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IssuedAccusationReminder/50155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IssuedAccusationReminder/50155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IssuedAccusationReminder/50155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IssuedAccusationReminder/50155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IssuedAccusationReminder/50155/'" w:xpath="/ns0:NavWordReportXmlPart[1]/ns0:DataItem1[1]/ns0:No[1]" w:storeItemID="{457B99F0-4FFA-4FEF-85B8-B5950BE70A3C}"/>
                          <w:text/>
                          <w:alias w:val="#Nav: /DataItem1/No"/>
                          <w:tag w:val="#Nav: IssuedAccusationReminder/50155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IssuedAccusationReminder/50155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IssuedAccusationReminder/50155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Name[1]" w:storeItemID="{457B99F0-4FFA-4FEF-85B8-B5950BE70A3C}"/>
                <w:text/>
                <w:alias w:val="#Nav: /DataItem1/CustomerName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Address[1]" w:storeItemID="{457B99F0-4FFA-4FEF-85B8-B5950BE70A3C}"/>
                <w:text/>
                <w:alias w:val="#Nav: /DataItem1/CustomerAddress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City[1]" w:storeItemID="{457B99F0-4FFA-4FEF-85B8-B5950BE70A3C}"/>
                <w:text/>
                <w:alias w:val="#Nav: /DataItem1/CustomerCity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ompInfoCity[1]" w:storeItemID="{457B99F0-4FFA-4FEF-85B8-B5950BE70A3C}"/>
                <w:text/>
                <w:alias w:val="#Nav: /DataItem1/CompInfoCity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ompInfoAddress[1]" w:storeItemID="{457B99F0-4FFA-4FEF-85B8-B5950BE70A3C}"/>
                <w:text/>
                <w:alias w:val="#Nav: /DataItem1/CompInfoAddress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IssuedAccusationReminder/50155/'" w:xpath="/ns0:NavWordReportXmlPart[1]/ns0:DataItem1[1]/ns0:CompPage[1]" w:storeItemID="{457B99F0-4FFA-4FEF-85B8-B5950BE70A3C}"/>
              <w:text/>
              <w:alias w:val="#Nav: /DataItem1/CompPage"/>
              <w:tag w:val="#Nav: IssuedAccusationReminder/50155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EO_Phone[1]" w:storeItemID="{457B99F0-4FFA-4FEF-85B8-B5950BE70A3C}"/>
                <w:text/>
                <w:alias w:val="#Nav: /DataItem1/CEO_Phone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PhoneNo[1]" w:storeItemID="{457B99F0-4FFA-4FEF-85B8-B5950BE70A3C}"/>
                <w:text/>
                <w:alias w:val="#Nav: /DataItem1/PhoneNo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PhoneNo2[1]" w:storeItemID="{457B99F0-4FFA-4FEF-85B8-B5950BE70A3C}"/>
                <w:text/>
                <w:alias w:val="#Nav: /DataItem1/PhoneNo2"/>
                <w:tag w:val="#Nav: IssuedAccusationReminder/50155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FaxNo[1]" w:storeItemID="{457B99F0-4FFA-4FEF-85B8-B5950BE70A3C}"/>
                <w:text/>
                <w:alias w:val="#Nav: /DataItem1/FaxNo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Debt[1]" w:storeItemID="{457B99F0-4FFA-4FEF-85B8-B5950BE70A3C}"/>
          <w:text/>
          <w:alias w:val="#Nav: /DataItem1/Debt"/>
          <w:tag w:val="#Nav: IssuedAccusationReminder/50155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DeadlineDate[1]" w:storeItemID="{457B99F0-4FFA-4FEF-85B8-B5950BE70A3C}"/>
          <w:text/>
          <w:alias w:val="#Nav: /DataItem1/DeadlineDate"/>
          <w:tag w:val="#Nav: IssuedAccusationReminder/50155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AccusationPhone[1]" w:storeItemID="{457B99F0-4FFA-4FEF-85B8-B5950BE70A3C}"/>
          <w:text/>
          <w:alias w:val="#Nav: /DataItem1/AccusationPhone"/>
          <w:tag w:val="#Nav: IssuedAccusationReminder/50155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IssuedAccusationReminder/50155/'" w:xpath="/ns0:NavWordReportXmlPart[1]/ns0:DataItem1[1]/ns0:RespPosition[1]" w:storeItemID="{457B99F0-4FFA-4FEF-85B8-B5950BE70A3C}"/>
            <w:text/>
            <w:alias w:val="#Nav: /DataItem1/RespPosition"/>
            <w:tag w:val="#Nav: IssuedAccusationReminder/50155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IssuedAccusationReminder/50155/'" w:xpath="/ns0:NavWordReportXmlPart[1]/ns0:DataItem1[1]/ns0:RespPerson[1]" w:storeItemID="{457B99F0-4FFA-4FEF-85B8-B5950BE70A3C}"/>
            <w:text/>
            <w:alias w:val="#Nav: /DataItem1/RespPerson"/>
            <w:tag w:val="#Nav: IssuedAccusationReminder/50155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Uni[1]" w:storeItemID="{457B99F0-4FFA-4FEF-85B8-B5950BE70A3C}"/>
        <w:text/>
        <w:alias w:val="#Nav: /DataItem1/transUni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Union[1]" w:storeItemID="{457B99F0-4FFA-4FEF-85B8-B5950BE70A3C}"/>
        <w:text/>
        <w:alias w:val="#Nav: /DataItem1/transUnion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Raif[1]" w:storeItemID="{457B99F0-4FFA-4FEF-85B8-B5950BE70A3C}"/>
        <w:text/>
        <w:alias w:val="#Nav: /DataItem1/transRaif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Intesa[1]" w:storeItemID="{457B99F0-4FFA-4FEF-85B8-B5950BE70A3C}"/>
        <w:text/>
        <w:alias w:val="#Nav: /DataItem1/transIntesa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BBI[1]" w:storeItemID="{457B99F0-4FFA-4FEF-85B8-B5950BE70A3C}"/>
        <w:text/>
        <w:alias w:val="#Nav: /DataItem1/transBBI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court[1]" w:storeItemID="{457B99F0-4FFA-4FEF-85B8-B5950BE70A3C}"/>
        <w:text/>
        <w:alias w:val="#Nav: /DataItem1/court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registrationNumber[1]" w:storeItemID="{457B99F0-4FFA-4FEF-85B8-B5950BE70A3C}"/>
        <w:text/>
        <w:alias w:val="#Nav: /DataItem1/registration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registrationVATNumber[1]" w:storeItemID="{457B99F0-4FFA-4FEF-85B8-B5950BE70A3C}"/>
        <w:text/>
        <w:alias w:val="#Nav: /DataItem1/registrationVAT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vatNumber[1]" w:storeItemID="{457B99F0-4FFA-4FEF-85B8-B5950BE70A3C}"/>
        <w:text/>
        <w:alias w:val="#Nav: /DataItem1/vat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activityCode[1]" w:storeItemID="{457B99F0-4FFA-4FEF-85B8-B5950BE70A3C}"/>
        <w:text/>
        <w:alias w:val="#Nav: /DataItem1/activityCode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IssuedAccusationReminder/50155/'" w:xpath="/ns0:NavWordReportXmlPart[1]/ns0:DataItem1[1]/ns0:Picture[1]" w:storeItemID="{457B99F0-4FFA-4FEF-85B8-B5950BE70A3C}"/>
        <w:picture/>
        <w:alias w:val="#Nav: /DataItem1/Picture"/>
        <w:tag w:val="#Nav: IssuedAccusationReminder/50155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e448bee81d6495b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