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04B0" w14:textId="53A77F77" w:rsidR="00E57C74" w:rsidRDefault="002D5FD3"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C297B12" wp14:editId="57A3168B">
            <wp:simplePos x="0" y="0"/>
            <wp:positionH relativeFrom="margin">
              <wp:posOffset>1510583</wp:posOffset>
            </wp:positionH>
            <wp:positionV relativeFrom="paragraph">
              <wp:posOffset>580</wp:posOffset>
            </wp:positionV>
            <wp:extent cx="2750820" cy="1833880"/>
            <wp:effectExtent l="0" t="0" r="0" b="0"/>
            <wp:wrapTight wrapText="bothSides">
              <wp:wrapPolygon edited="0">
                <wp:start x="9873" y="7629"/>
                <wp:lineTo x="7629" y="8526"/>
                <wp:lineTo x="7330" y="10546"/>
                <wp:lineTo x="8377" y="11668"/>
                <wp:lineTo x="8377" y="13238"/>
                <wp:lineTo x="8526" y="13687"/>
                <wp:lineTo x="12864" y="13687"/>
                <wp:lineTo x="13014" y="11668"/>
                <wp:lineTo x="14061" y="9199"/>
                <wp:lineTo x="13762" y="8302"/>
                <wp:lineTo x="11967" y="7629"/>
                <wp:lineTo x="9873" y="7629"/>
              </wp:wrapPolygon>
            </wp:wrapTight>
            <wp:docPr id="163321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83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238DB" w14:textId="3EB227A3" w:rsidR="00807979" w:rsidRPr="00807979" w:rsidRDefault="00807979" w:rsidP="00807979"/>
    <w:p w14:paraId="2F860512" w14:textId="77777777" w:rsidR="00807979" w:rsidRPr="00807979" w:rsidRDefault="00807979" w:rsidP="00807979"/>
    <w:p w14:paraId="395A9C18" w14:textId="77777777" w:rsidR="00807979" w:rsidRPr="00807979" w:rsidRDefault="00807979" w:rsidP="00807979"/>
    <w:p w14:paraId="32C84094" w14:textId="77777777" w:rsidR="00807979" w:rsidRDefault="00807979" w:rsidP="00807979"/>
    <w:p w14:paraId="062C99D7" w14:textId="77777777" w:rsidR="00807979" w:rsidRPr="004A7AE9" w:rsidRDefault="00807979" w:rsidP="00807979">
      <w:pPr>
        <w:jc w:val="center"/>
        <w:rPr>
          <w:rFonts w:ascii="Times New Roman" w:hAnsi="Times New Roman" w:cs="Times New Roman"/>
          <w:b/>
          <w:bCs/>
        </w:rPr>
      </w:pPr>
      <w:r w:rsidRPr="004A7AE9">
        <w:rPr>
          <w:rFonts w:ascii="Times New Roman" w:hAnsi="Times New Roman" w:cs="Times New Roman"/>
          <w:b/>
          <w:bCs/>
        </w:rPr>
        <w:t>Univerzitet „Džemal Bijedić“ u Mostaru</w:t>
      </w:r>
    </w:p>
    <w:p w14:paraId="781674BD" w14:textId="77777777" w:rsidR="00807979" w:rsidRPr="004A7AE9" w:rsidRDefault="00807979" w:rsidP="00807979">
      <w:pPr>
        <w:jc w:val="center"/>
        <w:rPr>
          <w:rFonts w:ascii="Times New Roman" w:hAnsi="Times New Roman" w:cs="Times New Roman"/>
          <w:b/>
          <w:bCs/>
        </w:rPr>
      </w:pPr>
      <w:r w:rsidRPr="004A7AE9">
        <w:rPr>
          <w:rFonts w:ascii="Times New Roman" w:hAnsi="Times New Roman" w:cs="Times New Roman"/>
          <w:b/>
          <w:bCs/>
        </w:rPr>
        <w:t>Fakultet informacijskih tehnologija</w:t>
      </w:r>
    </w:p>
    <w:p w14:paraId="1F39C44E" w14:textId="77777777" w:rsidR="00807979" w:rsidRDefault="00807979" w:rsidP="00807979">
      <w:pPr>
        <w:ind w:firstLine="708"/>
      </w:pPr>
    </w:p>
    <w:p w14:paraId="34DCF9E8" w14:textId="77777777" w:rsidR="00807979" w:rsidRPr="00807979" w:rsidRDefault="00807979" w:rsidP="00807979"/>
    <w:p w14:paraId="79C756B0" w14:textId="77777777" w:rsidR="00807979" w:rsidRPr="00807979" w:rsidRDefault="00807979" w:rsidP="00807979"/>
    <w:p w14:paraId="42785EA3" w14:textId="77777777" w:rsidR="00807979" w:rsidRDefault="00807979" w:rsidP="00807979"/>
    <w:p w14:paraId="75FD2022" w14:textId="77777777" w:rsidR="0091263C" w:rsidRDefault="0091263C" w:rsidP="00807979"/>
    <w:p w14:paraId="0504ACF1" w14:textId="77777777" w:rsidR="0091263C" w:rsidRPr="00807979" w:rsidRDefault="0091263C" w:rsidP="00807979"/>
    <w:p w14:paraId="2E2E593A" w14:textId="77777777" w:rsidR="00807979" w:rsidRPr="00807979" w:rsidRDefault="00807979" w:rsidP="00807979"/>
    <w:p w14:paraId="048F4B38" w14:textId="77777777" w:rsidR="00807979" w:rsidRPr="00807979" w:rsidRDefault="00807979" w:rsidP="00807979"/>
    <w:p w14:paraId="164CA639" w14:textId="5ED4BC07" w:rsidR="003E2891" w:rsidRPr="004A7AE9" w:rsidRDefault="003E2891" w:rsidP="003E2891">
      <w:pPr>
        <w:jc w:val="center"/>
        <w:rPr>
          <w:rFonts w:ascii="Times New Roman" w:hAnsi="Times New Roman" w:cs="Times New Roman"/>
          <w:i/>
          <w:iCs/>
          <w:sz w:val="44"/>
          <w:szCs w:val="44"/>
        </w:rPr>
      </w:pPr>
      <w:r>
        <w:rPr>
          <w:rFonts w:ascii="Times New Roman" w:hAnsi="Times New Roman" w:cs="Times New Roman"/>
          <w:i/>
          <w:iCs/>
          <w:sz w:val="44"/>
          <w:szCs w:val="44"/>
        </w:rPr>
        <w:t>„BrewBuddy</w:t>
      </w:r>
      <w:r w:rsidR="0027542A">
        <w:rPr>
          <w:rFonts w:ascii="Times New Roman" w:hAnsi="Times New Roman" w:cs="Times New Roman"/>
          <w:i/>
          <w:iCs/>
          <w:sz w:val="44"/>
          <w:szCs w:val="44"/>
        </w:rPr>
        <w:t xml:space="preserve"> AI</w:t>
      </w:r>
      <w:r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r w:rsidR="00FE5DC5">
        <w:rPr>
          <w:rFonts w:ascii="Times New Roman" w:hAnsi="Times New Roman" w:cs="Times New Roman"/>
          <w:i/>
          <w:iCs/>
          <w:sz w:val="44"/>
          <w:szCs w:val="44"/>
        </w:rPr>
        <w:t>–</w:t>
      </w:r>
      <w:r w:rsidR="00C70738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r w:rsidR="0027542A" w:rsidRPr="0027542A">
        <w:rPr>
          <w:rFonts w:ascii="Times New Roman" w:hAnsi="Times New Roman" w:cs="Times New Roman"/>
          <w:i/>
          <w:iCs/>
          <w:sz w:val="44"/>
          <w:szCs w:val="44"/>
        </w:rPr>
        <w:t>Inteligentni agentski sistem za personalizirane preporuke kafe</w:t>
      </w:r>
      <w:r>
        <w:rPr>
          <w:rFonts w:ascii="Times New Roman" w:hAnsi="Times New Roman" w:cs="Times New Roman"/>
          <w:i/>
          <w:iCs/>
          <w:sz w:val="44"/>
          <w:szCs w:val="44"/>
        </w:rPr>
        <w:t>“</w:t>
      </w:r>
    </w:p>
    <w:p w14:paraId="6662D07F" w14:textId="77777777" w:rsidR="00807979" w:rsidRPr="00807979" w:rsidRDefault="00807979" w:rsidP="00807979"/>
    <w:p w14:paraId="38C55052" w14:textId="77777777" w:rsidR="00807979" w:rsidRPr="00807979" w:rsidRDefault="00807979" w:rsidP="00807979"/>
    <w:p w14:paraId="1BB40D56" w14:textId="77777777" w:rsidR="00807979" w:rsidRPr="00807979" w:rsidRDefault="00807979" w:rsidP="00807979"/>
    <w:p w14:paraId="24F9261D" w14:textId="77777777" w:rsidR="00807979" w:rsidRPr="00807979" w:rsidRDefault="00807979" w:rsidP="00807979"/>
    <w:p w14:paraId="502E37A6" w14:textId="77777777" w:rsidR="00807979" w:rsidRPr="00807979" w:rsidRDefault="00807979" w:rsidP="00807979"/>
    <w:p w14:paraId="0B8397B4" w14:textId="77777777" w:rsidR="00FE5DC5" w:rsidRDefault="00FE5DC5" w:rsidP="00807979"/>
    <w:p w14:paraId="32FB5387" w14:textId="77777777" w:rsidR="0027542A" w:rsidRDefault="0027542A" w:rsidP="00807979"/>
    <w:p w14:paraId="32304DC9" w14:textId="77777777" w:rsidR="00807979" w:rsidRDefault="00807979" w:rsidP="00807979"/>
    <w:p w14:paraId="0324B5CB" w14:textId="77777777" w:rsidR="00807979" w:rsidRPr="004A7AE9" w:rsidRDefault="00807979" w:rsidP="00807979">
      <w:pPr>
        <w:jc w:val="both"/>
        <w:rPr>
          <w:rFonts w:ascii="Times New Roman" w:hAnsi="Times New Roman" w:cs="Times New Roman"/>
          <w:b/>
          <w:bCs/>
          <w:lang w:val="hr-HR"/>
        </w:rPr>
      </w:pPr>
      <w:r w:rsidRPr="004A7AE9">
        <w:rPr>
          <w:rFonts w:ascii="Times New Roman" w:hAnsi="Times New Roman" w:cs="Times New Roman"/>
          <w:b/>
          <w:bCs/>
          <w:lang w:val="hr-HR"/>
        </w:rPr>
        <w:t xml:space="preserve">        Profesor:                                                                                                                  Student:</w:t>
      </w:r>
    </w:p>
    <w:p w14:paraId="0CAE4759" w14:textId="14F3E3F2" w:rsidR="002D5FD3" w:rsidRPr="002D5FD3" w:rsidRDefault="00807979" w:rsidP="002D5FD3">
      <w:pPr>
        <w:jc w:val="both"/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lang w:val="hr-HR"/>
        </w:rPr>
        <w:t>p</w:t>
      </w:r>
      <w:r w:rsidRPr="004A7AE9">
        <w:rPr>
          <w:rFonts w:ascii="Times New Roman" w:hAnsi="Times New Roman" w:cs="Times New Roman"/>
          <w:lang w:val="hr-HR"/>
        </w:rPr>
        <w:t>rof. dr.</w:t>
      </w:r>
      <w:r>
        <w:rPr>
          <w:rFonts w:ascii="Times New Roman" w:hAnsi="Times New Roman" w:cs="Times New Roman"/>
          <w:lang w:val="hr-HR"/>
        </w:rPr>
        <w:t xml:space="preserve"> sc.</w:t>
      </w:r>
      <w:r w:rsidRPr="004A7AE9">
        <w:rPr>
          <w:rFonts w:ascii="Times New Roman" w:hAnsi="Times New Roman" w:cs="Times New Roman"/>
          <w:lang w:val="hr-HR"/>
        </w:rPr>
        <w:t xml:space="preserve"> Nina Bijedić                                                                                         Zerina Ibrulj – IB220245</w:t>
      </w:r>
      <w:r w:rsidRPr="004A7AE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</w:t>
      </w:r>
    </w:p>
    <w:p w14:paraId="2CFC6BD8" w14:textId="77777777" w:rsidR="00807979" w:rsidRDefault="00807979" w:rsidP="00807979">
      <w:pPr>
        <w:jc w:val="center"/>
        <w:rPr>
          <w:rFonts w:ascii="Times New Roman" w:hAnsi="Times New Roman" w:cs="Times New Roman"/>
        </w:rPr>
      </w:pPr>
    </w:p>
    <w:p w14:paraId="304D62AB" w14:textId="77777777" w:rsidR="00807979" w:rsidRDefault="00807979" w:rsidP="00807979">
      <w:pPr>
        <w:jc w:val="center"/>
        <w:rPr>
          <w:rFonts w:ascii="Times New Roman" w:hAnsi="Times New Roman" w:cs="Times New Roman"/>
        </w:rPr>
      </w:pPr>
    </w:p>
    <w:p w14:paraId="069085F2" w14:textId="4BB75397" w:rsidR="00807979" w:rsidRPr="004A7AE9" w:rsidRDefault="00807979" w:rsidP="00807979">
      <w:pPr>
        <w:jc w:val="center"/>
        <w:rPr>
          <w:rFonts w:ascii="Times New Roman" w:hAnsi="Times New Roman" w:cs="Times New Roman"/>
        </w:rPr>
      </w:pPr>
      <w:r w:rsidRPr="004A7AE9">
        <w:rPr>
          <w:rFonts w:ascii="Times New Roman" w:hAnsi="Times New Roman" w:cs="Times New Roman"/>
        </w:rPr>
        <w:t xml:space="preserve">Mostar, </w:t>
      </w:r>
      <w:r>
        <w:rPr>
          <w:rFonts w:ascii="Times New Roman" w:hAnsi="Times New Roman" w:cs="Times New Roman"/>
        </w:rPr>
        <w:t>decembar</w:t>
      </w:r>
      <w:r w:rsidRPr="004A7AE9">
        <w:rPr>
          <w:rFonts w:ascii="Times New Roman" w:hAnsi="Times New Roman" w:cs="Times New Roman"/>
        </w:rPr>
        <w:t xml:space="preserve"> 2025.</w:t>
      </w:r>
    </w:p>
    <w:p w14:paraId="33A2AF1D" w14:textId="77777777" w:rsidR="00807979" w:rsidRDefault="00807979" w:rsidP="00807979"/>
    <w:p w14:paraId="6339070A" w14:textId="1DD0024C" w:rsidR="003D5E66" w:rsidRPr="00D80A13" w:rsidRDefault="00A00555" w:rsidP="003B54E5">
      <w:pPr>
        <w:rPr>
          <w:rFonts w:ascii="Times New Roman" w:hAnsi="Times New Roman" w:cs="Times New Roman"/>
          <w:sz w:val="36"/>
          <w:szCs w:val="36"/>
        </w:rPr>
      </w:pPr>
      <w:r w:rsidRPr="00D80A13">
        <w:rPr>
          <w:rFonts w:ascii="Times New Roman" w:hAnsi="Times New Roman" w:cs="Times New Roman"/>
          <w:sz w:val="36"/>
          <w:szCs w:val="36"/>
        </w:rPr>
        <w:t>Sadržaj:</w:t>
      </w:r>
    </w:p>
    <w:p w14:paraId="25FBB80A" w14:textId="6791D12C" w:rsidR="00DB2CDE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Uvod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  <w:r w:rsidR="007C3885">
        <w:rPr>
          <w:rFonts w:ascii="Times New Roman" w:hAnsi="Times New Roman" w:cs="Times New Roman"/>
        </w:rPr>
        <w:t>3</w:t>
      </w:r>
    </w:p>
    <w:p w14:paraId="3DDF2F3C" w14:textId="01FC1DD4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Ključne fukncionalnosti AI agenta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</w:t>
      </w:r>
      <w:r w:rsidR="007C3885">
        <w:rPr>
          <w:rFonts w:ascii="Times New Roman" w:hAnsi="Times New Roman" w:cs="Times New Roman"/>
        </w:rPr>
        <w:t>.3</w:t>
      </w:r>
    </w:p>
    <w:p w14:paraId="47C2B24D" w14:textId="7B5E7C32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Komponente AI agenta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</w:t>
      </w:r>
      <w:r w:rsidR="007C3885">
        <w:rPr>
          <w:rFonts w:ascii="Times New Roman" w:hAnsi="Times New Roman" w:cs="Times New Roman"/>
        </w:rPr>
        <w:t>..4</w:t>
      </w:r>
    </w:p>
    <w:p w14:paraId="1121E131" w14:textId="7589ACE3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Softverska arhitektura agenta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</w:t>
      </w:r>
      <w:r w:rsidR="007C3885">
        <w:rPr>
          <w:rFonts w:ascii="Times New Roman" w:hAnsi="Times New Roman" w:cs="Times New Roman"/>
        </w:rPr>
        <w:t>..5</w:t>
      </w:r>
    </w:p>
    <w:p w14:paraId="51C3476F" w14:textId="6DB53E8A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Korištene tehnologije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............................................................................................................</w:t>
      </w:r>
      <w:r w:rsidR="007C3885">
        <w:rPr>
          <w:rFonts w:ascii="Times New Roman" w:hAnsi="Times New Roman" w:cs="Times New Roman"/>
        </w:rPr>
        <w:t>..5</w:t>
      </w:r>
    </w:p>
    <w:p w14:paraId="41484D30" w14:textId="57AF4455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Priprema podataka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................................................................................................................</w:t>
      </w:r>
      <w:r w:rsidR="007C3885">
        <w:rPr>
          <w:rFonts w:ascii="Times New Roman" w:hAnsi="Times New Roman" w:cs="Times New Roman"/>
        </w:rPr>
        <w:t>..5</w:t>
      </w:r>
    </w:p>
    <w:p w14:paraId="3A61F038" w14:textId="5666BBED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Trening modela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....................................................................................................................</w:t>
      </w:r>
      <w:r w:rsidR="00815744">
        <w:rPr>
          <w:rFonts w:ascii="Times New Roman" w:hAnsi="Times New Roman" w:cs="Times New Roman"/>
        </w:rPr>
        <w:t>...6</w:t>
      </w:r>
    </w:p>
    <w:p w14:paraId="6A665B04" w14:textId="76FFDA47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Sistem kontinuiranog učenja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</w:t>
      </w:r>
      <w:r w:rsidR="00815744">
        <w:rPr>
          <w:rFonts w:ascii="Times New Roman" w:hAnsi="Times New Roman" w:cs="Times New Roman"/>
        </w:rPr>
        <w:t>...6</w:t>
      </w:r>
    </w:p>
    <w:p w14:paraId="5D6E01F1" w14:textId="2AFE71B4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Pokretanje aplikacije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............................................................................................................</w:t>
      </w:r>
      <w:r w:rsidR="00815744">
        <w:rPr>
          <w:rFonts w:ascii="Times New Roman" w:hAnsi="Times New Roman" w:cs="Times New Roman"/>
        </w:rPr>
        <w:t>..6</w:t>
      </w:r>
    </w:p>
    <w:p w14:paraId="46B6C0FD" w14:textId="576FF2DF" w:rsidR="003D5E66" w:rsidRPr="00D80A13" w:rsidRDefault="003D5E66" w:rsidP="003D5E6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0A13">
        <w:rPr>
          <w:rFonts w:ascii="Times New Roman" w:hAnsi="Times New Roman" w:cs="Times New Roman"/>
        </w:rPr>
        <w:t>Zaključak</w:t>
      </w:r>
      <w:r w:rsidR="00E47662" w:rsidRPr="00D80A13">
        <w:rPr>
          <w:rFonts w:ascii="Times New Roman" w:hAnsi="Times New Roman" w:cs="Times New Roman"/>
        </w:rPr>
        <w:t>.............................................................................................................................</w:t>
      </w:r>
      <w:r w:rsidR="00815744">
        <w:rPr>
          <w:rFonts w:ascii="Times New Roman" w:hAnsi="Times New Roman" w:cs="Times New Roman"/>
        </w:rPr>
        <w:t>..10</w:t>
      </w:r>
    </w:p>
    <w:p w14:paraId="59B7CD4A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1A7F2937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52DE60B6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4B4B2681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2DF52B7F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5C314B14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06E4CC6E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54A3BA52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4A886574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024DC53E" w14:textId="77777777" w:rsidR="0031071B" w:rsidRPr="00D80A13" w:rsidRDefault="0031071B" w:rsidP="003B54E5">
      <w:pPr>
        <w:rPr>
          <w:rFonts w:ascii="Times New Roman" w:hAnsi="Times New Roman" w:cs="Times New Roman"/>
        </w:rPr>
      </w:pPr>
    </w:p>
    <w:p w14:paraId="0F61DEF0" w14:textId="520CE038" w:rsidR="003B54E5" w:rsidRPr="00D80A13" w:rsidRDefault="003B54E5" w:rsidP="003B54E5">
      <w:pPr>
        <w:rPr>
          <w:rFonts w:ascii="Times New Roman" w:hAnsi="Times New Roman" w:cs="Times New Roman"/>
        </w:rPr>
      </w:pPr>
    </w:p>
    <w:p w14:paraId="2CE9EEA1" w14:textId="0BC3C7EF" w:rsidR="003B54E5" w:rsidRPr="00D80A13" w:rsidRDefault="003B54E5" w:rsidP="003B54E5">
      <w:pPr>
        <w:rPr>
          <w:rFonts w:ascii="Times New Roman" w:hAnsi="Times New Roman" w:cs="Times New Roman"/>
        </w:rPr>
      </w:pPr>
    </w:p>
    <w:p w14:paraId="4104BC57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23574441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30A72A2A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3B913E15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11252371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5A940ED5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7FEC30D6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4C50E324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27B8D78D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66D446A1" w14:textId="77777777" w:rsidR="003B54E5" w:rsidRPr="00D80A13" w:rsidRDefault="003B54E5" w:rsidP="003B54E5">
      <w:pPr>
        <w:rPr>
          <w:rFonts w:ascii="Times New Roman" w:hAnsi="Times New Roman" w:cs="Times New Roman"/>
        </w:rPr>
      </w:pPr>
    </w:p>
    <w:p w14:paraId="7E7BE55C" w14:textId="77777777" w:rsidR="003D5E66" w:rsidRDefault="003D5E66" w:rsidP="003B54E5">
      <w:pPr>
        <w:rPr>
          <w:rFonts w:ascii="Times New Roman" w:hAnsi="Times New Roman" w:cs="Times New Roman"/>
        </w:rPr>
      </w:pPr>
    </w:p>
    <w:p w14:paraId="7A1B9D32" w14:textId="77777777" w:rsidR="00D80A13" w:rsidRPr="00D80A13" w:rsidRDefault="00D80A13" w:rsidP="003B54E5">
      <w:pPr>
        <w:rPr>
          <w:rFonts w:ascii="Times New Roman" w:hAnsi="Times New Roman" w:cs="Times New Roman"/>
        </w:rPr>
      </w:pPr>
    </w:p>
    <w:p w14:paraId="42B90D3E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1. Uvod</w:t>
      </w:r>
    </w:p>
    <w:p w14:paraId="503DCEE7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Savremeni sistemi preporuka sve češće koriste vještačku inteligenciju kako bi se prilagodili individualnim preferencijama korisnika. Poseban značaj imaju </w:t>
      </w:r>
      <w:r w:rsidRPr="00A00555">
        <w:rPr>
          <w:rFonts w:ascii="Times New Roman" w:hAnsi="Times New Roman" w:cs="Times New Roman"/>
          <w:b/>
          <w:bCs/>
        </w:rPr>
        <w:t>agentski sistemi</w:t>
      </w:r>
      <w:r w:rsidRPr="00A00555">
        <w:rPr>
          <w:rFonts w:ascii="Times New Roman" w:hAnsi="Times New Roman" w:cs="Times New Roman"/>
        </w:rPr>
        <w:t xml:space="preserve"> koji nisu statični, već kontinuirano posmatraju okruženje, donose odluke i uče iz povratnih informacija.</w:t>
      </w:r>
    </w:p>
    <w:p w14:paraId="6E37436A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Cilj ovog seminarskog rada je razvoj i analiza </w:t>
      </w:r>
      <w:r w:rsidRPr="00A00555">
        <w:rPr>
          <w:rFonts w:ascii="Times New Roman" w:hAnsi="Times New Roman" w:cs="Times New Roman"/>
          <w:b/>
          <w:bCs/>
        </w:rPr>
        <w:t>BrewBuddy AI agenta</w:t>
      </w:r>
      <w:r w:rsidRPr="00A00555">
        <w:rPr>
          <w:rFonts w:ascii="Times New Roman" w:hAnsi="Times New Roman" w:cs="Times New Roman"/>
        </w:rPr>
        <w:t xml:space="preserve">, inteligentnog softverskog agenta koji korisnicima daje personalizirane preporuke kafe. Agent koristi principe </w:t>
      </w:r>
      <w:r w:rsidRPr="00A00555">
        <w:rPr>
          <w:rFonts w:ascii="Times New Roman" w:hAnsi="Times New Roman" w:cs="Times New Roman"/>
          <w:b/>
          <w:bCs/>
        </w:rPr>
        <w:t>reinforcement learninga</w:t>
      </w:r>
      <w:r w:rsidRPr="00A00555">
        <w:rPr>
          <w:rFonts w:ascii="Times New Roman" w:hAnsi="Times New Roman" w:cs="Times New Roman"/>
        </w:rPr>
        <w:t xml:space="preserve"> i </w:t>
      </w:r>
      <w:r w:rsidRPr="00A00555">
        <w:rPr>
          <w:rFonts w:ascii="Times New Roman" w:hAnsi="Times New Roman" w:cs="Times New Roman"/>
          <w:b/>
          <w:bCs/>
        </w:rPr>
        <w:t>Multi-Armed Bandit</w:t>
      </w:r>
      <w:r w:rsidRPr="00A00555">
        <w:rPr>
          <w:rFonts w:ascii="Times New Roman" w:hAnsi="Times New Roman" w:cs="Times New Roman"/>
        </w:rPr>
        <w:t xml:space="preserve"> algoritama kako bi, na osnovu korisničkih ocjena i konteksta, vremenom poboljšavao kvalitet svojih preporuka.</w:t>
      </w:r>
    </w:p>
    <w:p w14:paraId="59222EFF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BrewBuddy je implementiran kao interaktivna web aplikacija koristeći Streamlit framework, a njegov rad je zasnovan na </w:t>
      </w:r>
      <w:r w:rsidRPr="00A00555">
        <w:rPr>
          <w:rFonts w:ascii="Times New Roman" w:hAnsi="Times New Roman" w:cs="Times New Roman"/>
          <w:b/>
          <w:bCs/>
        </w:rPr>
        <w:t>Sense–Think–Act–Learn</w:t>
      </w:r>
      <w:r w:rsidRPr="00A00555">
        <w:rPr>
          <w:rFonts w:ascii="Times New Roman" w:hAnsi="Times New Roman" w:cs="Times New Roman"/>
        </w:rPr>
        <w:t xml:space="preserve"> arhitekturi, što ga čini punopravnim AI agentom.</w:t>
      </w:r>
    </w:p>
    <w:p w14:paraId="0F71BF49" w14:textId="5E16D7AA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</w:p>
    <w:p w14:paraId="19C41469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2. Ključne funkcionalnosti AI agenta</w:t>
      </w:r>
    </w:p>
    <w:p w14:paraId="124FBF2A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BrewBuddy AI agent pruža sljedeće ključne funkcionalnosti:</w:t>
      </w:r>
    </w:p>
    <w:p w14:paraId="18655885" w14:textId="77777777" w:rsidR="00A00555" w:rsidRPr="00A00555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Personalizirane preporuke kafe</w:t>
      </w:r>
      <w:r w:rsidRPr="00A00555">
        <w:rPr>
          <w:rFonts w:ascii="Times New Roman" w:hAnsi="Times New Roman" w:cs="Times New Roman"/>
        </w:rPr>
        <w:t xml:space="preserve"> na osnovu korisničkih preferencija</w:t>
      </w:r>
    </w:p>
    <w:p w14:paraId="0301AAE1" w14:textId="77777777" w:rsidR="00A00555" w:rsidRPr="00A00555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Interaktivni sistem ocjenjivanja</w:t>
      </w:r>
      <w:r w:rsidRPr="00A00555">
        <w:rPr>
          <w:rFonts w:ascii="Times New Roman" w:hAnsi="Times New Roman" w:cs="Times New Roman"/>
        </w:rPr>
        <w:t xml:space="preserve"> (1–5), koji služi kao povratna informacija agentu</w:t>
      </w:r>
    </w:p>
    <w:p w14:paraId="720534EE" w14:textId="77777777" w:rsidR="00A00555" w:rsidRPr="00A00555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Kontekstualno učenje</w:t>
      </w:r>
      <w:r w:rsidRPr="00A00555">
        <w:rPr>
          <w:rFonts w:ascii="Times New Roman" w:hAnsi="Times New Roman" w:cs="Times New Roman"/>
        </w:rPr>
        <w:t>, gdje agent uzima u obzir:</w:t>
      </w:r>
    </w:p>
    <w:p w14:paraId="4CCC7B55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doba dana,</w:t>
      </w:r>
    </w:p>
    <w:p w14:paraId="5BA459CC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vremenske uslove,</w:t>
      </w:r>
    </w:p>
    <w:p w14:paraId="4B15D2DB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temperaturu</w:t>
      </w:r>
    </w:p>
    <w:p w14:paraId="1F46FD0B" w14:textId="77777777" w:rsidR="00A00555" w:rsidRPr="00A00555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Podrška za više strategija učenja</w:t>
      </w:r>
      <w:r w:rsidRPr="00A00555">
        <w:rPr>
          <w:rFonts w:ascii="Times New Roman" w:hAnsi="Times New Roman" w:cs="Times New Roman"/>
        </w:rPr>
        <w:t>:</w:t>
      </w:r>
    </w:p>
    <w:p w14:paraId="01664E8A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Q-Learning</w:t>
      </w:r>
    </w:p>
    <w:p w14:paraId="4CDFB8CF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Thompson Sampling</w:t>
      </w:r>
    </w:p>
    <w:p w14:paraId="3DC1AB47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Upper Confidence Bound (UCB)</w:t>
      </w:r>
    </w:p>
    <w:p w14:paraId="49D48C13" w14:textId="77777777" w:rsidR="00A00555" w:rsidRPr="00A00555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Kontinuirano učenje u realnom vremenu</w:t>
      </w:r>
    </w:p>
    <w:p w14:paraId="7A0E811A" w14:textId="77777777" w:rsidR="00A00555" w:rsidRPr="00A00555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Vizualizacija procesa učenja</w:t>
      </w:r>
      <w:r w:rsidRPr="00A00555">
        <w:rPr>
          <w:rFonts w:ascii="Times New Roman" w:hAnsi="Times New Roman" w:cs="Times New Roman"/>
        </w:rPr>
        <w:t>, uključujući:</w:t>
      </w:r>
    </w:p>
    <w:p w14:paraId="197BB83C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Q-tabelu,</w:t>
      </w:r>
    </w:p>
    <w:p w14:paraId="3A579DF4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krivu učenja,</w:t>
      </w:r>
    </w:p>
    <w:p w14:paraId="4E537068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performanse pojedinih kafa,</w:t>
      </w:r>
    </w:p>
    <w:p w14:paraId="720C2CA8" w14:textId="77777777" w:rsidR="00A00555" w:rsidRPr="00A00555" w:rsidRDefault="00A00555" w:rsidP="003D5E66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analizu konteksta</w:t>
      </w:r>
    </w:p>
    <w:p w14:paraId="581A11EE" w14:textId="77777777" w:rsidR="00A00555" w:rsidRPr="00D80A13" w:rsidRDefault="00A00555" w:rsidP="003D5E6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Perzistencija stanja</w:t>
      </w:r>
      <w:r w:rsidRPr="00A00555">
        <w:rPr>
          <w:rFonts w:ascii="Times New Roman" w:hAnsi="Times New Roman" w:cs="Times New Roman"/>
        </w:rPr>
        <w:t>, gdje agent pamti naučene vrijednosti između sesija</w:t>
      </w:r>
    </w:p>
    <w:p w14:paraId="0070CF19" w14:textId="77777777" w:rsidR="009F6170" w:rsidRPr="00D80A13" w:rsidRDefault="009F6170" w:rsidP="003D5E66">
      <w:pPr>
        <w:jc w:val="both"/>
        <w:rPr>
          <w:rFonts w:ascii="Times New Roman" w:hAnsi="Times New Roman" w:cs="Times New Roman"/>
        </w:rPr>
      </w:pPr>
    </w:p>
    <w:p w14:paraId="5B99B8D9" w14:textId="77777777" w:rsidR="00665B15" w:rsidRDefault="00665B15" w:rsidP="003D5E66">
      <w:pPr>
        <w:jc w:val="both"/>
        <w:rPr>
          <w:rFonts w:ascii="Times New Roman" w:hAnsi="Times New Roman" w:cs="Times New Roman"/>
        </w:rPr>
      </w:pPr>
    </w:p>
    <w:p w14:paraId="5FF5089F" w14:textId="77777777" w:rsidR="00D80A13" w:rsidRPr="00A00555" w:rsidRDefault="00D80A13" w:rsidP="003D5E66">
      <w:pPr>
        <w:jc w:val="both"/>
        <w:rPr>
          <w:rFonts w:ascii="Times New Roman" w:hAnsi="Times New Roman" w:cs="Times New Roman"/>
        </w:rPr>
      </w:pPr>
    </w:p>
    <w:p w14:paraId="4B0994FD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3. Komponente AI agenta</w:t>
      </w:r>
    </w:p>
    <w:p w14:paraId="49A57ADC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AI agent BrewBuddy sastoji se od sljedećih osnovnih komponenti:</w:t>
      </w:r>
    </w:p>
    <w:p w14:paraId="6C6738AA" w14:textId="77777777" w:rsidR="00A00555" w:rsidRPr="00A00555" w:rsidRDefault="00A00555" w:rsidP="003D5E66">
      <w:pPr>
        <w:jc w:val="both"/>
        <w:rPr>
          <w:rFonts w:ascii="Times New Roman" w:hAnsi="Times New Roman" w:cs="Times New Roman"/>
          <w:b/>
          <w:bCs/>
        </w:rPr>
      </w:pPr>
      <w:r w:rsidRPr="00A00555">
        <w:rPr>
          <w:rFonts w:ascii="Times New Roman" w:hAnsi="Times New Roman" w:cs="Times New Roman"/>
          <w:b/>
          <w:bCs/>
        </w:rPr>
        <w:t>3.1 Sense (Percepcija)</w:t>
      </w:r>
    </w:p>
    <w:p w14:paraId="4EF5BD6E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U fazi percepcije agent prikuplja informacije o trenutnom okruženju. Ove informacije uključuju:</w:t>
      </w:r>
    </w:p>
    <w:p w14:paraId="4470FF8D" w14:textId="77777777" w:rsidR="00A00555" w:rsidRPr="00A00555" w:rsidRDefault="00A00555" w:rsidP="003D5E6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doba dana (npr. jutro, popodne, večer),</w:t>
      </w:r>
    </w:p>
    <w:p w14:paraId="3E088EDA" w14:textId="77777777" w:rsidR="00A00555" w:rsidRPr="00A00555" w:rsidRDefault="00A00555" w:rsidP="003D5E6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vremenske uslove (sunčano, kišovito, oblačno),</w:t>
      </w:r>
    </w:p>
    <w:p w14:paraId="695D17BC" w14:textId="77777777" w:rsidR="00A00555" w:rsidRPr="00A00555" w:rsidRDefault="00A00555" w:rsidP="003D5E6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temperaturu (hladno, umjereno, toplo).</w:t>
      </w:r>
    </w:p>
    <w:p w14:paraId="33647FA2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Na osnovu ovih podataka formira se </w:t>
      </w:r>
      <w:r w:rsidRPr="00A00555">
        <w:rPr>
          <w:rFonts w:ascii="Times New Roman" w:hAnsi="Times New Roman" w:cs="Times New Roman"/>
          <w:b/>
          <w:bCs/>
        </w:rPr>
        <w:t>stanje (state)</w:t>
      </w:r>
      <w:r w:rsidRPr="00A00555">
        <w:rPr>
          <w:rFonts w:ascii="Times New Roman" w:hAnsi="Times New Roman" w:cs="Times New Roman"/>
        </w:rPr>
        <w:t>, npr. morning_sunny_hot.</w:t>
      </w:r>
    </w:p>
    <w:p w14:paraId="318138C1" w14:textId="500B5E3C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</w:p>
    <w:p w14:paraId="456B01DB" w14:textId="77777777" w:rsidR="00A00555" w:rsidRPr="00A00555" w:rsidRDefault="00A00555" w:rsidP="003D5E66">
      <w:pPr>
        <w:jc w:val="both"/>
        <w:rPr>
          <w:rFonts w:ascii="Times New Roman" w:hAnsi="Times New Roman" w:cs="Times New Roman"/>
          <w:b/>
          <w:bCs/>
        </w:rPr>
      </w:pPr>
      <w:r w:rsidRPr="00A00555">
        <w:rPr>
          <w:rFonts w:ascii="Times New Roman" w:hAnsi="Times New Roman" w:cs="Times New Roman"/>
          <w:b/>
          <w:bCs/>
        </w:rPr>
        <w:t>3.2 Think (Donošenje odluke)</w:t>
      </w:r>
    </w:p>
    <w:p w14:paraId="3532FBD0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U fazi donošenja odluke agent bira koju kafu da preporuči. Ova odluka zavisi od odabrane strategije učenja:</w:t>
      </w:r>
    </w:p>
    <w:p w14:paraId="7FF31873" w14:textId="77777777" w:rsidR="00A00555" w:rsidRPr="00A00555" w:rsidRDefault="00A00555" w:rsidP="003D5E6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Q-Learning</w:t>
      </w:r>
      <w:r w:rsidRPr="00A00555">
        <w:rPr>
          <w:rFonts w:ascii="Times New Roman" w:hAnsi="Times New Roman" w:cs="Times New Roman"/>
        </w:rPr>
        <w:t>: agent koristi Q-tabelu za procjenu očekivane nagrade za svaku akciju u datom stanju</w:t>
      </w:r>
    </w:p>
    <w:p w14:paraId="2BFDF554" w14:textId="77777777" w:rsidR="00A00555" w:rsidRPr="00A00555" w:rsidRDefault="00A00555" w:rsidP="003D5E6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Thompson Sampling</w:t>
      </w:r>
      <w:r w:rsidRPr="00A00555">
        <w:rPr>
          <w:rFonts w:ascii="Times New Roman" w:hAnsi="Times New Roman" w:cs="Times New Roman"/>
        </w:rPr>
        <w:t>: koristi Bayesian pristup i uzorkovanje iz Beta distribucija</w:t>
      </w:r>
    </w:p>
    <w:p w14:paraId="48B9739A" w14:textId="77777777" w:rsidR="00A00555" w:rsidRPr="00A00555" w:rsidRDefault="00A00555" w:rsidP="003D5E6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UCB (Upper Confidence Bound)</w:t>
      </w:r>
      <w:r w:rsidRPr="00A00555">
        <w:rPr>
          <w:rFonts w:ascii="Times New Roman" w:hAnsi="Times New Roman" w:cs="Times New Roman"/>
        </w:rPr>
        <w:t>: balansira eksploataciju i istraživanje koristeći intervale povjerenja</w:t>
      </w:r>
    </w:p>
    <w:p w14:paraId="0D94BDDB" w14:textId="5F2AF88A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</w:p>
    <w:p w14:paraId="1E44250C" w14:textId="77777777" w:rsidR="00A00555" w:rsidRPr="00A00555" w:rsidRDefault="00A00555" w:rsidP="003D5E66">
      <w:pPr>
        <w:jc w:val="both"/>
        <w:rPr>
          <w:rFonts w:ascii="Times New Roman" w:hAnsi="Times New Roman" w:cs="Times New Roman"/>
          <w:b/>
          <w:bCs/>
        </w:rPr>
      </w:pPr>
      <w:r w:rsidRPr="00A00555">
        <w:rPr>
          <w:rFonts w:ascii="Times New Roman" w:hAnsi="Times New Roman" w:cs="Times New Roman"/>
          <w:b/>
          <w:bCs/>
        </w:rPr>
        <w:t>3.3 Act (Akcija)</w:t>
      </w:r>
    </w:p>
    <w:p w14:paraId="374DF076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U fazi akcije agent korisniku prikazuje preporučenu kafu kroz Streamlit interfejs. Ova preporuka predstavlja izlaz agenta i direktnu interakciju s korisnikom.</w:t>
      </w:r>
    </w:p>
    <w:p w14:paraId="440EB410" w14:textId="0E8DB0AF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</w:p>
    <w:p w14:paraId="031E9173" w14:textId="77777777" w:rsidR="00A00555" w:rsidRPr="00A00555" w:rsidRDefault="00A00555" w:rsidP="003D5E66">
      <w:pPr>
        <w:jc w:val="both"/>
        <w:rPr>
          <w:rFonts w:ascii="Times New Roman" w:hAnsi="Times New Roman" w:cs="Times New Roman"/>
          <w:b/>
          <w:bCs/>
        </w:rPr>
      </w:pPr>
      <w:r w:rsidRPr="00A00555">
        <w:rPr>
          <w:rFonts w:ascii="Times New Roman" w:hAnsi="Times New Roman" w:cs="Times New Roman"/>
          <w:b/>
          <w:bCs/>
        </w:rPr>
        <w:t>3.4 Learn (Učenje)</w:t>
      </w:r>
    </w:p>
    <w:p w14:paraId="46BE8EC4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Nakon što korisnik ocijeni preporuku, agent ažurira svoje interno znanje. Ocjena korisnika (1–5) koristi se kao </w:t>
      </w:r>
      <w:r w:rsidRPr="00A00555">
        <w:rPr>
          <w:rFonts w:ascii="Times New Roman" w:hAnsi="Times New Roman" w:cs="Times New Roman"/>
          <w:b/>
          <w:bCs/>
        </w:rPr>
        <w:t>nagrada (reward)</w:t>
      </w:r>
      <w:r w:rsidRPr="00A00555">
        <w:rPr>
          <w:rFonts w:ascii="Times New Roman" w:hAnsi="Times New Roman" w:cs="Times New Roman"/>
        </w:rPr>
        <w:t>.</w:t>
      </w:r>
    </w:p>
    <w:p w14:paraId="1777D292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Kod Q-Learninga koristi se Bellmanova jednačina:</w:t>
      </w:r>
    </w:p>
    <w:p w14:paraId="6AD5DB97" w14:textId="58672FD1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Q(s,a)=Q(s,a)+α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R+γ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⁡Q(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)-Q(s,a)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95624AC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Ovim procesom agent vremenom poboljšava kvalitet svojih preporuka.</w:t>
      </w:r>
    </w:p>
    <w:p w14:paraId="68C994DA" w14:textId="6CBFE849" w:rsidR="00A00555" w:rsidRPr="00D80A13" w:rsidRDefault="00A00555" w:rsidP="003D5E6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6F655CF" w14:textId="69D6D6DB" w:rsidR="003D5E66" w:rsidRPr="00D80A13" w:rsidRDefault="003D5E66" w:rsidP="003D5E6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7757E08" w14:textId="77777777" w:rsidR="00665B15" w:rsidRPr="00D80A13" w:rsidRDefault="00665B15" w:rsidP="003D5E6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8605C25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4. Softverska arhitektura agenta</w:t>
      </w:r>
    </w:p>
    <w:p w14:paraId="43BBAEF7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Softverska arhitektura sistema je modularna i jasno razdvojena:</w:t>
      </w:r>
    </w:p>
    <w:p w14:paraId="12340410" w14:textId="21BCD232" w:rsidR="00A00555" w:rsidRPr="00A00555" w:rsidRDefault="00A00555" w:rsidP="003D5E6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BrewBuddyAgent</w:t>
      </w:r>
      <w:r w:rsidR="003D5E66" w:rsidRPr="00D80A13">
        <w:rPr>
          <w:rFonts w:ascii="Times New Roman" w:hAnsi="Times New Roman" w:cs="Times New Roman"/>
          <w:b/>
          <w:bCs/>
        </w:rPr>
        <w:t xml:space="preserve"> </w:t>
      </w:r>
      <w:r w:rsidRPr="00A00555">
        <w:rPr>
          <w:rFonts w:ascii="Times New Roman" w:hAnsi="Times New Roman" w:cs="Times New Roman"/>
          <w:b/>
          <w:bCs/>
        </w:rPr>
        <w:t>(brewbuddy_agent.py)</w:t>
      </w:r>
      <w:r w:rsidRPr="00A00555">
        <w:rPr>
          <w:rFonts w:ascii="Times New Roman" w:hAnsi="Times New Roman" w:cs="Times New Roman"/>
        </w:rPr>
        <w:br/>
        <w:t>Implementira kompletnu logiku agenta, uključujući učenje, donošenje odluka i čuvanje stanja.</w:t>
      </w:r>
    </w:p>
    <w:p w14:paraId="708C947B" w14:textId="77777777" w:rsidR="00A00555" w:rsidRPr="00A00555" w:rsidRDefault="00A00555" w:rsidP="003D5E6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Streamlit aplikacija (streamlit_app.py)</w:t>
      </w:r>
      <w:r w:rsidRPr="00A00555">
        <w:rPr>
          <w:rFonts w:ascii="Times New Roman" w:hAnsi="Times New Roman" w:cs="Times New Roman"/>
        </w:rPr>
        <w:br/>
        <w:t xml:space="preserve">Predstavlja korisnički interfejs i ulogu </w:t>
      </w:r>
      <w:r w:rsidRPr="00A00555">
        <w:rPr>
          <w:rFonts w:ascii="Times New Roman" w:hAnsi="Times New Roman" w:cs="Times New Roman"/>
          <w:i/>
          <w:iCs/>
        </w:rPr>
        <w:t>runnera</w:t>
      </w:r>
      <w:r w:rsidRPr="00A00555">
        <w:rPr>
          <w:rFonts w:ascii="Times New Roman" w:hAnsi="Times New Roman" w:cs="Times New Roman"/>
        </w:rPr>
        <w:t xml:space="preserve"> koji inicira agentski ciklus.</w:t>
      </w:r>
    </w:p>
    <w:p w14:paraId="5C291523" w14:textId="77777777" w:rsidR="00A00555" w:rsidRPr="00A00555" w:rsidRDefault="00A00555" w:rsidP="003D5E6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Perzistentno stanje (agent_state.json)</w:t>
      </w:r>
      <w:r w:rsidRPr="00A00555">
        <w:rPr>
          <w:rFonts w:ascii="Times New Roman" w:hAnsi="Times New Roman" w:cs="Times New Roman"/>
        </w:rPr>
        <w:br/>
        <w:t>Čuva naučene parametre agenta između pokretanja aplikacije.</w:t>
      </w:r>
    </w:p>
    <w:p w14:paraId="2F1CD3A1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Ovakva arhitektura omogućava lako testiranje, proširenje i održavanje sistema.</w:t>
      </w:r>
    </w:p>
    <w:p w14:paraId="7FEFA140" w14:textId="193F3A00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</w:p>
    <w:p w14:paraId="270A0552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5. Korištene tehnologije</w:t>
      </w:r>
    </w:p>
    <w:p w14:paraId="467AD203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U realizaciji projekta korištene su sljedeće tehnologije:</w:t>
      </w:r>
    </w:p>
    <w:p w14:paraId="70D791E8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Python 3.8+</w:t>
      </w:r>
      <w:r w:rsidRPr="00A00555">
        <w:rPr>
          <w:rFonts w:ascii="Times New Roman" w:hAnsi="Times New Roman" w:cs="Times New Roman"/>
        </w:rPr>
        <w:t xml:space="preserve"> – programski jezik</w:t>
      </w:r>
    </w:p>
    <w:p w14:paraId="190562CD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Streamlit</w:t>
      </w:r>
      <w:r w:rsidRPr="00A00555">
        <w:rPr>
          <w:rFonts w:ascii="Times New Roman" w:hAnsi="Times New Roman" w:cs="Times New Roman"/>
        </w:rPr>
        <w:t xml:space="preserve"> – web interfejs i runner</w:t>
      </w:r>
    </w:p>
    <w:p w14:paraId="7EAC0D23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NumPy</w:t>
      </w:r>
      <w:r w:rsidRPr="00A00555">
        <w:rPr>
          <w:rFonts w:ascii="Times New Roman" w:hAnsi="Times New Roman" w:cs="Times New Roman"/>
        </w:rPr>
        <w:t xml:space="preserve"> – numerički proračuni</w:t>
      </w:r>
    </w:p>
    <w:p w14:paraId="29810089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Pandas</w:t>
      </w:r>
      <w:r w:rsidRPr="00A00555">
        <w:rPr>
          <w:rFonts w:ascii="Times New Roman" w:hAnsi="Times New Roman" w:cs="Times New Roman"/>
        </w:rPr>
        <w:t xml:space="preserve"> – obrada i analiza podataka</w:t>
      </w:r>
    </w:p>
    <w:p w14:paraId="54FE5552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Plotly</w:t>
      </w:r>
      <w:r w:rsidRPr="00A00555">
        <w:rPr>
          <w:rFonts w:ascii="Times New Roman" w:hAnsi="Times New Roman" w:cs="Times New Roman"/>
        </w:rPr>
        <w:t xml:space="preserve"> – interaktivne vizualizacije</w:t>
      </w:r>
    </w:p>
    <w:p w14:paraId="3C1C048E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Reinforcement Learning algoritmi</w:t>
      </w:r>
    </w:p>
    <w:p w14:paraId="19E7864B" w14:textId="77777777" w:rsidR="00A00555" w:rsidRPr="00A00555" w:rsidRDefault="00A00555" w:rsidP="003D5E6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  <w:b/>
          <w:bCs/>
        </w:rPr>
        <w:t>Multi-Armed Bandit algoritmi</w:t>
      </w:r>
    </w:p>
    <w:p w14:paraId="6217A264" w14:textId="29A0C0AF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</w:p>
    <w:p w14:paraId="3FBDCA8B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6. Priprema podataka</w:t>
      </w:r>
    </w:p>
    <w:p w14:paraId="6F1005C5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BrewBuddy ne koristi klasični statički dataset za treniranje. Umjesto toga:</w:t>
      </w:r>
    </w:p>
    <w:p w14:paraId="54BA3726" w14:textId="77777777" w:rsidR="00A00555" w:rsidRPr="00A00555" w:rsidRDefault="00A00555" w:rsidP="003D5E6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podaci se generišu </w:t>
      </w:r>
      <w:r w:rsidRPr="00A00555">
        <w:rPr>
          <w:rFonts w:ascii="Times New Roman" w:hAnsi="Times New Roman" w:cs="Times New Roman"/>
          <w:b/>
          <w:bCs/>
        </w:rPr>
        <w:t>dinamički</w:t>
      </w:r>
      <w:r w:rsidRPr="00A00555">
        <w:rPr>
          <w:rFonts w:ascii="Times New Roman" w:hAnsi="Times New Roman" w:cs="Times New Roman"/>
        </w:rPr>
        <w:t xml:space="preserve"> kroz interakciju sa korisnikom,</w:t>
      </w:r>
    </w:p>
    <w:p w14:paraId="06E28BE4" w14:textId="77777777" w:rsidR="00A00555" w:rsidRPr="00A00555" w:rsidRDefault="00A00555" w:rsidP="003D5E6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svaka ocjena predstavlja novi trening primjer,</w:t>
      </w:r>
    </w:p>
    <w:p w14:paraId="3C1D7090" w14:textId="77777777" w:rsidR="00A00555" w:rsidRPr="00A00555" w:rsidRDefault="00A00555" w:rsidP="003D5E6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kontekstualne informacije se enkodiraju u stanje.</w:t>
      </w:r>
    </w:p>
    <w:p w14:paraId="507409C5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Ovakav pristup simulira realne uslove rada inteligentnog agenta.</w:t>
      </w:r>
    </w:p>
    <w:p w14:paraId="0EA7B305" w14:textId="170CB346" w:rsidR="00A00555" w:rsidRPr="00D80A13" w:rsidRDefault="00A00555" w:rsidP="003D5E66">
      <w:pPr>
        <w:jc w:val="both"/>
        <w:rPr>
          <w:rFonts w:ascii="Times New Roman" w:hAnsi="Times New Roman" w:cs="Times New Roman"/>
        </w:rPr>
      </w:pPr>
    </w:p>
    <w:p w14:paraId="31BEAA46" w14:textId="77777777" w:rsidR="003D5E66" w:rsidRPr="00D80A13" w:rsidRDefault="003D5E66" w:rsidP="003D5E66">
      <w:pPr>
        <w:jc w:val="both"/>
        <w:rPr>
          <w:rFonts w:ascii="Times New Roman" w:hAnsi="Times New Roman" w:cs="Times New Roman"/>
        </w:rPr>
      </w:pPr>
    </w:p>
    <w:p w14:paraId="3159F4EE" w14:textId="77777777" w:rsidR="009F6170" w:rsidRPr="00D80A13" w:rsidRDefault="009F6170" w:rsidP="00665B15">
      <w:pPr>
        <w:pStyle w:val="Heading1"/>
        <w:rPr>
          <w:rFonts w:ascii="Times New Roman" w:hAnsi="Times New Roman" w:cs="Times New Roman"/>
        </w:rPr>
      </w:pPr>
    </w:p>
    <w:p w14:paraId="528B823C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D80A13">
        <w:rPr>
          <w:rFonts w:ascii="Times New Roman" w:hAnsi="Times New Roman" w:cs="Times New Roman"/>
          <w:b/>
          <w:bCs/>
          <w:sz w:val="36"/>
          <w:szCs w:val="36"/>
        </w:rPr>
        <w:t>7. Trening modela</w:t>
      </w:r>
    </w:p>
    <w:p w14:paraId="4D101335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Trening modela se odvija </w:t>
      </w:r>
      <w:r w:rsidRPr="00A00555">
        <w:rPr>
          <w:rFonts w:ascii="Times New Roman" w:hAnsi="Times New Roman" w:cs="Times New Roman"/>
          <w:b/>
          <w:bCs/>
        </w:rPr>
        <w:t>online</w:t>
      </w:r>
      <w:r w:rsidRPr="00A00555">
        <w:rPr>
          <w:rFonts w:ascii="Times New Roman" w:hAnsi="Times New Roman" w:cs="Times New Roman"/>
        </w:rPr>
        <w:t>, odnosno tokom rada aplikacije. Agent:</w:t>
      </w:r>
    </w:p>
    <w:p w14:paraId="7CBDC92B" w14:textId="6140246A" w:rsidR="00A00555" w:rsidRPr="00A00555" w:rsidRDefault="00A00555" w:rsidP="003D5E6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inicijalno započinje bez znanja ili s neutralnim vrijednostima</w:t>
      </w:r>
    </w:p>
    <w:p w14:paraId="17DB6C90" w14:textId="74C1CE05" w:rsidR="00A00555" w:rsidRPr="00A00555" w:rsidRDefault="00A00555" w:rsidP="003D5E6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nakon svake interakcije ažurira interne parametre</w:t>
      </w:r>
    </w:p>
    <w:p w14:paraId="57E08031" w14:textId="4A099C03" w:rsidR="00A00555" w:rsidRPr="00A00555" w:rsidRDefault="00A00555" w:rsidP="003D5E6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kontinuirano poboljšava politiku odlučivanja</w:t>
      </w:r>
    </w:p>
    <w:p w14:paraId="5AA2B443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Nema klasične faze treniranja i testiranja – učenje je stalni proces.</w:t>
      </w:r>
    </w:p>
    <w:p w14:paraId="2EEA4DBA" w14:textId="5D4632A9" w:rsidR="00A00555" w:rsidRPr="00A00555" w:rsidRDefault="00A00555" w:rsidP="003D5E6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DB494CF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8. Sistem kontinuiranog učenja</w:t>
      </w:r>
    </w:p>
    <w:p w14:paraId="43BDCAE6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 xml:space="preserve">BrewBuddy koristi </w:t>
      </w:r>
      <w:r w:rsidRPr="00A00555">
        <w:rPr>
          <w:rFonts w:ascii="Times New Roman" w:hAnsi="Times New Roman" w:cs="Times New Roman"/>
          <w:b/>
          <w:bCs/>
        </w:rPr>
        <w:t>kontinuirano učenje</w:t>
      </w:r>
      <w:r w:rsidRPr="00A00555">
        <w:rPr>
          <w:rFonts w:ascii="Times New Roman" w:hAnsi="Times New Roman" w:cs="Times New Roman"/>
        </w:rPr>
        <w:t xml:space="preserve"> kroz:</w:t>
      </w:r>
    </w:p>
    <w:p w14:paraId="631DC394" w14:textId="77777777" w:rsidR="00A00555" w:rsidRPr="00A00555" w:rsidRDefault="00A00555" w:rsidP="003D5E6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real-time ažuriranje Q-vrijednosti ili bandit parametara,</w:t>
      </w:r>
    </w:p>
    <w:p w14:paraId="07E4DF6F" w14:textId="77777777" w:rsidR="00A00555" w:rsidRPr="00A00555" w:rsidRDefault="00A00555" w:rsidP="003D5E6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balansiranje istraživanja i eksploatacije,</w:t>
      </w:r>
    </w:p>
    <w:p w14:paraId="725C508E" w14:textId="77777777" w:rsidR="00A00555" w:rsidRPr="00A00555" w:rsidRDefault="00A00555" w:rsidP="003D5E6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čuvanje stanja između sesija.</w:t>
      </w:r>
    </w:p>
    <w:p w14:paraId="5A8B505E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Ovim pristupom agent se dugoročno prilagođava korisniku i njegovim navikama.</w:t>
      </w:r>
    </w:p>
    <w:p w14:paraId="2D971EDC" w14:textId="69125A01" w:rsidR="00A00555" w:rsidRPr="00D80A13" w:rsidRDefault="00A00555" w:rsidP="00665B15">
      <w:pPr>
        <w:pStyle w:val="Heading1"/>
        <w:rPr>
          <w:rFonts w:ascii="Times New Roman" w:hAnsi="Times New Roman" w:cs="Times New Roman"/>
        </w:rPr>
      </w:pPr>
    </w:p>
    <w:p w14:paraId="1987A94D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D80A13">
        <w:rPr>
          <w:rFonts w:ascii="Times New Roman" w:hAnsi="Times New Roman" w:cs="Times New Roman"/>
          <w:b/>
          <w:bCs/>
          <w:sz w:val="36"/>
          <w:szCs w:val="36"/>
        </w:rPr>
        <w:t>9. Pokretanje aplikacije</w:t>
      </w:r>
    </w:p>
    <w:p w14:paraId="0476BE7A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Aplikacija se pokreće u nekoliko koraka:</w:t>
      </w:r>
    </w:p>
    <w:p w14:paraId="5A75F714" w14:textId="77777777" w:rsidR="00A00555" w:rsidRPr="00A00555" w:rsidRDefault="00A00555" w:rsidP="003D5E6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Instalacija zavisnosti:</w:t>
      </w:r>
    </w:p>
    <w:p w14:paraId="7A94B346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pip install -r requirements.txt</w:t>
      </w:r>
    </w:p>
    <w:p w14:paraId="35AE6BAF" w14:textId="77777777" w:rsidR="00A00555" w:rsidRPr="00A00555" w:rsidRDefault="00A00555" w:rsidP="003D5E6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Pokretanje aplikacije:</w:t>
      </w:r>
    </w:p>
    <w:p w14:paraId="7F65D7BC" w14:textId="77777777" w:rsidR="00A00555" w:rsidRPr="00A00555" w:rsidRDefault="00A00555" w:rsidP="003D5E66">
      <w:p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streamlit run streamlit_app.py</w:t>
      </w:r>
    </w:p>
    <w:p w14:paraId="01124C39" w14:textId="77777777" w:rsidR="00A00555" w:rsidRPr="00A00555" w:rsidRDefault="00A00555" w:rsidP="003D5E6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Korištenje:</w:t>
      </w:r>
    </w:p>
    <w:p w14:paraId="3602E32D" w14:textId="5C0CD941" w:rsidR="00A00555" w:rsidRPr="00A00555" w:rsidRDefault="00A00555" w:rsidP="003D5E6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dobijanje preporuke</w:t>
      </w:r>
    </w:p>
    <w:p w14:paraId="27D1FF3B" w14:textId="73F788B3" w:rsidR="00A00555" w:rsidRPr="00A00555" w:rsidRDefault="00A00555" w:rsidP="003D5E6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ocjenjivanje kafe</w:t>
      </w:r>
    </w:p>
    <w:p w14:paraId="3E393D1F" w14:textId="7A441F0E" w:rsidR="00A00555" w:rsidRPr="00A00555" w:rsidRDefault="00A00555" w:rsidP="003D5E6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00555">
        <w:rPr>
          <w:rFonts w:ascii="Times New Roman" w:hAnsi="Times New Roman" w:cs="Times New Roman"/>
        </w:rPr>
        <w:t>praćenje učenja kroz vizualizacije</w:t>
      </w:r>
    </w:p>
    <w:p w14:paraId="34EA9B10" w14:textId="0013C5B0" w:rsidR="00A00555" w:rsidRPr="00D80A13" w:rsidRDefault="00A00555" w:rsidP="003D5E66">
      <w:pPr>
        <w:jc w:val="both"/>
        <w:rPr>
          <w:rFonts w:ascii="Times New Roman" w:hAnsi="Times New Roman" w:cs="Times New Roman"/>
        </w:rPr>
      </w:pPr>
    </w:p>
    <w:p w14:paraId="21D1F928" w14:textId="77777777" w:rsidR="009F6170" w:rsidRPr="00D80A13" w:rsidRDefault="009F6170" w:rsidP="003D5E66">
      <w:pPr>
        <w:jc w:val="both"/>
        <w:rPr>
          <w:rFonts w:ascii="Times New Roman" w:hAnsi="Times New Roman" w:cs="Times New Roman"/>
        </w:rPr>
      </w:pPr>
    </w:p>
    <w:p w14:paraId="3CFEE157" w14:textId="77777777" w:rsidR="00665B15" w:rsidRPr="00D80A13" w:rsidRDefault="00665B15" w:rsidP="003D5E66">
      <w:pPr>
        <w:jc w:val="both"/>
        <w:rPr>
          <w:rFonts w:ascii="Times New Roman" w:hAnsi="Times New Roman" w:cs="Times New Roman"/>
        </w:rPr>
      </w:pPr>
    </w:p>
    <w:p w14:paraId="50475821" w14:textId="77777777" w:rsidR="009F6170" w:rsidRPr="00A00555" w:rsidRDefault="009F6170" w:rsidP="003D5E66">
      <w:pPr>
        <w:jc w:val="both"/>
        <w:rPr>
          <w:rFonts w:ascii="Times New Roman" w:hAnsi="Times New Roman" w:cs="Times New Roman"/>
        </w:rPr>
      </w:pPr>
    </w:p>
    <w:p w14:paraId="274B959F" w14:textId="77777777" w:rsidR="00A00555" w:rsidRPr="00D80A13" w:rsidRDefault="00A00555" w:rsidP="00665B15">
      <w:pPr>
        <w:pStyle w:val="Heading1"/>
        <w:rPr>
          <w:rFonts w:ascii="Times New Roman" w:hAnsi="Times New Roman" w:cs="Times New Roman"/>
          <w:b/>
          <w:bCs/>
        </w:rPr>
      </w:pPr>
      <w:r w:rsidRPr="00D80A13">
        <w:rPr>
          <w:rFonts w:ascii="Times New Roman" w:hAnsi="Times New Roman" w:cs="Times New Roman"/>
          <w:b/>
          <w:bCs/>
        </w:rPr>
        <w:t>10. Zaključak</w:t>
      </w:r>
    </w:p>
    <w:p w14:paraId="3D18AC10" w14:textId="77777777" w:rsidR="009F6170" w:rsidRPr="009F6170" w:rsidRDefault="009F6170" w:rsidP="009F6170">
      <w:pPr>
        <w:jc w:val="both"/>
        <w:rPr>
          <w:rFonts w:ascii="Times New Roman" w:hAnsi="Times New Roman" w:cs="Times New Roman"/>
        </w:rPr>
      </w:pPr>
      <w:r w:rsidRPr="009F6170">
        <w:rPr>
          <w:rFonts w:ascii="Times New Roman" w:hAnsi="Times New Roman" w:cs="Times New Roman"/>
        </w:rPr>
        <w:t>U okviru ovog seminarskog rada uspješno je implementiran inteligentni agentski sistem za personalizirane preporuke kafe. BrewBuddy AI u potpunosti ispunjava osnovne karakteristike savremenog AI agenta, uključujući percepciju okruženja, autonomno donošenje odluka, izvršavanje akcija te kontinuirano učenje na osnovu povratnih informacija korisnika.</w:t>
      </w:r>
    </w:p>
    <w:p w14:paraId="768DA804" w14:textId="77777777" w:rsidR="009F6170" w:rsidRPr="009F6170" w:rsidRDefault="009F6170" w:rsidP="009F6170">
      <w:pPr>
        <w:jc w:val="both"/>
        <w:rPr>
          <w:rFonts w:ascii="Times New Roman" w:hAnsi="Times New Roman" w:cs="Times New Roman"/>
        </w:rPr>
      </w:pPr>
      <w:r w:rsidRPr="009F6170">
        <w:rPr>
          <w:rFonts w:ascii="Times New Roman" w:hAnsi="Times New Roman" w:cs="Times New Roman"/>
        </w:rPr>
        <w:t>Primjenom metoda reinforcement learninga i Multi-Armed Bandit algoritama, agent pokazuje adaptivno ponašanje i sposobnost postepenog unapređenja kvaliteta preporuka kroz interakciju s korisnikom. Razvijeno rješenje ima značajnu edukativnu vrijednost, jer na praktičan način demonstrira rad agentskih sistema i mehanizme učenja u realnom vremenu, te predstavlja kvalitetnu osnovu za buduća proširenja, poput uvođenja dodatnih kontekstualnih faktora ili naprednijih modela učenja.</w:t>
      </w:r>
    </w:p>
    <w:p w14:paraId="5C21001E" w14:textId="101167C7" w:rsidR="003B54E5" w:rsidRPr="009F6170" w:rsidRDefault="003B54E5" w:rsidP="003D5E66">
      <w:pPr>
        <w:jc w:val="both"/>
        <w:rPr>
          <w:rFonts w:ascii="Times New Roman" w:hAnsi="Times New Roman" w:cs="Times New Roman"/>
        </w:rPr>
      </w:pPr>
    </w:p>
    <w:sectPr w:rsidR="003B54E5" w:rsidRPr="009F6170" w:rsidSect="00943125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DCE3" w14:textId="77777777" w:rsidR="005619B5" w:rsidRDefault="005619B5" w:rsidP="002D5FD3">
      <w:pPr>
        <w:spacing w:after="0" w:line="240" w:lineRule="auto"/>
      </w:pPr>
      <w:r>
        <w:separator/>
      </w:r>
    </w:p>
  </w:endnote>
  <w:endnote w:type="continuationSeparator" w:id="0">
    <w:p w14:paraId="2D8E5934" w14:textId="77777777" w:rsidR="005619B5" w:rsidRDefault="005619B5" w:rsidP="002D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786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8660E3" w14:textId="68D1F688" w:rsidR="00943125" w:rsidRDefault="009431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A8A47A" w14:textId="77777777" w:rsidR="002D5FD3" w:rsidRDefault="002D5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29E9" w14:textId="2F4C96EE" w:rsidR="002D5FD3" w:rsidRDefault="002D5FD3">
    <w:pPr>
      <w:pStyle w:val="Footer"/>
      <w:jc w:val="right"/>
    </w:pPr>
  </w:p>
  <w:p w14:paraId="5097FC34" w14:textId="77777777" w:rsidR="002D5FD3" w:rsidRDefault="002D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9E20" w14:textId="77777777" w:rsidR="005619B5" w:rsidRDefault="005619B5" w:rsidP="002D5FD3">
      <w:pPr>
        <w:spacing w:after="0" w:line="240" w:lineRule="auto"/>
      </w:pPr>
      <w:r>
        <w:separator/>
      </w:r>
    </w:p>
  </w:footnote>
  <w:footnote w:type="continuationSeparator" w:id="0">
    <w:p w14:paraId="759232F2" w14:textId="77777777" w:rsidR="005619B5" w:rsidRDefault="005619B5" w:rsidP="002D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C3C2" w14:textId="3B8C83A5" w:rsidR="002D5FD3" w:rsidRPr="004A7AE9" w:rsidRDefault="002D5FD3" w:rsidP="002D5FD3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8A317E7" wp14:editId="649E6CEA">
          <wp:simplePos x="0" y="0"/>
          <wp:positionH relativeFrom="margin">
            <wp:posOffset>-754849</wp:posOffset>
          </wp:positionH>
          <wp:positionV relativeFrom="paragraph">
            <wp:posOffset>-596873</wp:posOffset>
          </wp:positionV>
          <wp:extent cx="2138901" cy="1425934"/>
          <wp:effectExtent l="0" t="0" r="0" b="0"/>
          <wp:wrapNone/>
          <wp:docPr id="19637420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8901" cy="14259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A7AE9">
      <w:rPr>
        <w:rFonts w:ascii="Times New Roman" w:hAnsi="Times New Roman" w:cs="Times New Roman"/>
      </w:rPr>
      <w:t>Umjetna inteligencija</w:t>
    </w:r>
  </w:p>
  <w:p w14:paraId="78DEC423" w14:textId="77777777" w:rsidR="002D5FD3" w:rsidRPr="004A7AE9" w:rsidRDefault="002D5FD3" w:rsidP="002D5FD3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</w:rPr>
    </w:pPr>
    <w:r w:rsidRPr="004A7AE9">
      <w:rPr>
        <w:rFonts w:ascii="Times New Roman" w:hAnsi="Times New Roman" w:cs="Times New Roman"/>
      </w:rPr>
      <w:t xml:space="preserve"> 2025/2026</w:t>
    </w:r>
  </w:p>
  <w:p w14:paraId="69707CEA" w14:textId="77777777" w:rsidR="002D5FD3" w:rsidRDefault="002D5FD3" w:rsidP="002D5FD3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16D"/>
    <w:multiLevelType w:val="multilevel"/>
    <w:tmpl w:val="56C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15200"/>
    <w:multiLevelType w:val="multilevel"/>
    <w:tmpl w:val="14B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B03F0"/>
    <w:multiLevelType w:val="multilevel"/>
    <w:tmpl w:val="63D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3C28"/>
    <w:multiLevelType w:val="hybridMultilevel"/>
    <w:tmpl w:val="C19AB160"/>
    <w:lvl w:ilvl="0" w:tplc="66B45D4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A7C43"/>
    <w:multiLevelType w:val="multilevel"/>
    <w:tmpl w:val="B81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E132A"/>
    <w:multiLevelType w:val="multilevel"/>
    <w:tmpl w:val="DDA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65808"/>
    <w:multiLevelType w:val="multilevel"/>
    <w:tmpl w:val="F02A2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D221E"/>
    <w:multiLevelType w:val="multilevel"/>
    <w:tmpl w:val="096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B0B5A"/>
    <w:multiLevelType w:val="multilevel"/>
    <w:tmpl w:val="6F9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D10F6"/>
    <w:multiLevelType w:val="multilevel"/>
    <w:tmpl w:val="BAD2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E7AE2"/>
    <w:multiLevelType w:val="hybridMultilevel"/>
    <w:tmpl w:val="E4A41976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0114A"/>
    <w:multiLevelType w:val="multilevel"/>
    <w:tmpl w:val="C95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D604D"/>
    <w:multiLevelType w:val="multilevel"/>
    <w:tmpl w:val="84CC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B3D7D"/>
    <w:multiLevelType w:val="multilevel"/>
    <w:tmpl w:val="5C0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12320"/>
    <w:multiLevelType w:val="multilevel"/>
    <w:tmpl w:val="987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538FB"/>
    <w:multiLevelType w:val="multilevel"/>
    <w:tmpl w:val="57C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50E2B"/>
    <w:multiLevelType w:val="multilevel"/>
    <w:tmpl w:val="59463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7C0E46"/>
    <w:multiLevelType w:val="multilevel"/>
    <w:tmpl w:val="B0C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E3F10"/>
    <w:multiLevelType w:val="multilevel"/>
    <w:tmpl w:val="1F7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D036E"/>
    <w:multiLevelType w:val="multilevel"/>
    <w:tmpl w:val="807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04F8F"/>
    <w:multiLevelType w:val="multilevel"/>
    <w:tmpl w:val="F05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971319">
    <w:abstractNumId w:val="9"/>
  </w:num>
  <w:num w:numId="2" w16cid:durableId="654189286">
    <w:abstractNumId w:val="5"/>
  </w:num>
  <w:num w:numId="3" w16cid:durableId="330108303">
    <w:abstractNumId w:val="20"/>
  </w:num>
  <w:num w:numId="4" w16cid:durableId="2024045941">
    <w:abstractNumId w:val="15"/>
  </w:num>
  <w:num w:numId="5" w16cid:durableId="1225484723">
    <w:abstractNumId w:val="2"/>
  </w:num>
  <w:num w:numId="6" w16cid:durableId="773937584">
    <w:abstractNumId w:val="11"/>
  </w:num>
  <w:num w:numId="7" w16cid:durableId="1421563887">
    <w:abstractNumId w:val="0"/>
  </w:num>
  <w:num w:numId="8" w16cid:durableId="1561361263">
    <w:abstractNumId w:val="3"/>
  </w:num>
  <w:num w:numId="9" w16cid:durableId="1692991960">
    <w:abstractNumId w:val="18"/>
  </w:num>
  <w:num w:numId="10" w16cid:durableId="288441020">
    <w:abstractNumId w:val="14"/>
  </w:num>
  <w:num w:numId="11" w16cid:durableId="972948986">
    <w:abstractNumId w:val="13"/>
  </w:num>
  <w:num w:numId="12" w16cid:durableId="912354762">
    <w:abstractNumId w:val="17"/>
  </w:num>
  <w:num w:numId="13" w16cid:durableId="1681935014">
    <w:abstractNumId w:val="4"/>
  </w:num>
  <w:num w:numId="14" w16cid:durableId="1102844490">
    <w:abstractNumId w:val="19"/>
  </w:num>
  <w:num w:numId="15" w16cid:durableId="189608610">
    <w:abstractNumId w:val="7"/>
  </w:num>
  <w:num w:numId="16" w16cid:durableId="1447039786">
    <w:abstractNumId w:val="1"/>
  </w:num>
  <w:num w:numId="17" w16cid:durableId="1997569628">
    <w:abstractNumId w:val="12"/>
  </w:num>
  <w:num w:numId="18" w16cid:durableId="2091345214">
    <w:abstractNumId w:val="16"/>
  </w:num>
  <w:num w:numId="19" w16cid:durableId="650671900">
    <w:abstractNumId w:val="6"/>
  </w:num>
  <w:num w:numId="20" w16cid:durableId="1235316157">
    <w:abstractNumId w:val="8"/>
  </w:num>
  <w:num w:numId="21" w16cid:durableId="599996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75"/>
    <w:rsid w:val="0000270D"/>
    <w:rsid w:val="00133FB2"/>
    <w:rsid w:val="00185C81"/>
    <w:rsid w:val="001C6A75"/>
    <w:rsid w:val="002004BD"/>
    <w:rsid w:val="0027542A"/>
    <w:rsid w:val="002D5FD3"/>
    <w:rsid w:val="002F6526"/>
    <w:rsid w:val="0031071B"/>
    <w:rsid w:val="003B0C29"/>
    <w:rsid w:val="003B54E5"/>
    <w:rsid w:val="003D5E66"/>
    <w:rsid w:val="003E2891"/>
    <w:rsid w:val="003E6E20"/>
    <w:rsid w:val="005619B5"/>
    <w:rsid w:val="006209FD"/>
    <w:rsid w:val="00665B15"/>
    <w:rsid w:val="00747968"/>
    <w:rsid w:val="007C3885"/>
    <w:rsid w:val="00807979"/>
    <w:rsid w:val="00815744"/>
    <w:rsid w:val="0091263C"/>
    <w:rsid w:val="00943125"/>
    <w:rsid w:val="00947DB5"/>
    <w:rsid w:val="009F6170"/>
    <w:rsid w:val="00A00555"/>
    <w:rsid w:val="00A304DD"/>
    <w:rsid w:val="00A72E76"/>
    <w:rsid w:val="00B35A81"/>
    <w:rsid w:val="00C70738"/>
    <w:rsid w:val="00D44134"/>
    <w:rsid w:val="00D80A13"/>
    <w:rsid w:val="00DB2CDE"/>
    <w:rsid w:val="00E47662"/>
    <w:rsid w:val="00E57C74"/>
    <w:rsid w:val="00E8144C"/>
    <w:rsid w:val="00F30A20"/>
    <w:rsid w:val="00F358B5"/>
    <w:rsid w:val="00FE5DC5"/>
    <w:rsid w:val="00F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8DB1"/>
  <w15:chartTrackingRefBased/>
  <w15:docId w15:val="{767C45B5-133B-481A-899C-3521107C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FD3"/>
  </w:style>
  <w:style w:type="paragraph" w:styleId="Footer">
    <w:name w:val="footer"/>
    <w:basedOn w:val="Normal"/>
    <w:link w:val="FooterChar"/>
    <w:uiPriority w:val="99"/>
    <w:unhideWhenUsed/>
    <w:rsid w:val="002D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6519A-111E-4B3C-A422-F4DEF584D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Zerina Ibrulj</dc:creator>
  <cp:keywords/>
  <dc:description/>
  <cp:lastModifiedBy>Zerina Ibrulj</cp:lastModifiedBy>
  <cp:revision>24</cp:revision>
  <dcterms:created xsi:type="dcterms:W3CDTF">2025-11-18T12:44:00Z</dcterms:created>
  <dcterms:modified xsi:type="dcterms:W3CDTF">2025-12-30T13:56:00Z</dcterms:modified>
</cp:coreProperties>
</file>