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519" w14:textId="4DA8AFDE" w:rsidR="00E57C74" w:rsidRPr="009477BE" w:rsidRDefault="002835ED" w:rsidP="00FD0029">
      <w:pPr>
        <w:jc w:val="center"/>
        <w:rPr>
          <w:rStyle w:val="IntenseEmphasis"/>
          <w:sz w:val="44"/>
          <w:szCs w:val="44"/>
        </w:rPr>
      </w:pPr>
      <w:r w:rsidRPr="009477BE">
        <w:rPr>
          <w:rStyle w:val="IntenseEmphasis"/>
          <w:sz w:val="44"/>
          <w:szCs w:val="44"/>
        </w:rPr>
        <w:t>Recommender System – Opis implementacije i reference</w:t>
      </w:r>
    </w:p>
    <w:p w14:paraId="503C01F1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400C22A3" w14:textId="77777777" w:rsidR="002835ED" w:rsidRPr="0020401B" w:rsidRDefault="002835ED" w:rsidP="001B4CA4">
      <w:pPr>
        <w:pStyle w:val="Heading2"/>
        <w:jc w:val="both"/>
      </w:pPr>
      <w:r w:rsidRPr="0020401B">
        <w:t>1. Opis implementacije recommender sistema</w:t>
      </w:r>
    </w:p>
    <w:p w14:paraId="2C999597" w14:textId="77777777" w:rsidR="002835ED" w:rsidRPr="004005D2" w:rsidRDefault="002835ED" w:rsidP="001B4CA4">
      <w:pPr>
        <w:pStyle w:val="Heading3"/>
        <w:jc w:val="both"/>
      </w:pPr>
      <w:r w:rsidRPr="004005D2">
        <w:t>1.1 Svrha i ciljevi</w:t>
      </w:r>
    </w:p>
    <w:p w14:paraId="1B0C9B8C" w14:textId="77777777" w:rsidR="002835ED" w:rsidRPr="009477BE" w:rsidRDefault="002835ED" w:rsidP="001B4CA4">
      <w:pPr>
        <w:jc w:val="both"/>
        <w:rPr>
          <w:rFonts w:ascii="Times New Roman" w:hAnsi="Times New Roman" w:cs="Times New Roman"/>
        </w:rPr>
      </w:pPr>
      <w:r w:rsidRPr="009477BE">
        <w:rPr>
          <w:rFonts w:ascii="Times New Roman" w:hAnsi="Times New Roman" w:cs="Times New Roman"/>
        </w:rPr>
        <w:t>Aplikacija Yamore uključuje integrisani sistem preporuke koji korisnicima predlaže jahte u skladu s njihovim preferencijama kako bi se poboljšalo korisničko iskustvo i angažman na platformi. Sistem koristi kombinaciju dva pristupa:</w:t>
      </w:r>
    </w:p>
    <w:p w14:paraId="4DB80D98" w14:textId="77777777" w:rsidR="002835ED" w:rsidRPr="009477BE" w:rsidRDefault="002835ED" w:rsidP="001B4C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477BE">
        <w:rPr>
          <w:rFonts w:ascii="Times New Roman" w:hAnsi="Times New Roman" w:cs="Times New Roman"/>
        </w:rPr>
        <w:t>Content-based filtering – preporuke zasnovane na atributima objekata (tip jahte, lokacija, usluge) i prethodnom ponašanju korisnika.</w:t>
      </w:r>
    </w:p>
    <w:p w14:paraId="28EE61DA" w14:textId="77777777" w:rsidR="002835ED" w:rsidRPr="009477BE" w:rsidRDefault="002835ED" w:rsidP="001B4C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477BE">
        <w:rPr>
          <w:rFonts w:ascii="Times New Roman" w:hAnsi="Times New Roman" w:cs="Times New Roman"/>
        </w:rPr>
        <w:t>Collaborative filtering signali – korištenje ocjena i popularnosti (npr. koliko puta je jahta rezervisana) za rangiranje preporuka.</w:t>
      </w:r>
    </w:p>
    <w:p w14:paraId="5C2CB5AB" w14:textId="77777777" w:rsidR="002835ED" w:rsidRPr="009477BE" w:rsidRDefault="002835ED" w:rsidP="001B4CA4">
      <w:pPr>
        <w:jc w:val="both"/>
        <w:rPr>
          <w:rFonts w:ascii="Times New Roman" w:hAnsi="Times New Roman" w:cs="Times New Roman"/>
        </w:rPr>
      </w:pPr>
      <w:r w:rsidRPr="009477BE">
        <w:rPr>
          <w:rFonts w:ascii="Times New Roman" w:hAnsi="Times New Roman" w:cs="Times New Roman"/>
        </w:rPr>
        <w:t>Cilj sistema je prikazati svakom korisniku listu „Recommended for you“, koja odražava njegove prethodne rezervacije, ocjene i izabrane usluge (npr. skiper, catering), dok se istovremeno promovišu dobro ocijenjene i popularne jahte.</w:t>
      </w:r>
    </w:p>
    <w:p w14:paraId="4BDC4CD4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74E2C376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46764A64" w14:textId="77777777" w:rsidR="002835ED" w:rsidRPr="002835ED" w:rsidRDefault="002835ED" w:rsidP="001B4CA4">
      <w:pPr>
        <w:pStyle w:val="Heading3"/>
        <w:jc w:val="both"/>
      </w:pPr>
      <w:r w:rsidRPr="002835ED">
        <w:t>1.2 Podaci koji se koriste za preporuke</w:t>
      </w:r>
    </w:p>
    <w:p w14:paraId="4310C1E8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Sistem koristi sljedeće podatke: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758"/>
      </w:tblGrid>
      <w:tr w:rsidR="002835ED" w:rsidRPr="002835ED" w14:paraId="319426E0" w14:textId="77777777" w:rsidTr="009477BE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4EBCA7A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Izvor podataka</w:t>
            </w:r>
          </w:p>
        </w:tc>
        <w:tc>
          <w:tcPr>
            <w:tcW w:w="6713" w:type="dxa"/>
            <w:vAlign w:val="center"/>
            <w:hideMark/>
          </w:tcPr>
          <w:p w14:paraId="14C3AB6D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Upotreba u algoritmu</w:t>
            </w:r>
          </w:p>
        </w:tc>
      </w:tr>
      <w:tr w:rsidR="002835ED" w:rsidRPr="002835ED" w14:paraId="4444D8BA" w14:textId="77777777" w:rsidTr="009477B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BA434A5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Reservations</w:t>
            </w:r>
          </w:p>
        </w:tc>
        <w:tc>
          <w:tcPr>
            <w:tcW w:w="6713" w:type="dxa"/>
            <w:vAlign w:val="center"/>
            <w:hideMark/>
          </w:tcPr>
          <w:p w14:paraId="05846C8C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ID-jevi jahti koje je korisnik rezervisao (neotkazane rezervacije). Koriste se za određivanje preferiranih kategorija, lokacija i država.</w:t>
            </w:r>
          </w:p>
        </w:tc>
      </w:tr>
      <w:tr w:rsidR="002835ED" w:rsidRPr="002835ED" w14:paraId="286D5FA2" w14:textId="77777777" w:rsidTr="009477B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03B354F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Reviews</w:t>
            </w:r>
          </w:p>
        </w:tc>
        <w:tc>
          <w:tcPr>
            <w:tcW w:w="6713" w:type="dxa"/>
            <w:vAlign w:val="center"/>
            <w:hideMark/>
          </w:tcPr>
          <w:p w14:paraId="1A78D418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Ocjene koje je korisnik dao (npr. ≥ 4) kako bi se naglasile jahte slične onima koje je korisnik visoko ocijenio.</w:t>
            </w:r>
          </w:p>
        </w:tc>
      </w:tr>
      <w:tr w:rsidR="002835ED" w:rsidRPr="002835ED" w14:paraId="1F956659" w14:textId="77777777" w:rsidTr="009477B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6FA8533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Reservation–Services</w:t>
            </w:r>
          </w:p>
        </w:tc>
        <w:tc>
          <w:tcPr>
            <w:tcW w:w="6713" w:type="dxa"/>
            <w:vAlign w:val="center"/>
            <w:hideMark/>
          </w:tcPr>
          <w:p w14:paraId="53D4A39B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Usluge povezane s rezervacijama korisnika (npr. skiper, catering). Koristi se za preferiranje jahti koje nude iste ili slične usluge.</w:t>
            </w:r>
          </w:p>
        </w:tc>
      </w:tr>
      <w:tr w:rsidR="002835ED" w:rsidRPr="002835ED" w14:paraId="7C551CF1" w14:textId="77777777" w:rsidTr="009477B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843388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Yacht attributes</w:t>
            </w:r>
          </w:p>
        </w:tc>
        <w:tc>
          <w:tcPr>
            <w:tcW w:w="6713" w:type="dxa"/>
            <w:vAlign w:val="center"/>
            <w:hideMark/>
          </w:tcPr>
          <w:p w14:paraId="07B9C206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Kategorija, lokacija (grad), država i povezane usluge (YachtServices).</w:t>
            </w:r>
          </w:p>
        </w:tc>
      </w:tr>
      <w:tr w:rsidR="002835ED" w:rsidRPr="002835ED" w14:paraId="67A676C4" w14:textId="77777777" w:rsidTr="009477B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4455AA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Popularity</w:t>
            </w:r>
          </w:p>
        </w:tc>
        <w:tc>
          <w:tcPr>
            <w:tcW w:w="6713" w:type="dxa"/>
            <w:vAlign w:val="center"/>
            <w:hideMark/>
          </w:tcPr>
          <w:p w14:paraId="20974E60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Broj neotkazanih rezervacija po jahti (signal kolaborativne filtracije).</w:t>
            </w:r>
          </w:p>
        </w:tc>
      </w:tr>
      <w:tr w:rsidR="002835ED" w:rsidRPr="002835ED" w14:paraId="31B1358B" w14:textId="77777777" w:rsidTr="009477B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8271863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Average rating</w:t>
            </w:r>
          </w:p>
        </w:tc>
        <w:tc>
          <w:tcPr>
            <w:tcW w:w="6713" w:type="dxa"/>
            <w:vAlign w:val="center"/>
            <w:hideMark/>
          </w:tcPr>
          <w:p w14:paraId="0EDF9058" w14:textId="105D8EC7" w:rsidR="009477BE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Prosječna ocjena recenzija za određenu jahtu (signal kvaliteta).</w:t>
            </w:r>
          </w:p>
        </w:tc>
      </w:tr>
    </w:tbl>
    <w:p w14:paraId="2682A7CB" w14:textId="77777777" w:rsidR="009477BE" w:rsidRDefault="009477BE" w:rsidP="001B4CA4">
      <w:pPr>
        <w:jc w:val="both"/>
        <w:rPr>
          <w:rFonts w:ascii="Times New Roman" w:hAnsi="Times New Roman" w:cs="Times New Roman"/>
        </w:rPr>
      </w:pPr>
    </w:p>
    <w:p w14:paraId="765FEA76" w14:textId="7CCF5074" w:rsidR="002835ED" w:rsidRPr="009477BE" w:rsidRDefault="002835ED" w:rsidP="001B4CA4">
      <w:pPr>
        <w:jc w:val="both"/>
        <w:rPr>
          <w:rFonts w:ascii="Times New Roman" w:hAnsi="Times New Roman" w:cs="Times New Roman"/>
        </w:rPr>
      </w:pPr>
      <w:r w:rsidRPr="009477BE">
        <w:rPr>
          <w:rFonts w:ascii="Times New Roman" w:hAnsi="Times New Roman" w:cs="Times New Roman"/>
        </w:rPr>
        <w:t>Samo aktivne jahte (state = "active") se preporučuju. Jahte koje je korisnik već rezervisao se isključuju iz njegove personalizovane liste preporuka.</w:t>
      </w:r>
    </w:p>
    <w:p w14:paraId="75E681FB" w14:textId="77777777" w:rsidR="002835ED" w:rsidRPr="002835ED" w:rsidRDefault="002835ED" w:rsidP="001B4CA4">
      <w:pPr>
        <w:pStyle w:val="Heading3"/>
        <w:jc w:val="both"/>
      </w:pPr>
      <w:r w:rsidRPr="002835ED">
        <w:lastRenderedPageBreak/>
        <w:t>1.3 Logika algoritma (Backend)</w:t>
      </w:r>
    </w:p>
    <w:p w14:paraId="27156B8D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Logika je implementirana u backend servisu i može se opisati kroz sljedeće korake.</w:t>
      </w:r>
    </w:p>
    <w:p w14:paraId="7BCBD351" w14:textId="77777777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t>Korak 1 – Profil korisnika (za prijavljenog korisnika sa historijom)</w:t>
      </w:r>
    </w:p>
    <w:p w14:paraId="5576B51F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Iz baze podataka izračunavaju se:</w:t>
      </w:r>
    </w:p>
    <w:p w14:paraId="460F5947" w14:textId="77777777" w:rsidR="002835ED" w:rsidRPr="00F72A7C" w:rsidRDefault="002835ED" w:rsidP="001B4C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2A7C">
        <w:rPr>
          <w:rFonts w:ascii="Times New Roman" w:hAnsi="Times New Roman" w:cs="Times New Roman"/>
        </w:rPr>
        <w:t>Preferirane kategorije – različiti ID-jevi kategorija jahti koje je korisnik rezervisao (neotkazane).</w:t>
      </w:r>
    </w:p>
    <w:p w14:paraId="55E0CBAA" w14:textId="77777777" w:rsidR="002835ED" w:rsidRPr="00F72A7C" w:rsidRDefault="002835ED" w:rsidP="001B4C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2A7C">
        <w:rPr>
          <w:rFonts w:ascii="Times New Roman" w:hAnsi="Times New Roman" w:cs="Times New Roman"/>
        </w:rPr>
        <w:t>Preferirane lokacije – različiti ID-jevi gradova tih jahti.</w:t>
      </w:r>
    </w:p>
    <w:p w14:paraId="2BF20E8D" w14:textId="77777777" w:rsidR="002835ED" w:rsidRPr="00F72A7C" w:rsidRDefault="002835ED" w:rsidP="001B4C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2A7C">
        <w:rPr>
          <w:rFonts w:ascii="Times New Roman" w:hAnsi="Times New Roman" w:cs="Times New Roman"/>
        </w:rPr>
        <w:t>Preferirane države – različiti ID-jevi država tih lokacija.</w:t>
      </w:r>
    </w:p>
    <w:p w14:paraId="0025103E" w14:textId="77777777" w:rsidR="002835ED" w:rsidRPr="00F72A7C" w:rsidRDefault="002835ED" w:rsidP="001B4CA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72A7C">
        <w:rPr>
          <w:rFonts w:ascii="Times New Roman" w:hAnsi="Times New Roman" w:cs="Times New Roman"/>
        </w:rPr>
        <w:t>Preferirane usluge – različiti ID-jevi usluga povezanih sa rezervacijama korisnika (npr. skiper, catering).</w:t>
      </w:r>
    </w:p>
    <w:p w14:paraId="7EF97FAC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371F2AFF" w14:textId="77777777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t>Korak 2 – Skup kandidata</w:t>
      </w:r>
    </w:p>
    <w:p w14:paraId="41C149EF" w14:textId="77777777" w:rsidR="002835ED" w:rsidRPr="00B3168C" w:rsidRDefault="002835ED" w:rsidP="001B4CA4">
      <w:pPr>
        <w:jc w:val="both"/>
        <w:rPr>
          <w:rFonts w:ascii="Times New Roman" w:hAnsi="Times New Roman" w:cs="Times New Roman"/>
        </w:rPr>
      </w:pPr>
      <w:r w:rsidRPr="00B3168C">
        <w:rPr>
          <w:rFonts w:ascii="Times New Roman" w:hAnsi="Times New Roman" w:cs="Times New Roman"/>
        </w:rPr>
        <w:t>Kandidati su sve aktivne jahte koje korisnik nije već rezervisao (isključujući userReservationYachtIds).</w:t>
      </w:r>
    </w:p>
    <w:p w14:paraId="10B3BDE0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4E75D99A" w14:textId="77777777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t>Korak 3 – Bodovanje i sortiranje (personalizacija)</w:t>
      </w:r>
    </w:p>
    <w:p w14:paraId="1A29D418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Kada korisnik ima barem jednu preferiranu kategoriju, lokaciju ili državu:</w:t>
      </w:r>
    </w:p>
    <w:p w14:paraId="51BA6CD1" w14:textId="77777777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t>Content-based kriteriji</w:t>
      </w:r>
    </w:p>
    <w:p w14:paraId="77ED6E6E" w14:textId="77777777" w:rsidR="002835ED" w:rsidRPr="00C5569B" w:rsidRDefault="002835ED" w:rsidP="001B4C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69B">
        <w:rPr>
          <w:rFonts w:ascii="Times New Roman" w:hAnsi="Times New Roman" w:cs="Times New Roman"/>
        </w:rPr>
        <w:t>Prednost imaju jahte čija kategorija odgovara korisnikovim preferencijama.</w:t>
      </w:r>
    </w:p>
    <w:p w14:paraId="6AB2705D" w14:textId="77777777" w:rsidR="002835ED" w:rsidRPr="00C5569B" w:rsidRDefault="002835ED" w:rsidP="001B4C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69B">
        <w:rPr>
          <w:rFonts w:ascii="Times New Roman" w:hAnsi="Times New Roman" w:cs="Times New Roman"/>
        </w:rPr>
        <w:t>Zatim se preferiraju jahte u istoj lokaciji (gradu).</w:t>
      </w:r>
    </w:p>
    <w:p w14:paraId="5A8D8A1B" w14:textId="77777777" w:rsidR="002835ED" w:rsidRPr="00C5569B" w:rsidRDefault="002835ED" w:rsidP="001B4C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69B">
        <w:rPr>
          <w:rFonts w:ascii="Times New Roman" w:hAnsi="Times New Roman" w:cs="Times New Roman"/>
        </w:rPr>
        <w:t>Nakon toga jahte u istoj državi.</w:t>
      </w:r>
    </w:p>
    <w:p w14:paraId="02F82459" w14:textId="77777777" w:rsidR="002835ED" w:rsidRPr="00C5569B" w:rsidRDefault="002835ED" w:rsidP="001B4CA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569B">
        <w:rPr>
          <w:rFonts w:ascii="Times New Roman" w:hAnsi="Times New Roman" w:cs="Times New Roman"/>
        </w:rPr>
        <w:t>Zatim jahte koje nude barem jednu od korisnikovih preferiranih usluga (putem YachtServices).</w:t>
      </w:r>
    </w:p>
    <w:p w14:paraId="04972B73" w14:textId="77777777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t>Collaborative / kvalitet</w:t>
      </w:r>
    </w:p>
    <w:p w14:paraId="366A8856" w14:textId="77777777" w:rsidR="002835ED" w:rsidRPr="00C5569B" w:rsidRDefault="002835ED" w:rsidP="001B4C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569B">
        <w:rPr>
          <w:rFonts w:ascii="Times New Roman" w:hAnsi="Times New Roman" w:cs="Times New Roman"/>
        </w:rPr>
        <w:t>Zatim se rezultati sortiraju po prosječnoj ocjeni (veća ocjena ima prednost).</w:t>
      </w:r>
    </w:p>
    <w:p w14:paraId="2FFD267F" w14:textId="77777777" w:rsidR="002835ED" w:rsidRPr="00C5569B" w:rsidRDefault="002835ED" w:rsidP="001B4C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569B">
        <w:rPr>
          <w:rFonts w:ascii="Times New Roman" w:hAnsi="Times New Roman" w:cs="Times New Roman"/>
        </w:rPr>
        <w:t>Nakon toga po broju neotkazanih rezervacija (popularnije jahte imaju prednost).</w:t>
      </w:r>
    </w:p>
    <w:p w14:paraId="1DBAA9D6" w14:textId="77777777" w:rsidR="002835ED" w:rsidRPr="00C5569B" w:rsidRDefault="002835ED" w:rsidP="001B4CA4">
      <w:pPr>
        <w:jc w:val="both"/>
        <w:rPr>
          <w:rFonts w:ascii="Times New Roman" w:hAnsi="Times New Roman" w:cs="Times New Roman"/>
        </w:rPr>
      </w:pPr>
      <w:r w:rsidRPr="00C5569B">
        <w:rPr>
          <w:rFonts w:ascii="Times New Roman" w:hAnsi="Times New Roman" w:cs="Times New Roman"/>
        </w:rPr>
        <w:t>Ovo je implementirano kao višeslojno sortiranje:</w:t>
      </w:r>
    </w:p>
    <w:p w14:paraId="1D122619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kategorija → lokacija → država → usluge → prosječna ocjena → broj rezervacija.</w:t>
      </w:r>
    </w:p>
    <w:p w14:paraId="32C4FFE4" w14:textId="77777777" w:rsidR="00CC4345" w:rsidRPr="002835ED" w:rsidRDefault="00CC4345" w:rsidP="001B4CA4">
      <w:pPr>
        <w:jc w:val="both"/>
        <w:rPr>
          <w:rFonts w:ascii="Times New Roman" w:hAnsi="Times New Roman" w:cs="Times New Roman"/>
        </w:rPr>
      </w:pPr>
    </w:p>
    <w:p w14:paraId="403C7D33" w14:textId="77777777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t>Korak 4 – Korisnici bez historije</w:t>
      </w:r>
    </w:p>
    <w:p w14:paraId="6B9BF035" w14:textId="77777777" w:rsidR="002835ED" w:rsidRPr="00FB519D" w:rsidRDefault="002835ED" w:rsidP="001B4CA4">
      <w:pPr>
        <w:jc w:val="both"/>
        <w:rPr>
          <w:rFonts w:ascii="Times New Roman" w:hAnsi="Times New Roman" w:cs="Times New Roman"/>
        </w:rPr>
      </w:pPr>
      <w:r w:rsidRPr="00FB519D">
        <w:rPr>
          <w:rFonts w:ascii="Times New Roman" w:hAnsi="Times New Roman" w:cs="Times New Roman"/>
        </w:rPr>
        <w:t>Ako korisnik nema rezervacija (ili nema izvedene kategorije/lokacije/države), lista nije personalizovana. U tom slučaju jahte se sortiraju samo prema:</w:t>
      </w:r>
    </w:p>
    <w:p w14:paraId="585B038F" w14:textId="77777777" w:rsidR="002835ED" w:rsidRPr="00FB519D" w:rsidRDefault="002835ED" w:rsidP="001B4CA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B519D">
        <w:rPr>
          <w:rFonts w:ascii="Times New Roman" w:hAnsi="Times New Roman" w:cs="Times New Roman"/>
        </w:rPr>
        <w:t>popularnosti (broj rezervacija)</w:t>
      </w:r>
    </w:p>
    <w:p w14:paraId="56A05DEB" w14:textId="755B6326" w:rsidR="002835ED" w:rsidRPr="00140FA4" w:rsidRDefault="002835ED" w:rsidP="001B4CA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B519D">
        <w:rPr>
          <w:rFonts w:ascii="Times New Roman" w:hAnsi="Times New Roman" w:cs="Times New Roman"/>
        </w:rPr>
        <w:t>prosječnoj ocjeni</w:t>
      </w:r>
    </w:p>
    <w:p w14:paraId="548E4EE9" w14:textId="77777777" w:rsidR="001B4CA4" w:rsidRDefault="001B4CA4" w:rsidP="001B4CA4">
      <w:pPr>
        <w:jc w:val="both"/>
        <w:rPr>
          <w:rFonts w:ascii="Times New Roman" w:hAnsi="Times New Roman" w:cs="Times New Roman"/>
          <w:b/>
          <w:bCs/>
        </w:rPr>
      </w:pPr>
    </w:p>
    <w:p w14:paraId="6BD23B0E" w14:textId="76527639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lastRenderedPageBreak/>
        <w:t>Korak 5 – Neprijavljeni korisnici</w:t>
      </w:r>
    </w:p>
    <w:p w14:paraId="7B307421" w14:textId="77777777" w:rsidR="002835ED" w:rsidRPr="00140FA4" w:rsidRDefault="002835ED" w:rsidP="001B4CA4">
      <w:pPr>
        <w:jc w:val="both"/>
        <w:rPr>
          <w:rFonts w:ascii="Times New Roman" w:hAnsi="Times New Roman" w:cs="Times New Roman"/>
        </w:rPr>
      </w:pPr>
      <w:r w:rsidRPr="00140FA4">
        <w:rPr>
          <w:rFonts w:ascii="Times New Roman" w:hAnsi="Times New Roman" w:cs="Times New Roman"/>
        </w:rPr>
        <w:t>Ako korisnik nije identificiran (npr. nema userId), koristi se isti fallback pristup:</w:t>
      </w:r>
    </w:p>
    <w:p w14:paraId="0CE4137F" w14:textId="77777777" w:rsidR="002835ED" w:rsidRPr="00140FA4" w:rsidRDefault="002835ED" w:rsidP="001B4CA4">
      <w:pPr>
        <w:jc w:val="both"/>
        <w:rPr>
          <w:rFonts w:ascii="Times New Roman" w:hAnsi="Times New Roman" w:cs="Times New Roman"/>
        </w:rPr>
      </w:pPr>
      <w:r w:rsidRPr="00140FA4">
        <w:rPr>
          <w:rFonts w:ascii="Times New Roman" w:hAnsi="Times New Roman" w:cs="Times New Roman"/>
        </w:rPr>
        <w:t>sve aktivne jahte se sortiraju prema broju rezervacija i zatim prema prosječnoj ocjeni.</w:t>
      </w:r>
    </w:p>
    <w:p w14:paraId="4C6161CB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41775566" w14:textId="77777777" w:rsidR="002835ED" w:rsidRPr="002835ED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2835ED">
        <w:rPr>
          <w:rFonts w:ascii="Times New Roman" w:hAnsi="Times New Roman" w:cs="Times New Roman"/>
          <w:b/>
          <w:bCs/>
        </w:rPr>
        <w:t>Korak 6 – Odgovor sistema</w:t>
      </w:r>
    </w:p>
    <w:p w14:paraId="1A140EE9" w14:textId="77777777" w:rsidR="002835ED" w:rsidRPr="00601C2B" w:rsidRDefault="002835ED" w:rsidP="001B4CA4">
      <w:pPr>
        <w:jc w:val="both"/>
        <w:rPr>
          <w:rFonts w:ascii="Times New Roman" w:hAnsi="Times New Roman" w:cs="Times New Roman"/>
        </w:rPr>
      </w:pPr>
      <w:r w:rsidRPr="00601C2B">
        <w:rPr>
          <w:rFonts w:ascii="Times New Roman" w:hAnsi="Times New Roman" w:cs="Times New Roman"/>
        </w:rPr>
        <w:t>Backend vraća straničenu listu (paged list) objekata tipa YachtOverviewDto koji sadrže osnovne informacije:</w:t>
      </w:r>
    </w:p>
    <w:p w14:paraId="0E8CC6DB" w14:textId="77777777" w:rsidR="002835ED" w:rsidRPr="002835ED" w:rsidRDefault="002835ED" w:rsidP="001B4C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id</w:t>
      </w:r>
    </w:p>
    <w:p w14:paraId="49B57A9A" w14:textId="77777777" w:rsidR="002835ED" w:rsidRPr="002835ED" w:rsidRDefault="002835ED" w:rsidP="001B4C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naziv jahte</w:t>
      </w:r>
    </w:p>
    <w:p w14:paraId="522D44E1" w14:textId="77777777" w:rsidR="002835ED" w:rsidRPr="002835ED" w:rsidRDefault="002835ED" w:rsidP="001B4C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lokaciju</w:t>
      </w:r>
    </w:p>
    <w:p w14:paraId="2DB84AE6" w14:textId="77777777" w:rsidR="002835ED" w:rsidRPr="002835ED" w:rsidRDefault="002835ED" w:rsidP="001B4C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državu</w:t>
      </w:r>
    </w:p>
    <w:p w14:paraId="121E2742" w14:textId="77777777" w:rsidR="002835ED" w:rsidRPr="002835ED" w:rsidRDefault="002835ED" w:rsidP="001B4C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cijenu</w:t>
      </w:r>
    </w:p>
    <w:p w14:paraId="29D4D051" w14:textId="77777777" w:rsidR="002835ED" w:rsidRPr="002835ED" w:rsidRDefault="002835ED" w:rsidP="001B4CA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ocjenu</w:t>
      </w:r>
    </w:p>
    <w:p w14:paraId="644875E3" w14:textId="5B4EDAF8" w:rsidR="002835ED" w:rsidRPr="00630D50" w:rsidRDefault="002835ED" w:rsidP="001B4CA4">
      <w:pPr>
        <w:jc w:val="both"/>
        <w:rPr>
          <w:rFonts w:ascii="Times New Roman" w:hAnsi="Times New Roman" w:cs="Times New Roman"/>
        </w:rPr>
      </w:pPr>
      <w:r w:rsidRPr="00630D50">
        <w:rPr>
          <w:rFonts w:ascii="Times New Roman" w:hAnsi="Times New Roman" w:cs="Times New Roman"/>
        </w:rPr>
        <w:t>Na taj način klijentska aplikacija može prikazati isti card layout kao u glavnoj listi jahti.</w:t>
      </w:r>
    </w:p>
    <w:p w14:paraId="206B1A57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47932951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7DDC7DC1" w14:textId="0ED1511F" w:rsidR="00EF5144" w:rsidRPr="00EF5144" w:rsidRDefault="002835ED" w:rsidP="00EF5144">
      <w:pPr>
        <w:pStyle w:val="Heading3"/>
      </w:pPr>
      <w:r w:rsidRPr="002835ED">
        <w:t>1.4 Integracija API-ja i klijentske aplikacije</w:t>
      </w:r>
    </w:p>
    <w:p w14:paraId="23FCFA5A" w14:textId="77777777" w:rsidR="002835ED" w:rsidRPr="004B756B" w:rsidRDefault="002835ED" w:rsidP="001B4C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B756B">
        <w:rPr>
          <w:rFonts w:ascii="Times New Roman" w:hAnsi="Times New Roman" w:cs="Times New Roman"/>
        </w:rPr>
        <w:t>Endpoint:</w:t>
      </w:r>
      <w:r w:rsidRPr="004B756B">
        <w:rPr>
          <w:rFonts w:ascii="Times New Roman" w:hAnsi="Times New Roman" w:cs="Times New Roman"/>
        </w:rPr>
        <w:br/>
        <w:t>GET /Yachts/recommendations</w:t>
      </w:r>
    </w:p>
    <w:p w14:paraId="3B1D0B8A" w14:textId="77777777" w:rsidR="002835ED" w:rsidRPr="004B756B" w:rsidRDefault="002835ED" w:rsidP="001B4C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B756B">
        <w:rPr>
          <w:rFonts w:ascii="Times New Roman" w:hAnsi="Times New Roman" w:cs="Times New Roman"/>
        </w:rPr>
        <w:t>Parametri:</w:t>
      </w:r>
      <w:r w:rsidRPr="004B756B">
        <w:rPr>
          <w:rFonts w:ascii="Times New Roman" w:hAnsi="Times New Roman" w:cs="Times New Roman"/>
        </w:rPr>
        <w:br/>
        <w:t>userId, page, pageSize</w:t>
      </w:r>
    </w:p>
    <w:p w14:paraId="6450737D" w14:textId="77777777" w:rsidR="002835ED" w:rsidRPr="004B756B" w:rsidRDefault="002835ED" w:rsidP="001B4C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B756B">
        <w:rPr>
          <w:rFonts w:ascii="Times New Roman" w:hAnsi="Times New Roman" w:cs="Times New Roman"/>
        </w:rPr>
        <w:t>Autentifikacija:</w:t>
      </w:r>
      <w:r w:rsidRPr="004B756B">
        <w:rPr>
          <w:rFonts w:ascii="Times New Roman" w:hAnsi="Times New Roman" w:cs="Times New Roman"/>
        </w:rPr>
        <w:br/>
        <w:t>Ako klijent ne pošalje userId, server može uzeti ID prijavljenog korisnika iz tokena.</w:t>
      </w:r>
    </w:p>
    <w:p w14:paraId="7D6B71C0" w14:textId="77777777" w:rsidR="002835ED" w:rsidRDefault="002835ED" w:rsidP="001B4C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B756B">
        <w:rPr>
          <w:rFonts w:ascii="Times New Roman" w:hAnsi="Times New Roman" w:cs="Times New Roman"/>
        </w:rPr>
        <w:t>Klijent:</w:t>
      </w:r>
      <w:r w:rsidRPr="004B756B">
        <w:rPr>
          <w:rFonts w:ascii="Times New Roman" w:hAnsi="Times New Roman" w:cs="Times New Roman"/>
        </w:rPr>
        <w:br/>
        <w:t>Flutter aplikacija poziva ovaj endpoint prilikom učitavanja home stranice (sa ID-jem prijavljenog korisnika). Server vraća listu preporučenih jahti koje se prikazuju u sekciji „Recommended for you“.</w:t>
      </w:r>
    </w:p>
    <w:p w14:paraId="05C30EFA" w14:textId="77777777" w:rsidR="00F374FB" w:rsidRPr="004B756B" w:rsidRDefault="00F374FB" w:rsidP="00F374FB">
      <w:pPr>
        <w:ind w:left="720"/>
        <w:jc w:val="both"/>
        <w:rPr>
          <w:rFonts w:ascii="Times New Roman" w:hAnsi="Times New Roman" w:cs="Times New Roman"/>
        </w:rPr>
      </w:pPr>
    </w:p>
    <w:p w14:paraId="1DF7CFCF" w14:textId="77777777" w:rsid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 xml:space="preserve">Ako API vrati praznu listu, aplikacija koristi </w:t>
      </w:r>
      <w:r w:rsidRPr="00F92A0C">
        <w:rPr>
          <w:rFonts w:ascii="Times New Roman" w:hAnsi="Times New Roman" w:cs="Times New Roman"/>
        </w:rPr>
        <w:t>fallback listu</w:t>
      </w:r>
      <w:r w:rsidRPr="002835ED">
        <w:rPr>
          <w:rFonts w:ascii="Times New Roman" w:hAnsi="Times New Roman" w:cs="Times New Roman"/>
        </w:rPr>
        <w:t xml:space="preserve"> (npr. najskuplje ili najpopularnije jahte), kako sekcija ne bi bila prazna.</w:t>
      </w:r>
    </w:p>
    <w:p w14:paraId="4284A9BF" w14:textId="77777777" w:rsidR="00DF449D" w:rsidRDefault="00DF449D" w:rsidP="001B4CA4">
      <w:pPr>
        <w:jc w:val="both"/>
        <w:rPr>
          <w:rFonts w:ascii="Times New Roman" w:hAnsi="Times New Roman" w:cs="Times New Roman"/>
        </w:rPr>
      </w:pPr>
    </w:p>
    <w:p w14:paraId="233F9303" w14:textId="77777777" w:rsidR="00DF449D" w:rsidRPr="002835ED" w:rsidRDefault="00DF449D" w:rsidP="001B4CA4">
      <w:pPr>
        <w:jc w:val="both"/>
        <w:rPr>
          <w:rFonts w:ascii="Times New Roman" w:hAnsi="Times New Roman" w:cs="Times New Roman"/>
        </w:rPr>
      </w:pPr>
    </w:p>
    <w:p w14:paraId="2E7AF32A" w14:textId="77777777" w:rsidR="002835ED" w:rsidRPr="002835ED" w:rsidRDefault="002835ED" w:rsidP="00DF449D">
      <w:pPr>
        <w:pStyle w:val="Heading3"/>
      </w:pPr>
      <w:r w:rsidRPr="002835ED">
        <w:lastRenderedPageBreak/>
        <w:t>1.5 Sažetak implementacije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695"/>
      </w:tblGrid>
      <w:tr w:rsidR="002835ED" w:rsidRPr="002835ED" w14:paraId="285100F4" w14:textId="77777777" w:rsidTr="00817CDB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DCF62E2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Aspekt</w:t>
            </w:r>
          </w:p>
        </w:tc>
        <w:tc>
          <w:tcPr>
            <w:tcW w:w="5650" w:type="dxa"/>
            <w:vAlign w:val="center"/>
            <w:hideMark/>
          </w:tcPr>
          <w:p w14:paraId="58113CA9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Implementacija</w:t>
            </w:r>
          </w:p>
        </w:tc>
      </w:tr>
      <w:tr w:rsidR="002835ED" w:rsidRPr="002835ED" w14:paraId="72A13EA7" w14:textId="77777777" w:rsidTr="00817CD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69E5726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Content-based filtracija</w:t>
            </w:r>
          </w:p>
        </w:tc>
        <w:tc>
          <w:tcPr>
            <w:tcW w:w="5650" w:type="dxa"/>
            <w:vAlign w:val="center"/>
            <w:hideMark/>
          </w:tcPr>
          <w:p w14:paraId="438223B9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kategorija, lokacija, država i usluge iz korisnikovih rezervacija</w:t>
            </w:r>
          </w:p>
        </w:tc>
      </w:tr>
      <w:tr w:rsidR="002835ED" w:rsidRPr="002835ED" w14:paraId="37C72EC2" w14:textId="77777777" w:rsidTr="00817CD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EED93B1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Collaborative filtracija</w:t>
            </w:r>
          </w:p>
        </w:tc>
        <w:tc>
          <w:tcPr>
            <w:tcW w:w="5650" w:type="dxa"/>
            <w:vAlign w:val="center"/>
            <w:hideMark/>
          </w:tcPr>
          <w:p w14:paraId="6B47AD10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prosječna ocjena i broj rezervacija</w:t>
            </w:r>
          </w:p>
        </w:tc>
      </w:tr>
      <w:tr w:rsidR="002835ED" w:rsidRPr="002835ED" w14:paraId="47756E9C" w14:textId="77777777" w:rsidTr="00817CD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F598A56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Učenje sistema</w:t>
            </w:r>
          </w:p>
        </w:tc>
        <w:tc>
          <w:tcPr>
            <w:tcW w:w="5650" w:type="dxa"/>
            <w:vAlign w:val="center"/>
            <w:hideMark/>
          </w:tcPr>
          <w:p w14:paraId="591CF87B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što korisnik više rezerviše i ocjenjuje, preporuke postaju preciznije</w:t>
            </w:r>
          </w:p>
        </w:tc>
      </w:tr>
      <w:tr w:rsidR="002835ED" w:rsidRPr="002835ED" w14:paraId="315DB46A" w14:textId="77777777" w:rsidTr="00817CD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F212E09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Prikaz</w:t>
            </w:r>
          </w:p>
        </w:tc>
        <w:tc>
          <w:tcPr>
            <w:tcW w:w="5650" w:type="dxa"/>
            <w:vAlign w:val="center"/>
            <w:hideMark/>
          </w:tcPr>
          <w:p w14:paraId="36F00788" w14:textId="77777777" w:rsidR="002835ED" w:rsidRPr="00C944BA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C944BA">
              <w:rPr>
                <w:rFonts w:ascii="Times New Roman" w:hAnsi="Times New Roman" w:cs="Times New Roman"/>
              </w:rPr>
              <w:t>sekcija “Recommended for you” na početnoj stranici</w:t>
            </w:r>
          </w:p>
        </w:tc>
      </w:tr>
    </w:tbl>
    <w:p w14:paraId="15B77154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744022A8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1FCC1DE9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3F71ADB4" w14:textId="77777777" w:rsidR="002835ED" w:rsidRPr="002835ED" w:rsidRDefault="002835ED" w:rsidP="0048484A">
      <w:pPr>
        <w:pStyle w:val="Heading2"/>
      </w:pPr>
      <w:r w:rsidRPr="002835ED">
        <w:t>2. Putanja i source code glavne logike</w:t>
      </w:r>
    </w:p>
    <w:p w14:paraId="0721B73F" w14:textId="77777777" w:rsidR="002835ED" w:rsidRPr="00BC30A6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BC30A6">
        <w:rPr>
          <w:rFonts w:ascii="Times New Roman" w:hAnsi="Times New Roman" w:cs="Times New Roman"/>
          <w:b/>
          <w:bCs/>
        </w:rPr>
        <w:t>Backend – glavna logika preporuke</w:t>
      </w:r>
    </w:p>
    <w:p w14:paraId="337FB218" w14:textId="77777777" w:rsidR="002835ED" w:rsidRPr="00A26ABB" w:rsidRDefault="002835ED" w:rsidP="001B4CA4">
      <w:pPr>
        <w:jc w:val="both"/>
        <w:rPr>
          <w:rFonts w:ascii="Times New Roman" w:hAnsi="Times New Roman" w:cs="Times New Roman"/>
        </w:rPr>
      </w:pPr>
      <w:r w:rsidRPr="00A26ABB">
        <w:rPr>
          <w:rFonts w:ascii="Times New Roman" w:hAnsi="Times New Roman" w:cs="Times New Roman"/>
        </w:rPr>
        <w:t>Putanja datoteke:</w:t>
      </w:r>
    </w:p>
    <w:p w14:paraId="44E02420" w14:textId="77777777" w:rsidR="002835ED" w:rsidRPr="00A26ABB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A26ABB">
        <w:rPr>
          <w:rFonts w:ascii="Times New Roman" w:hAnsi="Times New Roman" w:cs="Times New Roman"/>
          <w:b/>
          <w:bCs/>
        </w:rPr>
        <w:t>Yamore/Yamore.Services/Services/YachtsService.cs</w:t>
      </w:r>
    </w:p>
    <w:p w14:paraId="659E20C9" w14:textId="5A2D8785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Glavna logika nalazi se u metodi:</w:t>
      </w:r>
      <w:r w:rsidR="007A14EB">
        <w:rPr>
          <w:rFonts w:ascii="Times New Roman" w:hAnsi="Times New Roman" w:cs="Times New Roman"/>
        </w:rPr>
        <w:t xml:space="preserve"> </w:t>
      </w:r>
      <w:r w:rsidRPr="005B5518">
        <w:rPr>
          <w:rFonts w:ascii="Times New Roman" w:hAnsi="Times New Roman" w:cs="Times New Roman"/>
          <w:b/>
          <w:bCs/>
        </w:rPr>
        <w:t>GetRecommendations</w:t>
      </w:r>
      <w:r w:rsidR="007A14EB">
        <w:rPr>
          <w:rFonts w:ascii="Times New Roman" w:hAnsi="Times New Roman" w:cs="Times New Roman"/>
        </w:rPr>
        <w:t xml:space="preserve"> </w:t>
      </w:r>
      <w:r w:rsidRPr="002835ED">
        <w:rPr>
          <w:rFonts w:ascii="Times New Roman" w:hAnsi="Times New Roman" w:cs="Times New Roman"/>
        </w:rPr>
        <w:t xml:space="preserve">(linije </w:t>
      </w:r>
      <w:r w:rsidRPr="002835ED">
        <w:rPr>
          <w:rFonts w:ascii="Times New Roman" w:hAnsi="Times New Roman" w:cs="Times New Roman"/>
          <w:b/>
          <w:bCs/>
        </w:rPr>
        <w:t>172–252</w:t>
      </w:r>
      <w:r w:rsidRPr="002835ED">
        <w:rPr>
          <w:rFonts w:ascii="Times New Roman" w:hAnsi="Times New Roman" w:cs="Times New Roman"/>
        </w:rPr>
        <w:t>)</w:t>
      </w:r>
      <w:r w:rsidR="007A14EB">
        <w:rPr>
          <w:rFonts w:ascii="Times New Roman" w:hAnsi="Times New Roman" w:cs="Times New Roman"/>
        </w:rPr>
        <w:t xml:space="preserve"> </w:t>
      </w:r>
      <w:r w:rsidRPr="002835ED">
        <w:rPr>
          <w:rFonts w:ascii="Times New Roman" w:hAnsi="Times New Roman" w:cs="Times New Roman"/>
        </w:rPr>
        <w:t>i pomoćnoj metodi:</w:t>
      </w:r>
    </w:p>
    <w:p w14:paraId="44AB3BB4" w14:textId="1982BA8B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5B5518">
        <w:rPr>
          <w:rFonts w:ascii="Times New Roman" w:hAnsi="Times New Roman" w:cs="Times New Roman"/>
          <w:b/>
          <w:bCs/>
        </w:rPr>
        <w:t>BuildRecommendationOverviewResult</w:t>
      </w:r>
      <w:r w:rsidR="007A14EB" w:rsidRPr="005B5518">
        <w:rPr>
          <w:rFonts w:ascii="Times New Roman" w:hAnsi="Times New Roman" w:cs="Times New Roman"/>
          <w:b/>
          <w:bCs/>
        </w:rPr>
        <w:t xml:space="preserve"> </w:t>
      </w:r>
      <w:r w:rsidRPr="002835ED">
        <w:rPr>
          <w:rFonts w:ascii="Times New Roman" w:hAnsi="Times New Roman" w:cs="Times New Roman"/>
        </w:rPr>
        <w:t xml:space="preserve">(linije </w:t>
      </w:r>
      <w:r w:rsidRPr="002835ED">
        <w:rPr>
          <w:rFonts w:ascii="Times New Roman" w:hAnsi="Times New Roman" w:cs="Times New Roman"/>
          <w:b/>
          <w:bCs/>
        </w:rPr>
        <w:t>254–283</w:t>
      </w:r>
      <w:r w:rsidRPr="002835ED">
        <w:rPr>
          <w:rFonts w:ascii="Times New Roman" w:hAnsi="Times New Roman" w:cs="Times New Roman"/>
        </w:rPr>
        <w:t>)</w:t>
      </w:r>
    </w:p>
    <w:p w14:paraId="781E2FA5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Ova datoteka sadrži:</w:t>
      </w:r>
    </w:p>
    <w:p w14:paraId="3916C32E" w14:textId="77777777" w:rsidR="002835ED" w:rsidRPr="002835ED" w:rsidRDefault="002835ED" w:rsidP="001B4CA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izgradnju korisničkog profila</w:t>
      </w:r>
    </w:p>
    <w:p w14:paraId="394A8777" w14:textId="77777777" w:rsidR="002835ED" w:rsidRPr="002835ED" w:rsidRDefault="002835ED" w:rsidP="001B4CA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pronalazak kandidata</w:t>
      </w:r>
    </w:p>
    <w:p w14:paraId="7B3BAC34" w14:textId="77777777" w:rsidR="002835ED" w:rsidRPr="002835ED" w:rsidRDefault="002835ED" w:rsidP="001B4CA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sortiranje prema content-based kriterijima</w:t>
      </w:r>
    </w:p>
    <w:p w14:paraId="3B4A4E23" w14:textId="77777777" w:rsidR="002835ED" w:rsidRPr="002835ED" w:rsidRDefault="002835ED" w:rsidP="001B4CA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sortiranje prema ocjenama i popularnosti</w:t>
      </w:r>
    </w:p>
    <w:p w14:paraId="2CA4694F" w14:textId="77777777" w:rsidR="002835ED" w:rsidRPr="002835ED" w:rsidRDefault="002835ED" w:rsidP="001B4CA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mapiranje rezultata u YachtOverviewDto</w:t>
      </w:r>
    </w:p>
    <w:p w14:paraId="3A68D850" w14:textId="0E00057E" w:rsidR="002835ED" w:rsidRPr="002835ED" w:rsidRDefault="005B5518" w:rsidP="001B4C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0FC536C" wp14:editId="20030422">
            <wp:simplePos x="0" y="0"/>
            <wp:positionH relativeFrom="margin">
              <wp:posOffset>-1270</wp:posOffset>
            </wp:positionH>
            <wp:positionV relativeFrom="paragraph">
              <wp:posOffset>344225</wp:posOffset>
            </wp:positionV>
            <wp:extent cx="5731510" cy="2299335"/>
            <wp:effectExtent l="0" t="0" r="2540" b="5715"/>
            <wp:wrapTight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ight>
            <wp:docPr id="208500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9100" name="Picture 2085009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35ED" w:rsidRPr="002835ED">
        <w:rPr>
          <w:rFonts w:ascii="Times New Roman" w:hAnsi="Times New Roman" w:cs="Times New Roman"/>
        </w:rPr>
        <w:br/>
      </w:r>
      <w:r w:rsidR="002835ED" w:rsidRPr="00D821C9">
        <w:rPr>
          <w:rFonts w:ascii="Times New Roman" w:hAnsi="Times New Roman" w:cs="Times New Roman"/>
          <w:b/>
          <w:bCs/>
        </w:rPr>
        <w:t>YachtsService.cs</w:t>
      </w:r>
      <w:r w:rsidR="002835ED" w:rsidRPr="002835ED">
        <w:rPr>
          <w:rFonts w:ascii="Times New Roman" w:hAnsi="Times New Roman" w:cs="Times New Roman"/>
        </w:rPr>
        <w:t xml:space="preserve"> </w:t>
      </w:r>
      <w:r w:rsidR="00E332D0">
        <w:rPr>
          <w:rFonts w:ascii="Times New Roman" w:hAnsi="Times New Roman" w:cs="Times New Roman"/>
        </w:rPr>
        <w:t xml:space="preserve">- </w:t>
      </w:r>
      <w:r w:rsidR="002835ED" w:rsidRPr="002835ED">
        <w:rPr>
          <w:rFonts w:ascii="Times New Roman" w:hAnsi="Times New Roman" w:cs="Times New Roman"/>
        </w:rPr>
        <w:t>metod</w:t>
      </w:r>
      <w:r w:rsidR="00E332D0">
        <w:rPr>
          <w:rFonts w:ascii="Times New Roman" w:hAnsi="Times New Roman" w:cs="Times New Roman"/>
        </w:rPr>
        <w:t>a</w:t>
      </w:r>
      <w:r w:rsidR="002835ED" w:rsidRPr="002835ED">
        <w:rPr>
          <w:rFonts w:ascii="Times New Roman" w:hAnsi="Times New Roman" w:cs="Times New Roman"/>
        </w:rPr>
        <w:t xml:space="preserve"> </w:t>
      </w:r>
      <w:r w:rsidR="002835ED" w:rsidRPr="00D821C9">
        <w:rPr>
          <w:rFonts w:ascii="Times New Roman" w:hAnsi="Times New Roman" w:cs="Times New Roman"/>
          <w:b/>
          <w:bCs/>
        </w:rPr>
        <w:t>GetRecommendations</w:t>
      </w:r>
    </w:p>
    <w:p w14:paraId="58470464" w14:textId="6CD97ACC" w:rsidR="002835ED" w:rsidRPr="002835ED" w:rsidRDefault="005B5518" w:rsidP="001B4C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7365FFD" wp14:editId="5D8F496F">
            <wp:simplePos x="0" y="0"/>
            <wp:positionH relativeFrom="margin">
              <wp:align>right</wp:align>
            </wp:positionH>
            <wp:positionV relativeFrom="paragraph">
              <wp:posOffset>5379637</wp:posOffset>
            </wp:positionV>
            <wp:extent cx="5731510" cy="1804035"/>
            <wp:effectExtent l="0" t="0" r="2540" b="5715"/>
            <wp:wrapTight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ight>
            <wp:docPr id="694761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1095" name="Picture 694761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478957E" wp14:editId="546C134F">
            <wp:simplePos x="0" y="0"/>
            <wp:positionH relativeFrom="margin">
              <wp:align>center</wp:align>
            </wp:positionH>
            <wp:positionV relativeFrom="paragraph">
              <wp:posOffset>3266882</wp:posOffset>
            </wp:positionV>
            <wp:extent cx="5731510" cy="2321560"/>
            <wp:effectExtent l="0" t="0" r="2540" b="2540"/>
            <wp:wrapTight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ight>
            <wp:docPr id="785713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3902" name="Picture 7857139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FCA6DCA" wp14:editId="4F045CF3">
            <wp:simplePos x="0" y="0"/>
            <wp:positionH relativeFrom="margin">
              <wp:posOffset>-88734</wp:posOffset>
            </wp:positionH>
            <wp:positionV relativeFrom="paragraph">
              <wp:posOffset>249</wp:posOffset>
            </wp:positionV>
            <wp:extent cx="5731510" cy="2840355"/>
            <wp:effectExtent l="0" t="0" r="2540" b="0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810896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6192" name="Picture 8108961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3CA9C" w14:textId="77777777" w:rsidR="00D50718" w:rsidRDefault="005B5518" w:rsidP="001B4C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23CA0D42" wp14:editId="7F3CACD0">
            <wp:simplePos x="0" y="0"/>
            <wp:positionH relativeFrom="margin">
              <wp:posOffset>-1270</wp:posOffset>
            </wp:positionH>
            <wp:positionV relativeFrom="paragraph">
              <wp:posOffset>4266758</wp:posOffset>
            </wp:positionV>
            <wp:extent cx="5731510" cy="1315085"/>
            <wp:effectExtent l="0" t="0" r="2540" b="0"/>
            <wp:wrapTight wrapText="bothSides">
              <wp:wrapPolygon edited="0">
                <wp:start x="0" y="0"/>
                <wp:lineTo x="0" y="21277"/>
                <wp:lineTo x="21538" y="21277"/>
                <wp:lineTo x="21538" y="0"/>
                <wp:lineTo x="0" y="0"/>
              </wp:wrapPolygon>
            </wp:wrapTight>
            <wp:docPr id="2089626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6482" name="Picture 2089626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3D942" w14:textId="0BA2884E" w:rsidR="002835ED" w:rsidRPr="00D50718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  <w:b/>
          <w:bCs/>
        </w:rPr>
        <w:lastRenderedPageBreak/>
        <w:t>API endpoint</w:t>
      </w:r>
    </w:p>
    <w:p w14:paraId="0B8293F1" w14:textId="25F5C979" w:rsidR="002835ED" w:rsidRPr="0012709B" w:rsidRDefault="002835ED" w:rsidP="001B4CA4">
      <w:pPr>
        <w:jc w:val="both"/>
        <w:rPr>
          <w:rFonts w:ascii="Times New Roman" w:hAnsi="Times New Roman" w:cs="Times New Roman"/>
        </w:rPr>
      </w:pPr>
      <w:r w:rsidRPr="0012709B">
        <w:rPr>
          <w:rFonts w:ascii="Times New Roman" w:hAnsi="Times New Roman" w:cs="Times New Roman"/>
        </w:rPr>
        <w:t>Putanja:</w:t>
      </w:r>
    </w:p>
    <w:p w14:paraId="2B724BA9" w14:textId="77777777" w:rsidR="002835ED" w:rsidRPr="0012709B" w:rsidRDefault="002835ED" w:rsidP="001B4CA4">
      <w:pPr>
        <w:jc w:val="both"/>
        <w:rPr>
          <w:rFonts w:ascii="Times New Roman" w:hAnsi="Times New Roman" w:cs="Times New Roman"/>
          <w:b/>
          <w:bCs/>
        </w:rPr>
      </w:pPr>
      <w:r w:rsidRPr="0012709B">
        <w:rPr>
          <w:rFonts w:ascii="Times New Roman" w:hAnsi="Times New Roman" w:cs="Times New Roman"/>
          <w:b/>
          <w:bCs/>
        </w:rPr>
        <w:t>Yamore/Yamore.API/Controllers/YachtsController.cs</w:t>
      </w:r>
    </w:p>
    <w:p w14:paraId="1B50CF4D" w14:textId="50BD1B40" w:rsidR="002835ED" w:rsidRPr="002835ED" w:rsidRDefault="00A2231F" w:rsidP="001B4C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1A4039CF" wp14:editId="01CB37B4">
            <wp:simplePos x="0" y="0"/>
            <wp:positionH relativeFrom="margin">
              <wp:align>right</wp:align>
            </wp:positionH>
            <wp:positionV relativeFrom="paragraph">
              <wp:posOffset>176999</wp:posOffset>
            </wp:positionV>
            <wp:extent cx="5731510" cy="925830"/>
            <wp:effectExtent l="0" t="0" r="2540" b="7620"/>
            <wp:wrapTight wrapText="bothSides">
              <wp:wrapPolygon edited="0">
                <wp:start x="0" y="0"/>
                <wp:lineTo x="0" y="21333"/>
                <wp:lineTo x="21538" y="21333"/>
                <wp:lineTo x="21538" y="0"/>
                <wp:lineTo x="0" y="0"/>
              </wp:wrapPolygon>
            </wp:wrapTight>
            <wp:docPr id="327624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4420" name="Picture 3276244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07C1A" w14:textId="28F16BB1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7899379E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40456B1B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p w14:paraId="53E73414" w14:textId="77777777" w:rsidR="002835ED" w:rsidRPr="002835ED" w:rsidRDefault="002835ED" w:rsidP="002B14B5">
      <w:pPr>
        <w:pStyle w:val="Heading2"/>
      </w:pPr>
      <w:r w:rsidRPr="002835ED">
        <w:t>3. Putanja i screenshot iz pokrenute aplikacije</w:t>
      </w:r>
    </w:p>
    <w:p w14:paraId="2B4FFFD0" w14:textId="31360363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 xml:space="preserve">Preporuke se prikazuju na </w:t>
      </w:r>
      <w:r w:rsidRPr="002835ED">
        <w:rPr>
          <w:rFonts w:ascii="Times New Roman" w:hAnsi="Times New Roman" w:cs="Times New Roman"/>
          <w:b/>
          <w:bCs/>
        </w:rPr>
        <w:t>početnoj stranici mobilne aplikacije</w:t>
      </w:r>
      <w:r w:rsidRPr="002835ED">
        <w:rPr>
          <w:rFonts w:ascii="Times New Roman" w:hAnsi="Times New Roman" w:cs="Times New Roman"/>
        </w:rPr>
        <w:t xml:space="preserve"> nakon prijave korisnika.</w:t>
      </w:r>
    </w:p>
    <w:p w14:paraId="3715A362" w14:textId="6B72D79C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Sekcija se sastoji od:</w:t>
      </w:r>
    </w:p>
    <w:p w14:paraId="5429B1C1" w14:textId="7832F476" w:rsidR="002835ED" w:rsidRPr="002835ED" w:rsidRDefault="002835ED" w:rsidP="001B4CA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 xml:space="preserve">naslova </w:t>
      </w:r>
      <w:r w:rsidRPr="002835ED">
        <w:rPr>
          <w:rFonts w:ascii="Times New Roman" w:hAnsi="Times New Roman" w:cs="Times New Roman"/>
          <w:b/>
          <w:bCs/>
        </w:rPr>
        <w:t>“Recommended for you”</w:t>
      </w:r>
    </w:p>
    <w:p w14:paraId="5E951A12" w14:textId="5737D0A3" w:rsidR="002835ED" w:rsidRPr="002835ED" w:rsidRDefault="002835ED" w:rsidP="001B4CA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horizontalne liste kartica jahti</w:t>
      </w:r>
      <w:r w:rsidR="00B73B54">
        <w:rPr>
          <w:rFonts w:ascii="Times New Roman" w:hAnsi="Times New Roman" w:cs="Times New Roman"/>
        </w:rPr>
        <w:t>.</w:t>
      </w:r>
    </w:p>
    <w:p w14:paraId="3CE1ECED" w14:textId="36853828" w:rsidR="003F05CC" w:rsidRDefault="00B73B54" w:rsidP="001B4C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11AD034A" wp14:editId="0C5E9A00">
            <wp:simplePos x="0" y="0"/>
            <wp:positionH relativeFrom="column">
              <wp:posOffset>2750212</wp:posOffset>
            </wp:positionH>
            <wp:positionV relativeFrom="paragraph">
              <wp:posOffset>107011</wp:posOffset>
            </wp:positionV>
            <wp:extent cx="1971675" cy="4169410"/>
            <wp:effectExtent l="0" t="0" r="9525" b="2540"/>
            <wp:wrapTight wrapText="bothSides">
              <wp:wrapPolygon edited="0">
                <wp:start x="0" y="0"/>
                <wp:lineTo x="0" y="21514"/>
                <wp:lineTo x="21496" y="21514"/>
                <wp:lineTo x="21496" y="0"/>
                <wp:lineTo x="0" y="0"/>
              </wp:wrapPolygon>
            </wp:wrapTight>
            <wp:docPr id="169594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052" name="Picture 1695940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59C0FB84" wp14:editId="3728023B">
            <wp:simplePos x="0" y="0"/>
            <wp:positionH relativeFrom="margin">
              <wp:posOffset>389586</wp:posOffset>
            </wp:positionH>
            <wp:positionV relativeFrom="paragraph">
              <wp:posOffset>80672</wp:posOffset>
            </wp:positionV>
            <wp:extent cx="1947545" cy="4203700"/>
            <wp:effectExtent l="0" t="0" r="0" b="6350"/>
            <wp:wrapTight wrapText="bothSides">
              <wp:wrapPolygon edited="0">
                <wp:start x="0" y="0"/>
                <wp:lineTo x="0" y="21535"/>
                <wp:lineTo x="21339" y="21535"/>
                <wp:lineTo x="21339" y="0"/>
                <wp:lineTo x="0" y="0"/>
              </wp:wrapPolygon>
            </wp:wrapTight>
            <wp:docPr id="85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55707" name="Picture 854955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0AFDF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409C2601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3969F315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6606A1CD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1669FF86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6F166FFA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1180B23E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474D617D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20791985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5E273C61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2DFF963B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615EFC7B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36FDEE9B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068CCFE6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073BDBD7" w14:textId="77777777" w:rsidR="006671AA" w:rsidRDefault="006671AA" w:rsidP="001B4CA4">
      <w:pPr>
        <w:jc w:val="both"/>
        <w:rPr>
          <w:rFonts w:ascii="Times New Roman" w:hAnsi="Times New Roman" w:cs="Times New Roman"/>
        </w:rPr>
      </w:pPr>
    </w:p>
    <w:p w14:paraId="19160007" w14:textId="63106692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lastRenderedPageBreak/>
        <w:t>UI komponenta koja prikazuje preporuke nalazi se u datoteci:</w:t>
      </w:r>
    </w:p>
    <w:p w14:paraId="7C0BDE10" w14:textId="0B562325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Yamore/UI/yamore_mobile/lib/screens/mobile/mobile_home_tab.dart</w:t>
      </w:r>
    </w:p>
    <w:p w14:paraId="6E52FDA0" w14:textId="010BC0A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Metoda:</w:t>
      </w:r>
    </w:p>
    <w:p w14:paraId="19E823E0" w14:textId="7DBFD450" w:rsidR="004B6A22" w:rsidRDefault="002835ED" w:rsidP="001B4CA4">
      <w:pPr>
        <w:jc w:val="both"/>
        <w:rPr>
          <w:rFonts w:ascii="Times New Roman" w:hAnsi="Times New Roman" w:cs="Times New Roman"/>
        </w:rPr>
      </w:pPr>
      <w:r w:rsidRPr="002835ED">
        <w:rPr>
          <w:rFonts w:ascii="Times New Roman" w:hAnsi="Times New Roman" w:cs="Times New Roman"/>
        </w:rPr>
        <w:t>_buildRecommendedStrip()</w:t>
      </w:r>
    </w:p>
    <w:p w14:paraId="0661E1A0" w14:textId="1D3F9E9E" w:rsidR="004B6A22" w:rsidRDefault="004B6A22" w:rsidP="001B4CA4">
      <w:pPr>
        <w:jc w:val="both"/>
        <w:rPr>
          <w:rFonts w:ascii="Times New Roman" w:hAnsi="Times New Roman" w:cs="Times New Roman"/>
        </w:rPr>
      </w:pPr>
    </w:p>
    <w:p w14:paraId="10EFC708" w14:textId="76237AB5" w:rsidR="004B6A22" w:rsidRPr="002835ED" w:rsidRDefault="004B6A22" w:rsidP="001B4CA4">
      <w:pPr>
        <w:jc w:val="both"/>
        <w:rPr>
          <w:rFonts w:ascii="Times New Roman" w:hAnsi="Times New Roman" w:cs="Times New Roman"/>
        </w:rPr>
      </w:pPr>
    </w:p>
    <w:p w14:paraId="5963AA87" w14:textId="036DAC2A" w:rsidR="002835ED" w:rsidRPr="002835ED" w:rsidRDefault="002835ED" w:rsidP="00FE119E">
      <w:pPr>
        <w:pStyle w:val="Heading2"/>
      </w:pPr>
      <w:r w:rsidRPr="002835ED">
        <w:t>4. Sažetak putanja datoteka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177"/>
      </w:tblGrid>
      <w:tr w:rsidR="002835ED" w:rsidRPr="002835ED" w14:paraId="05EAFDA6" w14:textId="77777777" w:rsidTr="003F39FE">
        <w:trPr>
          <w:tblHeader/>
          <w:tblCellSpacing w:w="15" w:type="dxa"/>
        </w:trPr>
        <w:tc>
          <w:tcPr>
            <w:tcW w:w="2352" w:type="dxa"/>
            <w:vAlign w:val="center"/>
            <w:hideMark/>
          </w:tcPr>
          <w:p w14:paraId="5F91F2C1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Svrha</w:t>
            </w:r>
          </w:p>
        </w:tc>
        <w:tc>
          <w:tcPr>
            <w:tcW w:w="5132" w:type="dxa"/>
            <w:vAlign w:val="center"/>
            <w:hideMark/>
          </w:tcPr>
          <w:p w14:paraId="7D1ABDA9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35ED">
              <w:rPr>
                <w:rFonts w:ascii="Times New Roman" w:hAnsi="Times New Roman" w:cs="Times New Roman"/>
                <w:b/>
                <w:bCs/>
              </w:rPr>
              <w:t>Putanja</w:t>
            </w:r>
          </w:p>
        </w:tc>
      </w:tr>
      <w:tr w:rsidR="002835ED" w:rsidRPr="002835ED" w14:paraId="03A97F52" w14:textId="77777777" w:rsidTr="003F39FE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23118985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Backend logika preporuke</w:t>
            </w:r>
          </w:p>
        </w:tc>
        <w:tc>
          <w:tcPr>
            <w:tcW w:w="5132" w:type="dxa"/>
            <w:vAlign w:val="center"/>
            <w:hideMark/>
          </w:tcPr>
          <w:p w14:paraId="72D58057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Yamore/Yamore.Services/Services/YachtsService.cs</w:t>
            </w:r>
          </w:p>
        </w:tc>
      </w:tr>
      <w:tr w:rsidR="002835ED" w:rsidRPr="002835ED" w14:paraId="464E3225" w14:textId="77777777" w:rsidTr="003F39FE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18862E0E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API endpoint</w:t>
            </w:r>
          </w:p>
        </w:tc>
        <w:tc>
          <w:tcPr>
            <w:tcW w:w="5132" w:type="dxa"/>
            <w:vAlign w:val="center"/>
            <w:hideMark/>
          </w:tcPr>
          <w:p w14:paraId="6EA18A94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Yamore/Yamore.API/Controllers/YachtsController.cs</w:t>
            </w:r>
          </w:p>
        </w:tc>
      </w:tr>
      <w:tr w:rsidR="002835ED" w:rsidRPr="002835ED" w14:paraId="3B3844A2" w14:textId="77777777" w:rsidTr="003F39FE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40E6A250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Flutter API poziv</w:t>
            </w:r>
          </w:p>
        </w:tc>
        <w:tc>
          <w:tcPr>
            <w:tcW w:w="5132" w:type="dxa"/>
            <w:vAlign w:val="center"/>
            <w:hideMark/>
          </w:tcPr>
          <w:p w14:paraId="6AEDADFA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yamore_mobile/lib/services/api_service.dart</w:t>
            </w:r>
          </w:p>
        </w:tc>
      </w:tr>
      <w:tr w:rsidR="002835ED" w:rsidRPr="002835ED" w14:paraId="32B446F0" w14:textId="77777777" w:rsidTr="003F39FE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78ADDB95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Flutter prikaz preporuka</w:t>
            </w:r>
          </w:p>
        </w:tc>
        <w:tc>
          <w:tcPr>
            <w:tcW w:w="5132" w:type="dxa"/>
            <w:vAlign w:val="center"/>
            <w:hideMark/>
          </w:tcPr>
          <w:p w14:paraId="40CDD013" w14:textId="77777777" w:rsidR="002835ED" w:rsidRPr="002835ED" w:rsidRDefault="002835ED" w:rsidP="001B4CA4">
            <w:pPr>
              <w:jc w:val="both"/>
              <w:rPr>
                <w:rFonts w:ascii="Times New Roman" w:hAnsi="Times New Roman" w:cs="Times New Roman"/>
              </w:rPr>
            </w:pPr>
            <w:r w:rsidRPr="002835ED">
              <w:rPr>
                <w:rFonts w:ascii="Times New Roman" w:hAnsi="Times New Roman" w:cs="Times New Roman"/>
              </w:rPr>
              <w:t>yamore_mobile/lib/screens/mobile/mobile_home_tab.dart</w:t>
            </w:r>
          </w:p>
        </w:tc>
      </w:tr>
    </w:tbl>
    <w:p w14:paraId="4D8BC6F2" w14:textId="77777777" w:rsidR="002835ED" w:rsidRPr="002835ED" w:rsidRDefault="002835ED" w:rsidP="001B4CA4">
      <w:pPr>
        <w:jc w:val="both"/>
        <w:rPr>
          <w:rFonts w:ascii="Times New Roman" w:hAnsi="Times New Roman" w:cs="Times New Roman"/>
        </w:rPr>
      </w:pPr>
    </w:p>
    <w:sectPr w:rsidR="002835ED" w:rsidRPr="002835E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6370" w14:textId="77777777" w:rsidR="00C84484" w:rsidRDefault="00C84484" w:rsidP="002835ED">
      <w:pPr>
        <w:spacing w:after="0" w:line="240" w:lineRule="auto"/>
      </w:pPr>
      <w:r>
        <w:separator/>
      </w:r>
    </w:p>
  </w:endnote>
  <w:endnote w:type="continuationSeparator" w:id="0">
    <w:p w14:paraId="10E635C8" w14:textId="77777777" w:rsidR="00C84484" w:rsidRDefault="00C84484" w:rsidP="0028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1997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29A03A" w14:textId="4390FEE6" w:rsidR="008D0D08" w:rsidRDefault="008D0D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0530DD" w14:textId="77777777" w:rsidR="008D0D08" w:rsidRDefault="008D0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FC047" w14:textId="77777777" w:rsidR="00C84484" w:rsidRDefault="00C84484" w:rsidP="002835ED">
      <w:pPr>
        <w:spacing w:after="0" w:line="240" w:lineRule="auto"/>
      </w:pPr>
      <w:r>
        <w:separator/>
      </w:r>
    </w:p>
  </w:footnote>
  <w:footnote w:type="continuationSeparator" w:id="0">
    <w:p w14:paraId="1F9014FB" w14:textId="77777777" w:rsidR="00C84484" w:rsidRDefault="00C84484" w:rsidP="00283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79F7" w14:textId="10F9A584" w:rsidR="008D0D08" w:rsidRDefault="0034593F" w:rsidP="008D0D08">
    <w:pPr>
      <w:pStyle w:val="Header"/>
      <w:jc w:val="right"/>
    </w:pPr>
    <w:r>
      <w:t>Zerina Ibrulj (IB220245)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ADC"/>
    <w:multiLevelType w:val="multilevel"/>
    <w:tmpl w:val="3AA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1542"/>
    <w:multiLevelType w:val="multilevel"/>
    <w:tmpl w:val="7C08A4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84D74"/>
    <w:multiLevelType w:val="multilevel"/>
    <w:tmpl w:val="564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933F3"/>
    <w:multiLevelType w:val="multilevel"/>
    <w:tmpl w:val="7EAC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97038"/>
    <w:multiLevelType w:val="multilevel"/>
    <w:tmpl w:val="D88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C1A98"/>
    <w:multiLevelType w:val="multilevel"/>
    <w:tmpl w:val="F7F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42C5B"/>
    <w:multiLevelType w:val="multilevel"/>
    <w:tmpl w:val="CDC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25BD3"/>
    <w:multiLevelType w:val="multilevel"/>
    <w:tmpl w:val="0E8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44E1E"/>
    <w:multiLevelType w:val="multilevel"/>
    <w:tmpl w:val="3C7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D5E06"/>
    <w:multiLevelType w:val="multilevel"/>
    <w:tmpl w:val="985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409667">
    <w:abstractNumId w:val="7"/>
  </w:num>
  <w:num w:numId="2" w16cid:durableId="1534347548">
    <w:abstractNumId w:val="0"/>
  </w:num>
  <w:num w:numId="3" w16cid:durableId="1774008173">
    <w:abstractNumId w:val="3"/>
  </w:num>
  <w:num w:numId="4" w16cid:durableId="1955597226">
    <w:abstractNumId w:val="1"/>
  </w:num>
  <w:num w:numId="5" w16cid:durableId="1122112009">
    <w:abstractNumId w:val="4"/>
  </w:num>
  <w:num w:numId="6" w16cid:durableId="823163557">
    <w:abstractNumId w:val="2"/>
  </w:num>
  <w:num w:numId="7" w16cid:durableId="1225721432">
    <w:abstractNumId w:val="8"/>
  </w:num>
  <w:num w:numId="8" w16cid:durableId="1992441484">
    <w:abstractNumId w:val="6"/>
  </w:num>
  <w:num w:numId="9" w16cid:durableId="946884987">
    <w:abstractNumId w:val="9"/>
  </w:num>
  <w:num w:numId="10" w16cid:durableId="13044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D1"/>
    <w:rsid w:val="0012709B"/>
    <w:rsid w:val="00140FA4"/>
    <w:rsid w:val="00177480"/>
    <w:rsid w:val="00185D15"/>
    <w:rsid w:val="001B4CA4"/>
    <w:rsid w:val="0020401B"/>
    <w:rsid w:val="002835ED"/>
    <w:rsid w:val="002B14B5"/>
    <w:rsid w:val="002E44BB"/>
    <w:rsid w:val="0034593F"/>
    <w:rsid w:val="0036251D"/>
    <w:rsid w:val="0038085C"/>
    <w:rsid w:val="003F05CC"/>
    <w:rsid w:val="003F39FE"/>
    <w:rsid w:val="004005D2"/>
    <w:rsid w:val="0048484A"/>
    <w:rsid w:val="004B6A22"/>
    <w:rsid w:val="004B756B"/>
    <w:rsid w:val="00550BD1"/>
    <w:rsid w:val="005B5518"/>
    <w:rsid w:val="00601C2B"/>
    <w:rsid w:val="0061503C"/>
    <w:rsid w:val="00630D50"/>
    <w:rsid w:val="006666D2"/>
    <w:rsid w:val="006671AA"/>
    <w:rsid w:val="00782BE4"/>
    <w:rsid w:val="007A14EB"/>
    <w:rsid w:val="00817CDB"/>
    <w:rsid w:val="008D0D08"/>
    <w:rsid w:val="009072F0"/>
    <w:rsid w:val="009477BE"/>
    <w:rsid w:val="009D7DB1"/>
    <w:rsid w:val="00A2231F"/>
    <w:rsid w:val="00A26ABB"/>
    <w:rsid w:val="00A44ECB"/>
    <w:rsid w:val="00B3168C"/>
    <w:rsid w:val="00B73B54"/>
    <w:rsid w:val="00BC30A6"/>
    <w:rsid w:val="00BD67BD"/>
    <w:rsid w:val="00C36C02"/>
    <w:rsid w:val="00C5569B"/>
    <w:rsid w:val="00C84484"/>
    <w:rsid w:val="00C944BA"/>
    <w:rsid w:val="00CC4345"/>
    <w:rsid w:val="00D44134"/>
    <w:rsid w:val="00D50718"/>
    <w:rsid w:val="00D821C9"/>
    <w:rsid w:val="00DF449D"/>
    <w:rsid w:val="00E332D0"/>
    <w:rsid w:val="00E57C74"/>
    <w:rsid w:val="00EF5144"/>
    <w:rsid w:val="00F374FB"/>
    <w:rsid w:val="00F72A7C"/>
    <w:rsid w:val="00F92A0C"/>
    <w:rsid w:val="00FB4DA2"/>
    <w:rsid w:val="00FB519D"/>
    <w:rsid w:val="00FD0029"/>
    <w:rsid w:val="00FE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18BD"/>
  <w15:chartTrackingRefBased/>
  <w15:docId w15:val="{DC641400-739A-41EA-95FF-27A3CDC8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0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5ED"/>
  </w:style>
  <w:style w:type="paragraph" w:styleId="Footer">
    <w:name w:val="footer"/>
    <w:basedOn w:val="Normal"/>
    <w:link w:val="FooterChar"/>
    <w:uiPriority w:val="99"/>
    <w:unhideWhenUsed/>
    <w:rsid w:val="00283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Zerina Ibrulj</dc:creator>
  <cp:keywords/>
  <dc:description/>
  <cp:lastModifiedBy>Zerina Ibrulj</cp:lastModifiedBy>
  <cp:revision>52</cp:revision>
  <dcterms:created xsi:type="dcterms:W3CDTF">2026-03-15T13:54:00Z</dcterms:created>
  <dcterms:modified xsi:type="dcterms:W3CDTF">2026-03-17T16:20:00Z</dcterms:modified>
</cp:coreProperties>
</file>