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Microsoft YaHei" w:hAnsi="Microsoft YaHei" w:eastAsia="Microsoft YaHei"/>
          <w:b/>
          <w:color w:val="C68A22"/>
          <w:sz w:val="26"/>
        </w:rPr>
        <w:t>从零开始</w:t>
      </w:r>
    </w:p>
    <w:p>
      <w:pPr>
        <w:pStyle w:val="Title"/>
        <w:jc w:val="center"/>
      </w:pPr>
      <w:r>
        <w:rPr>
          <w:rFonts w:ascii="Microsoft YaHei" w:hAnsi="Microsoft YaHei" w:eastAsia="Microsoft YaHei"/>
          <w:b/>
          <w:color w:val="16324F"/>
          <w:sz w:val="56"/>
        </w:rPr>
        <w:t>React 19 + Spring Boot 3.5</w:t>
      </w:r>
    </w:p>
    <w:p>
      <w:pPr>
        <w:jc w:val="center"/>
      </w:pPr>
      <w:r>
        <w:rPr>
          <w:rFonts w:ascii="Microsoft YaHei" w:hAnsi="Microsoft YaHei" w:eastAsia="Microsoft YaHei"/>
          <w:b/>
          <w:color w:val="2474A6"/>
          <w:sz w:val="38"/>
        </w:rPr>
        <w:t>Gradle + MyBatis-Flex + SQL Server</w:t>
      </w:r>
    </w:p>
    <w:p>
      <w:pPr>
        <w:pStyle w:val="Subtitle"/>
        <w:jc w:val="center"/>
      </w:pPr>
      <w:r>
        <w:rPr>
          <w:rFonts w:ascii="Microsoft YaHei" w:hAnsi="Microsoft YaHei" w:eastAsia="Microsoft YaHei"/>
          <w:color w:val="5B6573"/>
          <w:sz w:val="30"/>
        </w:rPr>
        <w:t>查询与修改功能：新手可操作教程</w:t>
      </w:r>
    </w:p>
    <w:p/>
    <w:p>
      <w:pPr>
        <w:jc w:val="center"/>
        <w:pBdr>
          <w:bottom w:val="single" w:sz="18" w:space="8" w:color="C68A22"/>
        </w:pBdr>
      </w:pPr>
    </w:p>
    <w:p/>
    <w:p/>
    <w:tbl>
      <w:tblPr>
        <w:tblStyle w:val="TableGrid"/>
        <w:tblW w:type="dxa" w:w="7920"/>
        <w:jc w:val="center"/>
        <w:tblLayout w:type="fixed"/>
        <w:tblLook w:firstColumn="1" w:firstRow="1" w:lastColumn="0" w:lastRow="0" w:noHBand="0" w:noVBand="1" w:val="04A0"/>
      </w:tblPr>
      <w:tblGrid>
        <w:gridCol w:w="2376"/>
        <w:gridCol w:w="5544"/>
      </w:tblGrid>
      <w:tr>
        <w:tc>
          <w:tcPr>
            <w:tcW w:type="dxa" w:w="2376"/>
            <w:tcMar>
              <w:top w:w="100" w:type="dxa"/>
              <w:start w:w="140" w:type="dxa"/>
              <w:bottom w:w="100" w:type="dxa"/>
              <w:end w:w="140" w:type="dxa"/>
            </w:tcMar>
            <w:shd w:fill="EAF4FA"/>
          </w:tcPr>
          <w:p>
            <w:pPr>
              <w:spacing w:after="0"/>
            </w:pPr>
            <w:r>
              <w:rPr>
                <w:rFonts w:ascii="Microsoft YaHei" w:hAnsi="Microsoft YaHei" w:eastAsia="Microsoft YaHei"/>
                <w:b/>
                <w:color w:val="16324F"/>
                <w:sz w:val="19"/>
              </w:rPr>
              <w:t>教程基准</w:t>
            </w:r>
          </w:p>
        </w:tc>
        <w:tc>
          <w:tcPr>
            <w:tcW w:type="dxa" w:w="5544"/>
            <w:tcMar>
              <w:top w:w="100" w:type="dxa"/>
              <w:start w:w="140" w:type="dxa"/>
              <w:bottom w:w="100" w:type="dxa"/>
              <w:end w:w="140" w:type="dxa"/>
            </w:tcMar>
          </w:tcPr>
          <w:p>
            <w:pPr>
              <w:spacing w:after="0"/>
            </w:pPr>
            <w:r>
              <w:rPr>
                <w:rFonts w:ascii="Microsoft YaHei" w:hAnsi="Microsoft YaHei" w:eastAsia="Microsoft YaHei"/>
                <w:b w:val="0"/>
                <w:color w:val="20252B"/>
                <w:sz w:val="19"/>
              </w:rPr>
              <w:t>Java 21 · IntelliJ IDEA 2026</w:t>
            </w:r>
          </w:p>
        </w:tc>
      </w:tr>
      <w:tr>
        <w:tc>
          <w:tcPr>
            <w:tcW w:type="dxa" w:w="2376"/>
            <w:tcMar>
              <w:top w:w="100" w:type="dxa"/>
              <w:start w:w="140" w:type="dxa"/>
              <w:bottom w:w="100" w:type="dxa"/>
              <w:end w:w="140" w:type="dxa"/>
            </w:tcMar>
            <w:shd w:fill="EAF4FA"/>
          </w:tcPr>
          <w:p>
            <w:pPr>
              <w:spacing w:after="0"/>
            </w:pPr>
            <w:r>
              <w:rPr>
                <w:rFonts w:ascii="Microsoft YaHei" w:hAnsi="Microsoft YaHei" w:eastAsia="Microsoft YaHei"/>
                <w:b/>
                <w:color w:val="16324F"/>
                <w:sz w:val="19"/>
              </w:rPr>
              <w:t>本文范围</w:t>
            </w:r>
          </w:p>
        </w:tc>
        <w:tc>
          <w:tcPr>
            <w:tcW w:type="dxa" w:w="5544"/>
            <w:tcMar>
              <w:top w:w="100" w:type="dxa"/>
              <w:start w:w="140" w:type="dxa"/>
              <w:bottom w:w="100" w:type="dxa"/>
              <w:end w:w="140" w:type="dxa"/>
            </w:tcMar>
          </w:tcPr>
          <w:p>
            <w:pPr>
              <w:spacing w:after="0"/>
            </w:pPr>
            <w:r>
              <w:rPr>
                <w:rFonts w:ascii="Microsoft YaHei" w:hAnsi="Microsoft YaHei" w:eastAsia="Microsoft YaHei"/>
                <w:b w:val="0"/>
                <w:color w:val="20252B"/>
                <w:sz w:val="19"/>
              </w:rPr>
              <w:t>第 1～25 章 + 附录 A～H 完整正文</w:t>
            </w:r>
          </w:p>
        </w:tc>
      </w:tr>
      <w:tr>
        <w:tc>
          <w:tcPr>
            <w:tcW w:type="dxa" w:w="2376"/>
            <w:tcMar>
              <w:top w:w="100" w:type="dxa"/>
              <w:start w:w="140" w:type="dxa"/>
              <w:bottom w:w="100" w:type="dxa"/>
              <w:end w:w="140" w:type="dxa"/>
            </w:tcMar>
            <w:shd w:fill="EAF4FA"/>
          </w:tcPr>
          <w:p>
            <w:pPr>
              <w:spacing w:after="0"/>
            </w:pPr>
            <w:r>
              <w:rPr>
                <w:rFonts w:ascii="Microsoft YaHei" w:hAnsi="Microsoft YaHei" w:eastAsia="Microsoft YaHei"/>
                <w:b/>
                <w:color w:val="16324F"/>
                <w:sz w:val="19"/>
              </w:rPr>
              <w:t>适用读者</w:t>
            </w:r>
          </w:p>
        </w:tc>
        <w:tc>
          <w:tcPr>
            <w:tcW w:type="dxa" w:w="5544"/>
            <w:tcMar>
              <w:top w:w="100" w:type="dxa"/>
              <w:start w:w="140" w:type="dxa"/>
              <w:bottom w:w="100" w:type="dxa"/>
              <w:end w:w="140" w:type="dxa"/>
            </w:tcMar>
          </w:tcPr>
          <w:p>
            <w:pPr>
              <w:spacing w:after="0"/>
            </w:pPr>
            <w:r>
              <w:rPr>
                <w:rFonts w:ascii="Microsoft YaHei" w:hAnsi="Microsoft YaHei" w:eastAsia="Microsoft YaHei"/>
                <w:b w:val="0"/>
                <w:color w:val="20252B"/>
                <w:sz w:val="19"/>
              </w:rPr>
              <w:t>第一次接触前后端分离开发的新手</w:t>
            </w:r>
          </w:p>
        </w:tc>
      </w:tr>
      <w:tr>
        <w:tc>
          <w:tcPr>
            <w:tcW w:type="dxa" w:w="2376"/>
            <w:tcMar>
              <w:top w:w="100" w:type="dxa"/>
              <w:start w:w="140" w:type="dxa"/>
              <w:bottom w:w="100" w:type="dxa"/>
              <w:end w:w="140" w:type="dxa"/>
            </w:tcMar>
            <w:shd w:fill="EAF4FA"/>
          </w:tcPr>
          <w:p>
            <w:pPr>
              <w:spacing w:after="0"/>
            </w:pPr>
            <w:r>
              <w:rPr>
                <w:rFonts w:ascii="Microsoft YaHei" w:hAnsi="Microsoft YaHei" w:eastAsia="Microsoft YaHei"/>
                <w:b/>
                <w:color w:val="16324F"/>
                <w:sz w:val="19"/>
              </w:rPr>
              <w:t>文档版本</w:t>
            </w:r>
          </w:p>
        </w:tc>
        <w:tc>
          <w:tcPr>
            <w:tcW w:type="dxa" w:w="5544"/>
            <w:tcMar>
              <w:top w:w="100" w:type="dxa"/>
              <w:start w:w="140" w:type="dxa"/>
              <w:bottom w:w="100" w:type="dxa"/>
              <w:end w:w="140" w:type="dxa"/>
            </w:tcMar>
          </w:tcPr>
          <w:p>
            <w:pPr>
              <w:spacing w:after="0"/>
            </w:pPr>
            <w:r>
              <w:rPr>
                <w:rFonts w:ascii="Microsoft YaHei" w:hAnsi="Microsoft YaHei" w:eastAsia="Microsoft YaHei"/>
                <w:b w:val="0"/>
                <w:color w:val="20252B"/>
                <w:sz w:val="19"/>
              </w:rPr>
              <w:t>最终完整版 v1.0 · 2026-07-19</w:t>
            </w:r>
          </w:p>
        </w:tc>
      </w:tr>
    </w:tbl>
    <w:p>
      <w:r>
        <w:br w:type="page"/>
      </w:r>
    </w:p>
    <w:p>
      <w:pPr>
        <w:pStyle w:val="Heading1"/>
      </w:pPr>
      <w:r>
        <w:t>文档说明</w:t>
      </w:r>
    </w:p>
    <w:p>
      <w:pPr>
        <w:keepNext w:val="0"/>
      </w:pPr>
      <w:r>
        <w:rPr>
          <w:rFonts w:ascii="Microsoft YaHei" w:hAnsi="Microsoft YaHei" w:eastAsia="Microsoft YaHei"/>
        </w:rPr>
        <w:t>这份最终稿已经完整写出第 1～25 章与附录 A～H：从系统目标、开发环境、SQL Server、Spring Boot、MyBatis-Flex 和后端查询/修改接口，到统一异常、CORS、React 19、两个独立页面、路由、联调、测试、安全、构建部署、完整代码复盘和集中排错。</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统一约定　</w:t>
            </w:r>
            <w:r>
              <w:rPr>
                <w:rFonts w:ascii="Microsoft YaHei" w:hAnsi="Microsoft YaHei" w:eastAsia="Microsoft YaHei"/>
                <w:color w:val="20252B"/>
              </w:rPr>
              <w:t>操作系统以 Windows 为主；JDK 使用 Java 21；IDE 使用 IntelliJ IDEA 2026；后端示例包名为 com.example.employee；默认后端端口为 8080。</w:t>
            </w:r>
          </w:p>
        </w:tc>
      </w:tr>
    </w:tbl>
    <w:p>
      <w:pPr>
        <w:spacing w:after="0"/>
      </w:pPr>
    </w:p>
    <w:p>
      <w:pPr>
        <w:pStyle w:val="Heading2"/>
      </w:pPr>
      <w:r>
        <w:t>正文写作规则</w:t>
      </w:r>
    </w:p>
    <w:p>
      <w:pPr>
        <w:pStyle w:val="ListBullet"/>
        <w:spacing w:after="60"/>
        <w:ind w:left="461" w:hanging="259"/>
      </w:pPr>
      <w:r>
        <w:rPr>
          <w:rFonts w:ascii="Microsoft YaHei" w:hAnsi="Microsoft YaHei" w:eastAsia="Microsoft YaHei"/>
        </w:rPr>
        <w:t>每一节先说明本节目标，再解释概念，随后给出 IDEA 2026 中的具体操作。</w:t>
      </w:r>
    </w:p>
    <w:p>
      <w:pPr>
        <w:pStyle w:val="ListBullet"/>
        <w:spacing w:after="60"/>
        <w:ind w:left="461" w:hanging="259"/>
      </w:pPr>
      <w:r>
        <w:rPr>
          <w:rFonts w:ascii="Microsoft YaHei" w:hAnsi="Microsoft YaHei" w:eastAsia="Microsoft YaHei"/>
        </w:rPr>
        <w:t>关键代码给出完整文件内容或足够完整的可复制片段，并说明代码应放在哪里。</w:t>
      </w:r>
    </w:p>
    <w:p>
      <w:pPr>
        <w:pStyle w:val="ListBullet"/>
        <w:spacing w:after="60"/>
        <w:ind w:left="461" w:hanging="259"/>
      </w:pPr>
      <w:r>
        <w:rPr>
          <w:rFonts w:ascii="Microsoft YaHei" w:hAnsi="Microsoft YaHei" w:eastAsia="Microsoft YaHei"/>
        </w:rPr>
        <w:t>每个主要步骤解释“做什么、为什么、怎么做、如何验证”。</w:t>
      </w:r>
    </w:p>
    <w:p>
      <w:pPr>
        <w:pStyle w:val="ListBullet"/>
        <w:spacing w:after="60"/>
        <w:ind w:left="461" w:hanging="259"/>
      </w:pPr>
      <w:r>
        <w:rPr>
          <w:rFonts w:ascii="Microsoft YaHei" w:hAnsi="Microsoft YaHei" w:eastAsia="Microsoft YaHei"/>
        </w:rPr>
        <w:t>在容易出错的位置给出故障现象、可能原因和解决办法。</w:t>
      </w:r>
    </w:p>
    <w:p>
      <w:pPr>
        <w:pStyle w:val="ListBullet"/>
        <w:spacing w:after="60"/>
        <w:ind w:left="461" w:hanging="259"/>
      </w:pPr>
      <w:r>
        <w:rPr>
          <w:rFonts w:ascii="Microsoft YaHei" w:hAnsi="Microsoft YaHei" w:eastAsia="Microsoft YaHei"/>
        </w:rPr>
        <w:t>先完成最小可运行版本，再指出后续章节会怎样增强，避免新手一次背负太多概念。</w:t>
      </w:r>
    </w:p>
    <w:p>
      <w:r>
        <w:br w:type="page"/>
      </w:r>
    </w:p>
    <w:p>
      <w:pPr>
        <w:pStyle w:val="Heading1"/>
      </w:pPr>
      <w:r>
        <w:t>完整目录</w:t>
      </w:r>
    </w:p>
    <w:p>
      <w:pPr>
        <w:keepNext w:val="0"/>
      </w:pPr>
      <w:r>
        <w:rPr>
          <w:rFonts w:ascii="Microsoft YaHei" w:hAnsi="Microsoft YaHei" w:eastAsia="Microsoft YaHei"/>
        </w:rPr>
        <w:t>以下为整套教程的完整目录。目录至少细化到二级；本稿在目录之后完整提供第 1～25 章和附录 A～H 的全部正文。</w:t>
      </w:r>
    </w:p>
    <w:p>
      <w:pPr>
        <w:pStyle w:val="TOCEntry"/>
        <w:keepNext/>
        <w:spacing w:before="120"/>
      </w:pPr>
      <w:r>
        <w:rPr>
          <w:rFonts w:ascii="Microsoft YaHei" w:hAnsi="Microsoft YaHei" w:eastAsia="Microsoft YaHei"/>
          <w:b/>
          <w:color w:val="16324F"/>
          <w:sz w:val="21"/>
        </w:rPr>
        <w:t>第 1 章　教程目标与最终效果</w:t>
      </w:r>
    </w:p>
    <w:p>
      <w:pPr>
        <w:pStyle w:val="TOCEntry"/>
        <w:ind w:left="403"/>
      </w:pPr>
      <w:r>
        <w:rPr>
          <w:rFonts w:ascii="Microsoft YaHei" w:hAnsi="Microsoft YaHei" w:eastAsia="Microsoft YaHei"/>
          <w:color w:val="20252B"/>
          <w:sz w:val="18"/>
        </w:rPr>
        <w:t>1.1 要完成什么程序</w:t>
      </w:r>
    </w:p>
    <w:p>
      <w:pPr>
        <w:pStyle w:val="TOCEntry"/>
        <w:ind w:left="403"/>
      </w:pPr>
      <w:r>
        <w:rPr>
          <w:rFonts w:ascii="Microsoft YaHei" w:hAnsi="Microsoft YaHei" w:eastAsia="Microsoft YaHei"/>
          <w:color w:val="20252B"/>
          <w:sz w:val="18"/>
        </w:rPr>
        <w:t>1.2 查询页面与修改页面的最终效果</w:t>
      </w:r>
    </w:p>
    <w:p>
      <w:pPr>
        <w:pStyle w:val="TOCEntry"/>
        <w:ind w:left="403"/>
      </w:pPr>
      <w:r>
        <w:rPr>
          <w:rFonts w:ascii="Microsoft YaHei" w:hAnsi="Microsoft YaHei" w:eastAsia="Microsoft YaHei"/>
          <w:color w:val="20252B"/>
          <w:sz w:val="18"/>
        </w:rPr>
        <w:t>1.3 示例业务：员工信息管理</w:t>
      </w:r>
    </w:p>
    <w:p>
      <w:pPr>
        <w:pStyle w:val="TOCEntry"/>
        <w:ind w:left="403"/>
      </w:pPr>
      <w:r>
        <w:rPr>
          <w:rFonts w:ascii="Microsoft YaHei" w:hAnsi="Microsoft YaHei" w:eastAsia="Microsoft YaHei"/>
          <w:color w:val="20252B"/>
          <w:sz w:val="18"/>
        </w:rPr>
        <w:t>1.4 教程适合哪些读者</w:t>
      </w:r>
    </w:p>
    <w:p>
      <w:pPr>
        <w:pStyle w:val="TOCEntry"/>
        <w:ind w:left="403"/>
      </w:pPr>
      <w:r>
        <w:rPr>
          <w:rFonts w:ascii="Microsoft YaHei" w:hAnsi="Microsoft YaHei" w:eastAsia="Microsoft YaHei"/>
          <w:color w:val="20252B"/>
          <w:sz w:val="18"/>
        </w:rPr>
        <w:t>1.5 学完后能够掌握什么</w:t>
      </w:r>
    </w:p>
    <w:p>
      <w:pPr>
        <w:pStyle w:val="TOCEntry"/>
        <w:ind w:left="403"/>
      </w:pPr>
      <w:r>
        <w:rPr>
          <w:rFonts w:ascii="Microsoft YaHei" w:hAnsi="Microsoft YaHei" w:eastAsia="Microsoft YaHei"/>
          <w:color w:val="20252B"/>
          <w:sz w:val="18"/>
        </w:rPr>
        <w:t>1.6 最终项目结构预览</w:t>
      </w:r>
    </w:p>
    <w:p>
      <w:pPr>
        <w:pStyle w:val="TOCEntry"/>
        <w:keepNext/>
        <w:spacing w:before="120"/>
      </w:pPr>
      <w:r>
        <w:rPr>
          <w:rFonts w:ascii="Microsoft YaHei" w:hAnsi="Microsoft YaHei" w:eastAsia="Microsoft YaHei"/>
          <w:b/>
          <w:color w:val="16324F"/>
          <w:sz w:val="21"/>
        </w:rPr>
        <w:t>第 2 章　理解前后端分离系统</w:t>
      </w:r>
    </w:p>
    <w:p>
      <w:pPr>
        <w:pStyle w:val="TOCEntry"/>
        <w:ind w:left="403"/>
      </w:pPr>
      <w:r>
        <w:rPr>
          <w:rFonts w:ascii="Microsoft YaHei" w:hAnsi="Microsoft YaHei" w:eastAsia="Microsoft YaHei"/>
          <w:color w:val="20252B"/>
          <w:sz w:val="18"/>
        </w:rPr>
        <w:t>2.1 前端、后端与数据库</w:t>
      </w:r>
    </w:p>
    <w:p>
      <w:pPr>
        <w:pStyle w:val="TOCEntry"/>
        <w:ind w:left="403"/>
      </w:pPr>
      <w:r>
        <w:rPr>
          <w:rFonts w:ascii="Microsoft YaHei" w:hAnsi="Microsoft YaHei" w:eastAsia="Microsoft YaHei"/>
          <w:color w:val="20252B"/>
          <w:sz w:val="18"/>
        </w:rPr>
        <w:t>2.2 浏览器为什么不能直接连接数据库</w:t>
      </w:r>
    </w:p>
    <w:p>
      <w:pPr>
        <w:pStyle w:val="TOCEntry"/>
        <w:ind w:left="403"/>
      </w:pPr>
      <w:r>
        <w:rPr>
          <w:rFonts w:ascii="Microsoft YaHei" w:hAnsi="Microsoft YaHei" w:eastAsia="Microsoft YaHei"/>
          <w:color w:val="20252B"/>
          <w:sz w:val="18"/>
        </w:rPr>
        <w:t>2.3 HTTP、REST API 与 JSON</w:t>
      </w:r>
    </w:p>
    <w:p>
      <w:pPr>
        <w:pStyle w:val="TOCEntry"/>
        <w:ind w:left="403"/>
      </w:pPr>
      <w:r>
        <w:rPr>
          <w:rFonts w:ascii="Microsoft YaHei" w:hAnsi="Microsoft YaHei" w:eastAsia="Microsoft YaHei"/>
          <w:color w:val="20252B"/>
          <w:sz w:val="18"/>
        </w:rPr>
        <w:t>2.4 CRUD 的含义</w:t>
      </w:r>
    </w:p>
    <w:p>
      <w:pPr>
        <w:pStyle w:val="TOCEntry"/>
        <w:ind w:left="403"/>
      </w:pPr>
      <w:r>
        <w:rPr>
          <w:rFonts w:ascii="Microsoft YaHei" w:hAnsi="Microsoft YaHei" w:eastAsia="Microsoft YaHei"/>
          <w:color w:val="20252B"/>
          <w:sz w:val="18"/>
        </w:rPr>
        <w:t>2.5 查询操作的数据流</w:t>
      </w:r>
    </w:p>
    <w:p>
      <w:pPr>
        <w:pStyle w:val="TOCEntry"/>
        <w:ind w:left="403"/>
      </w:pPr>
      <w:r>
        <w:rPr>
          <w:rFonts w:ascii="Microsoft YaHei" w:hAnsi="Microsoft YaHei" w:eastAsia="Microsoft YaHei"/>
          <w:color w:val="20252B"/>
          <w:sz w:val="18"/>
        </w:rPr>
        <w:t>2.6 修改操作的数据流</w:t>
      </w:r>
    </w:p>
    <w:p>
      <w:pPr>
        <w:pStyle w:val="TOCEntry"/>
        <w:ind w:left="403"/>
      </w:pPr>
      <w:r>
        <w:rPr>
          <w:rFonts w:ascii="Microsoft YaHei" w:hAnsi="Microsoft YaHei" w:eastAsia="Microsoft YaHei"/>
          <w:color w:val="20252B"/>
          <w:sz w:val="18"/>
        </w:rPr>
        <w:t>2.7 系统整体架构图</w:t>
      </w:r>
    </w:p>
    <w:p>
      <w:pPr>
        <w:pStyle w:val="TOCEntry"/>
        <w:keepNext/>
        <w:spacing w:before="120"/>
      </w:pPr>
      <w:r>
        <w:rPr>
          <w:rFonts w:ascii="Microsoft YaHei" w:hAnsi="Microsoft YaHei" w:eastAsia="Microsoft YaHei"/>
          <w:b/>
          <w:color w:val="16324F"/>
          <w:sz w:val="21"/>
        </w:rPr>
        <w:t>第 3 章　技术选型与版本说明</w:t>
      </w:r>
    </w:p>
    <w:p>
      <w:pPr>
        <w:pStyle w:val="TOCEntry"/>
        <w:ind w:left="403"/>
      </w:pPr>
      <w:r>
        <w:rPr>
          <w:rFonts w:ascii="Microsoft YaHei" w:hAnsi="Microsoft YaHei" w:eastAsia="Microsoft YaHei"/>
          <w:color w:val="20252B"/>
          <w:sz w:val="18"/>
        </w:rPr>
        <w:t>3.1 Java 21</w:t>
      </w:r>
    </w:p>
    <w:p>
      <w:pPr>
        <w:pStyle w:val="TOCEntry"/>
        <w:ind w:left="403"/>
      </w:pPr>
      <w:r>
        <w:rPr>
          <w:rFonts w:ascii="Microsoft YaHei" w:hAnsi="Microsoft YaHei" w:eastAsia="Microsoft YaHei"/>
          <w:color w:val="20252B"/>
          <w:sz w:val="18"/>
        </w:rPr>
        <w:t>3.2 React 19</w:t>
      </w:r>
    </w:p>
    <w:p>
      <w:pPr>
        <w:pStyle w:val="TOCEntry"/>
        <w:ind w:left="403"/>
      </w:pPr>
      <w:r>
        <w:rPr>
          <w:rFonts w:ascii="Microsoft YaHei" w:hAnsi="Microsoft YaHei" w:eastAsia="Microsoft YaHei"/>
          <w:color w:val="20252B"/>
          <w:sz w:val="18"/>
        </w:rPr>
        <w:t>3.3 Spring Boot 3.5</w:t>
      </w:r>
    </w:p>
    <w:p>
      <w:pPr>
        <w:pStyle w:val="TOCEntry"/>
        <w:ind w:left="403"/>
      </w:pPr>
      <w:r>
        <w:rPr>
          <w:rFonts w:ascii="Microsoft YaHei" w:hAnsi="Microsoft YaHei" w:eastAsia="Microsoft YaHei"/>
          <w:color w:val="20252B"/>
          <w:sz w:val="18"/>
        </w:rPr>
        <w:t>3.4 Gradle</w:t>
      </w:r>
    </w:p>
    <w:p>
      <w:pPr>
        <w:pStyle w:val="TOCEntry"/>
        <w:ind w:left="403"/>
      </w:pPr>
      <w:r>
        <w:rPr>
          <w:rFonts w:ascii="Microsoft YaHei" w:hAnsi="Microsoft YaHei" w:eastAsia="Microsoft YaHei"/>
          <w:color w:val="20252B"/>
          <w:sz w:val="18"/>
        </w:rPr>
        <w:t>3.5 MyBatis-Flex</w:t>
      </w:r>
    </w:p>
    <w:p>
      <w:pPr>
        <w:pStyle w:val="TOCEntry"/>
        <w:ind w:left="403"/>
      </w:pPr>
      <w:r>
        <w:rPr>
          <w:rFonts w:ascii="Microsoft YaHei" w:hAnsi="Microsoft YaHei" w:eastAsia="Microsoft YaHei"/>
          <w:color w:val="20252B"/>
          <w:sz w:val="18"/>
        </w:rPr>
        <w:t>3.6 SQL Server</w:t>
      </w:r>
    </w:p>
    <w:p>
      <w:pPr>
        <w:pStyle w:val="TOCEntry"/>
        <w:ind w:left="403"/>
      </w:pPr>
      <w:r>
        <w:rPr>
          <w:rFonts w:ascii="Microsoft YaHei" w:hAnsi="Microsoft YaHei" w:eastAsia="Microsoft YaHei"/>
          <w:color w:val="20252B"/>
          <w:sz w:val="18"/>
        </w:rPr>
        <w:t>3.7 IntelliJ IDEA 2026</w:t>
      </w:r>
    </w:p>
    <w:p>
      <w:pPr>
        <w:pStyle w:val="TOCEntry"/>
        <w:ind w:left="403"/>
      </w:pPr>
      <w:r>
        <w:rPr>
          <w:rFonts w:ascii="Microsoft YaHei" w:hAnsi="Microsoft YaHei" w:eastAsia="Microsoft YaHei"/>
          <w:color w:val="20252B"/>
          <w:sz w:val="18"/>
        </w:rPr>
        <w:t>3.8 各组件兼容关系</w:t>
      </w:r>
    </w:p>
    <w:p>
      <w:pPr>
        <w:pStyle w:val="TOCEntry"/>
        <w:ind w:left="403"/>
      </w:pPr>
      <w:r>
        <w:rPr>
          <w:rFonts w:ascii="Microsoft YaHei" w:hAnsi="Microsoft YaHei" w:eastAsia="Microsoft YaHei"/>
          <w:color w:val="20252B"/>
          <w:sz w:val="18"/>
        </w:rPr>
        <w:t>3.9 JavaScript 与 TypeScript 的选择</w:t>
      </w:r>
    </w:p>
    <w:p>
      <w:pPr>
        <w:pStyle w:val="TOCEntry"/>
        <w:keepNext/>
        <w:spacing w:before="120"/>
      </w:pPr>
      <w:r>
        <w:rPr>
          <w:rFonts w:ascii="Microsoft YaHei" w:hAnsi="Microsoft YaHei" w:eastAsia="Microsoft YaHei"/>
          <w:b/>
          <w:color w:val="16324F"/>
          <w:sz w:val="21"/>
        </w:rPr>
        <w:t>第 4 章　准备开发环境</w:t>
      </w:r>
    </w:p>
    <w:p>
      <w:pPr>
        <w:pStyle w:val="TOCEntry"/>
        <w:ind w:left="403"/>
      </w:pPr>
      <w:r>
        <w:rPr>
          <w:rFonts w:ascii="Microsoft YaHei" w:hAnsi="Microsoft YaHei" w:eastAsia="Microsoft YaHei"/>
          <w:color w:val="20252B"/>
          <w:sz w:val="18"/>
        </w:rPr>
        <w:t>4.1 软件清单</w:t>
      </w:r>
    </w:p>
    <w:p>
      <w:pPr>
        <w:pStyle w:val="TOCEntry"/>
        <w:ind w:left="403"/>
      </w:pPr>
      <w:r>
        <w:rPr>
          <w:rFonts w:ascii="Microsoft YaHei" w:hAnsi="Microsoft YaHei" w:eastAsia="Microsoft YaHei"/>
          <w:color w:val="20252B"/>
          <w:sz w:val="18"/>
        </w:rPr>
        <w:t>4.2 安装与验证 Java 21</w:t>
      </w:r>
    </w:p>
    <w:p>
      <w:pPr>
        <w:pStyle w:val="TOCEntry"/>
        <w:ind w:left="403"/>
      </w:pPr>
      <w:r>
        <w:rPr>
          <w:rFonts w:ascii="Microsoft YaHei" w:hAnsi="Microsoft YaHei" w:eastAsia="Microsoft YaHei"/>
          <w:color w:val="20252B"/>
          <w:sz w:val="18"/>
        </w:rPr>
        <w:t>4.3 配置 JAVA_HOME</w:t>
      </w:r>
    </w:p>
    <w:p>
      <w:pPr>
        <w:pStyle w:val="TOCEntry"/>
        <w:ind w:left="403"/>
      </w:pPr>
      <w:r>
        <w:rPr>
          <w:rFonts w:ascii="Microsoft YaHei" w:hAnsi="Microsoft YaHei" w:eastAsia="Microsoft YaHei"/>
          <w:color w:val="20252B"/>
          <w:sz w:val="18"/>
        </w:rPr>
        <w:t>4.4 安装 Node.js 与 npm</w:t>
      </w:r>
    </w:p>
    <w:p>
      <w:pPr>
        <w:pStyle w:val="TOCEntry"/>
        <w:ind w:left="403"/>
      </w:pPr>
      <w:r>
        <w:rPr>
          <w:rFonts w:ascii="Microsoft YaHei" w:hAnsi="Microsoft YaHei" w:eastAsia="Microsoft YaHei"/>
          <w:color w:val="20252B"/>
          <w:sz w:val="18"/>
        </w:rPr>
        <w:t>4.5 安装 SQL Server 与 SSMS</w:t>
      </w:r>
    </w:p>
    <w:p>
      <w:pPr>
        <w:pStyle w:val="TOCEntry"/>
        <w:ind w:left="403"/>
      </w:pPr>
      <w:r>
        <w:rPr>
          <w:rFonts w:ascii="Microsoft YaHei" w:hAnsi="Microsoft YaHei" w:eastAsia="Microsoft YaHei"/>
          <w:color w:val="20252B"/>
          <w:sz w:val="18"/>
        </w:rPr>
        <w:t>4.6 安装和配置 IDEA 2026</w:t>
      </w:r>
    </w:p>
    <w:p>
      <w:pPr>
        <w:pStyle w:val="TOCEntry"/>
        <w:ind w:left="403"/>
      </w:pPr>
      <w:r>
        <w:rPr>
          <w:rFonts w:ascii="Microsoft YaHei" w:hAnsi="Microsoft YaHei" w:eastAsia="Microsoft YaHei"/>
          <w:color w:val="20252B"/>
          <w:sz w:val="18"/>
        </w:rPr>
        <w:t>4.7 检查端口与命令</w:t>
      </w:r>
    </w:p>
    <w:p>
      <w:pPr>
        <w:pStyle w:val="TOCEntry"/>
        <w:ind w:left="403"/>
      </w:pPr>
      <w:r>
        <w:rPr>
          <w:rFonts w:ascii="Microsoft YaHei" w:hAnsi="Microsoft YaHei" w:eastAsia="Microsoft YaHei"/>
          <w:color w:val="20252B"/>
          <w:sz w:val="18"/>
        </w:rPr>
        <w:t>4.8 环境问题排查</w:t>
      </w:r>
    </w:p>
    <w:p>
      <w:pPr>
        <w:pStyle w:val="TOCEntry"/>
        <w:keepNext/>
        <w:spacing w:before="120"/>
      </w:pPr>
      <w:r>
        <w:rPr>
          <w:rFonts w:ascii="Microsoft YaHei" w:hAnsi="Microsoft YaHei" w:eastAsia="Microsoft YaHei"/>
          <w:b/>
          <w:color w:val="16324F"/>
          <w:sz w:val="21"/>
        </w:rPr>
        <w:t>第 5 章　创建 SQL Server 示例数据库</w:t>
      </w:r>
    </w:p>
    <w:p>
      <w:pPr>
        <w:pStyle w:val="TOCEntry"/>
        <w:ind w:left="403"/>
      </w:pPr>
      <w:r>
        <w:rPr>
          <w:rFonts w:ascii="Microsoft YaHei" w:hAnsi="Microsoft YaHei" w:eastAsia="Microsoft YaHei"/>
          <w:color w:val="20252B"/>
          <w:sz w:val="18"/>
        </w:rPr>
        <w:t>5.1 连接 SQL Server</w:t>
      </w:r>
    </w:p>
    <w:p>
      <w:pPr>
        <w:pStyle w:val="TOCEntry"/>
        <w:ind w:left="403"/>
      </w:pPr>
      <w:r>
        <w:rPr>
          <w:rFonts w:ascii="Microsoft YaHei" w:hAnsi="Microsoft YaHei" w:eastAsia="Microsoft YaHei"/>
          <w:color w:val="20252B"/>
          <w:sz w:val="18"/>
        </w:rPr>
        <w:t>5.2 身份验证方式</w:t>
      </w:r>
    </w:p>
    <w:p>
      <w:pPr>
        <w:pStyle w:val="TOCEntry"/>
        <w:ind w:left="403"/>
      </w:pPr>
      <w:r>
        <w:rPr>
          <w:rFonts w:ascii="Microsoft YaHei" w:hAnsi="Microsoft YaHei" w:eastAsia="Microsoft YaHei"/>
          <w:color w:val="20252B"/>
          <w:sz w:val="18"/>
        </w:rPr>
        <w:t>5.3 启用 TCP/IP</w:t>
      </w:r>
    </w:p>
    <w:p>
      <w:pPr>
        <w:pStyle w:val="TOCEntry"/>
        <w:ind w:left="403"/>
      </w:pPr>
      <w:r>
        <w:rPr>
          <w:rFonts w:ascii="Microsoft YaHei" w:hAnsi="Microsoft YaHei" w:eastAsia="Microsoft YaHei"/>
          <w:color w:val="20252B"/>
          <w:sz w:val="18"/>
        </w:rPr>
        <w:t>5.4 创建数据库</w:t>
      </w:r>
    </w:p>
    <w:p>
      <w:pPr>
        <w:pStyle w:val="TOCEntry"/>
        <w:ind w:left="403"/>
      </w:pPr>
      <w:r>
        <w:rPr>
          <w:rFonts w:ascii="Microsoft YaHei" w:hAnsi="Microsoft YaHei" w:eastAsia="Microsoft YaHei"/>
          <w:color w:val="20252B"/>
          <w:sz w:val="18"/>
        </w:rPr>
        <w:t>5.5 创建员工表</w:t>
      </w:r>
    </w:p>
    <w:p>
      <w:pPr>
        <w:pStyle w:val="TOCEntry"/>
        <w:ind w:left="403"/>
      </w:pPr>
      <w:r>
        <w:rPr>
          <w:rFonts w:ascii="Microsoft YaHei" w:hAnsi="Microsoft YaHei" w:eastAsia="Microsoft YaHei"/>
          <w:color w:val="20252B"/>
          <w:sz w:val="18"/>
        </w:rPr>
        <w:t>5.6 理解字段、主键和数据类型</w:t>
      </w:r>
    </w:p>
    <w:p>
      <w:pPr>
        <w:pStyle w:val="TOCEntry"/>
        <w:ind w:left="403"/>
      </w:pPr>
      <w:r>
        <w:rPr>
          <w:rFonts w:ascii="Microsoft YaHei" w:hAnsi="Microsoft YaHei" w:eastAsia="Microsoft YaHei"/>
          <w:color w:val="20252B"/>
          <w:sz w:val="18"/>
        </w:rPr>
        <w:t>5.7 插入示例数据</w:t>
      </w:r>
    </w:p>
    <w:p>
      <w:pPr>
        <w:pStyle w:val="TOCEntry"/>
        <w:ind w:left="403"/>
      </w:pPr>
      <w:r>
        <w:rPr>
          <w:rFonts w:ascii="Microsoft YaHei" w:hAnsi="Microsoft YaHei" w:eastAsia="Microsoft YaHei"/>
          <w:color w:val="20252B"/>
          <w:sz w:val="18"/>
        </w:rPr>
        <w:t>5.8 创建专用账号与最小权限</w:t>
      </w:r>
    </w:p>
    <w:p>
      <w:pPr>
        <w:pStyle w:val="TOCEntry"/>
        <w:ind w:left="403"/>
      </w:pPr>
      <w:r>
        <w:rPr>
          <w:rFonts w:ascii="Microsoft YaHei" w:hAnsi="Microsoft YaHei" w:eastAsia="Microsoft YaHei"/>
          <w:color w:val="20252B"/>
          <w:sz w:val="18"/>
        </w:rPr>
        <w:t>5.9 连接问题排查</w:t>
      </w:r>
    </w:p>
    <w:p>
      <w:pPr>
        <w:pStyle w:val="TOCEntry"/>
        <w:keepNext/>
        <w:spacing w:before="120"/>
      </w:pPr>
      <w:r>
        <w:rPr>
          <w:rFonts w:ascii="Microsoft YaHei" w:hAnsi="Microsoft YaHei" w:eastAsia="Microsoft YaHei"/>
          <w:b/>
          <w:color w:val="16324F"/>
          <w:sz w:val="21"/>
        </w:rPr>
        <w:t>第 6 章　规划项目与接口</w:t>
      </w:r>
    </w:p>
    <w:p>
      <w:pPr>
        <w:pStyle w:val="TOCEntry"/>
        <w:ind w:left="403"/>
      </w:pPr>
      <w:r>
        <w:rPr>
          <w:rFonts w:ascii="Microsoft YaHei" w:hAnsi="Microsoft YaHei" w:eastAsia="Microsoft YaHei"/>
          <w:color w:val="20252B"/>
          <w:sz w:val="18"/>
        </w:rPr>
        <w:t>6.1 前后端目录结构</w:t>
      </w:r>
    </w:p>
    <w:p>
      <w:pPr>
        <w:pStyle w:val="TOCEntry"/>
        <w:ind w:left="403"/>
      </w:pPr>
      <w:r>
        <w:rPr>
          <w:rFonts w:ascii="Microsoft YaHei" w:hAnsi="Microsoft YaHei" w:eastAsia="Microsoft YaHei"/>
          <w:color w:val="20252B"/>
          <w:sz w:val="18"/>
        </w:rPr>
        <w:t>6.2 后端分层结构</w:t>
      </w:r>
    </w:p>
    <w:p>
      <w:pPr>
        <w:pStyle w:val="TOCEntry"/>
        <w:ind w:left="403"/>
      </w:pPr>
      <w:r>
        <w:rPr>
          <w:rFonts w:ascii="Microsoft YaHei" w:hAnsi="Microsoft YaHei" w:eastAsia="Microsoft YaHei"/>
          <w:color w:val="20252B"/>
          <w:sz w:val="18"/>
        </w:rPr>
        <w:t>6.3 前端页面结构</w:t>
      </w:r>
    </w:p>
    <w:p>
      <w:pPr>
        <w:pStyle w:val="TOCEntry"/>
        <w:ind w:left="403"/>
      </w:pPr>
      <w:r>
        <w:rPr>
          <w:rFonts w:ascii="Microsoft YaHei" w:hAnsi="Microsoft YaHei" w:eastAsia="Microsoft YaHei"/>
          <w:color w:val="20252B"/>
          <w:sz w:val="18"/>
        </w:rPr>
        <w:t>6.4 查询与修改页面如何独立</w:t>
      </w:r>
    </w:p>
    <w:p>
      <w:pPr>
        <w:pStyle w:val="TOCEntry"/>
        <w:ind w:left="403"/>
      </w:pPr>
      <w:r>
        <w:rPr>
          <w:rFonts w:ascii="Microsoft YaHei" w:hAnsi="Microsoft YaHei" w:eastAsia="Microsoft YaHei"/>
          <w:color w:val="20252B"/>
          <w:sz w:val="18"/>
        </w:rPr>
        <w:t>6.5 员工数据结构</w:t>
      </w:r>
    </w:p>
    <w:p>
      <w:pPr>
        <w:pStyle w:val="TOCEntry"/>
        <w:ind w:left="403"/>
      </w:pPr>
      <w:r>
        <w:rPr>
          <w:rFonts w:ascii="Microsoft YaHei" w:hAnsi="Microsoft YaHei" w:eastAsia="Microsoft YaHei"/>
          <w:color w:val="20252B"/>
          <w:sz w:val="18"/>
        </w:rPr>
        <w:t>6.6 查询列表接口</w:t>
      </w:r>
    </w:p>
    <w:p>
      <w:pPr>
        <w:pStyle w:val="TOCEntry"/>
        <w:ind w:left="403"/>
      </w:pPr>
      <w:r>
        <w:rPr>
          <w:rFonts w:ascii="Microsoft YaHei" w:hAnsi="Microsoft YaHei" w:eastAsia="Microsoft YaHei"/>
          <w:color w:val="20252B"/>
          <w:sz w:val="18"/>
        </w:rPr>
        <w:t>6.7 查询详情接口</w:t>
      </w:r>
    </w:p>
    <w:p>
      <w:pPr>
        <w:pStyle w:val="TOCEntry"/>
        <w:ind w:left="403"/>
      </w:pPr>
      <w:r>
        <w:rPr>
          <w:rFonts w:ascii="Microsoft YaHei" w:hAnsi="Microsoft YaHei" w:eastAsia="Microsoft YaHei"/>
          <w:color w:val="20252B"/>
          <w:sz w:val="18"/>
        </w:rPr>
        <w:t>6.8 修改接口</w:t>
      </w:r>
    </w:p>
    <w:p>
      <w:pPr>
        <w:pStyle w:val="TOCEntry"/>
        <w:ind w:left="403"/>
      </w:pPr>
      <w:r>
        <w:rPr>
          <w:rFonts w:ascii="Microsoft YaHei" w:hAnsi="Microsoft YaHei" w:eastAsia="Microsoft YaHei"/>
          <w:color w:val="20252B"/>
          <w:sz w:val="18"/>
        </w:rPr>
        <w:t>6.9 状态码和 JSON 约定</w:t>
      </w:r>
    </w:p>
    <w:p>
      <w:pPr>
        <w:pStyle w:val="TOCEntry"/>
        <w:keepNext/>
        <w:spacing w:before="120"/>
      </w:pPr>
      <w:r>
        <w:rPr>
          <w:rFonts w:ascii="Microsoft YaHei" w:hAnsi="Microsoft YaHei" w:eastAsia="Microsoft YaHei"/>
          <w:b/>
          <w:color w:val="16324F"/>
          <w:sz w:val="21"/>
        </w:rPr>
        <w:t>第 7 章　创建 Spring Boot 3.5 后端项目</w:t>
      </w:r>
    </w:p>
    <w:p>
      <w:pPr>
        <w:pStyle w:val="TOCEntry"/>
        <w:ind w:left="403"/>
      </w:pPr>
      <w:r>
        <w:rPr>
          <w:rFonts w:ascii="Microsoft YaHei" w:hAnsi="Microsoft YaHei" w:eastAsia="Microsoft YaHei"/>
          <w:color w:val="20252B"/>
          <w:sz w:val="18"/>
        </w:rPr>
        <w:t>7.1 使用 Spring Initializr</w:t>
      </w:r>
    </w:p>
    <w:p>
      <w:pPr>
        <w:pStyle w:val="TOCEntry"/>
        <w:ind w:left="403"/>
      </w:pPr>
      <w:r>
        <w:rPr>
          <w:rFonts w:ascii="Microsoft YaHei" w:hAnsi="Microsoft YaHei" w:eastAsia="Microsoft YaHei"/>
          <w:color w:val="20252B"/>
          <w:sz w:val="18"/>
        </w:rPr>
        <w:t>7.2 设置 Java 21 与基础包名</w:t>
      </w:r>
    </w:p>
    <w:p>
      <w:pPr>
        <w:pStyle w:val="TOCEntry"/>
        <w:ind w:left="403"/>
      </w:pPr>
      <w:r>
        <w:rPr>
          <w:rFonts w:ascii="Microsoft YaHei" w:hAnsi="Microsoft YaHei" w:eastAsia="Microsoft YaHei"/>
          <w:color w:val="20252B"/>
          <w:sz w:val="18"/>
        </w:rPr>
        <w:t>7.3 生成 Gradle 工程</w:t>
      </w:r>
    </w:p>
    <w:p>
      <w:pPr>
        <w:pStyle w:val="TOCEntry"/>
        <w:ind w:left="403"/>
      </w:pPr>
      <w:r>
        <w:rPr>
          <w:rFonts w:ascii="Microsoft YaHei" w:hAnsi="Microsoft YaHei" w:eastAsia="Microsoft YaHei"/>
          <w:color w:val="20252B"/>
          <w:sz w:val="18"/>
        </w:rPr>
        <w:t>7.4 导入 IDEA 2026</w:t>
      </w:r>
    </w:p>
    <w:p>
      <w:pPr>
        <w:pStyle w:val="TOCEntry"/>
        <w:ind w:left="403"/>
      </w:pPr>
      <w:r>
        <w:rPr>
          <w:rFonts w:ascii="Microsoft YaHei" w:hAnsi="Microsoft YaHei" w:eastAsia="Microsoft YaHei"/>
          <w:color w:val="20252B"/>
          <w:sz w:val="18"/>
        </w:rPr>
        <w:t>7.5 Java 文件、类、接口与包</w:t>
      </w:r>
    </w:p>
    <w:p>
      <w:pPr>
        <w:pStyle w:val="TOCEntry"/>
        <w:ind w:left="403"/>
      </w:pPr>
      <w:r>
        <w:rPr>
          <w:rFonts w:ascii="Microsoft YaHei" w:hAnsi="Microsoft YaHei" w:eastAsia="Microsoft YaHei"/>
          <w:color w:val="20252B"/>
          <w:sz w:val="18"/>
        </w:rPr>
        <w:t>7.6 包名与目录的对应关系</w:t>
      </w:r>
    </w:p>
    <w:p>
      <w:pPr>
        <w:pStyle w:val="TOCEntry"/>
        <w:ind w:left="403"/>
      </w:pPr>
      <w:r>
        <w:rPr>
          <w:rFonts w:ascii="Microsoft YaHei" w:hAnsi="Microsoft YaHei" w:eastAsia="Microsoft YaHei"/>
          <w:color w:val="20252B"/>
          <w:sz w:val="18"/>
        </w:rPr>
        <w:t>7.7 为什么按 entity、mapper、service、controller 分包</w:t>
      </w:r>
    </w:p>
    <w:p>
      <w:pPr>
        <w:pStyle w:val="TOCEntry"/>
        <w:ind w:left="403"/>
      </w:pPr>
      <w:r>
        <w:rPr>
          <w:rFonts w:ascii="Microsoft YaHei" w:hAnsi="Microsoft YaHei" w:eastAsia="Microsoft YaHei"/>
          <w:color w:val="20252B"/>
          <w:sz w:val="18"/>
        </w:rPr>
        <w:t>7.8 接口、实现类与框架代理</w:t>
      </w:r>
    </w:p>
    <w:p>
      <w:pPr>
        <w:pStyle w:val="TOCEntry"/>
        <w:ind w:left="403"/>
      </w:pPr>
      <w:r>
        <w:rPr>
          <w:rFonts w:ascii="Microsoft YaHei" w:hAnsi="Microsoft YaHei" w:eastAsia="Microsoft YaHei"/>
          <w:color w:val="20252B"/>
          <w:sz w:val="18"/>
        </w:rPr>
        <w:t>7.9 本教程采用的简化分层结构</w:t>
      </w:r>
    </w:p>
    <w:p>
      <w:pPr>
        <w:pStyle w:val="TOCEntry"/>
        <w:ind w:left="403"/>
      </w:pPr>
      <w:r>
        <w:rPr>
          <w:rFonts w:ascii="Microsoft YaHei" w:hAnsi="Microsoft YaHei" w:eastAsia="Microsoft YaHei"/>
          <w:color w:val="20252B"/>
          <w:sz w:val="18"/>
        </w:rPr>
        <w:t>7.10 认识完整项目目录</w:t>
      </w:r>
    </w:p>
    <w:p>
      <w:pPr>
        <w:pStyle w:val="TOCEntry"/>
        <w:ind w:left="403"/>
      </w:pPr>
      <w:r>
        <w:rPr>
          <w:rFonts w:ascii="Microsoft YaHei" w:hAnsi="Microsoft YaHei" w:eastAsia="Microsoft YaHei"/>
          <w:color w:val="20252B"/>
          <w:sz w:val="18"/>
        </w:rPr>
        <w:t>7.11 认识 build.gradle</w:t>
      </w:r>
    </w:p>
    <w:p>
      <w:pPr>
        <w:pStyle w:val="TOCEntry"/>
        <w:ind w:left="403"/>
      </w:pPr>
      <w:r>
        <w:rPr>
          <w:rFonts w:ascii="Microsoft YaHei" w:hAnsi="Microsoft YaHei" w:eastAsia="Microsoft YaHei"/>
          <w:color w:val="20252B"/>
          <w:sz w:val="18"/>
        </w:rPr>
        <w:t>7.12 认识 Gradle Wrapper</w:t>
      </w:r>
    </w:p>
    <w:p>
      <w:pPr>
        <w:pStyle w:val="TOCEntry"/>
        <w:ind w:left="403"/>
      </w:pPr>
      <w:r>
        <w:rPr>
          <w:rFonts w:ascii="Microsoft YaHei" w:hAnsi="Microsoft YaHei" w:eastAsia="Microsoft YaHei"/>
          <w:color w:val="20252B"/>
          <w:sz w:val="18"/>
        </w:rPr>
        <w:t>7.13 第一次启动与验证</w:t>
      </w:r>
    </w:p>
    <w:p>
      <w:pPr>
        <w:pStyle w:val="TOCEntry"/>
        <w:ind w:left="403"/>
      </w:pPr>
      <w:r>
        <w:rPr>
          <w:rFonts w:ascii="Microsoft YaHei" w:hAnsi="Microsoft YaHei" w:eastAsia="Microsoft YaHei"/>
          <w:color w:val="20252B"/>
          <w:sz w:val="18"/>
        </w:rPr>
        <w:t>7.14 启动问题排查</w:t>
      </w:r>
    </w:p>
    <w:p>
      <w:pPr>
        <w:pStyle w:val="TOCEntry"/>
        <w:keepNext/>
        <w:spacing w:before="120"/>
      </w:pPr>
      <w:r>
        <w:rPr>
          <w:rFonts w:ascii="Microsoft YaHei" w:hAnsi="Microsoft YaHei" w:eastAsia="Microsoft YaHei"/>
          <w:b/>
          <w:color w:val="16324F"/>
          <w:sz w:val="21"/>
        </w:rPr>
        <w:t>第 8 章　配置 Gradle 依赖</w:t>
      </w:r>
    </w:p>
    <w:p>
      <w:pPr>
        <w:pStyle w:val="TOCEntry"/>
        <w:ind w:left="403"/>
      </w:pPr>
      <w:r>
        <w:rPr>
          <w:rFonts w:ascii="Microsoft YaHei" w:hAnsi="Microsoft YaHei" w:eastAsia="Microsoft YaHei"/>
          <w:color w:val="20252B"/>
          <w:sz w:val="18"/>
        </w:rPr>
        <w:t>8.1 什么是依赖</w:t>
      </w:r>
    </w:p>
    <w:p>
      <w:pPr>
        <w:pStyle w:val="TOCEntry"/>
        <w:ind w:left="403"/>
      </w:pPr>
      <w:r>
        <w:rPr>
          <w:rFonts w:ascii="Microsoft YaHei" w:hAnsi="Microsoft YaHei" w:eastAsia="Microsoft YaHei"/>
          <w:color w:val="20252B"/>
          <w:sz w:val="18"/>
        </w:rPr>
        <w:t>8.2 添加 Spring Web</w:t>
      </w:r>
    </w:p>
    <w:p>
      <w:pPr>
        <w:pStyle w:val="TOCEntry"/>
        <w:ind w:left="403"/>
      </w:pPr>
      <w:r>
        <w:rPr>
          <w:rFonts w:ascii="Microsoft YaHei" w:hAnsi="Microsoft YaHei" w:eastAsia="Microsoft YaHei"/>
          <w:color w:val="20252B"/>
          <w:sz w:val="18"/>
        </w:rPr>
        <w:t>8.3 添加 MyBatis-Flex</w:t>
      </w:r>
    </w:p>
    <w:p>
      <w:pPr>
        <w:pStyle w:val="TOCEntry"/>
        <w:ind w:left="403"/>
      </w:pPr>
      <w:r>
        <w:rPr>
          <w:rFonts w:ascii="Microsoft YaHei" w:hAnsi="Microsoft YaHei" w:eastAsia="Microsoft YaHei"/>
          <w:color w:val="20252B"/>
          <w:sz w:val="18"/>
        </w:rPr>
        <w:t>8.4 添加 SQL Server JDBC 驱动</w:t>
      </w:r>
    </w:p>
    <w:p>
      <w:pPr>
        <w:pStyle w:val="TOCEntry"/>
        <w:ind w:left="403"/>
      </w:pPr>
      <w:r>
        <w:rPr>
          <w:rFonts w:ascii="Microsoft YaHei" w:hAnsi="Microsoft YaHei" w:eastAsia="Microsoft YaHei"/>
          <w:color w:val="20252B"/>
          <w:sz w:val="18"/>
        </w:rPr>
        <w:t>8.5 添加参数校验</w:t>
      </w:r>
    </w:p>
    <w:p>
      <w:pPr>
        <w:pStyle w:val="TOCEntry"/>
        <w:ind w:left="403"/>
      </w:pPr>
      <w:r>
        <w:rPr>
          <w:rFonts w:ascii="Microsoft YaHei" w:hAnsi="Microsoft YaHei" w:eastAsia="Microsoft YaHei"/>
          <w:color w:val="20252B"/>
          <w:sz w:val="18"/>
        </w:rPr>
        <w:t>8.6 Gradle 同步与依赖下载</w:t>
      </w:r>
    </w:p>
    <w:p>
      <w:pPr>
        <w:pStyle w:val="TOCEntry"/>
        <w:ind w:left="403"/>
      </w:pPr>
      <w:r>
        <w:rPr>
          <w:rFonts w:ascii="Microsoft YaHei" w:hAnsi="Microsoft YaHei" w:eastAsia="Microsoft YaHei"/>
          <w:color w:val="20252B"/>
          <w:sz w:val="18"/>
        </w:rPr>
        <w:t>8.7 版本冲突和网络问题</w:t>
      </w:r>
    </w:p>
    <w:p>
      <w:pPr>
        <w:pStyle w:val="TOCEntry"/>
        <w:keepNext/>
        <w:spacing w:before="120"/>
      </w:pPr>
      <w:r>
        <w:rPr>
          <w:rFonts w:ascii="Microsoft YaHei" w:hAnsi="Microsoft YaHei" w:eastAsia="Microsoft YaHei"/>
          <w:b/>
          <w:color w:val="16324F"/>
          <w:sz w:val="21"/>
        </w:rPr>
        <w:t>第 9 章　连接 SQL Server</w:t>
      </w:r>
    </w:p>
    <w:p>
      <w:pPr>
        <w:pStyle w:val="TOCEntry"/>
        <w:ind w:left="403"/>
      </w:pPr>
      <w:r>
        <w:rPr>
          <w:rFonts w:ascii="Microsoft YaHei" w:hAnsi="Microsoft YaHei" w:eastAsia="Microsoft YaHei"/>
          <w:color w:val="20252B"/>
          <w:sz w:val="18"/>
        </w:rPr>
        <w:t>9.1 JDBC 和数据源</w:t>
      </w:r>
    </w:p>
    <w:p>
      <w:pPr>
        <w:pStyle w:val="TOCEntry"/>
        <w:ind w:left="403"/>
      </w:pPr>
      <w:r>
        <w:rPr>
          <w:rFonts w:ascii="Microsoft YaHei" w:hAnsi="Microsoft YaHei" w:eastAsia="Microsoft YaHei"/>
          <w:color w:val="20252B"/>
          <w:sz w:val="18"/>
        </w:rPr>
        <w:t>9.2 JDBC URL 的组成</w:t>
      </w:r>
    </w:p>
    <w:p>
      <w:pPr>
        <w:pStyle w:val="TOCEntry"/>
        <w:ind w:left="403"/>
      </w:pPr>
      <w:r>
        <w:rPr>
          <w:rFonts w:ascii="Microsoft YaHei" w:hAnsi="Microsoft YaHei" w:eastAsia="Microsoft YaHei"/>
          <w:color w:val="20252B"/>
          <w:sz w:val="18"/>
        </w:rPr>
        <w:t>9.3 编写 application.yml</w:t>
      </w:r>
    </w:p>
    <w:p>
      <w:pPr>
        <w:pStyle w:val="TOCEntry"/>
        <w:ind w:left="403"/>
      </w:pPr>
      <w:r>
        <w:rPr>
          <w:rFonts w:ascii="Microsoft YaHei" w:hAnsi="Microsoft YaHei" w:eastAsia="Microsoft YaHei"/>
          <w:color w:val="20252B"/>
          <w:sz w:val="18"/>
        </w:rPr>
        <w:t>9.4 配置账号和密码</w:t>
      </w:r>
    </w:p>
    <w:p>
      <w:pPr>
        <w:pStyle w:val="TOCEntry"/>
        <w:ind w:left="403"/>
      </w:pPr>
      <w:r>
        <w:rPr>
          <w:rFonts w:ascii="Microsoft YaHei" w:hAnsi="Microsoft YaHei" w:eastAsia="Microsoft YaHei"/>
          <w:color w:val="20252B"/>
          <w:sz w:val="18"/>
        </w:rPr>
        <w:t>9.5 配置加密参数</w:t>
      </w:r>
    </w:p>
    <w:p>
      <w:pPr>
        <w:pStyle w:val="TOCEntry"/>
        <w:ind w:left="403"/>
      </w:pPr>
      <w:r>
        <w:rPr>
          <w:rFonts w:ascii="Microsoft YaHei" w:hAnsi="Microsoft YaHei" w:eastAsia="Microsoft YaHei"/>
          <w:color w:val="20252B"/>
          <w:sz w:val="18"/>
        </w:rPr>
        <w:t>9.6 使用环境变量</w:t>
      </w:r>
    </w:p>
    <w:p>
      <w:pPr>
        <w:pStyle w:val="TOCEntry"/>
        <w:ind w:left="403"/>
      </w:pPr>
      <w:r>
        <w:rPr>
          <w:rFonts w:ascii="Microsoft YaHei" w:hAnsi="Microsoft YaHei" w:eastAsia="Microsoft YaHei"/>
          <w:color w:val="20252B"/>
          <w:sz w:val="18"/>
        </w:rPr>
        <w:t>9.7 测试数据库连接</w:t>
      </w:r>
    </w:p>
    <w:p>
      <w:pPr>
        <w:pStyle w:val="TOCEntry"/>
        <w:ind w:left="403"/>
      </w:pPr>
      <w:r>
        <w:rPr>
          <w:rFonts w:ascii="Microsoft YaHei" w:hAnsi="Microsoft YaHei" w:eastAsia="Microsoft YaHei"/>
          <w:color w:val="20252B"/>
          <w:sz w:val="18"/>
        </w:rPr>
        <w:t>9.8 登录、证书和端口错误</w:t>
      </w:r>
    </w:p>
    <w:p>
      <w:pPr>
        <w:pStyle w:val="TOCEntry"/>
        <w:keepNext/>
        <w:spacing w:before="120"/>
      </w:pPr>
      <w:r>
        <w:rPr>
          <w:rFonts w:ascii="Microsoft YaHei" w:hAnsi="Microsoft YaHei" w:eastAsia="Microsoft YaHei"/>
          <w:b/>
          <w:color w:val="16324F"/>
          <w:sz w:val="21"/>
        </w:rPr>
        <w:t>第 10 章　建立 MyBatis-Flex 持久层</w:t>
      </w:r>
    </w:p>
    <w:p>
      <w:pPr>
        <w:pStyle w:val="TOCEntry"/>
        <w:ind w:left="403"/>
      </w:pPr>
      <w:r>
        <w:rPr>
          <w:rFonts w:ascii="Microsoft YaHei" w:hAnsi="Microsoft YaHei" w:eastAsia="Microsoft YaHei"/>
          <w:color w:val="20252B"/>
          <w:sz w:val="18"/>
        </w:rPr>
        <w:t>10.1 复习分层职责并检查包结构</w:t>
      </w:r>
    </w:p>
    <w:p>
      <w:pPr>
        <w:pStyle w:val="TOCEntry"/>
        <w:ind w:left="403"/>
      </w:pPr>
      <w:r>
        <w:rPr>
          <w:rFonts w:ascii="Microsoft YaHei" w:hAnsi="Microsoft YaHei" w:eastAsia="Microsoft YaHei"/>
          <w:color w:val="20252B"/>
          <w:sz w:val="18"/>
        </w:rPr>
        <w:t>10.2 创建员工实体类</w:t>
      </w:r>
    </w:p>
    <w:p>
      <w:pPr>
        <w:pStyle w:val="TOCEntry"/>
        <w:ind w:left="403"/>
      </w:pPr>
      <w:r>
        <w:rPr>
          <w:rFonts w:ascii="Microsoft YaHei" w:hAnsi="Microsoft YaHei" w:eastAsia="Microsoft YaHei"/>
          <w:color w:val="20252B"/>
          <w:sz w:val="18"/>
        </w:rPr>
        <w:t>10.3 映射表名、主键和字段</w:t>
      </w:r>
    </w:p>
    <w:p>
      <w:pPr>
        <w:pStyle w:val="TOCEntry"/>
        <w:ind w:left="403"/>
      </w:pPr>
      <w:r>
        <w:rPr>
          <w:rFonts w:ascii="Microsoft YaHei" w:hAnsi="Microsoft YaHei" w:eastAsia="Microsoft YaHei"/>
          <w:color w:val="20252B"/>
          <w:sz w:val="18"/>
        </w:rPr>
        <w:t>10.4 Java 与 SQL Server 类型对应</w:t>
      </w:r>
    </w:p>
    <w:p>
      <w:pPr>
        <w:pStyle w:val="TOCEntry"/>
        <w:ind w:left="403"/>
      </w:pPr>
      <w:r>
        <w:rPr>
          <w:rFonts w:ascii="Microsoft YaHei" w:hAnsi="Microsoft YaHei" w:eastAsia="Microsoft YaHei"/>
          <w:color w:val="20252B"/>
          <w:sz w:val="18"/>
        </w:rPr>
        <w:t>10.5 创建 EmployeeMapper</w:t>
      </w:r>
    </w:p>
    <w:p>
      <w:pPr>
        <w:pStyle w:val="TOCEntry"/>
        <w:ind w:left="403"/>
      </w:pPr>
      <w:r>
        <w:rPr>
          <w:rFonts w:ascii="Microsoft YaHei" w:hAnsi="Microsoft YaHei" w:eastAsia="Microsoft YaHei"/>
          <w:color w:val="20252B"/>
          <w:sz w:val="18"/>
        </w:rPr>
        <w:t>10.6 配置 Mapper 扫描</w:t>
      </w:r>
    </w:p>
    <w:p>
      <w:pPr>
        <w:pStyle w:val="TOCEntry"/>
        <w:ind w:left="403"/>
      </w:pPr>
      <w:r>
        <w:rPr>
          <w:rFonts w:ascii="Microsoft YaHei" w:hAnsi="Microsoft YaHei" w:eastAsia="Microsoft YaHei"/>
          <w:color w:val="20252B"/>
          <w:sz w:val="18"/>
        </w:rPr>
        <w:t>10.7 编写读取测试</w:t>
      </w:r>
    </w:p>
    <w:p>
      <w:pPr>
        <w:pStyle w:val="TOCEntry"/>
        <w:ind w:left="403"/>
      </w:pPr>
      <w:r>
        <w:rPr>
          <w:rFonts w:ascii="Microsoft YaHei" w:hAnsi="Microsoft YaHei" w:eastAsia="Microsoft YaHei"/>
          <w:color w:val="20252B"/>
          <w:sz w:val="18"/>
        </w:rPr>
        <w:t>10.8 映射错误排查</w:t>
      </w:r>
    </w:p>
    <w:p>
      <w:pPr>
        <w:pStyle w:val="TOCEntry"/>
        <w:keepNext/>
        <w:spacing w:before="120"/>
      </w:pPr>
      <w:r>
        <w:rPr>
          <w:rFonts w:ascii="Microsoft YaHei" w:hAnsi="Microsoft YaHei" w:eastAsia="Microsoft YaHei"/>
          <w:b/>
          <w:color w:val="16324F"/>
          <w:sz w:val="21"/>
        </w:rPr>
        <w:t>第 11 章　编写后端查询功能</w:t>
      </w:r>
    </w:p>
    <w:p>
      <w:pPr>
        <w:pStyle w:val="TOCEntry"/>
        <w:ind w:left="403"/>
      </w:pPr>
      <w:r>
        <w:rPr>
          <w:rFonts w:ascii="Microsoft YaHei" w:hAnsi="Microsoft YaHei" w:eastAsia="Microsoft YaHei"/>
          <w:color w:val="20252B"/>
          <w:sz w:val="18"/>
        </w:rPr>
        <w:t>11.1 本章目标与查询调用链</w:t>
      </w:r>
    </w:p>
    <w:p>
      <w:pPr>
        <w:pStyle w:val="TOCEntry"/>
        <w:ind w:left="403"/>
      </w:pPr>
      <w:r>
        <w:rPr>
          <w:rFonts w:ascii="Microsoft YaHei" w:hAnsi="Microsoft YaHei" w:eastAsia="Microsoft YaHei"/>
          <w:color w:val="20252B"/>
          <w:sz w:val="18"/>
        </w:rPr>
        <w:t>11.2 检查本章前置成果</w:t>
      </w:r>
    </w:p>
    <w:p>
      <w:pPr>
        <w:pStyle w:val="TOCEntry"/>
        <w:ind w:left="403"/>
      </w:pPr>
      <w:r>
        <w:rPr>
          <w:rFonts w:ascii="Microsoft YaHei" w:hAnsi="Microsoft YaHei" w:eastAsia="Microsoft YaHei"/>
          <w:color w:val="20252B"/>
          <w:sz w:val="18"/>
        </w:rPr>
        <w:t>11.3 定义查询返回 DTO</w:t>
      </w:r>
    </w:p>
    <w:p>
      <w:pPr>
        <w:pStyle w:val="TOCEntry"/>
        <w:ind w:left="403"/>
      </w:pPr>
      <w:r>
        <w:rPr>
          <w:rFonts w:ascii="Microsoft YaHei" w:hAnsi="Microsoft YaHei" w:eastAsia="Microsoft YaHei"/>
          <w:color w:val="20252B"/>
          <w:sz w:val="18"/>
        </w:rPr>
        <w:t>11.4 编写员工查询 Service</w:t>
      </w:r>
    </w:p>
    <w:p>
      <w:pPr>
        <w:pStyle w:val="TOCEntry"/>
        <w:ind w:left="403"/>
      </w:pPr>
      <w:r>
        <w:rPr>
          <w:rFonts w:ascii="Microsoft YaHei" w:hAnsi="Microsoft YaHei" w:eastAsia="Microsoft YaHei"/>
          <w:color w:val="20252B"/>
          <w:sz w:val="18"/>
        </w:rPr>
        <w:t>11.5 查询全部员工</w:t>
      </w:r>
    </w:p>
    <w:p>
      <w:pPr>
        <w:pStyle w:val="TOCEntry"/>
        <w:ind w:left="403"/>
      </w:pPr>
      <w:r>
        <w:rPr>
          <w:rFonts w:ascii="Microsoft YaHei" w:hAnsi="Microsoft YaHei" w:eastAsia="Microsoft YaHei"/>
          <w:color w:val="20252B"/>
          <w:sz w:val="18"/>
        </w:rPr>
        <w:t>11.6 按主键查询单个员工</w:t>
      </w:r>
    </w:p>
    <w:p>
      <w:pPr>
        <w:pStyle w:val="TOCEntry"/>
        <w:ind w:left="403"/>
      </w:pPr>
      <w:r>
        <w:rPr>
          <w:rFonts w:ascii="Microsoft YaHei" w:hAnsi="Microsoft YaHei" w:eastAsia="Microsoft YaHei"/>
          <w:color w:val="20252B"/>
          <w:sz w:val="18"/>
        </w:rPr>
        <w:t>11.7 编写 REST Controller</w:t>
      </w:r>
    </w:p>
    <w:p>
      <w:pPr>
        <w:pStyle w:val="TOCEntry"/>
        <w:ind w:left="403"/>
      </w:pPr>
      <w:r>
        <w:rPr>
          <w:rFonts w:ascii="Microsoft YaHei" w:hAnsi="Microsoft YaHei" w:eastAsia="Microsoft YaHei"/>
          <w:color w:val="20252B"/>
          <w:sz w:val="18"/>
        </w:rPr>
        <w:t>11.8 返回 JSON 与字段格式</w:t>
      </w:r>
    </w:p>
    <w:p>
      <w:pPr>
        <w:pStyle w:val="TOCEntry"/>
        <w:ind w:left="403"/>
      </w:pPr>
      <w:r>
        <w:rPr>
          <w:rFonts w:ascii="Microsoft YaHei" w:hAnsi="Microsoft YaHei" w:eastAsia="Microsoft YaHei"/>
          <w:color w:val="20252B"/>
          <w:sz w:val="18"/>
        </w:rPr>
        <w:t>11.9 处理空列表和记录不存在</w:t>
      </w:r>
    </w:p>
    <w:p>
      <w:pPr>
        <w:pStyle w:val="TOCEntry"/>
        <w:ind w:left="403"/>
      </w:pPr>
      <w:r>
        <w:rPr>
          <w:rFonts w:ascii="Microsoft YaHei" w:hAnsi="Microsoft YaHei" w:eastAsia="Microsoft YaHei"/>
          <w:color w:val="20252B"/>
          <w:sz w:val="18"/>
        </w:rPr>
        <w:t>11.10 在 IDEA 2026 中启动并测试</w:t>
      </w:r>
    </w:p>
    <w:p>
      <w:pPr>
        <w:pStyle w:val="TOCEntry"/>
        <w:ind w:left="403"/>
      </w:pPr>
      <w:r>
        <w:rPr>
          <w:rFonts w:ascii="Microsoft YaHei" w:hAnsi="Microsoft YaHei" w:eastAsia="Microsoft YaHei"/>
          <w:color w:val="20252B"/>
          <w:sz w:val="18"/>
        </w:rPr>
        <w:t>11.11 使用浏览器和 HTTP Client 验证</w:t>
      </w:r>
    </w:p>
    <w:p>
      <w:pPr>
        <w:pStyle w:val="TOCEntry"/>
        <w:ind w:left="403"/>
      </w:pPr>
      <w:r>
        <w:rPr>
          <w:rFonts w:ascii="Microsoft YaHei" w:hAnsi="Microsoft YaHei" w:eastAsia="Microsoft YaHei"/>
          <w:color w:val="20252B"/>
          <w:sz w:val="18"/>
        </w:rPr>
        <w:t>11.12 常见错误与系统排查</w:t>
      </w:r>
    </w:p>
    <w:p>
      <w:pPr>
        <w:pStyle w:val="TOCEntry"/>
        <w:ind w:left="403"/>
      </w:pPr>
      <w:r>
        <w:rPr>
          <w:rFonts w:ascii="Microsoft YaHei" w:hAnsi="Microsoft YaHei" w:eastAsia="Microsoft YaHei"/>
          <w:color w:val="20252B"/>
          <w:sz w:val="18"/>
        </w:rPr>
        <w:t>11.13 本章验收与完整代码清单</w:t>
      </w:r>
    </w:p>
    <w:p>
      <w:pPr>
        <w:pStyle w:val="TOCEntry"/>
        <w:keepNext/>
        <w:spacing w:before="120"/>
      </w:pPr>
      <w:r>
        <w:rPr>
          <w:rFonts w:ascii="Microsoft YaHei" w:hAnsi="Microsoft YaHei" w:eastAsia="Microsoft YaHei"/>
          <w:b/>
          <w:color w:val="16324F"/>
          <w:sz w:val="21"/>
        </w:rPr>
        <w:t>第 12 章　编写后端修改功能</w:t>
      </w:r>
    </w:p>
    <w:p>
      <w:pPr>
        <w:pStyle w:val="TOCEntry"/>
        <w:ind w:left="403"/>
      </w:pPr>
      <w:r>
        <w:rPr>
          <w:rFonts w:ascii="Microsoft YaHei" w:hAnsi="Microsoft YaHei" w:eastAsia="Microsoft YaHei"/>
          <w:color w:val="20252B"/>
          <w:sz w:val="18"/>
        </w:rPr>
        <w:t>12.1 修改调用链</w:t>
      </w:r>
    </w:p>
    <w:p>
      <w:pPr>
        <w:pStyle w:val="TOCEntry"/>
        <w:ind w:left="403"/>
      </w:pPr>
      <w:r>
        <w:rPr>
          <w:rFonts w:ascii="Microsoft YaHei" w:hAnsi="Microsoft YaHei" w:eastAsia="Microsoft YaHei"/>
          <w:color w:val="20252B"/>
          <w:sz w:val="18"/>
        </w:rPr>
        <w:t>12.2 创建修改请求 DTO</w:t>
      </w:r>
    </w:p>
    <w:p>
      <w:pPr>
        <w:pStyle w:val="TOCEntry"/>
        <w:ind w:left="403"/>
      </w:pPr>
      <w:r>
        <w:rPr>
          <w:rFonts w:ascii="Microsoft YaHei" w:hAnsi="Microsoft YaHei" w:eastAsia="Microsoft YaHei"/>
          <w:color w:val="20252B"/>
          <w:sz w:val="18"/>
        </w:rPr>
        <w:t>12.3 参数校验</w:t>
      </w:r>
    </w:p>
    <w:p>
      <w:pPr>
        <w:pStyle w:val="TOCEntry"/>
        <w:ind w:left="403"/>
      </w:pPr>
      <w:r>
        <w:rPr>
          <w:rFonts w:ascii="Microsoft YaHei" w:hAnsi="Microsoft YaHei" w:eastAsia="Microsoft YaHei"/>
          <w:color w:val="20252B"/>
          <w:sz w:val="18"/>
        </w:rPr>
        <w:t>12.4 检查记录存在</w:t>
      </w:r>
    </w:p>
    <w:p>
      <w:pPr>
        <w:pStyle w:val="TOCEntry"/>
        <w:ind w:left="403"/>
      </w:pPr>
      <w:r>
        <w:rPr>
          <w:rFonts w:ascii="Microsoft YaHei" w:hAnsi="Microsoft YaHei" w:eastAsia="Microsoft YaHei"/>
          <w:color w:val="20252B"/>
          <w:sz w:val="18"/>
        </w:rPr>
        <w:t>12.5 使用 MyBatis-Flex 更新</w:t>
      </w:r>
    </w:p>
    <w:p>
      <w:pPr>
        <w:pStyle w:val="TOCEntry"/>
        <w:ind w:left="403"/>
      </w:pPr>
      <w:r>
        <w:rPr>
          <w:rFonts w:ascii="Microsoft YaHei" w:hAnsi="Microsoft YaHei" w:eastAsia="Microsoft YaHei"/>
          <w:color w:val="20252B"/>
          <w:sz w:val="18"/>
        </w:rPr>
        <w:t>12.6 编写 PUT 接口</w:t>
      </w:r>
    </w:p>
    <w:p>
      <w:pPr>
        <w:pStyle w:val="TOCEntry"/>
        <w:ind w:left="403"/>
      </w:pPr>
      <w:r>
        <w:rPr>
          <w:rFonts w:ascii="Microsoft YaHei" w:hAnsi="Microsoft YaHei" w:eastAsia="Microsoft YaHei"/>
          <w:color w:val="20252B"/>
          <w:sz w:val="18"/>
        </w:rPr>
        <w:t>12.7 事务与更新结果</w:t>
      </w:r>
    </w:p>
    <w:p>
      <w:pPr>
        <w:pStyle w:val="TOCEntry"/>
        <w:ind w:left="403"/>
      </w:pPr>
      <w:r>
        <w:rPr>
          <w:rFonts w:ascii="Microsoft YaHei" w:hAnsi="Microsoft YaHei" w:eastAsia="Microsoft YaHei"/>
          <w:color w:val="20252B"/>
          <w:sz w:val="18"/>
        </w:rPr>
        <w:t>12.8 防止覆盖和重复提交</w:t>
      </w:r>
    </w:p>
    <w:p>
      <w:pPr>
        <w:pStyle w:val="TOCEntry"/>
        <w:ind w:left="403"/>
      </w:pPr>
      <w:r>
        <w:rPr>
          <w:rFonts w:ascii="Microsoft YaHei" w:hAnsi="Microsoft YaHei" w:eastAsia="Microsoft YaHei"/>
          <w:color w:val="20252B"/>
          <w:sz w:val="18"/>
        </w:rPr>
        <w:t>12.9 测试修改接口</w:t>
      </w:r>
    </w:p>
    <w:p>
      <w:pPr>
        <w:pStyle w:val="TOCEntry"/>
        <w:keepNext/>
        <w:spacing w:before="120"/>
      </w:pPr>
      <w:r>
        <w:rPr>
          <w:rFonts w:ascii="Microsoft YaHei" w:hAnsi="Microsoft YaHei" w:eastAsia="Microsoft YaHei"/>
          <w:b/>
          <w:color w:val="16324F"/>
          <w:sz w:val="21"/>
        </w:rPr>
        <w:t>第 13 章　统一响应与异常处理</w:t>
      </w:r>
    </w:p>
    <w:p>
      <w:pPr>
        <w:pStyle w:val="TOCEntry"/>
        <w:ind w:left="403"/>
      </w:pPr>
      <w:r>
        <w:rPr>
          <w:rFonts w:ascii="Microsoft YaHei" w:hAnsi="Microsoft YaHei" w:eastAsia="Microsoft YaHei"/>
          <w:color w:val="20252B"/>
          <w:sz w:val="18"/>
        </w:rPr>
        <w:t>13.1 为什么统一处理</w:t>
      </w:r>
    </w:p>
    <w:p>
      <w:pPr>
        <w:pStyle w:val="TOCEntry"/>
        <w:ind w:left="403"/>
      </w:pPr>
      <w:r>
        <w:rPr>
          <w:rFonts w:ascii="Microsoft YaHei" w:hAnsi="Microsoft YaHei" w:eastAsia="Microsoft YaHei"/>
          <w:color w:val="20252B"/>
          <w:sz w:val="18"/>
        </w:rPr>
        <w:t>13.2 统一响应结构</w:t>
      </w:r>
    </w:p>
    <w:p>
      <w:pPr>
        <w:pStyle w:val="TOCEntry"/>
        <w:ind w:left="403"/>
      </w:pPr>
      <w:r>
        <w:rPr>
          <w:rFonts w:ascii="Microsoft YaHei" w:hAnsi="Microsoft YaHei" w:eastAsia="Microsoft YaHei"/>
          <w:color w:val="20252B"/>
          <w:sz w:val="18"/>
        </w:rPr>
        <w:t>13.3 业务异常</w:t>
      </w:r>
    </w:p>
    <w:p>
      <w:pPr>
        <w:pStyle w:val="TOCEntry"/>
        <w:ind w:left="403"/>
      </w:pPr>
      <w:r>
        <w:rPr>
          <w:rFonts w:ascii="Microsoft YaHei" w:hAnsi="Microsoft YaHei" w:eastAsia="Microsoft YaHei"/>
          <w:color w:val="20252B"/>
          <w:sz w:val="18"/>
        </w:rPr>
        <w:t>13.4 全局异常处理器</w:t>
      </w:r>
    </w:p>
    <w:p>
      <w:pPr>
        <w:pStyle w:val="TOCEntry"/>
        <w:ind w:left="403"/>
      </w:pPr>
      <w:r>
        <w:rPr>
          <w:rFonts w:ascii="Microsoft YaHei" w:hAnsi="Microsoft YaHei" w:eastAsia="Microsoft YaHei"/>
          <w:color w:val="20252B"/>
          <w:sz w:val="18"/>
        </w:rPr>
        <w:t>13.5 参数校验错误</w:t>
      </w:r>
    </w:p>
    <w:p>
      <w:pPr>
        <w:pStyle w:val="TOCEntry"/>
        <w:ind w:left="403"/>
      </w:pPr>
      <w:r>
        <w:rPr>
          <w:rFonts w:ascii="Microsoft YaHei" w:hAnsi="Microsoft YaHei" w:eastAsia="Microsoft YaHei"/>
          <w:color w:val="20252B"/>
          <w:sz w:val="18"/>
        </w:rPr>
        <w:t>13.6 数据库异常</w:t>
      </w:r>
    </w:p>
    <w:p>
      <w:pPr>
        <w:pStyle w:val="TOCEntry"/>
        <w:ind w:left="403"/>
      </w:pPr>
      <w:r>
        <w:rPr>
          <w:rFonts w:ascii="Microsoft YaHei" w:hAnsi="Microsoft YaHei" w:eastAsia="Microsoft YaHei"/>
          <w:color w:val="20252B"/>
          <w:sz w:val="18"/>
        </w:rPr>
        <w:t>13.7 安全日志</w:t>
      </w:r>
    </w:p>
    <w:p>
      <w:pPr>
        <w:pStyle w:val="TOCEntry"/>
        <w:keepNext/>
        <w:spacing w:before="120"/>
      </w:pPr>
      <w:r>
        <w:rPr>
          <w:rFonts w:ascii="Microsoft YaHei" w:hAnsi="Microsoft YaHei" w:eastAsia="Microsoft YaHei"/>
          <w:b/>
          <w:color w:val="16324F"/>
          <w:sz w:val="21"/>
        </w:rPr>
        <w:t>第 14 章　处理跨域问题</w:t>
      </w:r>
    </w:p>
    <w:p>
      <w:pPr>
        <w:pStyle w:val="TOCEntry"/>
        <w:ind w:left="403"/>
      </w:pPr>
      <w:r>
        <w:rPr>
          <w:rFonts w:ascii="Microsoft YaHei" w:hAnsi="Microsoft YaHei" w:eastAsia="Microsoft YaHei"/>
          <w:color w:val="20252B"/>
          <w:sz w:val="18"/>
        </w:rPr>
        <w:t>14.1 同源策略与 CORS</w:t>
      </w:r>
    </w:p>
    <w:p>
      <w:pPr>
        <w:pStyle w:val="TOCEntry"/>
        <w:ind w:left="403"/>
      </w:pPr>
      <w:r>
        <w:rPr>
          <w:rFonts w:ascii="Microsoft YaHei" w:hAnsi="Microsoft YaHei" w:eastAsia="Microsoft YaHei"/>
          <w:color w:val="20252B"/>
          <w:sz w:val="18"/>
        </w:rPr>
        <w:t>14.2 为什么请求会被拦截</w:t>
      </w:r>
    </w:p>
    <w:p>
      <w:pPr>
        <w:pStyle w:val="TOCEntry"/>
        <w:ind w:left="403"/>
      </w:pPr>
      <w:r>
        <w:rPr>
          <w:rFonts w:ascii="Microsoft YaHei" w:hAnsi="Microsoft YaHei" w:eastAsia="Microsoft YaHei"/>
          <w:color w:val="20252B"/>
          <w:sz w:val="18"/>
        </w:rPr>
        <w:t>14.3 局部与全局配置</w:t>
      </w:r>
    </w:p>
    <w:p>
      <w:pPr>
        <w:pStyle w:val="TOCEntry"/>
        <w:ind w:left="403"/>
      </w:pPr>
      <w:r>
        <w:rPr>
          <w:rFonts w:ascii="Microsoft YaHei" w:hAnsi="Microsoft YaHei" w:eastAsia="Microsoft YaHei"/>
          <w:color w:val="20252B"/>
          <w:sz w:val="18"/>
        </w:rPr>
        <w:t>14.4 允许的来源和方法</w:t>
      </w:r>
    </w:p>
    <w:p>
      <w:pPr>
        <w:pStyle w:val="TOCEntry"/>
        <w:ind w:left="403"/>
      </w:pPr>
      <w:r>
        <w:rPr>
          <w:rFonts w:ascii="Microsoft YaHei" w:hAnsi="Microsoft YaHei" w:eastAsia="Microsoft YaHei"/>
          <w:color w:val="20252B"/>
          <w:sz w:val="18"/>
        </w:rPr>
        <w:t>14.5 开发与生产差异</w:t>
      </w:r>
    </w:p>
    <w:p>
      <w:pPr>
        <w:pStyle w:val="TOCEntry"/>
        <w:ind w:left="403"/>
      </w:pPr>
      <w:r>
        <w:rPr>
          <w:rFonts w:ascii="Microsoft YaHei" w:hAnsi="Microsoft YaHei" w:eastAsia="Microsoft YaHei"/>
          <w:color w:val="20252B"/>
          <w:sz w:val="18"/>
        </w:rPr>
        <w:t>14.6 CORS 排查</w:t>
      </w:r>
    </w:p>
    <w:p>
      <w:pPr>
        <w:pStyle w:val="TOCEntry"/>
        <w:keepNext/>
        <w:spacing w:before="120"/>
      </w:pPr>
      <w:r>
        <w:rPr>
          <w:rFonts w:ascii="Microsoft YaHei" w:hAnsi="Microsoft YaHei" w:eastAsia="Microsoft YaHei"/>
          <w:b/>
          <w:color w:val="16324F"/>
          <w:sz w:val="21"/>
        </w:rPr>
        <w:t>第 15 章　创建 React 19 前端项目</w:t>
      </w:r>
    </w:p>
    <w:p>
      <w:pPr>
        <w:pStyle w:val="TOCEntry"/>
        <w:ind w:left="403"/>
      </w:pPr>
      <w:r>
        <w:rPr>
          <w:rFonts w:ascii="Microsoft YaHei" w:hAnsi="Microsoft YaHei" w:eastAsia="Microsoft YaHei"/>
          <w:color w:val="20252B"/>
          <w:sz w:val="18"/>
        </w:rPr>
        <w:t>15.1 使用 Vite</w:t>
      </w:r>
    </w:p>
    <w:p>
      <w:pPr>
        <w:pStyle w:val="TOCEntry"/>
        <w:ind w:left="403"/>
      </w:pPr>
      <w:r>
        <w:rPr>
          <w:rFonts w:ascii="Microsoft YaHei" w:hAnsi="Microsoft YaHei" w:eastAsia="Microsoft YaHei"/>
          <w:color w:val="20252B"/>
          <w:sz w:val="18"/>
        </w:rPr>
        <w:t>15.2 创建与启动项目</w:t>
      </w:r>
    </w:p>
    <w:p>
      <w:pPr>
        <w:pStyle w:val="TOCEntry"/>
        <w:ind w:left="403"/>
      </w:pPr>
      <w:r>
        <w:rPr>
          <w:rFonts w:ascii="Microsoft YaHei" w:hAnsi="Microsoft YaHei" w:eastAsia="Microsoft YaHei"/>
          <w:color w:val="20252B"/>
          <w:sz w:val="18"/>
        </w:rPr>
        <w:t>15.3 认识目录</w:t>
      </w:r>
    </w:p>
    <w:p>
      <w:pPr>
        <w:pStyle w:val="TOCEntry"/>
        <w:ind w:left="403"/>
      </w:pPr>
      <w:r>
        <w:rPr>
          <w:rFonts w:ascii="Microsoft YaHei" w:hAnsi="Microsoft YaHei" w:eastAsia="Microsoft YaHei"/>
          <w:color w:val="20252B"/>
          <w:sz w:val="18"/>
        </w:rPr>
        <w:t>15.4 JSX 与组件</w:t>
      </w:r>
    </w:p>
    <w:p>
      <w:pPr>
        <w:pStyle w:val="TOCEntry"/>
        <w:ind w:left="403"/>
      </w:pPr>
      <w:r>
        <w:rPr>
          <w:rFonts w:ascii="Microsoft YaHei" w:hAnsi="Microsoft YaHei" w:eastAsia="Microsoft YaHei"/>
          <w:color w:val="20252B"/>
          <w:sz w:val="18"/>
        </w:rPr>
        <w:t>15.5 Props 与 State</w:t>
      </w:r>
    </w:p>
    <w:p>
      <w:pPr>
        <w:pStyle w:val="TOCEntry"/>
        <w:ind w:left="403"/>
      </w:pPr>
      <w:r>
        <w:rPr>
          <w:rFonts w:ascii="Microsoft YaHei" w:hAnsi="Microsoft YaHei" w:eastAsia="Microsoft YaHei"/>
          <w:color w:val="20252B"/>
          <w:sz w:val="18"/>
        </w:rPr>
        <w:t>15.6 事件处理</w:t>
      </w:r>
    </w:p>
    <w:p>
      <w:pPr>
        <w:pStyle w:val="TOCEntry"/>
        <w:ind w:left="403"/>
      </w:pPr>
      <w:r>
        <w:rPr>
          <w:rFonts w:ascii="Microsoft YaHei" w:hAnsi="Microsoft YaHei" w:eastAsia="Microsoft YaHei"/>
          <w:color w:val="20252B"/>
          <w:sz w:val="18"/>
        </w:rPr>
        <w:t>15.7 useState</w:t>
      </w:r>
    </w:p>
    <w:p>
      <w:pPr>
        <w:pStyle w:val="TOCEntry"/>
        <w:ind w:left="403"/>
      </w:pPr>
      <w:r>
        <w:rPr>
          <w:rFonts w:ascii="Microsoft YaHei" w:hAnsi="Microsoft YaHei" w:eastAsia="Microsoft YaHei"/>
          <w:color w:val="20252B"/>
          <w:sz w:val="18"/>
        </w:rPr>
        <w:t>15.8 useEffect</w:t>
      </w:r>
    </w:p>
    <w:p>
      <w:pPr>
        <w:pStyle w:val="TOCEntry"/>
        <w:ind w:left="403"/>
      </w:pPr>
      <w:r>
        <w:rPr>
          <w:rFonts w:ascii="Microsoft YaHei" w:hAnsi="Microsoft YaHei" w:eastAsia="Microsoft YaHei"/>
          <w:color w:val="20252B"/>
          <w:sz w:val="18"/>
        </w:rPr>
        <w:t>15.9 React 19 版本验证</w:t>
      </w:r>
    </w:p>
    <w:p>
      <w:pPr>
        <w:pStyle w:val="TOCEntry"/>
        <w:keepNext/>
        <w:spacing w:before="120"/>
      </w:pPr>
      <w:r>
        <w:rPr>
          <w:rFonts w:ascii="Microsoft YaHei" w:hAnsi="Microsoft YaHei" w:eastAsia="Microsoft YaHei"/>
          <w:b/>
          <w:color w:val="16324F"/>
          <w:sz w:val="21"/>
        </w:rPr>
        <w:t>第 16 章　配置前端访问 API</w:t>
      </w:r>
    </w:p>
    <w:p>
      <w:pPr>
        <w:pStyle w:val="TOCEntry"/>
        <w:ind w:left="403"/>
      </w:pPr>
      <w:r>
        <w:rPr>
          <w:rFonts w:ascii="Microsoft YaHei" w:hAnsi="Microsoft YaHei" w:eastAsia="Microsoft YaHei"/>
          <w:color w:val="20252B"/>
          <w:sz w:val="18"/>
        </w:rPr>
        <w:t>16.1 fetch 与 Axios</w:t>
      </w:r>
    </w:p>
    <w:p>
      <w:pPr>
        <w:pStyle w:val="TOCEntry"/>
        <w:ind w:left="403"/>
      </w:pPr>
      <w:r>
        <w:rPr>
          <w:rFonts w:ascii="Microsoft YaHei" w:hAnsi="Microsoft YaHei" w:eastAsia="Microsoft YaHei"/>
          <w:color w:val="20252B"/>
          <w:sz w:val="18"/>
        </w:rPr>
        <w:t>16.2 创建 API 配置</w:t>
      </w:r>
    </w:p>
    <w:p>
      <w:pPr>
        <w:pStyle w:val="TOCEntry"/>
        <w:ind w:left="403"/>
      </w:pPr>
      <w:r>
        <w:rPr>
          <w:rFonts w:ascii="Microsoft YaHei" w:hAnsi="Microsoft YaHei" w:eastAsia="Microsoft YaHei"/>
          <w:color w:val="20252B"/>
          <w:sz w:val="18"/>
        </w:rPr>
        <w:t>16.3 环境变量</w:t>
      </w:r>
    </w:p>
    <w:p>
      <w:pPr>
        <w:pStyle w:val="TOCEntry"/>
        <w:ind w:left="403"/>
      </w:pPr>
      <w:r>
        <w:rPr>
          <w:rFonts w:ascii="Microsoft YaHei" w:hAnsi="Microsoft YaHei" w:eastAsia="Microsoft YaHei"/>
          <w:color w:val="20252B"/>
          <w:sz w:val="18"/>
        </w:rPr>
        <w:t>16.4 Vite 开发代理</w:t>
      </w:r>
    </w:p>
    <w:p>
      <w:pPr>
        <w:pStyle w:val="TOCEntry"/>
        <w:ind w:left="403"/>
      </w:pPr>
      <w:r>
        <w:rPr>
          <w:rFonts w:ascii="Microsoft YaHei" w:hAnsi="Microsoft YaHei" w:eastAsia="Microsoft YaHei"/>
          <w:color w:val="20252B"/>
          <w:sz w:val="18"/>
        </w:rPr>
        <w:t>16.5 JSON 请求与响应</w:t>
      </w:r>
    </w:p>
    <w:p>
      <w:pPr>
        <w:pStyle w:val="TOCEntry"/>
        <w:ind w:left="403"/>
      </w:pPr>
      <w:r>
        <w:rPr>
          <w:rFonts w:ascii="Microsoft YaHei" w:hAnsi="Microsoft YaHei" w:eastAsia="Microsoft YaHei"/>
          <w:color w:val="20252B"/>
          <w:sz w:val="18"/>
        </w:rPr>
        <w:t>16.6 网络错误处理</w:t>
      </w:r>
    </w:p>
    <w:p>
      <w:pPr>
        <w:pStyle w:val="TOCEntry"/>
        <w:ind w:left="403"/>
      </w:pPr>
      <w:r>
        <w:rPr>
          <w:rFonts w:ascii="Microsoft YaHei" w:hAnsi="Microsoft YaHei" w:eastAsia="Microsoft YaHei"/>
          <w:color w:val="20252B"/>
          <w:sz w:val="18"/>
        </w:rPr>
        <w:t>16.7 开发者工具</w:t>
      </w:r>
    </w:p>
    <w:p>
      <w:pPr>
        <w:pStyle w:val="TOCEntry"/>
        <w:keepNext/>
        <w:spacing w:before="120"/>
      </w:pPr>
      <w:r>
        <w:rPr>
          <w:rFonts w:ascii="Microsoft YaHei" w:hAnsi="Microsoft YaHei" w:eastAsia="Microsoft YaHei"/>
          <w:b/>
          <w:color w:val="16324F"/>
          <w:sz w:val="21"/>
        </w:rPr>
        <w:t>第 17 章　实现独立查询页面</w:t>
      </w:r>
    </w:p>
    <w:p>
      <w:pPr>
        <w:pStyle w:val="TOCEntry"/>
        <w:ind w:left="403"/>
      </w:pPr>
      <w:r>
        <w:rPr>
          <w:rFonts w:ascii="Microsoft YaHei" w:hAnsi="Microsoft YaHei" w:eastAsia="Microsoft YaHei"/>
          <w:color w:val="20252B"/>
          <w:sz w:val="18"/>
        </w:rPr>
        <w:t>17.1 页面组件设计</w:t>
      </w:r>
    </w:p>
    <w:p>
      <w:pPr>
        <w:pStyle w:val="TOCEntry"/>
        <w:ind w:left="403"/>
      </w:pPr>
      <w:r>
        <w:rPr>
          <w:rFonts w:ascii="Microsoft YaHei" w:hAnsi="Microsoft YaHei" w:eastAsia="Microsoft YaHei"/>
          <w:color w:val="20252B"/>
          <w:sz w:val="18"/>
        </w:rPr>
        <w:t>17.2 加载查询数据</w:t>
      </w:r>
    </w:p>
    <w:p>
      <w:pPr>
        <w:pStyle w:val="TOCEntry"/>
        <w:ind w:left="403"/>
      </w:pPr>
      <w:r>
        <w:rPr>
          <w:rFonts w:ascii="Microsoft YaHei" w:hAnsi="Microsoft YaHei" w:eastAsia="Microsoft YaHei"/>
          <w:color w:val="20252B"/>
          <w:sz w:val="18"/>
        </w:rPr>
        <w:t>17.3 State 保存结果</w:t>
      </w:r>
    </w:p>
    <w:p>
      <w:pPr>
        <w:pStyle w:val="TOCEntry"/>
        <w:ind w:left="403"/>
      </w:pPr>
      <w:r>
        <w:rPr>
          <w:rFonts w:ascii="Microsoft YaHei" w:hAnsi="Microsoft YaHei" w:eastAsia="Microsoft YaHei"/>
          <w:color w:val="20252B"/>
          <w:sz w:val="18"/>
        </w:rPr>
        <w:t>17.4 表格展示</w:t>
      </w:r>
    </w:p>
    <w:p>
      <w:pPr>
        <w:pStyle w:val="TOCEntry"/>
        <w:ind w:left="403"/>
      </w:pPr>
      <w:r>
        <w:rPr>
          <w:rFonts w:ascii="Microsoft YaHei" w:hAnsi="Microsoft YaHei" w:eastAsia="Microsoft YaHei"/>
          <w:color w:val="20252B"/>
          <w:sz w:val="18"/>
        </w:rPr>
        <w:t>17.5 加载、空数据和错误状态</w:t>
      </w:r>
    </w:p>
    <w:p>
      <w:pPr>
        <w:pStyle w:val="TOCEntry"/>
        <w:ind w:left="403"/>
      </w:pPr>
      <w:r>
        <w:rPr>
          <w:rFonts w:ascii="Microsoft YaHei" w:hAnsi="Microsoft YaHei" w:eastAsia="Microsoft YaHei"/>
          <w:color w:val="20252B"/>
          <w:sz w:val="18"/>
        </w:rPr>
        <w:t>17.6 刷新按钮</w:t>
      </w:r>
    </w:p>
    <w:p>
      <w:pPr>
        <w:pStyle w:val="TOCEntry"/>
        <w:ind w:left="403"/>
      </w:pPr>
      <w:r>
        <w:rPr>
          <w:rFonts w:ascii="Microsoft YaHei" w:hAnsi="Microsoft YaHei" w:eastAsia="Microsoft YaHei"/>
          <w:color w:val="20252B"/>
          <w:sz w:val="18"/>
        </w:rPr>
        <w:t>17.7 避免重复与过期请求</w:t>
      </w:r>
    </w:p>
    <w:p>
      <w:pPr>
        <w:pStyle w:val="TOCEntry"/>
        <w:ind w:left="403"/>
      </w:pPr>
      <w:r>
        <w:rPr>
          <w:rFonts w:ascii="Microsoft YaHei" w:hAnsi="Microsoft YaHei" w:eastAsia="Microsoft YaHei"/>
          <w:color w:val="20252B"/>
          <w:sz w:val="18"/>
        </w:rPr>
        <w:t>17.8 样式与验证</w:t>
      </w:r>
    </w:p>
    <w:p>
      <w:pPr>
        <w:pStyle w:val="TOCEntry"/>
        <w:keepNext/>
        <w:spacing w:before="120"/>
      </w:pPr>
      <w:r>
        <w:rPr>
          <w:rFonts w:ascii="Microsoft YaHei" w:hAnsi="Microsoft YaHei" w:eastAsia="Microsoft YaHei"/>
          <w:b/>
          <w:color w:val="16324F"/>
          <w:sz w:val="21"/>
        </w:rPr>
        <w:t>第 18 章　实现独立修改页面</w:t>
      </w:r>
    </w:p>
    <w:p>
      <w:pPr>
        <w:pStyle w:val="TOCEntry"/>
        <w:ind w:left="403"/>
      </w:pPr>
      <w:r>
        <w:rPr>
          <w:rFonts w:ascii="Microsoft YaHei" w:hAnsi="Microsoft YaHei" w:eastAsia="Microsoft YaHei"/>
          <w:color w:val="20252B"/>
          <w:sz w:val="18"/>
        </w:rPr>
        <w:t>18.1 加载原始数据</w:t>
      </w:r>
    </w:p>
    <w:p>
      <w:pPr>
        <w:pStyle w:val="TOCEntry"/>
        <w:ind w:left="403"/>
      </w:pPr>
      <w:r>
        <w:rPr>
          <w:rFonts w:ascii="Microsoft YaHei" w:hAnsi="Microsoft YaHei" w:eastAsia="Microsoft YaHei"/>
          <w:color w:val="20252B"/>
          <w:sz w:val="18"/>
        </w:rPr>
        <w:t>18.2 创建受控表单</w:t>
      </w:r>
    </w:p>
    <w:p>
      <w:pPr>
        <w:pStyle w:val="TOCEntry"/>
        <w:ind w:left="403"/>
      </w:pPr>
      <w:r>
        <w:rPr>
          <w:rFonts w:ascii="Microsoft YaHei" w:hAnsi="Microsoft YaHei" w:eastAsia="Microsoft YaHei"/>
          <w:color w:val="20252B"/>
          <w:sz w:val="18"/>
        </w:rPr>
        <w:t>18.3 处理文本、数字和日期</w:t>
      </w:r>
    </w:p>
    <w:p>
      <w:pPr>
        <w:pStyle w:val="TOCEntry"/>
        <w:ind w:left="403"/>
      </w:pPr>
      <w:r>
        <w:rPr>
          <w:rFonts w:ascii="Microsoft YaHei" w:hAnsi="Microsoft YaHei" w:eastAsia="Microsoft YaHei"/>
          <w:color w:val="20252B"/>
          <w:sz w:val="18"/>
        </w:rPr>
        <w:t>18.4 前端校验</w:t>
      </w:r>
    </w:p>
    <w:p>
      <w:pPr>
        <w:pStyle w:val="TOCEntry"/>
        <w:ind w:left="403"/>
      </w:pPr>
      <w:r>
        <w:rPr>
          <w:rFonts w:ascii="Microsoft YaHei" w:hAnsi="Microsoft YaHei" w:eastAsia="Microsoft YaHei"/>
          <w:color w:val="20252B"/>
          <w:sz w:val="18"/>
        </w:rPr>
        <w:t>18.5 提交 PUT 请求</w:t>
      </w:r>
    </w:p>
    <w:p>
      <w:pPr>
        <w:pStyle w:val="TOCEntry"/>
        <w:ind w:left="403"/>
      </w:pPr>
      <w:r>
        <w:rPr>
          <w:rFonts w:ascii="Microsoft YaHei" w:hAnsi="Microsoft YaHei" w:eastAsia="Microsoft YaHei"/>
          <w:color w:val="20252B"/>
          <w:sz w:val="18"/>
        </w:rPr>
        <w:t>18.6 防止重复提交</w:t>
      </w:r>
    </w:p>
    <w:p>
      <w:pPr>
        <w:pStyle w:val="TOCEntry"/>
        <w:ind w:left="403"/>
      </w:pPr>
      <w:r>
        <w:rPr>
          <w:rFonts w:ascii="Microsoft YaHei" w:hAnsi="Microsoft YaHei" w:eastAsia="Microsoft YaHei"/>
          <w:color w:val="20252B"/>
          <w:sz w:val="18"/>
        </w:rPr>
        <w:t>18.7 成功和失败反馈</w:t>
      </w:r>
    </w:p>
    <w:p>
      <w:pPr>
        <w:pStyle w:val="TOCEntry"/>
        <w:ind w:left="403"/>
      </w:pPr>
      <w:r>
        <w:rPr>
          <w:rFonts w:ascii="Microsoft YaHei" w:hAnsi="Microsoft YaHei" w:eastAsia="Microsoft YaHei"/>
          <w:color w:val="20252B"/>
          <w:sz w:val="18"/>
        </w:rPr>
        <w:t>18.8 取消与重新加载</w:t>
      </w:r>
    </w:p>
    <w:p>
      <w:pPr>
        <w:pStyle w:val="TOCEntry"/>
        <w:keepNext/>
        <w:spacing w:before="120"/>
      </w:pPr>
      <w:r>
        <w:rPr>
          <w:rFonts w:ascii="Microsoft YaHei" w:hAnsi="Microsoft YaHei" w:eastAsia="Microsoft YaHei"/>
          <w:b/>
          <w:color w:val="16324F"/>
          <w:sz w:val="21"/>
        </w:rPr>
        <w:t>第 19 章　组织两个独立页面</w:t>
      </w:r>
    </w:p>
    <w:p>
      <w:pPr>
        <w:pStyle w:val="TOCEntry"/>
        <w:ind w:left="403"/>
      </w:pPr>
      <w:r>
        <w:rPr>
          <w:rFonts w:ascii="Microsoft YaHei" w:hAnsi="Microsoft YaHei" w:eastAsia="Microsoft YaHei"/>
          <w:color w:val="20252B"/>
          <w:sz w:val="18"/>
        </w:rPr>
        <w:t>19.1 独立页面的含义</w:t>
      </w:r>
    </w:p>
    <w:p>
      <w:pPr>
        <w:pStyle w:val="TOCEntry"/>
        <w:ind w:left="403"/>
      </w:pPr>
      <w:r>
        <w:rPr>
          <w:rFonts w:ascii="Microsoft YaHei" w:hAnsi="Microsoft YaHei" w:eastAsia="Microsoft YaHei"/>
          <w:color w:val="20252B"/>
          <w:sz w:val="18"/>
        </w:rPr>
        <w:t>19.2 React Router 方案</w:t>
      </w:r>
    </w:p>
    <w:p>
      <w:pPr>
        <w:pStyle w:val="TOCEntry"/>
        <w:ind w:left="403"/>
      </w:pPr>
      <w:r>
        <w:rPr>
          <w:rFonts w:ascii="Microsoft YaHei" w:hAnsi="Microsoft YaHei" w:eastAsia="Microsoft YaHei"/>
          <w:color w:val="20252B"/>
          <w:sz w:val="18"/>
        </w:rPr>
        <w:t>19.3 查询页面路由</w:t>
      </w:r>
    </w:p>
    <w:p>
      <w:pPr>
        <w:pStyle w:val="TOCEntry"/>
        <w:ind w:left="403"/>
      </w:pPr>
      <w:r>
        <w:rPr>
          <w:rFonts w:ascii="Microsoft YaHei" w:hAnsi="Microsoft YaHei" w:eastAsia="Microsoft YaHei"/>
          <w:color w:val="20252B"/>
          <w:sz w:val="18"/>
        </w:rPr>
        <w:t>19.4 修改页面路由</w:t>
      </w:r>
    </w:p>
    <w:p>
      <w:pPr>
        <w:pStyle w:val="TOCEntry"/>
        <w:ind w:left="403"/>
      </w:pPr>
      <w:r>
        <w:rPr>
          <w:rFonts w:ascii="Microsoft YaHei" w:hAnsi="Microsoft YaHei" w:eastAsia="Microsoft YaHei"/>
          <w:color w:val="20252B"/>
          <w:sz w:val="18"/>
        </w:rPr>
        <w:t>19.5 URL 参数</w:t>
      </w:r>
    </w:p>
    <w:p>
      <w:pPr>
        <w:pStyle w:val="TOCEntry"/>
        <w:ind w:left="403"/>
      </w:pPr>
      <w:r>
        <w:rPr>
          <w:rFonts w:ascii="Microsoft YaHei" w:hAnsi="Microsoft YaHei" w:eastAsia="Microsoft YaHei"/>
          <w:color w:val="20252B"/>
          <w:sz w:val="18"/>
        </w:rPr>
        <w:t>19.6 页面跳转</w:t>
      </w:r>
    </w:p>
    <w:p>
      <w:pPr>
        <w:pStyle w:val="TOCEntry"/>
        <w:ind w:left="403"/>
      </w:pPr>
      <w:r>
        <w:rPr>
          <w:rFonts w:ascii="Microsoft YaHei" w:hAnsi="Microsoft YaHei" w:eastAsia="Microsoft YaHei"/>
          <w:color w:val="20252B"/>
          <w:sz w:val="18"/>
        </w:rPr>
        <w:t>19.7 刷新 404</w:t>
      </w:r>
    </w:p>
    <w:p>
      <w:pPr>
        <w:pStyle w:val="TOCEntry"/>
        <w:ind w:left="403"/>
      </w:pPr>
      <w:r>
        <w:rPr>
          <w:rFonts w:ascii="Microsoft YaHei" w:hAnsi="Microsoft YaHei" w:eastAsia="Microsoft YaHei"/>
          <w:color w:val="20252B"/>
          <w:sz w:val="18"/>
        </w:rPr>
        <w:t>19.8 多入口方案比较</w:t>
      </w:r>
    </w:p>
    <w:p>
      <w:pPr>
        <w:pStyle w:val="TOCEntry"/>
        <w:keepNext/>
        <w:spacing w:before="120"/>
      </w:pPr>
      <w:r>
        <w:rPr>
          <w:rFonts w:ascii="Microsoft YaHei" w:hAnsi="Microsoft YaHei" w:eastAsia="Microsoft YaHei"/>
          <w:b/>
          <w:color w:val="16324F"/>
          <w:sz w:val="21"/>
        </w:rPr>
        <w:t>第 20 章　前后端联调</w:t>
      </w:r>
    </w:p>
    <w:p>
      <w:pPr>
        <w:pStyle w:val="TOCEntry"/>
        <w:ind w:left="403"/>
      </w:pPr>
      <w:r>
        <w:rPr>
          <w:rFonts w:ascii="Microsoft YaHei" w:hAnsi="Microsoft YaHei" w:eastAsia="Microsoft YaHei"/>
          <w:color w:val="20252B"/>
          <w:sz w:val="18"/>
        </w:rPr>
        <w:t>20.1 联调检查清单</w:t>
      </w:r>
    </w:p>
    <w:p>
      <w:pPr>
        <w:pStyle w:val="TOCEntry"/>
        <w:ind w:left="403"/>
      </w:pPr>
      <w:r>
        <w:rPr>
          <w:rFonts w:ascii="Microsoft YaHei" w:hAnsi="Microsoft YaHei" w:eastAsia="Microsoft YaHei"/>
          <w:color w:val="20252B"/>
          <w:sz w:val="18"/>
        </w:rPr>
        <w:t>20.2 启动顺序</w:t>
      </w:r>
    </w:p>
    <w:p>
      <w:pPr>
        <w:pStyle w:val="TOCEntry"/>
        <w:ind w:left="403"/>
      </w:pPr>
      <w:r>
        <w:rPr>
          <w:rFonts w:ascii="Microsoft YaHei" w:hAnsi="Microsoft YaHei" w:eastAsia="Microsoft YaHei"/>
          <w:color w:val="20252B"/>
          <w:sz w:val="18"/>
        </w:rPr>
        <w:t>20.3 查询链路</w:t>
      </w:r>
    </w:p>
    <w:p>
      <w:pPr>
        <w:pStyle w:val="TOCEntry"/>
        <w:ind w:left="403"/>
      </w:pPr>
      <w:r>
        <w:rPr>
          <w:rFonts w:ascii="Microsoft YaHei" w:hAnsi="Microsoft YaHei" w:eastAsia="Microsoft YaHei"/>
          <w:color w:val="20252B"/>
          <w:sz w:val="18"/>
        </w:rPr>
        <w:t>20.4 修改链路</w:t>
      </w:r>
    </w:p>
    <w:p>
      <w:pPr>
        <w:pStyle w:val="TOCEntry"/>
        <w:ind w:left="403"/>
      </w:pPr>
      <w:r>
        <w:rPr>
          <w:rFonts w:ascii="Microsoft YaHei" w:hAnsi="Microsoft YaHei" w:eastAsia="Microsoft YaHei"/>
          <w:color w:val="20252B"/>
          <w:sz w:val="18"/>
        </w:rPr>
        <w:t>20.5 Network 面板</w:t>
      </w:r>
    </w:p>
    <w:p>
      <w:pPr>
        <w:pStyle w:val="TOCEntry"/>
        <w:ind w:left="403"/>
      </w:pPr>
      <w:r>
        <w:rPr>
          <w:rFonts w:ascii="Microsoft YaHei" w:hAnsi="Microsoft YaHei" w:eastAsia="Microsoft YaHei"/>
          <w:color w:val="20252B"/>
          <w:sz w:val="18"/>
        </w:rPr>
        <w:t>20.6 后端日志</w:t>
      </w:r>
    </w:p>
    <w:p>
      <w:pPr>
        <w:pStyle w:val="TOCEntry"/>
        <w:ind w:left="403"/>
      </w:pPr>
      <w:r>
        <w:rPr>
          <w:rFonts w:ascii="Microsoft YaHei" w:hAnsi="Microsoft YaHei" w:eastAsia="Microsoft YaHei"/>
          <w:color w:val="20252B"/>
          <w:sz w:val="18"/>
        </w:rPr>
        <w:t>20.7 SSMS 验证</w:t>
      </w:r>
    </w:p>
    <w:p>
      <w:pPr>
        <w:pStyle w:val="TOCEntry"/>
        <w:ind w:left="403"/>
      </w:pPr>
      <w:r>
        <w:rPr>
          <w:rFonts w:ascii="Microsoft YaHei" w:hAnsi="Microsoft YaHei" w:eastAsia="Microsoft YaHei"/>
          <w:color w:val="20252B"/>
          <w:sz w:val="18"/>
        </w:rPr>
        <w:t>20.8 字段、日期、中文和空值</w:t>
      </w:r>
    </w:p>
    <w:p>
      <w:pPr>
        <w:pStyle w:val="TOCEntry"/>
        <w:keepNext/>
        <w:spacing w:before="120"/>
      </w:pPr>
      <w:r>
        <w:rPr>
          <w:rFonts w:ascii="Microsoft YaHei" w:hAnsi="Microsoft YaHei" w:eastAsia="Microsoft YaHei"/>
          <w:b/>
          <w:color w:val="16324F"/>
          <w:sz w:val="21"/>
        </w:rPr>
        <w:t>第 21 章　测试程序</w:t>
      </w:r>
    </w:p>
    <w:p>
      <w:pPr>
        <w:pStyle w:val="TOCEntry"/>
        <w:ind w:left="403"/>
      </w:pPr>
      <w:r>
        <w:rPr>
          <w:rFonts w:ascii="Microsoft YaHei" w:hAnsi="Microsoft YaHei" w:eastAsia="Microsoft YaHei"/>
          <w:color w:val="20252B"/>
          <w:sz w:val="18"/>
        </w:rPr>
        <w:t>21.1 测试目标</w:t>
      </w:r>
    </w:p>
    <w:p>
      <w:pPr>
        <w:pStyle w:val="TOCEntry"/>
        <w:ind w:left="403"/>
      </w:pPr>
      <w:r>
        <w:rPr>
          <w:rFonts w:ascii="Microsoft YaHei" w:hAnsi="Microsoft YaHei" w:eastAsia="Microsoft YaHei"/>
          <w:color w:val="20252B"/>
          <w:sz w:val="18"/>
        </w:rPr>
        <w:t>21.2 正常与空表查询</w:t>
      </w:r>
    </w:p>
    <w:p>
      <w:pPr>
        <w:pStyle w:val="TOCEntry"/>
        <w:ind w:left="403"/>
      </w:pPr>
      <w:r>
        <w:rPr>
          <w:rFonts w:ascii="Microsoft YaHei" w:hAnsi="Microsoft YaHei" w:eastAsia="Microsoft YaHei"/>
          <w:color w:val="20252B"/>
          <w:sz w:val="18"/>
        </w:rPr>
        <w:t>21.3 不存在的编号</w:t>
      </w:r>
    </w:p>
    <w:p>
      <w:pPr>
        <w:pStyle w:val="TOCEntry"/>
        <w:ind w:left="403"/>
      </w:pPr>
      <w:r>
        <w:rPr>
          <w:rFonts w:ascii="Microsoft YaHei" w:hAnsi="Microsoft YaHei" w:eastAsia="Microsoft YaHei"/>
          <w:color w:val="20252B"/>
          <w:sz w:val="18"/>
        </w:rPr>
        <w:t>21.4 正常和非法修改</w:t>
      </w:r>
    </w:p>
    <w:p>
      <w:pPr>
        <w:pStyle w:val="TOCEntry"/>
        <w:ind w:left="403"/>
      </w:pPr>
      <w:r>
        <w:rPr>
          <w:rFonts w:ascii="Microsoft YaHei" w:hAnsi="Microsoft YaHei" w:eastAsia="Microsoft YaHei"/>
          <w:color w:val="20252B"/>
          <w:sz w:val="18"/>
        </w:rPr>
        <w:t>21.5 数据库与后端中断</w:t>
      </w:r>
    </w:p>
    <w:p>
      <w:pPr>
        <w:pStyle w:val="TOCEntry"/>
        <w:ind w:left="403"/>
      </w:pPr>
      <w:r>
        <w:rPr>
          <w:rFonts w:ascii="Microsoft YaHei" w:hAnsi="Microsoft YaHei" w:eastAsia="Microsoft YaHei"/>
          <w:color w:val="20252B"/>
          <w:sz w:val="18"/>
        </w:rPr>
        <w:t>21.6 连续提交</w:t>
      </w:r>
    </w:p>
    <w:p>
      <w:pPr>
        <w:pStyle w:val="TOCEntry"/>
        <w:ind w:left="403"/>
      </w:pPr>
      <w:r>
        <w:rPr>
          <w:rFonts w:ascii="Microsoft YaHei" w:hAnsi="Microsoft YaHei" w:eastAsia="Microsoft YaHei"/>
          <w:color w:val="20252B"/>
          <w:sz w:val="18"/>
        </w:rPr>
        <w:t>21.7 后端测试</w:t>
      </w:r>
    </w:p>
    <w:p>
      <w:pPr>
        <w:pStyle w:val="TOCEntry"/>
        <w:ind w:left="403"/>
      </w:pPr>
      <w:r>
        <w:rPr>
          <w:rFonts w:ascii="Microsoft YaHei" w:hAnsi="Microsoft YaHei" w:eastAsia="Microsoft YaHei"/>
          <w:color w:val="20252B"/>
          <w:sz w:val="18"/>
        </w:rPr>
        <w:t>21.8 前端测试</w:t>
      </w:r>
    </w:p>
    <w:p>
      <w:pPr>
        <w:pStyle w:val="TOCEntry"/>
        <w:ind w:left="403"/>
      </w:pPr>
      <w:r>
        <w:rPr>
          <w:rFonts w:ascii="Microsoft YaHei" w:hAnsi="Microsoft YaHei" w:eastAsia="Microsoft YaHei"/>
          <w:color w:val="20252B"/>
          <w:sz w:val="18"/>
        </w:rPr>
        <w:t>21.9 验收清单</w:t>
      </w:r>
    </w:p>
    <w:p>
      <w:pPr>
        <w:pStyle w:val="TOCEntry"/>
        <w:keepNext/>
        <w:spacing w:before="120"/>
      </w:pPr>
      <w:r>
        <w:rPr>
          <w:rFonts w:ascii="Microsoft YaHei" w:hAnsi="Microsoft YaHei" w:eastAsia="Microsoft YaHei"/>
          <w:b/>
          <w:color w:val="16324F"/>
          <w:sz w:val="21"/>
        </w:rPr>
        <w:t>第 22 章　安全与生产注意事项</w:t>
      </w:r>
    </w:p>
    <w:p>
      <w:pPr>
        <w:pStyle w:val="TOCEntry"/>
        <w:ind w:left="403"/>
      </w:pPr>
      <w:r>
        <w:rPr>
          <w:rFonts w:ascii="Microsoft YaHei" w:hAnsi="Microsoft YaHei" w:eastAsia="Microsoft YaHei"/>
          <w:color w:val="20252B"/>
          <w:sz w:val="18"/>
        </w:rPr>
        <w:t>22.1 保护数据库密码</w:t>
      </w:r>
    </w:p>
    <w:p>
      <w:pPr>
        <w:pStyle w:val="TOCEntry"/>
        <w:ind w:left="403"/>
      </w:pPr>
      <w:r>
        <w:rPr>
          <w:rFonts w:ascii="Microsoft YaHei" w:hAnsi="Microsoft YaHei" w:eastAsia="Microsoft YaHei"/>
          <w:color w:val="20252B"/>
          <w:sz w:val="18"/>
        </w:rPr>
        <w:t>22.2 环境变量</w:t>
      </w:r>
    </w:p>
    <w:p>
      <w:pPr>
        <w:pStyle w:val="TOCEntry"/>
        <w:ind w:left="403"/>
      </w:pPr>
      <w:r>
        <w:rPr>
          <w:rFonts w:ascii="Microsoft YaHei" w:hAnsi="Microsoft YaHei" w:eastAsia="Microsoft YaHei"/>
          <w:color w:val="20252B"/>
          <w:sz w:val="18"/>
        </w:rPr>
        <w:t>22.3 防止 SQL 注入</w:t>
      </w:r>
    </w:p>
    <w:p>
      <w:pPr>
        <w:pStyle w:val="TOCEntry"/>
        <w:ind w:left="403"/>
      </w:pPr>
      <w:r>
        <w:rPr>
          <w:rFonts w:ascii="Microsoft YaHei" w:hAnsi="Microsoft YaHei" w:eastAsia="Microsoft YaHei"/>
          <w:color w:val="20252B"/>
          <w:sz w:val="18"/>
        </w:rPr>
        <w:t>22.4 输入校验</w:t>
      </w:r>
    </w:p>
    <w:p>
      <w:pPr>
        <w:pStyle w:val="TOCEntry"/>
        <w:ind w:left="403"/>
      </w:pPr>
      <w:r>
        <w:rPr>
          <w:rFonts w:ascii="Microsoft YaHei" w:hAnsi="Microsoft YaHei" w:eastAsia="Microsoft YaHei"/>
          <w:color w:val="20252B"/>
          <w:sz w:val="18"/>
        </w:rPr>
        <w:t>22.5 最小权限</w:t>
      </w:r>
    </w:p>
    <w:p>
      <w:pPr>
        <w:pStyle w:val="TOCEntry"/>
        <w:ind w:left="403"/>
      </w:pPr>
      <w:r>
        <w:rPr>
          <w:rFonts w:ascii="Microsoft YaHei" w:hAnsi="Microsoft YaHei" w:eastAsia="Microsoft YaHei"/>
          <w:color w:val="20252B"/>
          <w:sz w:val="18"/>
        </w:rPr>
        <w:t>22.6 生产 CORS</w:t>
      </w:r>
    </w:p>
    <w:p>
      <w:pPr>
        <w:pStyle w:val="TOCEntry"/>
        <w:ind w:left="403"/>
      </w:pPr>
      <w:r>
        <w:rPr>
          <w:rFonts w:ascii="Microsoft YaHei" w:hAnsi="Microsoft YaHei" w:eastAsia="Microsoft YaHei"/>
          <w:color w:val="20252B"/>
          <w:sz w:val="18"/>
        </w:rPr>
        <w:t>22.7 HTTPS</w:t>
      </w:r>
    </w:p>
    <w:p>
      <w:pPr>
        <w:pStyle w:val="TOCEntry"/>
        <w:ind w:left="403"/>
      </w:pPr>
      <w:r>
        <w:rPr>
          <w:rFonts w:ascii="Microsoft YaHei" w:hAnsi="Microsoft YaHei" w:eastAsia="Microsoft YaHei"/>
          <w:color w:val="20252B"/>
          <w:sz w:val="18"/>
        </w:rPr>
        <w:t>22.8 身份认证与授权</w:t>
      </w:r>
    </w:p>
    <w:p>
      <w:pPr>
        <w:pStyle w:val="TOCEntry"/>
        <w:ind w:left="403"/>
      </w:pPr>
      <w:r>
        <w:rPr>
          <w:rFonts w:ascii="Microsoft YaHei" w:hAnsi="Microsoft YaHei" w:eastAsia="Microsoft YaHei"/>
          <w:color w:val="20252B"/>
          <w:sz w:val="18"/>
        </w:rPr>
        <w:t>22.9 日志脱敏</w:t>
      </w:r>
    </w:p>
    <w:p>
      <w:pPr>
        <w:pStyle w:val="TOCEntry"/>
        <w:keepNext/>
        <w:spacing w:before="120"/>
      </w:pPr>
      <w:r>
        <w:rPr>
          <w:rFonts w:ascii="Microsoft YaHei" w:hAnsi="Microsoft YaHei" w:eastAsia="Microsoft YaHei"/>
          <w:b/>
          <w:color w:val="16324F"/>
          <w:sz w:val="21"/>
        </w:rPr>
        <w:t>第 23 章　构建与运行</w:t>
      </w:r>
    </w:p>
    <w:p>
      <w:pPr>
        <w:pStyle w:val="TOCEntry"/>
        <w:ind w:left="403"/>
      </w:pPr>
      <w:r>
        <w:rPr>
          <w:rFonts w:ascii="Microsoft YaHei" w:hAnsi="Microsoft YaHei" w:eastAsia="Microsoft YaHei"/>
          <w:color w:val="20252B"/>
          <w:sz w:val="18"/>
        </w:rPr>
        <w:t>23.1 开发与生产模式</w:t>
      </w:r>
    </w:p>
    <w:p>
      <w:pPr>
        <w:pStyle w:val="TOCEntry"/>
        <w:ind w:left="403"/>
      </w:pPr>
      <w:r>
        <w:rPr>
          <w:rFonts w:ascii="Microsoft YaHei" w:hAnsi="Microsoft YaHei" w:eastAsia="Microsoft YaHei"/>
          <w:color w:val="20252B"/>
          <w:sz w:val="18"/>
        </w:rPr>
        <w:t>23.2 Gradle 构建后端</w:t>
      </w:r>
    </w:p>
    <w:p>
      <w:pPr>
        <w:pStyle w:val="TOCEntry"/>
        <w:ind w:left="403"/>
      </w:pPr>
      <w:r>
        <w:rPr>
          <w:rFonts w:ascii="Microsoft YaHei" w:hAnsi="Microsoft YaHei" w:eastAsia="Microsoft YaHei"/>
          <w:color w:val="20252B"/>
          <w:sz w:val="18"/>
        </w:rPr>
        <w:t>23.3 运行 JAR</w:t>
      </w:r>
    </w:p>
    <w:p>
      <w:pPr>
        <w:pStyle w:val="TOCEntry"/>
        <w:ind w:left="403"/>
      </w:pPr>
      <w:r>
        <w:rPr>
          <w:rFonts w:ascii="Microsoft YaHei" w:hAnsi="Microsoft YaHei" w:eastAsia="Microsoft YaHei"/>
          <w:color w:val="20252B"/>
          <w:sz w:val="18"/>
        </w:rPr>
        <w:t>23.4 构建 React</w:t>
      </w:r>
    </w:p>
    <w:p>
      <w:pPr>
        <w:pStyle w:val="TOCEntry"/>
        <w:ind w:left="403"/>
      </w:pPr>
      <w:r>
        <w:rPr>
          <w:rFonts w:ascii="Microsoft YaHei" w:hAnsi="Microsoft YaHei" w:eastAsia="Microsoft YaHei"/>
          <w:color w:val="20252B"/>
          <w:sz w:val="18"/>
        </w:rPr>
        <w:t>23.5 分离部署</w:t>
      </w:r>
    </w:p>
    <w:p>
      <w:pPr>
        <w:pStyle w:val="TOCEntry"/>
        <w:ind w:left="403"/>
      </w:pPr>
      <w:r>
        <w:rPr>
          <w:rFonts w:ascii="Microsoft YaHei" w:hAnsi="Microsoft YaHei" w:eastAsia="Microsoft YaHei"/>
          <w:color w:val="20252B"/>
          <w:sz w:val="18"/>
        </w:rPr>
        <w:t>23.6 合并静态资源</w:t>
      </w:r>
    </w:p>
    <w:p>
      <w:pPr>
        <w:pStyle w:val="TOCEntry"/>
        <w:ind w:left="403"/>
      </w:pPr>
      <w:r>
        <w:rPr>
          <w:rFonts w:ascii="Microsoft YaHei" w:hAnsi="Microsoft YaHei" w:eastAsia="Microsoft YaHei"/>
          <w:color w:val="20252B"/>
          <w:sz w:val="18"/>
        </w:rPr>
        <w:t>23.7 生产配置</w:t>
      </w:r>
    </w:p>
    <w:p>
      <w:pPr>
        <w:pStyle w:val="TOCEntry"/>
        <w:ind w:left="403"/>
      </w:pPr>
      <w:r>
        <w:rPr>
          <w:rFonts w:ascii="Microsoft YaHei" w:hAnsi="Microsoft YaHei" w:eastAsia="Microsoft YaHei"/>
          <w:color w:val="20252B"/>
          <w:sz w:val="18"/>
        </w:rPr>
        <w:t>23.8 部署验证</w:t>
      </w:r>
    </w:p>
    <w:p>
      <w:pPr>
        <w:pStyle w:val="TOCEntry"/>
        <w:keepNext/>
        <w:spacing w:before="120"/>
      </w:pPr>
      <w:r>
        <w:rPr>
          <w:rFonts w:ascii="Microsoft YaHei" w:hAnsi="Microsoft YaHei" w:eastAsia="Microsoft YaHei"/>
          <w:b/>
          <w:color w:val="16324F"/>
          <w:sz w:val="21"/>
        </w:rPr>
        <w:t>第 24 章　完整代码与复盘</w:t>
      </w:r>
    </w:p>
    <w:p>
      <w:pPr>
        <w:pStyle w:val="TOCEntry"/>
        <w:ind w:left="403"/>
      </w:pPr>
      <w:r>
        <w:rPr>
          <w:rFonts w:ascii="Microsoft YaHei" w:hAnsi="Microsoft YaHei" w:eastAsia="Microsoft YaHei"/>
          <w:color w:val="20252B"/>
          <w:sz w:val="18"/>
        </w:rPr>
        <w:t>24.1 最终目录</w:t>
      </w:r>
    </w:p>
    <w:p>
      <w:pPr>
        <w:pStyle w:val="TOCEntry"/>
        <w:ind w:left="403"/>
      </w:pPr>
      <w:r>
        <w:rPr>
          <w:rFonts w:ascii="Microsoft YaHei" w:hAnsi="Microsoft YaHei" w:eastAsia="Microsoft YaHei"/>
          <w:color w:val="20252B"/>
          <w:sz w:val="18"/>
        </w:rPr>
        <w:t>24.2 数据库脚本</w:t>
      </w:r>
    </w:p>
    <w:p>
      <w:pPr>
        <w:pStyle w:val="TOCEntry"/>
        <w:ind w:left="403"/>
      </w:pPr>
      <w:r>
        <w:rPr>
          <w:rFonts w:ascii="Microsoft YaHei" w:hAnsi="Microsoft YaHei" w:eastAsia="Microsoft YaHei"/>
          <w:color w:val="20252B"/>
          <w:sz w:val="18"/>
        </w:rPr>
        <w:t>24.3 Gradle 配置</w:t>
      </w:r>
    </w:p>
    <w:p>
      <w:pPr>
        <w:pStyle w:val="TOCEntry"/>
        <w:ind w:left="403"/>
      </w:pPr>
      <w:r>
        <w:rPr>
          <w:rFonts w:ascii="Microsoft YaHei" w:hAnsi="Microsoft YaHei" w:eastAsia="Microsoft YaHei"/>
          <w:color w:val="20252B"/>
          <w:sz w:val="18"/>
        </w:rPr>
        <w:t>24.4 后端完整代码</w:t>
      </w:r>
    </w:p>
    <w:p>
      <w:pPr>
        <w:pStyle w:val="TOCEntry"/>
        <w:ind w:left="403"/>
      </w:pPr>
      <w:r>
        <w:rPr>
          <w:rFonts w:ascii="Microsoft YaHei" w:hAnsi="Microsoft YaHei" w:eastAsia="Microsoft YaHei"/>
          <w:color w:val="20252B"/>
          <w:sz w:val="18"/>
        </w:rPr>
        <w:t>24.5 React 完整代码</w:t>
      </w:r>
    </w:p>
    <w:p>
      <w:pPr>
        <w:pStyle w:val="TOCEntry"/>
        <w:ind w:left="403"/>
      </w:pPr>
      <w:r>
        <w:rPr>
          <w:rFonts w:ascii="Microsoft YaHei" w:hAnsi="Microsoft YaHei" w:eastAsia="Microsoft YaHei"/>
          <w:color w:val="20252B"/>
          <w:sz w:val="18"/>
        </w:rPr>
        <w:t>24.6 查询流程复盘</w:t>
      </w:r>
    </w:p>
    <w:p>
      <w:pPr>
        <w:pStyle w:val="TOCEntry"/>
        <w:ind w:left="403"/>
      </w:pPr>
      <w:r>
        <w:rPr>
          <w:rFonts w:ascii="Microsoft YaHei" w:hAnsi="Microsoft YaHei" w:eastAsia="Microsoft YaHei"/>
          <w:color w:val="20252B"/>
          <w:sz w:val="18"/>
        </w:rPr>
        <w:t>24.7 修改流程复盘</w:t>
      </w:r>
    </w:p>
    <w:p>
      <w:pPr>
        <w:pStyle w:val="TOCEntry"/>
        <w:ind w:left="403"/>
      </w:pPr>
      <w:r>
        <w:rPr>
          <w:rFonts w:ascii="Microsoft YaHei" w:hAnsi="Microsoft YaHei" w:eastAsia="Microsoft YaHei"/>
          <w:color w:val="20252B"/>
          <w:sz w:val="18"/>
        </w:rPr>
        <w:t>24.8 从零运行步骤</w:t>
      </w:r>
    </w:p>
    <w:p>
      <w:pPr>
        <w:pStyle w:val="TOCEntry"/>
        <w:keepNext/>
        <w:spacing w:before="120"/>
      </w:pPr>
      <w:r>
        <w:rPr>
          <w:rFonts w:ascii="Microsoft YaHei" w:hAnsi="Microsoft YaHei" w:eastAsia="Microsoft YaHei"/>
          <w:b/>
          <w:color w:val="16324F"/>
          <w:sz w:val="21"/>
        </w:rPr>
        <w:t>第 25 章　常见问题集中解答</w:t>
      </w:r>
    </w:p>
    <w:p>
      <w:pPr>
        <w:pStyle w:val="TOCEntry"/>
        <w:ind w:left="403"/>
      </w:pPr>
      <w:r>
        <w:rPr>
          <w:rFonts w:ascii="Microsoft YaHei" w:hAnsi="Microsoft YaHei" w:eastAsia="Microsoft YaHei"/>
          <w:color w:val="20252B"/>
          <w:sz w:val="18"/>
        </w:rPr>
        <w:t>25.1 Java 或 Gradle 命令不可用</w:t>
      </w:r>
    </w:p>
    <w:p>
      <w:pPr>
        <w:pStyle w:val="TOCEntry"/>
        <w:ind w:left="403"/>
      </w:pPr>
      <w:r>
        <w:rPr>
          <w:rFonts w:ascii="Microsoft YaHei" w:hAnsi="Microsoft YaHei" w:eastAsia="Microsoft YaHei"/>
          <w:color w:val="20252B"/>
          <w:sz w:val="18"/>
        </w:rPr>
        <w:t>25.2 npm 安装失败</w:t>
      </w:r>
    </w:p>
    <w:p>
      <w:pPr>
        <w:pStyle w:val="TOCEntry"/>
        <w:ind w:left="403"/>
      </w:pPr>
      <w:r>
        <w:rPr>
          <w:rFonts w:ascii="Microsoft YaHei" w:hAnsi="Microsoft YaHei" w:eastAsia="Microsoft YaHei"/>
          <w:color w:val="20252B"/>
          <w:sz w:val="18"/>
        </w:rPr>
        <w:t>25.3 端口占用</w:t>
      </w:r>
    </w:p>
    <w:p>
      <w:pPr>
        <w:pStyle w:val="TOCEntry"/>
        <w:ind w:left="403"/>
      </w:pPr>
      <w:r>
        <w:rPr>
          <w:rFonts w:ascii="Microsoft YaHei" w:hAnsi="Microsoft YaHei" w:eastAsia="Microsoft YaHei"/>
          <w:color w:val="20252B"/>
          <w:sz w:val="18"/>
        </w:rPr>
        <w:t>25.4 SQL Server 登录失败</w:t>
      </w:r>
    </w:p>
    <w:p>
      <w:pPr>
        <w:pStyle w:val="TOCEntry"/>
        <w:ind w:left="403"/>
      </w:pPr>
      <w:r>
        <w:rPr>
          <w:rFonts w:ascii="Microsoft YaHei" w:hAnsi="Microsoft YaHei" w:eastAsia="Microsoft YaHei"/>
          <w:color w:val="20252B"/>
          <w:sz w:val="18"/>
        </w:rPr>
        <w:t>25.5 JDBC 加密错误</w:t>
      </w:r>
    </w:p>
    <w:p>
      <w:pPr>
        <w:pStyle w:val="TOCEntry"/>
        <w:ind w:left="403"/>
      </w:pPr>
      <w:r>
        <w:rPr>
          <w:rFonts w:ascii="Microsoft YaHei" w:hAnsi="Microsoft YaHei" w:eastAsia="Microsoft YaHei"/>
          <w:color w:val="20252B"/>
          <w:sz w:val="18"/>
        </w:rPr>
        <w:t>25.6 Mapper 找不到</w:t>
      </w:r>
    </w:p>
    <w:p>
      <w:pPr>
        <w:pStyle w:val="TOCEntry"/>
        <w:ind w:left="403"/>
      </w:pPr>
      <w:r>
        <w:rPr>
          <w:rFonts w:ascii="Microsoft YaHei" w:hAnsi="Microsoft YaHei" w:eastAsia="Microsoft YaHei"/>
          <w:color w:val="20252B"/>
          <w:sz w:val="18"/>
        </w:rPr>
        <w:t>25.7 HTTP 400/404/405/500</w:t>
      </w:r>
    </w:p>
    <w:p>
      <w:pPr>
        <w:pStyle w:val="TOCEntry"/>
        <w:ind w:left="403"/>
      </w:pPr>
      <w:r>
        <w:rPr>
          <w:rFonts w:ascii="Microsoft YaHei" w:hAnsi="Microsoft YaHei" w:eastAsia="Microsoft YaHei"/>
          <w:color w:val="20252B"/>
          <w:sz w:val="18"/>
        </w:rPr>
        <w:t>25.8 CORS</w:t>
      </w:r>
    </w:p>
    <w:p>
      <w:pPr>
        <w:pStyle w:val="TOCEntry"/>
        <w:ind w:left="403"/>
      </w:pPr>
      <w:r>
        <w:rPr>
          <w:rFonts w:ascii="Microsoft YaHei" w:hAnsi="Microsoft YaHei" w:eastAsia="Microsoft YaHei"/>
          <w:color w:val="20252B"/>
          <w:sz w:val="18"/>
        </w:rPr>
        <w:t>25.9 React 不显示数据</w:t>
      </w:r>
    </w:p>
    <w:p>
      <w:pPr>
        <w:pStyle w:val="TOCEntry"/>
        <w:ind w:left="403"/>
      </w:pPr>
      <w:r>
        <w:rPr>
          <w:rFonts w:ascii="Microsoft YaHei" w:hAnsi="Microsoft YaHei" w:eastAsia="Microsoft YaHei"/>
          <w:color w:val="20252B"/>
          <w:sz w:val="18"/>
        </w:rPr>
        <w:t>25.10 更新未生效</w:t>
      </w:r>
    </w:p>
    <w:p>
      <w:pPr>
        <w:pStyle w:val="TOCEntry"/>
        <w:ind w:left="403"/>
      </w:pPr>
      <w:r>
        <w:rPr>
          <w:rFonts w:ascii="Microsoft YaHei" w:hAnsi="Microsoft YaHei" w:eastAsia="Microsoft YaHei"/>
          <w:color w:val="20252B"/>
          <w:sz w:val="18"/>
        </w:rPr>
        <w:t>25.11 中文和日期</w:t>
      </w:r>
    </w:p>
    <w:p>
      <w:pPr>
        <w:pStyle w:val="TOCEntry"/>
        <w:ind w:left="403"/>
      </w:pPr>
      <w:r>
        <w:rPr>
          <w:rFonts w:ascii="Microsoft YaHei" w:hAnsi="Microsoft YaHei" w:eastAsia="Microsoft YaHei"/>
          <w:color w:val="20252B"/>
          <w:sz w:val="18"/>
        </w:rPr>
        <w:t>25.12 系统化排错方法</w:t>
      </w:r>
    </w:p>
    <w:p>
      <w:pPr>
        <w:pStyle w:val="TOCEntry"/>
        <w:keepNext/>
        <w:spacing w:before="120"/>
      </w:pPr>
      <w:r>
        <w:rPr>
          <w:rFonts w:ascii="Microsoft YaHei" w:hAnsi="Microsoft YaHei" w:eastAsia="Microsoft YaHei"/>
          <w:b/>
          <w:color w:val="16324F"/>
          <w:sz w:val="21"/>
        </w:rPr>
        <w:t>附录</w:t>
      </w:r>
    </w:p>
    <w:p>
      <w:pPr>
        <w:pStyle w:val="TOCEntry"/>
        <w:ind w:left="403"/>
      </w:pPr>
      <w:r>
        <w:rPr>
          <w:rFonts w:ascii="Microsoft YaHei" w:hAnsi="Microsoft YaHei" w:eastAsia="Microsoft YaHei"/>
          <w:color w:val="20252B"/>
          <w:sz w:val="18"/>
        </w:rPr>
        <w:t>附录 A　命令速查</w:t>
      </w:r>
    </w:p>
    <w:p>
      <w:pPr>
        <w:pStyle w:val="TOCEntry"/>
        <w:ind w:left="403"/>
      </w:pPr>
      <w:r>
        <w:rPr>
          <w:rFonts w:ascii="Microsoft YaHei" w:hAnsi="Microsoft YaHei" w:eastAsia="Microsoft YaHei"/>
          <w:color w:val="20252B"/>
          <w:sz w:val="18"/>
        </w:rPr>
        <w:t>附录 B　SQL Server 常用 SQL</w:t>
      </w:r>
    </w:p>
    <w:p>
      <w:pPr>
        <w:pStyle w:val="TOCEntry"/>
        <w:ind w:left="403"/>
      </w:pPr>
      <w:r>
        <w:rPr>
          <w:rFonts w:ascii="Microsoft YaHei" w:hAnsi="Microsoft YaHei" w:eastAsia="Microsoft YaHei"/>
          <w:color w:val="20252B"/>
          <w:sz w:val="18"/>
        </w:rPr>
        <w:t>附录 C　HTTP 状态码</w:t>
      </w:r>
    </w:p>
    <w:p>
      <w:pPr>
        <w:pStyle w:val="TOCEntry"/>
        <w:ind w:left="403"/>
      </w:pPr>
      <w:r>
        <w:rPr>
          <w:rFonts w:ascii="Microsoft YaHei" w:hAnsi="Microsoft YaHei" w:eastAsia="Microsoft YaHei"/>
          <w:color w:val="20252B"/>
          <w:sz w:val="18"/>
        </w:rPr>
        <w:t>附录 D　React 概念</w:t>
      </w:r>
    </w:p>
    <w:p>
      <w:pPr>
        <w:pStyle w:val="TOCEntry"/>
        <w:ind w:left="403"/>
      </w:pPr>
      <w:r>
        <w:rPr>
          <w:rFonts w:ascii="Microsoft YaHei" w:hAnsi="Microsoft YaHei" w:eastAsia="Microsoft YaHei"/>
          <w:color w:val="20252B"/>
          <w:sz w:val="18"/>
        </w:rPr>
        <w:t>附录 E　Spring Boot 注解</w:t>
      </w:r>
    </w:p>
    <w:p>
      <w:pPr>
        <w:pStyle w:val="TOCEntry"/>
        <w:ind w:left="403"/>
      </w:pPr>
      <w:r>
        <w:rPr>
          <w:rFonts w:ascii="Microsoft YaHei" w:hAnsi="Microsoft YaHei" w:eastAsia="Microsoft YaHei"/>
          <w:color w:val="20252B"/>
          <w:sz w:val="18"/>
        </w:rPr>
        <w:t>附录 F　MyBatis-Flex 方法</w:t>
      </w:r>
    </w:p>
    <w:p>
      <w:pPr>
        <w:pStyle w:val="TOCEntry"/>
        <w:ind w:left="403"/>
      </w:pPr>
      <w:r>
        <w:rPr>
          <w:rFonts w:ascii="Microsoft YaHei" w:hAnsi="Microsoft YaHei" w:eastAsia="Microsoft YaHei"/>
          <w:color w:val="20252B"/>
          <w:sz w:val="18"/>
        </w:rPr>
        <w:t>附录 G　配置文件示例</w:t>
      </w:r>
    </w:p>
    <w:p>
      <w:pPr>
        <w:pStyle w:val="TOCEntry"/>
        <w:ind w:left="403"/>
      </w:pPr>
      <w:r>
        <w:rPr>
          <w:rFonts w:ascii="Microsoft YaHei" w:hAnsi="Microsoft YaHei" w:eastAsia="Microsoft YaHei"/>
          <w:color w:val="20252B"/>
          <w:sz w:val="18"/>
        </w:rPr>
        <w:t>附录 H　排错信息收集模板</w:t>
      </w:r>
    </w:p>
    <w:p>
      <w:r>
        <w:br w:type="page"/>
      </w:r>
    </w:p>
    <w:p>
      <w:pPr>
        <w:pStyle w:val="Heading1"/>
      </w:pPr>
      <w:r>
        <w:t>第 1 章　教程目标与最终效果</w:t>
      </w:r>
    </w:p>
    <w:p>
      <w:pPr>
        <w:keepNext w:val="0"/>
      </w:pPr>
      <w:r>
        <w:rPr>
          <w:rFonts w:ascii="Microsoft YaHei" w:hAnsi="Microsoft YaHei" w:eastAsia="Microsoft YaHei"/>
        </w:rPr>
        <w:t>本章先明确最终要交付什么，以及各部分如何协作。新手在开始安装软件前看到终点，后面每一个命令、文件和注解才有明确用途。</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知道查询页面、修改页面、Spring Boot 后端和 SQL Server 表的最终职责；能够说出完整的数据流和验收标准。</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1" name="Picture 1" descr="查询页面、HTTP、Spring Boot、MyBatis-Flex 与 SQL Server 组成的最终系统架构图。" title="图 1-1　最终系统的组成"/>
            <wp:cNvGraphicFramePr>
              <a:graphicFrameLocks noChangeAspect="1"/>
            </wp:cNvGraphicFramePr>
            <a:graphic>
              <a:graphicData uri="http://schemas.openxmlformats.org/drawingml/2006/picture">
                <pic:pic>
                  <pic:nvPicPr>
                    <pic:cNvPr id="0" name="figure-1-1-final-system.png"/>
                    <pic:cNvPicPr/>
                  </pic:nvPicPr>
                  <pic:blipFill>
                    <a:blip r:embed="rId11"/>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1-1　最终系统的组成</w:t>
      </w:r>
    </w:p>
    <w:p>
      <w:pPr>
        <w:pStyle w:val="Heading2"/>
      </w:pPr>
      <w:r>
        <w:t>1.1　要完成什么程序</w:t>
      </w:r>
    </w:p>
    <w:p>
      <w:pPr>
        <w:pStyle w:val="Heading3"/>
      </w:pPr>
      <w:r>
        <w:t>这是什么</w:t>
      </w:r>
    </w:p>
    <w:p>
      <w:pPr>
        <w:keepNext w:val="0"/>
      </w:pPr>
      <w:r>
        <w:rPr>
          <w:rFonts w:ascii="Microsoft YaHei" w:hAnsi="Microsoft YaHei" w:eastAsia="Microsoft YaHei"/>
        </w:rPr>
        <w:t>这是一个最小但完整的前后端分离程序：React 负责页面，Spring Boot 提供 API，MyBatis-Flex 访问 SQL Server。</w:t>
      </w:r>
    </w:p>
    <w:p>
      <w:pPr>
        <w:pStyle w:val="Heading3"/>
      </w:pPr>
      <w:r>
        <w:t>要做什么</w:t>
      </w:r>
    </w:p>
    <w:p>
      <w:pPr>
        <w:keepNext w:val="0"/>
      </w:pPr>
      <w:r>
        <w:rPr>
          <w:rFonts w:ascii="Microsoft YaHei" w:hAnsi="Microsoft YaHei" w:eastAsia="Microsoft YaHei"/>
        </w:rPr>
        <w:t>完成一个查询页面和一个修改页面；两者通过 HTTP 调用同一个后端，而不是从浏览器直接连接数据库。</w:t>
      </w:r>
    </w:p>
    <w:p>
      <w:pPr>
        <w:pStyle w:val="Heading3"/>
      </w:pPr>
      <w:r>
        <w:t>为什么这样做</w:t>
      </w:r>
    </w:p>
    <w:p>
      <w:pPr>
        <w:keepNext w:val="0"/>
      </w:pPr>
      <w:r>
        <w:rPr>
          <w:rFonts w:ascii="Microsoft YaHei" w:hAnsi="Microsoft YaHei" w:eastAsia="Microsoft YaHei"/>
        </w:rPr>
        <w:t>同时学习查询和修改，能够覆盖最核心的“读”和“写”链路，又不会被登录、分页、复杂权限等高级功能分散注意力。</w:t>
      </w:r>
    </w:p>
    <w:p>
      <w:pPr>
        <w:pStyle w:val="Heading3"/>
      </w:pPr>
      <w:r>
        <w:t>怎么做</w:t>
      </w:r>
    </w:p>
    <w:p>
      <w:pPr>
        <w:keepNext w:val="0"/>
      </w:pPr>
      <w:r>
        <w:rPr>
          <w:rFonts w:ascii="Microsoft YaHei" w:hAnsi="Microsoft YaHei" w:eastAsia="Microsoft YaHei"/>
        </w:rPr>
        <w:t>先以 dbo.employee 表为唯一数据源，定义三个 API，再分别实现后端和前端。</w:t>
      </w:r>
    </w:p>
    <w:p>
      <w:pPr>
        <w:pStyle w:val="Heading3"/>
      </w:pPr>
      <w:r>
        <w:t>具体操作</w:t>
      </w:r>
    </w:p>
    <w:p>
      <w:pPr>
        <w:keepNext/>
        <w:spacing w:before="140" w:after="60"/>
      </w:pPr>
      <w:r>
        <w:rPr>
          <w:rFonts w:ascii="Microsoft YaHei" w:hAnsi="Microsoft YaHei" w:eastAsia="Microsoft YaHei"/>
          <w:b/>
          <w:color w:val="16324F"/>
          <w:sz w:val="22"/>
        </w:rPr>
        <w:t>步骤 1　确认示例业务</w:t>
      </w:r>
    </w:p>
    <w:p>
      <w:pPr>
        <w:keepNext w:val="0"/>
      </w:pPr>
      <w:r>
        <w:rPr>
          <w:rFonts w:ascii="Microsoft YaHei" w:hAnsi="Microsoft YaHei" w:eastAsia="Microsoft YaHei"/>
        </w:rPr>
        <w:t>使用员工信息管理作为示例；字段包含 id、employee_no、name、department、phone、email、enabled、updated_at。</w:t>
      </w:r>
    </w:p>
    <w:p>
      <w:pPr>
        <w:keepNext/>
        <w:spacing w:before="140" w:after="60"/>
      </w:pPr>
      <w:r>
        <w:rPr>
          <w:rFonts w:ascii="Microsoft YaHei" w:hAnsi="Microsoft YaHei" w:eastAsia="Microsoft YaHei"/>
          <w:b/>
          <w:color w:val="16324F"/>
          <w:sz w:val="22"/>
        </w:rPr>
        <w:t>步骤 2　确认查询功能</w:t>
      </w:r>
    </w:p>
    <w:p>
      <w:pPr>
        <w:keepNext w:val="0"/>
      </w:pPr>
      <w:r>
        <w:rPr>
          <w:rFonts w:ascii="Microsoft YaHei" w:hAnsi="Microsoft YaHei" w:eastAsia="Microsoft YaHei"/>
        </w:rPr>
        <w:t>查询页面访问 GET /api/employees，显示员工列表，并处理加载、空数据和错误状态。</w:t>
      </w:r>
    </w:p>
    <w:p>
      <w:pPr>
        <w:keepNext/>
        <w:spacing w:before="140" w:after="60"/>
      </w:pPr>
      <w:r>
        <w:rPr>
          <w:rFonts w:ascii="Microsoft YaHei" w:hAnsi="Microsoft YaHei" w:eastAsia="Microsoft YaHei"/>
          <w:b/>
          <w:color w:val="16324F"/>
          <w:sz w:val="22"/>
        </w:rPr>
        <w:t>步骤 3　确认修改功能</w:t>
      </w:r>
    </w:p>
    <w:p>
      <w:pPr>
        <w:keepNext w:val="0"/>
      </w:pPr>
      <w:r>
        <w:rPr>
          <w:rFonts w:ascii="Microsoft YaHei" w:hAnsi="Microsoft YaHei" w:eastAsia="Microsoft YaHei"/>
        </w:rPr>
        <w:t>修改页面先访问 GET /api/employees/{id} 加载原值，再使用 PUT /api/employees/{id} 写回修改。</w:t>
      </w:r>
    </w:p>
    <w:p>
      <w:pPr>
        <w:keepNext/>
        <w:spacing w:before="140" w:after="60"/>
      </w:pPr>
      <w:r>
        <w:rPr>
          <w:rFonts w:ascii="Microsoft YaHei" w:hAnsi="Microsoft YaHei" w:eastAsia="Microsoft YaHei"/>
          <w:b/>
          <w:color w:val="16324F"/>
          <w:sz w:val="22"/>
        </w:rPr>
        <w:t>步骤 4　确认边界</w:t>
      </w:r>
    </w:p>
    <w:p>
      <w:pPr>
        <w:keepNext w:val="0"/>
      </w:pPr>
      <w:r>
        <w:rPr>
          <w:rFonts w:ascii="Microsoft YaHei" w:hAnsi="Microsoft YaHei" w:eastAsia="Microsoft YaHei"/>
        </w:rPr>
        <w:t>本教程基础版本不包含登录、删除、新增、分页和生产部署；这些属于后续扩展。</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认为要创建两个完全独立的后端。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把“两个页面”误解成“两套系统”。</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两个 React 页面共享同一个 Spring Boot API 和同一张 employee 表。</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一开始就加入登录、文件上传和复杂权限。</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需求范围没有冻结。</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先完成可运行的查询与修改闭环，再按章节扩展。</w:t>
            </w:r>
          </w:p>
        </w:tc>
      </w:tr>
    </w:tbl>
    <w:p>
      <w:pPr>
        <w:spacing w:after="20"/>
      </w:pPr>
    </w:p>
    <w:p>
      <w:pPr>
        <w:pStyle w:val="Heading2"/>
      </w:pPr>
      <w:r>
        <w:t>1.2　查询页面与修改页面的最终效果</w:t>
      </w:r>
    </w:p>
    <w:p>
      <w:pPr>
        <w:pStyle w:val="Heading3"/>
      </w:pPr>
      <w:r>
        <w:t>这是什么</w:t>
      </w:r>
    </w:p>
    <w:p>
      <w:pPr>
        <w:keepNext w:val="0"/>
      </w:pPr>
      <w:r>
        <w:rPr>
          <w:rFonts w:ascii="Microsoft YaHei" w:hAnsi="Microsoft YaHei" w:eastAsia="Microsoft YaHei"/>
        </w:rPr>
        <w:t>最终效果是读者可以在浏览器中分别打开两个地址：查询页展示表格，修改页展示指定员工的表单。</w:t>
      </w:r>
    </w:p>
    <w:p>
      <w:pPr>
        <w:pStyle w:val="Heading3"/>
      </w:pPr>
      <w:r>
        <w:t>要做什么</w:t>
      </w:r>
    </w:p>
    <w:p>
      <w:pPr>
        <w:keepNext w:val="0"/>
      </w:pPr>
      <w:r>
        <w:rPr>
          <w:rFonts w:ascii="Microsoft YaHei" w:hAnsi="Microsoft YaHei" w:eastAsia="Microsoft YaHei"/>
        </w:rPr>
        <w:t>明确每个页面的输入、操作、状态和输出，作为后续前端验收依据。</w:t>
      </w:r>
    </w:p>
    <w:p>
      <w:pPr>
        <w:pStyle w:val="Heading3"/>
      </w:pPr>
      <w:r>
        <w:t>为什么这样做</w:t>
      </w:r>
    </w:p>
    <w:p>
      <w:pPr>
        <w:keepNext w:val="0"/>
      </w:pPr>
      <w:r>
        <w:rPr>
          <w:rFonts w:ascii="Microsoft YaHei" w:hAnsi="Microsoft YaHei" w:eastAsia="Microsoft YaHei"/>
        </w:rPr>
        <w:t>如果只说“做一个页面”，新手无法判断加载提示、错误提示和空数据是否也属于功能。先定义状态，可以避免只在有数据且网络正常时才能使用。</w:t>
      </w:r>
    </w:p>
    <w:p>
      <w:pPr>
        <w:pStyle w:val="Heading3"/>
      </w:pPr>
      <w:r>
        <w:t>怎么做</w:t>
      </w:r>
    </w:p>
    <w:p>
      <w:pPr>
        <w:keepNext w:val="0"/>
      </w:pPr>
      <w:r>
        <w:rPr>
          <w:rFonts w:ascii="Microsoft YaHei" w:hAnsi="Microsoft YaHei" w:eastAsia="Microsoft YaHei"/>
        </w:rPr>
        <w:t>为每个页面列出正常、加载、无数据、失败和保存中的表现。</w:t>
      </w:r>
    </w:p>
    <w:p>
      <w:pPr>
        <w:pStyle w:val="Heading3"/>
      </w:pPr>
      <w:r>
        <w:t>需要理解或确认的内容</w:t>
      </w:r>
    </w:p>
    <w:p>
      <w:pPr>
        <w:pStyle w:val="ListBullet"/>
        <w:spacing w:after="60"/>
        <w:ind w:left="461" w:hanging="259"/>
      </w:pPr>
      <w:r>
        <w:rPr>
          <w:rFonts w:ascii="Microsoft YaHei" w:hAnsi="Microsoft YaHei" w:eastAsia="Microsoft YaHei"/>
        </w:rPr>
        <w:t>查询页：启动后自动加载；成功时展示表格；无数据时显示说明；失败时显示可读错误；允许手动刷新。</w:t>
      </w:r>
    </w:p>
    <w:p>
      <w:pPr>
        <w:pStyle w:val="ListBullet"/>
        <w:spacing w:after="60"/>
        <w:ind w:left="461" w:hanging="259"/>
      </w:pPr>
      <w:r>
        <w:rPr>
          <w:rFonts w:ascii="Microsoft YaHei" w:hAnsi="Microsoft YaHei" w:eastAsia="Microsoft YaHei"/>
        </w:rPr>
        <w:t>修改页：根据 URL 中的 id 加载；表单可编辑；保存时禁用按钮；成功后提示；失败时保留输入。</w:t>
      </w:r>
    </w:p>
    <w:p>
      <w:pPr>
        <w:pStyle w:val="ListBullet"/>
        <w:spacing w:after="60"/>
        <w:ind w:left="461" w:hanging="259"/>
      </w:pPr>
      <w:r>
        <w:rPr>
          <w:rFonts w:ascii="Microsoft YaHei" w:hAnsi="Microsoft YaHei" w:eastAsia="Microsoft YaHei"/>
        </w:rPr>
        <w:t>两个页面地址独立，但可以从查询页点击“编辑”进入修改页。</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数据库有数据，但页面短暂空白。</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没有设计加载状态。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请求期间显示“正在加载”，不要把未完成请求误认为空数据。</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保存失败后输入内容消失。</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错误处理时重新初始化了表单。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失败只显示错误，不清空用户已输入的 State。</w:t>
            </w:r>
          </w:p>
        </w:tc>
      </w:tr>
    </w:tbl>
    <w:p>
      <w:pPr>
        <w:spacing w:after="20"/>
      </w:pPr>
    </w:p>
    <w:p>
      <w:pPr>
        <w:pStyle w:val="Heading2"/>
      </w:pPr>
      <w:r>
        <w:t>1.3　示例业务：员工信息管理</w:t>
      </w:r>
    </w:p>
    <w:p>
      <w:pPr>
        <w:pStyle w:val="Heading3"/>
      </w:pPr>
      <w:r>
        <w:t>这是什么</w:t>
      </w:r>
    </w:p>
    <w:p>
      <w:pPr>
        <w:keepNext w:val="0"/>
      </w:pPr>
      <w:r>
        <w:rPr>
          <w:rFonts w:ascii="Microsoft YaHei" w:hAnsi="Microsoft YaHei" w:eastAsia="Microsoft YaHei"/>
        </w:rPr>
        <w:t>示例业务为一张员工信息表。它足够直观，又覆盖字符串、布尔值、时间、主键和唯一编号等常见字段。</w:t>
      </w:r>
    </w:p>
    <w:p>
      <w:pPr>
        <w:pStyle w:val="Heading3"/>
      </w:pPr>
      <w:r>
        <w:t>要做什么</w:t>
      </w:r>
    </w:p>
    <w:p>
      <w:pPr>
        <w:keepNext w:val="0"/>
      </w:pPr>
      <w:r>
        <w:rPr>
          <w:rFonts w:ascii="Microsoft YaHei" w:hAnsi="Microsoft YaHei" w:eastAsia="Microsoft YaHei"/>
        </w:rPr>
        <w:t>统一全书的表名、字段含义和示例数据，保证 SQL、Java、JSON 与 React 使用相同词汇。</w:t>
      </w:r>
    </w:p>
    <w:p>
      <w:pPr>
        <w:pStyle w:val="Heading3"/>
      </w:pPr>
      <w:r>
        <w:t>为什么这样做</w:t>
      </w:r>
    </w:p>
    <w:p>
      <w:pPr>
        <w:keepNext w:val="0"/>
      </w:pPr>
      <w:r>
        <w:rPr>
          <w:rFonts w:ascii="Microsoft YaHei" w:hAnsi="Microsoft YaHei" w:eastAsia="Microsoft YaHei"/>
        </w:rPr>
        <w:t>字段命名不统一会导致最难发现的错误：数据库叫 employee_no，Java 叫 employeeNo，JSON 又叫 number。统一术语能显著降低联调难度。</w:t>
      </w:r>
    </w:p>
    <w:p>
      <w:pPr>
        <w:pStyle w:val="Heading3"/>
      </w:pPr>
      <w:r>
        <w:t>怎么做</w:t>
      </w:r>
    </w:p>
    <w:p>
      <w:pPr>
        <w:keepNext w:val="0"/>
      </w:pPr>
      <w:r>
        <w:rPr>
          <w:rFonts w:ascii="Microsoft YaHei" w:hAnsi="Microsoft YaHei" w:eastAsia="Microsoft YaHei"/>
        </w:rPr>
        <w:t>采用 dbo.employee 表，Java 实体叫 Employee，查询 DTO 叫 EmployeeQueryDto，API 资源名使用 employees。</w:t>
      </w:r>
    </w:p>
    <w:p>
      <w:pPr>
        <w:spacing w:before="80" w:after="40"/>
      </w:pPr>
      <w:r>
        <w:rPr>
          <w:rFonts w:ascii="Microsoft YaHei" w:hAnsi="Microsoft YaHei" w:eastAsia="Microsoft YaHei"/>
          <w:b/>
          <w:color w:val="5B6573"/>
          <w:sz w:val="18"/>
        </w:rPr>
        <w:t>全书统一命名</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数据库表：dbo.employee</w:t>
            </w:r>
            <w:r>
              <w:br/>
            </w:r>
            <w:r>
              <w:rPr>
                <w:rFonts w:ascii="Consolas" w:hAnsi="Consolas" w:eastAsia="Consolas"/>
                <w:color w:val="20252B"/>
                <w:sz w:val="16"/>
              </w:rPr>
              <w:t>Java 实体：Employee</w:t>
            </w:r>
            <w:r>
              <w:br/>
            </w:r>
            <w:r>
              <w:rPr>
                <w:rFonts w:ascii="Consolas" w:hAnsi="Consolas" w:eastAsia="Consolas"/>
                <w:color w:val="20252B"/>
                <w:sz w:val="16"/>
              </w:rPr>
              <w:t>Mapper：EmployeeMapper</w:t>
            </w:r>
            <w:r>
              <w:br/>
            </w:r>
            <w:r>
              <w:rPr>
                <w:rFonts w:ascii="Consolas" w:hAnsi="Consolas" w:eastAsia="Consolas"/>
                <w:color w:val="20252B"/>
                <w:sz w:val="16"/>
              </w:rPr>
              <w:t>查询 Service：EmployeeQueryService</w:t>
            </w:r>
            <w:r>
              <w:br/>
            </w:r>
            <w:r>
              <w:rPr>
                <w:rFonts w:ascii="Consolas" w:hAnsi="Consolas" w:eastAsia="Consolas"/>
                <w:color w:val="20252B"/>
                <w:sz w:val="16"/>
              </w:rPr>
              <w:t>REST Controller：EmployeeController</w:t>
            </w:r>
            <w:r>
              <w:br/>
            </w:r>
            <w:r>
              <w:rPr>
                <w:rFonts w:ascii="Consolas" w:hAnsi="Consolas" w:eastAsia="Consolas"/>
                <w:color w:val="20252B"/>
                <w:sz w:val="16"/>
              </w:rPr>
              <w:t>前端资源地址：/api/employees</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把真实公司员工数据复制到教程库。</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为了省去造数而使用生产数据。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只使用虚构示例数据；电话、邮箱和姓名不要对应真实个人。</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数据库字段与教程不同。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使用了已有表。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先用本教程示例表完成，再建立字段映射表迁移到真实业务。</w:t>
            </w:r>
          </w:p>
        </w:tc>
      </w:tr>
    </w:tbl>
    <w:p>
      <w:pPr>
        <w:spacing w:after="20"/>
      </w:pPr>
    </w:p>
    <w:p>
      <w:pPr>
        <w:pStyle w:val="Heading2"/>
      </w:pPr>
      <w:r>
        <w:t>1.4　教程适合哪些读者</w:t>
      </w:r>
    </w:p>
    <w:p>
      <w:pPr>
        <w:pStyle w:val="Heading3"/>
      </w:pPr>
      <w:r>
        <w:t>这是什么</w:t>
      </w:r>
    </w:p>
    <w:p>
      <w:pPr>
        <w:keepNext w:val="0"/>
      </w:pPr>
      <w:r>
        <w:rPr>
          <w:rFonts w:ascii="Microsoft YaHei" w:hAnsi="Microsoft YaHei" w:eastAsia="Microsoft YaHei"/>
        </w:rPr>
        <w:t>这是面向初学者的可操作教程，但仍假定读者会基本的文件操作、复制命令和阅读错误信息。</w:t>
      </w:r>
    </w:p>
    <w:p>
      <w:pPr>
        <w:pStyle w:val="Heading3"/>
      </w:pPr>
      <w:r>
        <w:t>要做什么</w:t>
      </w:r>
    </w:p>
    <w:p>
      <w:pPr>
        <w:keepNext w:val="0"/>
      </w:pPr>
      <w:r>
        <w:rPr>
          <w:rFonts w:ascii="Microsoft YaHei" w:hAnsi="Microsoft YaHei" w:eastAsia="Microsoft YaHei"/>
        </w:rPr>
        <w:t>帮助读者判断自己是否具备前置能力，以及遇到不熟悉概念时应该回到哪一章。</w:t>
      </w:r>
    </w:p>
    <w:p>
      <w:pPr>
        <w:pStyle w:val="Heading3"/>
      </w:pPr>
      <w:r>
        <w:t>为什么这样做</w:t>
      </w:r>
    </w:p>
    <w:p>
      <w:pPr>
        <w:keepNext w:val="0"/>
      </w:pPr>
      <w:r>
        <w:rPr>
          <w:rFonts w:ascii="Microsoft YaHei" w:hAnsi="Microsoft YaHei" w:eastAsia="Microsoft YaHei"/>
        </w:rPr>
        <w:t>明确前置知识可以减少“代码照抄了但完全不知道错误发生在哪里”的挫败感。</w:t>
      </w:r>
    </w:p>
    <w:p>
      <w:pPr>
        <w:pStyle w:val="Heading3"/>
      </w:pPr>
      <w:r>
        <w:t>怎么做</w:t>
      </w:r>
    </w:p>
    <w:p>
      <w:pPr>
        <w:keepNext w:val="0"/>
      </w:pPr>
      <w:r>
        <w:rPr>
          <w:rFonts w:ascii="Microsoft YaHei" w:hAnsi="Microsoft YaHei" w:eastAsia="Microsoft YaHei"/>
        </w:rPr>
        <w:t>在开始前完成一个自检：会创建文件夹、打开 PowerShell、在 IDEA 打开项目、在 SSMS 执行 SQL。</w:t>
      </w:r>
    </w:p>
    <w:p>
      <w:pPr>
        <w:pStyle w:val="Heading3"/>
      </w:pPr>
      <w:r>
        <w:t>需要理解或确认的内容</w:t>
      </w:r>
    </w:p>
    <w:p>
      <w:pPr>
        <w:pStyle w:val="ListBullet"/>
        <w:spacing w:after="60"/>
        <w:ind w:left="461" w:hanging="259"/>
      </w:pPr>
      <w:r>
        <w:rPr>
          <w:rFonts w:ascii="Microsoft YaHei" w:hAnsi="Microsoft YaHei" w:eastAsia="Microsoft YaHei"/>
        </w:rPr>
        <w:t>无需已有 React、Spring Boot 或 MyBatis-Flex 项目经验。</w:t>
      </w:r>
    </w:p>
    <w:p>
      <w:pPr>
        <w:pStyle w:val="ListBullet"/>
        <w:spacing w:after="60"/>
        <w:ind w:left="461" w:hanging="259"/>
      </w:pPr>
      <w:r>
        <w:rPr>
          <w:rFonts w:ascii="Microsoft YaHei" w:hAnsi="Microsoft YaHei" w:eastAsia="Microsoft YaHei"/>
        </w:rPr>
        <w:t>最好了解 Java 变量、类和方法；第 7 章仍会补充包、接口和实现类。</w:t>
      </w:r>
    </w:p>
    <w:p>
      <w:pPr>
        <w:pStyle w:val="ListBullet"/>
        <w:spacing w:after="60"/>
        <w:ind w:left="461" w:hanging="259"/>
      </w:pPr>
      <w:r>
        <w:rPr>
          <w:rFonts w:ascii="Microsoft YaHei" w:hAnsi="Microsoft YaHei" w:eastAsia="Microsoft YaHei"/>
        </w:rPr>
        <w:t>需要有权限安装或使用 Java、Node.js、SQL Server、SSMS 和 IDEA。</w:t>
      </w:r>
    </w:p>
    <w:p>
      <w:pPr>
        <w:pStyle w:val="ListBullet"/>
        <w:spacing w:after="60"/>
        <w:ind w:left="461" w:hanging="259"/>
      </w:pPr>
      <w:r>
        <w:rPr>
          <w:rFonts w:ascii="Microsoft YaHei" w:hAnsi="Microsoft YaHei" w:eastAsia="Microsoft YaHei"/>
        </w:rPr>
        <w:t>如果使用公司电脑，应先确认软件安装、端口和数据库账号符合组织安全政策。</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完全不会 Java，直接从 Controller 开始。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跳过基础语法。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先补充类、字段、方法、构造器、接口和异常基础，再继续第 7 章。</w:t>
            </w:r>
          </w:p>
        </w:tc>
      </w:tr>
    </w:tbl>
    <w:p>
      <w:pPr>
        <w:spacing w:after="20"/>
      </w:pPr>
    </w:p>
    <w:p>
      <w:pPr>
        <w:pStyle w:val="Heading2"/>
      </w:pPr>
      <w:r>
        <w:t>1.5　学完后能够掌握什么</w:t>
      </w:r>
    </w:p>
    <w:p>
      <w:pPr>
        <w:pStyle w:val="Heading3"/>
      </w:pPr>
      <w:r>
        <w:t>这是什么</w:t>
      </w:r>
    </w:p>
    <w:p>
      <w:pPr>
        <w:keepNext w:val="0"/>
      </w:pPr>
      <w:r>
        <w:rPr>
          <w:rFonts w:ascii="Microsoft YaHei" w:hAnsi="Microsoft YaHei" w:eastAsia="Microsoft YaHei"/>
        </w:rPr>
        <w:t>学习成果不仅是得到一份代码，还包括能够解释每一层为什么存在，并能按证据排查失败。</w:t>
      </w:r>
    </w:p>
    <w:p>
      <w:pPr>
        <w:pStyle w:val="Heading3"/>
      </w:pPr>
      <w:r>
        <w:t>要做什么</w:t>
      </w:r>
    </w:p>
    <w:p>
      <w:pPr>
        <w:keepNext w:val="0"/>
      </w:pPr>
      <w:r>
        <w:rPr>
          <w:rFonts w:ascii="Microsoft YaHei" w:hAnsi="Microsoft YaHei" w:eastAsia="Microsoft YaHei"/>
        </w:rPr>
        <w:t>建立可检查的能力清单，避免把“运行过一次”当作真正掌握。</w:t>
      </w:r>
    </w:p>
    <w:p>
      <w:pPr>
        <w:pStyle w:val="Heading3"/>
      </w:pPr>
      <w:r>
        <w:t>为什么这样做</w:t>
      </w:r>
    </w:p>
    <w:p>
      <w:pPr>
        <w:keepNext w:val="0"/>
      </w:pPr>
      <w:r>
        <w:rPr>
          <w:rFonts w:ascii="Microsoft YaHei" w:hAnsi="Microsoft YaHei" w:eastAsia="Microsoft YaHei"/>
        </w:rPr>
        <w:t>能复述和迁移的知识才有长期价值；只复制代码无法应对字段变化、端口变化或版本差异。</w:t>
      </w:r>
    </w:p>
    <w:p>
      <w:pPr>
        <w:pStyle w:val="Heading3"/>
      </w:pPr>
      <w:r>
        <w:t>怎么做</w:t>
      </w:r>
    </w:p>
    <w:p>
      <w:pPr>
        <w:keepNext w:val="0"/>
      </w:pPr>
      <w:r>
        <w:rPr>
          <w:rFonts w:ascii="Microsoft YaHei" w:hAnsi="Microsoft YaHei" w:eastAsia="Microsoft YaHei"/>
        </w:rPr>
        <w:t>完成每章验收清单，并在最后不看正文重新搭建一次项目。</w:t>
      </w:r>
    </w:p>
    <w:p>
      <w:pPr>
        <w:pStyle w:val="Heading3"/>
      </w:pPr>
      <w:r>
        <w:t>需要理解或确认的内容</w:t>
      </w:r>
    </w:p>
    <w:p>
      <w:pPr>
        <w:pStyle w:val="ListBullet"/>
        <w:spacing w:after="60"/>
        <w:ind w:left="461" w:hanging="259"/>
      </w:pPr>
      <w:r>
        <w:rPr>
          <w:rFonts w:ascii="Microsoft YaHei" w:hAnsi="Microsoft YaHei" w:eastAsia="Microsoft YaHei"/>
        </w:rPr>
        <w:t>能解释前端、后端、数据库、HTTP、JSON 和 REST API。</w:t>
      </w:r>
    </w:p>
    <w:p>
      <w:pPr>
        <w:pStyle w:val="ListBullet"/>
        <w:spacing w:after="60"/>
        <w:ind w:left="461" w:hanging="259"/>
      </w:pPr>
      <w:r>
        <w:rPr>
          <w:rFonts w:ascii="Microsoft YaHei" w:hAnsi="Microsoft YaHei" w:eastAsia="Microsoft YaHei"/>
        </w:rPr>
        <w:t>能用 Gradle 管理 Spring Boot 依赖并使用 Java 21 构建。</w:t>
      </w:r>
    </w:p>
    <w:p>
      <w:pPr>
        <w:pStyle w:val="ListBullet"/>
        <w:spacing w:after="60"/>
        <w:ind w:left="461" w:hanging="259"/>
      </w:pPr>
      <w:r>
        <w:rPr>
          <w:rFonts w:ascii="Microsoft YaHei" w:hAnsi="Microsoft YaHei" w:eastAsia="Microsoft YaHei"/>
        </w:rPr>
        <w:t>能把 SQL Server 表映射为 MyBatis-Flex Entity/Mapper。</w:t>
      </w:r>
    </w:p>
    <w:p>
      <w:pPr>
        <w:pStyle w:val="ListBullet"/>
        <w:spacing w:after="60"/>
        <w:ind w:left="461" w:hanging="259"/>
      </w:pPr>
      <w:r>
        <w:rPr>
          <w:rFonts w:ascii="Microsoft YaHei" w:hAnsi="Microsoft YaHei" w:eastAsia="Microsoft YaHei"/>
        </w:rPr>
        <w:t>能编写 GET/PUT API，并在 React 19 中处理请求状态。</w:t>
      </w:r>
    </w:p>
    <w:p>
      <w:pPr>
        <w:pStyle w:val="ListBullet"/>
        <w:spacing w:after="60"/>
        <w:ind w:left="461" w:hanging="259"/>
      </w:pPr>
      <w:r>
        <w:rPr>
          <w:rFonts w:ascii="Microsoft YaHei" w:hAnsi="Microsoft YaHei" w:eastAsia="Microsoft YaHei"/>
        </w:rPr>
        <w:t>能从浏览器、后端日志和 SSMS 三侧定位错误。</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只确认页面能打开。</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验收范围过窄。</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还要验证数据库内容、HTTP 状态码、错误分支和重启后的可重复性。</w:t>
            </w:r>
          </w:p>
        </w:tc>
      </w:tr>
    </w:tbl>
    <w:p>
      <w:pPr>
        <w:spacing w:after="20"/>
      </w:pPr>
    </w:p>
    <w:p>
      <w:pPr>
        <w:pStyle w:val="Heading2"/>
      </w:pPr>
      <w:r>
        <w:t>1.6　最终项目结构预览</w:t>
      </w:r>
    </w:p>
    <w:p>
      <w:pPr>
        <w:pStyle w:val="Heading3"/>
      </w:pPr>
      <w:r>
        <w:t>这是什么</w:t>
      </w:r>
    </w:p>
    <w:p>
      <w:pPr>
        <w:keepNext w:val="0"/>
      </w:pPr>
      <w:r>
        <w:rPr>
          <w:rFonts w:ascii="Microsoft YaHei" w:hAnsi="Microsoft YaHei" w:eastAsia="Microsoft YaHei"/>
        </w:rPr>
        <w:t>项目结构是最终会出现的目录和文件地图。此处只预览，不要求现在创建全部文件。</w:t>
      </w:r>
    </w:p>
    <w:p>
      <w:pPr>
        <w:pStyle w:val="Heading3"/>
      </w:pPr>
      <w:r>
        <w:t>要做什么</w:t>
      </w:r>
    </w:p>
    <w:p>
      <w:pPr>
        <w:keepNext w:val="0"/>
      </w:pPr>
      <w:r>
        <w:rPr>
          <w:rFonts w:ascii="Microsoft YaHei" w:hAnsi="Microsoft YaHei" w:eastAsia="Microsoft YaHei"/>
        </w:rPr>
        <w:t>看到前端和后端如何并列，以及后端内部各层放在哪里。</w:t>
      </w:r>
    </w:p>
    <w:p>
      <w:pPr>
        <w:pStyle w:val="Heading3"/>
      </w:pPr>
      <w:r>
        <w:t>为什么这样做</w:t>
      </w:r>
    </w:p>
    <w:p>
      <w:pPr>
        <w:keepNext w:val="0"/>
      </w:pPr>
      <w:r>
        <w:rPr>
          <w:rFonts w:ascii="Microsoft YaHei" w:hAnsi="Microsoft YaHei" w:eastAsia="Microsoft YaHei"/>
        </w:rPr>
        <w:t>先有地图，后续新建文件时能判断位置是否正确，也能减少把前端文件放进后端源码目录的错误。</w:t>
      </w:r>
    </w:p>
    <w:p>
      <w:pPr>
        <w:pStyle w:val="Heading3"/>
      </w:pPr>
      <w:r>
        <w:t>怎么做</w:t>
      </w:r>
    </w:p>
    <w:p>
      <w:pPr>
        <w:keepNext w:val="0"/>
      </w:pPr>
      <w:r>
        <w:rPr>
          <w:rFonts w:ascii="Microsoft YaHei" w:hAnsi="Microsoft YaHei" w:eastAsia="Microsoft YaHei"/>
        </w:rPr>
        <w:t>采用一个总目录，下面分别放 employee-backend 和 employee-frontend。</w:t>
      </w:r>
    </w:p>
    <w:p>
      <w:pPr>
        <w:spacing w:before="80" w:after="40"/>
      </w:pPr>
      <w:r>
        <w:rPr>
          <w:rFonts w:ascii="Microsoft YaHei" w:hAnsi="Microsoft YaHei" w:eastAsia="Microsoft YaHei"/>
          <w:b/>
          <w:color w:val="5B6573"/>
          <w:sz w:val="18"/>
        </w:rPr>
        <w:t>最终目录预览</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employee-tutorial/</w:t>
            </w:r>
            <w:r>
              <w:br/>
            </w:r>
            <w:r>
              <w:rPr>
                <w:rFonts w:ascii="Consolas" w:hAnsi="Consolas" w:eastAsia="Consolas"/>
                <w:color w:val="20252B"/>
                <w:sz w:val="16"/>
              </w:rPr>
              <w:t>├─ employee-backend/                  # Spring Boot + Gradle</w:t>
            </w:r>
            <w:r>
              <w:br/>
            </w:r>
            <w:r>
              <w:rPr>
                <w:rFonts w:ascii="Consolas" w:hAnsi="Consolas" w:eastAsia="Consolas"/>
                <w:color w:val="20252B"/>
                <w:sz w:val="16"/>
              </w:rPr>
              <w:t>│  ├─ build.gradle</w:t>
            </w:r>
            <w:r>
              <w:br/>
            </w:r>
            <w:r>
              <w:rPr>
                <w:rFonts w:ascii="Consolas" w:hAnsi="Consolas" w:eastAsia="Consolas"/>
                <w:color w:val="20252B"/>
                <w:sz w:val="16"/>
              </w:rPr>
              <w:t>│  └─ src/main/</w:t>
            </w:r>
            <w:r>
              <w:br/>
            </w:r>
            <w:r>
              <w:rPr>
                <w:rFonts w:ascii="Consolas" w:hAnsi="Consolas" w:eastAsia="Consolas"/>
                <w:color w:val="20252B"/>
                <w:sz w:val="16"/>
              </w:rPr>
              <w:t>│     ├─ java/com/example/employee/</w:t>
            </w:r>
            <w:r>
              <w:br/>
            </w:r>
            <w:r>
              <w:rPr>
                <w:rFonts w:ascii="Consolas" w:hAnsi="Consolas" w:eastAsia="Consolas"/>
                <w:color w:val="20252B"/>
                <w:sz w:val="16"/>
              </w:rPr>
              <w:t>│     │  ├─ entity/</w:t>
            </w:r>
            <w:r>
              <w:br/>
            </w:r>
            <w:r>
              <w:rPr>
                <w:rFonts w:ascii="Consolas" w:hAnsi="Consolas" w:eastAsia="Consolas"/>
                <w:color w:val="20252B"/>
                <w:sz w:val="16"/>
              </w:rPr>
              <w:t>│     │  ├─ mapper/</w:t>
            </w:r>
            <w:r>
              <w:br/>
            </w:r>
            <w:r>
              <w:rPr>
                <w:rFonts w:ascii="Consolas" w:hAnsi="Consolas" w:eastAsia="Consolas"/>
                <w:color w:val="20252B"/>
                <w:sz w:val="16"/>
              </w:rPr>
              <w:t>│     │  ├─ service/</w:t>
            </w:r>
            <w:r>
              <w:br/>
            </w:r>
            <w:r>
              <w:rPr>
                <w:rFonts w:ascii="Consolas" w:hAnsi="Consolas" w:eastAsia="Consolas"/>
                <w:color w:val="20252B"/>
                <w:sz w:val="16"/>
              </w:rPr>
              <w:t>│     │  ├─ controller/</w:t>
            </w:r>
            <w:r>
              <w:br/>
            </w:r>
            <w:r>
              <w:rPr>
                <w:rFonts w:ascii="Consolas" w:hAnsi="Consolas" w:eastAsia="Consolas"/>
                <w:color w:val="20252B"/>
                <w:sz w:val="16"/>
              </w:rPr>
              <w:t>│     │  ├─ dto/</w:t>
            </w:r>
            <w:r>
              <w:br/>
            </w:r>
            <w:r>
              <w:rPr>
                <w:rFonts w:ascii="Consolas" w:hAnsi="Consolas" w:eastAsia="Consolas"/>
                <w:color w:val="20252B"/>
                <w:sz w:val="16"/>
              </w:rPr>
              <w:t>│     │  └─ exception/</w:t>
            </w:r>
            <w:r>
              <w:br/>
            </w:r>
            <w:r>
              <w:rPr>
                <w:rFonts w:ascii="Consolas" w:hAnsi="Consolas" w:eastAsia="Consolas"/>
                <w:color w:val="20252B"/>
                <w:sz w:val="16"/>
              </w:rPr>
              <w:t>│     └─ resources/application.yml</w:t>
            </w:r>
            <w:r>
              <w:br/>
            </w:r>
            <w:r>
              <w:rPr>
                <w:rFonts w:ascii="Consolas" w:hAnsi="Consolas" w:eastAsia="Consolas"/>
                <w:color w:val="20252B"/>
                <w:sz w:val="16"/>
              </w:rPr>
              <w:t>└─ employee-frontend/                 # React 19 + Vite</w:t>
            </w:r>
            <w:r>
              <w:br/>
            </w:r>
            <w:r>
              <w:rPr>
                <w:rFonts w:ascii="Consolas" w:hAnsi="Consolas" w:eastAsia="Consolas"/>
                <w:color w:val="20252B"/>
                <w:sz w:val="16"/>
              </w:rPr>
              <w:t xml:space="preserve">   ├─ package.json</w:t>
            </w:r>
            <w:r>
              <w:br/>
            </w:r>
            <w:r>
              <w:rPr>
                <w:rFonts w:ascii="Consolas" w:hAnsi="Consolas" w:eastAsia="Consolas"/>
                <w:color w:val="20252B"/>
                <w:sz w:val="16"/>
              </w:rPr>
              <w:t xml:space="preserve">   └─ src/</w:t>
            </w:r>
            <w:r>
              <w:br/>
            </w:r>
            <w:r>
              <w:rPr>
                <w:rFonts w:ascii="Consolas" w:hAnsi="Consolas" w:eastAsia="Consolas"/>
                <w:color w:val="20252B"/>
                <w:sz w:val="16"/>
              </w:rPr>
              <w:t xml:space="preserve">      ├─ pages/</w:t>
            </w:r>
            <w:r>
              <w:br/>
            </w:r>
            <w:r>
              <w:rPr>
                <w:rFonts w:ascii="Consolas" w:hAnsi="Consolas" w:eastAsia="Consolas"/>
                <w:color w:val="20252B"/>
                <w:sz w:val="16"/>
              </w:rPr>
              <w:t xml:space="preserve">      ├─ api/</w:t>
            </w:r>
            <w:r>
              <w:br/>
            </w:r>
            <w:r>
              <w:rPr>
                <w:rFonts w:ascii="Consolas" w:hAnsi="Consolas" w:eastAsia="Consolas"/>
                <w:color w:val="20252B"/>
                <w:sz w:val="16"/>
              </w:rPr>
              <w:t xml:space="preserve">      └─ App.jsx</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node_modules 或 build 目录当作源码提交。</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不理解生成目录。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这些目录由 npm/Gradle 生成，应通过 .gitignore 排除。</w:t>
            </w:r>
          </w:p>
        </w:tc>
      </w:tr>
    </w:tbl>
    <w:p>
      <w:pPr>
        <w:spacing w:after="20"/>
      </w:pPr>
    </w:p>
    <w:p>
      <w:r>
        <w:br w:type="page"/>
      </w:r>
    </w:p>
    <w:p>
      <w:pPr>
        <w:pStyle w:val="Heading1"/>
      </w:pPr>
      <w:r>
        <w:t>第 2 章　理解前后端分离系统</w:t>
      </w:r>
    </w:p>
    <w:p>
      <w:pPr>
        <w:keepNext w:val="0"/>
      </w:pPr>
      <w:r>
        <w:rPr>
          <w:rFonts w:ascii="Microsoft YaHei" w:hAnsi="Microsoft YaHei" w:eastAsia="Microsoft YaHei"/>
        </w:rPr>
        <w:t>本章不写业务代码，先建立系统心智模型。理解数据如何流动，后面遇到 404、500、CORS 或数据库错误时才能判断是哪一段链路出了问题。</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能够画出浏览器、React、Spring Boot、MyBatis-Flex、JDBC 和 SQL Server 的调用顺序，并区分 HTTP 错误与数据库错误。</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2" name="Picture 2" descr="用户、React、Controller、Mapper、SQL Server 与 JSON 返回的查询流程图。" title="图 2-1　查询请求的数据流"/>
            <wp:cNvGraphicFramePr>
              <a:graphicFrameLocks noChangeAspect="1"/>
            </wp:cNvGraphicFramePr>
            <a:graphic>
              <a:graphicData uri="http://schemas.openxmlformats.org/drawingml/2006/picture">
                <pic:pic>
                  <pic:nvPicPr>
                    <pic:cNvPr id="0" name="figure-2-1-request-flow.png"/>
                    <pic:cNvPicPr/>
                  </pic:nvPicPr>
                  <pic:blipFill>
                    <a:blip r:embed="rId12"/>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2-1　查询请求的数据流</w:t>
      </w:r>
    </w:p>
    <w:p>
      <w:pPr>
        <w:pStyle w:val="Heading2"/>
      </w:pPr>
      <w:r>
        <w:t>2.1　前端、后端与数据库</w:t>
      </w:r>
    </w:p>
    <w:p>
      <w:pPr>
        <w:pStyle w:val="Heading3"/>
      </w:pPr>
      <w:r>
        <w:t>这是什么</w:t>
      </w:r>
    </w:p>
    <w:p>
      <w:pPr>
        <w:keepNext w:val="0"/>
      </w:pPr>
      <w:r>
        <w:rPr>
          <w:rFonts w:ascii="Microsoft YaHei" w:hAnsi="Microsoft YaHei" w:eastAsia="Microsoft YaHei"/>
        </w:rPr>
        <w:t>前端运行在浏览器中，负责界面和交互；后端运行在服务器 JVM 中，负责 API、业务和安全；数据库负责持久保存数据。</w:t>
      </w:r>
    </w:p>
    <w:p>
      <w:pPr>
        <w:pStyle w:val="Heading3"/>
      </w:pPr>
      <w:r>
        <w:t>要做什么</w:t>
      </w:r>
    </w:p>
    <w:p>
      <w:pPr>
        <w:keepNext w:val="0"/>
      </w:pPr>
      <w:r>
        <w:rPr>
          <w:rFonts w:ascii="Microsoft YaHei" w:hAnsi="Microsoft YaHei" w:eastAsia="Microsoft YaHei"/>
        </w:rPr>
        <w:t>能根据一段需求判断应该修改前端、后端还是数据库。</w:t>
      </w:r>
    </w:p>
    <w:p>
      <w:pPr>
        <w:pStyle w:val="Heading3"/>
      </w:pPr>
      <w:r>
        <w:t>为什么这样做</w:t>
      </w:r>
    </w:p>
    <w:p>
      <w:pPr>
        <w:keepNext w:val="0"/>
      </w:pPr>
      <w:r>
        <w:rPr>
          <w:rFonts w:ascii="Microsoft YaHei" w:hAnsi="Microsoft YaHei" w:eastAsia="Microsoft YaHei"/>
        </w:rPr>
        <w:t>三者运行环境和职责不同。把职责混淆会导致浏览器保存数据库密码、前端决定权限、数据库字段被页面样式绑死等问题。</w:t>
      </w:r>
    </w:p>
    <w:p>
      <w:pPr>
        <w:pStyle w:val="Heading3"/>
      </w:pPr>
      <w:r>
        <w:t>怎么做</w:t>
      </w:r>
    </w:p>
    <w:p>
      <w:pPr>
        <w:keepNext w:val="0"/>
      </w:pPr>
      <w:r>
        <w:rPr>
          <w:rFonts w:ascii="Microsoft YaHei" w:hAnsi="Microsoft YaHei" w:eastAsia="Microsoft YaHei"/>
        </w:rPr>
        <w:t>用“在哪里运行、输入是什么、输出是什么、信任边界在哪里”四个问题分析每层。</w:t>
      </w:r>
    </w:p>
    <w:p>
      <w:pPr>
        <w:pStyle w:val="Heading3"/>
      </w:pPr>
      <w:r>
        <w:t>需要理解或确认的内容</w:t>
      </w:r>
    </w:p>
    <w:p>
      <w:pPr>
        <w:pStyle w:val="ListBullet"/>
        <w:spacing w:after="60"/>
        <w:ind w:left="461" w:hanging="259"/>
      </w:pPr>
      <w:r>
        <w:rPr>
          <w:rFonts w:ascii="Microsoft YaHei" w:hAnsi="Microsoft YaHei" w:eastAsia="Microsoft YaHei"/>
        </w:rPr>
        <w:t>React：在浏览器运行，输入是用户操作与 API 响应，输出是页面和 HTTP 请求。</w:t>
      </w:r>
    </w:p>
    <w:p>
      <w:pPr>
        <w:pStyle w:val="ListBullet"/>
        <w:spacing w:after="60"/>
        <w:ind w:left="461" w:hanging="259"/>
      </w:pPr>
      <w:r>
        <w:rPr>
          <w:rFonts w:ascii="Microsoft YaHei" w:hAnsi="Microsoft YaHei" w:eastAsia="Microsoft YaHei"/>
        </w:rPr>
        <w:t>Spring Boot：在 Java 进程运行，输入是 HTTP 请求，输出是 HTTP 响应并访问数据库。</w:t>
      </w:r>
    </w:p>
    <w:p>
      <w:pPr>
        <w:pStyle w:val="ListBullet"/>
        <w:spacing w:after="60"/>
        <w:ind w:left="461" w:hanging="259"/>
      </w:pPr>
      <w:r>
        <w:rPr>
          <w:rFonts w:ascii="Microsoft YaHei" w:hAnsi="Microsoft YaHei" w:eastAsia="Microsoft YaHei"/>
        </w:rPr>
        <w:t>SQL Server：数据库服务进程，输入是 SQL 和参数，输出是结果集或更新行数。</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页面样式错误时修改数据库。</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没有按职责定位。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先判断数据是否正确；数据正确但显示错误属于前端。</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数据库查询正常但 API 500。</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认为数据库正常就代表后端正常。</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继续检查 Mapper 映射、Service 转换和异常处理。</w:t>
            </w:r>
          </w:p>
        </w:tc>
      </w:tr>
    </w:tbl>
    <w:p>
      <w:pPr>
        <w:spacing w:after="20"/>
      </w:pPr>
    </w:p>
    <w:p>
      <w:pPr>
        <w:pStyle w:val="Heading2"/>
      </w:pPr>
      <w:r>
        <w:t>2.2　为什么浏览器不能直接连接数据库</w:t>
      </w:r>
    </w:p>
    <w:p>
      <w:pPr>
        <w:pStyle w:val="Heading3"/>
      </w:pPr>
      <w:r>
        <w:t>这是什么</w:t>
      </w:r>
    </w:p>
    <w:p>
      <w:pPr>
        <w:keepNext w:val="0"/>
      </w:pPr>
      <w:r>
        <w:rPr>
          <w:rFonts w:ascii="Microsoft YaHei" w:hAnsi="Microsoft YaHei" w:eastAsia="Microsoft YaHei"/>
        </w:rPr>
        <w:t>浏览器代码会下载到用户电脑，无法安全隐藏数据库账号；数据库协议、网络和权限也不适合作为公开页面接口。</w:t>
      </w:r>
    </w:p>
    <w:p>
      <w:pPr>
        <w:pStyle w:val="Heading3"/>
      </w:pPr>
      <w:r>
        <w:t>要做什么</w:t>
      </w:r>
    </w:p>
    <w:p>
      <w:pPr>
        <w:keepNext w:val="0"/>
      </w:pPr>
      <w:r>
        <w:rPr>
          <w:rFonts w:ascii="Microsoft YaHei" w:hAnsi="Microsoft YaHei" w:eastAsia="Microsoft YaHei"/>
        </w:rPr>
        <w:t>理解后端作为安全边界和业务边界的必要性。</w:t>
      </w:r>
    </w:p>
    <w:p>
      <w:pPr>
        <w:pStyle w:val="Heading3"/>
      </w:pPr>
      <w:r>
        <w:t>为什么这样做</w:t>
      </w:r>
    </w:p>
    <w:p>
      <w:pPr>
        <w:keepNext w:val="0"/>
      </w:pPr>
      <w:r>
        <w:rPr>
          <w:rFonts w:ascii="Microsoft YaHei" w:hAnsi="Microsoft YaHei" w:eastAsia="Microsoft YaHei"/>
        </w:rPr>
        <w:t>如果 React 直接持有数据库密码，任何用户都能在开发者工具中看到；同时用户可以绕开页面执行任意 SQL。</w:t>
      </w:r>
    </w:p>
    <w:p>
      <w:pPr>
        <w:pStyle w:val="Heading3"/>
      </w:pPr>
      <w:r>
        <w:t>怎么做</w:t>
      </w:r>
    </w:p>
    <w:p>
      <w:pPr>
        <w:keepNext w:val="0"/>
      </w:pPr>
      <w:r>
        <w:rPr>
          <w:rFonts w:ascii="Microsoft YaHei" w:hAnsi="Microsoft YaHei" w:eastAsia="Microsoft YaHei"/>
        </w:rPr>
        <w:t>所有数据库访问都放在 Spring Boot；浏览器只知道受控的 HTTP API。</w:t>
      </w:r>
    </w:p>
    <w:p>
      <w:pPr>
        <w:pStyle w:val="Heading3"/>
      </w:pPr>
      <w:r>
        <w:t>需要理解或确认的内容</w:t>
      </w:r>
    </w:p>
    <w:p>
      <w:pPr>
        <w:pStyle w:val="ListBullet"/>
        <w:spacing w:after="60"/>
        <w:ind w:left="461" w:hanging="259"/>
      </w:pPr>
      <w:r>
        <w:rPr>
          <w:rFonts w:ascii="Microsoft YaHei" w:hAnsi="Microsoft YaHei" w:eastAsia="Microsoft YaHei"/>
        </w:rPr>
        <w:t>后端验证参数并限制允许的操作。</w:t>
      </w:r>
    </w:p>
    <w:p>
      <w:pPr>
        <w:pStyle w:val="ListBullet"/>
        <w:spacing w:after="60"/>
        <w:ind w:left="461" w:hanging="259"/>
      </w:pPr>
      <w:r>
        <w:rPr>
          <w:rFonts w:ascii="Microsoft YaHei" w:hAnsi="Microsoft YaHei" w:eastAsia="Microsoft YaHei"/>
        </w:rPr>
        <w:t>后端保存数据库凭据，并使用最小权限账号。</w:t>
      </w:r>
    </w:p>
    <w:p>
      <w:pPr>
        <w:pStyle w:val="ListBullet"/>
        <w:spacing w:after="60"/>
        <w:ind w:left="461" w:hanging="259"/>
      </w:pPr>
      <w:r>
        <w:rPr>
          <w:rFonts w:ascii="Microsoft YaHei" w:hAnsi="Microsoft YaHei" w:eastAsia="Microsoft YaHei"/>
        </w:rPr>
        <w:t>后端可记录审计日志、处理事务和统一异常。</w:t>
      </w:r>
    </w:p>
    <w:p>
      <w:pPr>
        <w:pStyle w:val="ListBullet"/>
        <w:spacing w:after="60"/>
        <w:ind w:left="461" w:hanging="259"/>
      </w:pPr>
      <w:r>
        <w:rPr>
          <w:rFonts w:ascii="Microsoft YaHei" w:hAnsi="Microsoft YaHei" w:eastAsia="Microsoft YaHei"/>
        </w:rPr>
        <w:t>数据库端口通常只允许受信任网络访问。</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React .env 中写 SQL Server 密码。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误以为前端环境变量保密。</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前端构建变量会进入浏览器资源；数据库密码只能在后端环境中保存。</w:t>
            </w:r>
          </w:p>
        </w:tc>
      </w:tr>
    </w:tbl>
    <w:p>
      <w:pPr>
        <w:spacing w:after="20"/>
      </w:pPr>
    </w:p>
    <w:p>
      <w:pPr>
        <w:pStyle w:val="Heading2"/>
      </w:pPr>
      <w:r>
        <w:t>2.3　HTTP、REST API 与 JSON</w:t>
      </w:r>
    </w:p>
    <w:p>
      <w:pPr>
        <w:pStyle w:val="Heading3"/>
      </w:pPr>
      <w:r>
        <w:t>这是什么</w:t>
      </w:r>
    </w:p>
    <w:p>
      <w:pPr>
        <w:keepNext w:val="0"/>
      </w:pPr>
      <w:r>
        <w:rPr>
          <w:rFonts w:ascii="Microsoft YaHei" w:hAnsi="Microsoft YaHei" w:eastAsia="Microsoft YaHei"/>
        </w:rPr>
        <w:t>HTTP 是浏览器和服务器交换请求/响应的协议；REST API 是围绕资源组织 URL 和方法的风格；JSON 是本教程传输数据的文本格式。</w:t>
      </w:r>
    </w:p>
    <w:p>
      <w:pPr>
        <w:pStyle w:val="Heading3"/>
      </w:pPr>
      <w:r>
        <w:t>要做什么</w:t>
      </w:r>
    </w:p>
    <w:p>
      <w:pPr>
        <w:keepNext w:val="0"/>
      </w:pPr>
      <w:r>
        <w:rPr>
          <w:rFonts w:ascii="Microsoft YaHei" w:hAnsi="Microsoft YaHei" w:eastAsia="Microsoft YaHei"/>
        </w:rPr>
        <w:t>能读懂方法、URL、状态码、请求头和 JSON 响应体。</w:t>
      </w:r>
    </w:p>
    <w:p>
      <w:pPr>
        <w:pStyle w:val="Heading3"/>
      </w:pPr>
      <w:r>
        <w:t>为什么这样做</w:t>
      </w:r>
    </w:p>
    <w:p>
      <w:pPr>
        <w:keepNext w:val="0"/>
      </w:pPr>
      <w:r>
        <w:rPr>
          <w:rFonts w:ascii="Microsoft YaHei" w:hAnsi="Microsoft YaHei" w:eastAsia="Microsoft YaHei"/>
        </w:rPr>
        <w:t>前后端联调的证据都来自 HTTP。只看页面提示而不看状态码和响应体，排错会非常慢。</w:t>
      </w:r>
    </w:p>
    <w:p>
      <w:pPr>
        <w:pStyle w:val="Heading3"/>
      </w:pPr>
      <w:r>
        <w:t>怎么做</w:t>
      </w:r>
    </w:p>
    <w:p>
      <w:pPr>
        <w:keepNext w:val="0"/>
      </w:pPr>
      <w:r>
        <w:rPr>
          <w:rFonts w:ascii="Microsoft YaHei" w:hAnsi="Microsoft YaHei" w:eastAsia="Microsoft YaHei"/>
        </w:rPr>
        <w:t>使用浏览器 Network 面板或 IDEA HTTP Client 检查完整请求。</w:t>
      </w:r>
    </w:p>
    <w:p>
      <w:pPr>
        <w:spacing w:before="80" w:after="40"/>
      </w:pPr>
      <w:r>
        <w:rPr>
          <w:rFonts w:ascii="Microsoft YaHei" w:hAnsi="Microsoft YaHei" w:eastAsia="Microsoft YaHei"/>
          <w:b/>
          <w:color w:val="5B6573"/>
          <w:sz w:val="18"/>
        </w:rPr>
        <w:t>一个简化的 HTTP 请求与响应</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GET /api/employees/1 HTTP/1.1</w:t>
            </w:r>
            <w:r>
              <w:br/>
            </w:r>
            <w:r>
              <w:rPr>
                <w:rFonts w:ascii="Consolas" w:hAnsi="Consolas" w:eastAsia="Consolas"/>
                <w:color w:val="20252B"/>
                <w:sz w:val="16"/>
              </w:rPr>
              <w:t>Accept: application/json</w:t>
            </w:r>
            <w:r>
              <w:br/>
            </w:r>
            <w:r>
              <w:rPr>
                <w:rFonts w:ascii="Consolas" w:hAnsi="Consolas" w:eastAsia="Consolas"/>
                <w:color w:val="20252B"/>
                <w:sz w:val="16"/>
              </w:rPr>
            </w:r>
            <w:r>
              <w:br/>
            </w:r>
            <w:r>
              <w:rPr>
                <w:rFonts w:ascii="Consolas" w:hAnsi="Consolas" w:eastAsia="Consolas"/>
                <w:color w:val="20252B"/>
                <w:sz w:val="16"/>
              </w:rPr>
              <w:t>HTTP/1.1 200 OK</w:t>
            </w:r>
            <w:r>
              <w:br/>
            </w:r>
            <w:r>
              <w:rPr>
                <w:rFonts w:ascii="Consolas" w:hAnsi="Consolas" w:eastAsia="Consolas"/>
                <w:color w:val="20252B"/>
                <w:sz w:val="16"/>
              </w:rPr>
              <w:t>Content-Type: application/json</w:t>
            </w:r>
            <w:r>
              <w:br/>
            </w:r>
            <w:r>
              <w:rPr>
                <w:rFonts w:ascii="Consolas" w:hAnsi="Consolas" w:eastAsia="Consolas"/>
                <w:color w:val="20252B"/>
                <w:sz w:val="16"/>
              </w:rPr>
            </w:r>
            <w:r>
              <w:br/>
            </w:r>
            <w:r>
              <w:rPr>
                <w:rFonts w:ascii="Consolas" w:hAnsi="Consolas" w:eastAsia="Consolas"/>
                <w:color w:val="20252B"/>
                <w:sz w:val="16"/>
              </w:rPr>
              <w:t>{"id":1,"employeeNo":"E001","name":"张三"}</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URL 当作数据库表名。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混淆 API 资源与数据库实现。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URL 表示对外资源；后端可以改变数据库结构而保持 API 稳定。</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响应体有错误信息，但只看页面。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没有使用 Network 工具。</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记录方法、URL、状态码、响应头和响应体。</w:t>
            </w:r>
          </w:p>
        </w:tc>
      </w:tr>
    </w:tbl>
    <w:p>
      <w:pPr>
        <w:spacing w:after="20"/>
      </w:pPr>
    </w:p>
    <w:p>
      <w:pPr>
        <w:pStyle w:val="Heading2"/>
      </w:pPr>
      <w:r>
        <w:t>2.4　CRUD 的含义</w:t>
      </w:r>
    </w:p>
    <w:p>
      <w:pPr>
        <w:pStyle w:val="Heading3"/>
      </w:pPr>
      <w:r>
        <w:t>这是什么</w:t>
      </w:r>
    </w:p>
    <w:p>
      <w:pPr>
        <w:keepNext w:val="0"/>
      </w:pPr>
      <w:r>
        <w:rPr>
          <w:rFonts w:ascii="Microsoft YaHei" w:hAnsi="Microsoft YaHei" w:eastAsia="Microsoft YaHei"/>
        </w:rPr>
        <w:t>CRUD 是 Create、Read、Update、Delete 的缩写，分别对应新增、查询、修改和删除。</w:t>
      </w:r>
    </w:p>
    <w:p>
      <w:pPr>
        <w:pStyle w:val="Heading3"/>
      </w:pPr>
      <w:r>
        <w:t>要做什么</w:t>
      </w:r>
    </w:p>
    <w:p>
      <w:pPr>
        <w:keepNext w:val="0"/>
      </w:pPr>
      <w:r>
        <w:rPr>
          <w:rFonts w:ascii="Microsoft YaHei" w:hAnsi="Microsoft YaHei" w:eastAsia="Microsoft YaHei"/>
        </w:rPr>
        <w:t>把业务操作映射到常见 HTTP 方法，并明确本教程只实现 Read 与 Update。</w:t>
      </w:r>
    </w:p>
    <w:p>
      <w:pPr>
        <w:pStyle w:val="Heading3"/>
      </w:pPr>
      <w:r>
        <w:t>为什么这样做</w:t>
      </w:r>
    </w:p>
    <w:p>
      <w:pPr>
        <w:keepNext w:val="0"/>
      </w:pPr>
      <w:r>
        <w:rPr>
          <w:rFonts w:ascii="Microsoft YaHei" w:hAnsi="Microsoft YaHei" w:eastAsia="Microsoft YaHei"/>
        </w:rPr>
        <w:t>统一术语后，接口设计、测试用例和数据库操作可以相互对应。</w:t>
      </w:r>
    </w:p>
    <w:p>
      <w:pPr>
        <w:pStyle w:val="Heading3"/>
      </w:pPr>
      <w:r>
        <w:t>怎么做</w:t>
      </w:r>
    </w:p>
    <w:p>
      <w:pPr>
        <w:keepNext w:val="0"/>
      </w:pPr>
      <w:r>
        <w:rPr>
          <w:rFonts w:ascii="Microsoft YaHei" w:hAnsi="Microsoft YaHei" w:eastAsia="Microsoft YaHei"/>
        </w:rPr>
        <w:t>查询使用 GET，修改使用 PUT；后端查询执行 SELECT，修改执行 UPDATE。</w:t>
      </w:r>
    </w:p>
    <w:p>
      <w:pPr>
        <w:pStyle w:val="Heading3"/>
      </w:pPr>
      <w:r>
        <w:t>需要理解或确认的内容</w:t>
      </w:r>
    </w:p>
    <w:p>
      <w:pPr>
        <w:pStyle w:val="ListBullet"/>
        <w:spacing w:after="60"/>
        <w:ind w:left="461" w:hanging="259"/>
      </w:pPr>
      <w:r>
        <w:rPr>
          <w:rFonts w:ascii="Microsoft YaHei" w:hAnsi="Microsoft YaHei" w:eastAsia="Microsoft YaHei"/>
        </w:rPr>
        <w:t>Create：POST + INSERT。</w:t>
      </w:r>
    </w:p>
    <w:p>
      <w:pPr>
        <w:pStyle w:val="ListBullet"/>
        <w:spacing w:after="60"/>
        <w:ind w:left="461" w:hanging="259"/>
      </w:pPr>
      <w:r>
        <w:rPr>
          <w:rFonts w:ascii="Microsoft YaHei" w:hAnsi="Microsoft YaHei" w:eastAsia="Microsoft YaHei"/>
        </w:rPr>
        <w:t>Read：GET + SELECT。</w:t>
      </w:r>
    </w:p>
    <w:p>
      <w:pPr>
        <w:pStyle w:val="ListBullet"/>
        <w:spacing w:after="60"/>
        <w:ind w:left="461" w:hanging="259"/>
      </w:pPr>
      <w:r>
        <w:rPr>
          <w:rFonts w:ascii="Microsoft YaHei" w:hAnsi="Microsoft YaHei" w:eastAsia="Microsoft YaHei"/>
        </w:rPr>
        <w:t>Update：PUT/PATCH + UPDATE。</w:t>
      </w:r>
    </w:p>
    <w:p>
      <w:pPr>
        <w:pStyle w:val="ListBullet"/>
        <w:spacing w:after="60"/>
        <w:ind w:left="461" w:hanging="259"/>
      </w:pPr>
      <w:r>
        <w:rPr>
          <w:rFonts w:ascii="Microsoft YaHei" w:hAnsi="Microsoft YaHei" w:eastAsia="Microsoft YaHei"/>
        </w:rPr>
        <w:t>Delete：DELETE + DELETE。</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用 GET 修改数据。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只考虑浏览器方便访问，没有考虑 HTTP 语义。</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GET 应是读取且不产生业务修改；写操作使用 PUT/PATCH/POST。</w:t>
            </w:r>
          </w:p>
        </w:tc>
      </w:tr>
    </w:tbl>
    <w:p>
      <w:pPr>
        <w:spacing w:after="20"/>
      </w:pPr>
    </w:p>
    <w:p>
      <w:pPr>
        <w:pStyle w:val="Heading2"/>
      </w:pPr>
      <w:r>
        <w:t>2.5　查询操作的数据流</w:t>
      </w:r>
    </w:p>
    <w:p>
      <w:pPr>
        <w:pStyle w:val="Heading3"/>
      </w:pPr>
      <w:r>
        <w:t>这是什么</w:t>
      </w:r>
    </w:p>
    <w:p>
      <w:pPr>
        <w:keepNext w:val="0"/>
      </w:pPr>
      <w:r>
        <w:rPr>
          <w:rFonts w:ascii="Microsoft YaHei" w:hAnsi="Microsoft YaHei" w:eastAsia="Microsoft YaHei"/>
        </w:rPr>
        <w:t>查询流是从页面发出 GET，经 Controller、Service、Mapper 到数据库，再把 DTO 序列化为 JSON 返回。</w:t>
      </w:r>
    </w:p>
    <w:p>
      <w:pPr>
        <w:pStyle w:val="Heading3"/>
      </w:pPr>
      <w:r>
        <w:t>要做什么</w:t>
      </w:r>
    </w:p>
    <w:p>
      <w:pPr>
        <w:keepNext w:val="0"/>
      </w:pPr>
      <w:r>
        <w:rPr>
          <w:rFonts w:ascii="Microsoft YaHei" w:hAnsi="Microsoft YaHei" w:eastAsia="Microsoft YaHei"/>
        </w:rPr>
        <w:t>能够逐层描述 GET /api/employees 的执行过程。</w:t>
      </w:r>
    </w:p>
    <w:p>
      <w:pPr>
        <w:pStyle w:val="Heading3"/>
      </w:pPr>
      <w:r>
        <w:t>为什么这样做</w:t>
      </w:r>
    </w:p>
    <w:p>
      <w:pPr>
        <w:keepNext w:val="0"/>
      </w:pPr>
      <w:r>
        <w:rPr>
          <w:rFonts w:ascii="Microsoft YaHei" w:hAnsi="Microsoft YaHei" w:eastAsia="Microsoft YaHei"/>
        </w:rPr>
        <w:t>理解顺序后，空数组、404、500、连接失败分别能定位到不同阶段。</w:t>
      </w:r>
    </w:p>
    <w:p>
      <w:pPr>
        <w:pStyle w:val="Heading3"/>
      </w:pPr>
      <w:r>
        <w:t>怎么做</w:t>
      </w:r>
    </w:p>
    <w:p>
      <w:pPr>
        <w:keepNext w:val="0"/>
      </w:pPr>
      <w:r>
        <w:rPr>
          <w:rFonts w:ascii="Microsoft YaHei" w:hAnsi="Microsoft YaHei" w:eastAsia="Microsoft YaHei"/>
        </w:rPr>
        <w:t>在纸上写出请求和返回的双向箭头，并为每一层写出对应类名。</w:t>
      </w:r>
    </w:p>
    <w:p>
      <w:pPr>
        <w:pStyle w:val="Heading3"/>
      </w:pPr>
      <w:r>
        <w:t>具体操作</w:t>
      </w:r>
    </w:p>
    <w:p>
      <w:pPr>
        <w:keepNext/>
        <w:spacing w:before="140" w:after="60"/>
      </w:pPr>
      <w:r>
        <w:rPr>
          <w:rFonts w:ascii="Microsoft YaHei" w:hAnsi="Microsoft YaHei" w:eastAsia="Microsoft YaHei"/>
          <w:b/>
          <w:color w:val="16324F"/>
          <w:sz w:val="22"/>
        </w:rPr>
        <w:t>步骤 1　React 发请求</w:t>
      </w:r>
    </w:p>
    <w:p>
      <w:pPr>
        <w:keepNext w:val="0"/>
      </w:pPr>
      <w:r>
        <w:rPr>
          <w:rFonts w:ascii="Microsoft YaHei" w:hAnsi="Microsoft YaHei" w:eastAsia="Microsoft YaHei"/>
        </w:rPr>
        <w:t>fetch('/api/employees') 创建 GET 请求。</w:t>
      </w:r>
    </w:p>
    <w:p>
      <w:pPr>
        <w:keepNext/>
        <w:spacing w:before="140" w:after="60"/>
      </w:pPr>
      <w:r>
        <w:rPr>
          <w:rFonts w:ascii="Microsoft YaHei" w:hAnsi="Microsoft YaHei" w:eastAsia="Microsoft YaHei"/>
          <w:b/>
          <w:color w:val="16324F"/>
          <w:sz w:val="22"/>
        </w:rPr>
        <w:t>步骤 2　Controller 匹配 URL</w:t>
      </w:r>
    </w:p>
    <w:p>
      <w:pPr>
        <w:keepNext w:val="0"/>
      </w:pPr>
      <w:r>
        <w:rPr>
          <w:rFonts w:ascii="Microsoft YaHei" w:hAnsi="Microsoft YaHei" w:eastAsia="Microsoft YaHei"/>
        </w:rPr>
        <w:t>EmployeeController 的 @GetMapping 接收请求。</w:t>
      </w:r>
    </w:p>
    <w:p>
      <w:pPr>
        <w:keepNext/>
        <w:spacing w:before="140" w:after="60"/>
      </w:pPr>
      <w:r>
        <w:rPr>
          <w:rFonts w:ascii="Microsoft YaHei" w:hAnsi="Microsoft YaHei" w:eastAsia="Microsoft YaHei"/>
          <w:b/>
          <w:color w:val="16324F"/>
          <w:sz w:val="22"/>
        </w:rPr>
        <w:t>步骤 3　Service 组织结果</w:t>
      </w:r>
    </w:p>
    <w:p>
      <w:pPr>
        <w:keepNext w:val="0"/>
      </w:pPr>
      <w:r>
        <w:rPr>
          <w:rFonts w:ascii="Microsoft YaHei" w:hAnsi="Microsoft YaHei" w:eastAsia="Microsoft YaHei"/>
        </w:rPr>
        <w:t>EmployeeQueryService 调用 Mapper 并转换 DTO。</w:t>
      </w:r>
    </w:p>
    <w:p>
      <w:pPr>
        <w:keepNext/>
        <w:spacing w:before="140" w:after="60"/>
      </w:pPr>
      <w:r>
        <w:rPr>
          <w:rFonts w:ascii="Microsoft YaHei" w:hAnsi="Microsoft YaHei" w:eastAsia="Microsoft YaHei"/>
          <w:b/>
          <w:color w:val="16324F"/>
          <w:sz w:val="22"/>
        </w:rPr>
        <w:t>步骤 4　Mapper 查询</w:t>
      </w:r>
    </w:p>
    <w:p>
      <w:pPr>
        <w:keepNext w:val="0"/>
      </w:pPr>
      <w:r>
        <w:rPr>
          <w:rFonts w:ascii="Microsoft YaHei" w:hAnsi="Microsoft YaHei" w:eastAsia="Microsoft YaHei"/>
        </w:rPr>
        <w:t>EmployeeMapper 通过 JDBC 访问 dbo.employee。</w:t>
      </w:r>
    </w:p>
    <w:p>
      <w:pPr>
        <w:keepNext/>
        <w:spacing w:before="140" w:after="60"/>
      </w:pPr>
      <w:r>
        <w:rPr>
          <w:rFonts w:ascii="Microsoft YaHei" w:hAnsi="Microsoft YaHei" w:eastAsia="Microsoft YaHei"/>
          <w:b/>
          <w:color w:val="16324F"/>
          <w:sz w:val="22"/>
        </w:rPr>
        <w:t>步骤 5　返回页面</w:t>
      </w:r>
    </w:p>
    <w:p>
      <w:pPr>
        <w:keepNext w:val="0"/>
      </w:pPr>
      <w:r>
        <w:rPr>
          <w:rFonts w:ascii="Microsoft YaHei" w:hAnsi="Microsoft YaHei" w:eastAsia="Microsoft YaHei"/>
        </w:rPr>
        <w:t>Jackson 生成 JSON，React 保存到 State 并渲染表格。</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返回 [] 就认为查询失败。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混淆成功的空结果与错误。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200 + [] 表示查询成功但没有记录；500 才表示服务器错误。</w:t>
            </w:r>
          </w:p>
        </w:tc>
      </w:tr>
    </w:tbl>
    <w:p>
      <w:pPr>
        <w:spacing w:after="20"/>
      </w:pPr>
    </w:p>
    <w:p>
      <w:pPr>
        <w:pStyle w:val="Heading2"/>
      </w:pPr>
      <w:r>
        <w:t>2.6　修改操作的数据流</w:t>
      </w:r>
    </w:p>
    <w:p>
      <w:pPr>
        <w:pStyle w:val="Heading3"/>
      </w:pPr>
      <w:r>
        <w:t>这是什么</w:t>
      </w:r>
    </w:p>
    <w:p>
      <w:pPr>
        <w:keepNext w:val="0"/>
      </w:pPr>
      <w:r>
        <w:rPr>
          <w:rFonts w:ascii="Microsoft YaHei" w:hAnsi="Microsoft YaHei" w:eastAsia="Microsoft YaHei"/>
        </w:rPr>
        <w:t>修改流通常先读取原值，再提交新值。PUT 请求携带 JSON，后端校验后执行 UPDATE，并返回更新后的结果或成功状态。</w:t>
      </w:r>
    </w:p>
    <w:p>
      <w:pPr>
        <w:pStyle w:val="Heading3"/>
      </w:pPr>
      <w:r>
        <w:t>要做什么</w:t>
      </w:r>
    </w:p>
    <w:p>
      <w:pPr>
        <w:keepNext w:val="0"/>
      </w:pPr>
      <w:r>
        <w:rPr>
          <w:rFonts w:ascii="Microsoft YaHei" w:hAnsi="Microsoft YaHei" w:eastAsia="Microsoft YaHei"/>
        </w:rPr>
        <w:t>能够描述修改页面从打开到保存完成的所有状态。</w:t>
      </w:r>
    </w:p>
    <w:p>
      <w:pPr>
        <w:pStyle w:val="Heading3"/>
      </w:pPr>
      <w:r>
        <w:t>为什么这样做</w:t>
      </w:r>
    </w:p>
    <w:p>
      <w:pPr>
        <w:keepNext w:val="0"/>
      </w:pPr>
      <w:r>
        <w:rPr>
          <w:rFonts w:ascii="Microsoft YaHei" w:hAnsi="Microsoft YaHei" w:eastAsia="Microsoft YaHei"/>
        </w:rPr>
        <w:t>修改涉及写入，错误处理、校验、防重复提交和事务比查询更重要。</w:t>
      </w:r>
    </w:p>
    <w:p>
      <w:pPr>
        <w:pStyle w:val="Heading3"/>
      </w:pPr>
      <w:r>
        <w:t>怎么做</w:t>
      </w:r>
    </w:p>
    <w:p>
      <w:pPr>
        <w:keepNext w:val="0"/>
      </w:pPr>
      <w:r>
        <w:rPr>
          <w:rFonts w:ascii="Microsoft YaHei" w:hAnsi="Microsoft YaHei" w:eastAsia="Microsoft YaHei"/>
        </w:rPr>
        <w:t>使用 GET /{id} 加载，用受控表单编辑，用 PUT /{id} 提交。</w:t>
      </w:r>
    </w:p>
    <w:p>
      <w:pPr>
        <w:pStyle w:val="Heading3"/>
      </w:pPr>
      <w:r>
        <w:t>具体操作</w:t>
      </w:r>
    </w:p>
    <w:p>
      <w:pPr>
        <w:keepNext/>
        <w:spacing w:before="140" w:after="60"/>
      </w:pPr>
      <w:r>
        <w:rPr>
          <w:rFonts w:ascii="Microsoft YaHei" w:hAnsi="Microsoft YaHei" w:eastAsia="Microsoft YaHei"/>
          <w:b/>
          <w:color w:val="16324F"/>
          <w:sz w:val="22"/>
        </w:rPr>
        <w:t>步骤 1　读取 id</w:t>
      </w:r>
    </w:p>
    <w:p>
      <w:pPr>
        <w:keepNext w:val="0"/>
      </w:pPr>
      <w:r>
        <w:rPr>
          <w:rFonts w:ascii="Microsoft YaHei" w:hAnsi="Microsoft YaHei" w:eastAsia="Microsoft YaHei"/>
        </w:rPr>
        <w:t>React Router 从 URL 取得员工 id。</w:t>
      </w:r>
    </w:p>
    <w:p>
      <w:pPr>
        <w:keepNext/>
        <w:spacing w:before="140" w:after="60"/>
      </w:pPr>
      <w:r>
        <w:rPr>
          <w:rFonts w:ascii="Microsoft YaHei" w:hAnsi="Microsoft YaHei" w:eastAsia="Microsoft YaHei"/>
          <w:b/>
          <w:color w:val="16324F"/>
          <w:sz w:val="22"/>
        </w:rPr>
        <w:t>步骤 2　加载原值</w:t>
      </w:r>
    </w:p>
    <w:p>
      <w:pPr>
        <w:keepNext w:val="0"/>
      </w:pPr>
      <w:r>
        <w:rPr>
          <w:rFonts w:ascii="Microsoft YaHei" w:hAnsi="Microsoft YaHei" w:eastAsia="Microsoft YaHei"/>
        </w:rPr>
        <w:t>调用详情 GET，将响应填入表单 State。</w:t>
      </w:r>
    </w:p>
    <w:p>
      <w:pPr>
        <w:keepNext/>
        <w:spacing w:before="140" w:after="60"/>
      </w:pPr>
      <w:r>
        <w:rPr>
          <w:rFonts w:ascii="Microsoft YaHei" w:hAnsi="Microsoft YaHei" w:eastAsia="Microsoft YaHei"/>
          <w:b/>
          <w:color w:val="16324F"/>
          <w:sz w:val="22"/>
        </w:rPr>
        <w:t>步骤 3　用户编辑</w:t>
      </w:r>
    </w:p>
    <w:p>
      <w:pPr>
        <w:keepNext w:val="0"/>
      </w:pPr>
      <w:r>
        <w:rPr>
          <w:rFonts w:ascii="Microsoft YaHei" w:hAnsi="Microsoft YaHei" w:eastAsia="Microsoft YaHei"/>
        </w:rPr>
        <w:t>每次输入都更新 State，并进行基础校验。</w:t>
      </w:r>
    </w:p>
    <w:p>
      <w:pPr>
        <w:keepNext/>
        <w:spacing w:before="140" w:after="60"/>
      </w:pPr>
      <w:r>
        <w:rPr>
          <w:rFonts w:ascii="Microsoft YaHei" w:hAnsi="Microsoft YaHei" w:eastAsia="Microsoft YaHei"/>
          <w:b/>
          <w:color w:val="16324F"/>
          <w:sz w:val="22"/>
        </w:rPr>
        <w:t>步骤 4　提交 PUT</w:t>
      </w:r>
    </w:p>
    <w:p>
      <w:pPr>
        <w:keepNext w:val="0"/>
      </w:pPr>
      <w:r>
        <w:rPr>
          <w:rFonts w:ascii="Microsoft YaHei" w:hAnsi="Microsoft YaHei" w:eastAsia="Microsoft YaHei"/>
        </w:rPr>
        <w:t>JSON 只包含允许修改的字段；保存期间禁用按钮。</w:t>
      </w:r>
    </w:p>
    <w:p>
      <w:pPr>
        <w:keepNext/>
        <w:spacing w:before="140" w:after="60"/>
      </w:pPr>
      <w:r>
        <w:rPr>
          <w:rFonts w:ascii="Microsoft YaHei" w:hAnsi="Microsoft YaHei" w:eastAsia="Microsoft YaHei"/>
          <w:b/>
          <w:color w:val="16324F"/>
          <w:sz w:val="22"/>
        </w:rPr>
        <w:t>步骤 5　后端更新</w:t>
      </w:r>
    </w:p>
    <w:p>
      <w:pPr>
        <w:keepNext w:val="0"/>
      </w:pPr>
      <w:r>
        <w:rPr>
          <w:rFonts w:ascii="Microsoft YaHei" w:hAnsi="Microsoft YaHei" w:eastAsia="Microsoft YaHei"/>
        </w:rPr>
        <w:t>校验记录存在后执行 UPDATE，处理更新行数。</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id 也作为可编辑输入。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没有区分标识与可修改字段。</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主键来自 URL，表单不允许修改；后端也不接受修改主键。</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连续点击保存产生多次请求。</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没有提交状态。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设置 saving 状态并禁用按钮，后端仍需保证操作安全。</w:t>
            </w:r>
          </w:p>
        </w:tc>
      </w:tr>
    </w:tbl>
    <w:p>
      <w:pPr>
        <w:spacing w:after="20"/>
      </w:pPr>
    </w:p>
    <w:p>
      <w:pPr>
        <w:pStyle w:val="Heading2"/>
      </w:pPr>
      <w:r>
        <w:t>2.7　系统整体架构图的读法</w:t>
      </w:r>
    </w:p>
    <w:p>
      <w:pPr>
        <w:pStyle w:val="Heading3"/>
      </w:pPr>
      <w:r>
        <w:t>这是什么</w:t>
      </w:r>
    </w:p>
    <w:p>
      <w:pPr>
        <w:keepNext w:val="0"/>
      </w:pPr>
      <w:r>
        <w:rPr>
          <w:rFonts w:ascii="Microsoft YaHei" w:hAnsi="Microsoft YaHei" w:eastAsia="Microsoft YaHei"/>
        </w:rPr>
        <w:t>架构图用方框表示组件，用箭头表示调用或数据流；它不是具体类图，而是帮助理解边界。</w:t>
      </w:r>
    </w:p>
    <w:p>
      <w:pPr>
        <w:pStyle w:val="Heading3"/>
      </w:pPr>
      <w:r>
        <w:t>要做什么</w:t>
      </w:r>
    </w:p>
    <w:p>
      <w:pPr>
        <w:keepNext w:val="0"/>
      </w:pPr>
      <w:r>
        <w:rPr>
          <w:rFonts w:ascii="Microsoft YaHei" w:hAnsi="Microsoft YaHei" w:eastAsia="Microsoft YaHei"/>
        </w:rPr>
        <w:t>能够根据架构图标出进程、端口、协议和责任人。</w:t>
      </w:r>
    </w:p>
    <w:p>
      <w:pPr>
        <w:pStyle w:val="Heading3"/>
      </w:pPr>
      <w:r>
        <w:t>为什么这样做</w:t>
      </w:r>
    </w:p>
    <w:p>
      <w:pPr>
        <w:keepNext w:val="0"/>
      </w:pPr>
      <w:r>
        <w:rPr>
          <w:rFonts w:ascii="Microsoft YaHei" w:hAnsi="Microsoft YaHei" w:eastAsia="Microsoft YaHei"/>
        </w:rPr>
        <w:t>同一台电脑上运行也不代表它们是同一个程序：浏览器、Vite、Spring Boot、SQL Server 是不同进程。</w:t>
      </w:r>
    </w:p>
    <w:p>
      <w:pPr>
        <w:pStyle w:val="Heading3"/>
      </w:pPr>
      <w:r>
        <w:t>怎么做</w:t>
      </w:r>
    </w:p>
    <w:p>
      <w:pPr>
        <w:keepNext w:val="0"/>
      </w:pPr>
      <w:r>
        <w:rPr>
          <w:rFonts w:ascii="Microsoft YaHei" w:hAnsi="Microsoft YaHei" w:eastAsia="Microsoft YaHei"/>
        </w:rPr>
        <w:t>为开发环境标注 localhost:5173、localhost:8080 和 SQL Server 端口，并说明箭头协议。</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认为 localhost 的所有端口都是一个服务。</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不理解端口区分进程。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5173 通常是 Vite，8080 是 Spring Boot，1433 或配置端口是 SQL Server。</w:t>
            </w:r>
          </w:p>
        </w:tc>
      </w:tr>
    </w:tbl>
    <w:p>
      <w:pPr>
        <w:spacing w:after="20"/>
      </w:pPr>
    </w:p>
    <w:p>
      <w:r>
        <w:br w:type="page"/>
      </w:r>
    </w:p>
    <w:p>
      <w:pPr>
        <w:pStyle w:val="Heading1"/>
      </w:pPr>
      <w:r>
        <w:t>第 3 章　技术选型与版本说明</w:t>
      </w:r>
    </w:p>
    <w:p>
      <w:pPr>
        <w:keepNext w:val="0"/>
      </w:pPr>
      <w:r>
        <w:rPr>
          <w:rFonts w:ascii="Microsoft YaHei" w:hAnsi="Microsoft YaHei" w:eastAsia="Microsoft YaHei"/>
        </w:rPr>
        <w:t>本章解释每种技术解决什么问题，并固定教程的版本基准。软件会更新，因此教程同时教你怎样查看项目中的实际版本，而不是只记住一个数字。</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理解 React、Spring Boot、Gradle、MyBatis-Flex、SQL Server、Java、Node.js 和 IDEA 的角色与兼容边界。</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3" name="Picture 3" descr="React、Vite、Spring Boot、Gradle 与 MyBatis-Flex 分别解决不同层问题的图。" title="图 3-1　技术栈各层职责"/>
            <wp:cNvGraphicFramePr>
              <a:graphicFrameLocks noChangeAspect="1"/>
            </wp:cNvGraphicFramePr>
            <a:graphic>
              <a:graphicData uri="http://schemas.openxmlformats.org/drawingml/2006/picture">
                <pic:pic>
                  <pic:nvPicPr>
                    <pic:cNvPr id="0" name="figure-3-1-stack.png"/>
                    <pic:cNvPicPr/>
                  </pic:nvPicPr>
                  <pic:blipFill>
                    <a:blip r:embed="rId13"/>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3-1　技术栈各层职责</w:t>
      </w:r>
    </w:p>
    <w:p>
      <w:pPr>
        <w:pStyle w:val="Heading2"/>
      </w:pPr>
      <w:r>
        <w:t>3.1　Java 21</w:t>
      </w:r>
    </w:p>
    <w:p>
      <w:pPr>
        <w:pStyle w:val="Heading3"/>
      </w:pPr>
      <w:r>
        <w:t>这是什么</w:t>
      </w:r>
    </w:p>
    <w:p>
      <w:pPr>
        <w:keepNext w:val="0"/>
      </w:pPr>
      <w:r>
        <w:rPr>
          <w:rFonts w:ascii="Microsoft YaHei" w:hAnsi="Microsoft YaHei" w:eastAsia="Microsoft YaHei"/>
        </w:rPr>
        <w:t>Java 21 是长期支持版 JDK，用于编译和运行 Spring Boot 后端。JDK 包含 java、javac、javadoc 等工具，JRE 只负责运行。</w:t>
      </w:r>
    </w:p>
    <w:p>
      <w:pPr>
        <w:pStyle w:val="Heading3"/>
      </w:pPr>
      <w:r>
        <w:t>要做什么</w:t>
      </w:r>
    </w:p>
    <w:p>
      <w:pPr>
        <w:keepNext w:val="0"/>
      </w:pPr>
      <w:r>
        <w:rPr>
          <w:rFonts w:ascii="Microsoft YaHei" w:hAnsi="Microsoft YaHei" w:eastAsia="Microsoft YaHei"/>
        </w:rPr>
        <w:t>统一 Project SDK、Gradle JVM 和构建 toolchain 为 Java 21。</w:t>
      </w:r>
    </w:p>
    <w:p>
      <w:pPr>
        <w:pStyle w:val="Heading3"/>
      </w:pPr>
      <w:r>
        <w:t>为什么这样做</w:t>
      </w:r>
    </w:p>
    <w:p>
      <w:pPr>
        <w:keepNext w:val="0"/>
      </w:pPr>
      <w:r>
        <w:rPr>
          <w:rFonts w:ascii="Microsoft YaHei" w:hAnsi="Microsoft YaHei" w:eastAsia="Microsoft YaHei"/>
        </w:rPr>
        <w:t>同一项目混用不同 JDK 会出现源码级别、字节码版本或 Gradle 启动失败。</w:t>
      </w:r>
    </w:p>
    <w:p>
      <w:pPr>
        <w:pStyle w:val="Heading3"/>
      </w:pPr>
      <w:r>
        <w:t>怎么做</w:t>
      </w:r>
    </w:p>
    <w:p>
      <w:pPr>
        <w:keepNext w:val="0"/>
      </w:pPr>
      <w:r>
        <w:rPr>
          <w:rFonts w:ascii="Microsoft YaHei" w:hAnsi="Microsoft YaHei" w:eastAsia="Microsoft YaHei"/>
        </w:rPr>
        <w:t>安装 64 位 JDK 21，使用 java -version 和 javac -version 验证。</w:t>
      </w:r>
    </w:p>
    <w:p>
      <w:pPr>
        <w:spacing w:before="80" w:after="40"/>
      </w:pPr>
      <w:r>
        <w:rPr>
          <w:rFonts w:ascii="Microsoft YaHei" w:hAnsi="Microsoft YaHei" w:eastAsia="Microsoft YaHei"/>
          <w:b/>
          <w:color w:val="5B6573"/>
          <w:sz w:val="18"/>
        </w:rPr>
        <w:t>在 PowerShell 中检查 Java 21</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java -version</w:t>
            </w:r>
            <w:r>
              <w:br/>
            </w:r>
            <w:r>
              <w:rPr>
                <w:rFonts w:ascii="Consolas" w:hAnsi="Consolas" w:eastAsia="Consolas"/>
                <w:color w:val="20252B"/>
                <w:sz w:val="16"/>
              </w:rPr>
              <w:t>javac -version</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java 是 21，javac 找不到。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安装的是不完整运行环境或 PATH 指向错误。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安装 JDK 21，并让 JAVA_HOME/PATH 指向同一 JDK 的 bin。</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Unsupported class file major version。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运行或 Gradle JVM 版本过低。</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 IDEA Project SDK、Gradle JVM 和命令行 java。</w:t>
            </w:r>
          </w:p>
        </w:tc>
      </w:tr>
    </w:tbl>
    <w:p>
      <w:pPr>
        <w:spacing w:after="20"/>
      </w:pPr>
    </w:p>
    <w:p>
      <w:pPr>
        <w:pStyle w:val="Heading2"/>
      </w:pPr>
      <w:r>
        <w:t>3.2　React 19</w:t>
      </w:r>
    </w:p>
    <w:p>
      <w:pPr>
        <w:pStyle w:val="Heading3"/>
      </w:pPr>
      <w:r>
        <w:t>这是什么</w:t>
      </w:r>
    </w:p>
    <w:p>
      <w:pPr>
        <w:keepNext w:val="0"/>
      </w:pPr>
      <w:r>
        <w:rPr>
          <w:rFonts w:ascii="Microsoft YaHei" w:hAnsi="Microsoft YaHei" w:eastAsia="Microsoft YaHei"/>
        </w:rPr>
        <w:t>React 是构建用户界面的 JavaScript 库。组件描述页面结构，State 保存交互数据，React 根据状态变化重新渲染。</w:t>
      </w:r>
    </w:p>
    <w:p>
      <w:pPr>
        <w:pStyle w:val="Heading3"/>
      </w:pPr>
      <w:r>
        <w:t>要做什么</w:t>
      </w:r>
    </w:p>
    <w:p>
      <w:pPr>
        <w:keepNext w:val="0"/>
      </w:pPr>
      <w:r>
        <w:rPr>
          <w:rFonts w:ascii="Microsoft YaHei" w:hAnsi="Microsoft YaHei" w:eastAsia="Microsoft YaHei"/>
        </w:rPr>
        <w:t>本教程使用 React 19 的函数组件、useState 和 useEffect 构建查询与修改页面。</w:t>
      </w:r>
    </w:p>
    <w:p>
      <w:pPr>
        <w:pStyle w:val="Heading3"/>
      </w:pPr>
      <w:r>
        <w:t>为什么这样做</w:t>
      </w:r>
    </w:p>
    <w:p>
      <w:pPr>
        <w:keepNext w:val="0"/>
      </w:pPr>
      <w:r>
        <w:rPr>
          <w:rFonts w:ascii="Microsoft YaHei" w:hAnsi="Microsoft YaHei" w:eastAsia="Microsoft YaHei"/>
        </w:rPr>
        <w:t>React 只负责浏览器界面，不代替后端、数据库或权限系统。明确边界可以避免在前端保存秘密。</w:t>
      </w:r>
    </w:p>
    <w:p>
      <w:pPr>
        <w:pStyle w:val="Heading3"/>
      </w:pPr>
      <w:r>
        <w:t>怎么做</w:t>
      </w:r>
    </w:p>
    <w:p>
      <w:pPr>
        <w:keepNext w:val="0"/>
      </w:pPr>
      <w:r>
        <w:rPr>
          <w:rFonts w:ascii="Microsoft YaHei" w:hAnsi="Microsoft YaHei" w:eastAsia="Microsoft YaHei"/>
        </w:rPr>
        <w:t>通过 Vite 创建项目，并在 package.json 中确认 react 与 react-dom 主版本为 19。</w:t>
      </w:r>
    </w:p>
    <w:p>
      <w:pPr>
        <w:spacing w:before="80" w:after="40"/>
      </w:pPr>
      <w:r>
        <w:rPr>
          <w:rFonts w:ascii="Microsoft YaHei" w:hAnsi="Microsoft YaHei" w:eastAsia="Microsoft YaHei"/>
          <w:b/>
          <w:color w:val="5B6573"/>
          <w:sz w:val="18"/>
        </w:rPr>
        <w:t>在前端项目目录检查 React 版本</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npm list react react-dom</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官方版本说明　</w:t>
            </w:r>
            <w:r>
              <w:rPr>
                <w:rFonts w:ascii="Microsoft YaHei" w:hAnsi="Microsoft YaHei" w:eastAsia="Microsoft YaHei"/>
                <w:color w:val="20252B"/>
              </w:rPr>
              <w:t>React 19 已稳定发布；本稿编写时官方文档的最新主版本仍为 19。教程只依赖稳定基础 API，不依赖实验特性。</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安装后出现 React 18。</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使用了旧模板或旧 lock 文件。</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 package.json，按项目需要升级到 React 19，并重新安装依赖。</w:t>
            </w:r>
          </w:p>
        </w:tc>
      </w:tr>
    </w:tbl>
    <w:p>
      <w:pPr>
        <w:spacing w:after="20"/>
      </w:pPr>
    </w:p>
    <w:p>
      <w:pPr>
        <w:pStyle w:val="Heading2"/>
      </w:pPr>
      <w:r>
        <w:t>3.3　Spring Boot 3.5</w:t>
      </w:r>
    </w:p>
    <w:p>
      <w:pPr>
        <w:pStyle w:val="Heading3"/>
      </w:pPr>
      <w:r>
        <w:t>这是什么</w:t>
      </w:r>
    </w:p>
    <w:p>
      <w:pPr>
        <w:keepNext w:val="0"/>
      </w:pPr>
      <w:r>
        <w:rPr>
          <w:rFonts w:ascii="Microsoft YaHei" w:hAnsi="Microsoft YaHei" w:eastAsia="Microsoft YaHei"/>
        </w:rPr>
        <w:t>Spring Boot 在 Spring Framework 之上提供自动配置、依赖管理、嵌入式 Web 服务器和可执行 JAR。</w:t>
      </w:r>
    </w:p>
    <w:p>
      <w:pPr>
        <w:pStyle w:val="Heading3"/>
      </w:pPr>
      <w:r>
        <w:t>要做什么</w:t>
      </w:r>
    </w:p>
    <w:p>
      <w:pPr>
        <w:keepNext w:val="0"/>
      </w:pPr>
      <w:r>
        <w:rPr>
          <w:rFonts w:ascii="Microsoft YaHei" w:hAnsi="Microsoft YaHei" w:eastAsia="Microsoft YaHei"/>
        </w:rPr>
        <w:t>使用 Spring Boot 3.5 创建 Java 21 REST API，并保持在 3.5.x 系列。</w:t>
      </w:r>
    </w:p>
    <w:p>
      <w:pPr>
        <w:pStyle w:val="Heading3"/>
      </w:pPr>
      <w:r>
        <w:t>为什么这样做</w:t>
      </w:r>
    </w:p>
    <w:p>
      <w:pPr>
        <w:keepNext w:val="0"/>
      </w:pPr>
      <w:r>
        <w:rPr>
          <w:rFonts w:ascii="Microsoft YaHei" w:hAnsi="Microsoft YaHei" w:eastAsia="Microsoft YaHei"/>
        </w:rPr>
        <w:t>它减少手工配置，但不是“没有配置”；理解自动配置输入仍是排错关键。</w:t>
      </w:r>
    </w:p>
    <w:p>
      <w:pPr>
        <w:pStyle w:val="Heading3"/>
      </w:pPr>
      <w:r>
        <w:t>怎么做</w:t>
      </w:r>
    </w:p>
    <w:p>
      <w:pPr>
        <w:keepNext w:val="0"/>
      </w:pPr>
      <w:r>
        <w:rPr>
          <w:rFonts w:ascii="Microsoft YaHei" w:hAnsi="Microsoft YaHei" w:eastAsia="Microsoft YaHei"/>
        </w:rPr>
        <w:t>由 Spring Initializr 生成 Gradle 项目，在 build.gradle 中确认 org.springframework.boot 插件为 3.5.x。</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兼容性　</w:t>
            </w:r>
            <w:r>
              <w:rPr>
                <w:rFonts w:ascii="Microsoft YaHei" w:hAnsi="Microsoft YaHei" w:eastAsia="Microsoft YaHei"/>
                <w:color w:val="20252B"/>
              </w:rPr>
              <w:t>Spring Boot 3.5 官方文档要求至少 Java 17，并支持 Java 21；本教程固定使用 Java 21。生成项目时优先选择当时最新的 3.5.x 补丁版本。</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误选 Spring Boot 4.x。</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Initializr 默认显示最新稳定版。</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在版本下拉框明确选择 3.5.x；不要把 4.x 依赖与本教程混用。</w:t>
            </w:r>
          </w:p>
        </w:tc>
      </w:tr>
    </w:tbl>
    <w:p>
      <w:pPr>
        <w:spacing w:after="20"/>
      </w:pPr>
    </w:p>
    <w:p>
      <w:pPr>
        <w:pStyle w:val="Heading2"/>
      </w:pPr>
      <w:r>
        <w:t>3.4　Gradle</w:t>
      </w:r>
    </w:p>
    <w:p>
      <w:pPr>
        <w:pStyle w:val="Heading3"/>
      </w:pPr>
      <w:r>
        <w:t>这是什么</w:t>
      </w:r>
    </w:p>
    <w:p>
      <w:pPr>
        <w:keepNext w:val="0"/>
      </w:pPr>
      <w:r>
        <w:rPr>
          <w:rFonts w:ascii="Microsoft YaHei" w:hAnsi="Microsoft YaHei" w:eastAsia="Microsoft YaHei"/>
        </w:rPr>
        <w:t>Gradle 是后端构建工具，负责编译、测试、下载依赖、运行和打包。Gradle Wrapper 让项目自己声明应使用的 Gradle 版本。</w:t>
      </w:r>
    </w:p>
    <w:p>
      <w:pPr>
        <w:pStyle w:val="Heading3"/>
      </w:pPr>
      <w:r>
        <w:t>要做什么</w:t>
      </w:r>
    </w:p>
    <w:p>
      <w:pPr>
        <w:keepNext w:val="0"/>
      </w:pPr>
      <w:r>
        <w:rPr>
          <w:rFonts w:ascii="Microsoft YaHei" w:hAnsi="Microsoft YaHei" w:eastAsia="Microsoft YaHei"/>
        </w:rPr>
        <w:t>使用 Wrapper 执行任务，而不是要求每台电脑单独安装相同 Gradle。</w:t>
      </w:r>
    </w:p>
    <w:p>
      <w:pPr>
        <w:pStyle w:val="Heading3"/>
      </w:pPr>
      <w:r>
        <w:t>为什么这样做</w:t>
      </w:r>
    </w:p>
    <w:p>
      <w:pPr>
        <w:keepNext w:val="0"/>
      </w:pPr>
      <w:r>
        <w:rPr>
          <w:rFonts w:ascii="Microsoft YaHei" w:hAnsi="Microsoft YaHei" w:eastAsia="Microsoft YaHei"/>
        </w:rPr>
        <w:t>构建可重复性依赖版本一致；只在 IDEA 中运行而不验证 Wrapper，会掩盖环境差异。</w:t>
      </w:r>
    </w:p>
    <w:p>
      <w:pPr>
        <w:pStyle w:val="Heading3"/>
      </w:pPr>
      <w:r>
        <w:t>怎么做</w:t>
      </w:r>
    </w:p>
    <w:p>
      <w:pPr>
        <w:keepNext w:val="0"/>
      </w:pPr>
      <w:r>
        <w:rPr>
          <w:rFonts w:ascii="Microsoft YaHei" w:hAnsi="Microsoft YaHei" w:eastAsia="Microsoft YaHei"/>
        </w:rPr>
        <w:t>Windows 使用 .\gradlew.bat 或 .\gradlew；检查版本并执行 test、bootRun、bootJar。</w:t>
      </w:r>
    </w:p>
    <w:p>
      <w:pPr>
        <w:spacing w:before="80" w:after="40"/>
      </w:pPr>
      <w:r>
        <w:rPr>
          <w:rFonts w:ascii="Microsoft YaHei" w:hAnsi="Microsoft YaHei" w:eastAsia="Microsoft YaHei"/>
          <w:b/>
          <w:color w:val="5B6573"/>
          <w:sz w:val="18"/>
        </w:rPr>
        <w:t>Windows PowerShell 常用 Gradle Wrapper 命令</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.\gradlew -version</w:t>
            </w:r>
            <w:r>
              <w:br/>
            </w:r>
            <w:r>
              <w:rPr>
                <w:rFonts w:ascii="Consolas" w:hAnsi="Consolas" w:eastAsia="Consolas"/>
                <w:color w:val="20252B"/>
                <w:sz w:val="16"/>
              </w:rPr>
              <w:t>.\gradlew test</w:t>
            </w:r>
            <w:r>
              <w:br/>
            </w:r>
            <w:r>
              <w:rPr>
                <w:rFonts w:ascii="Consolas" w:hAnsi="Consolas" w:eastAsia="Consolas"/>
                <w:color w:val="20252B"/>
                <w:sz w:val="16"/>
              </w:rPr>
              <w:t>.\gradlew bootRun</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Java 21 兼容　</w:t>
            </w:r>
            <w:r>
              <w:rPr>
                <w:rFonts w:ascii="Microsoft YaHei" w:hAnsi="Microsoft YaHei" w:eastAsia="Microsoft YaHei"/>
                <w:color w:val="20252B"/>
              </w:rPr>
              <w:t>Gradle 官方兼容矩阵指出：8.4 可用于 Java 21 toolchain，8.5 起可在 Java 21 上运行 Gradle。使用 Spring Initializr 生成的兼容 Wrapper，避免手工降级。</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执行 gradle 能用，gradlew 不能用。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在错误目录或 Wrapper 文件缺失。</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进入包含 gradlew、gradlew.bat 的后端根目录；不要用系统 Gradle 替代缺失 Wrapper。</w:t>
            </w:r>
          </w:p>
        </w:tc>
      </w:tr>
    </w:tbl>
    <w:p>
      <w:pPr>
        <w:spacing w:after="20"/>
      </w:pPr>
    </w:p>
    <w:p>
      <w:pPr>
        <w:pStyle w:val="Heading2"/>
      </w:pPr>
      <w:r>
        <w:t>3.5　MyBatis-Flex</w:t>
      </w:r>
    </w:p>
    <w:p>
      <w:pPr>
        <w:pStyle w:val="Heading3"/>
      </w:pPr>
      <w:r>
        <w:t>这是什么</w:t>
      </w:r>
    </w:p>
    <w:p>
      <w:pPr>
        <w:keepNext w:val="0"/>
      </w:pPr>
      <w:r>
        <w:rPr>
          <w:rFonts w:ascii="Microsoft YaHei" w:hAnsi="Microsoft YaHei" w:eastAsia="Microsoft YaHei"/>
        </w:rPr>
        <w:t>MyBatis-Flex 是 MyBatis 增强框架，提供 BaseMapper、QueryWrapper、实体注解等能力，同时保留自定义 SQL 的灵活性。</w:t>
      </w:r>
    </w:p>
    <w:p>
      <w:pPr>
        <w:pStyle w:val="Heading3"/>
      </w:pPr>
      <w:r>
        <w:t>要做什么</w:t>
      </w:r>
    </w:p>
    <w:p>
      <w:pPr>
        <w:keepNext w:val="0"/>
      </w:pPr>
      <w:r>
        <w:rPr>
          <w:rFonts w:ascii="Microsoft YaHei" w:hAnsi="Microsoft YaHei" w:eastAsia="Microsoft YaHei"/>
        </w:rPr>
        <w:t>在 Spring Boot 3.5 中使用 Boot 3 专用 starter，把 employee 表映射为 Employee 与 EmployeeMapper。</w:t>
      </w:r>
    </w:p>
    <w:p>
      <w:pPr>
        <w:pStyle w:val="Heading3"/>
      </w:pPr>
      <w:r>
        <w:t>为什么这样做</w:t>
      </w:r>
    </w:p>
    <w:p>
      <w:pPr>
        <w:keepNext w:val="0"/>
      </w:pPr>
      <w:r>
        <w:rPr>
          <w:rFonts w:ascii="Microsoft YaHei" w:hAnsi="Microsoft YaHei" w:eastAsia="Microsoft YaHei"/>
        </w:rPr>
        <w:t>选择与 Spring Boot 主版本匹配的 starter 可以避免 mybatis-spring 兼容错误。</w:t>
      </w:r>
    </w:p>
    <w:p>
      <w:pPr>
        <w:pStyle w:val="Heading3"/>
      </w:pPr>
      <w:r>
        <w:t>怎么做</w:t>
      </w:r>
    </w:p>
    <w:p>
      <w:pPr>
        <w:keepNext w:val="0"/>
      </w:pPr>
      <w:r>
        <w:rPr>
          <w:rFonts w:ascii="Microsoft YaHei" w:hAnsi="Microsoft YaHei" w:eastAsia="Microsoft YaHei"/>
        </w:rPr>
        <w:t>Gradle 依赖使用 com.mybatis-flex:mybatis-flex-spring-boot3-starter；本稿基准版本为 1.11.8。</w:t>
      </w:r>
    </w:p>
    <w:p>
      <w:pPr>
        <w:spacing w:before="80" w:after="40"/>
      </w:pPr>
      <w:r>
        <w:rPr>
          <w:rFonts w:ascii="Microsoft YaHei" w:hAnsi="Microsoft YaHei" w:eastAsia="Microsoft YaHei"/>
          <w:b/>
          <w:color w:val="5B6573"/>
          <w:sz w:val="18"/>
        </w:rPr>
        <w:t>Spring Boot 3 对应的 MyBatis-Flex starter</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implementation 'com.mybatis-flex:mybatis-flex-spring-boot3-starter:1.11.8'</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 mybatis-flex-spring-boot-starter。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选择了 Spring Boot 2 starter。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Spring Boot 3 使用 mybatis-flex-spring-boot3-starter。</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从 MyBatis-Plus 教程复制 BaseMapper import。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两个框架名称相似。</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MyBatis-Flex 使用 com.mybatisflex.core.BaseMapper。</w:t>
            </w:r>
          </w:p>
        </w:tc>
      </w:tr>
    </w:tbl>
    <w:p>
      <w:pPr>
        <w:spacing w:after="20"/>
      </w:pPr>
    </w:p>
    <w:p>
      <w:pPr>
        <w:pStyle w:val="Heading2"/>
      </w:pPr>
      <w:r>
        <w:t>3.6　SQL Server</w:t>
      </w:r>
    </w:p>
    <w:p>
      <w:pPr>
        <w:pStyle w:val="Heading3"/>
      </w:pPr>
      <w:r>
        <w:t>这是什么</w:t>
      </w:r>
    </w:p>
    <w:p>
      <w:pPr>
        <w:keepNext w:val="0"/>
      </w:pPr>
      <w:r>
        <w:rPr>
          <w:rFonts w:ascii="Microsoft YaHei" w:hAnsi="Microsoft YaHei" w:eastAsia="Microsoft YaHei"/>
        </w:rPr>
        <w:t>SQL Server 是关系数据库管理系统；SSMS 是管理工具，二者不是同一个软件。数据库服务保存数据，SSMS 只是连接和操作它的客户端。</w:t>
      </w:r>
    </w:p>
    <w:p>
      <w:pPr>
        <w:pStyle w:val="Heading3"/>
      </w:pPr>
      <w:r>
        <w:t>要做什么</w:t>
      </w:r>
    </w:p>
    <w:p>
      <w:pPr>
        <w:keepNext w:val="0"/>
      </w:pPr>
      <w:r>
        <w:rPr>
          <w:rFonts w:ascii="Microsoft YaHei" w:hAnsi="Microsoft YaHei" w:eastAsia="Microsoft YaHei"/>
        </w:rPr>
        <w:t>准备一个教程数据库、employee 表和最小权限账号。</w:t>
      </w:r>
    </w:p>
    <w:p>
      <w:pPr>
        <w:pStyle w:val="Heading3"/>
      </w:pPr>
      <w:r>
        <w:t>为什么这样做</w:t>
      </w:r>
    </w:p>
    <w:p>
      <w:pPr>
        <w:keepNext w:val="0"/>
      </w:pPr>
      <w:r>
        <w:rPr>
          <w:rFonts w:ascii="Microsoft YaHei" w:hAnsi="Microsoft YaHei" w:eastAsia="Microsoft YaHei"/>
        </w:rPr>
        <w:t>把 SSMS 当数据库本身，会导致关闭 SSMS 就误以为服务停止；理解实例、数据库、schema、表是后续 JDBC 配置基础。</w:t>
      </w:r>
    </w:p>
    <w:p>
      <w:pPr>
        <w:pStyle w:val="Heading3"/>
      </w:pPr>
      <w:r>
        <w:t>怎么做</w:t>
      </w:r>
    </w:p>
    <w:p>
      <w:pPr>
        <w:keepNext w:val="0"/>
      </w:pPr>
      <w:r>
        <w:rPr>
          <w:rFonts w:ascii="Microsoft YaHei" w:hAnsi="Microsoft YaHei" w:eastAsia="Microsoft YaHei"/>
        </w:rPr>
        <w:t>记录实例名、主机、固定 TCP 端口、数据库名和认证方式。</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SSMS 能连接，Java 不能连接。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SSMS 可能使用共享内存或 Windows 身份，而 JDBC 使用 TCP/SQL 登录。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单独验证 TCP 端口、认证方式和 JDBC 账号。</w:t>
            </w:r>
          </w:p>
        </w:tc>
      </w:tr>
    </w:tbl>
    <w:p>
      <w:pPr>
        <w:spacing w:after="20"/>
      </w:pPr>
    </w:p>
    <w:p>
      <w:pPr>
        <w:pStyle w:val="Heading2"/>
      </w:pPr>
      <w:r>
        <w:t>3.7　IntelliJ IDEA 2026</w:t>
      </w:r>
    </w:p>
    <w:p>
      <w:pPr>
        <w:pStyle w:val="Heading3"/>
      </w:pPr>
      <w:r>
        <w:t>这是什么</w:t>
      </w:r>
    </w:p>
    <w:p>
      <w:pPr>
        <w:keepNext w:val="0"/>
      </w:pPr>
      <w:r>
        <w:rPr>
          <w:rFonts w:ascii="Microsoft YaHei" w:hAnsi="Microsoft YaHei" w:eastAsia="Microsoft YaHei"/>
        </w:rPr>
        <w:t>IDEA 是 Java/Spring/Gradle 开发环境。它管理 Project SDK、Gradle JVM、代码导航、运行配置和 HTTP Client。</w:t>
      </w:r>
    </w:p>
    <w:p>
      <w:pPr>
        <w:pStyle w:val="Heading3"/>
      </w:pPr>
      <w:r>
        <w:t>要做什么</w:t>
      </w:r>
    </w:p>
    <w:p>
      <w:pPr>
        <w:keepNext w:val="0"/>
      </w:pPr>
      <w:r>
        <w:rPr>
          <w:rFonts w:ascii="Microsoft YaHei" w:hAnsi="Microsoft YaHei" w:eastAsia="Microsoft YaHei"/>
        </w:rPr>
        <w:t>使用 IDEA 2026.x 打开 Gradle 项目，并让 Project SDK 与 Gradle JVM 都指向 Java 21。</w:t>
      </w:r>
    </w:p>
    <w:p>
      <w:pPr>
        <w:pStyle w:val="Heading3"/>
      </w:pPr>
      <w:r>
        <w:t>为什么这样做</w:t>
      </w:r>
    </w:p>
    <w:p>
      <w:pPr>
        <w:keepNext w:val="0"/>
      </w:pPr>
      <w:r>
        <w:rPr>
          <w:rFonts w:ascii="Microsoft YaHei" w:hAnsi="Microsoft YaHei" w:eastAsia="Microsoft YaHei"/>
        </w:rPr>
        <w:t>IDEA 能使用一个 JDK 编辑代码、另一个 JDK 运行 Gradle；不统一会产生难以理解的版本错误。</w:t>
      </w:r>
    </w:p>
    <w:p>
      <w:pPr>
        <w:pStyle w:val="Heading3"/>
      </w:pPr>
      <w:r>
        <w:t>怎么做</w:t>
      </w:r>
    </w:p>
    <w:p>
      <w:pPr>
        <w:keepNext w:val="0"/>
      </w:pPr>
      <w:r>
        <w:rPr>
          <w:rFonts w:ascii="Microsoft YaHei" w:hAnsi="Microsoft YaHei" w:eastAsia="Microsoft YaHei"/>
        </w:rPr>
        <w:t>在 File → Project Structure 配置 Project SDK，在 Settings → Build Tools → Gradle 配置 Gradle JVM。</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版本界面差异　</w:t>
            </w:r>
            <w:r>
              <w:rPr>
                <w:rFonts w:ascii="Microsoft YaHei" w:hAnsi="Microsoft YaHei" w:eastAsia="Microsoft YaHei"/>
                <w:color w:val="20252B"/>
              </w:rPr>
              <w:t>JetBrains 2026.1/2026.2 的菜单文字可能略有差异，可使用 Shift+Shift 或 Ctrl+Shift+A 搜索 Project Structure、Gradle JVM 等动作。</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IDEA 社区版看不到完整 Spring 工具。</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部分高级 Spring 支持依赖 Ultimate。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代码仍可通过 Gradle 构建和运行；本教程不依赖必须的可视化 Spring 面板。</w:t>
            </w:r>
          </w:p>
        </w:tc>
      </w:tr>
    </w:tbl>
    <w:p>
      <w:pPr>
        <w:spacing w:after="20"/>
      </w:pPr>
    </w:p>
    <w:p>
      <w:pPr>
        <w:pStyle w:val="Heading2"/>
      </w:pPr>
      <w:r>
        <w:t>3.8　各组件兼容关系</w:t>
      </w:r>
    </w:p>
    <w:p>
      <w:pPr>
        <w:pStyle w:val="Heading3"/>
      </w:pPr>
      <w:r>
        <w:t>这是什么</w:t>
      </w:r>
    </w:p>
    <w:p>
      <w:pPr>
        <w:keepNext w:val="0"/>
      </w:pPr>
      <w:r>
        <w:rPr>
          <w:rFonts w:ascii="Microsoft YaHei" w:hAnsi="Microsoft YaHei" w:eastAsia="Microsoft YaHei"/>
        </w:rPr>
        <w:t>兼容关系指某个工具能否在另一个运行时上执行，以及 starter 是否面向相同框架主版本。</w:t>
      </w:r>
    </w:p>
    <w:p>
      <w:pPr>
        <w:pStyle w:val="Heading3"/>
      </w:pPr>
      <w:r>
        <w:t>要做什么</w:t>
      </w:r>
    </w:p>
    <w:p>
      <w:pPr>
        <w:keepNext w:val="0"/>
      </w:pPr>
      <w:r>
        <w:rPr>
          <w:rFonts w:ascii="Microsoft YaHei" w:hAnsi="Microsoft YaHei" w:eastAsia="Microsoft YaHei"/>
        </w:rPr>
        <w:t>形成一套可复现版本组合，并学会从 Wrapper、build.gradle、package.json 读取真实版本。</w:t>
      </w:r>
    </w:p>
    <w:p>
      <w:pPr>
        <w:pStyle w:val="Heading3"/>
      </w:pPr>
      <w:r>
        <w:t>为什么这样做</w:t>
      </w:r>
    </w:p>
    <w:p>
      <w:pPr>
        <w:keepNext w:val="0"/>
      </w:pPr>
      <w:r>
        <w:rPr>
          <w:rFonts w:ascii="Microsoft YaHei" w:hAnsi="Microsoft YaHei" w:eastAsia="Microsoft YaHei"/>
        </w:rPr>
        <w:t>随意升级单个组件可能破坏整体；尤其是 JDK、Gradle、Spring Boot 和 starter 之间。</w:t>
      </w:r>
    </w:p>
    <w:p>
      <w:pPr>
        <w:pStyle w:val="Heading3"/>
      </w:pPr>
      <w:r>
        <w:t>怎么做</w:t>
      </w:r>
    </w:p>
    <w:p>
      <w:pPr>
        <w:keepNext w:val="0"/>
      </w:pPr>
      <w:r>
        <w:rPr>
          <w:rFonts w:ascii="Microsoft YaHei" w:hAnsi="Microsoft YaHei" w:eastAsia="Microsoft YaHei"/>
        </w:rPr>
        <w:t>本教程锁定主版本，补丁版本优先使用对应系列最新安全修复。</w:t>
      </w:r>
    </w:p>
    <w:p>
      <w:pPr>
        <w:pStyle w:val="Heading3"/>
      </w:pPr>
      <w:r>
        <w:t>需要理解或确认的内容</w:t>
      </w:r>
    </w:p>
    <w:p>
      <w:pPr>
        <w:pStyle w:val="ListBullet"/>
        <w:spacing w:after="60"/>
        <w:ind w:left="461" w:hanging="259"/>
      </w:pPr>
      <w:r>
        <w:rPr>
          <w:rFonts w:ascii="Microsoft YaHei" w:hAnsi="Microsoft YaHei" w:eastAsia="Microsoft YaHei"/>
        </w:rPr>
        <w:t>Java 21 + Spring Boot 3.5.x。</w:t>
      </w:r>
    </w:p>
    <w:p>
      <w:pPr>
        <w:pStyle w:val="ListBullet"/>
        <w:spacing w:after="60"/>
        <w:ind w:left="461" w:hanging="259"/>
      </w:pPr>
      <w:r>
        <w:rPr>
          <w:rFonts w:ascii="Microsoft YaHei" w:hAnsi="Microsoft YaHei" w:eastAsia="Microsoft YaHei"/>
        </w:rPr>
        <w:t>Gradle Wrapper：由 Initializr 生成，Java 21 运行至少 8.5。</w:t>
      </w:r>
    </w:p>
    <w:p>
      <w:pPr>
        <w:pStyle w:val="ListBullet"/>
        <w:spacing w:after="60"/>
        <w:ind w:left="461" w:hanging="259"/>
      </w:pPr>
      <w:r>
        <w:rPr>
          <w:rFonts w:ascii="Microsoft YaHei" w:hAnsi="Microsoft YaHei" w:eastAsia="Microsoft YaHei"/>
        </w:rPr>
        <w:t>MyBatis-Flex Spring Boot 3 starter 1.11.8（编写基准）。</w:t>
      </w:r>
    </w:p>
    <w:p>
      <w:pPr>
        <w:pStyle w:val="ListBullet"/>
        <w:spacing w:after="60"/>
        <w:ind w:left="461" w:hanging="259"/>
      </w:pPr>
      <w:r>
        <w:rPr>
          <w:rFonts w:ascii="Microsoft YaHei" w:hAnsi="Microsoft YaHei" w:eastAsia="Microsoft YaHei"/>
        </w:rPr>
        <w:t>React 19.x + react-dom 19.x。</w:t>
      </w:r>
    </w:p>
    <w:p>
      <w:pPr>
        <w:pStyle w:val="ListBullet"/>
        <w:spacing w:after="60"/>
        <w:ind w:left="461" w:hanging="259"/>
      </w:pPr>
      <w:r>
        <w:rPr>
          <w:rFonts w:ascii="Microsoft YaHei" w:hAnsi="Microsoft YaHei" w:eastAsia="Microsoft YaHei"/>
        </w:rPr>
        <w:t>Vite 当前版本要求 Node.js 20.19+ 或 22.12+；推荐使用满足要求的 LTS。</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网上示例方法在本地不存在。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示例对应不同版本。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IDEA 用 Ctrl+B 查看项目当前依赖源码，以本地 API 为准。</w:t>
            </w:r>
          </w:p>
        </w:tc>
      </w:tr>
    </w:tbl>
    <w:p>
      <w:pPr>
        <w:spacing w:after="20"/>
      </w:pPr>
    </w:p>
    <w:p>
      <w:pPr>
        <w:pStyle w:val="Heading2"/>
      </w:pPr>
      <w:r>
        <w:t>3.9　JavaScript 与 TypeScript 的选择</w:t>
      </w:r>
    </w:p>
    <w:p>
      <w:pPr>
        <w:pStyle w:val="Heading3"/>
      </w:pPr>
      <w:r>
        <w:t>这是什么</w:t>
      </w:r>
    </w:p>
    <w:p>
      <w:pPr>
        <w:keepNext w:val="0"/>
      </w:pPr>
      <w:r>
        <w:rPr>
          <w:rFonts w:ascii="Microsoft YaHei" w:hAnsi="Microsoft YaHei" w:eastAsia="Microsoft YaHei"/>
        </w:rPr>
        <w:t>JavaScript 是浏览器原生语言；TypeScript 在其上增加静态类型并需要构建转换。</w:t>
      </w:r>
    </w:p>
    <w:p>
      <w:pPr>
        <w:pStyle w:val="Heading3"/>
      </w:pPr>
      <w:r>
        <w:t>要做什么</w:t>
      </w:r>
    </w:p>
    <w:p>
      <w:pPr>
        <w:keepNext w:val="0"/>
      </w:pPr>
      <w:r>
        <w:rPr>
          <w:rFonts w:ascii="Microsoft YaHei" w:hAnsi="Microsoft YaHei" w:eastAsia="Microsoft YaHei"/>
        </w:rPr>
        <w:t>基础教程选择 JavaScript + JSX，先集中理解前后端数据流；同时说明何时迁移 TypeScript。</w:t>
      </w:r>
    </w:p>
    <w:p>
      <w:pPr>
        <w:pStyle w:val="Heading3"/>
      </w:pPr>
      <w:r>
        <w:t>为什么这样做</w:t>
      </w:r>
    </w:p>
    <w:p>
      <w:pPr>
        <w:keepNext w:val="0"/>
      </w:pPr>
      <w:r>
        <w:rPr>
          <w:rFonts w:ascii="Microsoft YaHei" w:hAnsi="Microsoft YaHei" w:eastAsia="Microsoft YaHei"/>
        </w:rPr>
        <w:t>TypeScript 能提高大型项目可靠性，但会增加类型声明、泛型和构建错误等学习负担。</w:t>
      </w:r>
    </w:p>
    <w:p>
      <w:pPr>
        <w:pStyle w:val="Heading3"/>
      </w:pPr>
      <w:r>
        <w:t>怎么做</w:t>
      </w:r>
    </w:p>
    <w:p>
      <w:pPr>
        <w:keepNext w:val="0"/>
      </w:pPr>
      <w:r>
        <w:rPr>
          <w:rFonts w:ascii="Microsoft YaHei" w:hAnsi="Microsoft YaHei" w:eastAsia="Microsoft YaHei"/>
        </w:rPr>
        <w:t>Vite 创建时选择 React → JavaScript；接口稳定后可将 DTO 形状转为 TypeScript interface。</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选择了 react-ts 模板，代码文件与教程不同。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模板选择不同。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可以继续使用 TypeScript 并补类型，也可重新用 react 模板创建 JavaScript 项目。</w:t>
            </w:r>
          </w:p>
        </w:tc>
      </w:tr>
    </w:tbl>
    <w:p>
      <w:pPr>
        <w:spacing w:after="20"/>
      </w:pPr>
    </w:p>
    <w:p>
      <w:r>
        <w:br w:type="page"/>
      </w:r>
    </w:p>
    <w:p>
      <w:pPr>
        <w:pStyle w:val="Heading1"/>
      </w:pPr>
      <w:r>
        <w:t>第 4 章　准备开发环境</w:t>
      </w:r>
    </w:p>
    <w:p>
      <w:pPr>
        <w:keepNext w:val="0"/>
      </w:pPr>
      <w:r>
        <w:rPr>
          <w:rFonts w:ascii="Microsoft YaHei" w:hAnsi="Microsoft YaHei" w:eastAsia="Microsoft YaHei"/>
        </w:rPr>
        <w:t>本章在 Windows 上准备所有工具，并通过命令和最小连接测试逐一验证。安装完成不是标准，能够得到正确版本输出、启动数据库服务并让 IDEA 使用同一个 JDK 才算完成。</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Java 21、Gradle Wrapper、Node.js/npm、SQL Server/SSMS 和 IDEA 2026 均可用；关键版本与端口已有记录。</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4" name="Picture 4" descr="依次验证 JDK、Gradle Wrapper、Node.js、SQL Server 与 IDEA SDK 的流程图。" title="图 4-1　开发环境检查顺序"/>
            <wp:cNvGraphicFramePr>
              <a:graphicFrameLocks noChangeAspect="1"/>
            </wp:cNvGraphicFramePr>
            <a:graphic>
              <a:graphicData uri="http://schemas.openxmlformats.org/drawingml/2006/picture">
                <pic:pic>
                  <pic:nvPicPr>
                    <pic:cNvPr id="0" name="figure-4-1-environment.png"/>
                    <pic:cNvPicPr/>
                  </pic:nvPicPr>
                  <pic:blipFill>
                    <a:blip r:embed="rId14"/>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4-1　开发环境检查顺序</w:t>
      </w:r>
    </w:p>
    <w:p>
      <w:pPr>
        <w:pStyle w:val="Heading2"/>
      </w:pPr>
      <w:r>
        <w:t>4.1　软件清单</w:t>
      </w:r>
    </w:p>
    <w:p>
      <w:pPr>
        <w:pStyle w:val="Heading3"/>
      </w:pPr>
      <w:r>
        <w:t>这是什么</w:t>
      </w:r>
    </w:p>
    <w:p>
      <w:pPr>
        <w:keepNext w:val="0"/>
      </w:pPr>
      <w:r>
        <w:rPr>
          <w:rFonts w:ascii="Microsoft YaHei" w:hAnsi="Microsoft YaHei" w:eastAsia="Microsoft YaHei"/>
        </w:rPr>
        <w:t>软件清单是开始前需要准备的运行时、构建工具、数据库服务和开发工具。</w:t>
      </w:r>
    </w:p>
    <w:p>
      <w:pPr>
        <w:pStyle w:val="Heading3"/>
      </w:pPr>
      <w:r>
        <w:t>要做什么</w:t>
      </w:r>
    </w:p>
    <w:p>
      <w:pPr>
        <w:keepNext w:val="0"/>
      </w:pPr>
      <w:r>
        <w:rPr>
          <w:rFonts w:ascii="Microsoft YaHei" w:hAnsi="Microsoft YaHei" w:eastAsia="Microsoft YaHei"/>
        </w:rPr>
        <w:t>确认每个软件的用途、是否必须安装以及由谁提供。</w:t>
      </w:r>
    </w:p>
    <w:p>
      <w:pPr>
        <w:pStyle w:val="Heading3"/>
      </w:pPr>
      <w:r>
        <w:t>为什么这样做</w:t>
      </w:r>
    </w:p>
    <w:p>
      <w:pPr>
        <w:keepNext w:val="0"/>
      </w:pPr>
      <w:r>
        <w:rPr>
          <w:rFonts w:ascii="Microsoft YaHei" w:hAnsi="Microsoft YaHei" w:eastAsia="Microsoft YaHei"/>
        </w:rPr>
        <w:t>缺少一个环节可能在很后面才报错；先列清单可以避免把环境缺失误判为代码错误。</w:t>
      </w:r>
    </w:p>
    <w:p>
      <w:pPr>
        <w:pStyle w:val="Heading3"/>
      </w:pPr>
      <w:r>
        <w:t>怎么做</w:t>
      </w:r>
    </w:p>
    <w:p>
      <w:pPr>
        <w:keepNext w:val="0"/>
      </w:pPr>
      <w:r>
        <w:rPr>
          <w:rFonts w:ascii="Microsoft YaHei" w:hAnsi="Microsoft YaHei" w:eastAsia="Microsoft YaHei"/>
        </w:rPr>
        <w:t>准备 JDK 21、Node.js、SQL Server、SSMS、IDEA 2026；Gradle 通过项目 Wrapper 提供，不要求全局安装。</w:t>
      </w:r>
    </w:p>
    <w:p>
      <w:pPr>
        <w:pStyle w:val="Heading3"/>
      </w:pPr>
      <w:r>
        <w:t>需要理解或确认的内容</w:t>
      </w:r>
    </w:p>
    <w:p>
      <w:pPr>
        <w:pStyle w:val="ListBullet"/>
        <w:spacing w:after="60"/>
        <w:ind w:left="461" w:hanging="259"/>
      </w:pPr>
      <w:r>
        <w:rPr>
          <w:rFonts w:ascii="Microsoft YaHei" w:hAnsi="Microsoft YaHei" w:eastAsia="Microsoft YaHei"/>
        </w:rPr>
        <w:t>JDK 21：编译和运行后端。</w:t>
      </w:r>
    </w:p>
    <w:p>
      <w:pPr>
        <w:pStyle w:val="ListBullet"/>
        <w:spacing w:after="60"/>
        <w:ind w:left="461" w:hanging="259"/>
      </w:pPr>
      <w:r>
        <w:rPr>
          <w:rFonts w:ascii="Microsoft YaHei" w:hAnsi="Microsoft YaHei" w:eastAsia="Microsoft YaHei"/>
        </w:rPr>
        <w:t>Node.js + npm：创建和运行 React/Vite。</w:t>
      </w:r>
    </w:p>
    <w:p>
      <w:pPr>
        <w:pStyle w:val="ListBullet"/>
        <w:spacing w:after="60"/>
        <w:ind w:left="461" w:hanging="259"/>
      </w:pPr>
      <w:r>
        <w:rPr>
          <w:rFonts w:ascii="Microsoft YaHei" w:hAnsi="Microsoft YaHei" w:eastAsia="Microsoft YaHei"/>
        </w:rPr>
        <w:t>SQL Server：数据库服务；SSMS：数据库管理客户端。</w:t>
      </w:r>
    </w:p>
    <w:p>
      <w:pPr>
        <w:pStyle w:val="ListBullet"/>
        <w:spacing w:after="60"/>
        <w:ind w:left="461" w:hanging="259"/>
      </w:pPr>
      <w:r>
        <w:rPr>
          <w:rFonts w:ascii="Microsoft YaHei" w:hAnsi="Microsoft YaHei" w:eastAsia="Microsoft YaHei"/>
        </w:rPr>
        <w:t>IntelliJ IDEA 2026：主要开发环境。</w:t>
      </w:r>
    </w:p>
    <w:p>
      <w:pPr>
        <w:pStyle w:val="ListBullet"/>
        <w:spacing w:after="60"/>
        <w:ind w:left="461" w:hanging="259"/>
      </w:pPr>
      <w:r>
        <w:rPr>
          <w:rFonts w:ascii="Microsoft YaHei" w:hAnsi="Microsoft YaHei" w:eastAsia="Microsoft YaHei"/>
        </w:rPr>
        <w:t>可选：Postman；本教程优先使用 IDEA HTTP Client 和浏览器。</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安装了 SSMS，没有安装 SQL Server 数据库引擎。</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把客户端当成服务端。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Windows 服务或 SQL Server Configuration Manager 确认存在数据库实例服务。</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单独安装系统 Gradle。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不了解 Wrapper。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优先使用项目中的 gradlew.bat；系统 Gradle 不是必需。</w:t>
            </w:r>
          </w:p>
        </w:tc>
      </w:tr>
    </w:tbl>
    <w:p>
      <w:pPr>
        <w:spacing w:after="20"/>
      </w:pPr>
    </w:p>
    <w:p>
      <w:pPr>
        <w:pStyle w:val="Heading2"/>
      </w:pPr>
      <w:r>
        <w:t>4.2　安装与验证 Java 21</w:t>
      </w:r>
    </w:p>
    <w:p>
      <w:pPr>
        <w:pStyle w:val="Heading3"/>
      </w:pPr>
      <w:r>
        <w:t>这是什么</w:t>
      </w:r>
    </w:p>
    <w:p>
      <w:pPr>
        <w:keepNext w:val="0"/>
      </w:pPr>
      <w:r>
        <w:rPr>
          <w:rFonts w:ascii="Microsoft YaHei" w:hAnsi="Microsoft YaHei" w:eastAsia="Microsoft YaHei"/>
        </w:rPr>
        <w:t>JDK 是 Java 开发工具包，包含运行器和编译器。不同供应商的 OpenJDK 发行版只要兼容 Java 21 均可。</w:t>
      </w:r>
    </w:p>
    <w:p>
      <w:pPr>
        <w:pStyle w:val="Heading3"/>
      </w:pPr>
      <w:r>
        <w:t>要做什么</w:t>
      </w:r>
    </w:p>
    <w:p>
      <w:pPr>
        <w:keepNext w:val="0"/>
      </w:pPr>
      <w:r>
        <w:rPr>
          <w:rFonts w:ascii="Microsoft YaHei" w:hAnsi="Microsoft YaHei" w:eastAsia="Microsoft YaHei"/>
        </w:rPr>
        <w:t>安装 64 位 JDK 21，并得到 java/javac 的 21 版本输出。</w:t>
      </w:r>
    </w:p>
    <w:p>
      <w:pPr>
        <w:pStyle w:val="Heading3"/>
      </w:pPr>
      <w:r>
        <w:t>为什么这样做</w:t>
      </w:r>
    </w:p>
    <w:p>
      <w:pPr>
        <w:keepNext w:val="0"/>
      </w:pPr>
      <w:r>
        <w:rPr>
          <w:rFonts w:ascii="Microsoft YaHei" w:hAnsi="Microsoft YaHei" w:eastAsia="Microsoft YaHei"/>
        </w:rPr>
        <w:t>后端、Gradle 和 IDEA 都依赖 JDK；只安装 JRE 或旧 JDK 无法稳定完成构建。</w:t>
      </w:r>
    </w:p>
    <w:p>
      <w:pPr>
        <w:pStyle w:val="Heading3"/>
      </w:pPr>
      <w:r>
        <w:t>怎么做</w:t>
      </w:r>
    </w:p>
    <w:p>
      <w:pPr>
        <w:keepNext w:val="0"/>
      </w:pPr>
      <w:r>
        <w:rPr>
          <w:rFonts w:ascii="Microsoft YaHei" w:hAnsi="Microsoft YaHei" w:eastAsia="Microsoft YaHei"/>
        </w:rPr>
        <w:t>从可信发行商获取 JDK 21，安装后重新打开 PowerShell 验证。</w:t>
      </w:r>
    </w:p>
    <w:p>
      <w:pPr>
        <w:pStyle w:val="Heading3"/>
      </w:pPr>
      <w:r>
        <w:t>具体操作</w:t>
      </w:r>
    </w:p>
    <w:p>
      <w:pPr>
        <w:keepNext/>
        <w:spacing w:before="140" w:after="60"/>
      </w:pPr>
      <w:r>
        <w:rPr>
          <w:rFonts w:ascii="Microsoft YaHei" w:hAnsi="Microsoft YaHei" w:eastAsia="Microsoft YaHei"/>
          <w:b/>
          <w:color w:val="16324F"/>
          <w:sz w:val="22"/>
        </w:rPr>
        <w:t>步骤 1　安装 JDK</w:t>
      </w:r>
    </w:p>
    <w:p>
      <w:pPr>
        <w:keepNext w:val="0"/>
      </w:pPr>
      <w:r>
        <w:rPr>
          <w:rFonts w:ascii="Microsoft YaHei" w:hAnsi="Microsoft YaHei" w:eastAsia="Microsoft YaHei"/>
        </w:rPr>
        <w:t>选择 x64 JDK 21 安装包，记录安装目录，例如 C:\Program Files\Java\jdk-21。不要使用来源不明的压缩包。</w:t>
      </w:r>
    </w:p>
    <w:p>
      <w:pPr>
        <w:keepNext/>
        <w:spacing w:before="140" w:after="60"/>
      </w:pPr>
      <w:r>
        <w:rPr>
          <w:rFonts w:ascii="Microsoft YaHei" w:hAnsi="Microsoft YaHei" w:eastAsia="Microsoft YaHei"/>
          <w:b/>
          <w:color w:val="16324F"/>
          <w:sz w:val="22"/>
        </w:rPr>
        <w:t>步骤 2　打开新终端</w:t>
      </w:r>
    </w:p>
    <w:p>
      <w:pPr>
        <w:keepNext w:val="0"/>
      </w:pPr>
      <w:r>
        <w:rPr>
          <w:rFonts w:ascii="Microsoft YaHei" w:hAnsi="Microsoft YaHei" w:eastAsia="Microsoft YaHei"/>
        </w:rPr>
        <w:t>环境变量只会被新进程读取；安装后关闭旧 PowerShell，再打开新的。</w:t>
      </w:r>
    </w:p>
    <w:p>
      <w:pPr>
        <w:keepNext/>
        <w:spacing w:before="140" w:after="60"/>
      </w:pPr>
      <w:r>
        <w:rPr>
          <w:rFonts w:ascii="Microsoft YaHei" w:hAnsi="Microsoft YaHei" w:eastAsia="Microsoft YaHei"/>
          <w:b/>
          <w:color w:val="16324F"/>
          <w:sz w:val="22"/>
        </w:rPr>
        <w:t>步骤 3　验证运行器</w:t>
      </w:r>
    </w:p>
    <w:p>
      <w:pPr>
        <w:keepNext w:val="0"/>
      </w:pPr>
      <w:r>
        <w:rPr>
          <w:rFonts w:ascii="Microsoft YaHei" w:hAnsi="Microsoft YaHei" w:eastAsia="Microsoft YaHei"/>
        </w:rPr>
        <w:t>执行 java -version，第一行应明确显示 21。</w:t>
      </w:r>
    </w:p>
    <w:p>
      <w:pPr>
        <w:keepNext/>
        <w:spacing w:before="140" w:after="60"/>
      </w:pPr>
      <w:r>
        <w:rPr>
          <w:rFonts w:ascii="Microsoft YaHei" w:hAnsi="Microsoft YaHei" w:eastAsia="Microsoft YaHei"/>
          <w:b/>
          <w:color w:val="16324F"/>
          <w:sz w:val="22"/>
        </w:rPr>
        <w:t>步骤 4　验证编译器</w:t>
      </w:r>
    </w:p>
    <w:p>
      <w:pPr>
        <w:keepNext w:val="0"/>
      </w:pPr>
      <w:r>
        <w:rPr>
          <w:rFonts w:ascii="Microsoft YaHei" w:hAnsi="Microsoft YaHei" w:eastAsia="Microsoft YaHei"/>
        </w:rPr>
        <w:t>执行 javac -version，也应显示 21。</w:t>
      </w:r>
    </w:p>
    <w:p>
      <w:pPr>
        <w:spacing w:before="80" w:after="40"/>
      </w:pPr>
      <w:r>
        <w:rPr>
          <w:rFonts w:ascii="Microsoft YaHei" w:hAnsi="Microsoft YaHei" w:eastAsia="Microsoft YaHei"/>
          <w:b/>
          <w:color w:val="5B6573"/>
          <w:sz w:val="18"/>
        </w:rPr>
        <w:t>验证 Java 和命令来源</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java -version</w:t>
            </w:r>
            <w:r>
              <w:br/>
            </w:r>
            <w:r>
              <w:rPr>
                <w:rFonts w:ascii="Consolas" w:hAnsi="Consolas" w:eastAsia="Consolas"/>
                <w:color w:val="20252B"/>
                <w:sz w:val="16"/>
              </w:rPr>
              <w:t>javac -version</w:t>
            </w:r>
            <w:r>
              <w:br/>
            </w:r>
            <w:r>
              <w:rPr>
                <w:rFonts w:ascii="Consolas" w:hAnsi="Consolas" w:eastAsia="Consolas"/>
                <w:color w:val="20252B"/>
                <w:sz w:val="16"/>
              </w:rPr>
              <w:t>where.exe java</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java 仍显示 8、11 或 17。</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PATH 中旧 JDK 的 bin 排在前面。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 where.exe java 找到所有路径，调整 PATH 顺序并重开终端。</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java 能用，javac 不能用。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安装的是 JRE 或 PATH 指向 jre/bin。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安装完整 JDK 21，并把 PATH 指向 JDK 的 bin。</w:t>
            </w:r>
          </w:p>
        </w:tc>
      </w:tr>
    </w:tbl>
    <w:p>
      <w:pPr>
        <w:spacing w:after="20"/>
      </w:pPr>
    </w:p>
    <w:p>
      <w:pPr>
        <w:pStyle w:val="Heading2"/>
      </w:pPr>
      <w:r>
        <w:t>4.3　配置 JAVA_HOME</w:t>
      </w:r>
    </w:p>
    <w:p>
      <w:pPr>
        <w:pStyle w:val="Heading3"/>
      </w:pPr>
      <w:r>
        <w:t>这是什么</w:t>
      </w:r>
    </w:p>
    <w:p>
      <w:pPr>
        <w:keepNext w:val="0"/>
      </w:pPr>
      <w:r>
        <w:rPr>
          <w:rFonts w:ascii="Microsoft YaHei" w:hAnsi="Microsoft YaHei" w:eastAsia="Microsoft YaHei"/>
        </w:rPr>
        <w:t>JAVA_HOME 是许多 Java 工具用来定位 JDK 根目录的环境变量；值应是 JDK 根目录而不是 bin。</w:t>
      </w:r>
    </w:p>
    <w:p>
      <w:pPr>
        <w:pStyle w:val="Heading3"/>
      </w:pPr>
      <w:r>
        <w:t>要做什么</w:t>
      </w:r>
    </w:p>
    <w:p>
      <w:pPr>
        <w:keepNext w:val="0"/>
      </w:pPr>
      <w:r>
        <w:rPr>
          <w:rFonts w:ascii="Microsoft YaHei" w:hAnsi="Microsoft YaHei" w:eastAsia="Microsoft YaHei"/>
        </w:rPr>
        <w:t>让 JAVA_HOME、PATH 中的 java 和 IDEA/Gradle 使用同一个 Java 21。</w:t>
      </w:r>
    </w:p>
    <w:p>
      <w:pPr>
        <w:pStyle w:val="Heading3"/>
      </w:pPr>
      <w:r>
        <w:t>为什么这样做</w:t>
      </w:r>
    </w:p>
    <w:p>
      <w:pPr>
        <w:keepNext w:val="0"/>
      </w:pPr>
      <w:r>
        <w:rPr>
          <w:rFonts w:ascii="Microsoft YaHei" w:hAnsi="Microsoft YaHei" w:eastAsia="Microsoft YaHei"/>
        </w:rPr>
        <w:t>只改 PATH 可能让命令行工作，但 Gradle 或其他工具仍读取错误的 JAVA_HOME。</w:t>
      </w:r>
    </w:p>
    <w:p>
      <w:pPr>
        <w:pStyle w:val="Heading3"/>
      </w:pPr>
      <w:r>
        <w:t>怎么做</w:t>
      </w:r>
    </w:p>
    <w:p>
      <w:pPr>
        <w:keepNext w:val="0"/>
      </w:pPr>
      <w:r>
        <w:rPr>
          <w:rFonts w:ascii="Microsoft YaHei" w:hAnsi="Microsoft YaHei" w:eastAsia="Microsoft YaHei"/>
        </w:rPr>
        <w:t>在 Windows 系统环境变量中新增/修改 JAVA_HOME，并在 Path 添加 %JAVA_HOME%\bin。</w:t>
      </w:r>
    </w:p>
    <w:p>
      <w:pPr>
        <w:pStyle w:val="Heading3"/>
      </w:pPr>
      <w:r>
        <w:t>具体操作</w:t>
      </w:r>
    </w:p>
    <w:p>
      <w:pPr>
        <w:keepNext/>
        <w:spacing w:before="140" w:after="60"/>
      </w:pPr>
      <w:r>
        <w:rPr>
          <w:rFonts w:ascii="Microsoft YaHei" w:hAnsi="Microsoft YaHei" w:eastAsia="Microsoft YaHei"/>
          <w:b/>
          <w:color w:val="16324F"/>
          <w:sz w:val="22"/>
        </w:rPr>
        <w:t>步骤 1　打开环境变量</w:t>
      </w:r>
    </w:p>
    <w:p>
      <w:pPr>
        <w:keepNext w:val="0"/>
      </w:pPr>
      <w:r>
        <w:rPr>
          <w:rFonts w:ascii="Microsoft YaHei" w:hAnsi="Microsoft YaHei" w:eastAsia="Microsoft YaHei"/>
        </w:rPr>
        <w:t>Windows 搜索“编辑系统环境变量” → 环境变量。是否使用系统变量取决于账户权限。</w:t>
      </w:r>
    </w:p>
    <w:p>
      <w:pPr>
        <w:keepNext/>
        <w:spacing w:before="140" w:after="60"/>
      </w:pPr>
      <w:r>
        <w:rPr>
          <w:rFonts w:ascii="Microsoft YaHei" w:hAnsi="Microsoft YaHei" w:eastAsia="Microsoft YaHei"/>
          <w:b/>
          <w:color w:val="16324F"/>
          <w:sz w:val="22"/>
        </w:rPr>
        <w:t>步骤 2　设置 JAVA_HOME</w:t>
      </w:r>
    </w:p>
    <w:p>
      <w:pPr>
        <w:keepNext w:val="0"/>
      </w:pPr>
      <w:r>
        <w:rPr>
          <w:rFonts w:ascii="Microsoft YaHei" w:hAnsi="Microsoft YaHei" w:eastAsia="Microsoft YaHei"/>
        </w:rPr>
        <w:t>值填写 JDK 根目录，例如 C:\Program Files\Java\jdk-21，不要加 \bin。</w:t>
      </w:r>
    </w:p>
    <w:p>
      <w:pPr>
        <w:keepNext/>
        <w:spacing w:before="140" w:after="60"/>
      </w:pPr>
      <w:r>
        <w:rPr>
          <w:rFonts w:ascii="Microsoft YaHei" w:hAnsi="Microsoft YaHei" w:eastAsia="Microsoft YaHei"/>
          <w:b/>
          <w:color w:val="16324F"/>
          <w:sz w:val="22"/>
        </w:rPr>
        <w:t>步骤 3　更新 Path</w:t>
      </w:r>
    </w:p>
    <w:p>
      <w:pPr>
        <w:keepNext w:val="0"/>
      </w:pPr>
      <w:r>
        <w:rPr>
          <w:rFonts w:ascii="Microsoft YaHei" w:hAnsi="Microsoft YaHei" w:eastAsia="Microsoft YaHei"/>
        </w:rPr>
        <w:t>添加 %JAVA_HOME%\bin，并将错误的旧 Java 路径移除或后移。</w:t>
      </w:r>
    </w:p>
    <w:p>
      <w:pPr>
        <w:keepNext/>
        <w:spacing w:before="140" w:after="60"/>
      </w:pPr>
      <w:r>
        <w:rPr>
          <w:rFonts w:ascii="Microsoft YaHei" w:hAnsi="Microsoft YaHei" w:eastAsia="Microsoft YaHei"/>
          <w:b/>
          <w:color w:val="16324F"/>
          <w:sz w:val="22"/>
        </w:rPr>
        <w:t>步骤 4　重新验证</w:t>
      </w:r>
    </w:p>
    <w:p>
      <w:pPr>
        <w:keepNext w:val="0"/>
      </w:pPr>
      <w:r>
        <w:rPr>
          <w:rFonts w:ascii="Microsoft YaHei" w:hAnsi="Microsoft YaHei" w:eastAsia="Microsoft YaHei"/>
        </w:rPr>
        <w:t>新开 PowerShell，检查 $env:JAVA_HOME、java -version 和 javac -version。</w:t>
      </w:r>
    </w:p>
    <w:p>
      <w:pPr>
        <w:spacing w:before="80" w:after="40"/>
      </w:pPr>
      <w:r>
        <w:rPr>
          <w:rFonts w:ascii="Microsoft YaHei" w:hAnsi="Microsoft YaHei" w:eastAsia="Microsoft YaHei"/>
          <w:b/>
          <w:color w:val="5B6573"/>
          <w:sz w:val="18"/>
        </w:rPr>
        <w:t>PowerShell 中检查 JAVA_HOME</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$env:JAVA_HOME</w:t>
            </w:r>
            <w:r>
              <w:br/>
            </w:r>
            <w:r>
              <w:rPr>
                <w:rFonts w:ascii="Consolas" w:hAnsi="Consolas" w:eastAsia="Consolas"/>
                <w:color w:val="20252B"/>
                <w:sz w:val="16"/>
              </w:rPr>
              <w:t>java -version</w:t>
            </w:r>
            <w:r>
              <w:br/>
            </w:r>
            <w:r>
              <w:rPr>
                <w:rFonts w:ascii="Consolas" w:hAnsi="Consolas" w:eastAsia="Consolas"/>
                <w:color w:val="20252B"/>
                <w:sz w:val="16"/>
              </w:rPr>
              <w:t>javac -version</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JAVA_HOME 指向 ...\bin。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把根目录和可执行目录混淆。</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JAVA_HOME 去掉末尾 bin；Path 才使用 %JAVA_HOME%\bin。</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修改后终端仍是旧值。</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旧终端没有重新读取环境。</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关闭并重新打开 PowerShell和 IDEA；必要时注销账户。</w:t>
            </w:r>
          </w:p>
        </w:tc>
      </w:tr>
    </w:tbl>
    <w:p>
      <w:pPr>
        <w:spacing w:after="20"/>
      </w:pPr>
    </w:p>
    <w:p>
      <w:pPr>
        <w:pStyle w:val="Heading2"/>
      </w:pPr>
      <w:r>
        <w:t>4.4　安装 Node.js 与 npm</w:t>
      </w:r>
    </w:p>
    <w:p>
      <w:pPr>
        <w:pStyle w:val="Heading3"/>
      </w:pPr>
      <w:r>
        <w:t>这是什么</w:t>
      </w:r>
    </w:p>
    <w:p>
      <w:pPr>
        <w:keepNext w:val="0"/>
      </w:pPr>
      <w:r>
        <w:rPr>
          <w:rFonts w:ascii="Microsoft YaHei" w:hAnsi="Microsoft YaHei" w:eastAsia="Microsoft YaHei"/>
        </w:rPr>
        <w:t>Node.js 运行 Vite 和前端构建工具；npm 是随 Node.js 提供的包管理器。React 最终在浏览器运行，但开发构建需要 Node.js。</w:t>
      </w:r>
    </w:p>
    <w:p>
      <w:pPr>
        <w:pStyle w:val="Heading3"/>
      </w:pPr>
      <w:r>
        <w:t>要做什么</w:t>
      </w:r>
    </w:p>
    <w:p>
      <w:pPr>
        <w:keepNext w:val="0"/>
      </w:pPr>
      <w:r>
        <w:rPr>
          <w:rFonts w:ascii="Microsoft YaHei" w:hAnsi="Microsoft YaHei" w:eastAsia="Microsoft YaHei"/>
        </w:rPr>
        <w:t>安装满足当前 Vite 要求的 Node.js LTS，并验证 node、npm、npx。</w:t>
      </w:r>
    </w:p>
    <w:p>
      <w:pPr>
        <w:pStyle w:val="Heading3"/>
      </w:pPr>
      <w:r>
        <w:t>为什么这样做</w:t>
      </w:r>
    </w:p>
    <w:p>
      <w:pPr>
        <w:keepNext w:val="0"/>
      </w:pPr>
      <w:r>
        <w:rPr>
          <w:rFonts w:ascii="Microsoft YaHei" w:hAnsi="Microsoft YaHei" w:eastAsia="Microsoft YaHei"/>
        </w:rPr>
        <w:t>Node 版本过旧会在创建 Vite 项目时直接报错；多个 Node 安装也会造成 npm 与 node 来源不一致。</w:t>
      </w:r>
    </w:p>
    <w:p>
      <w:pPr>
        <w:pStyle w:val="Heading3"/>
      </w:pPr>
      <w:r>
        <w:t>怎么做</w:t>
      </w:r>
    </w:p>
    <w:p>
      <w:pPr>
        <w:keepNext w:val="0"/>
      </w:pPr>
      <w:r>
        <w:rPr>
          <w:rFonts w:ascii="Microsoft YaHei" w:hAnsi="Microsoft YaHei" w:eastAsia="Microsoft YaHei"/>
        </w:rPr>
        <w:t>选择满足 Node.js 20.19+ 或 22.12+ 的受支持版本；本教程建议使用组织允许的当前 LTS。</w:t>
      </w:r>
    </w:p>
    <w:p>
      <w:pPr>
        <w:pStyle w:val="Heading3"/>
      </w:pPr>
      <w:r>
        <w:t>具体操作</w:t>
      </w:r>
    </w:p>
    <w:p>
      <w:pPr>
        <w:keepNext/>
        <w:spacing w:before="140" w:after="60"/>
      </w:pPr>
      <w:r>
        <w:rPr>
          <w:rFonts w:ascii="Microsoft YaHei" w:hAnsi="Microsoft YaHei" w:eastAsia="Microsoft YaHei"/>
          <w:b/>
          <w:color w:val="16324F"/>
          <w:sz w:val="22"/>
        </w:rPr>
        <w:t>步骤 1　安装 Node.js</w:t>
      </w:r>
    </w:p>
    <w:p>
      <w:pPr>
        <w:keepNext w:val="0"/>
      </w:pPr>
      <w:r>
        <w:rPr>
          <w:rFonts w:ascii="Microsoft YaHei" w:hAnsi="Microsoft YaHei" w:eastAsia="Microsoft YaHei"/>
        </w:rPr>
        <w:t>使用官方或组织软件中心的 x64 LTS 安装包，并保留 npm。</w:t>
      </w:r>
    </w:p>
    <w:p>
      <w:pPr>
        <w:keepNext/>
        <w:spacing w:before="140" w:after="60"/>
      </w:pPr>
      <w:r>
        <w:rPr>
          <w:rFonts w:ascii="Microsoft YaHei" w:hAnsi="Microsoft YaHei" w:eastAsia="Microsoft YaHei"/>
          <w:b/>
          <w:color w:val="16324F"/>
          <w:sz w:val="22"/>
        </w:rPr>
        <w:t>步骤 2　验证版本</w:t>
      </w:r>
    </w:p>
    <w:p>
      <w:pPr>
        <w:keepNext w:val="0"/>
      </w:pPr>
      <w:r>
        <w:rPr>
          <w:rFonts w:ascii="Microsoft YaHei" w:hAnsi="Microsoft YaHei" w:eastAsia="Microsoft YaHei"/>
        </w:rPr>
        <w:t>新开 PowerShell，执行 node -v、npm -v 和 where.exe node。</w:t>
      </w:r>
    </w:p>
    <w:p>
      <w:pPr>
        <w:keepNext/>
        <w:spacing w:before="140" w:after="60"/>
      </w:pPr>
      <w:r>
        <w:rPr>
          <w:rFonts w:ascii="Microsoft YaHei" w:hAnsi="Microsoft YaHei" w:eastAsia="Microsoft YaHei"/>
          <w:b/>
          <w:color w:val="16324F"/>
          <w:sz w:val="22"/>
        </w:rPr>
        <w:t>步骤 3　检查 npm 配置</w:t>
      </w:r>
    </w:p>
    <w:p>
      <w:pPr>
        <w:keepNext w:val="0"/>
      </w:pPr>
      <w:r>
        <w:rPr>
          <w:rFonts w:ascii="Microsoft YaHei" w:hAnsi="Microsoft YaHei" w:eastAsia="Microsoft YaHei"/>
        </w:rPr>
        <w:t>执行 npm config get registry，确认使用组织允许的 registry；不要随意复制未知镜像配置。</w:t>
      </w:r>
    </w:p>
    <w:p>
      <w:pPr>
        <w:spacing w:before="80" w:after="40"/>
      </w:pPr>
      <w:r>
        <w:rPr>
          <w:rFonts w:ascii="Microsoft YaHei" w:hAnsi="Microsoft YaHei" w:eastAsia="Microsoft YaHei"/>
          <w:b/>
          <w:color w:val="5B6573"/>
          <w:sz w:val="18"/>
        </w:rPr>
        <w:t>验证 Node.js 与 npm</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node -v</w:t>
            </w:r>
            <w:r>
              <w:br/>
            </w:r>
            <w:r>
              <w:rPr>
                <w:rFonts w:ascii="Consolas" w:hAnsi="Consolas" w:eastAsia="Consolas"/>
                <w:color w:val="20252B"/>
                <w:sz w:val="16"/>
              </w:rPr>
              <w:t>npm -v</w:t>
            </w:r>
            <w:r>
              <w:br/>
            </w:r>
            <w:r>
              <w:rPr>
                <w:rFonts w:ascii="Consolas" w:hAnsi="Consolas" w:eastAsia="Consolas"/>
                <w:color w:val="20252B"/>
                <w:sz w:val="16"/>
              </w:rPr>
              <w:t>npx -v</w:t>
            </w:r>
            <w:r>
              <w:br/>
            </w:r>
            <w:r>
              <w:rPr>
                <w:rFonts w:ascii="Consolas" w:hAnsi="Consolas" w:eastAsia="Consolas"/>
                <w:color w:val="20252B"/>
                <w:sz w:val="16"/>
              </w:rPr>
              <w:t>where.exe node</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Vite 提示 Node.js version is not supported。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Node 版本低于当前 Vite 要求。</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升级到满足 20.19+ 或 22.12+ 的版本，并删除旧终端后重试。</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npm 命令被 PowerShell 执行策略阻止。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系统限制 npm.ps1。</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优先使用 npm.cmd 验证，并按组织安全政策调整执行策略；不要直接关闭所有安全限制。</w:t>
            </w:r>
          </w:p>
        </w:tc>
      </w:tr>
    </w:tbl>
    <w:p>
      <w:pPr>
        <w:spacing w:after="20"/>
      </w:pPr>
    </w:p>
    <w:p>
      <w:pPr>
        <w:pStyle w:val="Heading2"/>
      </w:pPr>
      <w:r>
        <w:t>4.5　安装 SQL Server 与 SSMS</w:t>
      </w:r>
    </w:p>
    <w:p>
      <w:pPr>
        <w:pStyle w:val="Heading3"/>
      </w:pPr>
      <w:r>
        <w:t>这是什么</w:t>
      </w:r>
    </w:p>
    <w:p>
      <w:pPr>
        <w:keepNext w:val="0"/>
      </w:pPr>
      <w:r>
        <w:rPr>
          <w:rFonts w:ascii="Microsoft YaHei" w:hAnsi="Microsoft YaHei" w:eastAsia="Microsoft YaHei"/>
        </w:rPr>
        <w:t>SQL Server 是数据库引擎，SSMS 是连接数据库的图形化客户端。实例名用于区分同一电脑上的多个数据库引擎。</w:t>
      </w:r>
    </w:p>
    <w:p>
      <w:pPr>
        <w:pStyle w:val="Heading3"/>
      </w:pPr>
      <w:r>
        <w:t>要做什么</w:t>
      </w:r>
    </w:p>
    <w:p>
      <w:pPr>
        <w:keepNext w:val="0"/>
      </w:pPr>
      <w:r>
        <w:rPr>
          <w:rFonts w:ascii="Microsoft YaHei" w:hAnsi="Microsoft YaHei" w:eastAsia="Microsoft YaHei"/>
        </w:rPr>
        <w:t>安装或确认可用实例，记录实例名和认证方式，并用 SSMS 连接。</w:t>
      </w:r>
    </w:p>
    <w:p>
      <w:pPr>
        <w:pStyle w:val="Heading3"/>
      </w:pPr>
      <w:r>
        <w:t>为什么这样做</w:t>
      </w:r>
    </w:p>
    <w:p>
      <w:pPr>
        <w:keepNext w:val="0"/>
      </w:pPr>
      <w:r>
        <w:rPr>
          <w:rFonts w:ascii="Microsoft YaHei" w:hAnsi="Microsoft YaHei" w:eastAsia="Microsoft YaHei"/>
        </w:rPr>
        <w:t>后端连接需要真实数据库服务；只成功打开 SSMS 并不代表存在可连接实例。</w:t>
      </w:r>
    </w:p>
    <w:p>
      <w:pPr>
        <w:pStyle w:val="Heading3"/>
      </w:pPr>
      <w:r>
        <w:t>怎么做</w:t>
      </w:r>
    </w:p>
    <w:p>
      <w:pPr>
        <w:keepNext w:val="0"/>
      </w:pPr>
      <w:r>
        <w:rPr>
          <w:rFonts w:ascii="Microsoft YaHei" w:hAnsi="Microsoft YaHei" w:eastAsia="Microsoft YaHei"/>
        </w:rPr>
        <w:t>按组织环境选择 Developer/Express 等许可合适版本；安装 Database Engine Services；再安装 SSMS。</w:t>
      </w:r>
    </w:p>
    <w:p>
      <w:pPr>
        <w:pStyle w:val="Heading3"/>
      </w:pPr>
      <w:r>
        <w:t>具体操作</w:t>
      </w:r>
    </w:p>
    <w:p>
      <w:pPr>
        <w:keepNext/>
        <w:spacing w:before="140" w:after="60"/>
      </w:pPr>
      <w:r>
        <w:rPr>
          <w:rFonts w:ascii="Microsoft YaHei" w:hAnsi="Microsoft YaHei" w:eastAsia="Microsoft YaHei"/>
          <w:b/>
          <w:color w:val="16324F"/>
          <w:sz w:val="22"/>
        </w:rPr>
        <w:t>步骤 1　记录实例</w:t>
      </w:r>
    </w:p>
    <w:p>
      <w:pPr>
        <w:keepNext w:val="0"/>
      </w:pPr>
      <w:r>
        <w:rPr>
          <w:rFonts w:ascii="Microsoft YaHei" w:hAnsi="Microsoft YaHei" w:eastAsia="Microsoft YaHei"/>
        </w:rPr>
        <w:t>默认实例显示为 MSSQLSERVER；Express 常见实例名为 SQLEXPRESS。记录实际值，不要凭教程猜。</w:t>
      </w:r>
    </w:p>
    <w:p>
      <w:pPr>
        <w:keepNext/>
        <w:spacing w:before="140" w:after="60"/>
      </w:pPr>
      <w:r>
        <w:rPr>
          <w:rFonts w:ascii="Microsoft YaHei" w:hAnsi="Microsoft YaHei" w:eastAsia="Microsoft YaHei"/>
          <w:b/>
          <w:color w:val="16324F"/>
          <w:sz w:val="22"/>
        </w:rPr>
        <w:t>步骤 2　确认服务</w:t>
      </w:r>
    </w:p>
    <w:p>
      <w:pPr>
        <w:keepNext w:val="0"/>
      </w:pPr>
      <w:r>
        <w:rPr>
          <w:rFonts w:ascii="Microsoft YaHei" w:hAnsi="Microsoft YaHei" w:eastAsia="Microsoft YaHei"/>
        </w:rPr>
        <w:t>打开 SQL Server Configuration Manager 或 Windows 服务，确认 SQL Server (&lt;实例名&gt;) 正在运行。</w:t>
      </w:r>
    </w:p>
    <w:p>
      <w:pPr>
        <w:keepNext/>
        <w:spacing w:before="140" w:after="60"/>
      </w:pPr>
      <w:r>
        <w:rPr>
          <w:rFonts w:ascii="Microsoft YaHei" w:hAnsi="Microsoft YaHei" w:eastAsia="Microsoft YaHei"/>
          <w:b/>
          <w:color w:val="16324F"/>
          <w:sz w:val="22"/>
        </w:rPr>
        <w:t>步骤 3　使用 SSMS 连接</w:t>
      </w:r>
    </w:p>
    <w:p>
      <w:pPr>
        <w:keepNext w:val="0"/>
      </w:pPr>
      <w:r>
        <w:rPr>
          <w:rFonts w:ascii="Microsoft YaHei" w:hAnsi="Microsoft YaHei" w:eastAsia="Microsoft YaHei"/>
        </w:rPr>
        <w:t>先用安装时配置的管理员方式连接；后续创建专用教程账号，不让应用使用管理员账号。</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服务器名称 localhost 连接失败。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实际安装的是命名实例。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尝试与安装记录一致的 localhost\SQLEXPRESS，随后再配置固定 TCP 端口。</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 SQL Server Configuration Manager 快捷方式。</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Windows 菜单未注册。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使用对应版本的 SQLServerManagerXX.msc；以安装版本官方文档为准。</w:t>
            </w:r>
          </w:p>
        </w:tc>
      </w:tr>
    </w:tbl>
    <w:p>
      <w:pPr>
        <w:spacing w:after="20"/>
      </w:pPr>
    </w:p>
    <w:p>
      <w:pPr>
        <w:pStyle w:val="Heading2"/>
      </w:pPr>
      <w:r>
        <w:t>4.6　安装和配置 IDEA 2026</w:t>
      </w:r>
    </w:p>
    <w:p>
      <w:pPr>
        <w:pStyle w:val="Heading3"/>
      </w:pPr>
      <w:r>
        <w:t>这是什么</w:t>
      </w:r>
    </w:p>
    <w:p>
      <w:pPr>
        <w:keepNext w:val="0"/>
      </w:pPr>
      <w:r>
        <w:rPr>
          <w:rFonts w:ascii="Microsoft YaHei" w:hAnsi="Microsoft YaHei" w:eastAsia="Microsoft YaHei"/>
        </w:rPr>
        <w:t>IDEA 管理源码、JDK、Gradle、运行配置和调试。Project SDK 与 Gradle JVM 是两个相关但独立的设置。</w:t>
      </w:r>
    </w:p>
    <w:p>
      <w:pPr>
        <w:pStyle w:val="Heading3"/>
      </w:pPr>
      <w:r>
        <w:t>要做什么</w:t>
      </w:r>
    </w:p>
    <w:p>
      <w:pPr>
        <w:keepNext w:val="0"/>
      </w:pPr>
      <w:r>
        <w:rPr>
          <w:rFonts w:ascii="Microsoft YaHei" w:hAnsi="Microsoft YaHei" w:eastAsia="Microsoft YaHei"/>
        </w:rPr>
        <w:t>安装 IDEA 2026.x，添加 JDK 21，并确认 Gradle 项目使用它。</w:t>
      </w:r>
    </w:p>
    <w:p>
      <w:pPr>
        <w:pStyle w:val="Heading3"/>
      </w:pPr>
      <w:r>
        <w:t>为什么这样做</w:t>
      </w:r>
    </w:p>
    <w:p>
      <w:pPr>
        <w:keepNext w:val="0"/>
      </w:pPr>
      <w:r>
        <w:rPr>
          <w:rFonts w:ascii="Microsoft YaHei" w:hAnsi="Microsoft YaHei" w:eastAsia="Microsoft YaHei"/>
        </w:rPr>
        <w:t>IDEA 可能自动选择其他 JDK；编辑器不报错不代表 Wrapper 使用正确版本。</w:t>
      </w:r>
    </w:p>
    <w:p>
      <w:pPr>
        <w:pStyle w:val="Heading3"/>
      </w:pPr>
      <w:r>
        <w:t>怎么做</w:t>
      </w:r>
    </w:p>
    <w:p>
      <w:pPr>
        <w:keepNext w:val="0"/>
      </w:pPr>
      <w:r>
        <w:rPr>
          <w:rFonts w:ascii="Microsoft YaHei" w:hAnsi="Microsoft YaHei" w:eastAsia="Microsoft YaHei"/>
        </w:rPr>
        <w:t>通过 File → Project Structure 设置 SDK 21，通过 Settings → Build Tools → Gradle 设置 Gradle JVM。</w:t>
      </w:r>
    </w:p>
    <w:p>
      <w:pPr>
        <w:pStyle w:val="Heading3"/>
      </w:pPr>
      <w:r>
        <w:t>具体操作</w:t>
      </w:r>
    </w:p>
    <w:p>
      <w:pPr>
        <w:keepNext/>
        <w:spacing w:before="140" w:after="60"/>
      </w:pPr>
      <w:r>
        <w:rPr>
          <w:rFonts w:ascii="Microsoft YaHei" w:hAnsi="Microsoft YaHei" w:eastAsia="Microsoft YaHei"/>
          <w:b/>
          <w:color w:val="16324F"/>
          <w:sz w:val="22"/>
        </w:rPr>
        <w:t>步骤 1　添加 SDK</w:t>
      </w:r>
    </w:p>
    <w:p>
      <w:pPr>
        <w:keepNext w:val="0"/>
      </w:pPr>
      <w:r>
        <w:rPr>
          <w:rFonts w:ascii="Microsoft YaHei" w:hAnsi="Microsoft YaHei" w:eastAsia="Microsoft YaHei"/>
        </w:rPr>
        <w:t>File → Project Structure → SDKs，选择 JDK 21 根目录。</w:t>
      </w:r>
    </w:p>
    <w:p>
      <w:pPr>
        <w:keepNext/>
        <w:spacing w:before="140" w:after="60"/>
      </w:pPr>
      <w:r>
        <w:rPr>
          <w:rFonts w:ascii="Microsoft YaHei" w:hAnsi="Microsoft YaHei" w:eastAsia="Microsoft YaHei"/>
          <w:b/>
          <w:color w:val="16324F"/>
          <w:sz w:val="22"/>
        </w:rPr>
        <w:t>步骤 2　设置 Project SDK</w:t>
      </w:r>
    </w:p>
    <w:p>
      <w:pPr>
        <w:keepNext w:val="0"/>
      </w:pPr>
      <w:r>
        <w:rPr>
          <w:rFonts w:ascii="Microsoft YaHei" w:hAnsi="Microsoft YaHei" w:eastAsia="Microsoft YaHei"/>
        </w:rPr>
        <w:t>Project 页面选择刚添加的 SDK，Language level 使用 21 或 SDK default。</w:t>
      </w:r>
    </w:p>
    <w:p>
      <w:pPr>
        <w:keepNext/>
        <w:spacing w:before="140" w:after="60"/>
      </w:pPr>
      <w:r>
        <w:rPr>
          <w:rFonts w:ascii="Microsoft YaHei" w:hAnsi="Microsoft YaHei" w:eastAsia="Microsoft YaHei"/>
          <w:b/>
          <w:color w:val="16324F"/>
          <w:sz w:val="22"/>
        </w:rPr>
        <w:t>步骤 3　设置 Gradle JVM</w:t>
      </w:r>
    </w:p>
    <w:p>
      <w:pPr>
        <w:keepNext w:val="0"/>
      </w:pPr>
      <w:r>
        <w:rPr>
          <w:rFonts w:ascii="Microsoft YaHei" w:hAnsi="Microsoft YaHei" w:eastAsia="Microsoft YaHei"/>
        </w:rPr>
        <w:t>Settings → Build, Execution, Deployment → Build Tools → Gradle，选择 Project SDK/Java 21。</w:t>
      </w:r>
    </w:p>
    <w:p>
      <w:pPr>
        <w:keepNext/>
        <w:spacing w:before="140" w:after="60"/>
      </w:pPr>
      <w:r>
        <w:rPr>
          <w:rFonts w:ascii="Microsoft YaHei" w:hAnsi="Microsoft YaHei" w:eastAsia="Microsoft YaHei"/>
          <w:b/>
          <w:color w:val="16324F"/>
          <w:sz w:val="22"/>
        </w:rPr>
        <w:t>步骤 4　熟悉搜索</w:t>
      </w:r>
    </w:p>
    <w:p>
      <w:pPr>
        <w:keepNext w:val="0"/>
      </w:pPr>
      <w:r>
        <w:rPr>
          <w:rFonts w:ascii="Microsoft YaHei" w:hAnsi="Microsoft YaHei" w:eastAsia="Microsoft YaHei"/>
        </w:rPr>
        <w:t>Shift 连按两次搜索文件、类和设置；Ctrl+Shift+A 搜索动作。菜单变化时优先搜索名称。</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IDEA 显示 Java 21，Gradle 仍用旧 JDK。</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只改了 Project SDK。</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单独检查 Gradle JVM，并在 Gradle 工具窗口重新加载。</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Spring 图标或高级提示缺失。</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IDEA 版本/插件能力不同。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 Gradle 构建和普通运行按钮仍可完成教程；检查插件是否启用。</w:t>
            </w:r>
          </w:p>
        </w:tc>
      </w:tr>
    </w:tbl>
    <w:p>
      <w:pPr>
        <w:spacing w:after="20"/>
      </w:pPr>
    </w:p>
    <w:p>
      <w:pPr>
        <w:pStyle w:val="Heading2"/>
      </w:pPr>
      <w:r>
        <w:t>4.7　检查端口与命令</w:t>
      </w:r>
    </w:p>
    <w:p>
      <w:pPr>
        <w:pStyle w:val="Heading3"/>
      </w:pPr>
      <w:r>
        <w:t>这是什么</w:t>
      </w:r>
    </w:p>
    <w:p>
      <w:pPr>
        <w:keepNext w:val="0"/>
      </w:pPr>
      <w:r>
        <w:rPr>
          <w:rFonts w:ascii="Microsoft YaHei" w:hAnsi="Microsoft YaHei" w:eastAsia="Microsoft YaHei"/>
        </w:rPr>
        <w:t>端口让同一台电脑上的不同网络服务被区分。本教程常用 5173（Vite）、8080（Spring Boot）和 SQL Server 固定端口。</w:t>
      </w:r>
    </w:p>
    <w:p>
      <w:pPr>
        <w:pStyle w:val="Heading3"/>
      </w:pPr>
      <w:r>
        <w:t>要做什么</w:t>
      </w:r>
    </w:p>
    <w:p>
      <w:pPr>
        <w:keepNext w:val="0"/>
      </w:pPr>
      <w:r>
        <w:rPr>
          <w:rFonts w:ascii="Microsoft YaHei" w:hAnsi="Microsoft YaHei" w:eastAsia="Microsoft YaHei"/>
        </w:rPr>
        <w:t>在启动程序前检查端口是否被占用，并记录真实端口。</w:t>
      </w:r>
    </w:p>
    <w:p>
      <w:pPr>
        <w:pStyle w:val="Heading3"/>
      </w:pPr>
      <w:r>
        <w:t>为什么这样做</w:t>
      </w:r>
    </w:p>
    <w:p>
      <w:pPr>
        <w:keepNext w:val="0"/>
      </w:pPr>
      <w:r>
        <w:rPr>
          <w:rFonts w:ascii="Microsoft YaHei" w:hAnsi="Microsoft YaHei" w:eastAsia="Microsoft YaHei"/>
        </w:rPr>
        <w:t>端口冲突会让程序无法启动；端口写错会表现为连接被拒绝或请求发到错误服务。</w:t>
      </w:r>
    </w:p>
    <w:p>
      <w:pPr>
        <w:pStyle w:val="Heading3"/>
      </w:pPr>
      <w:r>
        <w:t>怎么做</w:t>
      </w:r>
    </w:p>
    <w:p>
      <w:pPr>
        <w:keepNext w:val="0"/>
      </w:pPr>
      <w:r>
        <w:rPr>
          <w:rFonts w:ascii="Microsoft YaHei" w:hAnsi="Microsoft YaHei" w:eastAsia="Microsoft YaHei"/>
        </w:rPr>
        <w:t>使用 Get-NetTCPConnection 或 netstat，结合进程 ID 判断占用者。</w:t>
      </w:r>
    </w:p>
    <w:p>
      <w:pPr>
        <w:spacing w:before="80" w:after="40"/>
      </w:pPr>
      <w:r>
        <w:rPr>
          <w:rFonts w:ascii="Microsoft YaHei" w:hAnsi="Microsoft YaHei" w:eastAsia="Microsoft YaHei"/>
          <w:b/>
          <w:color w:val="5B6573"/>
          <w:sz w:val="18"/>
        </w:rPr>
        <w:t>检查常用端口</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Get-NetTCPConnection -LocalPort 8080 -ErrorAction SilentlyContinue</w:t>
            </w:r>
            <w:r>
              <w:br/>
            </w:r>
            <w:r>
              <w:rPr>
                <w:rFonts w:ascii="Consolas" w:hAnsi="Consolas" w:eastAsia="Consolas"/>
                <w:color w:val="20252B"/>
                <w:sz w:val="16"/>
              </w:rPr>
              <w:t>Get-NetTCPConnection -LocalPort 5173 -ErrorAction SilentlyContinue</w:t>
            </w:r>
            <w:r>
              <w:br/>
            </w:r>
            <w:r>
              <w:rPr>
                <w:rFonts w:ascii="Consolas" w:hAnsi="Consolas" w:eastAsia="Consolas"/>
                <w:color w:val="20252B"/>
                <w:sz w:val="16"/>
              </w:rPr>
              <w:t>netstat -ano | findstr :1433</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8080 已被占用。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旧 Spring Boot 进程仍在运行或其他程序使用该端口。</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先在 IDEA 停止旧进程；确需并行时为新应用配置 8081。</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SQL Server 不在 1433。</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命名实例使用动态端口或管理员配置了其他端口。</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Configuration Manager 的 TCP/IP IPAll 查看实际端口，并记录到 JDBC URL。</w:t>
            </w:r>
          </w:p>
        </w:tc>
      </w:tr>
    </w:tbl>
    <w:p>
      <w:pPr>
        <w:spacing w:after="20"/>
      </w:pPr>
    </w:p>
    <w:p>
      <w:pPr>
        <w:pStyle w:val="Heading2"/>
      </w:pPr>
      <w:r>
        <w:t>4.8　环境问题排查与验收</w:t>
      </w:r>
    </w:p>
    <w:p>
      <w:pPr>
        <w:pStyle w:val="Heading3"/>
      </w:pPr>
      <w:r>
        <w:t>这是什么</w:t>
      </w:r>
    </w:p>
    <w:p>
      <w:pPr>
        <w:keepNext w:val="0"/>
      </w:pPr>
      <w:r>
        <w:rPr>
          <w:rFonts w:ascii="Microsoft YaHei" w:hAnsi="Microsoft YaHei" w:eastAsia="Microsoft YaHei"/>
        </w:rPr>
        <w:t>环境验收把每个工具的证据集中记录，确保进入代码阶段后不再反复猜版本。</w:t>
      </w:r>
    </w:p>
    <w:p>
      <w:pPr>
        <w:pStyle w:val="Heading3"/>
      </w:pPr>
      <w:r>
        <w:t>要做什么</w:t>
      </w:r>
    </w:p>
    <w:p>
      <w:pPr>
        <w:keepNext w:val="0"/>
      </w:pPr>
      <w:r>
        <w:rPr>
          <w:rFonts w:ascii="Microsoft YaHei" w:hAnsi="Microsoft YaHei" w:eastAsia="Microsoft YaHei"/>
        </w:rPr>
        <w:t>完成一份环境信息清单，并能够在重新打开电脑后复现。</w:t>
      </w:r>
    </w:p>
    <w:p>
      <w:pPr>
        <w:pStyle w:val="Heading3"/>
      </w:pPr>
      <w:r>
        <w:t>为什么这样做</w:t>
      </w:r>
    </w:p>
    <w:p>
      <w:pPr>
        <w:keepNext w:val="0"/>
      </w:pPr>
      <w:r>
        <w:rPr>
          <w:rFonts w:ascii="Microsoft YaHei" w:hAnsi="Microsoft YaHei" w:eastAsia="Microsoft YaHei"/>
        </w:rPr>
        <w:t>很多“代码问题”实际是终端使用旧环境、IDEA 使用不同 JDK、数据库服务未启动。</w:t>
      </w:r>
    </w:p>
    <w:p>
      <w:pPr>
        <w:pStyle w:val="Heading3"/>
      </w:pPr>
      <w:r>
        <w:t>怎么做</w:t>
      </w:r>
    </w:p>
    <w:p>
      <w:pPr>
        <w:keepNext w:val="0"/>
      </w:pPr>
      <w:r>
        <w:rPr>
          <w:rFonts w:ascii="Microsoft YaHei" w:hAnsi="Microsoft YaHei" w:eastAsia="Microsoft YaHei"/>
        </w:rPr>
        <w:t>逐项执行命令并保存非敏感输出；重启 IDEA 后再执行一次。</w:t>
      </w:r>
    </w:p>
    <w:p>
      <w:pPr>
        <w:pStyle w:val="Heading3"/>
      </w:pPr>
      <w:r>
        <w:t>需要理解或确认的内容</w:t>
      </w:r>
    </w:p>
    <w:p>
      <w:pPr>
        <w:pStyle w:val="ListBullet"/>
        <w:spacing w:after="60"/>
        <w:ind w:left="461" w:hanging="259"/>
      </w:pPr>
      <w:r>
        <w:rPr>
          <w:rFonts w:ascii="Microsoft YaHei" w:hAnsi="Microsoft YaHei" w:eastAsia="Microsoft YaHei"/>
        </w:rPr>
        <w:t>java -version 与 javac -version：21。</w:t>
      </w:r>
    </w:p>
    <w:p>
      <w:pPr>
        <w:pStyle w:val="ListBullet"/>
        <w:spacing w:after="60"/>
        <w:ind w:left="461" w:hanging="259"/>
      </w:pPr>
      <w:r>
        <w:rPr>
          <w:rFonts w:ascii="Microsoft YaHei" w:hAnsi="Microsoft YaHei" w:eastAsia="Microsoft YaHei"/>
        </w:rPr>
        <w:t>IDEA Project SDK / Gradle JVM：Java 21。</w:t>
      </w:r>
    </w:p>
    <w:p>
      <w:pPr>
        <w:pStyle w:val="ListBullet"/>
        <w:spacing w:after="60"/>
        <w:ind w:left="461" w:hanging="259"/>
      </w:pPr>
      <w:r>
        <w:rPr>
          <w:rFonts w:ascii="Microsoft YaHei" w:hAnsi="Microsoft YaHei" w:eastAsia="Microsoft YaHei"/>
        </w:rPr>
        <w:t>node -v 满足当前 Vite；npm -v 可用。</w:t>
      </w:r>
    </w:p>
    <w:p>
      <w:pPr>
        <w:pStyle w:val="ListBullet"/>
        <w:spacing w:after="60"/>
        <w:ind w:left="461" w:hanging="259"/>
      </w:pPr>
      <w:r>
        <w:rPr>
          <w:rFonts w:ascii="Microsoft YaHei" w:hAnsi="Microsoft YaHei" w:eastAsia="Microsoft YaHei"/>
        </w:rPr>
        <w:t>SQL Server 服务运行；SSMS 可以连接；实例和端口已记录。</w:t>
      </w:r>
    </w:p>
    <w:p>
      <w:pPr>
        <w:pStyle w:val="ListBullet"/>
        <w:spacing w:after="60"/>
        <w:ind w:left="461" w:hanging="259"/>
      </w:pPr>
      <w:r>
        <w:rPr>
          <w:rFonts w:ascii="Microsoft YaHei" w:hAnsi="Microsoft YaHei" w:eastAsia="Microsoft YaHei"/>
        </w:rPr>
        <w:t>8080 与 5173 在未启动项目时可用。</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不同终端得到不同 java 版本。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PATH 或 shell 配置不同。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 where.exe java 比较来源；统一环境后重启所有终端。</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把密码写进环境验收截图。</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记录信息时未脱敏。</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只记录账号名、主机和端口；密码、令牌和真实数据必须遮盖。</w:t>
            </w:r>
          </w:p>
        </w:tc>
      </w:tr>
    </w:tbl>
    <w:p>
      <w:pPr>
        <w:spacing w:after="20"/>
      </w:pPr>
    </w:p>
    <w:p>
      <w:r>
        <w:br w:type="page"/>
      </w:r>
    </w:p>
    <w:p>
      <w:pPr>
        <w:pStyle w:val="Heading1"/>
      </w:pPr>
      <w:r>
        <w:t>第 5 章　创建 SQL Server 示例数据库</w:t>
      </w:r>
    </w:p>
    <w:p>
      <w:pPr>
        <w:keepNext w:val="0"/>
      </w:pPr>
      <w:r>
        <w:rPr>
          <w:rFonts w:ascii="Microsoft YaHei" w:hAnsi="Microsoft YaHei" w:eastAsia="Microsoft YaHei"/>
        </w:rPr>
        <w:t>本章创建独立教程数据库、employee 表、示例数据和应用账号。所有操作先在 SSMS 验证，再让 Java 连接；不要直接在生产数据库练习。</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EmployeeTutorial 数据库、dbo.employee 表、虚构示例数据、固定 TCP 连接参数和最小权限登录均准备完成。</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5" name="Picture 5" descr="从 SQL Server 实例到数据库、schema、表、列和行的层级图。" title="图 5-1　SQL Server 对象层级"/>
            <wp:cNvGraphicFramePr>
              <a:graphicFrameLocks noChangeAspect="1"/>
            </wp:cNvGraphicFramePr>
            <a:graphic>
              <a:graphicData uri="http://schemas.openxmlformats.org/drawingml/2006/picture">
                <pic:pic>
                  <pic:nvPicPr>
                    <pic:cNvPr id="0" name="figure-5-1-database-objects.png"/>
                    <pic:cNvPicPr/>
                  </pic:nvPicPr>
                  <pic:blipFill>
                    <a:blip r:embed="rId15"/>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5-1　SQL Server 对象层级</w:t>
      </w:r>
    </w:p>
    <w:p>
      <w:pPr>
        <w:pStyle w:val="Heading2"/>
      </w:pPr>
      <w:r>
        <w:t>5.1　连接 SQL Server</w:t>
      </w:r>
    </w:p>
    <w:p>
      <w:pPr>
        <w:pStyle w:val="Heading3"/>
      </w:pPr>
      <w:r>
        <w:t>这是什么</w:t>
      </w:r>
    </w:p>
    <w:p>
      <w:pPr>
        <w:keepNext w:val="0"/>
      </w:pPr>
      <w:r>
        <w:rPr>
          <w:rFonts w:ascii="Microsoft YaHei" w:hAnsi="Microsoft YaHei" w:eastAsia="Microsoft YaHei"/>
        </w:rPr>
        <w:t>连接是客户端用服务器名称、实例/端口和身份凭据进入数据库引擎会话。</w:t>
      </w:r>
    </w:p>
    <w:p>
      <w:pPr>
        <w:pStyle w:val="Heading3"/>
      </w:pPr>
      <w:r>
        <w:t>要做什么</w:t>
      </w:r>
    </w:p>
    <w:p>
      <w:pPr>
        <w:keepNext w:val="0"/>
      </w:pPr>
      <w:r>
        <w:rPr>
          <w:rFonts w:ascii="Microsoft YaHei" w:hAnsi="Microsoft YaHei" w:eastAsia="Microsoft YaHei"/>
        </w:rPr>
        <w:t>在 SSMS 连接正确实例，并确认当前服务器和版本。</w:t>
      </w:r>
    </w:p>
    <w:p>
      <w:pPr>
        <w:pStyle w:val="Heading3"/>
      </w:pPr>
      <w:r>
        <w:t>为什么这样做</w:t>
      </w:r>
    </w:p>
    <w:p>
      <w:pPr>
        <w:keepNext w:val="0"/>
      </w:pPr>
      <w:r>
        <w:rPr>
          <w:rFonts w:ascii="Microsoft YaHei" w:hAnsi="Microsoft YaHei" w:eastAsia="Microsoft YaHei"/>
        </w:rPr>
        <w:t>后续所有 SQL 都作用于当前连接；连错实例会出现“表不存在”或在错误环境建库。</w:t>
      </w:r>
    </w:p>
    <w:p>
      <w:pPr>
        <w:pStyle w:val="Heading3"/>
      </w:pPr>
      <w:r>
        <w:t>怎么做</w:t>
      </w:r>
    </w:p>
    <w:p>
      <w:pPr>
        <w:keepNext w:val="0"/>
      </w:pPr>
      <w:r>
        <w:rPr>
          <w:rFonts w:ascii="Microsoft YaHei" w:hAnsi="Microsoft YaHei" w:eastAsia="Microsoft YaHei"/>
        </w:rPr>
        <w:t>在 SSMS 新建连接，连接后立即查询 SERVERPROPERTY 和当前登录。</w:t>
      </w:r>
    </w:p>
    <w:p>
      <w:pPr>
        <w:spacing w:before="80" w:after="40"/>
      </w:pPr>
      <w:r>
        <w:rPr>
          <w:rFonts w:ascii="Microsoft YaHei" w:hAnsi="Microsoft YaHei" w:eastAsia="Microsoft YaHei"/>
          <w:b/>
          <w:color w:val="5B6573"/>
          <w:sz w:val="18"/>
        </w:rPr>
        <w:t>确认当前 SQL Server 连接</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SELECT</w:t>
            </w:r>
            <w:r>
              <w:br/>
            </w:r>
            <w:r>
              <w:rPr>
                <w:rFonts w:ascii="Consolas" w:hAnsi="Consolas" w:eastAsia="Consolas"/>
                <w:color w:val="20252B"/>
                <w:sz w:val="16"/>
              </w:rPr>
              <w:t xml:space="preserve">    @@SERVERNAME AS server_name,</w:t>
            </w:r>
            <w:r>
              <w:br/>
            </w:r>
            <w:r>
              <w:rPr>
                <w:rFonts w:ascii="Consolas" w:hAnsi="Consolas" w:eastAsia="Consolas"/>
                <w:color w:val="20252B"/>
                <w:sz w:val="16"/>
              </w:rPr>
              <w:t xml:space="preserve">    SERVERPROPERTY('InstanceName') AS instance_name,</w:t>
            </w:r>
            <w:r>
              <w:br/>
            </w:r>
            <w:r>
              <w:rPr>
                <w:rFonts w:ascii="Consolas" w:hAnsi="Consolas" w:eastAsia="Consolas"/>
                <w:color w:val="20252B"/>
                <w:sz w:val="16"/>
              </w:rPr>
              <w:t xml:space="preserve">    SUSER_SNAME() AS login_name;</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能看到 SSMS 界面但执行查询提示未连接。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查询窗口没有活动连接。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在状态栏确认服务器，或重新连接后新建查询。</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连到了公司共享服务器。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服务器名称选择错误。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立即停止写操作，确认教程允许使用的本地/测试实例。</w:t>
            </w:r>
          </w:p>
        </w:tc>
      </w:tr>
    </w:tbl>
    <w:p>
      <w:pPr>
        <w:spacing w:after="20"/>
      </w:pPr>
    </w:p>
    <w:p>
      <w:pPr>
        <w:pStyle w:val="Heading2"/>
      </w:pPr>
      <w:r>
        <w:t>5.2　身份验证方式</w:t>
      </w:r>
    </w:p>
    <w:p>
      <w:pPr>
        <w:pStyle w:val="Heading3"/>
      </w:pPr>
      <w:r>
        <w:t>这是什么</w:t>
      </w:r>
    </w:p>
    <w:p>
      <w:pPr>
        <w:keepNext w:val="0"/>
      </w:pPr>
      <w:r>
        <w:rPr>
          <w:rFonts w:ascii="Microsoft YaHei" w:hAnsi="Microsoft YaHei" w:eastAsia="Microsoft YaHei"/>
        </w:rPr>
        <w:t>Windows 身份验证使用当前系统身份；SQL Server 身份验证使用数据库引擎管理的登录名和密码。JDBC 还可使用集成认证，但配置更复杂。</w:t>
      </w:r>
    </w:p>
    <w:p>
      <w:pPr>
        <w:pStyle w:val="Heading3"/>
      </w:pPr>
      <w:r>
        <w:t>要做什么</w:t>
      </w:r>
    </w:p>
    <w:p>
      <w:pPr>
        <w:keepNext w:val="0"/>
      </w:pPr>
      <w:r>
        <w:rPr>
          <w:rFonts w:ascii="Microsoft YaHei" w:hAnsi="Microsoft YaHei" w:eastAsia="Microsoft YaHei"/>
        </w:rPr>
        <w:t>了解当前实例允许哪些方式，并为教程选择可重复、权限受限的应用账号。</w:t>
      </w:r>
    </w:p>
    <w:p>
      <w:pPr>
        <w:pStyle w:val="Heading3"/>
      </w:pPr>
      <w:r>
        <w:t>为什么这样做</w:t>
      </w:r>
    </w:p>
    <w:p>
      <w:pPr>
        <w:keepNext w:val="0"/>
      </w:pPr>
      <w:r>
        <w:rPr>
          <w:rFonts w:ascii="Microsoft YaHei" w:hAnsi="Microsoft YaHei" w:eastAsia="Microsoft YaHei"/>
        </w:rPr>
        <w:t>SSMS 使用 Windows 身份成功，不代表 Spring Boot 的用户名/密码一定可用。</w:t>
      </w:r>
    </w:p>
    <w:p>
      <w:pPr>
        <w:pStyle w:val="Heading3"/>
      </w:pPr>
      <w:r>
        <w:t>怎么做</w:t>
      </w:r>
    </w:p>
    <w:p>
      <w:pPr>
        <w:keepNext w:val="0"/>
      </w:pPr>
      <w:r>
        <w:rPr>
          <w:rFonts w:ascii="Microsoft YaHei" w:hAnsi="Microsoft YaHei" w:eastAsia="Microsoft YaHei"/>
        </w:rPr>
        <w:t>先以管理员身份配置；基础教程使用专用 SQL 登录演示，生产环境按组织策略选择更安全的集成身份或密钥管理。</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SQL 登录总是失败。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实例只启用了 Windows 身份验证。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按管理员授权启用混合模式并重启服务，或改用组织规定的集成认证。</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应用使用 sa。</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为了方便跳过权限设计。</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创建专用登录，只授权 EmployeeTutorial 所需 SELECT/UPDATE。</w:t>
            </w:r>
          </w:p>
        </w:tc>
      </w:tr>
    </w:tbl>
    <w:p>
      <w:pPr>
        <w:spacing w:after="20"/>
      </w:pPr>
    </w:p>
    <w:p>
      <w:pPr>
        <w:pStyle w:val="Heading2"/>
      </w:pPr>
      <w:r>
        <w:t>5.3　启用 TCP/IP 与固定端口</w:t>
      </w:r>
    </w:p>
    <w:p>
      <w:pPr>
        <w:pStyle w:val="Heading3"/>
      </w:pPr>
      <w:r>
        <w:t>这是什么</w:t>
      </w:r>
    </w:p>
    <w:p>
      <w:pPr>
        <w:keepNext w:val="0"/>
      </w:pPr>
      <w:r>
        <w:rPr>
          <w:rFonts w:ascii="Microsoft YaHei" w:hAnsi="Microsoft YaHei" w:eastAsia="Microsoft YaHei"/>
        </w:rPr>
        <w:t>TCP/IP 允许 JDBC 通过主机和端口连接 SQL Server。命名实例常使用动态端口，重启后可能变化。</w:t>
      </w:r>
    </w:p>
    <w:p>
      <w:pPr>
        <w:pStyle w:val="Heading3"/>
      </w:pPr>
      <w:r>
        <w:t>要做什么</w:t>
      </w:r>
    </w:p>
    <w:p>
      <w:pPr>
        <w:keepNext w:val="0"/>
      </w:pPr>
      <w:r>
        <w:rPr>
          <w:rFonts w:ascii="Microsoft YaHei" w:hAnsi="Microsoft YaHei" w:eastAsia="Microsoft YaHei"/>
        </w:rPr>
        <w:t>启用目标实例 TCP/IP，配置或记录固定端口，并重启数据库服务。</w:t>
      </w:r>
    </w:p>
    <w:p>
      <w:pPr>
        <w:pStyle w:val="Heading3"/>
      </w:pPr>
      <w:r>
        <w:t>为什么这样做</w:t>
      </w:r>
    </w:p>
    <w:p>
      <w:pPr>
        <w:keepNext w:val="0"/>
      </w:pPr>
      <w:r>
        <w:rPr>
          <w:rFonts w:ascii="Microsoft YaHei" w:hAnsi="Microsoft YaHei" w:eastAsia="Microsoft YaHei"/>
        </w:rPr>
        <w:t>SSMS 本机连接可能走共享内存，因此 TCP/IP 未启用也能成功；Java JDBC 仍可能失败。固定端口让 URL 和防火墙规则稳定。</w:t>
      </w:r>
    </w:p>
    <w:p>
      <w:pPr>
        <w:pStyle w:val="Heading3"/>
      </w:pPr>
      <w:r>
        <w:t>怎么做</w:t>
      </w:r>
    </w:p>
    <w:p>
      <w:pPr>
        <w:keepNext w:val="0"/>
      </w:pPr>
      <w:r>
        <w:rPr>
          <w:rFonts w:ascii="Microsoft YaHei" w:hAnsi="Microsoft YaHei" w:eastAsia="Microsoft YaHei"/>
        </w:rPr>
        <w:t>在 SQL Server Configuration Manager 中启用 TCP/IP，在 IPAll 清空 TCP Dynamic Ports、填写管理员批准的 TCP Port，随后重启服务。</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官方说明　</w:t>
            </w:r>
            <w:r>
              <w:rPr>
                <w:rFonts w:ascii="Microsoft YaHei" w:hAnsi="Microsoft YaHei" w:eastAsia="Microsoft YaHei"/>
                <w:color w:val="20252B"/>
              </w:rPr>
              <w:t>Microsoft 文档说明：网络协议更改后必须重启 SQL Server 服务；默认实例常用 1433，命名实例通常使用动态端口。端口以你的实际配置为准。</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启用 TCP/IP 后仍连接失败。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没有重启 SQL Server 服务。</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重启对应实例服务，再用 SSMS 以 localhost,端口 测试。</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TCP Dynamic Ports 仍为 0。</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动态端口未清空。</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若要固定端口，清空动态端口字段并填写 TCP Port；按管理员策略执行。</w:t>
            </w:r>
          </w:p>
        </w:tc>
      </w:tr>
    </w:tbl>
    <w:p>
      <w:pPr>
        <w:spacing w:after="20"/>
      </w:pPr>
    </w:p>
    <w:p>
      <w:pPr>
        <w:pStyle w:val="Heading2"/>
      </w:pPr>
      <w:r>
        <w:t>5.4　创建数据库</w:t>
      </w:r>
    </w:p>
    <w:p>
      <w:pPr>
        <w:pStyle w:val="Heading3"/>
      </w:pPr>
      <w:r>
        <w:t>这是什么</w:t>
      </w:r>
    </w:p>
    <w:p>
      <w:pPr>
        <w:keepNext w:val="0"/>
      </w:pPr>
      <w:r>
        <w:rPr>
          <w:rFonts w:ascii="Microsoft YaHei" w:hAnsi="Microsoft YaHei" w:eastAsia="Microsoft YaHei"/>
        </w:rPr>
        <w:t>数据库是表、视图、用户等对象的逻辑容器。教程创建 EmployeeTutorial，避免污染系统库或现有业务库。</w:t>
      </w:r>
    </w:p>
    <w:p>
      <w:pPr>
        <w:pStyle w:val="Heading3"/>
      </w:pPr>
      <w:r>
        <w:t>要做什么</w:t>
      </w:r>
    </w:p>
    <w:p>
      <w:pPr>
        <w:keepNext w:val="0"/>
      </w:pPr>
      <w:r>
        <w:rPr>
          <w:rFonts w:ascii="Microsoft YaHei" w:hAnsi="Microsoft YaHei" w:eastAsia="Microsoft YaHei"/>
        </w:rPr>
        <w:t>安全地创建并切换到 EmployeeTutorial。</w:t>
      </w:r>
    </w:p>
    <w:p>
      <w:pPr>
        <w:pStyle w:val="Heading3"/>
      </w:pPr>
      <w:r>
        <w:t>为什么这样做</w:t>
      </w:r>
    </w:p>
    <w:p>
      <w:pPr>
        <w:keepNext w:val="0"/>
      </w:pPr>
      <w:r>
        <w:rPr>
          <w:rFonts w:ascii="Microsoft YaHei" w:hAnsi="Microsoft YaHei" w:eastAsia="Microsoft YaHei"/>
        </w:rPr>
        <w:t>把表建在 master 等系统库会造成管理和权限问题；独立数据库也便于删除或重建练习环境。</w:t>
      </w:r>
    </w:p>
    <w:p>
      <w:pPr>
        <w:pStyle w:val="Heading3"/>
      </w:pPr>
      <w:r>
        <w:t>怎么做</w:t>
      </w:r>
    </w:p>
    <w:p>
      <w:pPr>
        <w:keepNext w:val="0"/>
      </w:pPr>
      <w:r>
        <w:rPr>
          <w:rFonts w:ascii="Microsoft YaHei" w:hAnsi="Microsoft YaHei" w:eastAsia="Microsoft YaHei"/>
        </w:rPr>
        <w:t>先判断数据库是否存在，再创建；随后用 DB_NAME() 确认上下文。</w:t>
      </w:r>
    </w:p>
    <w:p>
      <w:pPr>
        <w:spacing w:before="80" w:after="40"/>
      </w:pPr>
      <w:r>
        <w:rPr>
          <w:rFonts w:ascii="Microsoft YaHei" w:hAnsi="Microsoft YaHei" w:eastAsia="Microsoft YaHei"/>
          <w:b/>
          <w:color w:val="5B6573"/>
          <w:sz w:val="18"/>
        </w:rPr>
        <w:t>创建并切换到教程数据库</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IF DB_ID(N'EmployeeTutorial') IS NULL</w:t>
            </w:r>
            <w:r>
              <w:br/>
            </w:r>
            <w:r>
              <w:rPr>
                <w:rFonts w:ascii="Consolas" w:hAnsi="Consolas" w:eastAsia="Consolas"/>
                <w:color w:val="20252B"/>
                <w:sz w:val="16"/>
              </w:rPr>
              <w:t>BEGIN</w:t>
            </w:r>
            <w:r>
              <w:br/>
            </w:r>
            <w:r>
              <w:rPr>
                <w:rFonts w:ascii="Consolas" w:hAnsi="Consolas" w:eastAsia="Consolas"/>
                <w:color w:val="20252B"/>
                <w:sz w:val="16"/>
              </w:rPr>
              <w:t xml:space="preserve">    CREATE DATABASE EmployeeTutorial;</w:t>
            </w:r>
            <w:r>
              <w:br/>
            </w:r>
            <w:r>
              <w:rPr>
                <w:rFonts w:ascii="Consolas" w:hAnsi="Consolas" w:eastAsia="Consolas"/>
                <w:color w:val="20252B"/>
                <w:sz w:val="16"/>
              </w:rPr>
              <w:t>END;</w:t>
            </w:r>
            <w:r>
              <w:br/>
            </w:r>
            <w:r>
              <w:rPr>
                <w:rFonts w:ascii="Consolas" w:hAnsi="Consolas" w:eastAsia="Consolas"/>
                <w:color w:val="20252B"/>
                <w:sz w:val="16"/>
              </w:rPr>
              <w:t>GO</w:t>
            </w:r>
            <w:r>
              <w:br/>
            </w:r>
            <w:r>
              <w:rPr>
                <w:rFonts w:ascii="Consolas" w:hAnsi="Consolas" w:eastAsia="Consolas"/>
                <w:color w:val="20252B"/>
                <w:sz w:val="16"/>
              </w:rPr>
            </w:r>
            <w:r>
              <w:br/>
            </w:r>
            <w:r>
              <w:rPr>
                <w:rFonts w:ascii="Consolas" w:hAnsi="Consolas" w:eastAsia="Consolas"/>
                <w:color w:val="20252B"/>
                <w:sz w:val="16"/>
              </w:rPr>
              <w:t>USE EmployeeTutorial;</w:t>
            </w:r>
            <w:r>
              <w:br/>
            </w:r>
            <w:r>
              <w:rPr>
                <w:rFonts w:ascii="Consolas" w:hAnsi="Consolas" w:eastAsia="Consolas"/>
                <w:color w:val="20252B"/>
                <w:sz w:val="16"/>
              </w:rPr>
              <w:t>GO</w:t>
            </w:r>
            <w:r>
              <w:br/>
            </w:r>
            <w:r>
              <w:rPr>
                <w:rFonts w:ascii="Consolas" w:hAnsi="Consolas" w:eastAsia="Consolas"/>
                <w:color w:val="20252B"/>
                <w:sz w:val="16"/>
              </w:rPr>
            </w:r>
            <w:r>
              <w:br/>
            </w:r>
            <w:r>
              <w:rPr>
                <w:rFonts w:ascii="Consolas" w:hAnsi="Consolas" w:eastAsia="Consolas"/>
                <w:color w:val="20252B"/>
                <w:sz w:val="16"/>
              </w:rPr>
              <w:t>SELECT DB_NAME() AS current_database;</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CREATE DATABASE 权限不足。</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当前账号不是获准的管理员。</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请数据库管理员创建测试库或授予适当权限；不要尝试绕过权限。</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脚本在错误数据库继续执行。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USE 未执行或查询窗口连接切换。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每段建表脚本开头明确 USE EmployeeTutorial，并检查 DB_NAME()。</w:t>
            </w:r>
          </w:p>
        </w:tc>
      </w:tr>
    </w:tbl>
    <w:p>
      <w:pPr>
        <w:spacing w:after="20"/>
      </w:pPr>
    </w:p>
    <w:p>
      <w:pPr>
        <w:pStyle w:val="Heading2"/>
      </w:pPr>
      <w:r>
        <w:t>5.5　创建员工表</w:t>
      </w:r>
    </w:p>
    <w:p>
      <w:pPr>
        <w:pStyle w:val="Heading3"/>
      </w:pPr>
      <w:r>
        <w:t>这是什么</w:t>
      </w:r>
    </w:p>
    <w:p>
      <w:pPr>
        <w:keepNext w:val="0"/>
      </w:pPr>
      <w:r>
        <w:rPr>
          <w:rFonts w:ascii="Microsoft YaHei" w:hAnsi="Microsoft YaHei" w:eastAsia="Microsoft YaHei"/>
        </w:rPr>
        <w:t>表用列定义结构，用行保存记录；主键唯一标识每行，约束保证基本数据质量。</w:t>
      </w:r>
    </w:p>
    <w:p>
      <w:pPr>
        <w:pStyle w:val="Heading3"/>
      </w:pPr>
      <w:r>
        <w:t>要做什么</w:t>
      </w:r>
    </w:p>
    <w:p>
      <w:pPr>
        <w:keepNext w:val="0"/>
      </w:pPr>
      <w:r>
        <w:rPr>
          <w:rFonts w:ascii="Microsoft YaHei" w:hAnsi="Microsoft YaHei" w:eastAsia="Microsoft YaHei"/>
        </w:rPr>
        <w:t>创建 dbo.employee，包含主键、唯一员工编号、中文字段、布尔状态和更新时间。</w:t>
      </w:r>
    </w:p>
    <w:p>
      <w:pPr>
        <w:pStyle w:val="Heading3"/>
      </w:pPr>
      <w:r>
        <w:t>为什么这样做</w:t>
      </w:r>
    </w:p>
    <w:p>
      <w:pPr>
        <w:keepNext w:val="0"/>
      </w:pPr>
      <w:r>
        <w:rPr>
          <w:rFonts w:ascii="Microsoft YaHei" w:hAnsi="Microsoft YaHei" w:eastAsia="Microsoft YaHei"/>
        </w:rPr>
        <w:t>清晰的列类型和约束能够在数据进入 Java 之前阻止无效状态。</w:t>
      </w:r>
    </w:p>
    <w:p>
      <w:pPr>
        <w:pStyle w:val="Heading3"/>
      </w:pPr>
      <w:r>
        <w:t>怎么做</w:t>
      </w:r>
    </w:p>
    <w:p>
      <w:pPr>
        <w:keepNext w:val="0"/>
      </w:pPr>
      <w:r>
        <w:rPr>
          <w:rFonts w:ascii="Microsoft YaHei" w:hAnsi="Microsoft YaHei" w:eastAsia="Microsoft YaHei"/>
        </w:rPr>
        <w:t>使用 bigint IDENTITY 主键、nvarchar 保存中文、bit 保存启用状态、datetime2 保存更新时间。</w:t>
      </w:r>
    </w:p>
    <w:p>
      <w:pPr>
        <w:spacing w:before="80" w:after="40"/>
      </w:pPr>
      <w:r>
        <w:rPr>
          <w:rFonts w:ascii="Microsoft YaHei" w:hAnsi="Microsoft YaHei" w:eastAsia="Microsoft YaHei"/>
          <w:b/>
          <w:color w:val="5B6573"/>
          <w:sz w:val="18"/>
        </w:rPr>
        <w:t>创建 dbo.employee 表</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USE EmployeeTutorial;</w:t>
            </w:r>
            <w:r>
              <w:br/>
            </w:r>
            <w:r>
              <w:rPr>
                <w:rFonts w:ascii="Consolas" w:hAnsi="Consolas" w:eastAsia="Consolas"/>
                <w:color w:val="20252B"/>
                <w:sz w:val="16"/>
              </w:rPr>
              <w:t>GO</w:t>
            </w:r>
            <w:r>
              <w:br/>
            </w:r>
            <w:r>
              <w:rPr>
                <w:rFonts w:ascii="Consolas" w:hAnsi="Consolas" w:eastAsia="Consolas"/>
                <w:color w:val="20252B"/>
                <w:sz w:val="16"/>
              </w:rPr>
            </w:r>
            <w:r>
              <w:br/>
            </w:r>
            <w:r>
              <w:rPr>
                <w:rFonts w:ascii="Consolas" w:hAnsi="Consolas" w:eastAsia="Consolas"/>
                <w:color w:val="20252B"/>
                <w:sz w:val="16"/>
              </w:rPr>
              <w:t>CREATE TABLE dbo.employee (</w:t>
            </w:r>
            <w:r>
              <w:br/>
            </w:r>
            <w:r>
              <w:rPr>
                <w:rFonts w:ascii="Consolas" w:hAnsi="Consolas" w:eastAsia="Consolas"/>
                <w:color w:val="20252B"/>
                <w:sz w:val="16"/>
              </w:rPr>
              <w:t xml:space="preserve">    id            bigint IDENTITY(1,1) NOT NULL,</w:t>
            </w:r>
            <w:r>
              <w:br/>
            </w:r>
            <w:r>
              <w:rPr>
                <w:rFonts w:ascii="Consolas" w:hAnsi="Consolas" w:eastAsia="Consolas"/>
                <w:color w:val="20252B"/>
                <w:sz w:val="16"/>
              </w:rPr>
              <w:t xml:space="preserve">    employee_no   nvarchar(30)  NOT NULL,</w:t>
            </w:r>
            <w:r>
              <w:br/>
            </w:r>
            <w:r>
              <w:rPr>
                <w:rFonts w:ascii="Consolas" w:hAnsi="Consolas" w:eastAsia="Consolas"/>
                <w:color w:val="20252B"/>
                <w:sz w:val="16"/>
              </w:rPr>
              <w:t xml:space="preserve">    name          nvarchar(100) NOT NULL,</w:t>
            </w:r>
            <w:r>
              <w:br/>
            </w:r>
            <w:r>
              <w:rPr>
                <w:rFonts w:ascii="Consolas" w:hAnsi="Consolas" w:eastAsia="Consolas"/>
                <w:color w:val="20252B"/>
                <w:sz w:val="16"/>
              </w:rPr>
              <w:t xml:space="preserve">    department    nvarchar(100) NULL,</w:t>
            </w:r>
            <w:r>
              <w:br/>
            </w:r>
            <w:r>
              <w:rPr>
                <w:rFonts w:ascii="Consolas" w:hAnsi="Consolas" w:eastAsia="Consolas"/>
                <w:color w:val="20252B"/>
                <w:sz w:val="16"/>
              </w:rPr>
              <w:t xml:space="preserve">    phone         nvarchar(30)  NULL,</w:t>
            </w:r>
            <w:r>
              <w:br/>
            </w:r>
            <w:r>
              <w:rPr>
                <w:rFonts w:ascii="Consolas" w:hAnsi="Consolas" w:eastAsia="Consolas"/>
                <w:color w:val="20252B"/>
                <w:sz w:val="16"/>
              </w:rPr>
              <w:t xml:space="preserve">    email         nvarchar(200) NULL,</w:t>
            </w:r>
            <w:r>
              <w:br/>
            </w:r>
            <w:r>
              <w:rPr>
                <w:rFonts w:ascii="Consolas" w:hAnsi="Consolas" w:eastAsia="Consolas"/>
                <w:color w:val="20252B"/>
                <w:sz w:val="16"/>
              </w:rPr>
              <w:t xml:space="preserve">    enabled       bit NOT NULL</w:t>
            </w:r>
            <w:r>
              <w:br/>
            </w:r>
            <w:r>
              <w:rPr>
                <w:rFonts w:ascii="Consolas" w:hAnsi="Consolas" w:eastAsia="Consolas"/>
                <w:color w:val="20252B"/>
                <w:sz w:val="16"/>
              </w:rPr>
              <w:t xml:space="preserve">        CONSTRAINT DF_employee_enabled DEFAULT (1),</w:t>
            </w:r>
            <w:r>
              <w:br/>
            </w:r>
            <w:r>
              <w:rPr>
                <w:rFonts w:ascii="Consolas" w:hAnsi="Consolas" w:eastAsia="Consolas"/>
                <w:color w:val="20252B"/>
                <w:sz w:val="16"/>
              </w:rPr>
              <w:t xml:space="preserve">    updated_at    datetime2(0) NOT NULL</w:t>
            </w:r>
            <w:r>
              <w:br/>
            </w:r>
            <w:r>
              <w:rPr>
                <w:rFonts w:ascii="Consolas" w:hAnsi="Consolas" w:eastAsia="Consolas"/>
                <w:color w:val="20252B"/>
                <w:sz w:val="16"/>
              </w:rPr>
              <w:t xml:space="preserve">        CONSTRAINT DF_employee_updated_at DEFAULT (SYSDATETIME()),</w:t>
            </w:r>
            <w:r>
              <w:br/>
            </w:r>
            <w:r>
              <w:rPr>
                <w:rFonts w:ascii="Consolas" w:hAnsi="Consolas" w:eastAsia="Consolas"/>
                <w:color w:val="20252B"/>
                <w:sz w:val="16"/>
              </w:rPr>
              <w:t xml:space="preserve">    CONSTRAINT PK_employee PRIMARY KEY (id),</w:t>
            </w:r>
            <w:r>
              <w:br/>
            </w:r>
            <w:r>
              <w:rPr>
                <w:rFonts w:ascii="Consolas" w:hAnsi="Consolas" w:eastAsia="Consolas"/>
                <w:color w:val="20252B"/>
                <w:sz w:val="16"/>
              </w:rPr>
              <w:t xml:space="preserve">    CONSTRAINT UQ_employee_employee_no UNIQUE (employee_no)</w:t>
            </w:r>
            <w:r>
              <w:br/>
            </w:r>
            <w:r>
              <w:rPr>
                <w:rFonts w:ascii="Consolas" w:hAnsi="Consolas" w:eastAsia="Consolas"/>
                <w:color w:val="20252B"/>
                <w:sz w:val="16"/>
              </w:rPr>
              <w:t>);</w:t>
            </w:r>
            <w:r>
              <w:br/>
            </w:r>
            <w:r>
              <w:rPr>
                <w:rFonts w:ascii="Consolas" w:hAnsi="Consolas" w:eastAsia="Consolas"/>
                <w:color w:val="20252B"/>
                <w:sz w:val="16"/>
              </w:rPr>
              <w:t>GO</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再次执行提示对象已存在。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CREATE TABLE 不是可重复脚本。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确认已有表是否正确；不要在有数据时随意 DROP。练习重建前先备份或使用独立测试库。</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中文列使用 varchar。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忽略 Unicode。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本教程用 nvarchar；手工 SQL 中文字面量加 N 前缀。</w:t>
            </w:r>
          </w:p>
        </w:tc>
      </w:tr>
    </w:tbl>
    <w:p>
      <w:pPr>
        <w:spacing w:after="20"/>
      </w:pPr>
    </w:p>
    <w:p>
      <w:pPr>
        <w:pStyle w:val="Heading2"/>
      </w:pPr>
      <w:r>
        <w:t>5.6　理解字段、主键和数据类型</w:t>
      </w:r>
    </w:p>
    <w:p>
      <w:pPr>
        <w:pStyle w:val="Heading3"/>
      </w:pPr>
      <w:r>
        <w:t>这是什么</w:t>
      </w:r>
    </w:p>
    <w:p>
      <w:pPr>
        <w:keepNext w:val="0"/>
      </w:pPr>
      <w:r>
        <w:rPr>
          <w:rFonts w:ascii="Microsoft YaHei" w:hAnsi="Microsoft YaHei" w:eastAsia="Microsoft YaHei"/>
        </w:rPr>
        <w:t>字段定义每个属性的数据类型和是否可空；主键提供稳定标识；唯一约束防止员工编号重复。</w:t>
      </w:r>
    </w:p>
    <w:p>
      <w:pPr>
        <w:pStyle w:val="Heading3"/>
      </w:pPr>
      <w:r>
        <w:t>要做什么</w:t>
      </w:r>
    </w:p>
    <w:p>
      <w:pPr>
        <w:keepNext w:val="0"/>
      </w:pPr>
      <w:r>
        <w:rPr>
          <w:rFonts w:ascii="Microsoft YaHei" w:hAnsi="Microsoft YaHei" w:eastAsia="Microsoft YaHei"/>
        </w:rPr>
        <w:t>理解为什么 id 与 employee_no 同时存在，以及每个类型如何映射 Java。</w:t>
      </w:r>
    </w:p>
    <w:p>
      <w:pPr>
        <w:pStyle w:val="Heading3"/>
      </w:pPr>
      <w:r>
        <w:t>为什么这样做</w:t>
      </w:r>
    </w:p>
    <w:p>
      <w:pPr>
        <w:keepNext w:val="0"/>
      </w:pPr>
      <w:r>
        <w:rPr>
          <w:rFonts w:ascii="Microsoft YaHei" w:hAnsi="Microsoft YaHei" w:eastAsia="Microsoft YaHei"/>
        </w:rPr>
        <w:t>业务编号可能变化或有格式，不能完全替代无业务含义的主键；错误类型会造成前导零或时间精度问题。</w:t>
      </w:r>
    </w:p>
    <w:p>
      <w:pPr>
        <w:pStyle w:val="Heading3"/>
      </w:pPr>
      <w:r>
        <w:t>怎么做</w:t>
      </w:r>
    </w:p>
    <w:p>
      <w:pPr>
        <w:keepNext w:val="0"/>
      </w:pPr>
      <w:r>
        <w:rPr>
          <w:rFonts w:ascii="Microsoft YaHei" w:hAnsi="Microsoft YaHei" w:eastAsia="Microsoft YaHei"/>
        </w:rPr>
        <w:t>把每列的业务含义、SQL 类型、可空性和 Java 类型写成映射表。</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用 employee_no 作为页面可编辑主键。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混淆业务编号与行标识。</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URL 和更新条件使用 id；employee_no 可按业务决定是否允许修改。</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电话使用 bigint。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把数字字符误当计算数值。</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电话使用 nvarchar/String，保留 +、空格和前导 0。</w:t>
            </w:r>
          </w:p>
        </w:tc>
      </w:tr>
    </w:tbl>
    <w:p>
      <w:pPr>
        <w:spacing w:after="20"/>
      </w:pPr>
    </w:p>
    <w:p>
      <w:pPr>
        <w:pStyle w:val="Heading2"/>
      </w:pPr>
      <w:r>
        <w:t>5.7　插入虚构示例数据</w:t>
      </w:r>
    </w:p>
    <w:p>
      <w:pPr>
        <w:pStyle w:val="Heading3"/>
      </w:pPr>
      <w:r>
        <w:t>这是什么</w:t>
      </w:r>
    </w:p>
    <w:p>
      <w:pPr>
        <w:keepNext w:val="0"/>
      </w:pPr>
      <w:r>
        <w:rPr>
          <w:rFonts w:ascii="Microsoft YaHei" w:hAnsi="Microsoft YaHei" w:eastAsia="Microsoft YaHei"/>
        </w:rPr>
        <w:t>示例数据用于验证查询、中文、NULL、布尔值和修改功能。所有内容应是虚构的。</w:t>
      </w:r>
    </w:p>
    <w:p>
      <w:pPr>
        <w:pStyle w:val="Heading3"/>
      </w:pPr>
      <w:r>
        <w:t>要做什么</w:t>
      </w:r>
    </w:p>
    <w:p>
      <w:pPr>
        <w:keepNext w:val="0"/>
      </w:pPr>
      <w:r>
        <w:rPr>
          <w:rFonts w:ascii="Microsoft YaHei" w:hAnsi="Microsoft YaHei" w:eastAsia="Microsoft YaHei"/>
        </w:rPr>
        <w:t>插入至少三条差异化员工记录，并查询确认。</w:t>
      </w:r>
    </w:p>
    <w:p>
      <w:pPr>
        <w:pStyle w:val="Heading3"/>
      </w:pPr>
      <w:r>
        <w:t>为什么这样做</w:t>
      </w:r>
    </w:p>
    <w:p>
      <w:pPr>
        <w:keepNext w:val="0"/>
      </w:pPr>
      <w:r>
        <w:rPr>
          <w:rFonts w:ascii="Microsoft YaHei" w:hAnsi="Microsoft YaHei" w:eastAsia="Microsoft YaHei"/>
        </w:rPr>
        <w:t>只有一条完美数据无法暴露空值、禁用状态和中文映射问题。</w:t>
      </w:r>
    </w:p>
    <w:p>
      <w:pPr>
        <w:pStyle w:val="Heading3"/>
      </w:pPr>
      <w:r>
        <w:t>怎么做</w:t>
      </w:r>
    </w:p>
    <w:p>
      <w:pPr>
        <w:keepNext w:val="0"/>
      </w:pPr>
      <w:r>
        <w:rPr>
          <w:rFonts w:ascii="Microsoft YaHei" w:hAnsi="Microsoft YaHei" w:eastAsia="Microsoft YaHei"/>
        </w:rPr>
        <w:t>使用带列名的 INSERT，中文字面量使用 N 前缀；随后 SELECT。</w:t>
      </w:r>
    </w:p>
    <w:p>
      <w:pPr>
        <w:spacing w:before="80" w:after="40"/>
      </w:pPr>
      <w:r>
        <w:rPr>
          <w:rFonts w:ascii="Microsoft YaHei" w:hAnsi="Microsoft YaHei" w:eastAsia="Microsoft YaHei"/>
          <w:b/>
          <w:color w:val="5B6573"/>
          <w:sz w:val="18"/>
        </w:rPr>
        <w:t>插入并检查示例数据</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INSERT INTO dbo.employee</w:t>
            </w:r>
            <w:r>
              <w:br/>
            </w:r>
            <w:r>
              <w:rPr>
                <w:rFonts w:ascii="Consolas" w:hAnsi="Consolas" w:eastAsia="Consolas"/>
                <w:color w:val="20252B"/>
                <w:sz w:val="16"/>
              </w:rPr>
              <w:t xml:space="preserve">    (employee_no, name, department, phone, email, enabled)</w:t>
            </w:r>
            <w:r>
              <w:br/>
            </w:r>
            <w:r>
              <w:rPr>
                <w:rFonts w:ascii="Consolas" w:hAnsi="Consolas" w:eastAsia="Consolas"/>
                <w:color w:val="20252B"/>
                <w:sz w:val="16"/>
              </w:rPr>
              <w:t>VALUES</w:t>
            </w:r>
            <w:r>
              <w:br/>
            </w:r>
            <w:r>
              <w:rPr>
                <w:rFonts w:ascii="Consolas" w:hAnsi="Consolas" w:eastAsia="Consolas"/>
                <w:color w:val="20252B"/>
                <w:sz w:val="16"/>
              </w:rPr>
              <w:t xml:space="preserve">    (N'E001', N'张三', N'研发部', N'13800000001', N'zhangsan@example.com', 1),</w:t>
            </w:r>
            <w:r>
              <w:br/>
            </w:r>
            <w:r>
              <w:rPr>
                <w:rFonts w:ascii="Consolas" w:hAnsi="Consolas" w:eastAsia="Consolas"/>
                <w:color w:val="20252B"/>
                <w:sz w:val="16"/>
              </w:rPr>
              <w:t xml:space="preserve">    (N'E002', N'李四', N'财务部', NULL, N'lisi@example.com', 1),</w:t>
            </w:r>
            <w:r>
              <w:br/>
            </w:r>
            <w:r>
              <w:rPr>
                <w:rFonts w:ascii="Consolas" w:hAnsi="Consolas" w:eastAsia="Consolas"/>
                <w:color w:val="20252B"/>
                <w:sz w:val="16"/>
              </w:rPr>
              <w:t xml:space="preserve">    (N'E003', N'王五', NULL, N'13800000003', NULL, 0);</w:t>
            </w:r>
            <w:r>
              <w:br/>
            </w:r>
            <w:r>
              <w:rPr>
                <w:rFonts w:ascii="Consolas" w:hAnsi="Consolas" w:eastAsia="Consolas"/>
                <w:color w:val="20252B"/>
                <w:sz w:val="16"/>
              </w:rPr>
              <w:t>GO</w:t>
            </w:r>
            <w:r>
              <w:br/>
            </w:r>
            <w:r>
              <w:rPr>
                <w:rFonts w:ascii="Consolas" w:hAnsi="Consolas" w:eastAsia="Consolas"/>
                <w:color w:val="20252B"/>
                <w:sz w:val="16"/>
              </w:rPr>
            </w:r>
            <w:r>
              <w:br/>
            </w:r>
            <w:r>
              <w:rPr>
                <w:rFonts w:ascii="Consolas" w:hAnsi="Consolas" w:eastAsia="Consolas"/>
                <w:color w:val="20252B"/>
                <w:sz w:val="16"/>
              </w:rPr>
              <w:t>SELECT * FROM dbo.employee ORDER BY id;</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重复执行违反唯一约束。</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employee_no 已存在。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 SELECT 检查；需要重置练习库时使用明确、受控的清理脚本，不在生产表执行。</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中文显示问号。</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列或字面量不是 Unicode。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确认列为 nvarchar，并用 N'张三'。</w:t>
            </w:r>
          </w:p>
        </w:tc>
      </w:tr>
    </w:tbl>
    <w:p>
      <w:pPr>
        <w:spacing w:after="20"/>
      </w:pPr>
    </w:p>
    <w:p>
      <w:pPr>
        <w:pStyle w:val="Heading2"/>
      </w:pPr>
      <w:r>
        <w:t>5.8　创建专用账号与最小权限</w:t>
      </w:r>
    </w:p>
    <w:p>
      <w:pPr>
        <w:pStyle w:val="Heading3"/>
      </w:pPr>
      <w:r>
        <w:t>这是什么</w:t>
      </w:r>
    </w:p>
    <w:p>
      <w:pPr>
        <w:keepNext w:val="0"/>
      </w:pPr>
      <w:r>
        <w:rPr>
          <w:rFonts w:ascii="Microsoft YaHei" w:hAnsi="Microsoft YaHei" w:eastAsia="Microsoft YaHei"/>
        </w:rPr>
        <w:t>登录名用于进入 SQL Server 实例，数据库用户把登录映射到具体数据库；角色或 GRANT 决定允许操作。</w:t>
      </w:r>
    </w:p>
    <w:p>
      <w:pPr>
        <w:pStyle w:val="Heading3"/>
      </w:pPr>
      <w:r>
        <w:t>要做什么</w:t>
      </w:r>
    </w:p>
    <w:p>
      <w:pPr>
        <w:keepNext w:val="0"/>
      </w:pPr>
      <w:r>
        <w:rPr>
          <w:rFonts w:ascii="Microsoft YaHei" w:hAnsi="Microsoft YaHei" w:eastAsia="Microsoft YaHei"/>
        </w:rPr>
        <w:t>为教程应用创建独立账号，只允许连接 EmployeeTutorial 并查询/修改 employee。</w:t>
      </w:r>
    </w:p>
    <w:p>
      <w:pPr>
        <w:pStyle w:val="Heading3"/>
      </w:pPr>
      <w:r>
        <w:t>为什么这样做</w:t>
      </w:r>
    </w:p>
    <w:p>
      <w:pPr>
        <w:keepNext w:val="0"/>
      </w:pPr>
      <w:r>
        <w:rPr>
          <w:rFonts w:ascii="Microsoft YaHei" w:hAnsi="Microsoft YaHei" w:eastAsia="Microsoft YaHei"/>
        </w:rPr>
        <w:t>管理员账号一旦泄露影响整个实例；最小权限可以限制错误和攻击的影响范围。</w:t>
      </w:r>
    </w:p>
    <w:p>
      <w:pPr>
        <w:pStyle w:val="Heading3"/>
      </w:pPr>
      <w:r>
        <w:t>怎么做</w:t>
      </w:r>
    </w:p>
    <w:p>
      <w:pPr>
        <w:keepNext w:val="0"/>
      </w:pPr>
      <w:r>
        <w:rPr>
          <w:rFonts w:ascii="Microsoft YaHei" w:hAnsi="Microsoft YaHei" w:eastAsia="Microsoft YaHei"/>
        </w:rPr>
        <w:t>由有权限的管理员创建登录和用户；密码通过安全渠道设置，不把真实密码写入教程或 Git。</w:t>
      </w:r>
    </w:p>
    <w:p>
      <w:pPr>
        <w:spacing w:before="80" w:after="40"/>
      </w:pPr>
      <w:r>
        <w:rPr>
          <w:rFonts w:ascii="Microsoft YaHei" w:hAnsi="Microsoft YaHei" w:eastAsia="Microsoft YaHei"/>
          <w:b/>
          <w:color w:val="5B6573"/>
          <w:sz w:val="18"/>
        </w:rPr>
        <w:t>创建最小权限应用账号（示意）</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以下由获准的 SQL Server 管理员执行，并替换安全密码。</w:t>
            </w:r>
            <w:r>
              <w:br/>
            </w:r>
            <w:r>
              <w:rPr>
                <w:rFonts w:ascii="Consolas" w:hAnsi="Consolas" w:eastAsia="Consolas"/>
                <w:color w:val="20252B"/>
                <w:sz w:val="16"/>
              </w:rPr>
              <w:t>CREATE LOGIN employee_app WITH PASSWORD = '&lt;强密码&gt;';</w:t>
            </w:r>
            <w:r>
              <w:br/>
            </w:r>
            <w:r>
              <w:rPr>
                <w:rFonts w:ascii="Consolas" w:hAnsi="Consolas" w:eastAsia="Consolas"/>
                <w:color w:val="20252B"/>
                <w:sz w:val="16"/>
              </w:rPr>
              <w:t>GO</w:t>
            </w:r>
            <w:r>
              <w:br/>
            </w:r>
            <w:r>
              <w:rPr>
                <w:rFonts w:ascii="Consolas" w:hAnsi="Consolas" w:eastAsia="Consolas"/>
                <w:color w:val="20252B"/>
                <w:sz w:val="16"/>
              </w:rPr>
            </w:r>
            <w:r>
              <w:br/>
            </w:r>
            <w:r>
              <w:rPr>
                <w:rFonts w:ascii="Consolas" w:hAnsi="Consolas" w:eastAsia="Consolas"/>
                <w:color w:val="20252B"/>
                <w:sz w:val="16"/>
              </w:rPr>
              <w:t>USE EmployeeTutorial;</w:t>
            </w:r>
            <w:r>
              <w:br/>
            </w:r>
            <w:r>
              <w:rPr>
                <w:rFonts w:ascii="Consolas" w:hAnsi="Consolas" w:eastAsia="Consolas"/>
                <w:color w:val="20252B"/>
                <w:sz w:val="16"/>
              </w:rPr>
              <w:t>GO</w:t>
            </w:r>
            <w:r>
              <w:br/>
            </w:r>
            <w:r>
              <w:rPr>
                <w:rFonts w:ascii="Consolas" w:hAnsi="Consolas" w:eastAsia="Consolas"/>
                <w:color w:val="20252B"/>
                <w:sz w:val="16"/>
              </w:rPr>
              <w:t>CREATE USER employee_app FOR LOGIN employee_app;</w:t>
            </w:r>
            <w:r>
              <w:br/>
            </w:r>
            <w:r>
              <w:rPr>
                <w:rFonts w:ascii="Consolas" w:hAnsi="Consolas" w:eastAsia="Consolas"/>
                <w:color w:val="20252B"/>
                <w:sz w:val="16"/>
              </w:rPr>
              <w:t>GRANT SELECT, UPDATE ON dbo.employee TO employee_app;</w:t>
            </w:r>
            <w:r>
              <w:br/>
            </w:r>
            <w:r>
              <w:rPr>
                <w:rFonts w:ascii="Consolas" w:hAnsi="Consolas" w:eastAsia="Consolas"/>
                <w:color w:val="20252B"/>
                <w:sz w:val="16"/>
              </w:rPr>
              <w:t>GO</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安全边界　</w:t>
            </w:r>
            <w:r>
              <w:rPr>
                <w:rFonts w:ascii="Microsoft YaHei" w:hAnsi="Microsoft YaHei" w:eastAsia="Microsoft YaHei"/>
                <w:color w:val="20252B"/>
              </w:rPr>
              <w:t>真实密码不要复制进 Word、代码仓库或截图。后端通过环境变量读取；如果后续需要新增功能，再由管理员评估是否增加 INSERT 权限。</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应用账号能删除表。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授予了 db_owner 等过大角色。</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移除过大角色，按对象授予 SELECT、UPDATE；验证 DENY/权限继承。</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CREATE LOGIN 权限不足。</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普通用户不能管理实例登录。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由 DBA 执行；不要为了教程索要不必要的管理员权限。</w:t>
            </w:r>
          </w:p>
        </w:tc>
      </w:tr>
    </w:tbl>
    <w:p>
      <w:pPr>
        <w:spacing w:after="20"/>
      </w:pPr>
    </w:p>
    <w:p>
      <w:pPr>
        <w:pStyle w:val="Heading2"/>
      </w:pPr>
      <w:r>
        <w:t>5.9　数据库阶段验收与排错</w:t>
      </w:r>
    </w:p>
    <w:p>
      <w:pPr>
        <w:pStyle w:val="Heading3"/>
      </w:pPr>
      <w:r>
        <w:t>这是什么</w:t>
      </w:r>
    </w:p>
    <w:p>
      <w:pPr>
        <w:keepNext w:val="0"/>
      </w:pPr>
      <w:r>
        <w:rPr>
          <w:rFonts w:ascii="Microsoft YaHei" w:hAnsi="Microsoft YaHei" w:eastAsia="Microsoft YaHei"/>
        </w:rPr>
        <w:t>数据库验收同时验证实例、TCP、端口、数据库、表、数据和应用账号。</w:t>
      </w:r>
    </w:p>
    <w:p>
      <w:pPr>
        <w:pStyle w:val="Heading3"/>
      </w:pPr>
      <w:r>
        <w:t>要做什么</w:t>
      </w:r>
    </w:p>
    <w:p>
      <w:pPr>
        <w:keepNext w:val="0"/>
      </w:pPr>
      <w:r>
        <w:rPr>
          <w:rFonts w:ascii="Microsoft YaHei" w:hAnsi="Microsoft YaHei" w:eastAsia="Microsoft YaHei"/>
        </w:rPr>
        <w:t>在写 Java 前，用 SSMS 以应用账号和 TCP 方式完成 SELECT/UPDATE 测试。</w:t>
      </w:r>
    </w:p>
    <w:p>
      <w:pPr>
        <w:pStyle w:val="Heading3"/>
      </w:pPr>
      <w:r>
        <w:t>为什么这样做</w:t>
      </w:r>
    </w:p>
    <w:p>
      <w:pPr>
        <w:keepNext w:val="0"/>
      </w:pPr>
      <w:r>
        <w:rPr>
          <w:rFonts w:ascii="Microsoft YaHei" w:hAnsi="Microsoft YaHei" w:eastAsia="Microsoft YaHei"/>
        </w:rPr>
        <w:t>提前隔离数据库问题，后面 JDBC 失败时就能聚焦 URL、驱动或 Spring 配置。</w:t>
      </w:r>
    </w:p>
    <w:p>
      <w:pPr>
        <w:pStyle w:val="Heading3"/>
      </w:pPr>
      <w:r>
        <w:t>怎么做</w:t>
      </w:r>
    </w:p>
    <w:p>
      <w:pPr>
        <w:keepNext w:val="0"/>
      </w:pPr>
      <w:r>
        <w:rPr>
          <w:rFonts w:ascii="Microsoft YaHei" w:hAnsi="Microsoft YaHei" w:eastAsia="Microsoft YaHei"/>
        </w:rPr>
        <w:t>使用服务器名 localhost,端口和 employee_app 登录；执行只读查询，并在事务中测试更新后回滚。</w:t>
      </w:r>
    </w:p>
    <w:p>
      <w:pPr>
        <w:spacing w:before="80" w:after="40"/>
      </w:pPr>
      <w:r>
        <w:rPr>
          <w:rFonts w:ascii="Microsoft YaHei" w:hAnsi="Microsoft YaHei" w:eastAsia="Microsoft YaHei"/>
          <w:b/>
          <w:color w:val="5B6573"/>
          <w:sz w:val="18"/>
        </w:rPr>
        <w:t>安全验证 UPDATE 权限并回滚</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USE EmployeeTutorial;</w:t>
            </w:r>
            <w:r>
              <w:br/>
            </w:r>
            <w:r>
              <w:rPr>
                <w:rFonts w:ascii="Consolas" w:hAnsi="Consolas" w:eastAsia="Consolas"/>
                <w:color w:val="20252B"/>
                <w:sz w:val="16"/>
              </w:rPr>
              <w:t>GO</w:t>
            </w:r>
            <w:r>
              <w:br/>
            </w:r>
            <w:r>
              <w:rPr>
                <w:rFonts w:ascii="Consolas" w:hAnsi="Consolas" w:eastAsia="Consolas"/>
                <w:color w:val="20252B"/>
                <w:sz w:val="16"/>
              </w:rPr>
              <w:t>BEGIN TRANSACTION;</w:t>
            </w:r>
            <w:r>
              <w:br/>
            </w:r>
            <w:r>
              <w:rPr>
                <w:rFonts w:ascii="Consolas" w:hAnsi="Consolas" w:eastAsia="Consolas"/>
                <w:color w:val="20252B"/>
                <w:sz w:val="16"/>
              </w:rPr>
            </w:r>
            <w:r>
              <w:br/>
            </w:r>
            <w:r>
              <w:rPr>
                <w:rFonts w:ascii="Consolas" w:hAnsi="Consolas" w:eastAsia="Consolas"/>
                <w:color w:val="20252B"/>
                <w:sz w:val="16"/>
              </w:rPr>
              <w:t>UPDATE dbo.employee</w:t>
            </w:r>
            <w:r>
              <w:br/>
            </w:r>
            <w:r>
              <w:rPr>
                <w:rFonts w:ascii="Consolas" w:hAnsi="Consolas" w:eastAsia="Consolas"/>
                <w:color w:val="20252B"/>
                <w:sz w:val="16"/>
              </w:rPr>
              <w:t>SET department = N'测试部门', updated_at = SYSDATETIME()</w:t>
            </w:r>
            <w:r>
              <w:br/>
            </w:r>
            <w:r>
              <w:rPr>
                <w:rFonts w:ascii="Consolas" w:hAnsi="Consolas" w:eastAsia="Consolas"/>
                <w:color w:val="20252B"/>
                <w:sz w:val="16"/>
              </w:rPr>
              <w:t>WHERE id = 1;</w:t>
            </w:r>
            <w:r>
              <w:br/>
            </w:r>
            <w:r>
              <w:rPr>
                <w:rFonts w:ascii="Consolas" w:hAnsi="Consolas" w:eastAsia="Consolas"/>
                <w:color w:val="20252B"/>
                <w:sz w:val="16"/>
              </w:rPr>
            </w:r>
            <w:r>
              <w:br/>
            </w:r>
            <w:r>
              <w:rPr>
                <w:rFonts w:ascii="Consolas" w:hAnsi="Consolas" w:eastAsia="Consolas"/>
                <w:color w:val="20252B"/>
                <w:sz w:val="16"/>
              </w:rPr>
              <w:t>SELECT id, department, updated_at FROM dbo.employee WHERE id = 1;</w:t>
            </w:r>
            <w:r>
              <w:br/>
            </w:r>
            <w:r>
              <w:rPr>
                <w:rFonts w:ascii="Consolas" w:hAnsi="Consolas" w:eastAsia="Consolas"/>
                <w:color w:val="20252B"/>
                <w:sz w:val="16"/>
              </w:rPr>
              <w:t>ROLLBACK TRANSACTION;</w:t>
            </w:r>
            <w:r>
              <w:br/>
            </w:r>
            <w:r>
              <w:rPr>
                <w:rFonts w:ascii="Consolas" w:hAnsi="Consolas" w:eastAsia="Consolas"/>
                <w:color w:val="20252B"/>
                <w:sz w:val="16"/>
              </w:rPr>
              <w:t>GO</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Windows 登录能查，employee_app 不能查。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数据库用户或 GRANT 未正确创建。</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检查登录、用户映射和对象权限；确认当前数据库。</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localhost,端口失败，实例名连接成功。</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TCP/固定端口未生效。</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 TCP/IP、IPAll、服务重启和防火墙。</w:t>
            </w:r>
          </w:p>
        </w:tc>
      </w:tr>
    </w:tbl>
    <w:p>
      <w:pPr>
        <w:spacing w:after="20"/>
      </w:pPr>
    </w:p>
    <w:p>
      <w:r>
        <w:br w:type="page"/>
      </w:r>
    </w:p>
    <w:p>
      <w:pPr>
        <w:pStyle w:val="Heading1"/>
      </w:pPr>
      <w:r>
        <w:t>第 6 章　规划项目与接口</w:t>
      </w:r>
    </w:p>
    <w:p>
      <w:pPr>
        <w:keepNext w:val="0"/>
      </w:pPr>
      <w:r>
        <w:rPr>
          <w:rFonts w:ascii="Microsoft YaHei" w:hAnsi="Microsoft YaHei" w:eastAsia="Microsoft YaHei"/>
        </w:rPr>
        <w:t>本章在写代码前固定目录、数据结构和 API 契约。前后端可以并行开发的前提，是双方对 URL、方法、字段和错误结果有相同理解。</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完成项目目录、Employee 数据字典、三个 API、JSON 示例、状态码和页面地址规划。</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6" name="Picture 6" descr="三个 API、HTTP 状态码与 JSON 字段约定的设计图。" title="图 6-1　最小 API 契约"/>
            <wp:cNvGraphicFramePr>
              <a:graphicFrameLocks noChangeAspect="1"/>
            </wp:cNvGraphicFramePr>
            <a:graphic>
              <a:graphicData uri="http://schemas.openxmlformats.org/drawingml/2006/picture">
                <pic:pic>
                  <pic:nvPicPr>
                    <pic:cNvPr id="0" name="figure-6-1-api-design.png"/>
                    <pic:cNvPicPr/>
                  </pic:nvPicPr>
                  <pic:blipFill>
                    <a:blip r:embed="rId16"/>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6-1　最小 API 契约</w:t>
      </w:r>
    </w:p>
    <w:p>
      <w:pPr>
        <w:pStyle w:val="Heading2"/>
      </w:pPr>
      <w:r>
        <w:t>6.1　前后端目录结构</w:t>
      </w:r>
    </w:p>
    <w:p>
      <w:pPr>
        <w:pStyle w:val="Heading3"/>
      </w:pPr>
      <w:r>
        <w:t>这是什么</w:t>
      </w:r>
    </w:p>
    <w:p>
      <w:pPr>
        <w:keepNext w:val="0"/>
      </w:pPr>
      <w:r>
        <w:rPr>
          <w:rFonts w:ascii="Microsoft YaHei" w:hAnsi="Microsoft YaHei" w:eastAsia="Microsoft YaHei"/>
        </w:rPr>
        <w:t>前端和后端是不同构建系统：前端有 package.json/node_modules，后端有 build.gradle/Gradle Wrapper。</w:t>
      </w:r>
    </w:p>
    <w:p>
      <w:pPr>
        <w:pStyle w:val="Heading3"/>
      </w:pPr>
      <w:r>
        <w:t>要做什么</w:t>
      </w:r>
    </w:p>
    <w:p>
      <w:pPr>
        <w:keepNext w:val="0"/>
      </w:pPr>
      <w:r>
        <w:rPr>
          <w:rFonts w:ascii="Microsoft YaHei" w:hAnsi="Microsoft YaHei" w:eastAsia="Microsoft YaHei"/>
        </w:rPr>
        <w:t>在总目录下并列创建 employee-frontend 与 employee-backend。</w:t>
      </w:r>
    </w:p>
    <w:p>
      <w:pPr>
        <w:pStyle w:val="Heading3"/>
      </w:pPr>
      <w:r>
        <w:t>为什么这样做</w:t>
      </w:r>
    </w:p>
    <w:p>
      <w:pPr>
        <w:keepNext w:val="0"/>
      </w:pPr>
      <w:r>
        <w:rPr>
          <w:rFonts w:ascii="Microsoft YaHei" w:hAnsi="Microsoft YaHei" w:eastAsia="Microsoft YaHei"/>
        </w:rPr>
        <w:t>分开目录避免 npm 和 Gradle 文件混杂，也便于独立启动、构建和部署。</w:t>
      </w:r>
    </w:p>
    <w:p>
      <w:pPr>
        <w:pStyle w:val="Heading3"/>
      </w:pPr>
      <w:r>
        <w:t>怎么做</w:t>
      </w:r>
    </w:p>
    <w:p>
      <w:pPr>
        <w:keepNext w:val="0"/>
      </w:pPr>
      <w:r>
        <w:rPr>
          <w:rFonts w:ascii="Microsoft YaHei" w:hAnsi="Microsoft YaHei" w:eastAsia="Microsoft YaHei"/>
        </w:rPr>
        <w:t>只创建根目录；实际工程由 Vite 和 Spring Initializr 生成。</w:t>
      </w:r>
    </w:p>
    <w:p>
      <w:pPr>
        <w:spacing w:before="80" w:after="40"/>
      </w:pPr>
      <w:r>
        <w:rPr>
          <w:rFonts w:ascii="Microsoft YaHei" w:hAnsi="Microsoft YaHei" w:eastAsia="Microsoft YaHei"/>
          <w:b/>
          <w:color w:val="5B6573"/>
          <w:sz w:val="18"/>
        </w:rPr>
        <w:t>顶层目录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employee-tutorial/</w:t>
            </w:r>
            <w:r>
              <w:br/>
            </w:r>
            <w:r>
              <w:rPr>
                <w:rFonts w:ascii="Consolas" w:hAnsi="Consolas" w:eastAsia="Consolas"/>
                <w:color w:val="20252B"/>
                <w:sz w:val="16"/>
              </w:rPr>
              <w:t>├─ employee-backend/</w:t>
            </w:r>
            <w:r>
              <w:br/>
            </w:r>
            <w:r>
              <w:rPr>
                <w:rFonts w:ascii="Consolas" w:hAnsi="Consolas" w:eastAsia="Consolas"/>
                <w:color w:val="20252B"/>
                <w:sz w:val="16"/>
              </w:rPr>
              <w:t>└─ employee-frontend/</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Spring Boot 的 src/main/resources 中直接开发 React。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过早采用合并部署结构。</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开发阶段保持独立项目；第 23 章再讨论把构建产物合并。</w:t>
            </w:r>
          </w:p>
        </w:tc>
      </w:tr>
    </w:tbl>
    <w:p>
      <w:pPr>
        <w:spacing w:after="20"/>
      </w:pPr>
    </w:p>
    <w:p>
      <w:pPr>
        <w:pStyle w:val="Heading2"/>
      </w:pPr>
      <w:r>
        <w:t>6.2　后端分层结构</w:t>
      </w:r>
    </w:p>
    <w:p>
      <w:pPr>
        <w:pStyle w:val="Heading3"/>
      </w:pPr>
      <w:r>
        <w:t>这是什么</w:t>
      </w:r>
    </w:p>
    <w:p>
      <w:pPr>
        <w:keepNext w:val="0"/>
      </w:pPr>
      <w:r>
        <w:rPr>
          <w:rFonts w:ascii="Microsoft YaHei" w:hAnsi="Microsoft YaHei" w:eastAsia="Microsoft YaHei"/>
        </w:rPr>
        <w:t>后端按 entity、mapper、service、controller、dto、exception 分工。第 7 章会详细解释包和接口。</w:t>
      </w:r>
    </w:p>
    <w:p>
      <w:pPr>
        <w:pStyle w:val="Heading3"/>
      </w:pPr>
      <w:r>
        <w:t>要做什么</w:t>
      </w:r>
    </w:p>
    <w:p>
      <w:pPr>
        <w:keepNext w:val="0"/>
      </w:pPr>
      <w:r>
        <w:rPr>
          <w:rFonts w:ascii="Microsoft YaHei" w:hAnsi="Microsoft YaHei" w:eastAsia="Microsoft YaHei"/>
        </w:rPr>
        <w:t>确定每类文件的位置和依赖方向。</w:t>
      </w:r>
    </w:p>
    <w:p>
      <w:pPr>
        <w:pStyle w:val="Heading3"/>
      </w:pPr>
      <w:r>
        <w:t>为什么这样做</w:t>
      </w:r>
    </w:p>
    <w:p>
      <w:pPr>
        <w:keepNext w:val="0"/>
      </w:pPr>
      <w:r>
        <w:rPr>
          <w:rFonts w:ascii="Microsoft YaHei" w:hAnsi="Microsoft YaHei" w:eastAsia="Microsoft YaHei"/>
        </w:rPr>
        <w:t>稳定依赖方向可以避免 Controller 直接操作数据库或 Entity 依赖 Web。</w:t>
      </w:r>
    </w:p>
    <w:p>
      <w:pPr>
        <w:pStyle w:val="Heading3"/>
      </w:pPr>
      <w:r>
        <w:t>怎么做</w:t>
      </w:r>
    </w:p>
    <w:p>
      <w:pPr>
        <w:keepNext w:val="0"/>
      </w:pPr>
      <w:r>
        <w:rPr>
          <w:rFonts w:ascii="Microsoft YaHei" w:hAnsi="Microsoft YaHei" w:eastAsia="Microsoft YaHei"/>
        </w:rPr>
        <w:t>依赖从 Controller → Service → Mapper → Entity/数据库；DTO 位于接口边界，exception 处理错误。</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entity 依赖 controller DTO。</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依赖方向反转。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Entity 保持持久层数据结构；DTO 可从 Entity 转换，但 Entity 不引用 Web DTO。</w:t>
            </w:r>
          </w:p>
        </w:tc>
      </w:tr>
    </w:tbl>
    <w:p>
      <w:pPr>
        <w:spacing w:after="20"/>
      </w:pPr>
    </w:p>
    <w:p>
      <w:pPr>
        <w:pStyle w:val="Heading2"/>
      </w:pPr>
      <w:r>
        <w:t>6.3　前端页面结构</w:t>
      </w:r>
    </w:p>
    <w:p>
      <w:pPr>
        <w:pStyle w:val="Heading3"/>
      </w:pPr>
      <w:r>
        <w:t>这是什么</w:t>
      </w:r>
    </w:p>
    <w:p>
      <w:pPr>
        <w:keepNext w:val="0"/>
      </w:pPr>
      <w:r>
        <w:rPr>
          <w:rFonts w:ascii="Microsoft YaHei" w:hAnsi="Microsoft YaHei" w:eastAsia="Microsoft YaHei"/>
        </w:rPr>
        <w:t>前端按页面、API 调用和可复用组件组织；查询页与修改页是两个独立路由页面。</w:t>
      </w:r>
    </w:p>
    <w:p>
      <w:pPr>
        <w:pStyle w:val="Heading3"/>
      </w:pPr>
      <w:r>
        <w:t>要做什么</w:t>
      </w:r>
    </w:p>
    <w:p>
      <w:pPr>
        <w:keepNext w:val="0"/>
      </w:pPr>
      <w:r>
        <w:rPr>
          <w:rFonts w:ascii="Microsoft YaHei" w:hAnsi="Microsoft YaHei" w:eastAsia="Microsoft YaHei"/>
        </w:rPr>
        <w:t>规划 pages/EmployeeListPage.jsx、pages/EmployeeEditPage.jsx 和 api/employeeApi.js。</w:t>
      </w:r>
    </w:p>
    <w:p>
      <w:pPr>
        <w:pStyle w:val="Heading3"/>
      </w:pPr>
      <w:r>
        <w:t>为什么这样做</w:t>
      </w:r>
    </w:p>
    <w:p>
      <w:pPr>
        <w:keepNext w:val="0"/>
      </w:pPr>
      <w:r>
        <w:rPr>
          <w:rFonts w:ascii="Microsoft YaHei" w:hAnsi="Microsoft YaHei" w:eastAsia="Microsoft YaHei"/>
        </w:rPr>
        <w:t>把 fetch 分散在各组件会重复 URL、错误处理和请求头；API 模块可集中管理。</w:t>
      </w:r>
    </w:p>
    <w:p>
      <w:pPr>
        <w:pStyle w:val="Heading3"/>
      </w:pPr>
      <w:r>
        <w:t>怎么做</w:t>
      </w:r>
    </w:p>
    <w:p>
      <w:pPr>
        <w:keepNext w:val="0"/>
      </w:pPr>
      <w:r>
        <w:rPr>
          <w:rFonts w:ascii="Microsoft YaHei" w:hAnsi="Microsoft YaHei" w:eastAsia="Microsoft YaHei"/>
        </w:rPr>
        <w:t>App.jsx 只组织路由；页面负责状态与界面；api 模块负责 HTTP。</w:t>
      </w:r>
    </w:p>
    <w:p>
      <w:pPr>
        <w:spacing w:before="80" w:after="40"/>
      </w:pPr>
      <w:r>
        <w:rPr>
          <w:rFonts w:ascii="Microsoft YaHei" w:hAnsi="Microsoft YaHei" w:eastAsia="Microsoft YaHei"/>
          <w:b/>
          <w:color w:val="5B6573"/>
          <w:sz w:val="18"/>
        </w:rPr>
        <w:t>前端核心目录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src/</w:t>
            </w:r>
            <w:r>
              <w:br/>
            </w:r>
            <w:r>
              <w:rPr>
                <w:rFonts w:ascii="Consolas" w:hAnsi="Consolas" w:eastAsia="Consolas"/>
                <w:color w:val="20252B"/>
                <w:sz w:val="16"/>
              </w:rPr>
              <w:t>├─ api/employeeApi.js</w:t>
            </w:r>
            <w:r>
              <w:br/>
            </w:r>
            <w:r>
              <w:rPr>
                <w:rFonts w:ascii="Consolas" w:hAnsi="Consolas" w:eastAsia="Consolas"/>
                <w:color w:val="20252B"/>
                <w:sz w:val="16"/>
              </w:rPr>
              <w:t>├─ pages/EmployeeListPage.jsx</w:t>
            </w:r>
            <w:r>
              <w:br/>
            </w:r>
            <w:r>
              <w:rPr>
                <w:rFonts w:ascii="Consolas" w:hAnsi="Consolas" w:eastAsia="Consolas"/>
                <w:color w:val="20252B"/>
                <w:sz w:val="16"/>
              </w:rPr>
              <w:t>├─ pages/EmployeeEditPage.jsx</w:t>
            </w:r>
            <w:r>
              <w:br/>
            </w:r>
            <w:r>
              <w:rPr>
                <w:rFonts w:ascii="Consolas" w:hAnsi="Consolas" w:eastAsia="Consolas"/>
                <w:color w:val="20252B"/>
                <w:sz w:val="16"/>
              </w:rPr>
              <w:t>├─ App.jsx</w:t>
            </w:r>
            <w:r>
              <w:br/>
            </w:r>
            <w:r>
              <w:rPr>
                <w:rFonts w:ascii="Consolas" w:hAnsi="Consolas" w:eastAsia="Consolas"/>
                <w:color w:val="20252B"/>
                <w:sz w:val="16"/>
              </w:rPr>
              <w:t>└─ main.jsx</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两个页面复制同一后端地址。</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 API 模块。</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统一从环境变量读取基地址，并封装请求函数。</w:t>
            </w:r>
          </w:p>
        </w:tc>
      </w:tr>
    </w:tbl>
    <w:p>
      <w:pPr>
        <w:spacing w:after="20"/>
      </w:pPr>
    </w:p>
    <w:p>
      <w:pPr>
        <w:pStyle w:val="Heading2"/>
      </w:pPr>
      <w:r>
        <w:t>6.4　查询与修改页面如何独立</w:t>
      </w:r>
    </w:p>
    <w:p>
      <w:pPr>
        <w:pStyle w:val="Heading3"/>
      </w:pPr>
      <w:r>
        <w:t>这是什么</w:t>
      </w:r>
    </w:p>
    <w:p>
      <w:pPr>
        <w:keepNext w:val="0"/>
      </w:pPr>
      <w:r>
        <w:rPr>
          <w:rFonts w:ascii="Microsoft YaHei" w:hAnsi="Microsoft YaHei" w:eastAsia="Microsoft YaHei"/>
        </w:rPr>
        <w:t>独立页面意味着有各自可直接访问的 URL 和状态，不是必须创建两个 Vite 项目。</w:t>
      </w:r>
    </w:p>
    <w:p>
      <w:pPr>
        <w:pStyle w:val="Heading3"/>
      </w:pPr>
      <w:r>
        <w:t>要做什么</w:t>
      </w:r>
    </w:p>
    <w:p>
      <w:pPr>
        <w:keepNext w:val="0"/>
      </w:pPr>
      <w:r>
        <w:rPr>
          <w:rFonts w:ascii="Microsoft YaHei" w:hAnsi="Microsoft YaHei" w:eastAsia="Microsoft YaHei"/>
        </w:rPr>
        <w:t>使用一个 React 项目和两个路由：/employees 与 /employees/:id/edit。</w:t>
      </w:r>
    </w:p>
    <w:p>
      <w:pPr>
        <w:pStyle w:val="Heading3"/>
      </w:pPr>
      <w:r>
        <w:t>为什么这样做</w:t>
      </w:r>
    </w:p>
    <w:p>
      <w:pPr>
        <w:keepNext w:val="0"/>
      </w:pPr>
      <w:r>
        <w:rPr>
          <w:rFonts w:ascii="Microsoft YaHei" w:hAnsi="Microsoft YaHei" w:eastAsia="Microsoft YaHei"/>
        </w:rPr>
        <w:t>一个项目共享组件、样式和 API 配置；两个完全独立构建会增加重复维护。</w:t>
      </w:r>
    </w:p>
    <w:p>
      <w:pPr>
        <w:pStyle w:val="Heading3"/>
      </w:pPr>
      <w:r>
        <w:t>怎么做</w:t>
      </w:r>
    </w:p>
    <w:p>
      <w:pPr>
        <w:keepNext w:val="0"/>
      </w:pPr>
      <w:r>
        <w:rPr>
          <w:rFonts w:ascii="Microsoft YaHei" w:hAnsi="Microsoft YaHei" w:eastAsia="Microsoft YaHei"/>
        </w:rPr>
        <w:t>用 React Router 将 URL 映射到页面组件；查询页的编辑链接携带 id。</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认为独立页面必须两个 npm 项目。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混淆页面与应用。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本教程一个应用两个路由；若业务要求独立部署，再采用多入口或两个项目。</w:t>
            </w:r>
          </w:p>
        </w:tc>
      </w:tr>
    </w:tbl>
    <w:p>
      <w:pPr>
        <w:spacing w:after="20"/>
      </w:pPr>
    </w:p>
    <w:p>
      <w:pPr>
        <w:pStyle w:val="Heading2"/>
      </w:pPr>
      <w:r>
        <w:t>6.5　员工数据结构</w:t>
      </w:r>
    </w:p>
    <w:p>
      <w:pPr>
        <w:pStyle w:val="Heading3"/>
      </w:pPr>
      <w:r>
        <w:t>这是什么</w:t>
      </w:r>
    </w:p>
    <w:p>
      <w:pPr>
        <w:keepNext w:val="0"/>
      </w:pPr>
      <w:r>
        <w:rPr>
          <w:rFonts w:ascii="Microsoft YaHei" w:hAnsi="Microsoft YaHei" w:eastAsia="Microsoft YaHei"/>
        </w:rPr>
        <w:t>数据字典规定每个字段的含义、类型、可空性和是否允许修改。</w:t>
      </w:r>
    </w:p>
    <w:p>
      <w:pPr>
        <w:pStyle w:val="Heading3"/>
      </w:pPr>
      <w:r>
        <w:t>要做什么</w:t>
      </w:r>
    </w:p>
    <w:p>
      <w:pPr>
        <w:keepNext w:val="0"/>
      </w:pPr>
      <w:r>
        <w:rPr>
          <w:rFonts w:ascii="Microsoft YaHei" w:hAnsi="Microsoft YaHei" w:eastAsia="Microsoft YaHei"/>
        </w:rPr>
        <w:t>统一 SQL、Java、JSON 与表单字段名。</w:t>
      </w:r>
    </w:p>
    <w:p>
      <w:pPr>
        <w:pStyle w:val="Heading3"/>
      </w:pPr>
      <w:r>
        <w:t>为什么这样做</w:t>
      </w:r>
    </w:p>
    <w:p>
      <w:pPr>
        <w:keepNext w:val="0"/>
      </w:pPr>
      <w:r>
        <w:rPr>
          <w:rFonts w:ascii="Microsoft YaHei" w:hAnsi="Microsoft YaHei" w:eastAsia="Microsoft YaHei"/>
        </w:rPr>
        <w:t>没有数据字典时，前端可能把 enabled 当字符串，后端把 phone 当数字。</w:t>
      </w:r>
    </w:p>
    <w:p>
      <w:pPr>
        <w:pStyle w:val="Heading3"/>
      </w:pPr>
      <w:r>
        <w:t>怎么做</w:t>
      </w:r>
    </w:p>
    <w:p>
      <w:pPr>
        <w:keepNext w:val="0"/>
      </w:pPr>
      <w:r>
        <w:rPr>
          <w:rFonts w:ascii="Microsoft YaHei" w:hAnsi="Microsoft YaHei" w:eastAsia="Microsoft YaHei"/>
        </w:rPr>
        <w:t>以 JSON camelCase 为接口命名；数据库下划线通过 Entity 映射。</w:t>
      </w:r>
    </w:p>
    <w:p>
      <w:pPr>
        <w:pStyle w:val="Heading3"/>
      </w:pPr>
      <w:r>
        <w:t>需要理解或确认的内容</w:t>
      </w:r>
    </w:p>
    <w:p>
      <w:pPr>
        <w:pStyle w:val="ListBullet"/>
        <w:spacing w:after="60"/>
        <w:ind w:left="461" w:hanging="259"/>
      </w:pPr>
      <w:r>
        <w:rPr>
          <w:rFonts w:ascii="Microsoft YaHei" w:hAnsi="Microsoft YaHei" w:eastAsia="Microsoft YaHei"/>
        </w:rPr>
        <w:t>id：Long/number，只读主键。</w:t>
      </w:r>
    </w:p>
    <w:p>
      <w:pPr>
        <w:pStyle w:val="ListBullet"/>
        <w:spacing w:after="60"/>
        <w:ind w:left="461" w:hanging="259"/>
      </w:pPr>
      <w:r>
        <w:rPr>
          <w:rFonts w:ascii="Microsoft YaHei" w:hAnsi="Microsoft YaHei" w:eastAsia="Microsoft YaHei"/>
        </w:rPr>
        <w:t>employeeNo：String，员工编号。</w:t>
      </w:r>
    </w:p>
    <w:p>
      <w:pPr>
        <w:pStyle w:val="ListBullet"/>
        <w:spacing w:after="60"/>
        <w:ind w:left="461" w:hanging="259"/>
      </w:pPr>
      <w:r>
        <w:rPr>
          <w:rFonts w:ascii="Microsoft YaHei" w:hAnsi="Microsoft YaHei" w:eastAsia="Microsoft YaHei"/>
        </w:rPr>
        <w:t>name：String，必填。</w:t>
      </w:r>
    </w:p>
    <w:p>
      <w:pPr>
        <w:pStyle w:val="ListBullet"/>
        <w:spacing w:after="60"/>
        <w:ind w:left="461" w:hanging="259"/>
      </w:pPr>
      <w:r>
        <w:rPr>
          <w:rFonts w:ascii="Microsoft YaHei" w:hAnsi="Microsoft YaHei" w:eastAsia="Microsoft YaHei"/>
        </w:rPr>
        <w:t>department、phone、email：String，可按业务为空。</w:t>
      </w:r>
    </w:p>
    <w:p>
      <w:pPr>
        <w:pStyle w:val="ListBullet"/>
        <w:spacing w:after="60"/>
        <w:ind w:left="461" w:hanging="259"/>
      </w:pPr>
      <w:r>
        <w:rPr>
          <w:rFonts w:ascii="Microsoft YaHei" w:hAnsi="Microsoft YaHei" w:eastAsia="Microsoft YaHei"/>
        </w:rPr>
        <w:t>enabled：Boolean；updatedAt：ISO 日期时间字符串，只读或由后端维护。</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前端发送 employee_no。</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直接暴露数据库命名。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API 使用 employeeNo；后端 Entity 负责与 employee_no 映射。</w:t>
            </w:r>
          </w:p>
        </w:tc>
      </w:tr>
    </w:tbl>
    <w:p>
      <w:pPr>
        <w:spacing w:after="20"/>
      </w:pPr>
    </w:p>
    <w:p>
      <w:pPr>
        <w:pStyle w:val="Heading2"/>
      </w:pPr>
      <w:r>
        <w:t>6.6　查询列表接口</w:t>
      </w:r>
    </w:p>
    <w:p>
      <w:pPr>
        <w:pStyle w:val="Heading3"/>
      </w:pPr>
      <w:r>
        <w:t>这是什么</w:t>
      </w:r>
    </w:p>
    <w:p>
      <w:pPr>
        <w:keepNext w:val="0"/>
      </w:pPr>
      <w:r>
        <w:rPr>
          <w:rFonts w:ascii="Microsoft YaHei" w:hAnsi="Microsoft YaHei" w:eastAsia="Microsoft YaHei"/>
        </w:rPr>
        <w:t>列表接口返回零到多名员工，使用 GET /api/employees。</w:t>
      </w:r>
    </w:p>
    <w:p>
      <w:pPr>
        <w:pStyle w:val="Heading3"/>
      </w:pPr>
      <w:r>
        <w:t>要做什么</w:t>
      </w:r>
    </w:p>
    <w:p>
      <w:pPr>
        <w:keepNext w:val="0"/>
      </w:pPr>
      <w:r>
        <w:rPr>
          <w:rFonts w:ascii="Microsoft YaHei" w:hAnsi="Microsoft YaHei" w:eastAsia="Microsoft YaHei"/>
        </w:rPr>
        <w:t>定义请求、成功响应和空表响应。</w:t>
      </w:r>
    </w:p>
    <w:p>
      <w:pPr>
        <w:pStyle w:val="Heading3"/>
      </w:pPr>
      <w:r>
        <w:t>为什么这样做</w:t>
      </w:r>
    </w:p>
    <w:p>
      <w:pPr>
        <w:keepNext w:val="0"/>
      </w:pPr>
      <w:r>
        <w:rPr>
          <w:rFonts w:ascii="Microsoft YaHei" w:hAnsi="Microsoft YaHei" w:eastAsia="Microsoft YaHei"/>
        </w:rPr>
        <w:t>列表与详情分开可以让修改页按 id 获取明确对象，并为未来分页留下空间。</w:t>
      </w:r>
    </w:p>
    <w:p>
      <w:pPr>
        <w:pStyle w:val="Heading3"/>
      </w:pPr>
      <w:r>
        <w:t>怎么做</w:t>
      </w:r>
    </w:p>
    <w:p>
      <w:pPr>
        <w:keepNext w:val="0"/>
      </w:pPr>
      <w:r>
        <w:rPr>
          <w:rFonts w:ascii="Microsoft YaHei" w:hAnsi="Microsoft YaHei" w:eastAsia="Microsoft YaHei"/>
        </w:rPr>
        <w:t>成功固定返回 JSON 数组；空表返回 200 和 []。</w:t>
      </w:r>
    </w:p>
    <w:p>
      <w:pPr>
        <w:spacing w:before="80" w:after="40"/>
      </w:pPr>
      <w:r>
        <w:rPr>
          <w:rFonts w:ascii="Microsoft YaHei" w:hAnsi="Microsoft YaHei" w:eastAsia="Microsoft YaHei"/>
          <w:b/>
          <w:color w:val="5B6573"/>
          <w:sz w:val="18"/>
        </w:rPr>
        <w:t>列表接口契约</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GET /api/employees</w:t>
            </w:r>
            <w:r>
              <w:br/>
            </w:r>
            <w:r>
              <w:rPr>
                <w:rFonts w:ascii="Consolas" w:hAnsi="Consolas" w:eastAsia="Consolas"/>
                <w:color w:val="20252B"/>
                <w:sz w:val="16"/>
              </w:rPr>
            </w:r>
            <w:r>
              <w:br/>
            </w:r>
            <w:r>
              <w:rPr>
                <w:rFonts w:ascii="Consolas" w:hAnsi="Consolas" w:eastAsia="Consolas"/>
                <w:color w:val="20252B"/>
                <w:sz w:val="16"/>
              </w:rPr>
              <w:t>200 OK</w:t>
            </w:r>
            <w:r>
              <w:br/>
            </w:r>
            <w:r>
              <w:rPr>
                <w:rFonts w:ascii="Consolas" w:hAnsi="Consolas" w:eastAsia="Consolas"/>
                <w:color w:val="20252B"/>
                <w:sz w:val="16"/>
              </w:rPr>
              <w:t>[</w:t>
            </w:r>
            <w:r>
              <w:br/>
            </w:r>
            <w:r>
              <w:rPr>
                <w:rFonts w:ascii="Consolas" w:hAnsi="Consolas" w:eastAsia="Consolas"/>
                <w:color w:val="20252B"/>
                <w:sz w:val="16"/>
              </w:rPr>
              <w:t xml:space="preserve">  {"id":1,"employeeNo":"E001","name":"张三","enabled":true}</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空表返回 404。</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把“集合为空”当成资源不存在。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列表资源存在，查询成功；返回 200 + []。</w:t>
            </w:r>
          </w:p>
        </w:tc>
      </w:tr>
    </w:tbl>
    <w:p>
      <w:pPr>
        <w:spacing w:after="20"/>
      </w:pPr>
    </w:p>
    <w:p>
      <w:pPr>
        <w:pStyle w:val="Heading2"/>
      </w:pPr>
      <w:r>
        <w:t>6.7　查询详情接口</w:t>
      </w:r>
    </w:p>
    <w:p>
      <w:pPr>
        <w:pStyle w:val="Heading3"/>
      </w:pPr>
      <w:r>
        <w:t>这是什么</w:t>
      </w:r>
    </w:p>
    <w:p>
      <w:pPr>
        <w:keepNext w:val="0"/>
      </w:pPr>
      <w:r>
        <w:rPr>
          <w:rFonts w:ascii="Microsoft YaHei" w:hAnsi="Microsoft YaHei" w:eastAsia="Microsoft YaHei"/>
        </w:rPr>
        <w:t>详情接口以路径变量 id 指定单条资源：GET /api/employees/{id}。</w:t>
      </w:r>
    </w:p>
    <w:p>
      <w:pPr>
        <w:pStyle w:val="Heading3"/>
      </w:pPr>
      <w:r>
        <w:t>要做什么</w:t>
      </w:r>
    </w:p>
    <w:p>
      <w:pPr>
        <w:keepNext w:val="0"/>
      </w:pPr>
      <w:r>
        <w:rPr>
          <w:rFonts w:ascii="Microsoft YaHei" w:hAnsi="Microsoft YaHei" w:eastAsia="Microsoft YaHei"/>
        </w:rPr>
        <w:t>定义存在时的 DTO 和不存在时的 404。</w:t>
      </w:r>
    </w:p>
    <w:p>
      <w:pPr>
        <w:pStyle w:val="Heading3"/>
      </w:pPr>
      <w:r>
        <w:t>为什么这样做</w:t>
      </w:r>
    </w:p>
    <w:p>
      <w:pPr>
        <w:keepNext w:val="0"/>
      </w:pPr>
      <w:r>
        <w:rPr>
          <w:rFonts w:ascii="Microsoft YaHei" w:hAnsi="Microsoft YaHei" w:eastAsia="Microsoft YaHei"/>
        </w:rPr>
        <w:t>修改页需要加载原值；明确 404 能区分“编号不存在”和“服务器故障”。</w:t>
      </w:r>
    </w:p>
    <w:p>
      <w:pPr>
        <w:pStyle w:val="Heading3"/>
      </w:pPr>
      <w:r>
        <w:t>怎么做</w:t>
      </w:r>
    </w:p>
    <w:p>
      <w:pPr>
        <w:keepNext w:val="0"/>
      </w:pPr>
      <w:r>
        <w:rPr>
          <w:rFonts w:ascii="Microsoft YaHei" w:hAnsi="Microsoft YaHei" w:eastAsia="Microsoft YaHei"/>
        </w:rPr>
        <w:t>id 必须是正整数；Spring 将路径字符串转换为 Long。</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GET /api/employees/abc 返回 500。</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路径参数转换异常没有按请求错误处理。</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应视为 400；后续统一异常处理。</w:t>
            </w:r>
          </w:p>
        </w:tc>
      </w:tr>
    </w:tbl>
    <w:p>
      <w:pPr>
        <w:spacing w:after="20"/>
      </w:pPr>
    </w:p>
    <w:p>
      <w:pPr>
        <w:pStyle w:val="Heading2"/>
      </w:pPr>
      <w:r>
        <w:t>6.8　修改接口</w:t>
      </w:r>
    </w:p>
    <w:p>
      <w:pPr>
        <w:pStyle w:val="Heading3"/>
      </w:pPr>
      <w:r>
        <w:t>这是什么</w:t>
      </w:r>
    </w:p>
    <w:p>
      <w:pPr>
        <w:keepNext w:val="0"/>
      </w:pPr>
      <w:r>
        <w:rPr>
          <w:rFonts w:ascii="Microsoft YaHei" w:hAnsi="Microsoft YaHei" w:eastAsia="Microsoft YaHei"/>
        </w:rPr>
        <w:t>修改接口使用 PUT /api/employees/{id}，请求体包含允许修改的字段。</w:t>
      </w:r>
    </w:p>
    <w:p>
      <w:pPr>
        <w:pStyle w:val="Heading3"/>
      </w:pPr>
      <w:r>
        <w:t>要做什么</w:t>
      </w:r>
    </w:p>
    <w:p>
      <w:pPr>
        <w:keepNext w:val="0"/>
      </w:pPr>
      <w:r>
        <w:rPr>
          <w:rFonts w:ascii="Microsoft YaHei" w:hAnsi="Microsoft YaHei" w:eastAsia="Microsoft YaHei"/>
        </w:rPr>
        <w:t>规定 id 来源、可修改字段、校验规则和成功响应。</w:t>
      </w:r>
    </w:p>
    <w:p>
      <w:pPr>
        <w:pStyle w:val="Heading3"/>
      </w:pPr>
      <w:r>
        <w:t>为什么这样做</w:t>
      </w:r>
    </w:p>
    <w:p>
      <w:pPr>
        <w:keepNext w:val="0"/>
      </w:pPr>
      <w:r>
        <w:rPr>
          <w:rFonts w:ascii="Microsoft YaHei" w:hAnsi="Microsoft YaHei" w:eastAsia="Microsoft YaHei"/>
        </w:rPr>
        <w:t>防止前端提交任意 Entity 字段，避免主键、审计字段或敏感字段被覆盖。</w:t>
      </w:r>
    </w:p>
    <w:p>
      <w:pPr>
        <w:pStyle w:val="Heading3"/>
      </w:pPr>
      <w:r>
        <w:t>怎么做</w:t>
      </w:r>
    </w:p>
    <w:p>
      <w:pPr>
        <w:keepNext w:val="0"/>
      </w:pPr>
      <w:r>
        <w:rPr>
          <w:rFonts w:ascii="Microsoft YaHei" w:hAnsi="Microsoft YaHei" w:eastAsia="Microsoft YaHei"/>
        </w:rPr>
        <w:t>创建 EmployeeUpdateRequest DTO；路径 id 是目标主键，请求体不接受 id。</w:t>
      </w:r>
    </w:p>
    <w:p>
      <w:pPr>
        <w:spacing w:before="80" w:after="40"/>
      </w:pPr>
      <w:r>
        <w:rPr>
          <w:rFonts w:ascii="Microsoft YaHei" w:hAnsi="Microsoft YaHei" w:eastAsia="Microsoft YaHei"/>
          <w:b/>
          <w:color w:val="5B6573"/>
          <w:sz w:val="18"/>
        </w:rPr>
        <w:t>修改请求契约</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PUT /api/employees/1</w:t>
            </w:r>
            <w:r>
              <w:br/>
            </w:r>
            <w:r>
              <w:rPr>
                <w:rFonts w:ascii="Consolas" w:hAnsi="Consolas" w:eastAsia="Consolas"/>
                <w:color w:val="20252B"/>
                <w:sz w:val="16"/>
              </w:rPr>
              <w:t>Content-Type: application/json</w:t>
            </w:r>
            <w:r>
              <w:br/>
            </w:r>
            <w:r>
              <w:rPr>
                <w:rFonts w:ascii="Consolas" w:hAnsi="Consolas" w:eastAsia="Consolas"/>
                <w:color w:val="20252B"/>
                <w:sz w:val="16"/>
              </w:rPr>
            </w:r>
            <w:r>
              <w:br/>
            </w:r>
            <w:r>
              <w:rPr>
                <w:rFonts w:ascii="Consolas" w:hAnsi="Consolas" w:eastAsia="Consolas"/>
                <w:color w:val="20252B"/>
                <w:sz w:val="16"/>
              </w:rPr>
              <w:t>{</w:t>
            </w:r>
            <w:r>
              <w:br/>
            </w:r>
            <w:r>
              <w:rPr>
                <w:rFonts w:ascii="Consolas" w:hAnsi="Consolas" w:eastAsia="Consolas"/>
                <w:color w:val="20252B"/>
                <w:sz w:val="16"/>
              </w:rPr>
              <w:t xml:space="preserve">  "name": "张三",</w:t>
            </w:r>
            <w:r>
              <w:br/>
            </w:r>
            <w:r>
              <w:rPr>
                <w:rFonts w:ascii="Consolas" w:hAnsi="Consolas" w:eastAsia="Consolas"/>
                <w:color w:val="20252B"/>
                <w:sz w:val="16"/>
              </w:rPr>
              <w:t xml:space="preserve">  "department": "平台研发部",</w:t>
            </w:r>
            <w:r>
              <w:br/>
            </w:r>
            <w:r>
              <w:rPr>
                <w:rFonts w:ascii="Consolas" w:hAnsi="Consolas" w:eastAsia="Consolas"/>
                <w:color w:val="20252B"/>
                <w:sz w:val="16"/>
              </w:rPr>
              <w:t xml:space="preserve">  "phone": "13800000001",</w:t>
            </w:r>
            <w:r>
              <w:br/>
            </w:r>
            <w:r>
              <w:rPr>
                <w:rFonts w:ascii="Consolas" w:hAnsi="Consolas" w:eastAsia="Consolas"/>
                <w:color w:val="20252B"/>
                <w:sz w:val="16"/>
              </w:rPr>
              <w:t xml:space="preserve">  "email": "zhangsan@example.com",</w:t>
            </w:r>
            <w:r>
              <w:br/>
            </w:r>
            <w:r>
              <w:rPr>
                <w:rFonts w:ascii="Consolas" w:hAnsi="Consolas" w:eastAsia="Consolas"/>
                <w:color w:val="20252B"/>
                <w:sz w:val="16"/>
              </w:rPr>
              <w:t xml:space="preserve">  "enabled": true</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请求体 id 与路径 id 不一致。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重复提供主键。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基础接口不在请求体提供 id；只相信路径 id。</w:t>
            </w:r>
          </w:p>
        </w:tc>
      </w:tr>
    </w:tbl>
    <w:p>
      <w:pPr>
        <w:spacing w:after="20"/>
      </w:pPr>
    </w:p>
    <w:p>
      <w:pPr>
        <w:pStyle w:val="Heading2"/>
      </w:pPr>
      <w:r>
        <w:t>6.9　状态码和 JSON 约定</w:t>
      </w:r>
    </w:p>
    <w:p>
      <w:pPr>
        <w:pStyle w:val="Heading3"/>
      </w:pPr>
      <w:r>
        <w:t>这是什么</w:t>
      </w:r>
    </w:p>
    <w:p>
      <w:pPr>
        <w:keepNext w:val="0"/>
      </w:pPr>
      <w:r>
        <w:rPr>
          <w:rFonts w:ascii="Microsoft YaHei" w:hAnsi="Microsoft YaHei" w:eastAsia="Microsoft YaHei"/>
        </w:rPr>
        <w:t>状态码概括请求结果，JSON 提供数据或错误细节。统一约定让 React 能稳定处理。</w:t>
      </w:r>
    </w:p>
    <w:p>
      <w:pPr>
        <w:pStyle w:val="Heading3"/>
      </w:pPr>
      <w:r>
        <w:t>要做什么</w:t>
      </w:r>
    </w:p>
    <w:p>
      <w:pPr>
        <w:keepNext w:val="0"/>
      </w:pPr>
      <w:r>
        <w:rPr>
          <w:rFonts w:ascii="Microsoft YaHei" w:hAnsi="Microsoft YaHei" w:eastAsia="Microsoft YaHei"/>
        </w:rPr>
        <w:t>定义 200、400、404、409、500 的用途和错误字段。</w:t>
      </w:r>
    </w:p>
    <w:p>
      <w:pPr>
        <w:pStyle w:val="Heading3"/>
      </w:pPr>
      <w:r>
        <w:t>为什么这样做</w:t>
      </w:r>
    </w:p>
    <w:p>
      <w:pPr>
        <w:keepNext w:val="0"/>
      </w:pPr>
      <w:r>
        <w:rPr>
          <w:rFonts w:ascii="Microsoft YaHei" w:hAnsi="Microsoft YaHei" w:eastAsia="Microsoft YaHei"/>
        </w:rPr>
        <w:t>所有错误都返回 200 会让浏览器和监控无法识别失败；所有错误都返回 500 又会混淆用户输入与服务器故障。</w:t>
      </w:r>
    </w:p>
    <w:p>
      <w:pPr>
        <w:pStyle w:val="Heading3"/>
      </w:pPr>
      <w:r>
        <w:t>怎么做</w:t>
      </w:r>
    </w:p>
    <w:p>
      <w:pPr>
        <w:keepNext w:val="0"/>
      </w:pPr>
      <w:r>
        <w:rPr>
          <w:rFonts w:ascii="Microsoft YaHei" w:hAnsi="Microsoft YaHei" w:eastAsia="Microsoft YaHei"/>
        </w:rPr>
        <w:t>第 11 章先实现最小 404，第 13 章统一 ErrorResponse。</w:t>
      </w:r>
    </w:p>
    <w:p>
      <w:pPr>
        <w:pStyle w:val="Heading3"/>
      </w:pPr>
      <w:r>
        <w:t>需要理解或确认的内容</w:t>
      </w:r>
    </w:p>
    <w:p>
      <w:pPr>
        <w:pStyle w:val="ListBullet"/>
        <w:spacing w:after="60"/>
        <w:ind w:left="461" w:hanging="259"/>
      </w:pPr>
      <w:r>
        <w:rPr>
          <w:rFonts w:ascii="Microsoft YaHei" w:hAnsi="Microsoft YaHei" w:eastAsia="Microsoft YaHei"/>
        </w:rPr>
        <w:t>200：查询或修改成功。</w:t>
      </w:r>
    </w:p>
    <w:p>
      <w:pPr>
        <w:pStyle w:val="ListBullet"/>
        <w:spacing w:after="60"/>
        <w:ind w:left="461" w:hanging="259"/>
      </w:pPr>
      <w:r>
        <w:rPr>
          <w:rFonts w:ascii="Microsoft YaHei" w:hAnsi="Microsoft YaHei" w:eastAsia="Microsoft YaHei"/>
        </w:rPr>
        <w:t>400：JSON/参数格式或校验失败。</w:t>
      </w:r>
    </w:p>
    <w:p>
      <w:pPr>
        <w:pStyle w:val="ListBullet"/>
        <w:spacing w:after="60"/>
        <w:ind w:left="461" w:hanging="259"/>
      </w:pPr>
      <w:r>
        <w:rPr>
          <w:rFonts w:ascii="Microsoft YaHei" w:hAnsi="Microsoft YaHei" w:eastAsia="Microsoft YaHei"/>
        </w:rPr>
        <w:t>404：指定员工不存在。</w:t>
      </w:r>
    </w:p>
    <w:p>
      <w:pPr>
        <w:pStyle w:val="ListBullet"/>
        <w:spacing w:after="60"/>
        <w:ind w:left="461" w:hanging="259"/>
      </w:pPr>
      <w:r>
        <w:rPr>
          <w:rFonts w:ascii="Microsoft YaHei" w:hAnsi="Microsoft YaHei" w:eastAsia="Microsoft YaHei"/>
        </w:rPr>
        <w:t>409：并发冲突或唯一约束冲突（扩展）。</w:t>
      </w:r>
    </w:p>
    <w:p>
      <w:pPr>
        <w:pStyle w:val="ListBullet"/>
        <w:spacing w:after="60"/>
        <w:ind w:left="461" w:hanging="259"/>
      </w:pPr>
      <w:r>
        <w:rPr>
          <w:rFonts w:ascii="Microsoft YaHei" w:hAnsi="Microsoft YaHei" w:eastAsia="Microsoft YaHei"/>
        </w:rPr>
        <w:t>500：未预期的服务器错误，响应不暴露堆栈和密码。</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把数据库异常原文直接返回浏览器。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为了排错暴露内部实现。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客户端获得安全错误消息；完整堆栈只在受控后端日志中。</w:t>
            </w:r>
          </w:p>
        </w:tc>
      </w:tr>
    </w:tbl>
    <w:p>
      <w:pPr>
        <w:spacing w:after="20"/>
      </w:pPr>
    </w:p>
    <w:p>
      <w:r>
        <w:br w:type="page"/>
      </w:r>
    </w:p>
    <w:p>
      <w:pPr>
        <w:pStyle w:val="Heading1"/>
      </w:pPr>
      <w:r>
        <w:t>第 7 章　创建 Spring Boot 3.5 后端项目</w:t>
      </w:r>
    </w:p>
    <w:p>
      <w:pPr>
        <w:keepNext w:val="0"/>
      </w:pPr>
      <w:r>
        <w:rPr>
          <w:rFonts w:ascii="Microsoft YaHei" w:hAnsi="Microsoft YaHei" w:eastAsia="Microsoft YaHei"/>
        </w:rPr>
        <w:t>本章使用 Spring Initializr 和 IntelliJ IDEA 2026 创建 Java 21 + Gradle 的 Spring Boot 3.5 后端工程，同时补齐 Java 文件、类、接口、包和分层结构等基础概念。完成后，读者既能启动空的 Spring Boot 项目，也知道后续文件为什么放在不同包中。</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employee-backend Gradle 工程可以从 IDEA 和 Wrapper 启动；Java 21、包结构、接口/实现与项目目录均已理解并通过检查。</w:t>
            </w:r>
          </w:p>
        </w:tc>
      </w:tr>
    </w:tbl>
    <w:p>
      <w:pPr>
        <w:spacing w:after="0"/>
      </w:pPr>
    </w:p>
    <w:p>
      <w:pPr>
        <w:pStyle w:val="Heading2"/>
      </w:pPr>
      <w:r>
        <w:t>7.1　使用 Spring Initializr 创建项目</w:t>
      </w:r>
    </w:p>
    <w:p>
      <w:pPr>
        <w:pStyle w:val="Heading3"/>
      </w:pPr>
      <w:r>
        <w:t>这是什么</w:t>
      </w:r>
    </w:p>
    <w:p>
      <w:pPr>
        <w:keepNext w:val="0"/>
      </w:pPr>
      <w:r>
        <w:rPr>
          <w:rFonts w:ascii="Microsoft YaHei" w:hAnsi="Microsoft YaHei" w:eastAsia="Microsoft YaHei"/>
        </w:rPr>
        <w:t>Spring Initializr 是 Spring 官方的项目生成器，按选择生成 Gradle 构建文件、启动类、测试和基础配置。IDEA 2026 的 Spring Boot 向导也调用 Initializr。</w:t>
      </w:r>
    </w:p>
    <w:p>
      <w:pPr>
        <w:pStyle w:val="Heading3"/>
      </w:pPr>
      <w:r>
        <w:t>要做什么</w:t>
      </w:r>
    </w:p>
    <w:p>
      <w:pPr>
        <w:keepNext w:val="0"/>
      </w:pPr>
      <w:r>
        <w:rPr>
          <w:rFonts w:ascii="Microsoft YaHei" w:hAnsi="Microsoft YaHei" w:eastAsia="Microsoft YaHei"/>
        </w:rPr>
        <w:t>生成 employee-backend 项目，选择 Gradle Groovy、Java、Spring Boot 3.5.x 和 Java 21。</w:t>
      </w:r>
    </w:p>
    <w:p>
      <w:pPr>
        <w:pStyle w:val="Heading3"/>
      </w:pPr>
      <w:r>
        <w:t>为什么这样做</w:t>
      </w:r>
    </w:p>
    <w:p>
      <w:pPr>
        <w:keepNext w:val="0"/>
      </w:pPr>
      <w:r>
        <w:rPr>
          <w:rFonts w:ascii="Microsoft YaHei" w:hAnsi="Microsoft YaHei" w:eastAsia="Microsoft YaHei"/>
        </w:rPr>
        <w:t>手工从空目录拼装 Spring Boot 容易遗漏插件、Wrapper 或测试结构；Initializr 提供可运行的官方起点。</w:t>
      </w:r>
    </w:p>
    <w:p>
      <w:pPr>
        <w:pStyle w:val="Heading3"/>
      </w:pPr>
      <w:r>
        <w:t>怎么做</w:t>
      </w:r>
    </w:p>
    <w:p>
      <w:pPr>
        <w:keepNext w:val="0"/>
      </w:pPr>
      <w:r>
        <w:rPr>
          <w:rFonts w:ascii="Microsoft YaHei" w:hAnsi="Microsoft YaHei" w:eastAsia="Microsoft YaHei"/>
        </w:rPr>
        <w:t>在 IDEA File → New → Project → Spring Boot，或使用 start.spring.io；记录每个字段后生成项目。</w:t>
      </w:r>
    </w:p>
    <w:p>
      <w:pPr>
        <w:pStyle w:val="Heading3"/>
      </w:pPr>
      <w:r>
        <w:t>具体操作</w:t>
      </w:r>
    </w:p>
    <w:p>
      <w:pPr>
        <w:keepNext/>
        <w:spacing w:before="140" w:after="60"/>
      </w:pPr>
      <w:r>
        <w:rPr>
          <w:rFonts w:ascii="Microsoft YaHei" w:hAnsi="Microsoft YaHei" w:eastAsia="Microsoft YaHei"/>
          <w:b/>
          <w:color w:val="16324F"/>
          <w:sz w:val="22"/>
        </w:rPr>
        <w:t>步骤 1　选择生成器</w:t>
      </w:r>
    </w:p>
    <w:p>
      <w:pPr>
        <w:keepNext w:val="0"/>
      </w:pPr>
      <w:r>
        <w:rPr>
          <w:rFonts w:ascii="Microsoft YaHei" w:hAnsi="Microsoft YaHei" w:eastAsia="Microsoft YaHei"/>
        </w:rPr>
        <w:t>IDEA 2026 选择 Spring Boot；如果网络或许可证功能受限，可在浏览器打开 Spring Initializr 下载 ZIP。</w:t>
      </w:r>
    </w:p>
    <w:p>
      <w:pPr>
        <w:keepNext/>
        <w:spacing w:before="140" w:after="60"/>
      </w:pPr>
      <w:r>
        <w:rPr>
          <w:rFonts w:ascii="Microsoft YaHei" w:hAnsi="Microsoft YaHei" w:eastAsia="Microsoft YaHei"/>
          <w:b/>
          <w:color w:val="16324F"/>
          <w:sz w:val="22"/>
        </w:rPr>
        <w:t>步骤 2　设置基础信息</w:t>
      </w:r>
    </w:p>
    <w:p>
      <w:pPr>
        <w:keepNext w:val="0"/>
      </w:pPr>
      <w:r>
        <w:rPr>
          <w:rFonts w:ascii="Microsoft YaHei" w:hAnsi="Microsoft YaHei" w:eastAsia="Microsoft YaHei"/>
        </w:rPr>
        <w:t>Name/Artifact 使用 employee-backend；Group 使用 com.example；Package name 使用 com.example.employee。</w:t>
      </w:r>
    </w:p>
    <w:p>
      <w:pPr>
        <w:keepNext/>
        <w:spacing w:before="140" w:after="60"/>
      </w:pPr>
      <w:r>
        <w:rPr>
          <w:rFonts w:ascii="Microsoft YaHei" w:hAnsi="Microsoft YaHei" w:eastAsia="Microsoft YaHei"/>
          <w:b/>
          <w:color w:val="16324F"/>
          <w:sz w:val="22"/>
        </w:rPr>
        <w:t>步骤 3　选择技术</w:t>
      </w:r>
    </w:p>
    <w:p>
      <w:pPr>
        <w:keepNext w:val="0"/>
      </w:pPr>
      <w:r>
        <w:rPr>
          <w:rFonts w:ascii="Microsoft YaHei" w:hAnsi="Microsoft YaHei" w:eastAsia="Microsoft YaHei"/>
        </w:rPr>
        <w:t>Language 选 Java，Type/Build system 选 Gradle - Groovy，Packaging 选 Jar，Java 选 21。</w:t>
      </w:r>
    </w:p>
    <w:p>
      <w:pPr>
        <w:keepNext/>
        <w:spacing w:before="140" w:after="60"/>
      </w:pPr>
      <w:r>
        <w:rPr>
          <w:rFonts w:ascii="Microsoft YaHei" w:hAnsi="Microsoft YaHei" w:eastAsia="Microsoft YaHei"/>
          <w:b/>
          <w:color w:val="16324F"/>
          <w:sz w:val="22"/>
        </w:rPr>
        <w:t>步骤 4　选择版本</w:t>
      </w:r>
    </w:p>
    <w:p>
      <w:pPr>
        <w:keepNext w:val="0"/>
      </w:pPr>
      <w:r>
        <w:rPr>
          <w:rFonts w:ascii="Microsoft YaHei" w:hAnsi="Microsoft YaHei" w:eastAsia="Microsoft YaHei"/>
        </w:rPr>
        <w:t>明确选择 Spring Boot 3.5.x 的最新可用补丁，不选 Snapshot、Milestone 或 4.x。</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IDEA 向导无法加载 Spring Boot 版本。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无法访问 Initializr 或代理设置不正确。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检查组织网络/IDEA HTTP Proxy；可用浏览器访问 start.spring.io 后导入。</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生成后没有 gradlew.bat。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下载/解压不完整或不是 Gradle 项目。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重新用 Initializr 生成 Gradle 项目，保留 gradle/wrapper 与脚本。</w:t>
            </w:r>
          </w:p>
        </w:tc>
      </w:tr>
    </w:tbl>
    <w:p>
      <w:pPr>
        <w:spacing w:after="20"/>
      </w:pPr>
    </w:p>
    <w:p>
      <w:pPr>
        <w:pStyle w:val="Heading2"/>
      </w:pPr>
      <w:r>
        <w:t>7.2　设置 Java 21 与基础包名</w:t>
      </w:r>
    </w:p>
    <w:p>
      <w:pPr>
        <w:pStyle w:val="Heading3"/>
      </w:pPr>
      <w:r>
        <w:t>这是什么</w:t>
      </w:r>
    </w:p>
    <w:p>
      <w:pPr>
        <w:keepNext w:val="0"/>
      </w:pPr>
      <w:r>
        <w:rPr>
          <w:rFonts w:ascii="Microsoft YaHei" w:hAnsi="Microsoft YaHei" w:eastAsia="Microsoft YaHei"/>
        </w:rPr>
        <w:t>Java 版本决定编译 toolchain；基础包名决定启动类和默认组件扫描范围。</w:t>
      </w:r>
    </w:p>
    <w:p>
      <w:pPr>
        <w:pStyle w:val="Heading3"/>
      </w:pPr>
      <w:r>
        <w:t>要做什么</w:t>
      </w:r>
    </w:p>
    <w:p>
      <w:pPr>
        <w:keepNext w:val="0"/>
      </w:pPr>
      <w:r>
        <w:rPr>
          <w:rFonts w:ascii="Microsoft YaHei" w:hAnsi="Microsoft YaHei" w:eastAsia="Microsoft YaHei"/>
        </w:rPr>
        <w:t>让构建语言版本为 21，启动类位于 com.example.employee。</w:t>
      </w:r>
    </w:p>
    <w:p>
      <w:pPr>
        <w:pStyle w:val="Heading3"/>
      </w:pPr>
      <w:r>
        <w:t>为什么这样做</w:t>
      </w:r>
    </w:p>
    <w:p>
      <w:pPr>
        <w:keepNext w:val="0"/>
      </w:pPr>
      <w:r>
        <w:rPr>
          <w:rFonts w:ascii="Microsoft YaHei" w:hAnsi="Microsoft YaHei" w:eastAsia="Microsoft YaHei"/>
        </w:rPr>
        <w:t>后续 controller/service/mapper 等包放在基础包下，Spring 才能按默认规则发现；包名改动需要同步大量文件。</w:t>
      </w:r>
    </w:p>
    <w:p>
      <w:pPr>
        <w:pStyle w:val="Heading3"/>
      </w:pPr>
      <w:r>
        <w:t>怎么做</w:t>
      </w:r>
    </w:p>
    <w:p>
      <w:pPr>
        <w:keepNext w:val="0"/>
      </w:pPr>
      <w:r>
        <w:rPr>
          <w:rFonts w:ascii="Microsoft YaHei" w:hAnsi="Microsoft YaHei" w:eastAsia="Microsoft YaHei"/>
        </w:rPr>
        <w:t>生成前填写，生成后在 build.gradle 和启动类 package 中复核。</w:t>
      </w:r>
    </w:p>
    <w:p>
      <w:pPr>
        <w:spacing w:before="80" w:after="40"/>
      </w:pPr>
      <w:r>
        <w:rPr>
          <w:rFonts w:ascii="Microsoft YaHei" w:hAnsi="Microsoft YaHei" w:eastAsia="Microsoft YaHei"/>
          <w:b/>
          <w:color w:val="5B6573"/>
          <w:sz w:val="18"/>
        </w:rPr>
        <w:t>build.gradle 中的 Java 21 toolchain</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java {</w:t>
            </w:r>
            <w:r>
              <w:br/>
            </w:r>
            <w:r>
              <w:rPr>
                <w:rFonts w:ascii="Consolas" w:hAnsi="Consolas" w:eastAsia="Consolas"/>
                <w:color w:val="20252B"/>
                <w:sz w:val="16"/>
              </w:rPr>
              <w:t xml:space="preserve">    toolchain {</w:t>
            </w:r>
            <w:r>
              <w:br/>
            </w:r>
            <w:r>
              <w:rPr>
                <w:rFonts w:ascii="Consolas" w:hAnsi="Consolas" w:eastAsia="Consolas"/>
                <w:color w:val="20252B"/>
                <w:sz w:val="16"/>
              </w:rPr>
              <w:t xml:space="preserve">        languageVersion = JavaLanguageVersion.of(21)</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包名含短横线。</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把项目显示名直接当 Java 包。</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Java 包使用小写字母和点，例如 com.example.employee；短横线只可用于目录/项目名。</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启动类在 com.example，业务类在 org.demo。</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基础包不包含业务包。</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统一移动到 com.example.employee 子包，或显式配置扫描；教程使用统一基础包。</w:t>
            </w:r>
          </w:p>
        </w:tc>
      </w:tr>
    </w:tbl>
    <w:p>
      <w:pPr>
        <w:spacing w:after="20"/>
      </w:pPr>
    </w:p>
    <w:p>
      <w:pPr>
        <w:pStyle w:val="Heading2"/>
      </w:pPr>
      <w:r>
        <w:t>7.3　生成并解压 Gradle 工程</w:t>
      </w:r>
    </w:p>
    <w:p>
      <w:pPr>
        <w:pStyle w:val="Heading3"/>
      </w:pPr>
      <w:r>
        <w:t>这是什么</w:t>
      </w:r>
    </w:p>
    <w:p>
      <w:pPr>
        <w:keepNext w:val="0"/>
      </w:pPr>
      <w:r>
        <w:rPr>
          <w:rFonts w:ascii="Microsoft YaHei" w:hAnsi="Microsoft YaHei" w:eastAsia="Microsoft YaHei"/>
        </w:rPr>
        <w:t>Initializr 生成的是包含源码、Wrapper 和构建脚本的工程；ZIP 解压后的内层目录才是后端根目录。</w:t>
      </w:r>
    </w:p>
    <w:p>
      <w:pPr>
        <w:pStyle w:val="Heading3"/>
      </w:pPr>
      <w:r>
        <w:t>要做什么</w:t>
      </w:r>
    </w:p>
    <w:p>
      <w:pPr>
        <w:keepNext w:val="0"/>
      </w:pPr>
      <w:r>
        <w:rPr>
          <w:rFonts w:ascii="Microsoft YaHei" w:hAnsi="Microsoft YaHei" w:eastAsia="Microsoft YaHei"/>
        </w:rPr>
        <w:t>把项目放在路径清晰、可写且不被同步工具干扰的位置。</w:t>
      </w:r>
    </w:p>
    <w:p>
      <w:pPr>
        <w:pStyle w:val="Heading3"/>
      </w:pPr>
      <w:r>
        <w:t>为什么这样做</w:t>
      </w:r>
    </w:p>
    <w:p>
      <w:pPr>
        <w:keepNext w:val="0"/>
      </w:pPr>
      <w:r>
        <w:rPr>
          <w:rFonts w:ascii="Microsoft YaHei" w:hAnsi="Microsoft YaHei" w:eastAsia="Microsoft YaHei"/>
        </w:rPr>
        <w:t>路径层级错误会导致 IDEA 打开外层空目录、找不到 build.gradle 或 Wrapper。</w:t>
      </w:r>
    </w:p>
    <w:p>
      <w:pPr>
        <w:pStyle w:val="Heading3"/>
      </w:pPr>
      <w:r>
        <w:t>怎么做</w:t>
      </w:r>
    </w:p>
    <w:p>
      <w:pPr>
        <w:keepNext w:val="0"/>
      </w:pPr>
      <w:r>
        <w:rPr>
          <w:rFonts w:ascii="Microsoft YaHei" w:hAnsi="Microsoft YaHei" w:eastAsia="Microsoft YaHei"/>
        </w:rPr>
        <w:t>解压后确认 build.gradle、settings.gradle、gradlew.bat 与 src 同级。</w:t>
      </w:r>
    </w:p>
    <w:p>
      <w:pPr>
        <w:spacing w:before="80" w:after="40"/>
      </w:pPr>
      <w:r>
        <w:rPr>
          <w:rFonts w:ascii="Microsoft YaHei" w:hAnsi="Microsoft YaHei" w:eastAsia="Microsoft YaHei"/>
          <w:b/>
          <w:color w:val="5B6573"/>
          <w:sz w:val="18"/>
        </w:rPr>
        <w:t>正确的后端根目录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employee-backend/</w:t>
            </w:r>
            <w:r>
              <w:br/>
            </w:r>
            <w:r>
              <w:rPr>
                <w:rFonts w:ascii="Consolas" w:hAnsi="Consolas" w:eastAsia="Consolas"/>
                <w:color w:val="20252B"/>
                <w:sz w:val="16"/>
              </w:rPr>
              <w:t>├─ build.gradle</w:t>
            </w:r>
            <w:r>
              <w:br/>
            </w:r>
            <w:r>
              <w:rPr>
                <w:rFonts w:ascii="Consolas" w:hAnsi="Consolas" w:eastAsia="Consolas"/>
                <w:color w:val="20252B"/>
                <w:sz w:val="16"/>
              </w:rPr>
              <w:t>├─ settings.gradle</w:t>
            </w:r>
            <w:r>
              <w:br/>
            </w:r>
            <w:r>
              <w:rPr>
                <w:rFonts w:ascii="Consolas" w:hAnsi="Consolas" w:eastAsia="Consolas"/>
                <w:color w:val="20252B"/>
                <w:sz w:val="16"/>
              </w:rPr>
              <w:t>├─ gradlew</w:t>
            </w:r>
            <w:r>
              <w:br/>
            </w:r>
            <w:r>
              <w:rPr>
                <w:rFonts w:ascii="Consolas" w:hAnsi="Consolas" w:eastAsia="Consolas"/>
                <w:color w:val="20252B"/>
                <w:sz w:val="16"/>
              </w:rPr>
              <w:t>├─ gradlew.bat</w:t>
            </w:r>
            <w:r>
              <w:br/>
            </w:r>
            <w:r>
              <w:rPr>
                <w:rFonts w:ascii="Consolas" w:hAnsi="Consolas" w:eastAsia="Consolas"/>
                <w:color w:val="20252B"/>
                <w:sz w:val="16"/>
              </w:rPr>
              <w:t>├─ gradle/wrapper/</w:t>
            </w:r>
            <w:r>
              <w:br/>
            </w:r>
            <w:r>
              <w:rPr>
                <w:rFonts w:ascii="Consolas" w:hAnsi="Consolas" w:eastAsia="Consolas"/>
                <w:color w:val="20252B"/>
                <w:sz w:val="16"/>
              </w:rPr>
              <w:t>└─ src/</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路径出现 employee-backend/employee-backend/build.gradle。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ZIP 外层与项目目录重复。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可以保留，但在 IDEA 中打开真正包含 build.gradle 的内层目录。</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项目放在受控系统目录无法写缓存。</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目录权限不足。</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移动到用户有写权限的工作目录；不要用管理员权限掩盖普通项目权限问题。</w:t>
            </w:r>
          </w:p>
        </w:tc>
      </w:tr>
    </w:tbl>
    <w:p>
      <w:pPr>
        <w:spacing w:after="20"/>
      </w:pPr>
    </w:p>
    <w:p>
      <w:pPr>
        <w:pStyle w:val="Heading2"/>
      </w:pPr>
      <w:r>
        <w:t>7.4　导入 IDEA 2026</w:t>
      </w:r>
    </w:p>
    <w:p>
      <w:pPr>
        <w:pStyle w:val="Heading3"/>
      </w:pPr>
      <w:r>
        <w:t>这是什么</w:t>
      </w:r>
    </w:p>
    <w:p>
      <w:pPr>
        <w:keepNext w:val="0"/>
      </w:pPr>
      <w:r>
        <w:rPr>
          <w:rFonts w:ascii="Microsoft YaHei" w:hAnsi="Microsoft YaHei" w:eastAsia="Microsoft YaHei"/>
        </w:rPr>
        <w:t>导入 Gradle 项目不是简单打开文本文件；IDEA 会读取 build.gradle、下载依赖并建立模块模型。</w:t>
      </w:r>
    </w:p>
    <w:p>
      <w:pPr>
        <w:pStyle w:val="Heading3"/>
      </w:pPr>
      <w:r>
        <w:t>要做什么</w:t>
      </w:r>
    </w:p>
    <w:p>
      <w:pPr>
        <w:keepNext w:val="0"/>
      </w:pPr>
      <w:r>
        <w:rPr>
          <w:rFonts w:ascii="Microsoft YaHei" w:hAnsi="Microsoft YaHei" w:eastAsia="Microsoft YaHei"/>
        </w:rPr>
        <w:t>用 IDEA 打开后端根目录，完成 Gradle 同步并确认 Java 21。</w:t>
      </w:r>
    </w:p>
    <w:p>
      <w:pPr>
        <w:pStyle w:val="Heading3"/>
      </w:pPr>
      <w:r>
        <w:t>为什么这样做</w:t>
      </w:r>
    </w:p>
    <w:p>
      <w:pPr>
        <w:keepNext w:val="0"/>
      </w:pPr>
      <w:r>
        <w:rPr>
          <w:rFonts w:ascii="Microsoft YaHei" w:hAnsi="Microsoft YaHei" w:eastAsia="Microsoft YaHei"/>
        </w:rPr>
        <w:t>同步未完成时 import 会标红，运行配置也可能不完整。</w:t>
      </w:r>
    </w:p>
    <w:p>
      <w:pPr>
        <w:pStyle w:val="Heading3"/>
      </w:pPr>
      <w:r>
        <w:t>怎么做</w:t>
      </w:r>
    </w:p>
    <w:p>
      <w:pPr>
        <w:keepNext w:val="0"/>
      </w:pPr>
      <w:r>
        <w:rPr>
          <w:rFonts w:ascii="Microsoft YaHei" w:hAnsi="Microsoft YaHei" w:eastAsia="Microsoft YaHei"/>
        </w:rPr>
        <w:t>Welcome Screen 选择 Open，选含 build.gradle 的目录；信任项目后等待 Gradle 完成。</w:t>
      </w:r>
    </w:p>
    <w:p>
      <w:pPr>
        <w:pStyle w:val="Heading3"/>
      </w:pPr>
      <w:r>
        <w:t>具体操作</w:t>
      </w:r>
    </w:p>
    <w:p>
      <w:pPr>
        <w:keepNext/>
        <w:spacing w:before="140" w:after="60"/>
      </w:pPr>
      <w:r>
        <w:rPr>
          <w:rFonts w:ascii="Microsoft YaHei" w:hAnsi="Microsoft YaHei" w:eastAsia="Microsoft YaHei"/>
          <w:b/>
          <w:color w:val="16324F"/>
          <w:sz w:val="22"/>
        </w:rPr>
        <w:t>步骤 1　打开项目</w:t>
      </w:r>
    </w:p>
    <w:p>
      <w:pPr>
        <w:keepNext w:val="0"/>
      </w:pPr>
      <w:r>
        <w:rPr>
          <w:rFonts w:ascii="Microsoft YaHei" w:hAnsi="Microsoft YaHei" w:eastAsia="Microsoft YaHei"/>
        </w:rPr>
        <w:t>File → Open，选择 employee-backend 根目录，而不是单个 build.gradle 文件。</w:t>
      </w:r>
    </w:p>
    <w:p>
      <w:pPr>
        <w:keepNext/>
        <w:spacing w:before="140" w:after="60"/>
      </w:pPr>
      <w:r>
        <w:rPr>
          <w:rFonts w:ascii="Microsoft YaHei" w:hAnsi="Microsoft YaHei" w:eastAsia="Microsoft YaHei"/>
          <w:b/>
          <w:color w:val="16324F"/>
          <w:sz w:val="22"/>
        </w:rPr>
        <w:t>步骤 2　确认信任</w:t>
      </w:r>
    </w:p>
    <w:p>
      <w:pPr>
        <w:keepNext w:val="0"/>
      </w:pPr>
      <w:r>
        <w:rPr>
          <w:rFonts w:ascii="Microsoft YaHei" w:hAnsi="Microsoft YaHei" w:eastAsia="Microsoft YaHei"/>
        </w:rPr>
        <w:t>只对你生成或审查过的项目选择 Trust Project；构建脚本能够执行代码。</w:t>
      </w:r>
    </w:p>
    <w:p>
      <w:pPr>
        <w:keepNext/>
        <w:spacing w:before="140" w:after="60"/>
      </w:pPr>
      <w:r>
        <w:rPr>
          <w:rFonts w:ascii="Microsoft YaHei" w:hAnsi="Microsoft YaHei" w:eastAsia="Microsoft YaHei"/>
          <w:b/>
          <w:color w:val="16324F"/>
          <w:sz w:val="22"/>
        </w:rPr>
        <w:t>步骤 3　等待同步</w:t>
      </w:r>
    </w:p>
    <w:p>
      <w:pPr>
        <w:keepNext w:val="0"/>
      </w:pPr>
      <w:r>
        <w:rPr>
          <w:rFonts w:ascii="Microsoft YaHei" w:hAnsi="Microsoft YaHei" w:eastAsia="Microsoft YaHei"/>
        </w:rPr>
        <w:t>观察右下角索引和 Gradle 工具窗口；首次需要下载依赖。</w:t>
      </w:r>
    </w:p>
    <w:p>
      <w:pPr>
        <w:keepNext/>
        <w:spacing w:before="140" w:after="60"/>
      </w:pPr>
      <w:r>
        <w:rPr>
          <w:rFonts w:ascii="Microsoft YaHei" w:hAnsi="Microsoft YaHei" w:eastAsia="Microsoft YaHei"/>
          <w:b/>
          <w:color w:val="16324F"/>
          <w:sz w:val="22"/>
        </w:rPr>
        <w:t>步骤 4　检查 JDK</w:t>
      </w:r>
    </w:p>
    <w:p>
      <w:pPr>
        <w:keepNext w:val="0"/>
      </w:pPr>
      <w:r>
        <w:rPr>
          <w:rFonts w:ascii="Microsoft YaHei" w:hAnsi="Microsoft YaHei" w:eastAsia="Microsoft YaHei"/>
        </w:rPr>
        <w:t>Project SDK 和 Gradle JVM 都选择 Java 21；随后 Reload All Gradle Projects。</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大量依赖红色。</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同步失败、离线模式或网络问题。</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查看 Gradle Build 输出的第一个错误；关闭 Offline Mode，确认仓库访问后重载。</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IDEA 把项目当普通文件夹。</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打开了外层目录或 Gradle 未链接。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打开 build.gradle 所在目录，或在 Gradle 工具窗口 Link Gradle Project。</w:t>
            </w:r>
          </w:p>
        </w:tc>
      </w:tr>
    </w:tbl>
    <w:p>
      <w:pPr>
        <w:spacing w:after="20"/>
      </w:pPr>
    </w:p>
    <w:p>
      <w:pPr>
        <w:pStyle w:val="Heading2"/>
      </w:pPr>
      <w:r>
        <w:t>7.5　Java 文件、类、接口与包</w:t>
      </w:r>
    </w:p>
    <w:p>
      <w:pPr>
        <w:pStyle w:val="Heading3"/>
      </w:pPr>
      <w:r>
        <w:t>这是什么</w:t>
      </w:r>
    </w:p>
    <w:p>
      <w:pPr>
        <w:keepNext w:val="0"/>
      </w:pPr>
      <w:r>
        <w:rPr>
          <w:rFonts w:ascii="Microsoft YaHei" w:hAnsi="Microsoft YaHei" w:eastAsia="Microsoft YaHei"/>
        </w:rPr>
        <w:t>Java 源文件是以 .java 结尾的文本文件；类（class）和接口（interface）是写在源文件中的 Java 类型；包（package）是给这些类型分类并提供唯一名称的命名空间。包不是 Java 文件。</w:t>
      </w:r>
    </w:p>
    <w:p>
      <w:pPr>
        <w:pStyle w:val="Heading3"/>
      </w:pPr>
      <w:r>
        <w:t>要做什么</w:t>
      </w:r>
    </w:p>
    <w:p>
      <w:pPr>
        <w:keepNext w:val="0"/>
      </w:pPr>
      <w:r>
        <w:rPr>
          <w:rFonts w:ascii="Microsoft YaHei" w:hAnsi="Microsoft YaHei" w:eastAsia="Microsoft YaHei"/>
        </w:rPr>
        <w:t>学会区分“目录、包、Java 文件、类、接口”，并能从一个文件路径写出正确 package 声明。</w:t>
      </w:r>
    </w:p>
    <w:p>
      <w:pPr>
        <w:pStyle w:val="Heading3"/>
      </w:pPr>
      <w:r>
        <w:t>为什么这样做</w:t>
      </w:r>
    </w:p>
    <w:p>
      <w:pPr>
        <w:keepNext w:val="0"/>
      </w:pPr>
      <w:r>
        <w:rPr>
          <w:rFonts w:ascii="Microsoft YaHei" w:hAnsi="Microsoft YaHei" w:eastAsia="Microsoft YaHei"/>
        </w:rPr>
        <w:t>如果把包误认为 Java 文件，看到 entity、mapper 等名称时就会不知道应该创建 Package、Class 还是 Interface，也容易把多个不同职责的类型塞进一个文件。</w:t>
      </w:r>
    </w:p>
    <w:p>
      <w:pPr>
        <w:pStyle w:val="Heading3"/>
      </w:pPr>
      <w:r>
        <w:t>怎么做</w:t>
      </w:r>
    </w:p>
    <w:p>
      <w:pPr>
        <w:keepNext w:val="0"/>
      </w:pPr>
      <w:r>
        <w:rPr>
          <w:rFonts w:ascii="Microsoft YaHei" w:hAnsi="Microsoft YaHei" w:eastAsia="Microsoft YaHei"/>
        </w:rPr>
        <w:t>先观察一个最小 Employee.java，再分别指出它的文件名、package 声明和 public class；随后在 IDEA 中亲手创建 Package 与 Java Class。</w:t>
      </w:r>
    </w:p>
    <w:p>
      <w:pPr>
        <w:keepNext/>
        <w:spacing w:before="120" w:after="40"/>
        <w:jc w:val="center"/>
      </w:pPr>
      <w:r>
        <w:drawing>
          <wp:inline xmlns:a="http://schemas.openxmlformats.org/drawingml/2006/main" xmlns:pic="http://schemas.openxmlformats.org/drawingml/2006/picture">
            <wp:extent cx="5897880" cy="3047238"/>
            <wp:docPr id="7" name="Picture 7" descr="逻辑包名、磁盘目录、Java 源文件与 public class 四层对应关系图。" title="图 7-1　包、目录、Java 文件和类的对应关系"/>
            <wp:cNvGraphicFramePr>
              <a:graphicFrameLocks noChangeAspect="1"/>
            </wp:cNvGraphicFramePr>
            <a:graphic>
              <a:graphicData uri="http://schemas.openxmlformats.org/drawingml/2006/picture">
                <pic:pic>
                  <pic:nvPicPr>
                    <pic:cNvPr id="0" name="figure-7-1-package-file-class.png"/>
                    <pic:cNvPicPr/>
                  </pic:nvPicPr>
                  <pic:blipFill>
                    <a:blip r:embed="rId17"/>
                    <a:stretch>
                      <a:fillRect/>
                    </a:stretch>
                  </pic:blipFill>
                  <pic:spPr>
                    <a:xfrm>
                      <a:off x="0" y="0"/>
                      <a:ext cx="5897880" cy="3047238"/>
                    </a:xfrm>
                    <a:prstGeom prst="rect"/>
                  </pic:spPr>
                </pic:pic>
              </a:graphicData>
            </a:graphic>
          </wp:inline>
        </w:drawing>
      </w:r>
    </w:p>
    <w:p>
      <w:pPr>
        <w:spacing w:before="0" w:after="160"/>
        <w:jc w:val="center"/>
      </w:pPr>
      <w:r>
        <w:rPr>
          <w:rFonts w:ascii="Microsoft YaHei" w:hAnsi="Microsoft YaHei" w:eastAsia="Microsoft YaHei"/>
          <w:i/>
          <w:color w:val="5B6573"/>
          <w:sz w:val="18"/>
        </w:rPr>
        <w:t>图 7-1　包、目录、Java 文件和类的对应关系</w:t>
      </w:r>
    </w:p>
    <w:p>
      <w:pPr>
        <w:pStyle w:val="Heading3"/>
      </w:pPr>
      <w:r>
        <w:t>四个概念分别是什么</w:t>
      </w:r>
    </w:p>
    <w:p>
      <w:pPr>
        <w:keepNext w:val="0"/>
      </w:pPr>
      <w:r>
        <w:rPr>
          <w:rFonts w:ascii="Microsoft YaHei" w:hAnsi="Microsoft YaHei" w:eastAsia="Microsoft YaHei"/>
        </w:rPr>
        <w:t>Java 文件是磁盘上的源代码文件，例如 Employee.java。类是对对象的数据和行为的描述，例如 public class Employee。接口是一组方法约定，例如 public interface EmployeeService。包是类型名称的一部分，例如 com.example.employee.entity。</w:t>
      </w:r>
    </w:p>
    <w:p>
      <w:pPr>
        <w:spacing w:before="80" w:after="40"/>
      </w:pPr>
      <w:r>
        <w:rPr>
          <w:rFonts w:ascii="Microsoft YaHei" w:hAnsi="Microsoft YaHei" w:eastAsia="Microsoft YaHei"/>
          <w:b/>
          <w:color w:val="5B6573"/>
          <w:sz w:val="18"/>
        </w:rPr>
        <w:t>Employee.java 中的包、类和字段</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com.example.employee.entity;</w:t>
            </w:r>
            <w:r>
              <w:br/>
            </w:r>
            <w:r>
              <w:rPr>
                <w:rFonts w:ascii="Consolas" w:hAnsi="Consolas" w:eastAsia="Consolas"/>
                <w:color w:val="20252B"/>
                <w:sz w:val="16"/>
              </w:rPr>
              <w:t>// package 声明：当前类型属于 com.example.employee.entity 包。</w:t>
            </w:r>
            <w:r>
              <w:br/>
            </w:r>
            <w:r>
              <w:rPr>
                <w:rFonts w:ascii="Consolas" w:hAnsi="Consolas" w:eastAsia="Consolas"/>
                <w:color w:val="20252B"/>
                <w:sz w:val="16"/>
              </w:rPr>
            </w:r>
            <w:r>
              <w:br/>
            </w:r>
            <w:r>
              <w:rPr>
                <w:rFonts w:ascii="Consolas" w:hAnsi="Consolas" w:eastAsia="Consolas"/>
                <w:color w:val="20252B"/>
                <w:sz w:val="16"/>
              </w:rPr>
              <w:t>public class Employee {</w:t>
            </w:r>
            <w:r>
              <w:br/>
            </w:r>
            <w:r>
              <w:rPr>
                <w:rFonts w:ascii="Consolas" w:hAnsi="Consolas" w:eastAsia="Consolas"/>
                <w:color w:val="20252B"/>
                <w:sz w:val="16"/>
              </w:rPr>
              <w:t xml:space="preserve">    // public class：定义一个公开的 Employee 类。</w:t>
            </w:r>
            <w:r>
              <w:br/>
            </w:r>
            <w:r>
              <w:rPr>
                <w:rFonts w:ascii="Consolas" w:hAnsi="Consolas" w:eastAsia="Consolas"/>
                <w:color w:val="20252B"/>
                <w:sz w:val="16"/>
              </w:rPr>
            </w:r>
            <w:r>
              <w:br/>
            </w:r>
            <w:r>
              <w:rPr>
                <w:rFonts w:ascii="Consolas" w:hAnsi="Consolas" w:eastAsia="Consolas"/>
                <w:color w:val="20252B"/>
                <w:sz w:val="16"/>
              </w:rPr>
              <w:t xml:space="preserve">    private Long id;</w:t>
            </w:r>
            <w:r>
              <w:br/>
            </w:r>
            <w:r>
              <w:rPr>
                <w:rFonts w:ascii="Consolas" w:hAnsi="Consolas" w:eastAsia="Consolas"/>
                <w:color w:val="20252B"/>
                <w:sz w:val="16"/>
              </w:rPr>
              <w:t xml:space="preserve">    // 字段：每个 Employee 对象可以保存一个 id。</w:t>
            </w:r>
            <w:r>
              <w:br/>
            </w:r>
            <w:r>
              <w:rPr>
                <w:rFonts w:ascii="Consolas" w:hAnsi="Consolas" w:eastAsia="Consolas"/>
                <w:color w:val="20252B"/>
                <w:sz w:val="16"/>
              </w:rPr>
              <w:t>}</w:t>
            </w:r>
          </w:p>
        </w:tc>
      </w:tr>
    </w:tbl>
    <w:p>
      <w:pPr>
        <w:spacing w:after="0"/>
      </w:pPr>
    </w:p>
    <w:p>
      <w:pPr>
        <w:pStyle w:val="Heading3"/>
      </w:pPr>
      <w:r>
        <w:t>在 IDEA 2026 中分别创建</w:t>
      </w:r>
    </w:p>
    <w:p>
      <w:pPr>
        <w:keepNext/>
        <w:spacing w:before="140" w:after="60"/>
      </w:pPr>
      <w:r>
        <w:rPr>
          <w:rFonts w:ascii="Microsoft YaHei" w:hAnsi="Microsoft YaHei" w:eastAsia="Microsoft YaHei"/>
          <w:b/>
          <w:color w:val="16324F"/>
          <w:sz w:val="22"/>
        </w:rPr>
        <w:t>步骤 1　创建包</w:t>
      </w:r>
    </w:p>
    <w:p>
      <w:pPr>
        <w:keepNext w:val="0"/>
      </w:pPr>
      <w:r>
        <w:rPr>
          <w:rFonts w:ascii="Microsoft YaHei" w:hAnsi="Microsoft YaHei" w:eastAsia="Microsoft YaHei"/>
        </w:rPr>
        <w:t>右击 com.example.employee → New → Package，输入 entity。IDEA 创建的是包结构，不是 Employee.java。</w:t>
      </w:r>
    </w:p>
    <w:p>
      <w:pPr>
        <w:keepNext/>
        <w:spacing w:before="140" w:after="60"/>
      </w:pPr>
      <w:r>
        <w:rPr>
          <w:rFonts w:ascii="Microsoft YaHei" w:hAnsi="Microsoft YaHei" w:eastAsia="Microsoft YaHei"/>
          <w:b/>
          <w:color w:val="16324F"/>
          <w:sz w:val="22"/>
        </w:rPr>
        <w:t>步骤 2　创建类</w:t>
      </w:r>
    </w:p>
    <w:p>
      <w:pPr>
        <w:keepNext w:val="0"/>
      </w:pPr>
      <w:r>
        <w:rPr>
          <w:rFonts w:ascii="Microsoft YaHei" w:hAnsi="Microsoft YaHei" w:eastAsia="Microsoft YaHei"/>
        </w:rPr>
        <w:t>右击 entity 包 → New → Java Class，名称输入 Employee，类型选择 Class。IDEA 创建 Employee.java，并自动写入 package。</w:t>
      </w:r>
    </w:p>
    <w:p>
      <w:pPr>
        <w:keepNext/>
        <w:spacing w:before="140" w:after="60"/>
      </w:pPr>
      <w:r>
        <w:rPr>
          <w:rFonts w:ascii="Microsoft YaHei" w:hAnsi="Microsoft YaHei" w:eastAsia="Microsoft YaHei"/>
          <w:b/>
          <w:color w:val="16324F"/>
          <w:sz w:val="22"/>
        </w:rPr>
        <w:t>步骤 3　创建接口</w:t>
      </w:r>
    </w:p>
    <w:p>
      <w:pPr>
        <w:keepNext w:val="0"/>
      </w:pPr>
      <w:r>
        <w:rPr>
          <w:rFonts w:ascii="Microsoft YaHei" w:hAnsi="Microsoft YaHei" w:eastAsia="Microsoft YaHei"/>
        </w:rPr>
        <w:t>右击目标包 → New → Java Class，在类型中选择 Interface。接口文件同样以 .java 结尾，例如 EmployeeMapper.java。</w:t>
      </w:r>
    </w:p>
    <w:p>
      <w:pPr>
        <w:keepNext/>
        <w:spacing w:before="140" w:after="60"/>
      </w:pPr>
      <w:r>
        <w:rPr>
          <w:rFonts w:ascii="Microsoft YaHei" w:hAnsi="Microsoft YaHei" w:eastAsia="Microsoft YaHei"/>
          <w:b/>
          <w:color w:val="16324F"/>
          <w:sz w:val="22"/>
        </w:rPr>
        <w:t>步骤 4　检查文件第一行</w:t>
      </w:r>
    </w:p>
    <w:p>
      <w:pPr>
        <w:keepNext w:val="0"/>
      </w:pPr>
      <w:r>
        <w:rPr>
          <w:rFonts w:ascii="Microsoft YaHei" w:hAnsi="Microsoft YaHei" w:eastAsia="Microsoft YaHei"/>
        </w:rPr>
        <w:t>打开新文件，确认 package 与它所在的包一致。使用 IDEA 的重构移动功能时，IDE 通常会自动更新 package 和 import。</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entity 包上选择 New → File，创建了一个没有 .java 结构的普通文件。</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把普通文本文件和 Java Class 创建操作混淆。</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删除错误空文件，重新使用 New → Java Class；让 IDEA 自动生成 package 与类声明。</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文件叫 Employee.java，但 public 类叫 Employees。</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文件名与 public 顶级类名不一致。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一个 public 顶级类的名称必须与文件名一致：Employee.java 中使用 public class Employee。</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认为一个包就是一个 .java 文件。</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把逻辑分类和源文件混为一谈。</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记住：包里可以放很多 Java 文件；每个 Java 文件通常承载一个主要 public 类型。</w:t>
            </w:r>
          </w:p>
        </w:tc>
      </w:tr>
    </w:tbl>
    <w:p>
      <w:pPr>
        <w:spacing w:after="20"/>
      </w:pPr>
    </w:p>
    <w:p>
      <w:pPr>
        <w:pStyle w:val="Heading2"/>
      </w:pPr>
      <w:r>
        <w:t>7.6　包名与目录的对应关系</w:t>
      </w:r>
    </w:p>
    <w:p>
      <w:pPr>
        <w:pStyle w:val="Heading3"/>
      </w:pPr>
      <w:r>
        <w:t>这是什么</w:t>
      </w:r>
    </w:p>
    <w:p>
      <w:pPr>
        <w:keepNext w:val="0"/>
      </w:pPr>
      <w:r>
        <w:rPr>
          <w:rFonts w:ascii="Microsoft YaHei" w:hAnsi="Microsoft YaHei" w:eastAsia="Microsoft YaHei"/>
        </w:rPr>
        <w:t>包名是 Java 类型的逻辑地址，通常由反向域名和项目模块组成；源代码目录会按包名逐层建立文件夹。例如 com.example.employee.entity 对应 com/example/employee/entity。</w:t>
      </w:r>
    </w:p>
    <w:p>
      <w:pPr>
        <w:pStyle w:val="Heading3"/>
      </w:pPr>
      <w:r>
        <w:t>要做什么</w:t>
      </w:r>
    </w:p>
    <w:p>
      <w:pPr>
        <w:keepNext w:val="0"/>
      </w:pPr>
      <w:r>
        <w:rPr>
          <w:rFonts w:ascii="Microsoft YaHei" w:hAnsi="Microsoft YaHei" w:eastAsia="Microsoft YaHei"/>
        </w:rPr>
        <w:t>理解包名、目录路径、完整类名和 import 的关系，并在 IDEA 中用重构功能移动类。</w:t>
      </w:r>
    </w:p>
    <w:p>
      <w:pPr>
        <w:pStyle w:val="Heading3"/>
      </w:pPr>
      <w:r>
        <w:t>为什么这样做</w:t>
      </w:r>
    </w:p>
    <w:p>
      <w:pPr>
        <w:keepNext w:val="0"/>
      </w:pPr>
      <w:r>
        <w:rPr>
          <w:rFonts w:ascii="Microsoft YaHei" w:hAnsi="Microsoft YaHei" w:eastAsia="Microsoft YaHei"/>
        </w:rPr>
        <w:t>包能够分类代码、防止同名冲突，并决定部分访问权限和 Spring 默认扫描范围。包名写错不仅影响整洁，还可能导致组件扫描失败。</w:t>
      </w:r>
    </w:p>
    <w:p>
      <w:pPr>
        <w:pStyle w:val="Heading3"/>
      </w:pPr>
      <w:r>
        <w:t>怎么做</w:t>
      </w:r>
    </w:p>
    <w:p>
      <w:pPr>
        <w:keepNext w:val="0"/>
      </w:pPr>
      <w:r>
        <w:rPr>
          <w:rFonts w:ascii="Microsoft YaHei" w:hAnsi="Microsoft YaHei" w:eastAsia="Microsoft YaHei"/>
        </w:rPr>
        <w:t>从 src/main/java 开始读取目录；把斜杠换成点得到包名；需要使用其他包的类型时添加 import，或写完整类名。</w:t>
      </w:r>
    </w:p>
    <w:p>
      <w:pPr>
        <w:pStyle w:val="Heading3"/>
      </w:pPr>
      <w:r>
        <w:t>路径怎样变成包名</w:t>
      </w:r>
    </w:p>
    <w:p>
      <w:pPr>
        <w:spacing w:before="80" w:after="40"/>
      </w:pPr>
      <w:r>
        <w:rPr>
          <w:rFonts w:ascii="Microsoft YaHei" w:hAnsi="Microsoft YaHei" w:eastAsia="Microsoft YaHei"/>
          <w:b/>
          <w:color w:val="5B6573"/>
          <w:sz w:val="18"/>
        </w:rPr>
        <w:t>目录、包和完整类名</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磁盘路径：</w:t>
            </w:r>
            <w:r>
              <w:br/>
            </w:r>
            <w:r>
              <w:rPr>
                <w:rFonts w:ascii="Consolas" w:hAnsi="Consolas" w:eastAsia="Consolas"/>
                <w:color w:val="20252B"/>
                <w:sz w:val="16"/>
              </w:rPr>
              <w:t>src/main/java/com/example/employee/entity/Employee.java</w:t>
            </w:r>
            <w:r>
              <w:br/>
            </w:r>
            <w:r>
              <w:rPr>
                <w:rFonts w:ascii="Consolas" w:hAnsi="Consolas" w:eastAsia="Consolas"/>
                <w:color w:val="20252B"/>
                <w:sz w:val="16"/>
              </w:rPr>
            </w:r>
            <w:r>
              <w:br/>
            </w:r>
            <w:r>
              <w:rPr>
                <w:rFonts w:ascii="Consolas" w:hAnsi="Consolas" w:eastAsia="Consolas"/>
                <w:color w:val="20252B"/>
                <w:sz w:val="16"/>
              </w:rPr>
              <w:t>package 声明：</w:t>
            </w:r>
            <w:r>
              <w:br/>
            </w:r>
            <w:r>
              <w:rPr>
                <w:rFonts w:ascii="Consolas" w:hAnsi="Consolas" w:eastAsia="Consolas"/>
                <w:color w:val="20252B"/>
                <w:sz w:val="16"/>
              </w:rPr>
              <w:t>package com.example.employee.entity;</w:t>
            </w:r>
            <w:r>
              <w:br/>
            </w:r>
            <w:r>
              <w:rPr>
                <w:rFonts w:ascii="Consolas" w:hAnsi="Consolas" w:eastAsia="Consolas"/>
                <w:color w:val="20252B"/>
                <w:sz w:val="16"/>
              </w:rPr>
            </w:r>
            <w:r>
              <w:br/>
            </w:r>
            <w:r>
              <w:rPr>
                <w:rFonts w:ascii="Consolas" w:hAnsi="Consolas" w:eastAsia="Consolas"/>
                <w:color w:val="20252B"/>
                <w:sz w:val="16"/>
              </w:rPr>
              <w:t>完整类名：</w:t>
            </w:r>
            <w:r>
              <w:br/>
            </w:r>
            <w:r>
              <w:rPr>
                <w:rFonts w:ascii="Consolas" w:hAnsi="Consolas" w:eastAsia="Consolas"/>
                <w:color w:val="20252B"/>
                <w:sz w:val="16"/>
              </w:rPr>
              <w:t>com.example.employee.entity.Employee</w:t>
            </w:r>
          </w:p>
        </w:tc>
      </w:tr>
    </w:tbl>
    <w:p>
      <w:pPr>
        <w:spacing w:after="0"/>
      </w:pPr>
    </w:p>
    <w:p>
      <w:pPr>
        <w:keepNext w:val="0"/>
      </w:pPr>
      <w:r>
        <w:rPr>
          <w:rFonts w:ascii="Microsoft YaHei" w:hAnsi="Microsoft YaHei" w:eastAsia="Microsoft YaHei"/>
        </w:rPr>
        <w:t>src/main/java 是源码根目录，不属于包名。源码根目录之后的 com/example/employee/entity 才对应 com.example.employee.entity。</w:t>
      </w:r>
    </w:p>
    <w:p>
      <w:pPr>
        <w:pStyle w:val="Heading3"/>
      </w:pPr>
      <w:r>
        <w:t>包怎样避免类名冲突</w:t>
      </w:r>
    </w:p>
    <w:p>
      <w:pPr>
        <w:keepNext w:val="0"/>
      </w:pPr>
      <w:r>
        <w:rPr>
          <w:rFonts w:ascii="Microsoft YaHei" w:hAnsi="Microsoft YaHei" w:eastAsia="Microsoft YaHei"/>
        </w:rPr>
        <w:t>不同包可以存在同名类。例如 com.example.employee.entity.Employee 表示数据库实体，com.example.employee.dto.Employee 表示接口传输对象。Java 通过完整类名区分它们。实际项目中仍应避免无意义的同名，以免 import 难读。</w:t>
      </w:r>
    </w:p>
    <w:p>
      <w:pPr>
        <w:spacing w:before="80" w:after="40"/>
      </w:pPr>
      <w:r>
        <w:rPr>
          <w:rFonts w:ascii="Microsoft YaHei" w:hAnsi="Microsoft YaHei" w:eastAsia="Microsoft YaHei"/>
          <w:b/>
          <w:color w:val="5B6573"/>
          <w:sz w:val="18"/>
        </w:rPr>
        <w:t>import 的基本作用</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import com.example.employee.entity.Employee;</w:t>
            </w:r>
            <w:r>
              <w:br/>
            </w:r>
            <w:r>
              <w:rPr>
                <w:rFonts w:ascii="Consolas" w:hAnsi="Consolas" w:eastAsia="Consolas"/>
                <w:color w:val="20252B"/>
                <w:sz w:val="16"/>
              </w:rPr>
              <w:t>// import 表示：下面写 Employee 时，指的是这个包中的 Employee。</w:t>
            </w:r>
            <w:r>
              <w:br/>
            </w:r>
            <w:r>
              <w:rPr>
                <w:rFonts w:ascii="Consolas" w:hAnsi="Consolas" w:eastAsia="Consolas"/>
                <w:color w:val="20252B"/>
                <w:sz w:val="16"/>
              </w:rPr>
            </w:r>
            <w:r>
              <w:br/>
            </w:r>
            <w:r>
              <w:rPr>
                <w:rFonts w:ascii="Consolas" w:hAnsi="Consolas" w:eastAsia="Consolas"/>
                <w:color w:val="20252B"/>
                <w:sz w:val="16"/>
              </w:rPr>
              <w:t>public class EmployeeQueryService {</w:t>
            </w:r>
            <w:r>
              <w:br/>
            </w:r>
            <w:r>
              <w:rPr>
                <w:rFonts w:ascii="Consolas" w:hAnsi="Consolas" w:eastAsia="Consolas"/>
                <w:color w:val="20252B"/>
                <w:sz w:val="16"/>
              </w:rPr>
              <w:t xml:space="preserve">    private Employee employee;</w:t>
            </w:r>
            <w:r>
              <w:br/>
            </w:r>
            <w:r>
              <w:rPr>
                <w:rFonts w:ascii="Consolas" w:hAnsi="Consolas" w:eastAsia="Consolas"/>
                <w:color w:val="20252B"/>
                <w:sz w:val="16"/>
              </w:rPr>
              <w:t>}</w:t>
            </w:r>
          </w:p>
        </w:tc>
      </w:tr>
    </w:tbl>
    <w:p>
      <w:pPr>
        <w:spacing w:after="0"/>
      </w:pPr>
    </w:p>
    <w:p>
      <w:pPr>
        <w:pStyle w:val="Heading3"/>
      </w:pPr>
      <w:r>
        <w:t>为什么移动类要使用重构</w:t>
      </w:r>
    </w:p>
    <w:p>
      <w:pPr>
        <w:keepNext/>
        <w:spacing w:before="140" w:after="60"/>
      </w:pPr>
      <w:r>
        <w:rPr>
          <w:rFonts w:ascii="Microsoft YaHei" w:hAnsi="Microsoft YaHei" w:eastAsia="Microsoft YaHei"/>
          <w:b/>
          <w:color w:val="16324F"/>
          <w:sz w:val="22"/>
        </w:rPr>
        <w:t>步骤 1　选中 Java 类</w:t>
      </w:r>
    </w:p>
    <w:p>
      <w:pPr>
        <w:keepNext w:val="0"/>
      </w:pPr>
      <w:r>
        <w:rPr>
          <w:rFonts w:ascii="Microsoft YaHei" w:hAnsi="Microsoft YaHei" w:eastAsia="Microsoft YaHei"/>
        </w:rPr>
        <w:t>在 Project 工具窗口中选中 Employee.java。</w:t>
      </w:r>
    </w:p>
    <w:p>
      <w:pPr>
        <w:keepNext/>
        <w:spacing w:before="140" w:after="60"/>
      </w:pPr>
      <w:r>
        <w:rPr>
          <w:rFonts w:ascii="Microsoft YaHei" w:hAnsi="Microsoft YaHei" w:eastAsia="Microsoft YaHei"/>
          <w:b/>
          <w:color w:val="16324F"/>
          <w:sz w:val="22"/>
        </w:rPr>
        <w:t>步骤 2　执行移动重构</w:t>
      </w:r>
    </w:p>
    <w:p>
      <w:pPr>
        <w:keepNext w:val="0"/>
      </w:pPr>
      <w:r>
        <w:rPr>
          <w:rFonts w:ascii="Microsoft YaHei" w:hAnsi="Microsoft YaHei" w:eastAsia="Microsoft YaHei"/>
        </w:rPr>
        <w:t>按 F6，或右击 → Refactor → Move。选择新的目标包。</w:t>
      </w:r>
    </w:p>
    <w:p>
      <w:pPr>
        <w:keepNext/>
        <w:spacing w:before="140" w:after="60"/>
      </w:pPr>
      <w:r>
        <w:rPr>
          <w:rFonts w:ascii="Microsoft YaHei" w:hAnsi="Microsoft YaHei" w:eastAsia="Microsoft YaHei"/>
          <w:b/>
          <w:color w:val="16324F"/>
          <w:sz w:val="22"/>
        </w:rPr>
        <w:t>步骤 3　预览引用变化</w:t>
      </w:r>
    </w:p>
    <w:p>
      <w:pPr>
        <w:keepNext w:val="0"/>
      </w:pPr>
      <w:r>
        <w:rPr>
          <w:rFonts w:ascii="Microsoft YaHei" w:hAnsi="Microsoft YaHei" w:eastAsia="Microsoft YaHei"/>
        </w:rPr>
        <w:t>IDEA 会列出需要更新的 package 和 import。确认后执行。</w:t>
      </w:r>
    </w:p>
    <w:p>
      <w:pPr>
        <w:keepNext/>
        <w:spacing w:before="140" w:after="60"/>
      </w:pPr>
      <w:r>
        <w:rPr>
          <w:rFonts w:ascii="Microsoft YaHei" w:hAnsi="Microsoft YaHei" w:eastAsia="Microsoft YaHei"/>
          <w:b/>
          <w:color w:val="16324F"/>
          <w:sz w:val="22"/>
        </w:rPr>
        <w:t>步骤 4　重新编译</w:t>
      </w:r>
    </w:p>
    <w:p>
      <w:pPr>
        <w:keepNext w:val="0"/>
      </w:pPr>
      <w:r>
        <w:rPr>
          <w:rFonts w:ascii="Microsoft YaHei" w:hAnsi="Microsoft YaHei" w:eastAsia="Microsoft YaHei"/>
        </w:rPr>
        <w:t>移动完成后运行 Build Project，检查是否还有旧包名引用。</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文件夹路径变了，但 package 仍是旧名称。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在文件管理器中手工移动，没有经过 IDEA 重构。</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 Refactor → Move；若已经手工移动，修正 package 和所有 import 后重新编译。</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import 中出现两个同名 Employee，代码不知道用哪个。</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两个包提供同名类型。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 import 常用的一个，另一个位置使用完整类名；更理想的是给 DTO 使用 EmployeeQueryDto 等清晰名称。</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Spring 找不到 @Service 或 @RestController。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类被放在启动类基础包之外，默认扫描不到。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让启动类位于 com.example.employee，业务包放在其子包；或显式配置扫描范围。</w:t>
            </w:r>
          </w:p>
        </w:tc>
      </w:tr>
    </w:tbl>
    <w:p>
      <w:pPr>
        <w:spacing w:after="20"/>
      </w:pPr>
    </w:p>
    <w:p>
      <w:pPr>
        <w:pStyle w:val="Heading2"/>
      </w:pPr>
      <w:r>
        <w:t>7.7　为什么按 entity、mapper、service、controller 分包</w:t>
      </w:r>
    </w:p>
    <w:p>
      <w:pPr>
        <w:pStyle w:val="Heading3"/>
      </w:pPr>
      <w:r>
        <w:t>这是什么</w:t>
      </w:r>
    </w:p>
    <w:p>
      <w:pPr>
        <w:keepNext w:val="0"/>
      </w:pPr>
      <w:r>
        <w:rPr>
          <w:rFonts w:ascii="Microsoft YaHei" w:hAnsi="Microsoft YaHei" w:eastAsia="Microsoft YaHei"/>
        </w:rPr>
        <w:t>按职责分包是把承担相同任务的类放在一起：entity 描述数据，mapper 访问数据库，service 组织业务，controller 处理 HTTP。它是一种项目组织方式，不是 Java 语法强制要求。</w:t>
      </w:r>
    </w:p>
    <w:p>
      <w:pPr>
        <w:pStyle w:val="Heading3"/>
      </w:pPr>
      <w:r>
        <w:t>要做什么</w:t>
      </w:r>
    </w:p>
    <w:p>
      <w:pPr>
        <w:keepNext w:val="0"/>
      </w:pPr>
      <w:r>
        <w:rPr>
          <w:rFonts w:ascii="Microsoft YaHei" w:hAnsi="Microsoft YaHei" w:eastAsia="Microsoft YaHei"/>
        </w:rPr>
        <w:t>创建并理解四个包，能够根据一段代码的职责判断它应该放在哪里。</w:t>
      </w:r>
    </w:p>
    <w:p>
      <w:pPr>
        <w:pStyle w:val="Heading3"/>
      </w:pPr>
      <w:r>
        <w:t>为什么这样做</w:t>
      </w:r>
    </w:p>
    <w:p>
      <w:pPr>
        <w:keepNext w:val="0"/>
      </w:pPr>
      <w:r>
        <w:rPr>
          <w:rFonts w:ascii="Microsoft YaHei" w:hAnsi="Microsoft YaHei" w:eastAsia="Microsoft YaHei"/>
        </w:rPr>
        <w:t>职责分开后，文件更短、依赖方向更清晰、测试更容易、多人修改冲突更少。出现错误时也能按 Controller → Service → Mapper → 数据库逐层排查。</w:t>
      </w:r>
    </w:p>
    <w:p>
      <w:pPr>
        <w:pStyle w:val="Heading3"/>
      </w:pPr>
      <w:r>
        <w:t>怎么做</w:t>
      </w:r>
    </w:p>
    <w:p>
      <w:pPr>
        <w:keepNext w:val="0"/>
      </w:pPr>
      <w:r>
        <w:rPr>
          <w:rFonts w:ascii="Microsoft YaHei" w:hAnsi="Microsoft YaHei" w:eastAsia="Microsoft YaHei"/>
        </w:rPr>
        <w:t>在 com.example.employee 下创建四个包；每写一个类前先问“它主要处理数据结构、数据库、业务还是 HTTP”。</w:t>
      </w:r>
    </w:p>
    <w:p>
      <w:pPr>
        <w:pStyle w:val="Heading3"/>
      </w:pPr>
      <w:r>
        <w:t>四个包的工作边界</w:t>
      </w:r>
    </w:p>
    <w:tbl>
      <w:tblPr>
        <w:tblStyle w:val="TableGrid"/>
        <w:tblW w:type="dxa" w:w="9576"/>
        <w:jc w:val="center"/>
        <w:tblLayout w:type="fixed"/>
        <w:tblLook w:firstColumn="1" w:firstRow="1" w:lastColumn="0" w:lastRow="0" w:noHBand="0" w:noVBand="1" w:val="04A0"/>
      </w:tblPr>
      <w:tblGrid>
        <w:gridCol w:w="1728"/>
        <w:gridCol w:w="2592"/>
        <w:gridCol w:w="2592"/>
        <w:gridCol w:w="2664"/>
      </w:tblGrid>
      <w:tr>
        <w:trPr>
          <w:tblHeader w:val="true"/>
        </w:trPr>
        <w:tc>
          <w:tcPr>
            <w:tcW w:type="dxa" w:w="1728"/>
            <w:tcMar>
              <w:top w:w="100" w:type="dxa"/>
              <w:start w:w="140" w:type="dxa"/>
              <w:bottom w:w="100" w:type="dxa"/>
              <w:end w:w="140" w:type="dxa"/>
            </w:tcMar>
            <w:shd w:fill="16324F"/>
          </w:tcPr>
          <w:p>
            <w:pPr>
              <w:jc w:val="center"/>
            </w:pPr>
            <w:r>
              <w:rPr>
                <w:rFonts w:ascii="Microsoft YaHei" w:hAnsi="Microsoft YaHei" w:eastAsia="Microsoft YaHei"/>
                <w:b/>
                <w:color w:val="FFFFFF"/>
                <w:sz w:val="17"/>
              </w:rPr>
              <w:t>包</w:t>
            </w:r>
          </w:p>
        </w:tc>
        <w:tc>
          <w:tcPr>
            <w:tcW w:type="dxa" w:w="2592"/>
            <w:tcMar>
              <w:top w:w="100" w:type="dxa"/>
              <w:start w:w="140" w:type="dxa"/>
              <w:bottom w:w="100" w:type="dxa"/>
              <w:end w:w="140" w:type="dxa"/>
            </w:tcMar>
            <w:shd w:fill="16324F"/>
          </w:tcPr>
          <w:p>
            <w:pPr>
              <w:jc w:val="center"/>
            </w:pPr>
            <w:r>
              <w:rPr>
                <w:rFonts w:ascii="Microsoft YaHei" w:hAnsi="Microsoft YaHei" w:eastAsia="Microsoft YaHei"/>
                <w:b/>
                <w:color w:val="FFFFFF"/>
                <w:sz w:val="17"/>
              </w:rPr>
              <w:t>典型文件</w:t>
            </w:r>
          </w:p>
        </w:tc>
        <w:tc>
          <w:tcPr>
            <w:tcW w:type="dxa" w:w="2592"/>
            <w:tcMar>
              <w:top w:w="100" w:type="dxa"/>
              <w:start w:w="140" w:type="dxa"/>
              <w:bottom w:w="100" w:type="dxa"/>
              <w:end w:w="140" w:type="dxa"/>
            </w:tcMar>
            <w:shd w:fill="16324F"/>
          </w:tcPr>
          <w:p>
            <w:pPr>
              <w:jc w:val="center"/>
            </w:pPr>
            <w:r>
              <w:rPr>
                <w:rFonts w:ascii="Microsoft YaHei" w:hAnsi="Microsoft YaHei" w:eastAsia="Microsoft YaHei"/>
                <w:b/>
                <w:color w:val="FFFFFF"/>
                <w:sz w:val="17"/>
              </w:rPr>
              <w:t>主要负责</w:t>
            </w:r>
          </w:p>
        </w:tc>
        <w:tc>
          <w:tcPr>
            <w:tcW w:type="dxa" w:w="2664"/>
            <w:tcMar>
              <w:top w:w="100" w:type="dxa"/>
              <w:start w:w="140" w:type="dxa"/>
              <w:bottom w:w="100" w:type="dxa"/>
              <w:end w:w="140" w:type="dxa"/>
            </w:tcMar>
            <w:shd w:fill="16324F"/>
          </w:tcPr>
          <w:p>
            <w:pPr>
              <w:jc w:val="center"/>
            </w:pPr>
            <w:r>
              <w:rPr>
                <w:rFonts w:ascii="Microsoft YaHei" w:hAnsi="Microsoft YaHei" w:eastAsia="Microsoft YaHei"/>
                <w:b/>
                <w:color w:val="FFFFFF"/>
                <w:sz w:val="17"/>
              </w:rPr>
              <w:t>不应该负责</w:t>
            </w:r>
          </w:p>
        </w:tc>
      </w:tr>
      <w:tr>
        <w:tc>
          <w:tcPr>
            <w:tcW w:type="dxa" w:w="1728"/>
            <w:tcMar>
              <w:top w:w="100" w:type="dxa"/>
              <w:start w:w="140" w:type="dxa"/>
              <w:bottom w:w="100" w:type="dxa"/>
              <w:end w:w="140" w:type="dxa"/>
            </w:tcMar>
          </w:tcPr>
          <w:p>
            <w:pPr>
              <w:spacing w:after="0"/>
            </w:pPr>
            <w:r>
              <w:rPr>
                <w:rFonts w:ascii="Microsoft YaHei" w:hAnsi="Microsoft YaHei" w:eastAsia="Microsoft YaHei"/>
                <w:b/>
                <w:color w:val="16324F"/>
                <w:sz w:val="16"/>
              </w:rPr>
              <w:t>entity</w:t>
            </w:r>
          </w:p>
        </w:tc>
        <w:tc>
          <w:tcPr>
            <w:tcW w:type="dxa" w:w="2592"/>
            <w:tcMar>
              <w:top w:w="100" w:type="dxa"/>
              <w:start w:w="140" w:type="dxa"/>
              <w:bottom w:w="100" w:type="dxa"/>
              <w:end w:w="140" w:type="dxa"/>
            </w:tcMar>
          </w:tcPr>
          <w:p>
            <w:pPr>
              <w:spacing w:after="0"/>
            </w:pPr>
            <w:r>
              <w:rPr>
                <w:rFonts w:ascii="Microsoft YaHei" w:hAnsi="Microsoft YaHei" w:eastAsia="Microsoft YaHei"/>
                <w:b w:val="0"/>
                <w:color w:val="20252B"/>
                <w:sz w:val="16"/>
              </w:rPr>
              <w:t>Employee.java</w:t>
            </w:r>
          </w:p>
        </w:tc>
        <w:tc>
          <w:tcPr>
            <w:tcW w:type="dxa" w:w="2592"/>
            <w:tcMar>
              <w:top w:w="100" w:type="dxa"/>
              <w:start w:w="140" w:type="dxa"/>
              <w:bottom w:w="100" w:type="dxa"/>
              <w:end w:w="140" w:type="dxa"/>
            </w:tcMar>
          </w:tcPr>
          <w:p>
            <w:pPr>
              <w:spacing w:after="0"/>
            </w:pPr>
            <w:r>
              <w:rPr>
                <w:rFonts w:ascii="Microsoft YaHei" w:hAnsi="Microsoft YaHei" w:eastAsia="Microsoft YaHei"/>
                <w:b w:val="0"/>
                <w:color w:val="20252B"/>
                <w:sz w:val="16"/>
              </w:rPr>
              <w:t>表达数据库一行</w:t>
            </w:r>
          </w:p>
        </w:tc>
        <w:tc>
          <w:tcPr>
            <w:tcW w:type="dxa" w:w="2664"/>
            <w:tcMar>
              <w:top w:w="100" w:type="dxa"/>
              <w:start w:w="140" w:type="dxa"/>
              <w:bottom w:w="100" w:type="dxa"/>
              <w:end w:w="140" w:type="dxa"/>
            </w:tcMar>
          </w:tcPr>
          <w:p>
            <w:pPr>
              <w:spacing w:after="0"/>
            </w:pPr>
            <w:r>
              <w:rPr>
                <w:rFonts w:ascii="Microsoft YaHei" w:hAnsi="Microsoft YaHei" w:eastAsia="Microsoft YaHei"/>
                <w:b w:val="0"/>
                <w:color w:val="20252B"/>
                <w:sz w:val="16"/>
              </w:rPr>
              <w:t>处理 URL</w:t>
            </w:r>
          </w:p>
        </w:tc>
      </w:tr>
      <w:tr>
        <w:tc>
          <w:tcPr>
            <w:tcW w:type="dxa" w:w="1728"/>
            <w:tcMar>
              <w:top w:w="100" w:type="dxa"/>
              <w:start w:w="140" w:type="dxa"/>
              <w:bottom w:w="100" w:type="dxa"/>
              <w:end w:w="140" w:type="dxa"/>
            </w:tcMar>
          </w:tcPr>
          <w:p>
            <w:pPr>
              <w:spacing w:after="0"/>
            </w:pPr>
            <w:r>
              <w:rPr>
                <w:rFonts w:ascii="Microsoft YaHei" w:hAnsi="Microsoft YaHei" w:eastAsia="Microsoft YaHei"/>
                <w:b/>
                <w:color w:val="16324F"/>
                <w:sz w:val="16"/>
              </w:rPr>
              <w:t>mapper</w:t>
            </w:r>
          </w:p>
        </w:tc>
        <w:tc>
          <w:tcPr>
            <w:tcW w:type="dxa" w:w="2592"/>
            <w:tcMar>
              <w:top w:w="100" w:type="dxa"/>
              <w:start w:w="140" w:type="dxa"/>
              <w:bottom w:w="100" w:type="dxa"/>
              <w:end w:w="140" w:type="dxa"/>
            </w:tcMar>
          </w:tcPr>
          <w:p>
            <w:pPr>
              <w:spacing w:after="0"/>
            </w:pPr>
            <w:r>
              <w:rPr>
                <w:rFonts w:ascii="Microsoft YaHei" w:hAnsi="Microsoft YaHei" w:eastAsia="Microsoft YaHei"/>
                <w:b w:val="0"/>
                <w:color w:val="20252B"/>
                <w:sz w:val="16"/>
              </w:rPr>
              <w:t>EmployeeMapper.java</w:t>
            </w:r>
          </w:p>
        </w:tc>
        <w:tc>
          <w:tcPr>
            <w:tcW w:type="dxa" w:w="2592"/>
            <w:tcMar>
              <w:top w:w="100" w:type="dxa"/>
              <w:start w:w="140" w:type="dxa"/>
              <w:bottom w:w="100" w:type="dxa"/>
              <w:end w:w="140" w:type="dxa"/>
            </w:tcMar>
          </w:tcPr>
          <w:p>
            <w:pPr>
              <w:spacing w:after="0"/>
            </w:pPr>
            <w:r>
              <w:rPr>
                <w:rFonts w:ascii="Microsoft YaHei" w:hAnsi="Microsoft YaHei" w:eastAsia="Microsoft YaHei"/>
                <w:b w:val="0"/>
                <w:color w:val="20252B"/>
                <w:sz w:val="16"/>
              </w:rPr>
              <w:t>访问数据库</w:t>
            </w:r>
          </w:p>
        </w:tc>
        <w:tc>
          <w:tcPr>
            <w:tcW w:type="dxa" w:w="2664"/>
            <w:tcMar>
              <w:top w:w="100" w:type="dxa"/>
              <w:start w:w="140" w:type="dxa"/>
              <w:bottom w:w="100" w:type="dxa"/>
              <w:end w:w="140" w:type="dxa"/>
            </w:tcMar>
          </w:tcPr>
          <w:p>
            <w:pPr>
              <w:spacing w:after="0"/>
            </w:pPr>
            <w:r>
              <w:rPr>
                <w:rFonts w:ascii="Microsoft YaHei" w:hAnsi="Microsoft YaHei" w:eastAsia="Microsoft YaHei"/>
                <w:b w:val="0"/>
                <w:color w:val="20252B"/>
                <w:sz w:val="16"/>
              </w:rPr>
              <w:t>决定页面提示</w:t>
            </w:r>
          </w:p>
        </w:tc>
      </w:tr>
      <w:tr>
        <w:tc>
          <w:tcPr>
            <w:tcW w:type="dxa" w:w="1728"/>
            <w:tcMar>
              <w:top w:w="100" w:type="dxa"/>
              <w:start w:w="140" w:type="dxa"/>
              <w:bottom w:w="100" w:type="dxa"/>
              <w:end w:w="140" w:type="dxa"/>
            </w:tcMar>
          </w:tcPr>
          <w:p>
            <w:pPr>
              <w:spacing w:after="0"/>
            </w:pPr>
            <w:r>
              <w:rPr>
                <w:rFonts w:ascii="Microsoft YaHei" w:hAnsi="Microsoft YaHei" w:eastAsia="Microsoft YaHei"/>
                <w:b/>
                <w:color w:val="16324F"/>
                <w:sz w:val="16"/>
              </w:rPr>
              <w:t>service</w:t>
            </w:r>
          </w:p>
        </w:tc>
        <w:tc>
          <w:tcPr>
            <w:tcW w:type="dxa" w:w="2592"/>
            <w:tcMar>
              <w:top w:w="100" w:type="dxa"/>
              <w:start w:w="140" w:type="dxa"/>
              <w:bottom w:w="100" w:type="dxa"/>
              <w:end w:w="140" w:type="dxa"/>
            </w:tcMar>
          </w:tcPr>
          <w:p>
            <w:pPr>
              <w:spacing w:after="0"/>
            </w:pPr>
            <w:r>
              <w:rPr>
                <w:rFonts w:ascii="Microsoft YaHei" w:hAnsi="Microsoft YaHei" w:eastAsia="Microsoft YaHei"/>
                <w:b w:val="0"/>
                <w:color w:val="20252B"/>
                <w:sz w:val="16"/>
              </w:rPr>
              <w:t>EmployeeQueryService.java</w:t>
            </w:r>
          </w:p>
        </w:tc>
        <w:tc>
          <w:tcPr>
            <w:tcW w:type="dxa" w:w="2592"/>
            <w:tcMar>
              <w:top w:w="100" w:type="dxa"/>
              <w:start w:w="140" w:type="dxa"/>
              <w:bottom w:w="100" w:type="dxa"/>
              <w:end w:w="140" w:type="dxa"/>
            </w:tcMar>
          </w:tcPr>
          <w:p>
            <w:pPr>
              <w:spacing w:after="0"/>
            </w:pPr>
            <w:r>
              <w:rPr>
                <w:rFonts w:ascii="Microsoft YaHei" w:hAnsi="Microsoft YaHei" w:eastAsia="Microsoft YaHei"/>
                <w:b w:val="0"/>
                <w:color w:val="20252B"/>
                <w:sz w:val="16"/>
              </w:rPr>
              <w:t>业务流程与转换</w:t>
            </w:r>
          </w:p>
        </w:tc>
        <w:tc>
          <w:tcPr>
            <w:tcW w:type="dxa" w:w="2664"/>
            <w:tcMar>
              <w:top w:w="100" w:type="dxa"/>
              <w:start w:w="140" w:type="dxa"/>
              <w:bottom w:w="100" w:type="dxa"/>
              <w:end w:w="140" w:type="dxa"/>
            </w:tcMar>
          </w:tcPr>
          <w:p>
            <w:pPr>
              <w:spacing w:after="0"/>
            </w:pPr>
            <w:r>
              <w:rPr>
                <w:rFonts w:ascii="Microsoft YaHei" w:hAnsi="Microsoft YaHei" w:eastAsia="Microsoft YaHei"/>
                <w:b w:val="0"/>
                <w:color w:val="20252B"/>
                <w:sz w:val="16"/>
              </w:rPr>
              <w:t>解析 HTTP</w:t>
            </w:r>
          </w:p>
        </w:tc>
      </w:tr>
      <w:tr>
        <w:tc>
          <w:tcPr>
            <w:tcW w:type="dxa" w:w="1728"/>
            <w:tcMar>
              <w:top w:w="100" w:type="dxa"/>
              <w:start w:w="140" w:type="dxa"/>
              <w:bottom w:w="100" w:type="dxa"/>
              <w:end w:w="140" w:type="dxa"/>
            </w:tcMar>
          </w:tcPr>
          <w:p>
            <w:pPr>
              <w:spacing w:after="0"/>
            </w:pPr>
            <w:r>
              <w:rPr>
                <w:rFonts w:ascii="Microsoft YaHei" w:hAnsi="Microsoft YaHei" w:eastAsia="Microsoft YaHei"/>
                <w:b/>
                <w:color w:val="16324F"/>
                <w:sz w:val="16"/>
              </w:rPr>
              <w:t>controller</w:t>
            </w:r>
          </w:p>
        </w:tc>
        <w:tc>
          <w:tcPr>
            <w:tcW w:type="dxa" w:w="2592"/>
            <w:tcMar>
              <w:top w:w="100" w:type="dxa"/>
              <w:start w:w="140" w:type="dxa"/>
              <w:bottom w:w="100" w:type="dxa"/>
              <w:end w:w="140" w:type="dxa"/>
            </w:tcMar>
          </w:tcPr>
          <w:p>
            <w:pPr>
              <w:spacing w:after="0"/>
            </w:pPr>
            <w:r>
              <w:rPr>
                <w:rFonts w:ascii="Microsoft YaHei" w:hAnsi="Microsoft YaHei" w:eastAsia="Microsoft YaHei"/>
                <w:b w:val="0"/>
                <w:color w:val="20252B"/>
                <w:sz w:val="16"/>
              </w:rPr>
              <w:t>EmployeeController.java</w:t>
            </w:r>
          </w:p>
        </w:tc>
        <w:tc>
          <w:tcPr>
            <w:tcW w:type="dxa" w:w="2592"/>
            <w:tcMar>
              <w:top w:w="100" w:type="dxa"/>
              <w:start w:w="140" w:type="dxa"/>
              <w:bottom w:w="100" w:type="dxa"/>
              <w:end w:w="140" w:type="dxa"/>
            </w:tcMar>
          </w:tcPr>
          <w:p>
            <w:pPr>
              <w:spacing w:after="0"/>
            </w:pPr>
            <w:r>
              <w:rPr>
                <w:rFonts w:ascii="Microsoft YaHei" w:hAnsi="Microsoft YaHei" w:eastAsia="Microsoft YaHei"/>
                <w:b w:val="0"/>
                <w:color w:val="20252B"/>
                <w:sz w:val="16"/>
              </w:rPr>
              <w:t>接收请求与状态码</w:t>
            </w:r>
          </w:p>
        </w:tc>
        <w:tc>
          <w:tcPr>
            <w:tcW w:type="dxa" w:w="2664"/>
            <w:tcMar>
              <w:top w:w="100" w:type="dxa"/>
              <w:start w:w="140" w:type="dxa"/>
              <w:bottom w:w="100" w:type="dxa"/>
              <w:end w:w="140" w:type="dxa"/>
            </w:tcMar>
          </w:tcPr>
          <w:p>
            <w:pPr>
              <w:spacing w:after="0"/>
            </w:pPr>
            <w:r>
              <w:rPr>
                <w:rFonts w:ascii="Microsoft YaHei" w:hAnsi="Microsoft YaHei" w:eastAsia="Microsoft YaHei"/>
                <w:b w:val="0"/>
                <w:color w:val="20252B"/>
                <w:sz w:val="16"/>
              </w:rPr>
              <w:t>直接拼 SQL</w:t>
            </w:r>
          </w:p>
        </w:tc>
      </w:tr>
    </w:tbl>
    <w:p/>
    <w:p>
      <w:pPr>
        <w:pStyle w:val="Heading3"/>
      </w:pPr>
      <w:r>
        <w:t>为什么不全部写在一个文件中</w:t>
      </w:r>
    </w:p>
    <w:p>
      <w:pPr>
        <w:keepNext w:val="0"/>
      </w:pPr>
      <w:r>
        <w:rPr>
          <w:rFonts w:ascii="Microsoft YaHei" w:hAnsi="Microsoft YaHei" w:eastAsia="Microsoft YaHei"/>
        </w:rPr>
        <w:t>Java 技术上允许一个 .java 文件包含多个顶级类型，但通常只能有一个 public 顶级类型，而且 public 类型名必须与文件名一致。即使勉强写在一起，也会让数据库字段、业务规则、HTTP 地址和异常处理互相缠绕。</w:t>
      </w:r>
    </w:p>
    <w:p>
      <w:pPr>
        <w:pStyle w:val="ListBullet"/>
        <w:spacing w:after="60"/>
        <w:ind w:left="461" w:hanging="259"/>
      </w:pPr>
      <w:r>
        <w:rPr>
          <w:rFonts w:ascii="Microsoft YaHei" w:hAnsi="Microsoft YaHei" w:eastAsia="Microsoft YaHei"/>
        </w:rPr>
        <w:t>文件会越来越长，读者难以快速定位一项职责。</w:t>
      </w:r>
    </w:p>
    <w:p>
      <w:pPr>
        <w:pStyle w:val="ListBullet"/>
        <w:spacing w:after="60"/>
        <w:ind w:left="461" w:hanging="259"/>
      </w:pPr>
      <w:r>
        <w:rPr>
          <w:rFonts w:ascii="Microsoft YaHei" w:hAnsi="Microsoft YaHei" w:eastAsia="Microsoft YaHei"/>
        </w:rPr>
        <w:t>修改 HTTP 接口时容易误碰数据库代码，影响范围不清楚。</w:t>
      </w:r>
    </w:p>
    <w:p>
      <w:pPr>
        <w:pStyle w:val="ListBullet"/>
        <w:spacing w:after="60"/>
        <w:ind w:left="461" w:hanging="259"/>
      </w:pPr>
      <w:r>
        <w:rPr>
          <w:rFonts w:ascii="Microsoft YaHei" w:hAnsi="Microsoft YaHei" w:eastAsia="Microsoft YaHei"/>
        </w:rPr>
        <w:t>两个人同时修改一个大文件，更容易产生 Git 冲突。</w:t>
      </w:r>
    </w:p>
    <w:p>
      <w:pPr>
        <w:pStyle w:val="ListBullet"/>
        <w:spacing w:after="60"/>
        <w:ind w:left="461" w:hanging="259"/>
      </w:pPr>
      <w:r>
        <w:rPr>
          <w:rFonts w:ascii="Microsoft YaHei" w:hAnsi="Microsoft YaHei" w:eastAsia="Microsoft YaHei"/>
        </w:rPr>
        <w:t>难以只测试 Mapper 或 Service；错误发生后也难以判断层次。</w:t>
      </w:r>
    </w:p>
    <w:p>
      <w:pPr>
        <w:pStyle w:val="ListBullet"/>
        <w:spacing w:after="60"/>
        <w:ind w:left="461" w:hanging="259"/>
      </w:pPr>
      <w:r>
        <w:rPr>
          <w:rFonts w:ascii="Microsoft YaHei" w:hAnsi="Microsoft YaHei" w:eastAsia="Microsoft YaHei"/>
        </w:rPr>
        <w:t>Spring 的 @Service、@RestController 和 MyBatis 的 @Mapper 各自放在独立类型上，扫描和排错更清晰。</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为了少建文件，把 Entity、Service、Controller 都写进 Employee.java。</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把“文件少”误认为“项目简单”。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按主要 public 类型拆成独立文件，并按职责放入四个包；简单来自清晰边界，不来自把代码挤在一起。</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Controller 中直接调用 Mapper。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省略 Service 后短期看起来更快。</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教学最小例也建议经过 Service，便于后续加入校验、DTO 转换、事务和权限。</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不知道某个 DTO 应放 entity 还是 controller。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DTO 与数据库实体职责混淆。</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建立独立 dto 包；Entity 对应持久化结构，DTO 对应接口传输结构。</w:t>
            </w:r>
          </w:p>
        </w:tc>
      </w:tr>
    </w:tbl>
    <w:p>
      <w:pPr>
        <w:spacing w:after="20"/>
      </w:pPr>
    </w:p>
    <w:p>
      <w:pPr>
        <w:pStyle w:val="Heading2"/>
      </w:pPr>
      <w:r>
        <w:t>7.8　接口、实现类与框架代理</w:t>
      </w:r>
    </w:p>
    <w:p>
      <w:pPr>
        <w:pStyle w:val="Heading3"/>
      </w:pPr>
      <w:r>
        <w:t>这是什么</w:t>
      </w:r>
    </w:p>
    <w:p>
      <w:pPr>
        <w:keepNext w:val="0"/>
      </w:pPr>
      <w:r>
        <w:rPr>
          <w:rFonts w:ascii="Microsoft YaHei" w:hAnsi="Microsoft YaHei" w:eastAsia="Microsoft YaHei"/>
        </w:rPr>
        <w:t>接口（interface）规定“能做什么”，实现类（implements）提供“具体怎么做”。调用者可以依赖接口，而不必依赖某个具体实现。框架代理则是运行时自动生成的实现对象。</w:t>
      </w:r>
    </w:p>
    <w:p>
      <w:pPr>
        <w:pStyle w:val="Heading3"/>
      </w:pPr>
      <w:r>
        <w:t>要做什么</w:t>
      </w:r>
    </w:p>
    <w:p>
      <w:pPr>
        <w:keepNext w:val="0"/>
      </w:pPr>
      <w:r>
        <w:rPr>
          <w:rFonts w:ascii="Microsoft YaHei" w:hAnsi="Microsoft YaHei" w:eastAsia="Microsoft YaHei"/>
        </w:rPr>
        <w:t>理解普通 Service 接口/实现类与 MyBatis-Flex Mapper 接口的区别：Service 实现通常由我们写；Mapper 的实现通常由框架生成。</w:t>
      </w:r>
    </w:p>
    <w:p>
      <w:pPr>
        <w:pStyle w:val="Heading3"/>
      </w:pPr>
      <w:r>
        <w:t>为什么这样做</w:t>
      </w:r>
    </w:p>
    <w:p>
      <w:pPr>
        <w:keepNext w:val="0"/>
      </w:pPr>
      <w:r>
        <w:rPr>
          <w:rFonts w:ascii="Microsoft YaHei" w:hAnsi="Microsoft YaHei" w:eastAsia="Microsoft YaHei"/>
        </w:rPr>
        <w:t>依赖接口可以替换实现、便于测试，并让模块边界更清楚。但接口不是越多越好；只有一个简单实现时，Service 直接使用普通类也完全合理。</w:t>
      </w:r>
    </w:p>
    <w:p>
      <w:pPr>
        <w:pStyle w:val="Heading3"/>
      </w:pPr>
      <w:r>
        <w:t>怎么做</w:t>
      </w:r>
    </w:p>
    <w:p>
      <w:pPr>
        <w:keepNext w:val="0"/>
      </w:pPr>
      <w:r>
        <w:rPr>
          <w:rFonts w:ascii="Microsoft YaHei" w:hAnsi="Microsoft YaHei" w:eastAsia="Microsoft YaHei"/>
        </w:rPr>
        <w:t>先阅读一个普通接口与实现类示例，再观察 EmployeeMapper 为什么没有 EmployeeMapperImpl；最后明确本教程哪些地方使用接口。</w:t>
      </w:r>
    </w:p>
    <w:p>
      <w:pPr>
        <w:keepNext/>
        <w:spacing w:before="120" w:after="40"/>
        <w:jc w:val="center"/>
      </w:pPr>
      <w:r>
        <w:drawing>
          <wp:inline xmlns:a="http://schemas.openxmlformats.org/drawingml/2006/main" xmlns:pic="http://schemas.openxmlformats.org/drawingml/2006/picture">
            <wp:extent cx="5897880" cy="3211068"/>
            <wp:docPr id="8" name="Picture 8" descr="上半部分是开发者编写 Service 接口和实现类，下半部分是框架为 Mapper 接口生成运行时代理。" title="图 7-2　普通实现类与 MyBatis Mapper 代理的区别"/>
            <wp:cNvGraphicFramePr>
              <a:graphicFrameLocks noChangeAspect="1"/>
            </wp:cNvGraphicFramePr>
            <a:graphic>
              <a:graphicData uri="http://schemas.openxmlformats.org/drawingml/2006/picture">
                <pic:pic>
                  <pic:nvPicPr>
                    <pic:cNvPr id="0" name="figure-7-2-interface-implementation.png"/>
                    <pic:cNvPicPr/>
                  </pic:nvPicPr>
                  <pic:blipFill>
                    <a:blip r:embed="rId18"/>
                    <a:stretch>
                      <a:fillRect/>
                    </a:stretch>
                  </pic:blipFill>
                  <pic:spPr>
                    <a:xfrm>
                      <a:off x="0" y="0"/>
                      <a:ext cx="5897880" cy="3211068"/>
                    </a:xfrm>
                    <a:prstGeom prst="rect"/>
                  </pic:spPr>
                </pic:pic>
              </a:graphicData>
            </a:graphic>
          </wp:inline>
        </w:drawing>
      </w:r>
    </w:p>
    <w:p>
      <w:pPr>
        <w:spacing w:before="0" w:after="160"/>
        <w:jc w:val="center"/>
      </w:pPr>
      <w:r>
        <w:rPr>
          <w:rFonts w:ascii="Microsoft YaHei" w:hAnsi="Microsoft YaHei" w:eastAsia="Microsoft YaHei"/>
          <w:i/>
          <w:color w:val="5B6573"/>
          <w:sz w:val="18"/>
        </w:rPr>
        <w:t>图 7-2　普通实现类与 MyBatis Mapper 代理的区别</w:t>
      </w:r>
    </w:p>
    <w:p>
      <w:pPr>
        <w:pStyle w:val="Heading3"/>
      </w:pPr>
      <w:r>
        <w:t>普通接口与实现类</w:t>
      </w:r>
    </w:p>
    <w:p>
      <w:pPr>
        <w:spacing w:before="80" w:after="40"/>
      </w:pPr>
      <w:r>
        <w:rPr>
          <w:rFonts w:ascii="Microsoft YaHei" w:hAnsi="Microsoft YaHei" w:eastAsia="Microsoft YaHei"/>
          <w:b/>
          <w:color w:val="5B6573"/>
          <w:sz w:val="18"/>
        </w:rPr>
        <w:t>接口与实现类的最小示例</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接口只规定功能，不写具体数据库查询过程。</w:t>
            </w:r>
            <w:r>
              <w:br/>
            </w:r>
            <w:r>
              <w:rPr>
                <w:rFonts w:ascii="Consolas" w:hAnsi="Consolas" w:eastAsia="Consolas"/>
                <w:color w:val="20252B"/>
                <w:sz w:val="16"/>
              </w:rPr>
              <w:t>public interface EmployeeService {</w:t>
            </w:r>
            <w:r>
              <w:br/>
            </w:r>
            <w:r>
              <w:rPr>
                <w:rFonts w:ascii="Consolas" w:hAnsi="Consolas" w:eastAsia="Consolas"/>
                <w:color w:val="20252B"/>
                <w:sz w:val="16"/>
              </w:rPr>
              <w:t xml:space="preserve">    List&lt;Employee&gt; findAll();</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 实现类通过 implements 履行接口约定。</w:t>
            </w:r>
            <w:r>
              <w:br/>
            </w:r>
            <w:r>
              <w:rPr>
                <w:rFonts w:ascii="Consolas" w:hAnsi="Consolas" w:eastAsia="Consolas"/>
                <w:color w:val="20252B"/>
                <w:sz w:val="16"/>
              </w:rPr>
              <w:t>@Service</w:t>
            </w:r>
            <w:r>
              <w:br/>
            </w:r>
            <w:r>
              <w:rPr>
                <w:rFonts w:ascii="Consolas" w:hAnsi="Consolas" w:eastAsia="Consolas"/>
                <w:color w:val="20252B"/>
                <w:sz w:val="16"/>
              </w:rPr>
              <w:t>public class EmployeeServiceImpl implements EmployeeService {</w:t>
            </w:r>
            <w:r>
              <w:br/>
            </w:r>
            <w:r>
              <w:rPr>
                <w:rFonts w:ascii="Consolas" w:hAnsi="Consolas" w:eastAsia="Consolas"/>
                <w:color w:val="20252B"/>
                <w:sz w:val="16"/>
              </w:rPr>
            </w:r>
            <w:r>
              <w:br/>
            </w:r>
            <w:r>
              <w:rPr>
                <w:rFonts w:ascii="Consolas" w:hAnsi="Consolas" w:eastAsia="Consolas"/>
                <w:color w:val="20252B"/>
                <w:sz w:val="16"/>
              </w:rPr>
              <w:t xml:space="preserve">    @Override</w:t>
            </w:r>
            <w:r>
              <w:br/>
            </w:r>
            <w:r>
              <w:rPr>
                <w:rFonts w:ascii="Consolas" w:hAnsi="Consolas" w:eastAsia="Consolas"/>
                <w:color w:val="20252B"/>
                <w:sz w:val="16"/>
              </w:rPr>
              <w:t xml:space="preserve">    public List&lt;Employee&gt; findAll() {</w:t>
            </w:r>
            <w:r>
              <w:br/>
            </w:r>
            <w:r>
              <w:rPr>
                <w:rFonts w:ascii="Consolas" w:hAnsi="Consolas" w:eastAsia="Consolas"/>
                <w:color w:val="20252B"/>
                <w:sz w:val="16"/>
              </w:rPr>
              <w:t xml:space="preserve">        // 这里编写真正的业务处理。</w:t>
            </w:r>
            <w:r>
              <w:br/>
            </w:r>
            <w:r>
              <w:rPr>
                <w:rFonts w:ascii="Consolas" w:hAnsi="Consolas" w:eastAsia="Consolas"/>
                <w:color w:val="20252B"/>
                <w:sz w:val="16"/>
              </w:rPr>
              <w:t xml:space="preserve">        return List.of();</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keepNext w:val="0"/>
      </w:pPr>
      <w:r>
        <w:rPr>
          <w:rFonts w:ascii="Microsoft YaHei" w:hAnsi="Microsoft YaHei" w:eastAsia="Microsoft YaHei"/>
        </w:rPr>
        <w:t>Controller 可以依赖 EmployeeService，而不是 EmployeeServiceImpl。以后换成测试实现、远程服务实现或另一套业务实现时，Controller 的调用方式可以保持不变。</w:t>
      </w:r>
    </w:p>
    <w:p>
      <w:pPr>
        <w:pStyle w:val="Heading3"/>
      </w:pPr>
      <w:r>
        <w:t>为什么 Mapper 只有接口</w:t>
      </w:r>
    </w:p>
    <w:p>
      <w:pPr>
        <w:spacing w:before="80" w:after="40"/>
      </w:pPr>
      <w:r>
        <w:rPr>
          <w:rFonts w:ascii="Microsoft YaHei" w:hAnsi="Microsoft YaHei" w:eastAsia="Microsoft YaHei"/>
          <w:b/>
          <w:color w:val="5B6573"/>
          <w:sz w:val="18"/>
        </w:rPr>
        <w:t>Mapper 接口的特殊之处</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@Mapper</w:t>
            </w:r>
            <w:r>
              <w:br/>
            </w:r>
            <w:r>
              <w:rPr>
                <w:rFonts w:ascii="Consolas" w:hAnsi="Consolas" w:eastAsia="Consolas"/>
                <w:color w:val="20252B"/>
                <w:sz w:val="16"/>
              </w:rPr>
              <w:t>public interface EmployeeMapper extends BaseMapper&lt;Employee&gt; {</w:t>
            </w:r>
            <w:r>
              <w:br/>
            </w:r>
            <w:r>
              <w:rPr>
                <w:rFonts w:ascii="Consolas" w:hAnsi="Consolas" w:eastAsia="Consolas"/>
                <w:color w:val="20252B"/>
                <w:sz w:val="16"/>
              </w:rPr>
              <w:t xml:space="preserve">    // 不需要手写 EmployeeMapperImpl。</w:t>
            </w:r>
            <w:r>
              <w:br/>
            </w:r>
            <w:r>
              <w:rPr>
                <w:rFonts w:ascii="Consolas" w:hAnsi="Consolas" w:eastAsia="Consolas"/>
                <w:color w:val="20252B"/>
                <w:sz w:val="16"/>
              </w:rPr>
              <w:t xml:space="preserve">    // 应用启动时，MyBatis-Flex/MyBatis 会创建代理对象。</w:t>
            </w:r>
            <w:r>
              <w:br/>
            </w:r>
            <w:r>
              <w:rPr>
                <w:rFonts w:ascii="Consolas" w:hAnsi="Consolas" w:eastAsia="Consolas"/>
                <w:color w:val="20252B"/>
                <w:sz w:val="16"/>
              </w:rPr>
              <w:t>}</w:t>
            </w:r>
          </w:p>
        </w:tc>
      </w:tr>
    </w:tbl>
    <w:p>
      <w:pPr>
        <w:spacing w:after="0"/>
      </w:pPr>
    </w:p>
    <w:p>
      <w:pPr>
        <w:keepNext w:val="0"/>
      </w:pPr>
      <w:r>
        <w:rPr>
          <w:rFonts w:ascii="Microsoft YaHei" w:hAnsi="Microsoft YaHei" w:eastAsia="Microsoft YaHei"/>
        </w:rPr>
        <w:t>运行时代理对象是框架创建的“接口实现”。它会把 selectAll()、selectOneById() 等调用转换成数据库操作，然后注册到 Spring 容器。Service 构造器注入到的 EmployeeMapper，就是这个代理对象。</w:t>
      </w:r>
    </w:p>
    <w:p>
      <w:pPr>
        <w:pStyle w:val="Heading3"/>
      </w:pPr>
      <w:r>
        <w:t>什么时候值得拆 Service 接口</w:t>
      </w:r>
    </w:p>
    <w:p>
      <w:pPr>
        <w:pStyle w:val="ListBullet"/>
        <w:spacing w:after="60"/>
        <w:ind w:left="461" w:hanging="259"/>
      </w:pPr>
      <w:r>
        <w:rPr>
          <w:rFonts w:ascii="Microsoft YaHei" w:hAnsi="Microsoft YaHei" w:eastAsia="Microsoft YaHei"/>
        </w:rPr>
        <w:t>同一业务确实存在两个或更多实现。</w:t>
      </w:r>
    </w:p>
    <w:p>
      <w:pPr>
        <w:pStyle w:val="ListBullet"/>
        <w:spacing w:after="60"/>
        <w:ind w:left="461" w:hanging="259"/>
      </w:pPr>
      <w:r>
        <w:rPr>
          <w:rFonts w:ascii="Microsoft YaHei" w:hAnsi="Microsoft YaHei" w:eastAsia="Microsoft YaHei"/>
        </w:rPr>
        <w:t>大型项目的团队规范要求稳定的模块契约。</w:t>
      </w:r>
    </w:p>
    <w:p>
      <w:pPr>
        <w:pStyle w:val="ListBullet"/>
        <w:spacing w:after="60"/>
        <w:ind w:left="461" w:hanging="259"/>
      </w:pPr>
      <w:r>
        <w:rPr>
          <w:rFonts w:ascii="Microsoft YaHei" w:hAnsi="Microsoft YaHei" w:eastAsia="Microsoft YaHei"/>
        </w:rPr>
        <w:t>需要让外部模块只看到有限的公开方法。</w:t>
      </w:r>
    </w:p>
    <w:p>
      <w:pPr>
        <w:pStyle w:val="ListBullet"/>
        <w:spacing w:after="60"/>
        <w:ind w:left="461" w:hanging="259"/>
      </w:pPr>
      <w:r>
        <w:rPr>
          <w:rFonts w:ascii="Microsoft YaHei" w:hAnsi="Microsoft YaHei" w:eastAsia="Microsoft YaHei"/>
        </w:rPr>
        <w:t>测试或运行环境经常替换实现。</w:t>
      </w:r>
    </w:p>
    <w:p>
      <w:pPr>
        <w:keepNext w:val="0"/>
      </w:pPr>
      <w:r>
        <w:rPr>
          <w:rFonts w:ascii="Microsoft YaHei" w:hAnsi="Microsoft YaHei" w:eastAsia="Microsoft YaHei"/>
        </w:rPr>
        <w:t>如果只有一个很简单的 Service，先直接写 @Service class 往往更清楚。为了形式统一而创建大量只有一个实现的接口，会增加文件数量，却不一定增加可维护性。</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认为每个类都必须先有接口和 Impl。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把大型项目习惯当成 Java 或 Spring 的强制规则。</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根据是否需要多个实现和稳定契约决定；本教程的 Service 先使用普通类。</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给 EmployeeMapper 手写 EmployeeMapperImpl。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不了解 MyBatis 的代理机制。</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删除无必要的实现类；让 Mapper extends BaseMapper&lt;Employee&gt;，并使用 @Mapper 或 @MapperScan。</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Controller 依赖接口，但 Spring 提示有多个实现，无法选择。</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同一接口注册了多个 Bean。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明确保留一个实现，或使用 @Primary/@Qualifier；新手阶段先避免无必要的多个实现。</w:t>
            </w:r>
          </w:p>
        </w:tc>
      </w:tr>
    </w:tbl>
    <w:p>
      <w:pPr>
        <w:spacing w:after="20"/>
      </w:pPr>
    </w:p>
    <w:p>
      <w:pPr>
        <w:pStyle w:val="Heading2"/>
      </w:pPr>
      <w:r>
        <w:t>7.9　本教程采用的简化分层结构</w:t>
      </w:r>
    </w:p>
    <w:p>
      <w:pPr>
        <w:pStyle w:val="Heading3"/>
      </w:pPr>
      <w:r>
        <w:t>这是什么</w:t>
      </w:r>
    </w:p>
    <w:p>
      <w:pPr>
        <w:keepNext w:val="0"/>
      </w:pPr>
      <w:r>
        <w:rPr>
          <w:rFonts w:ascii="Microsoft YaHei" w:hAnsi="Microsoft YaHei" w:eastAsia="Microsoft YaHei"/>
        </w:rPr>
        <w:t>简化分层是保留清晰职责，同时避免为新手引入暂时没有价值的文件。本教程并非每层都使用“接口 + Impl”。</w:t>
      </w:r>
    </w:p>
    <w:p>
      <w:pPr>
        <w:pStyle w:val="Heading3"/>
      </w:pPr>
      <w:r>
        <w:t>要做什么</w:t>
      </w:r>
    </w:p>
    <w:p>
      <w:pPr>
        <w:keepNext w:val="0"/>
      </w:pPr>
      <w:r>
        <w:rPr>
          <w:rFonts w:ascii="Microsoft YaHei" w:hAnsi="Microsoft YaHei" w:eastAsia="Microsoft YaHei"/>
        </w:rPr>
        <w:t>明确四种核心文件分别是什么类型、由谁提供实现，并以此作为第 10～12 章的统一规则。</w:t>
      </w:r>
    </w:p>
    <w:p>
      <w:pPr>
        <w:pStyle w:val="Heading3"/>
      </w:pPr>
      <w:r>
        <w:t>为什么这样做</w:t>
      </w:r>
    </w:p>
    <w:p>
      <w:pPr>
        <w:keepNext w:val="0"/>
      </w:pPr>
      <w:r>
        <w:rPr>
          <w:rFonts w:ascii="Microsoft YaHei" w:hAnsi="Microsoft YaHei" w:eastAsia="Microsoft YaHei"/>
        </w:rPr>
        <w:t>这样既能理解 Mapper 接口和框架代理，又不会在只有一个 Service 实现时额外维护 EmployeeService 与 EmployeeServiceImpl 两个文件。</w:t>
      </w:r>
    </w:p>
    <w:p>
      <w:pPr>
        <w:pStyle w:val="Heading3"/>
      </w:pPr>
      <w:r>
        <w:t>怎么做</w:t>
      </w:r>
    </w:p>
    <w:p>
      <w:pPr>
        <w:keepNext w:val="0"/>
      </w:pPr>
      <w:r>
        <w:rPr>
          <w:rFonts w:ascii="Microsoft YaHei" w:hAnsi="Microsoft YaHei" w:eastAsia="Microsoft YaHei"/>
        </w:rPr>
        <w:t>按照下面的结构创建文件；后续项目复杂时，再有依据地把 Service 拆为接口和实现类。</w:t>
      </w:r>
    </w:p>
    <w:p>
      <w:pPr>
        <w:spacing w:before="80" w:after="40"/>
      </w:pPr>
      <w:r>
        <w:rPr>
          <w:rFonts w:ascii="Microsoft YaHei" w:hAnsi="Microsoft YaHei" w:eastAsia="Microsoft YaHei"/>
          <w:b/>
          <w:color w:val="5B6573"/>
          <w:sz w:val="18"/>
        </w:rPr>
        <w:t>本教程的统一后端结构</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com/example/employee/</w:t>
            </w:r>
            <w:r>
              <w:br/>
            </w:r>
            <w:r>
              <w:rPr>
                <w:rFonts w:ascii="Consolas" w:hAnsi="Consolas" w:eastAsia="Consolas"/>
                <w:color w:val="20252B"/>
                <w:sz w:val="16"/>
              </w:rPr>
              <w:t>├─ entity/</w:t>
            </w:r>
            <w:r>
              <w:br/>
            </w:r>
            <w:r>
              <w:rPr>
                <w:rFonts w:ascii="Consolas" w:hAnsi="Consolas" w:eastAsia="Consolas"/>
                <w:color w:val="20252B"/>
                <w:sz w:val="16"/>
              </w:rPr>
              <w:t>│  └─ Employee.java              // 普通实体类，我们编写</w:t>
            </w:r>
            <w:r>
              <w:br/>
            </w:r>
            <w:r>
              <w:rPr>
                <w:rFonts w:ascii="Consolas" w:hAnsi="Consolas" w:eastAsia="Consolas"/>
                <w:color w:val="20252B"/>
                <w:sz w:val="16"/>
              </w:rPr>
              <w:t>├─ mapper/</w:t>
            </w:r>
            <w:r>
              <w:br/>
            </w:r>
            <w:r>
              <w:rPr>
                <w:rFonts w:ascii="Consolas" w:hAnsi="Consolas" w:eastAsia="Consolas"/>
                <w:color w:val="20252B"/>
                <w:sz w:val="16"/>
              </w:rPr>
              <w:t>│  └─ EmployeeMapper.java        // 接口，框架生成代理实现</w:t>
            </w:r>
            <w:r>
              <w:br/>
            </w:r>
            <w:r>
              <w:rPr>
                <w:rFonts w:ascii="Consolas" w:hAnsi="Consolas" w:eastAsia="Consolas"/>
                <w:color w:val="20252B"/>
                <w:sz w:val="16"/>
              </w:rPr>
              <w:t>├─ service/</w:t>
            </w:r>
            <w:r>
              <w:br/>
            </w:r>
            <w:r>
              <w:rPr>
                <w:rFonts w:ascii="Consolas" w:hAnsi="Consolas" w:eastAsia="Consolas"/>
                <w:color w:val="20252B"/>
                <w:sz w:val="16"/>
              </w:rPr>
              <w:t>│  └─ EmployeeQueryService.java  // 普通 @Service 类，我们编写</w:t>
            </w:r>
            <w:r>
              <w:br/>
            </w:r>
            <w:r>
              <w:rPr>
                <w:rFonts w:ascii="Consolas" w:hAnsi="Consolas" w:eastAsia="Consolas"/>
                <w:color w:val="20252B"/>
                <w:sz w:val="16"/>
              </w:rPr>
              <w:t>├─ controller/</w:t>
            </w:r>
            <w:r>
              <w:br/>
            </w:r>
            <w:r>
              <w:rPr>
                <w:rFonts w:ascii="Consolas" w:hAnsi="Consolas" w:eastAsia="Consolas"/>
                <w:color w:val="20252B"/>
                <w:sz w:val="16"/>
              </w:rPr>
              <w:t>│  └─ EmployeeController.java    // 普通 @RestController 类，我们编写</w:t>
            </w:r>
            <w:r>
              <w:br/>
            </w:r>
            <w:r>
              <w:rPr>
                <w:rFonts w:ascii="Consolas" w:hAnsi="Consolas" w:eastAsia="Consolas"/>
                <w:color w:val="20252B"/>
                <w:sz w:val="16"/>
              </w:rPr>
              <w:t>└─ dto/</w:t>
            </w:r>
            <w:r>
              <w:br/>
            </w:r>
            <w:r>
              <w:rPr>
                <w:rFonts w:ascii="Consolas" w:hAnsi="Consolas" w:eastAsia="Consolas"/>
                <w:color w:val="20252B"/>
                <w:sz w:val="16"/>
              </w:rPr>
              <w:t xml:space="preserve">   └─ EmployeeQueryDto.java      // 接口返回的数据结构</w:t>
            </w:r>
          </w:p>
        </w:tc>
      </w:tr>
    </w:tbl>
    <w:p>
      <w:pPr>
        <w:spacing w:after="0"/>
      </w:pPr>
    </w:p>
    <w:p>
      <w:pPr>
        <w:pStyle w:val="Heading3"/>
      </w:pPr>
      <w:r>
        <w:t>类型和实现来源对照</w:t>
      </w:r>
    </w:p>
    <w:tbl>
      <w:tblPr>
        <w:tblStyle w:val="TableGrid"/>
        <w:tblW w:type="dxa" w:w="9288"/>
        <w:jc w:val="center"/>
        <w:tblLayout w:type="fixed"/>
        <w:tblLook w:firstColumn="1" w:firstRow="1" w:lastColumn="0" w:lastRow="0" w:noHBand="0" w:noVBand="1" w:val="04A0"/>
      </w:tblPr>
      <w:tblGrid>
        <w:gridCol w:w="3456"/>
        <w:gridCol w:w="2232"/>
        <w:gridCol w:w="3600"/>
      </w:tblGrid>
      <w:tr>
        <w:trPr>
          <w:tblHeader w:val="true"/>
        </w:trPr>
        <w:tc>
          <w:tcPr>
            <w:tcW w:type="dxa" w:w="3456"/>
            <w:tcMar>
              <w:top w:w="100" w:type="dxa"/>
              <w:start w:w="140" w:type="dxa"/>
              <w:bottom w:w="100" w:type="dxa"/>
              <w:end w:w="140" w:type="dxa"/>
            </w:tcMar>
            <w:shd w:fill="16324F"/>
          </w:tcPr>
          <w:p>
            <w:r>
              <w:rPr>
                <w:rFonts w:ascii="Microsoft YaHei" w:hAnsi="Microsoft YaHei" w:eastAsia="Microsoft YaHei"/>
                <w:b/>
                <w:color w:val="FFFFFF"/>
                <w:sz w:val="17"/>
              </w:rPr>
              <w:t>文件</w:t>
            </w:r>
          </w:p>
        </w:tc>
        <w:tc>
          <w:tcPr>
            <w:tcW w:type="dxa" w:w="2232"/>
            <w:tcMar>
              <w:top w:w="100" w:type="dxa"/>
              <w:start w:w="140" w:type="dxa"/>
              <w:bottom w:w="100" w:type="dxa"/>
              <w:end w:w="140" w:type="dxa"/>
            </w:tcMar>
            <w:shd w:fill="16324F"/>
          </w:tcPr>
          <w:p>
            <w:r>
              <w:rPr>
                <w:rFonts w:ascii="Microsoft YaHei" w:hAnsi="Microsoft YaHei" w:eastAsia="Microsoft YaHei"/>
                <w:b/>
                <w:color w:val="FFFFFF"/>
                <w:sz w:val="17"/>
              </w:rPr>
              <w:t>类型</w:t>
            </w:r>
          </w:p>
        </w:tc>
        <w:tc>
          <w:tcPr>
            <w:tcW w:type="dxa" w:w="3600"/>
            <w:tcMar>
              <w:top w:w="100" w:type="dxa"/>
              <w:start w:w="140" w:type="dxa"/>
              <w:bottom w:w="100" w:type="dxa"/>
              <w:end w:w="140" w:type="dxa"/>
            </w:tcMar>
            <w:shd w:fill="16324F"/>
          </w:tcPr>
          <w:p>
            <w:r>
              <w:rPr>
                <w:rFonts w:ascii="Microsoft YaHei" w:hAnsi="Microsoft YaHei" w:eastAsia="Microsoft YaHei"/>
                <w:b/>
                <w:color w:val="FFFFFF"/>
                <w:sz w:val="17"/>
              </w:rPr>
              <w:t>实现从哪里来</w:t>
            </w:r>
          </w:p>
        </w:tc>
      </w:tr>
      <w:tr>
        <w:tc>
          <w:tcPr>
            <w:tcW w:type="dxa" w:w="3456"/>
            <w:tcMar>
              <w:top w:w="100" w:type="dxa"/>
              <w:start w:w="140" w:type="dxa"/>
              <w:bottom w:w="100" w:type="dxa"/>
              <w:end w:w="140" w:type="dxa"/>
            </w:tcMar>
          </w:tcPr>
          <w:p>
            <w:pPr>
              <w:spacing w:after="0"/>
            </w:pPr>
            <w:r>
              <w:rPr>
                <w:rFonts w:ascii="Microsoft YaHei" w:hAnsi="Microsoft YaHei" w:eastAsia="Microsoft YaHei"/>
                <w:sz w:val="16"/>
              </w:rPr>
              <w:t>Employee.java</w:t>
            </w:r>
          </w:p>
        </w:tc>
        <w:tc>
          <w:tcPr>
            <w:tcW w:type="dxa" w:w="2232"/>
            <w:tcMar>
              <w:top w:w="100" w:type="dxa"/>
              <w:start w:w="140" w:type="dxa"/>
              <w:bottom w:w="100" w:type="dxa"/>
              <w:end w:w="140" w:type="dxa"/>
            </w:tcMar>
          </w:tcPr>
          <w:p>
            <w:pPr>
              <w:spacing w:after="0"/>
            </w:pPr>
            <w:r>
              <w:rPr>
                <w:rFonts w:ascii="Microsoft YaHei" w:hAnsi="Microsoft YaHei" w:eastAsia="Microsoft YaHei"/>
                <w:sz w:val="16"/>
              </w:rPr>
              <w:t>class</w:t>
            </w:r>
          </w:p>
        </w:tc>
        <w:tc>
          <w:tcPr>
            <w:tcW w:type="dxa" w:w="3600"/>
            <w:tcMar>
              <w:top w:w="100" w:type="dxa"/>
              <w:start w:w="140" w:type="dxa"/>
              <w:bottom w:w="100" w:type="dxa"/>
              <w:end w:w="140" w:type="dxa"/>
            </w:tcMar>
          </w:tcPr>
          <w:p>
            <w:pPr>
              <w:spacing w:after="0"/>
            </w:pPr>
            <w:r>
              <w:rPr>
                <w:rFonts w:ascii="Microsoft YaHei" w:hAnsi="Microsoft YaHei" w:eastAsia="Microsoft YaHei"/>
                <w:sz w:val="16"/>
              </w:rPr>
              <w:t>我们编写字段与方法</w:t>
            </w:r>
          </w:p>
        </w:tc>
      </w:tr>
      <w:tr>
        <w:tc>
          <w:tcPr>
            <w:tcW w:type="dxa" w:w="3456"/>
            <w:tcMar>
              <w:top w:w="100" w:type="dxa"/>
              <w:start w:w="140" w:type="dxa"/>
              <w:bottom w:w="100" w:type="dxa"/>
              <w:end w:w="140" w:type="dxa"/>
            </w:tcMar>
          </w:tcPr>
          <w:p>
            <w:pPr>
              <w:spacing w:after="0"/>
            </w:pPr>
            <w:r>
              <w:rPr>
                <w:rFonts w:ascii="Microsoft YaHei" w:hAnsi="Microsoft YaHei" w:eastAsia="Microsoft YaHei"/>
                <w:sz w:val="16"/>
              </w:rPr>
              <w:t>EmployeeMapper.java</w:t>
            </w:r>
          </w:p>
        </w:tc>
        <w:tc>
          <w:tcPr>
            <w:tcW w:type="dxa" w:w="2232"/>
            <w:tcMar>
              <w:top w:w="100" w:type="dxa"/>
              <w:start w:w="140" w:type="dxa"/>
              <w:bottom w:w="100" w:type="dxa"/>
              <w:end w:w="140" w:type="dxa"/>
            </w:tcMar>
          </w:tcPr>
          <w:p>
            <w:pPr>
              <w:spacing w:after="0"/>
            </w:pPr>
            <w:r>
              <w:rPr>
                <w:rFonts w:ascii="Microsoft YaHei" w:hAnsi="Microsoft YaHei" w:eastAsia="Microsoft YaHei"/>
                <w:sz w:val="16"/>
              </w:rPr>
              <w:t>interface</w:t>
            </w:r>
          </w:p>
        </w:tc>
        <w:tc>
          <w:tcPr>
            <w:tcW w:type="dxa" w:w="3600"/>
            <w:tcMar>
              <w:top w:w="100" w:type="dxa"/>
              <w:start w:w="140" w:type="dxa"/>
              <w:bottom w:w="100" w:type="dxa"/>
              <w:end w:w="140" w:type="dxa"/>
            </w:tcMar>
          </w:tcPr>
          <w:p>
            <w:pPr>
              <w:spacing w:after="0"/>
            </w:pPr>
            <w:r>
              <w:rPr>
                <w:rFonts w:ascii="Microsoft YaHei" w:hAnsi="Microsoft YaHei" w:eastAsia="Microsoft YaHei"/>
                <w:sz w:val="16"/>
              </w:rPr>
              <w:t>MyBatis-Flex 运行时代理</w:t>
            </w:r>
          </w:p>
        </w:tc>
      </w:tr>
      <w:tr>
        <w:tc>
          <w:tcPr>
            <w:tcW w:type="dxa" w:w="3456"/>
            <w:tcMar>
              <w:top w:w="100" w:type="dxa"/>
              <w:start w:w="140" w:type="dxa"/>
              <w:bottom w:w="100" w:type="dxa"/>
              <w:end w:w="140" w:type="dxa"/>
            </w:tcMar>
          </w:tcPr>
          <w:p>
            <w:pPr>
              <w:spacing w:after="0"/>
            </w:pPr>
            <w:r>
              <w:rPr>
                <w:rFonts w:ascii="Microsoft YaHei" w:hAnsi="Microsoft YaHei" w:eastAsia="Microsoft YaHei"/>
                <w:sz w:val="16"/>
              </w:rPr>
              <w:t>EmployeeQueryService.java</w:t>
            </w:r>
          </w:p>
        </w:tc>
        <w:tc>
          <w:tcPr>
            <w:tcW w:type="dxa" w:w="2232"/>
            <w:tcMar>
              <w:top w:w="100" w:type="dxa"/>
              <w:start w:w="140" w:type="dxa"/>
              <w:bottom w:w="100" w:type="dxa"/>
              <w:end w:w="140" w:type="dxa"/>
            </w:tcMar>
          </w:tcPr>
          <w:p>
            <w:pPr>
              <w:spacing w:after="0"/>
            </w:pPr>
            <w:r>
              <w:rPr>
                <w:rFonts w:ascii="Microsoft YaHei" w:hAnsi="Microsoft YaHei" w:eastAsia="Microsoft YaHei"/>
                <w:sz w:val="16"/>
              </w:rPr>
              <w:t>class</w:t>
            </w:r>
          </w:p>
        </w:tc>
        <w:tc>
          <w:tcPr>
            <w:tcW w:type="dxa" w:w="3600"/>
            <w:tcMar>
              <w:top w:w="100" w:type="dxa"/>
              <w:start w:w="140" w:type="dxa"/>
              <w:bottom w:w="100" w:type="dxa"/>
              <w:end w:w="140" w:type="dxa"/>
            </w:tcMar>
          </w:tcPr>
          <w:p>
            <w:pPr>
              <w:spacing w:after="0"/>
            </w:pPr>
            <w:r>
              <w:rPr>
                <w:rFonts w:ascii="Microsoft YaHei" w:hAnsi="Microsoft YaHei" w:eastAsia="Microsoft YaHei"/>
                <w:sz w:val="16"/>
              </w:rPr>
              <w:t>我们编写业务方法</w:t>
            </w:r>
          </w:p>
        </w:tc>
      </w:tr>
      <w:tr>
        <w:tc>
          <w:tcPr>
            <w:tcW w:type="dxa" w:w="3456"/>
            <w:tcMar>
              <w:top w:w="100" w:type="dxa"/>
              <w:start w:w="140" w:type="dxa"/>
              <w:bottom w:w="100" w:type="dxa"/>
              <w:end w:w="140" w:type="dxa"/>
            </w:tcMar>
          </w:tcPr>
          <w:p>
            <w:pPr>
              <w:spacing w:after="0"/>
            </w:pPr>
            <w:r>
              <w:rPr>
                <w:rFonts w:ascii="Microsoft YaHei" w:hAnsi="Microsoft YaHei" w:eastAsia="Microsoft YaHei"/>
                <w:sz w:val="16"/>
              </w:rPr>
              <w:t>EmployeeController.java</w:t>
            </w:r>
          </w:p>
        </w:tc>
        <w:tc>
          <w:tcPr>
            <w:tcW w:type="dxa" w:w="2232"/>
            <w:tcMar>
              <w:top w:w="100" w:type="dxa"/>
              <w:start w:w="140" w:type="dxa"/>
              <w:bottom w:w="100" w:type="dxa"/>
              <w:end w:w="140" w:type="dxa"/>
            </w:tcMar>
          </w:tcPr>
          <w:p>
            <w:pPr>
              <w:spacing w:after="0"/>
            </w:pPr>
            <w:r>
              <w:rPr>
                <w:rFonts w:ascii="Microsoft YaHei" w:hAnsi="Microsoft YaHei" w:eastAsia="Microsoft YaHei"/>
                <w:sz w:val="16"/>
              </w:rPr>
              <w:t>class</w:t>
            </w:r>
          </w:p>
        </w:tc>
        <w:tc>
          <w:tcPr>
            <w:tcW w:type="dxa" w:w="3600"/>
            <w:tcMar>
              <w:top w:w="100" w:type="dxa"/>
              <w:start w:w="140" w:type="dxa"/>
              <w:bottom w:w="100" w:type="dxa"/>
              <w:end w:w="140" w:type="dxa"/>
            </w:tcMar>
          </w:tcPr>
          <w:p>
            <w:pPr>
              <w:spacing w:after="0"/>
            </w:pPr>
            <w:r>
              <w:rPr>
                <w:rFonts w:ascii="Microsoft YaHei" w:hAnsi="Microsoft YaHei" w:eastAsia="Microsoft YaHei"/>
                <w:sz w:val="16"/>
              </w:rPr>
              <w:t>我们编写 HTTP 接口</w:t>
            </w:r>
          </w:p>
        </w:tc>
      </w:tr>
      <w:tr>
        <w:tc>
          <w:tcPr>
            <w:tcW w:type="dxa" w:w="3456"/>
            <w:tcMar>
              <w:top w:w="100" w:type="dxa"/>
              <w:start w:w="140" w:type="dxa"/>
              <w:bottom w:w="100" w:type="dxa"/>
              <w:end w:w="140" w:type="dxa"/>
            </w:tcMar>
          </w:tcPr>
          <w:p>
            <w:pPr>
              <w:spacing w:after="0"/>
            </w:pPr>
            <w:r>
              <w:rPr>
                <w:rFonts w:ascii="Microsoft YaHei" w:hAnsi="Microsoft YaHei" w:eastAsia="Microsoft YaHei"/>
                <w:sz w:val="16"/>
              </w:rPr>
              <w:t>EmployeeQueryDto.java</w:t>
            </w:r>
          </w:p>
        </w:tc>
        <w:tc>
          <w:tcPr>
            <w:tcW w:type="dxa" w:w="2232"/>
            <w:tcMar>
              <w:top w:w="100" w:type="dxa"/>
              <w:start w:w="140" w:type="dxa"/>
              <w:bottom w:w="100" w:type="dxa"/>
              <w:end w:w="140" w:type="dxa"/>
            </w:tcMar>
          </w:tcPr>
          <w:p>
            <w:pPr>
              <w:spacing w:after="0"/>
            </w:pPr>
            <w:r>
              <w:rPr>
                <w:rFonts w:ascii="Microsoft YaHei" w:hAnsi="Microsoft YaHei" w:eastAsia="Microsoft YaHei"/>
                <w:sz w:val="16"/>
              </w:rPr>
              <w:t>record</w:t>
            </w:r>
          </w:p>
        </w:tc>
        <w:tc>
          <w:tcPr>
            <w:tcW w:type="dxa" w:w="3600"/>
            <w:tcMar>
              <w:top w:w="100" w:type="dxa"/>
              <w:start w:w="140" w:type="dxa"/>
              <w:bottom w:w="100" w:type="dxa"/>
              <w:end w:w="140" w:type="dxa"/>
            </w:tcMar>
          </w:tcPr>
          <w:p>
            <w:pPr>
              <w:spacing w:after="0"/>
            </w:pPr>
            <w:r>
              <w:rPr>
                <w:rFonts w:ascii="Microsoft YaHei" w:hAnsi="Microsoft YaHei" w:eastAsia="Microsoft YaHei"/>
                <w:sz w:val="16"/>
              </w:rPr>
              <w:t>Java 21 生成数据载体方法</w:t>
            </w:r>
          </w:p>
        </w:tc>
      </w:tr>
    </w:tbl>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本教程的决定　</w:t>
            </w:r>
            <w:r>
              <w:rPr>
                <w:rFonts w:ascii="Microsoft YaHei" w:hAnsi="Microsoft YaHei" w:eastAsia="Microsoft YaHei"/>
                <w:color w:val="20252B"/>
              </w:rPr>
              <w:t>Mapper 使用接口；Service 暂不拆接口和 Impl；Entity、Controller 使用普通类；查询 DTO 使用 Java 21 record。只有出现真实需求时再增加抽象层。</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看到其他教程有 service/impl，本教程没有，担心不规范。</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不同项目采用不同复杂度。</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本教程的职责分层仍然完整；只有一个实现时直接使用 Service 类是合法且清楚的设计。</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后面真的出现第二个 Service 实现。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项目需求已经超过基础版本。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提取 EmployeeService 接口，让现有类 implements 它，再添加第二个实现；通过构造器依赖接口。</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包越来越多，不知道从哪里找文件。</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按技术名拆得过细，或命名不一致。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当前教程只保留 entity、mapper、service、controller、dto、exception 等明确职责包；使用 Shift+Shift 按类名搜索。</w:t>
            </w:r>
          </w:p>
        </w:tc>
      </w:tr>
    </w:tbl>
    <w:p>
      <w:pPr>
        <w:spacing w:after="20"/>
      </w:pPr>
    </w:p>
    <w:p>
      <w:pPr>
        <w:pStyle w:val="Heading2"/>
      </w:pPr>
      <w:r>
        <w:t>7.10　认识完整项目目录</w:t>
      </w:r>
    </w:p>
    <w:p>
      <w:pPr>
        <w:pStyle w:val="Heading3"/>
      </w:pPr>
      <w:r>
        <w:t>这是什么</w:t>
      </w:r>
    </w:p>
    <w:p>
      <w:pPr>
        <w:keepNext w:val="0"/>
      </w:pPr>
      <w:r>
        <w:rPr>
          <w:rFonts w:ascii="Microsoft YaHei" w:hAnsi="Microsoft YaHei" w:eastAsia="Microsoft YaHei"/>
        </w:rPr>
        <w:t>Spring Boot 工程遵循约定目录：main 放生产代码和资源，test 放测试，Gradle 文件位于根目录。</w:t>
      </w:r>
    </w:p>
    <w:p>
      <w:pPr>
        <w:pStyle w:val="Heading3"/>
      </w:pPr>
      <w:r>
        <w:t>要做什么</w:t>
      </w:r>
    </w:p>
    <w:p>
      <w:pPr>
        <w:keepNext w:val="0"/>
      </w:pPr>
      <w:r>
        <w:rPr>
          <w:rFonts w:ascii="Microsoft YaHei" w:hAnsi="Microsoft YaHei" w:eastAsia="Microsoft YaHei"/>
        </w:rPr>
        <w:t>能够解释每个生成文件用途，并知道哪些可以修改、哪些由工具管理。</w:t>
      </w:r>
    </w:p>
    <w:p>
      <w:pPr>
        <w:pStyle w:val="Heading3"/>
      </w:pPr>
      <w:r>
        <w:t>为什么这样做</w:t>
      </w:r>
    </w:p>
    <w:p>
      <w:pPr>
        <w:keepNext w:val="0"/>
      </w:pPr>
      <w:r>
        <w:rPr>
          <w:rFonts w:ascii="Microsoft YaHei" w:hAnsi="Microsoft YaHei" w:eastAsia="Microsoft YaHei"/>
        </w:rPr>
        <w:t>误把测试放 main、把 application.yml 放错误目录或编辑生成缓存都会造成隐蔽问题。</w:t>
      </w:r>
    </w:p>
    <w:p>
      <w:pPr>
        <w:pStyle w:val="Heading3"/>
      </w:pPr>
      <w:r>
        <w:t>怎么做</w:t>
      </w:r>
    </w:p>
    <w:p>
      <w:pPr>
        <w:keepNext w:val="0"/>
      </w:pPr>
      <w:r>
        <w:rPr>
          <w:rFonts w:ascii="Microsoft YaHei" w:hAnsi="Microsoft YaHei" w:eastAsia="Microsoft YaHei"/>
        </w:rPr>
        <w:t>在 Project 视图逐层展开，并与目录说明对照。</w:t>
      </w:r>
    </w:p>
    <w:p>
      <w:pPr>
        <w:spacing w:before="80" w:after="40"/>
      </w:pPr>
      <w:r>
        <w:rPr>
          <w:rFonts w:ascii="Microsoft YaHei" w:hAnsi="Microsoft YaHei" w:eastAsia="Microsoft YaHei"/>
          <w:b/>
          <w:color w:val="5B6573"/>
          <w:sz w:val="18"/>
        </w:rPr>
        <w:t>Initializr 生成的主要源码目录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src/</w:t>
            </w:r>
            <w:r>
              <w:br/>
            </w:r>
            <w:r>
              <w:rPr>
                <w:rFonts w:ascii="Consolas" w:hAnsi="Consolas" w:eastAsia="Consolas"/>
                <w:color w:val="20252B"/>
                <w:sz w:val="16"/>
              </w:rPr>
              <w:t>├─ main/</w:t>
            </w:r>
            <w:r>
              <w:br/>
            </w:r>
            <w:r>
              <w:rPr>
                <w:rFonts w:ascii="Consolas" w:hAnsi="Consolas" w:eastAsia="Consolas"/>
                <w:color w:val="20252B"/>
                <w:sz w:val="16"/>
              </w:rPr>
              <w:t>│  ├─ java/com/example/employee/EmployeeApplication.java</w:t>
            </w:r>
            <w:r>
              <w:br/>
            </w:r>
            <w:r>
              <w:rPr>
                <w:rFonts w:ascii="Consolas" w:hAnsi="Consolas" w:eastAsia="Consolas"/>
                <w:color w:val="20252B"/>
                <w:sz w:val="16"/>
              </w:rPr>
              <w:t>│  └─ resources/application.properties</w:t>
            </w:r>
            <w:r>
              <w:br/>
            </w:r>
            <w:r>
              <w:rPr>
                <w:rFonts w:ascii="Consolas" w:hAnsi="Consolas" w:eastAsia="Consolas"/>
                <w:color w:val="20252B"/>
                <w:sz w:val="16"/>
              </w:rPr>
              <w:t>└─ test/</w:t>
            </w:r>
            <w:r>
              <w:br/>
            </w:r>
            <w:r>
              <w:rPr>
                <w:rFonts w:ascii="Consolas" w:hAnsi="Consolas" w:eastAsia="Consolas"/>
                <w:color w:val="20252B"/>
                <w:sz w:val="16"/>
              </w:rPr>
              <w:t xml:space="preserve">   └─ java/com/example/employee/EmployeeApplicationTests.java</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application.yml 放在 src/main/java。</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混淆源码与资源目录。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配置文件放 src/main/resources。</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删除 src/test 认为没用。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尚未理解自动测试。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保留测试结构；第 10 章会用它验证 Mapper。</w:t>
            </w:r>
          </w:p>
        </w:tc>
      </w:tr>
    </w:tbl>
    <w:p>
      <w:pPr>
        <w:spacing w:after="20"/>
      </w:pPr>
    </w:p>
    <w:p>
      <w:pPr>
        <w:pStyle w:val="Heading2"/>
      </w:pPr>
      <w:r>
        <w:t>7.11　认识 build.gradle</w:t>
      </w:r>
    </w:p>
    <w:p>
      <w:pPr>
        <w:pStyle w:val="Heading3"/>
      </w:pPr>
      <w:r>
        <w:t>这是什么</w:t>
      </w:r>
    </w:p>
    <w:p>
      <w:pPr>
        <w:keepNext w:val="0"/>
      </w:pPr>
      <w:r>
        <w:rPr>
          <w:rFonts w:ascii="Microsoft YaHei" w:hAnsi="Microsoft YaHei" w:eastAsia="Microsoft YaHei"/>
        </w:rPr>
        <w:t>build.gradle 是 Gradle Groovy DSL 构建脚本，声明插件、项目坐标、Java toolchain、仓库、依赖和测试平台。</w:t>
      </w:r>
    </w:p>
    <w:p>
      <w:pPr>
        <w:pStyle w:val="Heading3"/>
      </w:pPr>
      <w:r>
        <w:t>要做什么</w:t>
      </w:r>
    </w:p>
    <w:p>
      <w:pPr>
        <w:keepNext w:val="0"/>
      </w:pPr>
      <w:r>
        <w:rPr>
          <w:rFonts w:ascii="Microsoft YaHei" w:hAnsi="Microsoft YaHei" w:eastAsia="Microsoft YaHei"/>
        </w:rPr>
        <w:t>能读懂生成脚本的主要区块，不随意复制整份他人配置。</w:t>
      </w:r>
    </w:p>
    <w:p>
      <w:pPr>
        <w:pStyle w:val="Heading3"/>
      </w:pPr>
      <w:r>
        <w:t>为什么这样做</w:t>
      </w:r>
    </w:p>
    <w:p>
      <w:pPr>
        <w:keepNext w:val="0"/>
      </w:pPr>
      <w:r>
        <w:rPr>
          <w:rFonts w:ascii="Microsoft YaHei" w:hAnsi="Microsoft YaHei" w:eastAsia="Microsoft YaHei"/>
        </w:rPr>
        <w:t>构建脚本决定实际依赖；IDEA 项目设置不能替代它。</w:t>
      </w:r>
    </w:p>
    <w:p>
      <w:pPr>
        <w:pStyle w:val="Heading3"/>
      </w:pPr>
      <w:r>
        <w:t>怎么做</w:t>
      </w:r>
    </w:p>
    <w:p>
      <w:pPr>
        <w:keepNext w:val="0"/>
      </w:pPr>
      <w:r>
        <w:rPr>
          <w:rFonts w:ascii="Microsoft YaHei" w:hAnsi="Microsoft YaHei" w:eastAsia="Microsoft YaHei"/>
        </w:rPr>
        <w:t>逐段阅读 plugins、group/version、java、repositories、dependencies、tasks.named('test')。</w:t>
      </w:r>
    </w:p>
    <w:p>
      <w:pPr>
        <w:spacing w:before="80" w:after="40"/>
      </w:pPr>
      <w:r>
        <w:rPr>
          <w:rFonts w:ascii="Microsoft YaHei" w:hAnsi="Microsoft YaHei" w:eastAsia="Microsoft YaHei"/>
          <w:b/>
          <w:color w:val="5B6573"/>
          <w:sz w:val="18"/>
        </w:rPr>
        <w:t>build.gradle 结构摘要；x 以生成项目实际版本为准</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plugins {</w:t>
            </w:r>
            <w:r>
              <w:br/>
            </w:r>
            <w:r>
              <w:rPr>
                <w:rFonts w:ascii="Consolas" w:hAnsi="Consolas" w:eastAsia="Consolas"/>
                <w:color w:val="20252B"/>
                <w:sz w:val="16"/>
              </w:rPr>
              <w:t xml:space="preserve">    id 'java'</w:t>
            </w:r>
            <w:r>
              <w:br/>
            </w:r>
            <w:r>
              <w:rPr>
                <w:rFonts w:ascii="Consolas" w:hAnsi="Consolas" w:eastAsia="Consolas"/>
                <w:color w:val="20252B"/>
                <w:sz w:val="16"/>
              </w:rPr>
              <w:t xml:space="preserve">    id 'org.springframework.boot' version '3.5.x'</w:t>
            </w:r>
            <w:r>
              <w:br/>
            </w:r>
            <w:r>
              <w:rPr>
                <w:rFonts w:ascii="Consolas" w:hAnsi="Consolas" w:eastAsia="Consolas"/>
                <w:color w:val="20252B"/>
                <w:sz w:val="16"/>
              </w:rPr>
              <w:t xml:space="preserve">    id 'io.spring.dependency-management' version '1.1.x'</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repositories {</w:t>
            </w:r>
            <w:r>
              <w:br/>
            </w:r>
            <w:r>
              <w:rPr>
                <w:rFonts w:ascii="Consolas" w:hAnsi="Consolas" w:eastAsia="Consolas"/>
                <w:color w:val="20252B"/>
                <w:sz w:val="16"/>
              </w:rPr>
              <w:t xml:space="preserve">    mavenCentral()</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tasks.named('test') {</w:t>
            </w:r>
            <w:r>
              <w:br/>
            </w:r>
            <w:r>
              <w:rPr>
                <w:rFonts w:ascii="Consolas" w:hAnsi="Consolas" w:eastAsia="Consolas"/>
                <w:color w:val="20252B"/>
                <w:sz w:val="16"/>
              </w:rPr>
              <w:t xml:space="preserve">    useJUnitPlatform()</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3.5.x 原样写入真实构建脚本。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把教程占位符当版本。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实际文件必须使用具体版本，例如 Initializr 生成的 3.5.16；不要使用 x。</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删除 dependency-management 插件后依赖缺版本。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不了解 Spring Boot BOM。</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保留 Initializr 生成配置，除非明确改用 Gradle platform 管理。</w:t>
            </w:r>
          </w:p>
        </w:tc>
      </w:tr>
    </w:tbl>
    <w:p>
      <w:pPr>
        <w:spacing w:after="20"/>
      </w:pPr>
    </w:p>
    <w:p>
      <w:pPr>
        <w:pStyle w:val="Heading2"/>
      </w:pPr>
      <w:r>
        <w:t>7.12　认识 Gradle Wrapper</w:t>
      </w:r>
    </w:p>
    <w:p>
      <w:pPr>
        <w:pStyle w:val="Heading3"/>
      </w:pPr>
      <w:r>
        <w:t>这是什么</w:t>
      </w:r>
    </w:p>
    <w:p>
      <w:pPr>
        <w:keepNext w:val="0"/>
      </w:pPr>
      <w:r>
        <w:rPr>
          <w:rFonts w:ascii="Microsoft YaHei" w:hAnsi="Microsoft YaHei" w:eastAsia="Microsoft YaHei"/>
        </w:rPr>
        <w:t>Wrapper 由 gradlew/gradlew.bat、gradle-wrapper.jar 和 gradle-wrapper.properties 组成，下载并运行项目指定 Gradle。</w:t>
      </w:r>
    </w:p>
    <w:p>
      <w:pPr>
        <w:pStyle w:val="Heading3"/>
      </w:pPr>
      <w:r>
        <w:t>要做什么</w:t>
      </w:r>
    </w:p>
    <w:p>
      <w:pPr>
        <w:keepNext w:val="0"/>
      </w:pPr>
      <w:r>
        <w:rPr>
          <w:rFonts w:ascii="Microsoft YaHei" w:hAnsi="Microsoft YaHei" w:eastAsia="Microsoft YaHei"/>
        </w:rPr>
        <w:t>用 Wrapper 验证 Java/Gradle 环境，并把 Wrapper 文件纳入版本控制。</w:t>
      </w:r>
    </w:p>
    <w:p>
      <w:pPr>
        <w:pStyle w:val="Heading3"/>
      </w:pPr>
      <w:r>
        <w:t>为什么这样做</w:t>
      </w:r>
    </w:p>
    <w:p>
      <w:pPr>
        <w:keepNext w:val="0"/>
      </w:pPr>
      <w:r>
        <w:rPr>
          <w:rFonts w:ascii="Microsoft YaHei" w:hAnsi="Microsoft YaHei" w:eastAsia="Microsoft YaHei"/>
        </w:rPr>
        <w:t>团队无需各自猜 Gradle 版本；CI 也能执行同一版本。</w:t>
      </w:r>
    </w:p>
    <w:p>
      <w:pPr>
        <w:pStyle w:val="Heading3"/>
      </w:pPr>
      <w:r>
        <w:t>怎么做</w:t>
      </w:r>
    </w:p>
    <w:p>
      <w:pPr>
        <w:keepNext w:val="0"/>
      </w:pPr>
      <w:r>
        <w:rPr>
          <w:rFonts w:ascii="Microsoft YaHei" w:hAnsi="Microsoft YaHei" w:eastAsia="Microsoft YaHei"/>
        </w:rPr>
        <w:t>Windows 在后端根目录执行 .\gradlew -version。</w:t>
      </w:r>
    </w:p>
    <w:p>
      <w:pPr>
        <w:spacing w:before="80" w:after="40"/>
      </w:pPr>
      <w:r>
        <w:rPr>
          <w:rFonts w:ascii="Microsoft YaHei" w:hAnsi="Microsoft YaHei" w:eastAsia="Microsoft YaHei"/>
          <w:b/>
          <w:color w:val="5B6573"/>
          <w:sz w:val="18"/>
        </w:rPr>
        <w:t>验证 Wrapper 与可用任务</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.\gradlew -version</w:t>
            </w:r>
            <w:r>
              <w:br/>
            </w:r>
            <w:r>
              <w:rPr>
                <w:rFonts w:ascii="Consolas" w:hAnsi="Consolas" w:eastAsia="Consolas"/>
                <w:color w:val="20252B"/>
                <w:sz w:val="16"/>
              </w:rPr>
              <w:t>.\gradlew tasks</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PowerShell 提示找不到 gradlew。</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当前目录不含脚本或遗漏 .\。</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cd 到后端根目录，并执行 .\gradlew.bat -version。</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Wrapper 下载失败。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无法访问 Gradle distribution URL。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按组织代理/镜像政策配置；不要下载来源不明的 wrapper JAR。</w:t>
            </w:r>
          </w:p>
        </w:tc>
      </w:tr>
    </w:tbl>
    <w:p>
      <w:pPr>
        <w:spacing w:after="20"/>
      </w:pPr>
    </w:p>
    <w:p>
      <w:pPr>
        <w:pStyle w:val="Heading2"/>
      </w:pPr>
      <w:r>
        <w:t>7.13　第一次启动与验证</w:t>
      </w:r>
    </w:p>
    <w:p>
      <w:pPr>
        <w:pStyle w:val="Heading3"/>
      </w:pPr>
      <w:r>
        <w:t>这是什么</w:t>
      </w:r>
    </w:p>
    <w:p>
      <w:pPr>
        <w:keepNext w:val="0"/>
      </w:pPr>
      <w:r>
        <w:rPr>
          <w:rFonts w:ascii="Microsoft YaHei" w:hAnsi="Microsoft YaHei" w:eastAsia="Microsoft YaHei"/>
        </w:rPr>
        <w:t>Spring Boot 启动类的 main 方法创建应用上下文并启动嵌入式 Web 服务器。此时还没有业务 Controller，访问根路径可能 404，这是正常的。</w:t>
      </w:r>
    </w:p>
    <w:p>
      <w:pPr>
        <w:pStyle w:val="Heading3"/>
      </w:pPr>
      <w:r>
        <w:t>要做什么</w:t>
      </w:r>
    </w:p>
    <w:p>
      <w:pPr>
        <w:keepNext w:val="0"/>
      </w:pPr>
      <w:r>
        <w:rPr>
          <w:rFonts w:ascii="Microsoft YaHei" w:hAnsi="Microsoft YaHei" w:eastAsia="Microsoft YaHei"/>
        </w:rPr>
        <w:t>从 IDEA 和 Wrapper 两种方式启动，看到 8080 启动日志。</w:t>
      </w:r>
    </w:p>
    <w:p>
      <w:pPr>
        <w:pStyle w:val="Heading3"/>
      </w:pPr>
      <w:r>
        <w:t>为什么这样做</w:t>
      </w:r>
    </w:p>
    <w:p>
      <w:pPr>
        <w:keepNext w:val="0"/>
      </w:pPr>
      <w:r>
        <w:rPr>
          <w:rFonts w:ascii="Microsoft YaHei" w:hAnsi="Microsoft YaHei" w:eastAsia="Microsoft YaHei"/>
        </w:rPr>
        <w:t>双路径验证能区分 IDE 运行配置与真实 Gradle 构建问题。</w:t>
      </w:r>
    </w:p>
    <w:p>
      <w:pPr>
        <w:pStyle w:val="Heading3"/>
      </w:pPr>
      <w:r>
        <w:t>怎么做</w:t>
      </w:r>
    </w:p>
    <w:p>
      <w:pPr>
        <w:keepNext w:val="0"/>
      </w:pPr>
      <w:r>
        <w:rPr>
          <w:rFonts w:ascii="Microsoft YaHei" w:hAnsi="Microsoft YaHei" w:eastAsia="Microsoft YaHei"/>
        </w:rPr>
        <w:t>先运行 EmployeeApplication.main，再停止；然后执行 .\gradlew bootRun。</w:t>
      </w:r>
    </w:p>
    <w:p>
      <w:pPr>
        <w:spacing w:before="80" w:after="40"/>
      </w:pPr>
      <w:r>
        <w:rPr>
          <w:rFonts w:ascii="Microsoft YaHei" w:hAnsi="Microsoft YaHei" w:eastAsia="Microsoft YaHei"/>
          <w:b/>
          <w:color w:val="5B6573"/>
          <w:sz w:val="18"/>
        </w:rPr>
        <w:t>Spring Boot 启动类</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@SpringBootApplication</w:t>
            </w:r>
            <w:r>
              <w:br/>
            </w:r>
            <w:r>
              <w:rPr>
                <w:rFonts w:ascii="Consolas" w:hAnsi="Consolas" w:eastAsia="Consolas"/>
                <w:color w:val="20252B"/>
                <w:sz w:val="16"/>
              </w:rPr>
              <w:t>public class EmployeeApplication {</w:t>
            </w:r>
            <w:r>
              <w:br/>
            </w:r>
            <w:r>
              <w:rPr>
                <w:rFonts w:ascii="Consolas" w:hAnsi="Consolas" w:eastAsia="Consolas"/>
                <w:color w:val="20252B"/>
                <w:sz w:val="16"/>
              </w:rPr>
              <w:t xml:space="preserve">    public static void main(String[] args) {</w:t>
            </w:r>
            <w:r>
              <w:br/>
            </w:r>
            <w:r>
              <w:rPr>
                <w:rFonts w:ascii="Consolas" w:hAnsi="Consolas" w:eastAsia="Consolas"/>
                <w:color w:val="20252B"/>
                <w:sz w:val="16"/>
              </w:rPr>
              <w:t xml:space="preserve">        SpringApplication.run(EmployeeApplication.class, args);</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访问 http://localhost:8080/ 返回 404。</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尚未创建根路径 Controller。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只要日志显示 Started 即启动成功；第 11 章再提供 /api/employees。</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8080 被占用。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旧进程未停止。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先停止 IDEA/bootRun；确需更换端口再配置 server.port。</w:t>
            </w:r>
          </w:p>
        </w:tc>
      </w:tr>
    </w:tbl>
    <w:p>
      <w:pPr>
        <w:spacing w:after="20"/>
      </w:pPr>
    </w:p>
    <w:p>
      <w:pPr>
        <w:pStyle w:val="Heading2"/>
      </w:pPr>
      <w:r>
        <w:t>7.14　启动问题排查</w:t>
      </w:r>
    </w:p>
    <w:p>
      <w:pPr>
        <w:pStyle w:val="Heading3"/>
      </w:pPr>
      <w:r>
        <w:t>这是什么</w:t>
      </w:r>
    </w:p>
    <w:p>
      <w:pPr>
        <w:keepNext w:val="0"/>
      </w:pPr>
      <w:r>
        <w:rPr>
          <w:rFonts w:ascii="Microsoft YaHei" w:hAnsi="Microsoft YaHei" w:eastAsia="Microsoft YaHei"/>
        </w:rPr>
        <w:t>启动错误通常分为编译、Gradle、端口、Bean 配置和数据源几类。第 9 章加入数据库依赖后，数据源也会参与启动。</w:t>
      </w:r>
    </w:p>
    <w:p>
      <w:pPr>
        <w:pStyle w:val="Heading3"/>
      </w:pPr>
      <w:r>
        <w:t>要做什么</w:t>
      </w:r>
    </w:p>
    <w:p>
      <w:pPr>
        <w:keepNext w:val="0"/>
      </w:pPr>
      <w:r>
        <w:rPr>
          <w:rFonts w:ascii="Microsoft YaHei" w:hAnsi="Microsoft YaHei" w:eastAsia="Microsoft YaHei"/>
        </w:rPr>
        <w:t>形成从第一个异常到最底层 Caused by 的阅读方法。</w:t>
      </w:r>
    </w:p>
    <w:p>
      <w:pPr>
        <w:pStyle w:val="Heading3"/>
      </w:pPr>
      <w:r>
        <w:t>为什么这样做</w:t>
      </w:r>
    </w:p>
    <w:p>
      <w:pPr>
        <w:keepNext w:val="0"/>
      </w:pPr>
      <w:r>
        <w:rPr>
          <w:rFonts w:ascii="Microsoft YaHei" w:hAnsi="Microsoft YaHei" w:eastAsia="Microsoft YaHei"/>
        </w:rPr>
        <w:t>只复制最后一行常会丢失真正原因；随机改配置又会叠加问题。</w:t>
      </w:r>
    </w:p>
    <w:p>
      <w:pPr>
        <w:pStyle w:val="Heading3"/>
      </w:pPr>
      <w:r>
        <w:t>怎么做</w:t>
      </w:r>
    </w:p>
    <w:p>
      <w:pPr>
        <w:keepNext w:val="0"/>
      </w:pPr>
      <w:r>
        <w:rPr>
          <w:rFonts w:ascii="Microsoft YaHei" w:hAnsi="Microsoft YaHei" w:eastAsia="Microsoft YaHei"/>
        </w:rPr>
        <w:t>先保存完整日志，识别异常类型，再按层级处理。</w:t>
      </w:r>
    </w:p>
    <w:p>
      <w:pPr>
        <w:pStyle w:val="Heading3"/>
      </w:pPr>
      <w:r>
        <w:t>需要理解或确认的内容</w:t>
      </w:r>
    </w:p>
    <w:p>
      <w:pPr>
        <w:pStyle w:val="ListBullet"/>
        <w:spacing w:after="60"/>
        <w:ind w:left="461" w:hanging="259"/>
      </w:pPr>
      <w:r>
        <w:rPr>
          <w:rFonts w:ascii="Microsoft YaHei" w:hAnsi="Microsoft YaHei" w:eastAsia="Microsoft YaHei"/>
        </w:rPr>
        <w:t>编译错误：文件与行号、符号找不到、语法错误。</w:t>
      </w:r>
    </w:p>
    <w:p>
      <w:pPr>
        <w:pStyle w:val="ListBullet"/>
        <w:spacing w:after="60"/>
        <w:ind w:left="461" w:hanging="259"/>
      </w:pPr>
      <w:r>
        <w:rPr>
          <w:rFonts w:ascii="Microsoft YaHei" w:hAnsi="Microsoft YaHei" w:eastAsia="Microsoft YaHei"/>
        </w:rPr>
        <w:t>Gradle 错误：插件/依赖下载、JDK 不兼容。</w:t>
      </w:r>
    </w:p>
    <w:p>
      <w:pPr>
        <w:pStyle w:val="ListBullet"/>
        <w:spacing w:after="60"/>
        <w:ind w:left="461" w:hanging="259"/>
      </w:pPr>
      <w:r>
        <w:rPr>
          <w:rFonts w:ascii="Microsoft YaHei" w:hAnsi="Microsoft YaHei" w:eastAsia="Microsoft YaHei"/>
        </w:rPr>
        <w:t>Web 错误：端口占用。</w:t>
      </w:r>
    </w:p>
    <w:p>
      <w:pPr>
        <w:pStyle w:val="ListBullet"/>
        <w:spacing w:after="60"/>
        <w:ind w:left="461" w:hanging="259"/>
      </w:pPr>
      <w:r>
        <w:rPr>
          <w:rFonts w:ascii="Microsoft YaHei" w:hAnsi="Microsoft YaHei" w:eastAsia="Microsoft YaHei"/>
        </w:rPr>
        <w:t>Spring 错误：Bean 找不到或循环依赖。</w:t>
      </w:r>
    </w:p>
    <w:p>
      <w:pPr>
        <w:pStyle w:val="ListBullet"/>
        <w:spacing w:after="60"/>
        <w:ind w:left="461" w:hanging="259"/>
      </w:pPr>
      <w:r>
        <w:rPr>
          <w:rFonts w:ascii="Microsoft YaHei" w:hAnsi="Microsoft YaHei" w:eastAsia="Microsoft YaHei"/>
        </w:rPr>
        <w:t>数据库错误：JDBC URL、认证、网络、表映射。</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只看到 Process finished with exit code 1。</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这只是结果，不是原因。</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向上查找 APPLICATION FAILED TO START 和第一段 Caused by。</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每次失败都 Invalidate Caches。</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把缓存当万能原因。</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先依据日志处理；只有索引明显异常时才考虑缓存操作。</w:t>
            </w:r>
          </w:p>
        </w:tc>
      </w:tr>
    </w:tbl>
    <w:p>
      <w:pPr>
        <w:spacing w:after="20"/>
      </w:pPr>
    </w:p>
    <w:p>
      <w:r>
        <w:br w:type="page"/>
      </w:r>
    </w:p>
    <w:p>
      <w:pPr>
        <w:pStyle w:val="Heading1"/>
      </w:pPr>
      <w:r>
        <w:t>第 8 章　配置 Gradle 依赖</w:t>
      </w:r>
    </w:p>
    <w:p>
      <w:pPr>
        <w:keepNext w:val="0"/>
      </w:pPr>
      <w:r>
        <w:rPr>
          <w:rFonts w:ascii="Microsoft YaHei" w:hAnsi="Microsoft YaHei" w:eastAsia="Microsoft YaHei"/>
        </w:rPr>
        <w:t>本章在 Initializr 项目上加入 Spring Web、MyBatis-Flex、SQL Server JDBC 和参数校验。每加一批依赖就同步并测试，避免最后一次出现大量无法定位的冲突。</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build.gradle 使用 Java 21，包含可兼容 Spring Boot 3.5 的必要依赖，Gradle 同步与 compileJava 通过；连接型测试在第 9 章配置数据源后再运行。</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9" name="Picture 9" descr="build.gradle、Maven Central、依赖下载、缓存和 classpath 的流程图。" title="图 8-1　Gradle 解析依赖的过程"/>
            <wp:cNvGraphicFramePr>
              <a:graphicFrameLocks noChangeAspect="1"/>
            </wp:cNvGraphicFramePr>
            <a:graphic>
              <a:graphicData uri="http://schemas.openxmlformats.org/drawingml/2006/picture">
                <pic:pic>
                  <pic:nvPicPr>
                    <pic:cNvPr id="0" name="figure-8-1-gradle-dependencies.png"/>
                    <pic:cNvPicPr/>
                  </pic:nvPicPr>
                  <pic:blipFill>
                    <a:blip r:embed="rId19"/>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8-1　Gradle 解析依赖的过程</w:t>
      </w:r>
    </w:p>
    <w:p>
      <w:pPr>
        <w:pStyle w:val="Heading2"/>
      </w:pPr>
      <w:r>
        <w:t>8.1　什么是依赖</w:t>
      </w:r>
    </w:p>
    <w:p>
      <w:pPr>
        <w:pStyle w:val="Heading3"/>
      </w:pPr>
      <w:r>
        <w:t>这是什么</w:t>
      </w:r>
    </w:p>
    <w:p>
      <w:pPr>
        <w:keepNext w:val="0"/>
      </w:pPr>
      <w:r>
        <w:rPr>
          <w:rFonts w:ascii="Microsoft YaHei" w:hAnsi="Microsoft YaHei" w:eastAsia="Microsoft YaHei"/>
        </w:rPr>
        <w:t>依赖是项目需要但不自己编写的库。直接依赖由我们声明，传递依赖由这些库继续带入。configuration 决定依赖在哪个阶段可见。</w:t>
      </w:r>
    </w:p>
    <w:p>
      <w:pPr>
        <w:pStyle w:val="Heading3"/>
      </w:pPr>
      <w:r>
        <w:t>要做什么</w:t>
      </w:r>
    </w:p>
    <w:p>
      <w:pPr>
        <w:keepNext w:val="0"/>
      </w:pPr>
      <w:r>
        <w:rPr>
          <w:rFonts w:ascii="Microsoft YaHei" w:hAnsi="Microsoft YaHei" w:eastAsia="Microsoft YaHei"/>
        </w:rPr>
        <w:t>理解 implementation、runtimeOnly、testImplementation 与 annotationProcessor。</w:t>
      </w:r>
    </w:p>
    <w:p>
      <w:pPr>
        <w:pStyle w:val="Heading3"/>
      </w:pPr>
      <w:r>
        <w:t>为什么这样做</w:t>
      </w:r>
    </w:p>
    <w:p>
      <w:pPr>
        <w:keepNext w:val="0"/>
      </w:pPr>
      <w:r>
        <w:rPr>
          <w:rFonts w:ascii="Microsoft YaHei" w:hAnsi="Microsoft YaHei" w:eastAsia="Microsoft YaHei"/>
        </w:rPr>
        <w:t>错误 scope 会导致编译期找不到类、运行时没有驱动，或生产包带入只应测试使用的库。</w:t>
      </w:r>
    </w:p>
    <w:p>
      <w:pPr>
        <w:pStyle w:val="Heading3"/>
      </w:pPr>
      <w:r>
        <w:t>怎么做</w:t>
      </w:r>
    </w:p>
    <w:p>
      <w:pPr>
        <w:keepNext w:val="0"/>
      </w:pPr>
      <w:r>
        <w:rPr>
          <w:rFonts w:ascii="Microsoft YaHei" w:hAnsi="Microsoft YaHei" w:eastAsia="Microsoft YaHei"/>
        </w:rPr>
        <w:t>在 Gradle dependencies 区块按用途声明，并使用 dependencyInsight 排查冲突。</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手工把 jar 复制到 lib。</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绕过依赖管理。</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 Gradle 坐标和仓库，让版本、传递依赖和构建可复现。</w:t>
            </w:r>
          </w:p>
        </w:tc>
      </w:tr>
    </w:tbl>
    <w:p>
      <w:pPr>
        <w:spacing w:after="20"/>
      </w:pPr>
    </w:p>
    <w:p>
      <w:pPr>
        <w:pStyle w:val="Heading2"/>
      </w:pPr>
      <w:r>
        <w:t>8.2　添加 Spring Web</w:t>
      </w:r>
    </w:p>
    <w:p>
      <w:pPr>
        <w:pStyle w:val="Heading3"/>
      </w:pPr>
      <w:r>
        <w:t>这是什么</w:t>
      </w:r>
    </w:p>
    <w:p>
      <w:pPr>
        <w:keepNext w:val="0"/>
      </w:pPr>
      <w:r>
        <w:rPr>
          <w:rFonts w:ascii="Microsoft YaHei" w:hAnsi="Microsoft YaHei" w:eastAsia="Microsoft YaHei"/>
        </w:rPr>
        <w:t>spring-boot-starter-web 聚合 Spring MVC、JSON、验证基础和嵌入式 Tomcat 等 Web 常用依赖。</w:t>
      </w:r>
    </w:p>
    <w:p>
      <w:pPr>
        <w:pStyle w:val="Heading3"/>
      </w:pPr>
      <w:r>
        <w:t>要做什么</w:t>
      </w:r>
    </w:p>
    <w:p>
      <w:pPr>
        <w:keepNext w:val="0"/>
      </w:pPr>
      <w:r>
        <w:rPr>
          <w:rFonts w:ascii="Microsoft YaHei" w:hAnsi="Microsoft YaHei" w:eastAsia="Microsoft YaHei"/>
        </w:rPr>
        <w:t>让项目能够使用 @RestController、@GetMapping 并启动 HTTP 服务。</w:t>
      </w:r>
    </w:p>
    <w:p>
      <w:pPr>
        <w:pStyle w:val="Heading3"/>
      </w:pPr>
      <w:r>
        <w:t>为什么这样做</w:t>
      </w:r>
    </w:p>
    <w:p>
      <w:pPr>
        <w:keepNext w:val="0"/>
      </w:pPr>
      <w:r>
        <w:rPr>
          <w:rFonts w:ascii="Microsoft YaHei" w:hAnsi="Microsoft YaHei" w:eastAsia="Microsoft YaHei"/>
        </w:rPr>
        <w:t>Starter 提供经过 Spring Boot 验证的依赖组合，避免手工选择多个 Spring/Tomcat 版本。</w:t>
      </w:r>
    </w:p>
    <w:p>
      <w:pPr>
        <w:pStyle w:val="Heading3"/>
      </w:pPr>
      <w:r>
        <w:t>怎么做</w:t>
      </w:r>
    </w:p>
    <w:p>
      <w:pPr>
        <w:keepNext w:val="0"/>
      </w:pPr>
      <w:r>
        <w:rPr>
          <w:rFonts w:ascii="Microsoft YaHei" w:hAnsi="Microsoft YaHei" w:eastAsia="Microsoft YaHei"/>
        </w:rPr>
        <w:t>在 dependencies 加 implementation 'org.springframework.boot:spring-boot-starter-web'。</w:t>
      </w:r>
    </w:p>
    <w:p>
      <w:pPr>
        <w:spacing w:before="80" w:after="40"/>
      </w:pPr>
      <w:r>
        <w:rPr>
          <w:rFonts w:ascii="Microsoft YaHei" w:hAnsi="Microsoft YaHei" w:eastAsia="Microsoft YaHei"/>
          <w:b/>
          <w:color w:val="5B6573"/>
          <w:sz w:val="18"/>
        </w:rPr>
        <w:t>Spring Web starter</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implementation 'org.springframework.boot:spring-boot-starter-web'</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同时添加 web 和 webflux。</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把两个 Web 栈都当必需。</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本教程使用 Spring MVC，只添加 starter-web。</w:t>
            </w:r>
          </w:p>
        </w:tc>
      </w:tr>
    </w:tbl>
    <w:p>
      <w:pPr>
        <w:spacing w:after="20"/>
      </w:pPr>
    </w:p>
    <w:p>
      <w:pPr>
        <w:pStyle w:val="Heading2"/>
      </w:pPr>
      <w:r>
        <w:t>8.3　添加 MyBatis-Flex</w:t>
      </w:r>
    </w:p>
    <w:p>
      <w:pPr>
        <w:pStyle w:val="Heading3"/>
      </w:pPr>
      <w:r>
        <w:t>这是什么</w:t>
      </w:r>
    </w:p>
    <w:p>
      <w:pPr>
        <w:keepNext w:val="0"/>
      </w:pPr>
      <w:r>
        <w:rPr>
          <w:rFonts w:ascii="Microsoft YaHei" w:hAnsi="Microsoft YaHei" w:eastAsia="Microsoft YaHei"/>
        </w:rPr>
        <w:t>MyBatis-Flex starter 集成 MyBatis、Spring Boot 自动配置和 Flex 核心能力。Boot 3 必须使用 boot3 starter。</w:t>
      </w:r>
    </w:p>
    <w:p>
      <w:pPr>
        <w:pStyle w:val="Heading3"/>
      </w:pPr>
      <w:r>
        <w:t>要做什么</w:t>
      </w:r>
    </w:p>
    <w:p>
      <w:pPr>
        <w:keepNext w:val="0"/>
      </w:pPr>
      <w:r>
        <w:rPr>
          <w:rFonts w:ascii="Microsoft YaHei" w:hAnsi="Microsoft YaHei" w:eastAsia="Microsoft YaHei"/>
        </w:rPr>
        <w:t>加入 com.mybatis-flex:mybatis-flex-spring-boot3-starter:1.11.8。</w:t>
      </w:r>
    </w:p>
    <w:p>
      <w:pPr>
        <w:pStyle w:val="Heading3"/>
      </w:pPr>
      <w:r>
        <w:t>为什么这样做</w:t>
      </w:r>
    </w:p>
    <w:p>
      <w:pPr>
        <w:keepNext w:val="0"/>
      </w:pPr>
      <w:r>
        <w:rPr>
          <w:rFonts w:ascii="Microsoft YaHei" w:hAnsi="Microsoft YaHei" w:eastAsia="Microsoft YaHei"/>
        </w:rPr>
        <w:t>错误 starter 可能带来 mybatis-spring 与 Spring Boot 主版本不兼容。</w:t>
      </w:r>
    </w:p>
    <w:p>
      <w:pPr>
        <w:pStyle w:val="Heading3"/>
      </w:pPr>
      <w:r>
        <w:t>怎么做</w:t>
      </w:r>
    </w:p>
    <w:p>
      <w:pPr>
        <w:keepNext w:val="0"/>
      </w:pPr>
      <w:r>
        <w:rPr>
          <w:rFonts w:ascii="Microsoft YaHei" w:hAnsi="Microsoft YaHei" w:eastAsia="Microsoft YaHei"/>
        </w:rPr>
        <w:t>添加依赖并刷新；用 Gradle dependencies 确认只出现预期 MyBatis 组合。</w:t>
      </w:r>
    </w:p>
    <w:p>
      <w:pPr>
        <w:spacing w:before="80" w:after="40"/>
      </w:pPr>
      <w:r>
        <w:rPr>
          <w:rFonts w:ascii="Microsoft YaHei" w:hAnsi="Microsoft YaHei" w:eastAsia="Microsoft YaHei"/>
          <w:b/>
          <w:color w:val="5B6573"/>
          <w:sz w:val="18"/>
        </w:rPr>
        <w:t>MyBatis-Flex 1.11.8 Boot 3 starter</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implementation 'com.mybatis-flex:mybatis-flex-spring-boot3-starter:1.11.8'</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版本基准　</w:t>
            </w:r>
            <w:r>
              <w:rPr>
                <w:rFonts w:ascii="Microsoft YaHei" w:hAnsi="Microsoft YaHei" w:eastAsia="Microsoft YaHei"/>
                <w:color w:val="20252B"/>
              </w:rPr>
              <w:t>1.11.8 是本稿编写时官方文档示例版本。以后更新时先阅读官方发布说明，并重新运行第 10、11 章测试。</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ClassNotFoundException 或 factoryBeanObjectType 错误。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 Boot 2 starter 或引入旧 mybatis-spring。</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改用 mybatis-flex-spring-boot3-starter，检查并移除冲突 starter。</w:t>
            </w:r>
          </w:p>
        </w:tc>
      </w:tr>
    </w:tbl>
    <w:p>
      <w:pPr>
        <w:spacing w:after="20"/>
      </w:pPr>
    </w:p>
    <w:p>
      <w:pPr>
        <w:pStyle w:val="Heading2"/>
      </w:pPr>
      <w:r>
        <w:t>8.4　添加 SQL Server JDBC 驱动</w:t>
      </w:r>
    </w:p>
    <w:p>
      <w:pPr>
        <w:pStyle w:val="Heading3"/>
      </w:pPr>
      <w:r>
        <w:t>这是什么</w:t>
      </w:r>
    </w:p>
    <w:p>
      <w:pPr>
        <w:keepNext w:val="0"/>
      </w:pPr>
      <w:r>
        <w:rPr>
          <w:rFonts w:ascii="Microsoft YaHei" w:hAnsi="Microsoft YaHei" w:eastAsia="Microsoft YaHei"/>
        </w:rPr>
        <w:t>JDBC 驱动把 Java 标准 JDBC 调用转换为 SQL Server 网络协议。DataSource 没有驱动就无法建立连接。</w:t>
      </w:r>
    </w:p>
    <w:p>
      <w:pPr>
        <w:pStyle w:val="Heading3"/>
      </w:pPr>
      <w:r>
        <w:t>要做什么</w:t>
      </w:r>
    </w:p>
    <w:p>
      <w:pPr>
        <w:keepNext w:val="0"/>
      </w:pPr>
      <w:r>
        <w:rPr>
          <w:rFonts w:ascii="Microsoft YaHei" w:hAnsi="Microsoft YaHei" w:eastAsia="Microsoft YaHei"/>
        </w:rPr>
        <w:t>加入 Microsoft JDBC Driver，并让 Spring Boot 依赖管理选择兼容版本。</w:t>
      </w:r>
    </w:p>
    <w:p>
      <w:pPr>
        <w:pStyle w:val="Heading3"/>
      </w:pPr>
      <w:r>
        <w:t>为什么这样做</w:t>
      </w:r>
    </w:p>
    <w:p>
      <w:pPr>
        <w:keepNext w:val="0"/>
      </w:pPr>
      <w:r>
        <w:rPr>
          <w:rFonts w:ascii="Microsoft YaHei" w:hAnsi="Microsoft YaHei" w:eastAsia="Microsoft YaHei"/>
        </w:rPr>
        <w:t>驱动只在运行/测试连接数据库时需要，业务代码通常不直接引用驱动类。</w:t>
      </w:r>
    </w:p>
    <w:p>
      <w:pPr>
        <w:pStyle w:val="Heading3"/>
      </w:pPr>
      <w:r>
        <w:t>怎么做</w:t>
      </w:r>
    </w:p>
    <w:p>
      <w:pPr>
        <w:keepNext w:val="0"/>
      </w:pPr>
      <w:r>
        <w:rPr>
          <w:rFonts w:ascii="Microsoft YaHei" w:hAnsi="Microsoft YaHei" w:eastAsia="Microsoft YaHei"/>
        </w:rPr>
        <w:t>使用 runtimeOnly 'com.microsoft.sqlserver:mssql-jdbc'；若当前 Boot BOM 未管理版本，再显式选择官方支持版本。</w:t>
      </w:r>
    </w:p>
    <w:p>
      <w:pPr>
        <w:spacing w:before="80" w:after="40"/>
      </w:pPr>
      <w:r>
        <w:rPr>
          <w:rFonts w:ascii="Microsoft YaHei" w:hAnsi="Microsoft YaHei" w:eastAsia="Microsoft YaHei"/>
          <w:b/>
          <w:color w:val="5B6573"/>
          <w:sz w:val="18"/>
        </w:rPr>
        <w:t>SQL Server JDBC 驱动</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runtimeOnly 'com.microsoft.sqlserver:mssql-jdbc'</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Could not find com.microsoft.sqlserver:mssql-jdbc:。</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依赖管理未提供版本或坐标不完整。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 Spring Boot dependency-management 是否存在；必要时按 Microsoft/Maven Central 当前版本显式指定。</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手工下载 sqljdbc jar。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不信任 Gradle 解析。</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优先 Gradle；只有受控离线环境才按组织流程使用内部仓库。</w:t>
            </w:r>
          </w:p>
        </w:tc>
      </w:tr>
    </w:tbl>
    <w:p>
      <w:pPr>
        <w:spacing w:after="20"/>
      </w:pPr>
    </w:p>
    <w:p>
      <w:pPr>
        <w:pStyle w:val="Heading2"/>
      </w:pPr>
      <w:r>
        <w:t>8.5　添加参数校验</w:t>
      </w:r>
    </w:p>
    <w:p>
      <w:pPr>
        <w:pStyle w:val="Heading3"/>
      </w:pPr>
      <w:r>
        <w:t>这是什么</w:t>
      </w:r>
    </w:p>
    <w:p>
      <w:pPr>
        <w:keepNext w:val="0"/>
      </w:pPr>
      <w:r>
        <w:rPr>
          <w:rFonts w:ascii="Microsoft YaHei" w:hAnsi="Microsoft YaHei" w:eastAsia="Microsoft YaHei"/>
        </w:rPr>
        <w:t>Bean Validation 通过 @NotBlank、@Email、@Size 等注解声明请求约束；Spring Controller 使用 @Valid 触发。</w:t>
      </w:r>
    </w:p>
    <w:p>
      <w:pPr>
        <w:pStyle w:val="Heading3"/>
      </w:pPr>
      <w:r>
        <w:t>要做什么</w:t>
      </w:r>
    </w:p>
    <w:p>
      <w:pPr>
        <w:keepNext w:val="0"/>
      </w:pPr>
      <w:r>
        <w:rPr>
          <w:rFonts w:ascii="Microsoft YaHei" w:hAnsi="Microsoft YaHei" w:eastAsia="Microsoft YaHei"/>
        </w:rPr>
        <w:t>加入 spring-boot-starter-validation，为第 12 章修改请求做准备。</w:t>
      </w:r>
    </w:p>
    <w:p>
      <w:pPr>
        <w:pStyle w:val="Heading3"/>
      </w:pPr>
      <w:r>
        <w:t>为什么这样做</w:t>
      </w:r>
    </w:p>
    <w:p>
      <w:pPr>
        <w:keepNext w:val="0"/>
      </w:pPr>
      <w:r>
        <w:rPr>
          <w:rFonts w:ascii="Microsoft YaHei" w:hAnsi="Microsoft YaHei" w:eastAsia="Microsoft YaHei"/>
        </w:rPr>
        <w:t>前端校验可被绕过，后端必须独立校验所有写入数据。</w:t>
      </w:r>
    </w:p>
    <w:p>
      <w:pPr>
        <w:pStyle w:val="Heading3"/>
      </w:pPr>
      <w:r>
        <w:t>怎么做</w:t>
      </w:r>
    </w:p>
    <w:p>
      <w:pPr>
        <w:keepNext w:val="0"/>
      </w:pPr>
      <w:r>
        <w:rPr>
          <w:rFonts w:ascii="Microsoft YaHei" w:hAnsi="Microsoft YaHei" w:eastAsia="Microsoft YaHei"/>
        </w:rPr>
        <w:t>添加 starter，在 DTO 中使用 jakarta.validation 注解，而不是旧 javax.validation。</w:t>
      </w:r>
    </w:p>
    <w:p>
      <w:pPr>
        <w:spacing w:before="80" w:after="40"/>
      </w:pPr>
      <w:r>
        <w:rPr>
          <w:rFonts w:ascii="Microsoft YaHei" w:hAnsi="Microsoft YaHei" w:eastAsia="Microsoft YaHei"/>
          <w:b/>
          <w:color w:val="5B6573"/>
          <w:sz w:val="18"/>
        </w:rPr>
        <w:t>参数校验 starter</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implementation 'org.springframework.boot:spring-boot-starter-validation'</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导入 javax.validation。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复制 Spring Boot 2 教程。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Spring Boot 3 使用 jakarta.validation.*。</w:t>
            </w:r>
          </w:p>
        </w:tc>
      </w:tr>
    </w:tbl>
    <w:p>
      <w:pPr>
        <w:spacing w:after="20"/>
      </w:pPr>
    </w:p>
    <w:p>
      <w:pPr>
        <w:pStyle w:val="Heading2"/>
      </w:pPr>
      <w:r>
        <w:t>8.6　完整 build.gradle 与同步</w:t>
      </w:r>
    </w:p>
    <w:p>
      <w:pPr>
        <w:pStyle w:val="Heading3"/>
      </w:pPr>
      <w:r>
        <w:t>这是什么</w:t>
      </w:r>
    </w:p>
    <w:p>
      <w:pPr>
        <w:keepNext w:val="0"/>
      </w:pPr>
      <w:r>
        <w:rPr>
          <w:rFonts w:ascii="Microsoft YaHei" w:hAnsi="Microsoft YaHei" w:eastAsia="Microsoft YaHei"/>
        </w:rPr>
        <w:t>完整脚本把插件、Java 21、仓库和依赖放在一起；同步让 IDEA 与 Gradle 模型一致。</w:t>
      </w:r>
    </w:p>
    <w:p>
      <w:pPr>
        <w:pStyle w:val="Heading3"/>
      </w:pPr>
      <w:r>
        <w:t>要做什么</w:t>
      </w:r>
    </w:p>
    <w:p>
      <w:pPr>
        <w:keepNext w:val="0"/>
      </w:pPr>
      <w:r>
        <w:rPr>
          <w:rFonts w:ascii="Microsoft YaHei" w:hAnsi="Microsoft YaHei" w:eastAsia="Microsoft YaHei"/>
        </w:rPr>
        <w:t>得到一份可复制但版本明确的 build.gradle，并先通过 compileJava。</w:t>
      </w:r>
    </w:p>
    <w:p>
      <w:pPr>
        <w:pStyle w:val="Heading3"/>
      </w:pPr>
      <w:r>
        <w:t>为什么这样做</w:t>
      </w:r>
    </w:p>
    <w:p>
      <w:pPr>
        <w:keepNext w:val="0"/>
      </w:pPr>
      <w:r>
        <w:rPr>
          <w:rFonts w:ascii="Microsoft YaHei" w:hAnsi="Microsoft YaHei" w:eastAsia="Microsoft YaHei"/>
        </w:rPr>
        <w:t>零散片段容易漏括号或放错区块；完整检查能发现重复 starter。</w:t>
      </w:r>
    </w:p>
    <w:p>
      <w:pPr>
        <w:pStyle w:val="Heading3"/>
      </w:pPr>
      <w:r>
        <w:t>怎么做</w:t>
      </w:r>
    </w:p>
    <w:p>
      <w:pPr>
        <w:keepNext w:val="0"/>
      </w:pPr>
      <w:r>
        <w:rPr>
          <w:rFonts w:ascii="Microsoft YaHei" w:hAnsi="Microsoft YaHei" w:eastAsia="Microsoft YaHei"/>
        </w:rPr>
        <w:t>以 Initializr 文件为基础局部添加，不覆盖其实际插件版本。</w:t>
      </w:r>
    </w:p>
    <w:p>
      <w:pPr>
        <w:spacing w:before="80" w:after="40"/>
      </w:pPr>
      <w:r>
        <w:rPr>
          <w:rFonts w:ascii="Microsoft YaHei" w:hAnsi="Microsoft YaHei" w:eastAsia="Microsoft YaHei"/>
          <w:b/>
          <w:color w:val="5B6573"/>
          <w:sz w:val="18"/>
        </w:rPr>
        <w:t>本稿版本基准的 build.gradle；若 Initializr 生成更新的 3.5.x 补丁，保留生成版本</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plugins {</w:t>
            </w:r>
            <w:r>
              <w:br/>
            </w:r>
            <w:r>
              <w:rPr>
                <w:rFonts w:ascii="Consolas" w:hAnsi="Consolas" w:eastAsia="Consolas"/>
                <w:color w:val="20252B"/>
                <w:sz w:val="16"/>
              </w:rPr>
              <w:t xml:space="preserve">    id 'java'</w:t>
            </w:r>
            <w:r>
              <w:br/>
            </w:r>
            <w:r>
              <w:rPr>
                <w:rFonts w:ascii="Consolas" w:hAnsi="Consolas" w:eastAsia="Consolas"/>
                <w:color w:val="20252B"/>
                <w:sz w:val="16"/>
              </w:rPr>
              <w:t xml:space="preserve">    id 'org.springframework.boot' version '3.5.16'</w:t>
            </w:r>
            <w:r>
              <w:br/>
            </w:r>
            <w:r>
              <w:rPr>
                <w:rFonts w:ascii="Consolas" w:hAnsi="Consolas" w:eastAsia="Consolas"/>
                <w:color w:val="20252B"/>
                <w:sz w:val="16"/>
              </w:rPr>
              <w:t xml:space="preserve">    id 'io.spring.dependency-management' version '1.1.7'</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group = 'com.example'</w:t>
            </w:r>
            <w:r>
              <w:br/>
            </w:r>
            <w:r>
              <w:rPr>
                <w:rFonts w:ascii="Consolas" w:hAnsi="Consolas" w:eastAsia="Consolas"/>
                <w:color w:val="20252B"/>
                <w:sz w:val="16"/>
              </w:rPr>
              <w:t>version = '0.0.1-SNAPSHOT'</w:t>
            </w:r>
            <w:r>
              <w:br/>
            </w:r>
            <w:r>
              <w:rPr>
                <w:rFonts w:ascii="Consolas" w:hAnsi="Consolas" w:eastAsia="Consolas"/>
                <w:color w:val="20252B"/>
                <w:sz w:val="16"/>
              </w:rPr>
            </w:r>
            <w:r>
              <w:br/>
            </w:r>
            <w:r>
              <w:rPr>
                <w:rFonts w:ascii="Consolas" w:hAnsi="Consolas" w:eastAsia="Consolas"/>
                <w:color w:val="20252B"/>
                <w:sz w:val="16"/>
              </w:rPr>
              <w:t>java {</w:t>
            </w:r>
            <w:r>
              <w:br/>
            </w:r>
            <w:r>
              <w:rPr>
                <w:rFonts w:ascii="Consolas" w:hAnsi="Consolas" w:eastAsia="Consolas"/>
                <w:color w:val="20252B"/>
                <w:sz w:val="16"/>
              </w:rPr>
              <w:t xml:space="preserve">    toolchain {</w:t>
            </w:r>
            <w:r>
              <w:br/>
            </w:r>
            <w:r>
              <w:rPr>
                <w:rFonts w:ascii="Consolas" w:hAnsi="Consolas" w:eastAsia="Consolas"/>
                <w:color w:val="20252B"/>
                <w:sz w:val="16"/>
              </w:rPr>
              <w:t xml:space="preserve">        languageVersion = JavaLanguageVersion.of(21)</w:t>
            </w:r>
            <w:r>
              <w:br/>
            </w:r>
            <w:r>
              <w:rPr>
                <w:rFonts w:ascii="Consolas" w:hAnsi="Consolas" w:eastAsia="Consolas"/>
                <w:color w:val="20252B"/>
                <w:sz w:val="16"/>
              </w:rPr>
              <w:t xml:space="preserve">    }</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repositories {</w:t>
            </w:r>
            <w:r>
              <w:br/>
            </w:r>
            <w:r>
              <w:rPr>
                <w:rFonts w:ascii="Consolas" w:hAnsi="Consolas" w:eastAsia="Consolas"/>
                <w:color w:val="20252B"/>
                <w:sz w:val="16"/>
              </w:rPr>
              <w:t xml:space="preserve">    mavenCentral()</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dependencies {</w:t>
            </w:r>
            <w:r>
              <w:br/>
            </w:r>
            <w:r>
              <w:rPr>
                <w:rFonts w:ascii="Consolas" w:hAnsi="Consolas" w:eastAsia="Consolas"/>
                <w:color w:val="20252B"/>
                <w:sz w:val="16"/>
              </w:rPr>
              <w:t xml:space="preserve">    implementation 'org.springframework.boot:spring-boot-starter-web'</w:t>
            </w:r>
            <w:r>
              <w:br/>
            </w:r>
            <w:r>
              <w:rPr>
                <w:rFonts w:ascii="Consolas" w:hAnsi="Consolas" w:eastAsia="Consolas"/>
                <w:color w:val="20252B"/>
                <w:sz w:val="16"/>
              </w:rPr>
              <w:t xml:space="preserve">    implementation 'org.springframework.boot:spring-boot-starter-validation'</w:t>
            </w:r>
            <w:r>
              <w:br/>
            </w:r>
            <w:r>
              <w:rPr>
                <w:rFonts w:ascii="Consolas" w:hAnsi="Consolas" w:eastAsia="Consolas"/>
                <w:color w:val="20252B"/>
                <w:sz w:val="16"/>
              </w:rPr>
              <w:t xml:space="preserve">    implementation 'com.mybatis-flex:mybatis-flex-spring-boot3-starter:1.11.8'</w:t>
            </w:r>
            <w:r>
              <w:br/>
            </w:r>
            <w:r>
              <w:rPr>
                <w:rFonts w:ascii="Consolas" w:hAnsi="Consolas" w:eastAsia="Consolas"/>
                <w:color w:val="20252B"/>
                <w:sz w:val="16"/>
              </w:rPr>
              <w:t xml:space="preserve">    runtimeOnly 'com.microsoft.sqlserver:mssql-jdbc'</w:t>
            </w:r>
            <w:r>
              <w:br/>
            </w:r>
            <w:r>
              <w:rPr>
                <w:rFonts w:ascii="Consolas" w:hAnsi="Consolas" w:eastAsia="Consolas"/>
                <w:color w:val="20252B"/>
                <w:sz w:val="16"/>
              </w:rPr>
              <w:t xml:space="preserve">    testImplementation 'org.springframework.boot:spring-boot-starter-test'</w:t>
            </w:r>
            <w:r>
              <w:br/>
            </w:r>
            <w:r>
              <w:rPr>
                <w:rFonts w:ascii="Consolas" w:hAnsi="Consolas" w:eastAsia="Consolas"/>
                <w:color w:val="20252B"/>
                <w:sz w:val="16"/>
              </w:rPr>
              <w:t xml:space="preserve">    testRuntimeOnly 'org.junit.platform:junit-platform-launcher'</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tasks.named('test') {</w:t>
            </w:r>
            <w:r>
              <w:br/>
            </w:r>
            <w:r>
              <w:rPr>
                <w:rFonts w:ascii="Consolas" w:hAnsi="Consolas" w:eastAsia="Consolas"/>
                <w:color w:val="20252B"/>
                <w:sz w:val="16"/>
              </w:rPr>
              <w:t xml:space="preserve">    useJUnitPlatform()</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复制后插件版本降级。</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整份覆盖了 Initializr 的更新补丁。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优先保留生成项目的 3.5.x 插件版本，只添加 dependencies。</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同步按钮后仍红色。</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Gradle 构建本身失败。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运行 .\gradlew compileJava --stacktrace，处理第一个根因。</w:t>
            </w:r>
          </w:p>
        </w:tc>
      </w:tr>
    </w:tbl>
    <w:p>
      <w:pPr>
        <w:spacing w:after="20"/>
      </w:pPr>
    </w:p>
    <w:p>
      <w:pPr>
        <w:pStyle w:val="Heading2"/>
      </w:pPr>
      <w:r>
        <w:t>8.7　依赖下载、冲突和验收</w:t>
      </w:r>
    </w:p>
    <w:p>
      <w:pPr>
        <w:pStyle w:val="Heading3"/>
      </w:pPr>
      <w:r>
        <w:t>这是什么</w:t>
      </w:r>
    </w:p>
    <w:p>
      <w:pPr>
        <w:keepNext w:val="0"/>
      </w:pPr>
      <w:r>
        <w:rPr>
          <w:rFonts w:ascii="Microsoft YaHei" w:hAnsi="Microsoft YaHei" w:eastAsia="Microsoft YaHei"/>
        </w:rPr>
        <w:t>Gradle 从仓库解析元数据和 jar，缓存在用户 Gradle 目录；版本冲突按解析规则选择一个版本。</w:t>
      </w:r>
    </w:p>
    <w:p>
      <w:pPr>
        <w:pStyle w:val="Heading3"/>
      </w:pPr>
      <w:r>
        <w:t>要做什么</w:t>
      </w:r>
    </w:p>
    <w:p>
      <w:pPr>
        <w:keepNext w:val="0"/>
      </w:pPr>
      <w:r>
        <w:rPr>
          <w:rFonts w:ascii="Microsoft YaHei" w:hAnsi="Microsoft YaHei" w:eastAsia="Microsoft YaHei"/>
        </w:rPr>
        <w:t>确认依赖树、离线模式和缓存状态，并保存可复现的 Wrapper/lock 文件。</w:t>
      </w:r>
    </w:p>
    <w:p>
      <w:pPr>
        <w:pStyle w:val="Heading3"/>
      </w:pPr>
      <w:r>
        <w:t>为什么这样做</w:t>
      </w:r>
    </w:p>
    <w:p>
      <w:pPr>
        <w:keepNext w:val="0"/>
      </w:pPr>
      <w:r>
        <w:rPr>
          <w:rFonts w:ascii="Microsoft YaHei" w:hAnsi="Microsoft YaHei" w:eastAsia="Microsoft YaHei"/>
        </w:rPr>
        <w:t>网络错误与版本冲突表现相似；dependencyInsight 能提供证据。</w:t>
      </w:r>
    </w:p>
    <w:p>
      <w:pPr>
        <w:pStyle w:val="Heading3"/>
      </w:pPr>
      <w:r>
        <w:t>怎么做</w:t>
      </w:r>
    </w:p>
    <w:p>
      <w:pPr>
        <w:keepNext w:val="0"/>
      </w:pPr>
      <w:r>
        <w:rPr>
          <w:rFonts w:ascii="Microsoft YaHei" w:hAnsi="Microsoft YaHei" w:eastAsia="Microsoft YaHei"/>
        </w:rPr>
        <w:t>本章先执行 clean compileJava、dependencies 和 dependencyInsight；第 9 章配置 DataSource 后再运行完整 test。不要随意删除全局缓存。</w:t>
      </w:r>
    </w:p>
    <w:p>
      <w:pPr>
        <w:spacing w:before="80" w:after="40"/>
      </w:pPr>
      <w:r>
        <w:rPr>
          <w:rFonts w:ascii="Microsoft YaHei" w:hAnsi="Microsoft YaHei" w:eastAsia="Microsoft YaHei"/>
          <w:b/>
          <w:color w:val="5B6573"/>
          <w:sz w:val="18"/>
        </w:rPr>
        <w:t>依赖验收命令</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.\gradlew clean compileJava</w:t>
            </w:r>
            <w:r>
              <w:br/>
            </w:r>
            <w:r>
              <w:rPr>
                <w:rFonts w:ascii="Consolas" w:hAnsi="Consolas" w:eastAsia="Consolas"/>
                <w:color w:val="20252B"/>
                <w:sz w:val="16"/>
              </w:rPr>
              <w:t>.\gradlew dependencies --configuration runtimeClasspath</w:t>
            </w:r>
            <w:r>
              <w:br/>
            </w:r>
            <w:r>
              <w:rPr>
                <w:rFonts w:ascii="Consolas" w:hAnsi="Consolas" w:eastAsia="Consolas"/>
                <w:color w:val="20252B"/>
                <w:sz w:val="16"/>
              </w:rPr>
              <w:t>.\gradlew dependencyInsight --dependency mybatis-spring --configuration runtimeClasspath</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此时运行 test，SpringBootTest 报 DataSource URL 未配置。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MyBatis-Flex starter 已触发数据源自动配置，但第 9 章的 application.yml 尚未编写。</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先用 compileJava 验证依赖；完成第 9 章连接配置后再运行 test。这是教程步骤顺序造成的预期现象。</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Could not resolve all files。</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仓库网络、代理、证书或坐标问题。</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阅读失败 URL 和 HTTP 原因；按组织网络配置，不反复改版本碰运气。</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两个 starter 带入不同 mybatis-spring。</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重复数据访问框架。</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移除不需要的 starter，保持单一 MyBatis-Flex Boot 3 集成。</w:t>
            </w:r>
          </w:p>
        </w:tc>
      </w:tr>
    </w:tbl>
    <w:p>
      <w:pPr>
        <w:spacing w:after="20"/>
      </w:pPr>
    </w:p>
    <w:p>
      <w:r>
        <w:br w:type="page"/>
      </w:r>
    </w:p>
    <w:p>
      <w:pPr>
        <w:pStyle w:val="Heading1"/>
      </w:pPr>
      <w:r>
        <w:t>第 9 章　连接 SQL Server</w:t>
      </w:r>
    </w:p>
    <w:p>
      <w:pPr>
        <w:keepNext w:val="0"/>
      </w:pPr>
      <w:r>
        <w:rPr>
          <w:rFonts w:ascii="Microsoft YaHei" w:hAnsi="Microsoft YaHei" w:eastAsia="Microsoft YaHei"/>
        </w:rPr>
        <w:t>本章把第 5 章记录的数据库参数写入 Spring Boot 配置，并先验证连接。配置示例使用环境变量保存用户名和密码，不把真实秘密写入 Git。</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Spring Boot 能通过 Microsoft JDBC Driver 与 HikariCP 连接 EmployeeTutorial；连接、认证、证书和端口问题有明确排查方法。</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10" name="Picture 10" descr="application.yml、HikariCP、JDBC Driver、TCP/IP 和 SQL Server 的连接流程图。" title="图 9-1　Spring Boot 到 SQL Server 的连接链路"/>
            <wp:cNvGraphicFramePr>
              <a:graphicFrameLocks noChangeAspect="1"/>
            </wp:cNvGraphicFramePr>
            <a:graphic>
              <a:graphicData uri="http://schemas.openxmlformats.org/drawingml/2006/picture">
                <pic:pic>
                  <pic:nvPicPr>
                    <pic:cNvPr id="0" name="figure-9-1-jdbc-connection.png"/>
                    <pic:cNvPicPr/>
                  </pic:nvPicPr>
                  <pic:blipFill>
                    <a:blip r:embed="rId20"/>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9-1　Spring Boot 到 SQL Server 的连接链路</w:t>
      </w:r>
    </w:p>
    <w:p>
      <w:pPr>
        <w:pStyle w:val="Heading2"/>
      </w:pPr>
      <w:r>
        <w:t>9.1　JDBC 与 DataSource</w:t>
      </w:r>
    </w:p>
    <w:p>
      <w:pPr>
        <w:pStyle w:val="Heading3"/>
      </w:pPr>
      <w:r>
        <w:t>这是什么</w:t>
      </w:r>
    </w:p>
    <w:p>
      <w:pPr>
        <w:keepNext w:val="0"/>
      </w:pPr>
      <w:r>
        <w:rPr>
          <w:rFonts w:ascii="Microsoft YaHei" w:hAnsi="Microsoft YaHei" w:eastAsia="Microsoft YaHei"/>
        </w:rPr>
        <w:t>JDBC 是 Java 访问关系数据库的标准 API；驱动实现协议；DataSource 管理连接；HikariCP 是 Spring Boot 默认常用连接池。</w:t>
      </w:r>
    </w:p>
    <w:p>
      <w:pPr>
        <w:pStyle w:val="Heading3"/>
      </w:pPr>
      <w:r>
        <w:t>要做什么</w:t>
      </w:r>
    </w:p>
    <w:p>
      <w:pPr>
        <w:keepNext w:val="0"/>
      </w:pPr>
      <w:r>
        <w:rPr>
          <w:rFonts w:ascii="Microsoft YaHei" w:hAnsi="Microsoft YaHei" w:eastAsia="Microsoft YaHei"/>
        </w:rPr>
        <w:t>理解业务代码为什么不直接每次 DriverManager.getConnection。</w:t>
      </w:r>
    </w:p>
    <w:p>
      <w:pPr>
        <w:pStyle w:val="Heading3"/>
      </w:pPr>
      <w:r>
        <w:t>为什么这样做</w:t>
      </w:r>
    </w:p>
    <w:p>
      <w:pPr>
        <w:keepNext w:val="0"/>
      </w:pPr>
      <w:r>
        <w:rPr>
          <w:rFonts w:ascii="Microsoft YaHei" w:hAnsi="Microsoft YaHei" w:eastAsia="Microsoft YaHei"/>
        </w:rPr>
        <w:t>连接创建成本高，连接池复用并集中管理超时；DataSource 也便于事务和测试。</w:t>
      </w:r>
    </w:p>
    <w:p>
      <w:pPr>
        <w:pStyle w:val="Heading3"/>
      </w:pPr>
      <w:r>
        <w:t>怎么做</w:t>
      </w:r>
    </w:p>
    <w:p>
      <w:pPr>
        <w:keepNext w:val="0"/>
      </w:pPr>
      <w:r>
        <w:rPr>
          <w:rFonts w:ascii="Microsoft YaHei" w:hAnsi="Microsoft YaHei" w:eastAsia="Microsoft YaHei"/>
        </w:rPr>
        <w:t>由 Spring Boot 根据 spring.datasource 配置自动创建 DataSource，MyBatis-Flex 使用它。</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在每个 Mapper 中手工打开 JDBC Connection。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没有使用框架数据源。</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让 Spring Boot 管理 DataSource；Mapper 通过 MyBatis 使用连接。</w:t>
            </w:r>
          </w:p>
        </w:tc>
      </w:tr>
    </w:tbl>
    <w:p>
      <w:pPr>
        <w:spacing w:after="20"/>
      </w:pPr>
    </w:p>
    <w:p>
      <w:pPr>
        <w:pStyle w:val="Heading2"/>
      </w:pPr>
      <w:r>
        <w:t>9.2　JDBC URL 的组成</w:t>
      </w:r>
    </w:p>
    <w:p>
      <w:pPr>
        <w:pStyle w:val="Heading3"/>
      </w:pPr>
      <w:r>
        <w:t>这是什么</w:t>
      </w:r>
    </w:p>
    <w:p>
      <w:pPr>
        <w:keepNext w:val="0"/>
      </w:pPr>
      <w:r>
        <w:rPr>
          <w:rFonts w:ascii="Microsoft YaHei" w:hAnsi="Microsoft YaHei" w:eastAsia="Microsoft YaHei"/>
        </w:rPr>
        <w:t>JDBC URL 描述子协议、服务器、端口、数据库和连接属性。Microsoft SQL Server URL 以 jdbc:sqlserver:// 开头，属性用分号分隔。</w:t>
      </w:r>
    </w:p>
    <w:p>
      <w:pPr>
        <w:pStyle w:val="Heading3"/>
      </w:pPr>
      <w:r>
        <w:t>要做什么</w:t>
      </w:r>
    </w:p>
    <w:p>
      <w:pPr>
        <w:keepNext w:val="0"/>
      </w:pPr>
      <w:r>
        <w:rPr>
          <w:rFonts w:ascii="Microsoft YaHei" w:hAnsi="Microsoft YaHei" w:eastAsia="Microsoft YaHei"/>
        </w:rPr>
        <w:t>根据第 5 章记录写出不含用户名和密码的稳定 URL。</w:t>
      </w:r>
    </w:p>
    <w:p>
      <w:pPr>
        <w:pStyle w:val="Heading3"/>
      </w:pPr>
      <w:r>
        <w:t>为什么这样做</w:t>
      </w:r>
    </w:p>
    <w:p>
      <w:pPr>
        <w:keepNext w:val="0"/>
      </w:pPr>
      <w:r>
        <w:rPr>
          <w:rFonts w:ascii="Microsoft YaHei" w:hAnsi="Microsoft YaHei" w:eastAsia="Microsoft YaHei"/>
        </w:rPr>
        <w:t>主机、端口或 databaseName 任一错误都会连接到错误位置或失败；命名实例优先显式端口可减少探测。</w:t>
      </w:r>
    </w:p>
    <w:p>
      <w:pPr>
        <w:pStyle w:val="Heading3"/>
      </w:pPr>
      <w:r>
        <w:t>怎么做</w:t>
      </w:r>
    </w:p>
    <w:p>
      <w:pPr>
        <w:keepNext w:val="0"/>
      </w:pPr>
      <w:r>
        <w:rPr>
          <w:rFonts w:ascii="Microsoft YaHei" w:hAnsi="Microsoft YaHei" w:eastAsia="Microsoft YaHei"/>
        </w:rPr>
        <w:t>本地固定端口示例：jdbc:sqlserver://localhost:1433;databaseName=EmployeeTutorial;encrypt=true。</w:t>
      </w:r>
    </w:p>
    <w:p>
      <w:pPr>
        <w:spacing w:before="80" w:after="40"/>
      </w:pPr>
      <w:r>
        <w:rPr>
          <w:rFonts w:ascii="Microsoft YaHei" w:hAnsi="Microsoft YaHei" w:eastAsia="Microsoft YaHei"/>
          <w:b/>
          <w:color w:val="5B6573"/>
          <w:sz w:val="18"/>
        </w:rPr>
        <w:t>开发环境连接 URL（实际写成一行）</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jdbc:sqlserver://localhost:1433;</w:t>
            </w:r>
            <w:r>
              <w:br/>
            </w:r>
            <w:r>
              <w:rPr>
                <w:rFonts w:ascii="Consolas" w:hAnsi="Consolas" w:eastAsia="Consolas"/>
                <w:color w:val="20252B"/>
                <w:sz w:val="16"/>
              </w:rPr>
              <w:t>databaseName=EmployeeTutorial;</w:t>
            </w:r>
            <w:r>
              <w:br/>
            </w:r>
            <w:r>
              <w:rPr>
                <w:rFonts w:ascii="Consolas" w:hAnsi="Consolas" w:eastAsia="Consolas"/>
                <w:color w:val="20252B"/>
                <w:sz w:val="16"/>
              </w:rPr>
              <w:t>encrypt=true;</w:t>
            </w:r>
            <w:r>
              <w:br/>
            </w:r>
            <w:r>
              <w:rPr>
                <w:rFonts w:ascii="Consolas" w:hAnsi="Consolas" w:eastAsia="Consolas"/>
                <w:color w:val="20252B"/>
                <w:sz w:val="16"/>
              </w:rPr>
              <w:t>trustServerCertificate=true</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证书说明　</w:t>
            </w:r>
            <w:r>
              <w:rPr>
                <w:rFonts w:ascii="Microsoft YaHei" w:hAnsi="Microsoft YaHei" w:eastAsia="Microsoft YaHei"/>
                <w:color w:val="20252B"/>
              </w:rPr>
              <w:t>trustServerCertificate=true 仅用于本地开发、且你理解其信任含义时。生产环境应正确部署受信任证书并保持验证，不应靠关闭验证解决。</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SSMS 的 localhost\SQLEXPRESS 直接放到 URL 主机部分。</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混淆命名实例语法。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优先查出固定端口并写 localhost:端口；或按 Microsoft JDBC instanceName 属性格式。</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URL 用逗号写端口。</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复制了 SSMS 服务器名称语法。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JDBC URL 使用 host:port；SSMS 常用 host,port。</w:t>
            </w:r>
          </w:p>
        </w:tc>
      </w:tr>
    </w:tbl>
    <w:p>
      <w:pPr>
        <w:spacing w:after="20"/>
      </w:pPr>
    </w:p>
    <w:p>
      <w:pPr>
        <w:pStyle w:val="Heading2"/>
      </w:pPr>
      <w:r>
        <w:t>9.3　编写 application.yml</w:t>
      </w:r>
    </w:p>
    <w:p>
      <w:pPr>
        <w:pStyle w:val="Heading3"/>
      </w:pPr>
      <w:r>
        <w:t>这是什么</w:t>
      </w:r>
    </w:p>
    <w:p>
      <w:pPr>
        <w:keepNext w:val="0"/>
      </w:pPr>
      <w:r>
        <w:rPr>
          <w:rFonts w:ascii="Microsoft YaHei" w:hAnsi="Microsoft YaHei" w:eastAsia="Microsoft YaHei"/>
        </w:rPr>
        <w:t>application.yml 是 Spring Boot 外部化配置文件，使用缩进表达层级。它应位于 src/main/resources。</w:t>
      </w:r>
    </w:p>
    <w:p>
      <w:pPr>
        <w:pStyle w:val="Heading3"/>
      </w:pPr>
      <w:r>
        <w:t>要做什么</w:t>
      </w:r>
    </w:p>
    <w:p>
      <w:pPr>
        <w:keepNext w:val="0"/>
      </w:pPr>
      <w:r>
        <w:rPr>
          <w:rFonts w:ascii="Microsoft YaHei" w:hAnsi="Microsoft YaHei" w:eastAsia="Microsoft YaHei"/>
        </w:rPr>
        <w:t>配置 URL、driver、环境变量用户名/密码和必要日志。</w:t>
      </w:r>
    </w:p>
    <w:p>
      <w:pPr>
        <w:pStyle w:val="Heading3"/>
      </w:pPr>
      <w:r>
        <w:t>为什么这样做</w:t>
      </w:r>
    </w:p>
    <w:p>
      <w:pPr>
        <w:keepNext w:val="0"/>
      </w:pPr>
      <w:r>
        <w:rPr>
          <w:rFonts w:ascii="Microsoft YaHei" w:hAnsi="Microsoft YaHei" w:eastAsia="Microsoft YaHei"/>
        </w:rPr>
        <w:t>配置与代码分离后，不同环境可以替换连接参数；YAML 缩进错误则会导致属性未绑定。</w:t>
      </w:r>
    </w:p>
    <w:p>
      <w:pPr>
        <w:pStyle w:val="Heading3"/>
      </w:pPr>
      <w:r>
        <w:t>怎么做</w:t>
      </w:r>
    </w:p>
    <w:p>
      <w:pPr>
        <w:keepNext w:val="0"/>
      </w:pPr>
      <w:r>
        <w:rPr>
          <w:rFonts w:ascii="Microsoft YaHei" w:hAnsi="Microsoft YaHei" w:eastAsia="Microsoft YaHei"/>
        </w:rPr>
        <w:t>把 application.properties 改为 application.yml 时只保留一种有效配置，避免重复。</w:t>
      </w:r>
    </w:p>
    <w:p>
      <w:pPr>
        <w:spacing w:before="80" w:after="40"/>
      </w:pPr>
      <w:r>
        <w:rPr>
          <w:rFonts w:ascii="Microsoft YaHei" w:hAnsi="Microsoft YaHei" w:eastAsia="Microsoft YaHei"/>
          <w:b/>
          <w:color w:val="5B6573"/>
          <w:sz w:val="18"/>
        </w:rPr>
        <w:t>src/main/resources/application.yml</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spring:</w:t>
            </w:r>
            <w:r>
              <w:br/>
            </w:r>
            <w:r>
              <w:rPr>
                <w:rFonts w:ascii="Consolas" w:hAnsi="Consolas" w:eastAsia="Consolas"/>
                <w:color w:val="20252B"/>
                <w:sz w:val="16"/>
              </w:rPr>
              <w:t xml:space="preserve">  datasource:</w:t>
            </w:r>
            <w:r>
              <w:br/>
            </w:r>
            <w:r>
              <w:rPr>
                <w:rFonts w:ascii="Consolas" w:hAnsi="Consolas" w:eastAsia="Consolas"/>
                <w:color w:val="20252B"/>
                <w:sz w:val="16"/>
              </w:rPr>
              <w:t xml:space="preserve">    url: jdbc:sqlserver://localhost:1433;databaseName=EmployeeTutorial;encrypt=true;trustServerCertificate=true</w:t>
            </w:r>
            <w:r>
              <w:br/>
            </w:r>
            <w:r>
              <w:rPr>
                <w:rFonts w:ascii="Consolas" w:hAnsi="Consolas" w:eastAsia="Consolas"/>
                <w:color w:val="20252B"/>
                <w:sz w:val="16"/>
              </w:rPr>
              <w:t xml:space="preserve">    username: ${EMPLOYEE_DB_USERNAME}</w:t>
            </w:r>
            <w:r>
              <w:br/>
            </w:r>
            <w:r>
              <w:rPr>
                <w:rFonts w:ascii="Consolas" w:hAnsi="Consolas" w:eastAsia="Consolas"/>
                <w:color w:val="20252B"/>
                <w:sz w:val="16"/>
              </w:rPr>
              <w:t xml:space="preserve">    password: ${EMPLOYEE_DB_PASSWORD}</w:t>
            </w:r>
            <w:r>
              <w:br/>
            </w:r>
            <w:r>
              <w:rPr>
                <w:rFonts w:ascii="Consolas" w:hAnsi="Consolas" w:eastAsia="Consolas"/>
                <w:color w:val="20252B"/>
                <w:sz w:val="16"/>
              </w:rPr>
              <w:t xml:space="preserve">    driver-class-name: com.microsoft.sqlserver.jdbc.SQLServerDriver</w:t>
            </w:r>
            <w:r>
              <w:br/>
            </w:r>
            <w:r>
              <w:rPr>
                <w:rFonts w:ascii="Consolas" w:hAnsi="Consolas" w:eastAsia="Consolas"/>
                <w:color w:val="20252B"/>
                <w:sz w:val="16"/>
              </w:rPr>
            </w:r>
            <w:r>
              <w:br/>
            </w:r>
            <w:r>
              <w:rPr>
                <w:rFonts w:ascii="Consolas" w:hAnsi="Consolas" w:eastAsia="Consolas"/>
                <w:color w:val="20252B"/>
                <w:sz w:val="16"/>
              </w:rPr>
              <w:t>server:</w:t>
            </w:r>
            <w:r>
              <w:br/>
            </w:r>
            <w:r>
              <w:rPr>
                <w:rFonts w:ascii="Consolas" w:hAnsi="Consolas" w:eastAsia="Consolas"/>
                <w:color w:val="20252B"/>
                <w:sz w:val="16"/>
              </w:rPr>
              <w:t xml:space="preserve">  port: 8080</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YAML 使用 Tab。</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YAML 缩进不接受 Tab 或层级不一致。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使用空格；IDEA 格式化并查看属性提示。</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properties 和 yml 中都有 datasource。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迁移后旧配置未删除。</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只保留一套明确配置，避免覆盖顺序混乱。</w:t>
            </w:r>
          </w:p>
        </w:tc>
      </w:tr>
    </w:tbl>
    <w:p>
      <w:pPr>
        <w:spacing w:after="20"/>
      </w:pPr>
    </w:p>
    <w:p>
      <w:pPr>
        <w:pStyle w:val="Heading2"/>
      </w:pPr>
      <w:r>
        <w:t>9.4　使用环境变量保存凭据</w:t>
      </w:r>
    </w:p>
    <w:p>
      <w:pPr>
        <w:pStyle w:val="Heading3"/>
      </w:pPr>
      <w:r>
        <w:t>这是什么</w:t>
      </w:r>
    </w:p>
    <w:p>
      <w:pPr>
        <w:keepNext w:val="0"/>
      </w:pPr>
      <w:r>
        <w:rPr>
          <w:rFonts w:ascii="Microsoft YaHei" w:hAnsi="Microsoft YaHei" w:eastAsia="Microsoft YaHei"/>
        </w:rPr>
        <w:t>环境变量把秘密从源码文件中移出。Spring 的 ${NAME} 占位符在启动时读取变量。</w:t>
      </w:r>
    </w:p>
    <w:p>
      <w:pPr>
        <w:pStyle w:val="Heading3"/>
      </w:pPr>
      <w:r>
        <w:t>要做什么</w:t>
      </w:r>
    </w:p>
    <w:p>
      <w:pPr>
        <w:keepNext w:val="0"/>
      </w:pPr>
      <w:r>
        <w:rPr>
          <w:rFonts w:ascii="Microsoft YaHei" w:hAnsi="Microsoft YaHei" w:eastAsia="Microsoft YaHei"/>
        </w:rPr>
        <w:t>在 IDEA 运行配置和 PowerShell 中设置教程数据库账号，不提交密码。</w:t>
      </w:r>
    </w:p>
    <w:p>
      <w:pPr>
        <w:pStyle w:val="Heading3"/>
      </w:pPr>
      <w:r>
        <w:t>为什么这样做</w:t>
      </w:r>
    </w:p>
    <w:p>
      <w:pPr>
        <w:keepNext w:val="0"/>
      </w:pPr>
      <w:r>
        <w:rPr>
          <w:rFonts w:ascii="Microsoft YaHei" w:hAnsi="Microsoft YaHei" w:eastAsia="Microsoft YaHei"/>
        </w:rPr>
        <w:t>Git 历史中的密码即使后来删除也可能仍可恢复；配置文件不能承担秘密存储。</w:t>
      </w:r>
    </w:p>
    <w:p>
      <w:pPr>
        <w:pStyle w:val="Heading3"/>
      </w:pPr>
      <w:r>
        <w:t>怎么做</w:t>
      </w:r>
    </w:p>
    <w:p>
      <w:pPr>
        <w:keepNext w:val="0"/>
      </w:pPr>
      <w:r>
        <w:rPr>
          <w:rFonts w:ascii="Microsoft YaHei" w:hAnsi="Microsoft YaHei" w:eastAsia="Microsoft YaHei"/>
        </w:rPr>
        <w:t>为当前进程设置 EMPLOYEE_DB_USERNAME/EMPLOYEE_DB_PASSWORD；生产使用组织密钥管理。</w:t>
      </w:r>
    </w:p>
    <w:p>
      <w:pPr>
        <w:spacing w:before="80" w:after="40"/>
      </w:pPr>
      <w:r>
        <w:rPr>
          <w:rFonts w:ascii="Microsoft YaHei" w:hAnsi="Microsoft YaHei" w:eastAsia="Microsoft YaHei"/>
          <w:b/>
          <w:color w:val="5B6573"/>
          <w:sz w:val="18"/>
        </w:rPr>
        <w:t>PowerShell 中临时设置环境变量</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仅设置当前 PowerShell 进程；关闭窗口后失效。</w:t>
            </w:r>
            <w:r>
              <w:br/>
            </w:r>
            <w:r>
              <w:rPr>
                <w:rFonts w:ascii="Consolas" w:hAnsi="Consolas" w:eastAsia="Consolas"/>
                <w:color w:val="20252B"/>
                <w:sz w:val="16"/>
              </w:rPr>
              <w:t>$env:EMPLOYEE_DB_USERNAME = 'employee_app'</w:t>
            </w:r>
            <w:r>
              <w:br/>
            </w:r>
            <w:r>
              <w:rPr>
                <w:rFonts w:ascii="Consolas" w:hAnsi="Consolas" w:eastAsia="Consolas"/>
                <w:color w:val="20252B"/>
                <w:sz w:val="16"/>
              </w:rPr>
              <w:t>$env:EMPLOYEE_DB_PASSWORD = '&lt;你的本地密码&gt;'</w:t>
            </w:r>
            <w:r>
              <w:br/>
            </w:r>
            <w:r>
              <w:rPr>
                <w:rFonts w:ascii="Consolas" w:hAnsi="Consolas" w:eastAsia="Consolas"/>
                <w:color w:val="20252B"/>
                <w:sz w:val="16"/>
              </w:rPr>
              <w:t>.\gradlew bootRun</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Could not resolve placeholder EMPLOYEE_DB_PASSWORD。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启动进程没有该环境变量。</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在实际运行 Spring Boot 的 IDEA 配置或同一 PowerShell 中设置，而不是另一个窗口。</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把真实密码写进 README。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认为私有仓库绝对安全。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立即轮换密码并清理历史；文档只写变量名和占位符。</w:t>
            </w:r>
          </w:p>
        </w:tc>
      </w:tr>
    </w:tbl>
    <w:p>
      <w:pPr>
        <w:spacing w:after="20"/>
      </w:pPr>
    </w:p>
    <w:p>
      <w:pPr>
        <w:pStyle w:val="Heading2"/>
      </w:pPr>
      <w:r>
        <w:t>9.5　验证数据库连接</w:t>
      </w:r>
    </w:p>
    <w:p>
      <w:pPr>
        <w:pStyle w:val="Heading3"/>
      </w:pPr>
      <w:r>
        <w:t>这是什么</w:t>
      </w:r>
    </w:p>
    <w:p>
      <w:pPr>
        <w:keepNext w:val="0"/>
      </w:pPr>
      <w:r>
        <w:rPr>
          <w:rFonts w:ascii="Microsoft YaHei" w:hAnsi="Microsoft YaHei" w:eastAsia="Microsoft YaHei"/>
        </w:rPr>
        <w:t>连接验证应尽早执行，在写 Entity/Mapper 之前证明 DataSource 能建立会话。</w:t>
      </w:r>
    </w:p>
    <w:p>
      <w:pPr>
        <w:pStyle w:val="Heading3"/>
      </w:pPr>
      <w:r>
        <w:t>要做什么</w:t>
      </w:r>
    </w:p>
    <w:p>
      <w:pPr>
        <w:keepNext w:val="0"/>
      </w:pPr>
      <w:r>
        <w:rPr>
          <w:rFonts w:ascii="Microsoft YaHei" w:hAnsi="Microsoft YaHei" w:eastAsia="Microsoft YaHei"/>
        </w:rPr>
        <w:t>启动应用并通过最小集成测试或日志确认连接；再用第 10 章 Mapper 测试验证表映射。</w:t>
      </w:r>
    </w:p>
    <w:p>
      <w:pPr>
        <w:pStyle w:val="Heading3"/>
      </w:pPr>
      <w:r>
        <w:t>为什么这样做</w:t>
      </w:r>
    </w:p>
    <w:p>
      <w:pPr>
        <w:keepNext w:val="0"/>
      </w:pPr>
      <w:r>
        <w:rPr>
          <w:rFonts w:ascii="Microsoft YaHei" w:hAnsi="Microsoft YaHei" w:eastAsia="Microsoft YaHei"/>
        </w:rPr>
        <w:t>只启动 Spring 上下文有时不会立即执行 SQL，因此需要主动获取连接或运行查询。</w:t>
      </w:r>
    </w:p>
    <w:p>
      <w:pPr>
        <w:pStyle w:val="Heading3"/>
      </w:pPr>
      <w:r>
        <w:t>怎么做</w:t>
      </w:r>
    </w:p>
    <w:p>
      <w:pPr>
        <w:keepNext w:val="0"/>
      </w:pPr>
      <w:r>
        <w:rPr>
          <w:rFonts w:ascii="Microsoft YaHei" w:hAnsi="Microsoft YaHei" w:eastAsia="Microsoft YaHei"/>
        </w:rPr>
        <w:t>创建临时 @SpringBootTest 获取 DataSource 连接元数据；验证后可保留为基础测试。</w:t>
      </w:r>
    </w:p>
    <w:p>
      <w:pPr>
        <w:spacing w:before="80" w:after="40"/>
      </w:pPr>
      <w:r>
        <w:rPr>
          <w:rFonts w:ascii="Microsoft YaHei" w:hAnsi="Microsoft YaHei" w:eastAsia="Microsoft YaHei"/>
          <w:b/>
          <w:color w:val="5B6573"/>
          <w:sz w:val="18"/>
        </w:rPr>
        <w:t>最小 DataSource 连接测试；import 由 IDEA 自动添加</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@SpringBootTest</w:t>
            </w:r>
            <w:r>
              <w:br/>
            </w:r>
            <w:r>
              <w:rPr>
                <w:rFonts w:ascii="Consolas" w:hAnsi="Consolas" w:eastAsia="Consolas"/>
                <w:color w:val="20252B"/>
                <w:sz w:val="16"/>
              </w:rPr>
              <w:t>class DataSourceConnectionTest {</w:t>
            </w:r>
            <w:r>
              <w:br/>
            </w:r>
            <w:r>
              <w:rPr>
                <w:rFonts w:ascii="Consolas" w:hAnsi="Consolas" w:eastAsia="Consolas"/>
                <w:color w:val="20252B"/>
                <w:sz w:val="16"/>
              </w:rPr>
            </w:r>
            <w:r>
              <w:br/>
            </w:r>
            <w:r>
              <w:rPr>
                <w:rFonts w:ascii="Consolas" w:hAnsi="Consolas" w:eastAsia="Consolas"/>
                <w:color w:val="20252B"/>
                <w:sz w:val="16"/>
              </w:rPr>
              <w:t xml:space="preserve">    @Autowired</w:t>
            </w:r>
            <w:r>
              <w:br/>
            </w:r>
            <w:r>
              <w:rPr>
                <w:rFonts w:ascii="Consolas" w:hAnsi="Consolas" w:eastAsia="Consolas"/>
                <w:color w:val="20252B"/>
                <w:sz w:val="16"/>
              </w:rPr>
              <w:t xml:space="preserve">    private DataSource dataSource;</w:t>
            </w:r>
            <w:r>
              <w:br/>
            </w:r>
            <w:r>
              <w:rPr>
                <w:rFonts w:ascii="Consolas" w:hAnsi="Consolas" w:eastAsia="Consolas"/>
                <w:color w:val="20252B"/>
                <w:sz w:val="16"/>
              </w:rPr>
            </w:r>
            <w:r>
              <w:br/>
            </w:r>
            <w:r>
              <w:rPr>
                <w:rFonts w:ascii="Consolas" w:hAnsi="Consolas" w:eastAsia="Consolas"/>
                <w:color w:val="20252B"/>
                <w:sz w:val="16"/>
              </w:rPr>
              <w:t xml:space="preserve">    @Test</w:t>
            </w:r>
            <w:r>
              <w:br/>
            </w:r>
            <w:r>
              <w:rPr>
                <w:rFonts w:ascii="Consolas" w:hAnsi="Consolas" w:eastAsia="Consolas"/>
                <w:color w:val="20252B"/>
                <w:sz w:val="16"/>
              </w:rPr>
              <w:t xml:space="preserve">    void shouldConnectToSqlServer() throws Exception {</w:t>
            </w:r>
            <w:r>
              <w:br/>
            </w:r>
            <w:r>
              <w:rPr>
                <w:rFonts w:ascii="Consolas" w:hAnsi="Consolas" w:eastAsia="Consolas"/>
                <w:color w:val="20252B"/>
                <w:sz w:val="16"/>
              </w:rPr>
              <w:t xml:space="preserve">        try (Connection connection = dataSource.getConnection()) {</w:t>
            </w:r>
            <w:r>
              <w:br/>
            </w:r>
            <w:r>
              <w:rPr>
                <w:rFonts w:ascii="Consolas" w:hAnsi="Consolas" w:eastAsia="Consolas"/>
                <w:color w:val="20252B"/>
                <w:sz w:val="16"/>
              </w:rPr>
              <w:t xml:space="preserve">            assertFalse(connection.isClosed());</w:t>
            </w:r>
            <w:r>
              <w:br/>
            </w:r>
            <w:r>
              <w:rPr>
                <w:rFonts w:ascii="Consolas" w:hAnsi="Consolas" w:eastAsia="Consolas"/>
                <w:color w:val="20252B"/>
                <w:sz w:val="16"/>
              </w:rPr>
              <w:t xml:space="preserve">            System.out.println(connection.getMetaData().getURL());</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应用 Started，但第一次查询才连接失败。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连接池采用延迟获取。</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运行主动获取 connection 的测试，不以 Started 单独作为数据库验收。</w:t>
            </w:r>
          </w:p>
        </w:tc>
      </w:tr>
    </w:tbl>
    <w:p>
      <w:pPr>
        <w:spacing w:after="20"/>
      </w:pPr>
    </w:p>
    <w:p>
      <w:pPr>
        <w:pStyle w:val="Heading2"/>
      </w:pPr>
      <w:r>
        <w:t>9.6　登录失败与权限错误</w:t>
      </w:r>
    </w:p>
    <w:p>
      <w:pPr>
        <w:pStyle w:val="Heading3"/>
      </w:pPr>
      <w:r>
        <w:t>这是什么</w:t>
      </w:r>
    </w:p>
    <w:p>
      <w:pPr>
        <w:keepNext w:val="0"/>
      </w:pPr>
      <w:r>
        <w:rPr>
          <w:rFonts w:ascii="Microsoft YaHei" w:hAnsi="Microsoft YaHei" w:eastAsia="Microsoft YaHei"/>
        </w:rPr>
        <w:t>登录失败发生在实例认证阶段；权限错误发生在登录后访问数据库/表时。两者处理方向不同。</w:t>
      </w:r>
    </w:p>
    <w:p>
      <w:pPr>
        <w:pStyle w:val="Heading3"/>
      </w:pPr>
      <w:r>
        <w:t>要做什么</w:t>
      </w:r>
    </w:p>
    <w:p>
      <w:pPr>
        <w:keepNext w:val="0"/>
      </w:pPr>
      <w:r>
        <w:rPr>
          <w:rFonts w:ascii="Microsoft YaHei" w:hAnsi="Microsoft YaHei" w:eastAsia="Microsoft YaHei"/>
        </w:rPr>
        <w:t>能区分 Login failed、Cannot open database 和 SELECT permission denied。</w:t>
      </w:r>
    </w:p>
    <w:p>
      <w:pPr>
        <w:pStyle w:val="Heading3"/>
      </w:pPr>
      <w:r>
        <w:t>为什么这样做</w:t>
      </w:r>
    </w:p>
    <w:p>
      <w:pPr>
        <w:keepNext w:val="0"/>
      </w:pPr>
      <w:r>
        <w:rPr>
          <w:rFonts w:ascii="Microsoft YaHei" w:hAnsi="Microsoft YaHei" w:eastAsia="Microsoft YaHei"/>
        </w:rPr>
        <w:t>反复修改 URL 无法解决权限；给过大权限又会掩盖安全设计问题。</w:t>
      </w:r>
    </w:p>
    <w:p>
      <w:pPr>
        <w:pStyle w:val="Heading3"/>
      </w:pPr>
      <w:r>
        <w:t>怎么做</w:t>
      </w:r>
    </w:p>
    <w:p>
      <w:pPr>
        <w:keepNext w:val="0"/>
      </w:pPr>
      <w:r>
        <w:rPr>
          <w:rFonts w:ascii="Microsoft YaHei" w:hAnsi="Microsoft YaHei" w:eastAsia="Microsoft YaHei"/>
        </w:rPr>
        <w:t>先用同一账号、同一 host:port、同一数据库在 SSMS 测试，再核对用户映射和 GRANT。</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Login failed for user employee_app。</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密码、认证模式、登录禁用或连接实例错误。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用 SSMS SQL 身份验证同参数测试；检查混合模式和登录状态。</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Cannot open database EmployeeTutorial requested by login。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数据库名错误或用户未映射。</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 databaseName，创建数据库用户并授权 CONNECT。</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SELECT permission denied。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账号缺少对象权限。</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由 DBA 对 dbo.employee 授予 SELECT/UPDATE，不授 db_owner。</w:t>
            </w:r>
          </w:p>
        </w:tc>
      </w:tr>
    </w:tbl>
    <w:p>
      <w:pPr>
        <w:spacing w:after="20"/>
      </w:pPr>
    </w:p>
    <w:p>
      <w:pPr>
        <w:pStyle w:val="Heading2"/>
      </w:pPr>
      <w:r>
        <w:t>9.7　证书、加密与驱动错误</w:t>
      </w:r>
    </w:p>
    <w:p>
      <w:pPr>
        <w:pStyle w:val="Heading3"/>
      </w:pPr>
      <w:r>
        <w:t>这是什么</w:t>
      </w:r>
    </w:p>
    <w:p>
      <w:pPr>
        <w:keepNext w:val="0"/>
      </w:pPr>
      <w:r>
        <w:rPr>
          <w:rFonts w:ascii="Microsoft YaHei" w:hAnsi="Microsoft YaHei" w:eastAsia="Microsoft YaHei"/>
        </w:rPr>
        <w:t>encrypt 控制传输加密，trustServerCertificate 控制是否跳过证书链和主机名验证。驱动版本也决定默认行为和 TLS 支持。</w:t>
      </w:r>
    </w:p>
    <w:p>
      <w:pPr>
        <w:pStyle w:val="Heading3"/>
      </w:pPr>
      <w:r>
        <w:t>要做什么</w:t>
      </w:r>
    </w:p>
    <w:p>
      <w:pPr>
        <w:keepNext w:val="0"/>
      </w:pPr>
      <w:r>
        <w:rPr>
          <w:rFonts w:ascii="Microsoft YaHei" w:hAnsi="Microsoft YaHei" w:eastAsia="Microsoft YaHei"/>
        </w:rPr>
        <w:t>本地开发明确选择临时信任策略；生产使用合法证书并验证。</w:t>
      </w:r>
    </w:p>
    <w:p>
      <w:pPr>
        <w:pStyle w:val="Heading3"/>
      </w:pPr>
      <w:r>
        <w:t>为什么这样做</w:t>
      </w:r>
    </w:p>
    <w:p>
      <w:pPr>
        <w:keepNext w:val="0"/>
      </w:pPr>
      <w:r>
        <w:rPr>
          <w:rFonts w:ascii="Microsoft YaHei" w:hAnsi="Microsoft YaHei" w:eastAsia="Microsoft YaHei"/>
        </w:rPr>
        <w:t>把证书错误简单理解为“关闭加密”会降低安全性；正确做法是理解环境和证书。</w:t>
      </w:r>
    </w:p>
    <w:p>
      <w:pPr>
        <w:pStyle w:val="Heading3"/>
      </w:pPr>
      <w:r>
        <w:t>怎么做</w:t>
      </w:r>
    </w:p>
    <w:p>
      <w:pPr>
        <w:keepNext w:val="0"/>
      </w:pPr>
      <w:r>
        <w:rPr>
          <w:rFonts w:ascii="Microsoft YaHei" w:hAnsi="Microsoft YaHei" w:eastAsia="Microsoft YaHei"/>
        </w:rPr>
        <w:t>阅读异常中的 PKIX、hostname、TLS 等关键词；核对驱动与服务器 TLS。</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PKIX path building failed。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客户端不信任服务器证书链。</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本地教程可临时 trustServerCertificate=true；生产导入受信任 CA 证书并保持验证。</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No suitable driver。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mssql-jdbc 未在 runtimeClasspath 或 URL 前缀错误。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 runtimeOnly 依赖和 jdbc:sqlserver:// 前缀。</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TLS protocol error。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旧服务器/驱动与安全协议不兼容。</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升级到受支持版本，按 Microsoft 文档配置；不要启用已淘汰协议。</w:t>
            </w:r>
          </w:p>
        </w:tc>
      </w:tr>
    </w:tbl>
    <w:p>
      <w:pPr>
        <w:spacing w:after="20"/>
      </w:pPr>
    </w:p>
    <w:p>
      <w:pPr>
        <w:pStyle w:val="Heading2"/>
      </w:pPr>
      <w:r>
        <w:t>9.8　端口、实例与综合排错</w:t>
      </w:r>
    </w:p>
    <w:p>
      <w:pPr>
        <w:pStyle w:val="Heading3"/>
      </w:pPr>
      <w:r>
        <w:t>这是什么</w:t>
      </w:r>
    </w:p>
    <w:p>
      <w:pPr>
        <w:keepNext w:val="0"/>
      </w:pPr>
      <w:r>
        <w:rPr>
          <w:rFonts w:ascii="Microsoft YaHei" w:hAnsi="Microsoft YaHei" w:eastAsia="Microsoft YaHei"/>
        </w:rPr>
        <w:t>网络连接错误发生在认证之前，包括服务未监听、端口错误、防火墙和 DNS。命名实例的动态端口尤其容易变化。</w:t>
      </w:r>
    </w:p>
    <w:p>
      <w:pPr>
        <w:pStyle w:val="Heading3"/>
      </w:pPr>
      <w:r>
        <w:t>要做什么</w:t>
      </w:r>
    </w:p>
    <w:p>
      <w:pPr>
        <w:keepNext w:val="0"/>
      </w:pPr>
      <w:r>
        <w:rPr>
          <w:rFonts w:ascii="Microsoft YaHei" w:hAnsi="Microsoft YaHei" w:eastAsia="Microsoft YaHei"/>
        </w:rPr>
        <w:t>建立从 TCP 端口到登录、数据库、表权限的固定排错顺序。</w:t>
      </w:r>
    </w:p>
    <w:p>
      <w:pPr>
        <w:pStyle w:val="Heading3"/>
      </w:pPr>
      <w:r>
        <w:t>为什么这样做</w:t>
      </w:r>
    </w:p>
    <w:p>
      <w:pPr>
        <w:keepNext w:val="0"/>
      </w:pPr>
      <w:r>
        <w:rPr>
          <w:rFonts w:ascii="Microsoft YaHei" w:hAnsi="Microsoft YaHei" w:eastAsia="Microsoft YaHei"/>
        </w:rPr>
        <w:t>先证明网络，再查认证，可以避免把 Connection timed out 当成密码错误。</w:t>
      </w:r>
    </w:p>
    <w:p>
      <w:pPr>
        <w:pStyle w:val="Heading3"/>
      </w:pPr>
      <w:r>
        <w:t>怎么做</w:t>
      </w:r>
    </w:p>
    <w:p>
      <w:pPr>
        <w:keepNext w:val="0"/>
      </w:pPr>
      <w:r>
        <w:rPr>
          <w:rFonts w:ascii="Microsoft YaHei" w:hAnsi="Microsoft YaHei" w:eastAsia="Microsoft YaHei"/>
        </w:rPr>
        <w:t>使用 Test-NetConnection 测端口；再用 SSMS host,port；最后运行 DataSource 测试。</w:t>
      </w:r>
    </w:p>
    <w:p>
      <w:pPr>
        <w:spacing w:before="80" w:after="40"/>
      </w:pPr>
      <w:r>
        <w:rPr>
          <w:rFonts w:ascii="Microsoft YaHei" w:hAnsi="Microsoft YaHei" w:eastAsia="Microsoft YaHei"/>
          <w:b/>
          <w:color w:val="5B6573"/>
          <w:sz w:val="18"/>
        </w:rPr>
        <w:t>SQL Server 连接排错顺序</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Test-NetConnection localhost -Port 1433</w:t>
            </w:r>
            <w:r>
              <w:br/>
            </w:r>
            <w:r>
              <w:rPr>
                <w:rFonts w:ascii="Consolas" w:hAnsi="Consolas" w:eastAsia="Consolas"/>
                <w:color w:val="20252B"/>
                <w:sz w:val="16"/>
              </w:rPr>
            </w:r>
            <w:r>
              <w:br/>
            </w:r>
            <w:r>
              <w:rPr>
                <w:rFonts w:ascii="Consolas" w:hAnsi="Consolas" w:eastAsia="Consolas"/>
                <w:color w:val="20252B"/>
                <w:sz w:val="16"/>
              </w:rPr>
              <w:t># 成功后再验证：</w:t>
            </w:r>
            <w:r>
              <w:br/>
            </w:r>
            <w:r>
              <w:rPr>
                <w:rFonts w:ascii="Consolas" w:hAnsi="Consolas" w:eastAsia="Consolas"/>
                <w:color w:val="20252B"/>
                <w:sz w:val="16"/>
              </w:rPr>
              <w:t># 1. SSMS 使用 localhost,1433</w:t>
            </w:r>
            <w:r>
              <w:br/>
            </w:r>
            <w:r>
              <w:rPr>
                <w:rFonts w:ascii="Consolas" w:hAnsi="Consolas" w:eastAsia="Consolas"/>
                <w:color w:val="20252B"/>
                <w:sz w:val="16"/>
              </w:rPr>
              <w:t># 2. employee_app 登录 EmployeeTutorial</w:t>
            </w:r>
            <w:r>
              <w:br/>
            </w:r>
            <w:r>
              <w:rPr>
                <w:rFonts w:ascii="Consolas" w:hAnsi="Consolas" w:eastAsia="Consolas"/>
                <w:color w:val="20252B"/>
                <w:sz w:val="16"/>
              </w:rPr>
              <w:t># 3. DataSourceConnectionTest</w:t>
            </w:r>
            <w:r>
              <w:br/>
            </w:r>
            <w:r>
              <w:rPr>
                <w:rFonts w:ascii="Consolas" w:hAnsi="Consolas" w:eastAsia="Consolas"/>
                <w:color w:val="20252B"/>
                <w:sz w:val="16"/>
              </w:rPr>
              <w:t># 4. 第 10 章 EmployeeMapperTest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TcpTestSucceeded 为 False。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端口未监听、服务未启动或防火墙阻止。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检查实例服务、TCP/IP、IPAll 固定端口、重启和防火墙规则。</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重启 SQL Server 后端口变化。</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命名实例仍使用动态端口。</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按管理策略配置固定端口，并更新 JDBC URL。</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连接到了错误实例但恰好成功。</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同机有多个实例。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查询 @@SERVERNAME、SERVERPROPERTY('InstanceName') 和 DB_NAME()，与记录逐项核对。</w:t>
            </w:r>
          </w:p>
        </w:tc>
      </w:tr>
    </w:tbl>
    <w:p>
      <w:pPr>
        <w:spacing w:after="20"/>
      </w:pPr>
    </w:p>
    <w:p>
      <w:r>
        <w:br w:type="page"/>
      </w:r>
    </w:p>
    <w:p>
      <w:pPr>
        <w:pStyle w:val="Heading1"/>
      </w:pPr>
      <w:r>
        <w:t>第 10 章　建立 MyBatis-Flex 持久层</w:t>
      </w:r>
    </w:p>
    <w:p>
      <w:pPr>
        <w:keepNext w:val="0"/>
      </w:pPr>
      <w:r>
        <w:rPr>
          <w:rFonts w:ascii="Microsoft YaHei" w:hAnsi="Microsoft YaHei" w:eastAsia="Microsoft YaHei"/>
        </w:rPr>
        <w:t>前 9 章已经准备好 Java 21、IntelliJ IDEA 2026、Spring Boot 3.5、Gradle、SQL Server 数据库和数据源配置。本章要解决的问题是：如何让 Java 代码“认识”SQL Server 中的 dbo.employee 表，并通过一个 Mapper 接口读取数据。完成后，第 11 章就可以在此基础上编写查询 Service 和 REST API。</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本章最终成果　</w:t>
            </w:r>
            <w:r>
              <w:rPr>
                <w:rFonts w:ascii="Microsoft YaHei" w:hAnsi="Microsoft YaHei" w:eastAsia="Microsoft YaHei"/>
                <w:color w:val="20252B"/>
              </w:rPr>
              <w:t>Employee 实体类正确映射 dbo.employee；EmployeeMapper 被 Spring 扫描并可注入；一个 Spring Boot 测试能够从 SQL Server 读取示例数据。</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11" name="Picture 11" descr="从 SQL Server 表到 Entity、Mapper、Service 和 Controller 的双向数据流图。" title="图 10-1　持久层在后端分层中的位置"/>
            <wp:cNvGraphicFramePr>
              <a:graphicFrameLocks noChangeAspect="1"/>
            </wp:cNvGraphicFramePr>
            <a:graphic>
              <a:graphicData uri="http://schemas.openxmlformats.org/drawingml/2006/picture">
                <pic:pic>
                  <pic:nvPicPr>
                    <pic:cNvPr id="0" name="figure-10-1-persistence-layers.png"/>
                    <pic:cNvPicPr/>
                  </pic:nvPicPr>
                  <pic:blipFill>
                    <a:blip r:embed="rId21"/>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10-1　持久层在后端分层中的位置</w:t>
      </w:r>
    </w:p>
    <w:p>
      <w:pPr>
        <w:pStyle w:val="Heading2"/>
      </w:pPr>
      <w:r>
        <w:t>10.1　复习分层职责并检查包结构</w:t>
      </w:r>
    </w:p>
    <w:p>
      <w:pPr>
        <w:pStyle w:val="Heading3"/>
      </w:pPr>
      <w:r>
        <w:t>这是什么</w:t>
      </w:r>
    </w:p>
    <w:p>
      <w:pPr>
        <w:keepNext w:val="0"/>
      </w:pPr>
      <w:r>
        <w:rPr>
          <w:rFonts w:ascii="Microsoft YaHei" w:hAnsi="Microsoft YaHei" w:eastAsia="Microsoft YaHei"/>
        </w:rPr>
        <w:t>第 7 章已经详细解释包、类、接口以及四层职责。本节是在创建持久层前做一次快速复习和目录检查：持久层主要使用 entity 与 mapper。</w:t>
      </w:r>
    </w:p>
    <w:p>
      <w:pPr>
        <w:pStyle w:val="Heading3"/>
      </w:pPr>
      <w:r>
        <w:t>要做什么</w:t>
      </w:r>
    </w:p>
    <w:p>
      <w:pPr>
        <w:keepNext w:val="0"/>
      </w:pPr>
      <w:r>
        <w:rPr>
          <w:rFonts w:ascii="Microsoft YaHei" w:hAnsi="Microsoft YaHei" w:eastAsia="Microsoft YaHei"/>
        </w:rPr>
        <w:t>确认 entity、mapper、service、controller 包位于启动类基础包 com.example.employee 之下；本章先完成 entity 和 mapper，第 11 章再完成 service 和 controller。</w:t>
      </w:r>
    </w:p>
    <w:p>
      <w:pPr>
        <w:pStyle w:val="Heading3"/>
      </w:pPr>
      <w:r>
        <w:t>为什么这样做</w:t>
      </w:r>
    </w:p>
    <w:p>
      <w:pPr>
        <w:keepNext w:val="0"/>
      </w:pPr>
      <w:r>
        <w:rPr>
          <w:rFonts w:ascii="Microsoft YaHei" w:hAnsi="Microsoft YaHei" w:eastAsia="Microsoft YaHei"/>
        </w:rPr>
        <w:t>包放错位置会影响 Spring/MyBatis 扫描；职责混放会让后续查询与修改代码难以维护。先检查结构可以避免到启动阶段才发现问题。</w:t>
      </w:r>
    </w:p>
    <w:p>
      <w:pPr>
        <w:pStyle w:val="Heading3"/>
      </w:pPr>
      <w:r>
        <w:t>怎么做</w:t>
      </w:r>
    </w:p>
    <w:p>
      <w:pPr>
        <w:keepNext w:val="0"/>
      </w:pPr>
      <w:r>
        <w:rPr>
          <w:rFonts w:ascii="Microsoft YaHei" w:hAnsi="Microsoft YaHei" w:eastAsia="Microsoft YaHei"/>
        </w:rPr>
        <w:t>在 IDEA 2026 的 Project 工具窗口中展开 src/main/java/com/example/employee，对照图 10-1 检查四个包；缺少时使用 New → Package 创建。</w:t>
      </w:r>
    </w:p>
    <w:p>
      <w:pPr>
        <w:pStyle w:val="Heading3"/>
      </w:pPr>
      <w:r>
        <w:t>具体操作</w:t>
      </w:r>
    </w:p>
    <w:p>
      <w:pPr>
        <w:keepNext/>
        <w:spacing w:before="140" w:after="60"/>
      </w:pPr>
      <w:r>
        <w:rPr>
          <w:rFonts w:ascii="Microsoft YaHei" w:hAnsi="Microsoft YaHei" w:eastAsia="Microsoft YaHei"/>
          <w:b/>
          <w:color w:val="16324F"/>
          <w:sz w:val="22"/>
        </w:rPr>
        <w:t>步骤 1　切换到 Project 视图</w:t>
      </w:r>
    </w:p>
    <w:p>
      <w:pPr>
        <w:keepNext w:val="0"/>
      </w:pPr>
      <w:r>
        <w:rPr>
          <w:rFonts w:ascii="Microsoft YaHei" w:hAnsi="Microsoft YaHei" w:eastAsia="Microsoft YaHei"/>
        </w:rPr>
        <w:t>打开 IDEA 左侧 Project 工具窗口。顶部视图选择 Project，不要使用只显示包的简化视图，以便同时看到 src/main/java 和 src/main/resources。</w:t>
      </w:r>
    </w:p>
    <w:p>
      <w:pPr>
        <w:keepNext/>
        <w:spacing w:before="140" w:after="60"/>
      </w:pPr>
      <w:r>
        <w:rPr>
          <w:rFonts w:ascii="Microsoft YaHei" w:hAnsi="Microsoft YaHei" w:eastAsia="Microsoft YaHei"/>
          <w:b/>
          <w:color w:val="16324F"/>
          <w:sz w:val="22"/>
        </w:rPr>
        <w:t>步骤 2　确认基础包位置</w:t>
      </w:r>
    </w:p>
    <w:p>
      <w:pPr>
        <w:keepNext w:val="0"/>
      </w:pPr>
      <w:r>
        <w:rPr>
          <w:rFonts w:ascii="Microsoft YaHei" w:hAnsi="Microsoft YaHei" w:eastAsia="Microsoft YaHei"/>
        </w:rPr>
        <w:t>找到 src/main/java/com/example/employee。启动类 EmployeeApplication 应在这个包中。后续创建的包都放在它下面，Spring Boot 才能按默认规则扫描到。</w:t>
      </w:r>
    </w:p>
    <w:p>
      <w:pPr>
        <w:keepNext/>
        <w:spacing w:before="140" w:after="60"/>
      </w:pPr>
      <w:r>
        <w:rPr>
          <w:rFonts w:ascii="Microsoft YaHei" w:hAnsi="Microsoft YaHei" w:eastAsia="Microsoft YaHei"/>
          <w:b/>
          <w:color w:val="16324F"/>
          <w:sz w:val="22"/>
        </w:rPr>
        <w:t>步骤 3　创建四个包</w:t>
      </w:r>
    </w:p>
    <w:p>
      <w:pPr>
        <w:keepNext w:val="0"/>
      </w:pPr>
      <w:r>
        <w:rPr>
          <w:rFonts w:ascii="Microsoft YaHei" w:hAnsi="Microsoft YaHei" w:eastAsia="Microsoft YaHei"/>
        </w:rPr>
        <w:t>右击 com.example.employee → New → Package，分别创建 entity、mapper、service、controller。输入完整包名或逐个创建都可以。</w:t>
      </w:r>
    </w:p>
    <w:p>
      <w:pPr>
        <w:keepNext/>
        <w:spacing w:before="140" w:after="60"/>
      </w:pPr>
      <w:r>
        <w:rPr>
          <w:rFonts w:ascii="Microsoft YaHei" w:hAnsi="Microsoft YaHei" w:eastAsia="Microsoft YaHei"/>
          <w:b/>
          <w:color w:val="16324F"/>
          <w:sz w:val="22"/>
        </w:rPr>
        <w:t>步骤 4　理解当前进度</w:t>
      </w:r>
    </w:p>
    <w:p>
      <w:pPr>
        <w:keepNext w:val="0"/>
      </w:pPr>
      <w:r>
        <w:rPr>
          <w:rFonts w:ascii="Microsoft YaHei" w:hAnsi="Microsoft YaHei" w:eastAsia="Microsoft YaHei"/>
        </w:rPr>
        <w:t>本章立即使用 entity 和 mapper；service、controller 先保留空包也没关系，IDEA 可能不显示完全空的包，等第 11 章创建类后就会出现。</w:t>
      </w:r>
    </w:p>
    <w:p>
      <w:pPr>
        <w:pStyle w:val="Heading3"/>
      </w:pPr>
      <w:r>
        <w:t>四层职责对照</w:t>
      </w:r>
    </w:p>
    <w:tbl>
      <w:tblPr>
        <w:tblStyle w:val="TableGrid"/>
        <w:tblW w:type="dxa" w:w="9576"/>
        <w:jc w:val="center"/>
        <w:tblLayout w:type="fixed"/>
        <w:tblLook w:firstColumn="1" w:firstRow="1" w:lastColumn="0" w:lastRow="0" w:noHBand="0" w:noVBand="1" w:val="04A0"/>
      </w:tblPr>
      <w:tblGrid>
        <w:gridCol w:w="1655"/>
        <w:gridCol w:w="2520"/>
        <w:gridCol w:w="2664"/>
        <w:gridCol w:w="2736"/>
      </w:tblGrid>
      <w:tr>
        <w:trPr>
          <w:tblHeader w:val="true"/>
        </w:trPr>
        <w:tc>
          <w:tcPr>
            <w:tcW w:type="dxa" w:w="1655"/>
            <w:tcMar>
              <w:top w:w="100" w:type="dxa"/>
              <w:start w:w="140" w:type="dxa"/>
              <w:bottom w:w="100" w:type="dxa"/>
              <w:end w:w="140" w:type="dxa"/>
            </w:tcMar>
            <w:shd w:fill="16324F"/>
          </w:tcPr>
          <w:p>
            <w:pPr>
              <w:jc w:val="center"/>
            </w:pPr>
            <w:r>
              <w:rPr>
                <w:rFonts w:ascii="Microsoft YaHei" w:hAnsi="Microsoft YaHei" w:eastAsia="Microsoft YaHei"/>
                <w:b/>
                <w:color w:val="FFFFFF"/>
                <w:sz w:val="17"/>
              </w:rPr>
              <w:t>层</w:t>
            </w:r>
          </w:p>
        </w:tc>
        <w:tc>
          <w:tcPr>
            <w:tcW w:type="dxa" w:w="2520"/>
            <w:tcMar>
              <w:top w:w="100" w:type="dxa"/>
              <w:start w:w="140" w:type="dxa"/>
              <w:bottom w:w="100" w:type="dxa"/>
              <w:end w:w="140" w:type="dxa"/>
            </w:tcMar>
            <w:shd w:fill="16324F"/>
          </w:tcPr>
          <w:p>
            <w:pPr>
              <w:jc w:val="center"/>
            </w:pPr>
            <w:r>
              <w:rPr>
                <w:rFonts w:ascii="Microsoft YaHei" w:hAnsi="Microsoft YaHei" w:eastAsia="Microsoft YaHei"/>
                <w:b/>
                <w:color w:val="FFFFFF"/>
                <w:sz w:val="17"/>
              </w:rPr>
              <w:t>输入</w:t>
            </w:r>
          </w:p>
        </w:tc>
        <w:tc>
          <w:tcPr>
            <w:tcW w:type="dxa" w:w="2664"/>
            <w:tcMar>
              <w:top w:w="100" w:type="dxa"/>
              <w:start w:w="140" w:type="dxa"/>
              <w:bottom w:w="100" w:type="dxa"/>
              <w:end w:w="140" w:type="dxa"/>
            </w:tcMar>
            <w:shd w:fill="16324F"/>
          </w:tcPr>
          <w:p>
            <w:pPr>
              <w:jc w:val="center"/>
            </w:pPr>
            <w:r>
              <w:rPr>
                <w:rFonts w:ascii="Microsoft YaHei" w:hAnsi="Microsoft YaHei" w:eastAsia="Microsoft YaHei"/>
                <w:b/>
                <w:color w:val="FFFFFF"/>
                <w:sz w:val="17"/>
              </w:rPr>
              <w:t>输出</w:t>
            </w:r>
          </w:p>
        </w:tc>
        <w:tc>
          <w:tcPr>
            <w:tcW w:type="dxa" w:w="2736"/>
            <w:tcMar>
              <w:top w:w="100" w:type="dxa"/>
              <w:start w:w="140" w:type="dxa"/>
              <w:bottom w:w="100" w:type="dxa"/>
              <w:end w:w="140" w:type="dxa"/>
            </w:tcMar>
            <w:shd w:fill="16324F"/>
          </w:tcPr>
          <w:p>
            <w:pPr>
              <w:jc w:val="center"/>
            </w:pPr>
            <w:r>
              <w:rPr>
                <w:rFonts w:ascii="Microsoft YaHei" w:hAnsi="Microsoft YaHei" w:eastAsia="Microsoft YaHei"/>
                <w:b/>
                <w:color w:val="FFFFFF"/>
                <w:sz w:val="17"/>
              </w:rPr>
              <w:t>不应该负责</w:t>
            </w:r>
          </w:p>
        </w:tc>
      </w:tr>
      <w:tr>
        <w:tc>
          <w:tcPr>
            <w:tcW w:type="dxa" w:w="1655"/>
            <w:tcMar>
              <w:top w:w="100" w:type="dxa"/>
              <w:start w:w="140" w:type="dxa"/>
              <w:bottom w:w="100" w:type="dxa"/>
              <w:end w:w="140" w:type="dxa"/>
            </w:tcMar>
          </w:tcPr>
          <w:p>
            <w:pPr>
              <w:spacing w:after="0"/>
            </w:pPr>
            <w:r>
              <w:rPr>
                <w:rFonts w:ascii="Microsoft YaHei" w:hAnsi="Microsoft YaHei" w:eastAsia="Microsoft YaHei"/>
                <w:b/>
                <w:color w:val="16324F"/>
                <w:sz w:val="17"/>
              </w:rPr>
              <w:t>Entity</w:t>
            </w:r>
          </w:p>
        </w:tc>
        <w:tc>
          <w:tcPr>
            <w:tcW w:type="dxa" w:w="2520"/>
            <w:tcMar>
              <w:top w:w="100" w:type="dxa"/>
              <w:start w:w="140" w:type="dxa"/>
              <w:bottom w:w="100" w:type="dxa"/>
              <w:end w:w="140" w:type="dxa"/>
            </w:tcMar>
          </w:tcPr>
          <w:p>
            <w:pPr>
              <w:spacing w:after="0"/>
            </w:pPr>
            <w:r>
              <w:rPr>
                <w:rFonts w:ascii="Microsoft YaHei" w:hAnsi="Microsoft YaHei" w:eastAsia="Microsoft YaHei"/>
                <w:b w:val="0"/>
                <w:color w:val="20252B"/>
                <w:sz w:val="17"/>
              </w:rPr>
              <w:t>数据库列值</w:t>
            </w:r>
          </w:p>
        </w:tc>
        <w:tc>
          <w:tcPr>
            <w:tcW w:type="dxa" w:w="2664"/>
            <w:tcMar>
              <w:top w:w="100" w:type="dxa"/>
              <w:start w:w="140" w:type="dxa"/>
              <w:bottom w:w="100" w:type="dxa"/>
              <w:end w:w="140" w:type="dxa"/>
            </w:tcMar>
          </w:tcPr>
          <w:p>
            <w:pPr>
              <w:spacing w:after="0"/>
            </w:pPr>
            <w:r>
              <w:rPr>
                <w:rFonts w:ascii="Microsoft YaHei" w:hAnsi="Microsoft YaHei" w:eastAsia="Microsoft YaHei"/>
                <w:b w:val="0"/>
                <w:color w:val="20252B"/>
                <w:sz w:val="17"/>
              </w:rPr>
              <w:t>Java 属性</w:t>
            </w:r>
          </w:p>
        </w:tc>
        <w:tc>
          <w:tcPr>
            <w:tcW w:type="dxa" w:w="2736"/>
            <w:tcMar>
              <w:top w:w="100" w:type="dxa"/>
              <w:start w:w="140" w:type="dxa"/>
              <w:bottom w:w="100" w:type="dxa"/>
              <w:end w:w="140" w:type="dxa"/>
            </w:tcMar>
          </w:tcPr>
          <w:p>
            <w:pPr>
              <w:spacing w:after="0"/>
            </w:pPr>
            <w:r>
              <w:rPr>
                <w:rFonts w:ascii="Microsoft YaHei" w:hAnsi="Microsoft YaHei" w:eastAsia="Microsoft YaHei"/>
                <w:b w:val="0"/>
                <w:color w:val="20252B"/>
                <w:sz w:val="17"/>
              </w:rPr>
              <w:t>发送 HTTP 响应</w:t>
            </w:r>
          </w:p>
        </w:tc>
      </w:tr>
      <w:tr>
        <w:tc>
          <w:tcPr>
            <w:tcW w:type="dxa" w:w="1655"/>
            <w:tcMar>
              <w:top w:w="100" w:type="dxa"/>
              <w:start w:w="140" w:type="dxa"/>
              <w:bottom w:w="100" w:type="dxa"/>
              <w:end w:w="140" w:type="dxa"/>
            </w:tcMar>
          </w:tcPr>
          <w:p>
            <w:pPr>
              <w:spacing w:after="0"/>
            </w:pPr>
            <w:r>
              <w:rPr>
                <w:rFonts w:ascii="Microsoft YaHei" w:hAnsi="Microsoft YaHei" w:eastAsia="Microsoft YaHei"/>
                <w:b/>
                <w:color w:val="16324F"/>
                <w:sz w:val="17"/>
              </w:rPr>
              <w:t>Mapper</w:t>
            </w:r>
          </w:p>
        </w:tc>
        <w:tc>
          <w:tcPr>
            <w:tcW w:type="dxa" w:w="2520"/>
            <w:tcMar>
              <w:top w:w="100" w:type="dxa"/>
              <w:start w:w="140" w:type="dxa"/>
              <w:bottom w:w="100" w:type="dxa"/>
              <w:end w:w="140" w:type="dxa"/>
            </w:tcMar>
          </w:tcPr>
          <w:p>
            <w:pPr>
              <w:spacing w:after="0"/>
            </w:pPr>
            <w:r>
              <w:rPr>
                <w:rFonts w:ascii="Microsoft YaHei" w:hAnsi="Microsoft YaHei" w:eastAsia="Microsoft YaHei"/>
                <w:b w:val="0"/>
                <w:color w:val="20252B"/>
                <w:sz w:val="17"/>
              </w:rPr>
              <w:t>主键或查询条件</w:t>
            </w:r>
          </w:p>
        </w:tc>
        <w:tc>
          <w:tcPr>
            <w:tcW w:type="dxa" w:w="2664"/>
            <w:tcMar>
              <w:top w:w="100" w:type="dxa"/>
              <w:start w:w="140" w:type="dxa"/>
              <w:bottom w:w="100" w:type="dxa"/>
              <w:end w:w="140" w:type="dxa"/>
            </w:tcMar>
          </w:tcPr>
          <w:p>
            <w:pPr>
              <w:spacing w:after="0"/>
            </w:pPr>
            <w:r>
              <w:rPr>
                <w:rFonts w:ascii="Microsoft YaHei" w:hAnsi="Microsoft YaHei" w:eastAsia="Microsoft YaHei"/>
                <w:b w:val="0"/>
                <w:color w:val="20252B"/>
                <w:sz w:val="17"/>
              </w:rPr>
              <w:t>Entity/列表</w:t>
            </w:r>
          </w:p>
        </w:tc>
        <w:tc>
          <w:tcPr>
            <w:tcW w:type="dxa" w:w="2736"/>
            <w:tcMar>
              <w:top w:w="100" w:type="dxa"/>
              <w:start w:w="140" w:type="dxa"/>
              <w:bottom w:w="100" w:type="dxa"/>
              <w:end w:w="140" w:type="dxa"/>
            </w:tcMar>
          </w:tcPr>
          <w:p>
            <w:pPr>
              <w:spacing w:after="0"/>
            </w:pPr>
            <w:r>
              <w:rPr>
                <w:rFonts w:ascii="Microsoft YaHei" w:hAnsi="Microsoft YaHei" w:eastAsia="Microsoft YaHei"/>
                <w:b w:val="0"/>
                <w:color w:val="20252B"/>
                <w:sz w:val="17"/>
              </w:rPr>
              <w:t>决定页面提示语</w:t>
            </w:r>
          </w:p>
        </w:tc>
      </w:tr>
      <w:tr>
        <w:tc>
          <w:tcPr>
            <w:tcW w:type="dxa" w:w="1655"/>
            <w:tcMar>
              <w:top w:w="100" w:type="dxa"/>
              <w:start w:w="140" w:type="dxa"/>
              <w:bottom w:w="100" w:type="dxa"/>
              <w:end w:w="140" w:type="dxa"/>
            </w:tcMar>
          </w:tcPr>
          <w:p>
            <w:pPr>
              <w:spacing w:after="0"/>
            </w:pPr>
            <w:r>
              <w:rPr>
                <w:rFonts w:ascii="Microsoft YaHei" w:hAnsi="Microsoft YaHei" w:eastAsia="Microsoft YaHei"/>
                <w:b/>
                <w:color w:val="16324F"/>
                <w:sz w:val="17"/>
              </w:rPr>
              <w:t>Service</w:t>
            </w:r>
          </w:p>
        </w:tc>
        <w:tc>
          <w:tcPr>
            <w:tcW w:type="dxa" w:w="2520"/>
            <w:tcMar>
              <w:top w:w="100" w:type="dxa"/>
              <w:start w:w="140" w:type="dxa"/>
              <w:bottom w:w="100" w:type="dxa"/>
              <w:end w:w="140" w:type="dxa"/>
            </w:tcMar>
          </w:tcPr>
          <w:p>
            <w:pPr>
              <w:spacing w:after="0"/>
            </w:pPr>
            <w:r>
              <w:rPr>
                <w:rFonts w:ascii="Microsoft YaHei" w:hAnsi="Microsoft YaHei" w:eastAsia="Microsoft YaHei"/>
                <w:b w:val="0"/>
                <w:color w:val="20252B"/>
                <w:sz w:val="17"/>
              </w:rPr>
              <w:t>业务参数</w:t>
            </w:r>
          </w:p>
        </w:tc>
        <w:tc>
          <w:tcPr>
            <w:tcW w:type="dxa" w:w="2664"/>
            <w:tcMar>
              <w:top w:w="100" w:type="dxa"/>
              <w:start w:w="140" w:type="dxa"/>
              <w:bottom w:w="100" w:type="dxa"/>
              <w:end w:w="140" w:type="dxa"/>
            </w:tcMar>
          </w:tcPr>
          <w:p>
            <w:pPr>
              <w:spacing w:after="0"/>
            </w:pPr>
            <w:r>
              <w:rPr>
                <w:rFonts w:ascii="Microsoft YaHei" w:hAnsi="Microsoft YaHei" w:eastAsia="Microsoft YaHei"/>
                <w:b w:val="0"/>
                <w:color w:val="20252B"/>
                <w:sz w:val="17"/>
              </w:rPr>
              <w:t>业务结果</w:t>
            </w:r>
          </w:p>
        </w:tc>
        <w:tc>
          <w:tcPr>
            <w:tcW w:type="dxa" w:w="2736"/>
            <w:tcMar>
              <w:top w:w="100" w:type="dxa"/>
              <w:start w:w="140" w:type="dxa"/>
              <w:bottom w:w="100" w:type="dxa"/>
              <w:end w:w="140" w:type="dxa"/>
            </w:tcMar>
          </w:tcPr>
          <w:p>
            <w:pPr>
              <w:spacing w:after="0"/>
            </w:pPr>
            <w:r>
              <w:rPr>
                <w:rFonts w:ascii="Microsoft YaHei" w:hAnsi="Microsoft YaHei" w:eastAsia="Microsoft YaHei"/>
                <w:b w:val="0"/>
                <w:color w:val="20252B"/>
                <w:sz w:val="17"/>
              </w:rPr>
              <w:t>解析 URL</w:t>
            </w:r>
          </w:p>
        </w:tc>
      </w:tr>
      <w:tr>
        <w:tc>
          <w:tcPr>
            <w:tcW w:type="dxa" w:w="1655"/>
            <w:tcMar>
              <w:top w:w="100" w:type="dxa"/>
              <w:start w:w="140" w:type="dxa"/>
              <w:bottom w:w="100" w:type="dxa"/>
              <w:end w:w="140" w:type="dxa"/>
            </w:tcMar>
          </w:tcPr>
          <w:p>
            <w:pPr>
              <w:spacing w:after="0"/>
            </w:pPr>
            <w:r>
              <w:rPr>
                <w:rFonts w:ascii="Microsoft YaHei" w:hAnsi="Microsoft YaHei" w:eastAsia="Microsoft YaHei"/>
                <w:b/>
                <w:color w:val="16324F"/>
                <w:sz w:val="17"/>
              </w:rPr>
              <w:t>Controller</w:t>
            </w:r>
          </w:p>
        </w:tc>
        <w:tc>
          <w:tcPr>
            <w:tcW w:type="dxa" w:w="2520"/>
            <w:tcMar>
              <w:top w:w="100" w:type="dxa"/>
              <w:start w:w="140" w:type="dxa"/>
              <w:bottom w:w="100" w:type="dxa"/>
              <w:end w:w="140" w:type="dxa"/>
            </w:tcMar>
          </w:tcPr>
          <w:p>
            <w:pPr>
              <w:spacing w:after="0"/>
            </w:pPr>
            <w:r>
              <w:rPr>
                <w:rFonts w:ascii="Microsoft YaHei" w:hAnsi="Microsoft YaHei" w:eastAsia="Microsoft YaHei"/>
                <w:b w:val="0"/>
                <w:color w:val="20252B"/>
                <w:sz w:val="17"/>
              </w:rPr>
              <w:t>HTTP 请求</w:t>
            </w:r>
          </w:p>
        </w:tc>
        <w:tc>
          <w:tcPr>
            <w:tcW w:type="dxa" w:w="2664"/>
            <w:tcMar>
              <w:top w:w="100" w:type="dxa"/>
              <w:start w:w="140" w:type="dxa"/>
              <w:bottom w:w="100" w:type="dxa"/>
              <w:end w:w="140" w:type="dxa"/>
            </w:tcMar>
          </w:tcPr>
          <w:p>
            <w:pPr>
              <w:spacing w:after="0"/>
            </w:pPr>
            <w:r>
              <w:rPr>
                <w:rFonts w:ascii="Microsoft YaHei" w:hAnsi="Microsoft YaHei" w:eastAsia="Microsoft YaHei"/>
                <w:b w:val="0"/>
                <w:color w:val="20252B"/>
                <w:sz w:val="17"/>
              </w:rPr>
              <w:t>HTTP 响应</w:t>
            </w:r>
          </w:p>
        </w:tc>
        <w:tc>
          <w:tcPr>
            <w:tcW w:type="dxa" w:w="2736"/>
            <w:tcMar>
              <w:top w:w="100" w:type="dxa"/>
              <w:start w:w="140" w:type="dxa"/>
              <w:bottom w:w="100" w:type="dxa"/>
              <w:end w:w="140" w:type="dxa"/>
            </w:tcMar>
          </w:tcPr>
          <w:p>
            <w:pPr>
              <w:spacing w:after="0"/>
            </w:pPr>
            <w:r>
              <w:rPr>
                <w:rFonts w:ascii="Microsoft YaHei" w:hAnsi="Microsoft YaHei" w:eastAsia="Microsoft YaHei"/>
                <w:b w:val="0"/>
                <w:color w:val="20252B"/>
                <w:sz w:val="17"/>
              </w:rPr>
              <w:t>直接拼接 SQL</w:t>
            </w:r>
          </w:p>
        </w:tc>
      </w:tr>
    </w:tbl>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创建了 com.example.entity，而不是 com.example.employee.entity。</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新包没有放在启动类基础包之下。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把包移动到 com.example.employee 下；使用 Refactor → Move，避免手工移动后 package 声明与路径不一致。</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IDEA 看不到刚创建的空包。</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Project 视图可能隐藏空目录，或包被压缩显示。</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先在包中创建 Java 类；也可关闭 Compact Middle Packages。空包是否显示不会影响运行。</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不确定一段代码应该放在哪一层。</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职责边界尚未建立。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先问：它在处理 HTTP、业务规则，还是数据库访问？分别放 Controller、Service、Mapper；数据库行的数据结构放 Entity。</w:t>
            </w:r>
          </w:p>
        </w:tc>
      </w:tr>
    </w:tbl>
    <w:p>
      <w:pPr>
        <w:spacing w:after="20"/>
      </w:pPr>
    </w:p>
    <w:p>
      <w:pPr>
        <w:pStyle w:val="Heading2"/>
      </w:pPr>
      <w:r>
        <w:t>10.2　根据 SQL Server 表创建 Employee 实体类</w:t>
      </w:r>
    </w:p>
    <w:p>
      <w:pPr>
        <w:pStyle w:val="Heading3"/>
      </w:pPr>
      <w:r>
        <w:t>这是什么</w:t>
      </w:r>
    </w:p>
    <w:p>
      <w:pPr>
        <w:keepNext w:val="0"/>
      </w:pPr>
      <w:r>
        <w:rPr>
          <w:rFonts w:ascii="Microsoft YaHei" w:hAnsi="Microsoft YaHei" w:eastAsia="Microsoft YaHei"/>
        </w:rPr>
        <w:t>Entity（实体类）是 Java 对数据库一行数据的表达。表的一列通常对应实体的一个字段；数据库的一条员工记录读取后，会成为一个 Employee 对象。</w:t>
      </w:r>
    </w:p>
    <w:p>
      <w:pPr>
        <w:pStyle w:val="Heading3"/>
      </w:pPr>
      <w:r>
        <w:t>要做什么</w:t>
      </w:r>
    </w:p>
    <w:p>
      <w:pPr>
        <w:keepNext w:val="0"/>
      </w:pPr>
      <w:r>
        <w:rPr>
          <w:rFonts w:ascii="Microsoft YaHei" w:hAnsi="Microsoft YaHei" w:eastAsia="Microsoft YaHei"/>
        </w:rPr>
        <w:t>在 entity 包中新建 Employee.java，使用 @Table 指定表，使用普通 Java 字段承载 id、employee_no、name、department、phone、email、enabled 和 updated_at。</w:t>
      </w:r>
    </w:p>
    <w:p>
      <w:pPr>
        <w:pStyle w:val="Heading3"/>
      </w:pPr>
      <w:r>
        <w:t>为什么这样做</w:t>
      </w:r>
    </w:p>
    <w:p>
      <w:pPr>
        <w:keepNext w:val="0"/>
      </w:pPr>
      <w:r>
        <w:rPr>
          <w:rFonts w:ascii="Microsoft YaHei" w:hAnsi="Microsoft YaHei" w:eastAsia="Microsoft YaHei"/>
        </w:rPr>
        <w:t>MyBatis-Flex 必须知道查询结果应该装入哪个 Java 类型。字段设计正确，后面的 Mapper 才能把 JDBC 返回的列值赋给对应属性。</w:t>
      </w:r>
    </w:p>
    <w:p>
      <w:pPr>
        <w:pStyle w:val="Heading3"/>
      </w:pPr>
      <w:r>
        <w:t>怎么做</w:t>
      </w:r>
    </w:p>
    <w:p>
      <w:pPr>
        <w:keepNext w:val="0"/>
      </w:pPr>
      <w:r>
        <w:rPr>
          <w:rFonts w:ascii="Microsoft YaHei" w:hAnsi="Microsoft YaHei" w:eastAsia="Microsoft YaHei"/>
        </w:rPr>
        <w:t>先在 SSMS 核对真实表结构，再在 IDEA 中创建实体；不要只凭记忆编写字段。随后添加注解、字段、无参构造器以及 getter/setter。</w:t>
      </w:r>
    </w:p>
    <w:p>
      <w:pPr>
        <w:pStyle w:val="Heading3"/>
      </w:pPr>
      <w:r>
        <w:t>操作前：核对真实表结构</w:t>
      </w:r>
    </w:p>
    <w:p>
      <w:pPr>
        <w:keepNext w:val="0"/>
      </w:pPr>
      <w:r>
        <w:rPr>
          <w:rFonts w:ascii="Microsoft YaHei" w:hAnsi="Microsoft YaHei" w:eastAsia="Microsoft YaHei"/>
        </w:rPr>
        <w:t>在 SQL Server Management Studio 中选择本教程数据库，执行下面的查询。它用于观察字段和示例数据，不会修改数据库。</w:t>
      </w:r>
    </w:p>
    <w:p>
      <w:pPr>
        <w:spacing w:before="80" w:after="40"/>
      </w:pPr>
      <w:r>
        <w:rPr>
          <w:rFonts w:ascii="Microsoft YaHei" w:hAnsi="Microsoft YaHei" w:eastAsia="Microsoft YaHei"/>
          <w:b/>
          <w:color w:val="5B6573"/>
          <w:sz w:val="18"/>
        </w:rPr>
        <w:t>在 SSMS 中核对 dbo.employee</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只读取前 10 行，确认表名、列名和数据内容。</w:t>
            </w:r>
            <w:r>
              <w:br/>
            </w:r>
            <w:r>
              <w:rPr>
                <w:rFonts w:ascii="Consolas" w:hAnsi="Consolas" w:eastAsia="Consolas"/>
                <w:color w:val="20252B"/>
                <w:sz w:val="16"/>
              </w:rPr>
              <w:t>SELECT TOP (10)</w:t>
            </w:r>
            <w:r>
              <w:br/>
            </w:r>
            <w:r>
              <w:rPr>
                <w:rFonts w:ascii="Consolas" w:hAnsi="Consolas" w:eastAsia="Consolas"/>
                <w:color w:val="20252B"/>
                <w:sz w:val="16"/>
              </w:rPr>
              <w:t xml:space="preserve">       id,</w:t>
            </w:r>
            <w:r>
              <w:br/>
            </w:r>
            <w:r>
              <w:rPr>
                <w:rFonts w:ascii="Consolas" w:hAnsi="Consolas" w:eastAsia="Consolas"/>
                <w:color w:val="20252B"/>
                <w:sz w:val="16"/>
              </w:rPr>
              <w:t xml:space="preserve">       employee_no,</w:t>
            </w:r>
            <w:r>
              <w:br/>
            </w:r>
            <w:r>
              <w:rPr>
                <w:rFonts w:ascii="Consolas" w:hAnsi="Consolas" w:eastAsia="Consolas"/>
                <w:color w:val="20252B"/>
                <w:sz w:val="16"/>
              </w:rPr>
              <w:t xml:space="preserve">       name,</w:t>
            </w:r>
            <w:r>
              <w:br/>
            </w:r>
            <w:r>
              <w:rPr>
                <w:rFonts w:ascii="Consolas" w:hAnsi="Consolas" w:eastAsia="Consolas"/>
                <w:color w:val="20252B"/>
                <w:sz w:val="16"/>
              </w:rPr>
              <w:t xml:space="preserve">       department,</w:t>
            </w:r>
            <w:r>
              <w:br/>
            </w:r>
            <w:r>
              <w:rPr>
                <w:rFonts w:ascii="Consolas" w:hAnsi="Consolas" w:eastAsia="Consolas"/>
                <w:color w:val="20252B"/>
                <w:sz w:val="16"/>
              </w:rPr>
              <w:t xml:space="preserve">       phone,</w:t>
            </w:r>
            <w:r>
              <w:br/>
            </w:r>
            <w:r>
              <w:rPr>
                <w:rFonts w:ascii="Consolas" w:hAnsi="Consolas" w:eastAsia="Consolas"/>
                <w:color w:val="20252B"/>
                <w:sz w:val="16"/>
              </w:rPr>
              <w:t xml:space="preserve">       email,</w:t>
            </w:r>
            <w:r>
              <w:br/>
            </w:r>
            <w:r>
              <w:rPr>
                <w:rFonts w:ascii="Consolas" w:hAnsi="Consolas" w:eastAsia="Consolas"/>
                <w:color w:val="20252B"/>
                <w:sz w:val="16"/>
              </w:rPr>
              <w:t xml:space="preserve">       enabled,</w:t>
            </w:r>
            <w:r>
              <w:br/>
            </w:r>
            <w:r>
              <w:rPr>
                <w:rFonts w:ascii="Consolas" w:hAnsi="Consolas" w:eastAsia="Consolas"/>
                <w:color w:val="20252B"/>
                <w:sz w:val="16"/>
              </w:rPr>
              <w:t xml:space="preserve">       updated_at</w:t>
            </w:r>
            <w:r>
              <w:br/>
            </w:r>
            <w:r>
              <w:rPr>
                <w:rFonts w:ascii="Consolas" w:hAnsi="Consolas" w:eastAsia="Consolas"/>
                <w:color w:val="20252B"/>
                <w:sz w:val="16"/>
              </w:rPr>
              <w:t>FROM dbo.employee</w:t>
            </w:r>
            <w:r>
              <w:br/>
            </w:r>
            <w:r>
              <w:rPr>
                <w:rFonts w:ascii="Consolas" w:hAnsi="Consolas" w:eastAsia="Consolas"/>
                <w:color w:val="20252B"/>
                <w:sz w:val="16"/>
              </w:rPr>
              <w:t>ORDER BY id;</w:t>
            </w:r>
          </w:p>
        </w:tc>
      </w:tr>
    </w:tbl>
    <w:p>
      <w:pPr>
        <w:spacing w:after="0"/>
      </w:pPr>
    </w:p>
    <w:p>
      <w:pPr>
        <w:keepNext w:val="0"/>
      </w:pPr>
      <w:r>
        <w:rPr>
          <w:rFonts w:ascii="Microsoft YaHei" w:hAnsi="Microsoft YaHei" w:eastAsia="Microsoft YaHei"/>
        </w:rPr>
        <w:t>如果你的真实表字段不同，应以真实表为准同步调整本章代码。不要为了让示例“看起来一致”而随意修改生产表；教程练习应使用测试数据库或专门的示例表。</w:t>
      </w:r>
    </w:p>
    <w:p>
      <w:pPr>
        <w:pStyle w:val="Heading3"/>
      </w:pPr>
      <w:r>
        <w:t>在 IDEA 2026 中创建实体</w:t>
      </w:r>
    </w:p>
    <w:p>
      <w:pPr>
        <w:keepNext/>
        <w:spacing w:before="140" w:after="60"/>
      </w:pPr>
      <w:r>
        <w:rPr>
          <w:rFonts w:ascii="Microsoft YaHei" w:hAnsi="Microsoft YaHei" w:eastAsia="Microsoft YaHei"/>
          <w:b/>
          <w:color w:val="16324F"/>
          <w:sz w:val="22"/>
        </w:rPr>
        <w:t>步骤 1　新建 Java 类</w:t>
      </w:r>
    </w:p>
    <w:p>
      <w:pPr>
        <w:keepNext w:val="0"/>
      </w:pPr>
      <w:r>
        <w:rPr>
          <w:rFonts w:ascii="Microsoft YaHei" w:hAnsi="Microsoft YaHei" w:eastAsia="Microsoft YaHei"/>
        </w:rPr>
        <w:t>右击 com.example.employee.entity → New → Java Class，名称输入 Employee，类型保持 Class。</w:t>
      </w:r>
    </w:p>
    <w:p>
      <w:pPr>
        <w:keepNext/>
        <w:spacing w:before="140" w:after="60"/>
      </w:pPr>
      <w:r>
        <w:rPr>
          <w:rFonts w:ascii="Microsoft YaHei" w:hAnsi="Microsoft YaHei" w:eastAsia="Microsoft YaHei"/>
          <w:b/>
          <w:color w:val="16324F"/>
          <w:sz w:val="22"/>
        </w:rPr>
        <w:t>步骤 2　粘贴带注释的完整代码</w:t>
      </w:r>
    </w:p>
    <w:p>
      <w:pPr>
        <w:keepNext w:val="0"/>
      </w:pPr>
      <w:r>
        <w:rPr>
          <w:rFonts w:ascii="Microsoft YaHei" w:hAnsi="Microsoft YaHei" w:eastAsia="Microsoft YaHei"/>
        </w:rPr>
        <w:t>下面代码没有使用 Lombok，目的是让新手看清普通 Java 类的组成。getter/setter 可以由 IDEA 自动生成。</w:t>
      </w:r>
    </w:p>
    <w:p>
      <w:pPr>
        <w:spacing w:before="80" w:after="40"/>
      </w:pPr>
      <w:r>
        <w:rPr>
          <w:rFonts w:ascii="Microsoft YaHei" w:hAnsi="Microsoft YaHei" w:eastAsia="Microsoft YaHei"/>
          <w:b/>
          <w:color w:val="5B6573"/>
          <w:sz w:val="18"/>
        </w:rPr>
        <w:t>src/main/java/com/example/employee/entity/Employee.java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com.example.employee.entity;</w:t>
            </w:r>
            <w:r>
              <w:br/>
            </w:r>
            <w:r>
              <w:rPr>
                <w:rFonts w:ascii="Consolas" w:hAnsi="Consolas" w:eastAsia="Consolas"/>
                <w:color w:val="20252B"/>
                <w:sz w:val="16"/>
              </w:rPr>
            </w:r>
            <w:r>
              <w:br/>
            </w:r>
            <w:r>
              <w:rPr>
                <w:rFonts w:ascii="Consolas" w:hAnsi="Consolas" w:eastAsia="Consolas"/>
                <w:color w:val="20252B"/>
                <w:sz w:val="16"/>
              </w:rPr>
              <w:t>import com.mybatisflex.annotation.Column;</w:t>
            </w:r>
            <w:r>
              <w:br/>
            </w:r>
            <w:r>
              <w:rPr>
                <w:rFonts w:ascii="Consolas" w:hAnsi="Consolas" w:eastAsia="Consolas"/>
                <w:color w:val="20252B"/>
                <w:sz w:val="16"/>
              </w:rPr>
              <w:t>import com.mybatisflex.annotation.Id;</w:t>
            </w:r>
            <w:r>
              <w:br/>
            </w:r>
            <w:r>
              <w:rPr>
                <w:rFonts w:ascii="Consolas" w:hAnsi="Consolas" w:eastAsia="Consolas"/>
                <w:color w:val="20252B"/>
                <w:sz w:val="16"/>
              </w:rPr>
              <w:t>import com.mybatisflex.annotation.Table;</w:t>
            </w:r>
            <w:r>
              <w:br/>
            </w:r>
            <w:r>
              <w:rPr>
                <w:rFonts w:ascii="Consolas" w:hAnsi="Consolas" w:eastAsia="Consolas"/>
                <w:color w:val="20252B"/>
                <w:sz w:val="16"/>
              </w:rPr>
            </w:r>
            <w:r>
              <w:br/>
            </w:r>
            <w:r>
              <w:rPr>
                <w:rFonts w:ascii="Consolas" w:hAnsi="Consolas" w:eastAsia="Consolas"/>
                <w:color w:val="20252B"/>
                <w:sz w:val="16"/>
              </w:rPr>
              <w:t>import java.time.LocalDateTime;</w:t>
            </w:r>
            <w:r>
              <w:br/>
            </w:r>
            <w:r>
              <w:rPr>
                <w:rFonts w:ascii="Consolas" w:hAnsi="Consolas" w:eastAsia="Consolas"/>
                <w:color w:val="20252B"/>
                <w:sz w:val="16"/>
              </w:rPr>
            </w:r>
            <w:r>
              <w:br/>
            </w:r>
            <w:r>
              <w:rPr>
                <w:rFonts w:ascii="Consolas" w:hAnsi="Consolas" w:eastAsia="Consolas"/>
                <w:color w:val="20252B"/>
                <w:sz w:val="16"/>
              </w:rPr>
              <w:t>/**</w:t>
            </w:r>
            <w:r>
              <w:br/>
            </w:r>
            <w:r>
              <w:rPr>
                <w:rFonts w:ascii="Consolas" w:hAnsi="Consolas" w:eastAsia="Consolas"/>
                <w:color w:val="20252B"/>
                <w:sz w:val="16"/>
              </w:rPr>
              <w:t xml:space="preserve"> * 员工实体类。</w:t>
            </w:r>
            <w:r>
              <w:br/>
            </w:r>
            <w:r>
              <w:rPr>
                <w:rFonts w:ascii="Consolas" w:hAnsi="Consolas" w:eastAsia="Consolas"/>
                <w:color w:val="20252B"/>
                <w:sz w:val="16"/>
              </w:rPr>
              <w:t xml:space="preserve"> *</w:t>
            </w:r>
            <w:r>
              <w:br/>
            </w:r>
            <w:r>
              <w:rPr>
                <w:rFonts w:ascii="Consolas" w:hAnsi="Consolas" w:eastAsia="Consolas"/>
                <w:color w:val="20252B"/>
                <w:sz w:val="16"/>
              </w:rPr>
              <w:t xml:space="preserve"> * 一个 Employee 对象通常对应 dbo.employee 表中的一行数据。</w:t>
            </w:r>
            <w:r>
              <w:br/>
            </w:r>
            <w:r>
              <w:rPr>
                <w:rFonts w:ascii="Consolas" w:hAnsi="Consolas" w:eastAsia="Consolas"/>
                <w:color w:val="20252B"/>
                <w:sz w:val="16"/>
              </w:rPr>
              <w:t xml:space="preserve"> * 该类只描述数据结构，不负责执行查询，也不负责返回 HTTP 响应。</w:t>
            </w:r>
            <w:r>
              <w:br/>
            </w:r>
            <w:r>
              <w:rPr>
                <w:rFonts w:ascii="Consolas" w:hAnsi="Consolas" w:eastAsia="Consolas"/>
                <w:color w:val="20252B"/>
                <w:sz w:val="16"/>
              </w:rPr>
              <w:t xml:space="preserve"> */</w:t>
            </w:r>
            <w:r>
              <w:br/>
            </w:r>
            <w:r>
              <w:rPr>
                <w:rFonts w:ascii="Consolas" w:hAnsi="Consolas" w:eastAsia="Consolas"/>
                <w:color w:val="20252B"/>
                <w:sz w:val="16"/>
              </w:rPr>
              <w:t>@Table("employee") // 指定该实体映射到 employee 表。</w:t>
            </w:r>
            <w:r>
              <w:br/>
            </w:r>
            <w:r>
              <w:rPr>
                <w:rFonts w:ascii="Consolas" w:hAnsi="Consolas" w:eastAsia="Consolas"/>
                <w:color w:val="20252B"/>
                <w:sz w:val="16"/>
              </w:rPr>
              <w:t>public class Employee {</w:t>
            </w:r>
            <w:r>
              <w:br/>
            </w:r>
            <w:r>
              <w:rPr>
                <w:rFonts w:ascii="Consolas" w:hAnsi="Consolas" w:eastAsia="Consolas"/>
                <w:color w:val="20252B"/>
                <w:sz w:val="16"/>
              </w:rPr>
            </w:r>
            <w:r>
              <w:br/>
            </w:r>
            <w:r>
              <w:rPr>
                <w:rFonts w:ascii="Consolas" w:hAnsi="Consolas" w:eastAsia="Consolas"/>
                <w:color w:val="20252B"/>
                <w:sz w:val="16"/>
              </w:rPr>
              <w:t xml:space="preserve">    /** 数据库主键 id。 */</w:t>
            </w:r>
            <w:r>
              <w:br/>
            </w:r>
            <w:r>
              <w:rPr>
                <w:rFonts w:ascii="Consolas" w:hAnsi="Consolas" w:eastAsia="Consolas"/>
                <w:color w:val="20252B"/>
                <w:sz w:val="16"/>
              </w:rPr>
              <w:t xml:space="preserve">    @Id // 告诉 MyBatis-Flex：这个字段是表的主键。</w:t>
            </w:r>
            <w:r>
              <w:br/>
            </w:r>
            <w:r>
              <w:rPr>
                <w:rFonts w:ascii="Consolas" w:hAnsi="Consolas" w:eastAsia="Consolas"/>
                <w:color w:val="20252B"/>
                <w:sz w:val="16"/>
              </w:rPr>
              <w:t xml:space="preserve">    private Long id;</w:t>
            </w:r>
            <w:r>
              <w:br/>
            </w:r>
            <w:r>
              <w:rPr>
                <w:rFonts w:ascii="Consolas" w:hAnsi="Consolas" w:eastAsia="Consolas"/>
                <w:color w:val="20252B"/>
                <w:sz w:val="16"/>
              </w:rPr>
            </w:r>
            <w:r>
              <w:br/>
            </w:r>
            <w:r>
              <w:rPr>
                <w:rFonts w:ascii="Consolas" w:hAnsi="Consolas" w:eastAsia="Consolas"/>
                <w:color w:val="20252B"/>
                <w:sz w:val="16"/>
              </w:rPr>
              <w:t xml:space="preserve">    /** 员工编号，对应 employee_no 列。 */</w:t>
            </w:r>
            <w:r>
              <w:br/>
            </w:r>
            <w:r>
              <w:rPr>
                <w:rFonts w:ascii="Consolas" w:hAnsi="Consolas" w:eastAsia="Consolas"/>
                <w:color w:val="20252B"/>
                <w:sz w:val="16"/>
              </w:rPr>
              <w:t xml:space="preserve">    @Column("employee_no") // 显式写列名，避免依赖驼峰转换配置。</w:t>
            </w:r>
            <w:r>
              <w:br/>
            </w:r>
            <w:r>
              <w:rPr>
                <w:rFonts w:ascii="Consolas" w:hAnsi="Consolas" w:eastAsia="Consolas"/>
                <w:color w:val="20252B"/>
                <w:sz w:val="16"/>
              </w:rPr>
              <w:t xml:space="preserve">    private String employeeNo;</w:t>
            </w:r>
            <w:r>
              <w:br/>
            </w:r>
            <w:r>
              <w:rPr>
                <w:rFonts w:ascii="Consolas" w:hAnsi="Consolas" w:eastAsia="Consolas"/>
                <w:color w:val="20252B"/>
                <w:sz w:val="16"/>
              </w:rPr>
            </w:r>
            <w:r>
              <w:br/>
            </w:r>
            <w:r>
              <w:rPr>
                <w:rFonts w:ascii="Consolas" w:hAnsi="Consolas" w:eastAsia="Consolas"/>
                <w:color w:val="20252B"/>
                <w:sz w:val="16"/>
              </w:rPr>
              <w:t xml:space="preserve">    /** 员工姓名，对应 name 列。 */</w:t>
            </w:r>
            <w:r>
              <w:br/>
            </w:r>
            <w:r>
              <w:rPr>
                <w:rFonts w:ascii="Consolas" w:hAnsi="Consolas" w:eastAsia="Consolas"/>
                <w:color w:val="20252B"/>
                <w:sz w:val="16"/>
              </w:rPr>
              <w:t xml:space="preserve">    private String name;</w:t>
            </w:r>
            <w:r>
              <w:br/>
            </w:r>
            <w:r>
              <w:rPr>
                <w:rFonts w:ascii="Consolas" w:hAnsi="Consolas" w:eastAsia="Consolas"/>
                <w:color w:val="20252B"/>
                <w:sz w:val="16"/>
              </w:rPr>
            </w:r>
            <w:r>
              <w:br/>
            </w:r>
            <w:r>
              <w:rPr>
                <w:rFonts w:ascii="Consolas" w:hAnsi="Consolas" w:eastAsia="Consolas"/>
                <w:color w:val="20252B"/>
                <w:sz w:val="16"/>
              </w:rPr>
              <w:t xml:space="preserve">    /** 所属部门，对应 department 列。 */</w:t>
            </w:r>
            <w:r>
              <w:br/>
            </w:r>
            <w:r>
              <w:rPr>
                <w:rFonts w:ascii="Consolas" w:hAnsi="Consolas" w:eastAsia="Consolas"/>
                <w:color w:val="20252B"/>
                <w:sz w:val="16"/>
              </w:rPr>
              <w:t xml:space="preserve">    private String department;</w:t>
            </w:r>
            <w:r>
              <w:br/>
            </w:r>
            <w:r>
              <w:rPr>
                <w:rFonts w:ascii="Consolas" w:hAnsi="Consolas" w:eastAsia="Consolas"/>
                <w:color w:val="20252B"/>
                <w:sz w:val="16"/>
              </w:rPr>
            </w:r>
            <w:r>
              <w:br/>
            </w:r>
            <w:r>
              <w:rPr>
                <w:rFonts w:ascii="Consolas" w:hAnsi="Consolas" w:eastAsia="Consolas"/>
                <w:color w:val="20252B"/>
                <w:sz w:val="16"/>
              </w:rPr>
              <w:t xml:space="preserve">    /** 联系电话；电话号码不是用于计算的数值，因此使用 String。 */</w:t>
            </w:r>
            <w:r>
              <w:br/>
            </w:r>
            <w:r>
              <w:rPr>
                <w:rFonts w:ascii="Consolas" w:hAnsi="Consolas" w:eastAsia="Consolas"/>
                <w:color w:val="20252B"/>
                <w:sz w:val="16"/>
              </w:rPr>
              <w:t xml:space="preserve">    private String phone;</w:t>
            </w:r>
            <w:r>
              <w:br/>
            </w:r>
            <w:r>
              <w:rPr>
                <w:rFonts w:ascii="Consolas" w:hAnsi="Consolas" w:eastAsia="Consolas"/>
                <w:color w:val="20252B"/>
                <w:sz w:val="16"/>
              </w:rPr>
            </w:r>
            <w:r>
              <w:br/>
            </w:r>
            <w:r>
              <w:rPr>
                <w:rFonts w:ascii="Consolas" w:hAnsi="Consolas" w:eastAsia="Consolas"/>
                <w:color w:val="20252B"/>
                <w:sz w:val="16"/>
              </w:rPr>
              <w:t xml:space="preserve">    /** 电子邮箱。 */</w:t>
            </w:r>
            <w:r>
              <w:br/>
            </w:r>
            <w:r>
              <w:rPr>
                <w:rFonts w:ascii="Consolas" w:hAnsi="Consolas" w:eastAsia="Consolas"/>
                <w:color w:val="20252B"/>
                <w:sz w:val="16"/>
              </w:rPr>
              <w:t xml:space="preserve">    private String email;</w:t>
            </w:r>
            <w:r>
              <w:br/>
            </w:r>
            <w:r>
              <w:rPr>
                <w:rFonts w:ascii="Consolas" w:hAnsi="Consolas" w:eastAsia="Consolas"/>
                <w:color w:val="20252B"/>
                <w:sz w:val="16"/>
              </w:rPr>
            </w:r>
            <w:r>
              <w:br/>
            </w:r>
            <w:r>
              <w:rPr>
                <w:rFonts w:ascii="Consolas" w:hAnsi="Consolas" w:eastAsia="Consolas"/>
                <w:color w:val="20252B"/>
                <w:sz w:val="16"/>
              </w:rPr>
              <w:t xml:space="preserve">    /** 是否启用；SQL Server bit 通常映射为 Boolean。 */</w:t>
            </w:r>
            <w:r>
              <w:br/>
            </w:r>
            <w:r>
              <w:rPr>
                <w:rFonts w:ascii="Consolas" w:hAnsi="Consolas" w:eastAsia="Consolas"/>
                <w:color w:val="20252B"/>
                <w:sz w:val="16"/>
              </w:rPr>
              <w:t xml:space="preserve">    private Boolean enabled;</w:t>
            </w:r>
            <w:r>
              <w:br/>
            </w:r>
            <w:r>
              <w:rPr>
                <w:rFonts w:ascii="Consolas" w:hAnsi="Consolas" w:eastAsia="Consolas"/>
                <w:color w:val="20252B"/>
                <w:sz w:val="16"/>
              </w:rPr>
            </w:r>
            <w:r>
              <w:br/>
            </w:r>
            <w:r>
              <w:rPr>
                <w:rFonts w:ascii="Consolas" w:hAnsi="Consolas" w:eastAsia="Consolas"/>
                <w:color w:val="20252B"/>
                <w:sz w:val="16"/>
              </w:rPr>
              <w:t xml:space="preserve">    /** 最后更新时间，对应 updated_at 列。 */</w:t>
            </w:r>
            <w:r>
              <w:br/>
            </w:r>
            <w:r>
              <w:rPr>
                <w:rFonts w:ascii="Consolas" w:hAnsi="Consolas" w:eastAsia="Consolas"/>
                <w:color w:val="20252B"/>
                <w:sz w:val="16"/>
              </w:rPr>
              <w:t xml:space="preserve">    @Column("updated_at")</w:t>
            </w:r>
            <w:r>
              <w:br/>
            </w:r>
            <w:r>
              <w:rPr>
                <w:rFonts w:ascii="Consolas" w:hAnsi="Consolas" w:eastAsia="Consolas"/>
                <w:color w:val="20252B"/>
                <w:sz w:val="16"/>
              </w:rPr>
              <w:t xml:space="preserve">    private LocalDateTime updatedAt;</w:t>
            </w:r>
            <w:r>
              <w:br/>
            </w:r>
            <w:r>
              <w:rPr>
                <w:rFonts w:ascii="Consolas" w:hAnsi="Consolas" w:eastAsia="Consolas"/>
                <w:color w:val="20252B"/>
                <w:sz w:val="16"/>
              </w:rPr>
            </w:r>
            <w:r>
              <w:br/>
            </w:r>
            <w:r>
              <w:rPr>
                <w:rFonts w:ascii="Consolas" w:hAnsi="Consolas" w:eastAsia="Consolas"/>
                <w:color w:val="20252B"/>
                <w:sz w:val="16"/>
              </w:rPr>
              <w:t xml:space="preserve">    /**</w:t>
            </w:r>
            <w:r>
              <w:br/>
            </w:r>
            <w:r>
              <w:rPr>
                <w:rFonts w:ascii="Consolas" w:hAnsi="Consolas" w:eastAsia="Consolas"/>
                <w:color w:val="20252B"/>
                <w:sz w:val="16"/>
              </w:rPr>
              <w:t xml:space="preserve">     * 无参构造器。</w:t>
            </w:r>
            <w:r>
              <w:br/>
            </w:r>
            <w:r>
              <w:rPr>
                <w:rFonts w:ascii="Consolas" w:hAnsi="Consolas" w:eastAsia="Consolas"/>
                <w:color w:val="20252B"/>
                <w:sz w:val="16"/>
              </w:rPr>
              <w:t xml:space="preserve">     * 持久层框架创建对象时通常需要它；这里显式写出便于理解。</w:t>
            </w:r>
            <w:r>
              <w:br/>
            </w:r>
            <w:r>
              <w:rPr>
                <w:rFonts w:ascii="Consolas" w:hAnsi="Consolas" w:eastAsia="Consolas"/>
                <w:color w:val="20252B"/>
                <w:sz w:val="16"/>
              </w:rPr>
              <w:t xml:space="preserve">     */</w:t>
            </w:r>
            <w:r>
              <w:br/>
            </w:r>
            <w:r>
              <w:rPr>
                <w:rFonts w:ascii="Consolas" w:hAnsi="Consolas" w:eastAsia="Consolas"/>
                <w:color w:val="20252B"/>
                <w:sz w:val="16"/>
              </w:rPr>
              <w:t xml:space="preserve">    public Employee() {</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 以下 getter 供框架和业务代码读取字段。</w:t>
            </w:r>
            <w:r>
              <w:br/>
            </w:r>
            <w:r>
              <w:rPr>
                <w:rFonts w:ascii="Consolas" w:hAnsi="Consolas" w:eastAsia="Consolas"/>
                <w:color w:val="20252B"/>
                <w:sz w:val="16"/>
              </w:rPr>
              <w:t xml:space="preserve">    public Long getId() { return id; }</w:t>
            </w:r>
            <w:r>
              <w:br/>
            </w:r>
            <w:r>
              <w:rPr>
                <w:rFonts w:ascii="Consolas" w:hAnsi="Consolas" w:eastAsia="Consolas"/>
                <w:color w:val="20252B"/>
                <w:sz w:val="16"/>
              </w:rPr>
              <w:t xml:space="preserve">    public String getEmployeeNo() { return employeeNo; }</w:t>
            </w:r>
            <w:r>
              <w:br/>
            </w:r>
            <w:r>
              <w:rPr>
                <w:rFonts w:ascii="Consolas" w:hAnsi="Consolas" w:eastAsia="Consolas"/>
                <w:color w:val="20252B"/>
                <w:sz w:val="16"/>
              </w:rPr>
              <w:t xml:space="preserve">    public String getName() { return name; }</w:t>
            </w:r>
            <w:r>
              <w:br/>
            </w:r>
            <w:r>
              <w:rPr>
                <w:rFonts w:ascii="Consolas" w:hAnsi="Consolas" w:eastAsia="Consolas"/>
                <w:color w:val="20252B"/>
                <w:sz w:val="16"/>
              </w:rPr>
              <w:t xml:space="preserve">    public String getDepartment() { return department; }</w:t>
            </w:r>
            <w:r>
              <w:br/>
            </w:r>
            <w:r>
              <w:rPr>
                <w:rFonts w:ascii="Consolas" w:hAnsi="Consolas" w:eastAsia="Consolas"/>
                <w:color w:val="20252B"/>
                <w:sz w:val="16"/>
              </w:rPr>
              <w:t xml:space="preserve">    public String getPhone() { return phone; }</w:t>
            </w:r>
            <w:r>
              <w:br/>
            </w:r>
            <w:r>
              <w:rPr>
                <w:rFonts w:ascii="Consolas" w:hAnsi="Consolas" w:eastAsia="Consolas"/>
                <w:color w:val="20252B"/>
                <w:sz w:val="16"/>
              </w:rPr>
              <w:t xml:space="preserve">    public String getEmail() { return email; }</w:t>
            </w:r>
            <w:r>
              <w:br/>
            </w:r>
            <w:r>
              <w:rPr>
                <w:rFonts w:ascii="Consolas" w:hAnsi="Consolas" w:eastAsia="Consolas"/>
                <w:color w:val="20252B"/>
                <w:sz w:val="16"/>
              </w:rPr>
              <w:t xml:space="preserve">    public Boolean getEnabled() { return enabled; }</w:t>
            </w:r>
            <w:r>
              <w:br/>
            </w:r>
            <w:r>
              <w:rPr>
                <w:rFonts w:ascii="Consolas" w:hAnsi="Consolas" w:eastAsia="Consolas"/>
                <w:color w:val="20252B"/>
                <w:sz w:val="16"/>
              </w:rPr>
              <w:t xml:space="preserve">    public LocalDateTime getUpdatedAt() { return updatedAt; }</w:t>
            </w:r>
            <w:r>
              <w:br/>
            </w:r>
            <w:r>
              <w:rPr>
                <w:rFonts w:ascii="Consolas" w:hAnsi="Consolas" w:eastAsia="Consolas"/>
                <w:color w:val="20252B"/>
                <w:sz w:val="16"/>
              </w:rPr>
            </w:r>
            <w:r>
              <w:br/>
            </w:r>
            <w:r>
              <w:rPr>
                <w:rFonts w:ascii="Consolas" w:hAnsi="Consolas" w:eastAsia="Consolas"/>
                <w:color w:val="20252B"/>
                <w:sz w:val="16"/>
              </w:rPr>
              <w:t xml:space="preserve">    // 以下 setter 供框架把查询结果写入对象，也供后续修改功能使用。</w:t>
            </w:r>
            <w:r>
              <w:br/>
            </w:r>
            <w:r>
              <w:rPr>
                <w:rFonts w:ascii="Consolas" w:hAnsi="Consolas" w:eastAsia="Consolas"/>
                <w:color w:val="20252B"/>
                <w:sz w:val="16"/>
              </w:rPr>
              <w:t xml:space="preserve">    public void setId(Long id) { this.id = id; }</w:t>
            </w:r>
            <w:r>
              <w:br/>
            </w:r>
            <w:r>
              <w:rPr>
                <w:rFonts w:ascii="Consolas" w:hAnsi="Consolas" w:eastAsia="Consolas"/>
                <w:color w:val="20252B"/>
                <w:sz w:val="16"/>
              </w:rPr>
              <w:t xml:space="preserve">    public void setEmployeeNo(String employeeNo) { this.employeeNo = employeeNo; }</w:t>
            </w:r>
            <w:r>
              <w:br/>
            </w:r>
            <w:r>
              <w:rPr>
                <w:rFonts w:ascii="Consolas" w:hAnsi="Consolas" w:eastAsia="Consolas"/>
                <w:color w:val="20252B"/>
                <w:sz w:val="16"/>
              </w:rPr>
              <w:t xml:space="preserve">    public void setName(String name) { this.name = name; }</w:t>
            </w:r>
            <w:r>
              <w:br/>
            </w:r>
            <w:r>
              <w:rPr>
                <w:rFonts w:ascii="Consolas" w:hAnsi="Consolas" w:eastAsia="Consolas"/>
                <w:color w:val="20252B"/>
                <w:sz w:val="16"/>
              </w:rPr>
              <w:t xml:space="preserve">    public void setDepartment(String department) { this.department = department; }</w:t>
            </w:r>
            <w:r>
              <w:br/>
            </w:r>
            <w:r>
              <w:rPr>
                <w:rFonts w:ascii="Consolas" w:hAnsi="Consolas" w:eastAsia="Consolas"/>
                <w:color w:val="20252B"/>
                <w:sz w:val="16"/>
              </w:rPr>
              <w:t xml:space="preserve">    public void setPhone(String phone) { this.phone = phone; }</w:t>
            </w:r>
            <w:r>
              <w:br/>
            </w:r>
            <w:r>
              <w:rPr>
                <w:rFonts w:ascii="Consolas" w:hAnsi="Consolas" w:eastAsia="Consolas"/>
                <w:color w:val="20252B"/>
                <w:sz w:val="16"/>
              </w:rPr>
              <w:t xml:space="preserve">    public void setEmail(String email) { this.email = email; }</w:t>
            </w:r>
            <w:r>
              <w:br/>
            </w:r>
            <w:r>
              <w:rPr>
                <w:rFonts w:ascii="Consolas" w:hAnsi="Consolas" w:eastAsia="Consolas"/>
                <w:color w:val="20252B"/>
                <w:sz w:val="16"/>
              </w:rPr>
              <w:t xml:space="preserve">    public void setEnabled(Boolean enabled) { this.enabled = enabled; }</w:t>
            </w:r>
            <w:r>
              <w:br/>
            </w:r>
            <w:r>
              <w:rPr>
                <w:rFonts w:ascii="Consolas" w:hAnsi="Consolas" w:eastAsia="Consolas"/>
                <w:color w:val="20252B"/>
                <w:sz w:val="16"/>
              </w:rPr>
              <w:t xml:space="preserve">    public void setUpdatedAt(LocalDateTime updatedAt) { this.updatedAt = updatedAt; }</w:t>
            </w:r>
            <w:r>
              <w:br/>
            </w:r>
            <w:r>
              <w:rPr>
                <w:rFonts w:ascii="Consolas" w:hAnsi="Consolas" w:eastAsia="Consolas"/>
                <w:color w:val="20252B"/>
                <w:sz w:val="16"/>
              </w:rPr>
              <w:t>}</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为什么不用 Lombok　</w:t>
            </w:r>
            <w:r>
              <w:rPr>
                <w:rFonts w:ascii="Microsoft YaHei" w:hAnsi="Microsoft YaHei" w:eastAsia="Microsoft YaHei"/>
                <w:color w:val="20252B"/>
              </w:rPr>
              <w:t>Lombok 可以减少 getter/setter，但会额外引入注解处理概念。为了让第一次学习 Java 持久层的新手能看见完整结构，本教程基础版本使用 IDEA 生成普通方法；掌握后再自行替换。</w:t>
            </w:r>
          </w:p>
        </w:tc>
      </w:tr>
    </w:tbl>
    <w:p>
      <w:pPr>
        <w:spacing w:after="0"/>
      </w:pPr>
    </w:p>
    <w:p>
      <w:pPr>
        <w:pStyle w:val="Heading3"/>
      </w:pPr>
      <w:r>
        <w:t>用 IDEA 自动生成 getter/setter</w:t>
      </w:r>
    </w:p>
    <w:p>
      <w:pPr>
        <w:keepNext/>
        <w:spacing w:before="140" w:after="60"/>
      </w:pPr>
      <w:r>
        <w:rPr>
          <w:rFonts w:ascii="Microsoft YaHei" w:hAnsi="Microsoft YaHei" w:eastAsia="Microsoft YaHei"/>
          <w:b/>
          <w:color w:val="16324F"/>
          <w:sz w:val="22"/>
        </w:rPr>
        <w:t>步骤 1　把光标放在类体中</w:t>
      </w:r>
    </w:p>
    <w:p>
      <w:pPr>
        <w:keepNext w:val="0"/>
      </w:pPr>
      <w:r>
        <w:rPr>
          <w:rFonts w:ascii="Microsoft YaHei" w:hAnsi="Microsoft YaHei" w:eastAsia="Microsoft YaHei"/>
        </w:rPr>
        <w:t>位置应在最后一个字段之后、Employee 类最后一个右花括号之前。</w:t>
      </w:r>
    </w:p>
    <w:p>
      <w:pPr>
        <w:keepNext/>
        <w:spacing w:before="140" w:after="60"/>
      </w:pPr>
      <w:r>
        <w:rPr>
          <w:rFonts w:ascii="Microsoft YaHei" w:hAnsi="Microsoft YaHei" w:eastAsia="Microsoft YaHei"/>
          <w:b/>
          <w:color w:val="16324F"/>
          <w:sz w:val="22"/>
        </w:rPr>
        <w:t>步骤 2　打开生成菜单</w:t>
      </w:r>
    </w:p>
    <w:p>
      <w:pPr>
        <w:keepNext w:val="0"/>
      </w:pPr>
      <w:r>
        <w:rPr>
          <w:rFonts w:ascii="Microsoft YaHei" w:hAnsi="Microsoft YaHei" w:eastAsia="Microsoft YaHei"/>
        </w:rPr>
        <w:t>按 Alt+Insert（macOS 常用 Command+N），选择 Getter and Setter。</w:t>
      </w:r>
    </w:p>
    <w:p>
      <w:pPr>
        <w:keepNext/>
        <w:spacing w:before="140" w:after="60"/>
      </w:pPr>
      <w:r>
        <w:rPr>
          <w:rFonts w:ascii="Microsoft YaHei" w:hAnsi="Microsoft YaHei" w:eastAsia="Microsoft YaHei"/>
          <w:b/>
          <w:color w:val="16324F"/>
          <w:sz w:val="22"/>
        </w:rPr>
        <w:t>步骤 3　选择所有字段</w:t>
      </w:r>
    </w:p>
    <w:p>
      <w:pPr>
        <w:keepNext w:val="0"/>
      </w:pPr>
      <w:r>
        <w:rPr>
          <w:rFonts w:ascii="Microsoft YaHei" w:hAnsi="Microsoft YaHei" w:eastAsia="Microsoft YaHei"/>
        </w:rPr>
        <w:t>按 Ctrl+A 全选字段，点击 OK。若已经粘贴了完整示例代码，则无需重复生成。</w:t>
      </w:r>
    </w:p>
    <w:p>
      <w:pPr>
        <w:keepNext/>
        <w:spacing w:before="140" w:after="60"/>
      </w:pPr>
      <w:r>
        <w:rPr>
          <w:rFonts w:ascii="Microsoft YaHei" w:hAnsi="Microsoft YaHei" w:eastAsia="Microsoft YaHei"/>
          <w:b/>
          <w:color w:val="16324F"/>
          <w:sz w:val="22"/>
        </w:rPr>
        <w:t>步骤 4　格式化代码</w:t>
      </w:r>
    </w:p>
    <w:p>
      <w:pPr>
        <w:keepNext w:val="0"/>
      </w:pPr>
      <w:r>
        <w:rPr>
          <w:rFonts w:ascii="Microsoft YaHei" w:hAnsi="Microsoft YaHei" w:eastAsia="Microsoft YaHei"/>
        </w:rPr>
        <w:t>按 Ctrl+Alt+L。检查 package、import 和类的右花括号是否完整。</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@Table、@Id 或 @Column 标红。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MyBatis-Flex 依赖没有下载，或导入了其他框架的同名注解。</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刷新 Gradle；确认 import 来自 com.mybatisflex.annotation，而不是 MyBatis-Plus 或 Jakarta Persistence。</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LocalDateTime 标红。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缺少 java.time.LocalDateTime 的 import，或项目 SDK 不是 Java 21。</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按 Alt+Enter 导入 java.time.LocalDateTime，并检查 Project SDK 与 Gradle JVM。</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运行时提示没有无参构造器。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只创建了带参数构造器，Java 不再自动生成无参构造器。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显式保留 public Employee() {}。如果使用 Lombok，需要理解并正确使用 @NoArgsConstructor。</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电话号码前导 0 消失。</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把电话定义成数值类型。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电话、员工编号、身份证明等“看似数字但不参与运算”的数据应使用 String。</w:t>
            </w:r>
          </w:p>
        </w:tc>
      </w:tr>
    </w:tbl>
    <w:p>
      <w:pPr>
        <w:spacing w:after="20"/>
      </w:pPr>
    </w:p>
    <w:p>
      <w:pPr>
        <w:pStyle w:val="Heading2"/>
      </w:pPr>
      <w:r>
        <w:t>10.3　正确映射表名、主键和字段</w:t>
      </w:r>
    </w:p>
    <w:p>
      <w:pPr>
        <w:pStyle w:val="Heading3"/>
      </w:pPr>
      <w:r>
        <w:t>这是什么</w:t>
      </w:r>
    </w:p>
    <w:p>
      <w:pPr>
        <w:keepNext w:val="0"/>
      </w:pPr>
      <w:r>
        <w:rPr>
          <w:rFonts w:ascii="Microsoft YaHei" w:hAnsi="Microsoft YaHei" w:eastAsia="Microsoft YaHei"/>
        </w:rPr>
        <w:t>对象关系映射是把数据库的表、列和主键对应到 Java 类、字段和主键属性。MyBatis-Flex 通过 @Table、@Id、@Column 等注解读取这些信息。</w:t>
      </w:r>
    </w:p>
    <w:p>
      <w:pPr>
        <w:pStyle w:val="Heading3"/>
      </w:pPr>
      <w:r>
        <w:t>要做什么</w:t>
      </w:r>
    </w:p>
    <w:p>
      <w:pPr>
        <w:keepNext w:val="0"/>
      </w:pPr>
      <w:r>
        <w:rPr>
          <w:rFonts w:ascii="Microsoft YaHei" w:hAnsi="Microsoft YaHei" w:eastAsia="Microsoft YaHei"/>
        </w:rPr>
        <w:t>确认 employee 表、id 主键以及下划线列 employee_no、updated_at 都能准确对应到 Employee 类。必要时显式写 schema 或列名。</w:t>
      </w:r>
    </w:p>
    <w:p>
      <w:pPr>
        <w:pStyle w:val="Heading3"/>
      </w:pPr>
      <w:r>
        <w:t>为什么这样做</w:t>
      </w:r>
    </w:p>
    <w:p>
      <w:pPr>
        <w:keepNext w:val="0"/>
      </w:pPr>
      <w:r>
        <w:rPr>
          <w:rFonts w:ascii="Microsoft YaHei" w:hAnsi="Microsoft YaHei" w:eastAsia="Microsoft YaHei"/>
        </w:rPr>
        <w:t>一旦映射错误，代码可能正常编译，但运行时会查错表、查错列，或者把列值装不到 Java 字段。显式、可检查的映射能降低这类隐蔽错误。</w:t>
      </w:r>
    </w:p>
    <w:p>
      <w:pPr>
        <w:pStyle w:val="Heading3"/>
      </w:pPr>
      <w:r>
        <w:t>怎么做</w:t>
      </w:r>
    </w:p>
    <w:p>
      <w:pPr>
        <w:keepNext w:val="0"/>
      </w:pPr>
      <w:r>
        <w:rPr>
          <w:rFonts w:ascii="Microsoft YaHei" w:hAnsi="Microsoft YaHei" w:eastAsia="Microsoft YaHei"/>
        </w:rPr>
        <w:t>先看映射图，再逐一核对 @Table、@Id、@Column；每改一个映射，都回到 SSMS 用真实表结构验证。</w:t>
      </w:r>
    </w:p>
    <w:p>
      <w:pPr>
        <w:keepNext/>
        <w:spacing w:before="120" w:after="40"/>
        <w:jc w:val="center"/>
      </w:pPr>
      <w:r>
        <w:drawing>
          <wp:inline xmlns:a="http://schemas.openxmlformats.org/drawingml/2006/main" xmlns:pic="http://schemas.openxmlformats.org/drawingml/2006/picture">
            <wp:extent cx="5897880" cy="3276600"/>
            <wp:docPr id="12" name="Picture 12" descr="左侧为 dbo.employee 的列和 SQL Server 类型，右侧为 Employee 字段和 Java 类型，中间箭头表示映射。" title="图 10-2　SQL Server 表与 Java 实体的字段映射"/>
            <wp:cNvGraphicFramePr>
              <a:graphicFrameLocks noChangeAspect="1"/>
            </wp:cNvGraphicFramePr>
            <a:graphic>
              <a:graphicData uri="http://schemas.openxmlformats.org/drawingml/2006/picture">
                <pic:pic>
                  <pic:nvPicPr>
                    <pic:cNvPr id="0" name="figure-10-2-table-entity-mapping.png"/>
                    <pic:cNvPicPr/>
                  </pic:nvPicPr>
                  <pic:blipFill>
                    <a:blip r:embed="rId22"/>
                    <a:stretch>
                      <a:fillRect/>
                    </a:stretch>
                  </pic:blipFill>
                  <pic:spPr>
                    <a:xfrm>
                      <a:off x="0" y="0"/>
                      <a:ext cx="5897880" cy="3276600"/>
                    </a:xfrm>
                    <a:prstGeom prst="rect"/>
                  </pic:spPr>
                </pic:pic>
              </a:graphicData>
            </a:graphic>
          </wp:inline>
        </w:drawing>
      </w:r>
    </w:p>
    <w:p>
      <w:pPr>
        <w:spacing w:before="0" w:after="160"/>
        <w:jc w:val="center"/>
      </w:pPr>
      <w:r>
        <w:rPr>
          <w:rFonts w:ascii="Microsoft YaHei" w:hAnsi="Microsoft YaHei" w:eastAsia="Microsoft YaHei"/>
          <w:i/>
          <w:color w:val="5B6573"/>
          <w:sz w:val="18"/>
        </w:rPr>
        <w:t>图 10-2　SQL Server 表与 Java 实体的字段映射</w:t>
      </w:r>
    </w:p>
    <w:p>
      <w:pPr>
        <w:pStyle w:val="Heading3"/>
      </w:pPr>
      <w:r>
        <w:t>三个核心注解</w:t>
      </w:r>
    </w:p>
    <w:p>
      <w:pPr>
        <w:keepNext w:val="0"/>
      </w:pPr>
      <w:r>
        <w:rPr>
          <w:rFonts w:ascii="Microsoft YaHei" w:hAnsi="Microsoft YaHei" w:eastAsia="Microsoft YaHei"/>
        </w:rPr>
        <w:t>@Table 写在类上，告诉 MyBatis-Flex 该类属于哪张表；@Id 写在主键字段上，让按主键查询、更新、删除等操作知道使用哪一列；@Column 写在字段上，明确 Java 属性对应的数据库列。</w:t>
      </w:r>
    </w:p>
    <w:p>
      <w:pPr>
        <w:spacing w:before="80" w:after="40"/>
      </w:pPr>
      <w:r>
        <w:rPr>
          <w:rFonts w:ascii="Microsoft YaHei" w:hAnsi="Microsoft YaHei" w:eastAsia="Microsoft YaHei"/>
          <w:b/>
          <w:color w:val="5B6573"/>
          <w:sz w:val="18"/>
        </w:rPr>
        <w:t>最小映射示例</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@Table("employee")       // 类级注解：Employee ↔ employee 表</w:t>
            </w:r>
            <w:r>
              <w:br/>
            </w:r>
            <w:r>
              <w:rPr>
                <w:rFonts w:ascii="Consolas" w:hAnsi="Consolas" w:eastAsia="Consolas"/>
                <w:color w:val="20252B"/>
                <w:sz w:val="16"/>
              </w:rPr>
              <w:t>public class Employee {</w:t>
            </w:r>
            <w:r>
              <w:br/>
            </w:r>
            <w:r>
              <w:rPr>
                <w:rFonts w:ascii="Consolas" w:hAnsi="Consolas" w:eastAsia="Consolas"/>
                <w:color w:val="20252B"/>
                <w:sz w:val="16"/>
              </w:rPr>
            </w:r>
            <w:r>
              <w:br/>
            </w:r>
            <w:r>
              <w:rPr>
                <w:rFonts w:ascii="Consolas" w:hAnsi="Consolas" w:eastAsia="Consolas"/>
                <w:color w:val="20252B"/>
                <w:sz w:val="16"/>
              </w:rPr>
              <w:t xml:space="preserve">    @Id                   // 字段级注解：id 是主键</w:t>
            </w:r>
            <w:r>
              <w:br/>
            </w:r>
            <w:r>
              <w:rPr>
                <w:rFonts w:ascii="Consolas" w:hAnsi="Consolas" w:eastAsia="Consolas"/>
                <w:color w:val="20252B"/>
                <w:sz w:val="16"/>
              </w:rPr>
              <w:t xml:space="preserve">    private Long id;</w:t>
            </w:r>
            <w:r>
              <w:br/>
            </w:r>
            <w:r>
              <w:rPr>
                <w:rFonts w:ascii="Consolas" w:hAnsi="Consolas" w:eastAsia="Consolas"/>
                <w:color w:val="20252B"/>
                <w:sz w:val="16"/>
              </w:rPr>
            </w:r>
            <w:r>
              <w:br/>
            </w:r>
            <w:r>
              <w:rPr>
                <w:rFonts w:ascii="Consolas" w:hAnsi="Consolas" w:eastAsia="Consolas"/>
                <w:color w:val="20252B"/>
                <w:sz w:val="16"/>
              </w:rPr>
              <w:t xml:space="preserve">    @Column("employee_no") // employeeNo ↔ employee_no</w:t>
            </w:r>
            <w:r>
              <w:br/>
            </w:r>
            <w:r>
              <w:rPr>
                <w:rFonts w:ascii="Consolas" w:hAnsi="Consolas" w:eastAsia="Consolas"/>
                <w:color w:val="20252B"/>
                <w:sz w:val="16"/>
              </w:rPr>
              <w:t xml:space="preserve">    private String employeeNo;</w:t>
            </w:r>
            <w:r>
              <w:br/>
            </w:r>
            <w:r>
              <w:rPr>
                <w:rFonts w:ascii="Consolas" w:hAnsi="Consolas" w:eastAsia="Consolas"/>
                <w:color w:val="20252B"/>
                <w:sz w:val="16"/>
              </w:rPr>
              <w:t>}</w:t>
            </w:r>
          </w:p>
        </w:tc>
      </w:tr>
    </w:tbl>
    <w:p>
      <w:pPr>
        <w:spacing w:after="0"/>
      </w:pPr>
    </w:p>
    <w:p>
      <w:pPr>
        <w:pStyle w:val="Heading3"/>
      </w:pPr>
      <w:r>
        <w:t>表属于 dbo schema 怎么办</w:t>
      </w:r>
    </w:p>
    <w:p>
      <w:pPr>
        <w:keepNext w:val="0"/>
      </w:pPr>
      <w:r>
        <w:rPr>
          <w:rFonts w:ascii="Microsoft YaHei" w:hAnsi="Microsoft YaHei" w:eastAsia="Microsoft YaHei"/>
        </w:rPr>
        <w:t>SQL Server 对象通常带 schema，例如 dbo.employee。JDBC 登录用户的默认 schema 常为 dbo，因此 @Table("employee") 往往能够工作。但在多 schema 项目中，不应依赖默认值。具体 schema 写法需要与当前 MyBatis-Flex 版本的 @Table 定义保持一致：在 IDEA 中按 Ctrl+B 进入 @Table 源码，查看是否提供 schema 属性；若提供，应按该版本的注解签名显式配置。</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为什么这里不硬写版本相关参数　</w:t>
            </w:r>
            <w:r>
              <w:rPr>
                <w:rFonts w:ascii="Microsoft YaHei" w:hAnsi="Microsoft YaHei" w:eastAsia="Microsoft YaHei"/>
                <w:color w:val="20252B"/>
              </w:rPr>
              <w:t>MyBatis-Flex 不同版本的注解属性可能调整。教程会教你在 IDEA 中查看当前依赖的真实 API，而不是照抄另一版本的参数导致编译失败。表名 employee 的基础写法在本示例中保持清晰。</w:t>
            </w:r>
          </w:p>
        </w:tc>
      </w:tr>
    </w:tbl>
    <w:p>
      <w:pPr>
        <w:spacing w:after="0"/>
      </w:pPr>
    </w:p>
    <w:p>
      <w:pPr>
        <w:pStyle w:val="Heading3"/>
      </w:pPr>
      <w:r>
        <w:t>驼峰映射与显式 @Column</w:t>
      </w:r>
    </w:p>
    <w:p>
      <w:pPr>
        <w:keepNext w:val="0"/>
      </w:pPr>
      <w:r>
        <w:rPr>
          <w:rFonts w:ascii="Microsoft YaHei" w:hAnsi="Microsoft YaHei" w:eastAsia="Microsoft YaHei"/>
        </w:rPr>
        <w:t>Java 习惯使用 employeeNo，数据库常用 employee_no。下划线转驼峰配置可以自动建立对应关系，但它是项目级约定。为降低初学阶段的不确定性，本章对 employee_no 和 updated_at 显式使用 @Column；name、phone 等同名字段则不必重复标注。</w:t>
      </w:r>
    </w:p>
    <w:p>
      <w:pPr>
        <w:pStyle w:val="Heading3"/>
      </w:pPr>
      <w:r>
        <w:t>主键生成方式</w:t>
      </w:r>
    </w:p>
    <w:p>
      <w:pPr>
        <w:keepNext w:val="0"/>
      </w:pPr>
      <w:r>
        <w:rPr>
          <w:rFonts w:ascii="Microsoft YaHei" w:hAnsi="Microsoft YaHei" w:eastAsia="Microsoft YaHei"/>
        </w:rPr>
        <w:t>如果 SQL Server 的 id 是 IDENTITY 自增列，插入时通常由数据库生成；如果 id 由应用生成，策略会不同。本章只查询，不执行插入，因此先正确标注 @Id 即可。第 12 章修改功能也不会更改主键。后续若增加“新增”，再根据真实表的 IDENTITY 设置配置主键生成策略。</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日志显示 Invalid object name 'employee'。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连接到了错误数据库、默认 schema 不是 dbo，或真实表名不同。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SSMS 执行 SELECT DB_NAME() 和 SELECT * FROM dbo.employee；核对 JDBC URL 的 databaseName，并按当前 MyBatis-Flex 版本显式配置 schema。</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日志显示 Invalid column name 'employeeNo'。</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框架把 Java 字段名直接当作列名，驼峰转换或 @Column 没有生效。</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给字段添加 @Column("employee_no")，确认导入来自 com.mybatisflex.annotation.Column。</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按主键查询返回异常或更新条件不正确。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 字段没有 @Id，或 @Id 标在了错误字段。</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SSMS 检查主键；把 @Id 放到与数据库主键列对应的字段上，不能凭字段名猜测。</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大小写完全一致仍查不到表。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问题通常不只是大小写，可能是数据库、schema 或权限。</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打印/检查当前 JDBC URL，确认账号对 dbo.employee 有 SELECT 权限，再检查表名。</w:t>
            </w:r>
          </w:p>
        </w:tc>
      </w:tr>
    </w:tbl>
    <w:p>
      <w:pPr>
        <w:spacing w:after="20"/>
      </w:pPr>
    </w:p>
    <w:p>
      <w:pPr>
        <w:pStyle w:val="Heading2"/>
      </w:pPr>
      <w:r>
        <w:t>10.4　选择正确的 Java 与 SQL Server 数据类型</w:t>
      </w:r>
    </w:p>
    <w:p>
      <w:pPr>
        <w:pStyle w:val="Heading3"/>
      </w:pPr>
      <w:r>
        <w:t>这是什么</w:t>
      </w:r>
    </w:p>
    <w:p>
      <w:pPr>
        <w:keepNext w:val="0"/>
      </w:pPr>
      <w:r>
        <w:rPr>
          <w:rFonts w:ascii="Microsoft YaHei" w:hAnsi="Microsoft YaHei" w:eastAsia="Microsoft YaHei"/>
        </w:rPr>
        <w:t>JDBC 驱动负责在 SQL Server 类型和 Java 类型之间转换。实体字段类型必须能表达数据库值，例如 bigint 常用 Long，bit 常用 Boolean，datetime2 常用 LocalDateTime。</w:t>
      </w:r>
    </w:p>
    <w:p>
      <w:pPr>
        <w:pStyle w:val="Heading3"/>
      </w:pPr>
      <w:r>
        <w:t>要做什么</w:t>
      </w:r>
    </w:p>
    <w:p>
      <w:pPr>
        <w:keepNext w:val="0"/>
      </w:pPr>
      <w:r>
        <w:rPr>
          <w:rFonts w:ascii="Microsoft YaHei" w:hAnsi="Microsoft YaHei" w:eastAsia="Microsoft YaHei"/>
        </w:rPr>
        <w:t>逐列核对 dbo.employee 的 SQL Server 类型、是否允许 NULL，并为 Employee 选择合适的 Java 类型。</w:t>
      </w:r>
    </w:p>
    <w:p>
      <w:pPr>
        <w:pStyle w:val="Heading3"/>
      </w:pPr>
      <w:r>
        <w:t>为什么这样做</w:t>
      </w:r>
    </w:p>
    <w:p>
      <w:pPr>
        <w:keepNext w:val="0"/>
      </w:pPr>
      <w:r>
        <w:rPr>
          <w:rFonts w:ascii="Microsoft YaHei" w:hAnsi="Microsoft YaHei" w:eastAsia="Microsoft YaHei"/>
        </w:rPr>
        <w:t>类型不合适可能导致精度丢失、转换异常、前导零消失、NULL 无法表示，甚至在查询成功后序列化 JSON 时出错。</w:t>
      </w:r>
    </w:p>
    <w:p>
      <w:pPr>
        <w:pStyle w:val="Heading3"/>
      </w:pPr>
      <w:r>
        <w:t>怎么做</w:t>
      </w:r>
    </w:p>
    <w:p>
      <w:pPr>
        <w:keepNext w:val="0"/>
      </w:pPr>
      <w:r>
        <w:rPr>
          <w:rFonts w:ascii="Microsoft YaHei" w:hAnsi="Microsoft YaHei" w:eastAsia="Microsoft YaHei"/>
        </w:rPr>
        <w:t>在 SSMS 查看列定义，按本节对照表选择 Java 类型；对金额、日期、布尔值和可空字段特别谨慎。</w:t>
      </w:r>
    </w:p>
    <w:p>
      <w:pPr>
        <w:pStyle w:val="Heading3"/>
      </w:pPr>
      <w:r>
        <w:t>常用类型对照</w:t>
      </w:r>
    </w:p>
    <w:tbl>
      <w:tblPr>
        <w:tblStyle w:val="TableGrid"/>
        <w:tblW w:type="dxa" w:w="9576"/>
        <w:jc w:val="center"/>
        <w:tblLayout w:type="fixed"/>
        <w:tblLook w:firstColumn="1" w:firstRow="1" w:lastColumn="0" w:lastRow="0" w:noHBand="0" w:noVBand="1" w:val="04A0"/>
      </w:tblPr>
      <w:tblGrid>
        <w:gridCol w:w="2232"/>
        <w:gridCol w:w="2232"/>
        <w:gridCol w:w="2232"/>
        <w:gridCol w:w="2880"/>
      </w:tblGrid>
      <w:tr>
        <w:trPr>
          <w:tblHeader w:val="true"/>
        </w:trPr>
        <w:tc>
          <w:tcPr>
            <w:tcW w:type="dxa" w:w="2232"/>
            <w:tcMar>
              <w:top w:w="100" w:type="dxa"/>
              <w:start w:w="140" w:type="dxa"/>
              <w:bottom w:w="100" w:type="dxa"/>
              <w:end w:w="140" w:type="dxa"/>
            </w:tcMar>
            <w:shd w:fill="16324F"/>
          </w:tcPr>
          <w:p>
            <w:pPr>
              <w:jc w:val="center"/>
            </w:pPr>
            <w:r>
              <w:rPr>
                <w:rFonts w:ascii="Microsoft YaHei" w:hAnsi="Microsoft YaHei" w:eastAsia="Microsoft YaHei"/>
                <w:b/>
                <w:color w:val="FFFFFF"/>
                <w:sz w:val="17"/>
              </w:rPr>
              <w:t>SQL Server</w:t>
            </w:r>
          </w:p>
        </w:tc>
        <w:tc>
          <w:tcPr>
            <w:tcW w:type="dxa" w:w="2232"/>
            <w:tcMar>
              <w:top w:w="100" w:type="dxa"/>
              <w:start w:w="140" w:type="dxa"/>
              <w:bottom w:w="100" w:type="dxa"/>
              <w:end w:w="140" w:type="dxa"/>
            </w:tcMar>
            <w:shd w:fill="16324F"/>
          </w:tcPr>
          <w:p>
            <w:pPr>
              <w:jc w:val="center"/>
            </w:pPr>
            <w:r>
              <w:rPr>
                <w:rFonts w:ascii="Microsoft YaHei" w:hAnsi="Microsoft YaHei" w:eastAsia="Microsoft YaHei"/>
                <w:b/>
                <w:color w:val="FFFFFF"/>
                <w:sz w:val="17"/>
              </w:rPr>
              <w:t>建议 Java 类型</w:t>
            </w:r>
          </w:p>
        </w:tc>
        <w:tc>
          <w:tcPr>
            <w:tcW w:type="dxa" w:w="2232"/>
            <w:tcMar>
              <w:top w:w="100" w:type="dxa"/>
              <w:start w:w="140" w:type="dxa"/>
              <w:bottom w:w="100" w:type="dxa"/>
              <w:end w:w="140" w:type="dxa"/>
            </w:tcMar>
            <w:shd w:fill="16324F"/>
          </w:tcPr>
          <w:p>
            <w:pPr>
              <w:jc w:val="center"/>
            </w:pPr>
            <w:r>
              <w:rPr>
                <w:rFonts w:ascii="Microsoft YaHei" w:hAnsi="Microsoft YaHei" w:eastAsia="Microsoft YaHei"/>
                <w:b/>
                <w:color w:val="FFFFFF"/>
                <w:sz w:val="17"/>
              </w:rPr>
              <w:t>本例字段</w:t>
            </w:r>
          </w:p>
        </w:tc>
        <w:tc>
          <w:tcPr>
            <w:tcW w:type="dxa" w:w="2880"/>
            <w:tcMar>
              <w:top w:w="100" w:type="dxa"/>
              <w:start w:w="140" w:type="dxa"/>
              <w:bottom w:w="100" w:type="dxa"/>
              <w:end w:w="140" w:type="dxa"/>
            </w:tcMar>
            <w:shd w:fill="16324F"/>
          </w:tcPr>
          <w:p>
            <w:pPr>
              <w:jc w:val="center"/>
            </w:pPr>
            <w:r>
              <w:rPr>
                <w:rFonts w:ascii="Microsoft YaHei" w:hAnsi="Microsoft YaHei" w:eastAsia="Microsoft YaHei"/>
                <w:b/>
                <w:color w:val="FFFFFF"/>
                <w:sz w:val="17"/>
              </w:rPr>
              <w:t>注意事项</w:t>
            </w:r>
          </w:p>
        </w:tc>
      </w:tr>
      <w:tr>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bigint</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Long / long</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id</w:t>
            </w:r>
          </w:p>
        </w:tc>
        <w:tc>
          <w:tcPr>
            <w:tcW w:type="dxa" w:w="2880"/>
            <w:tcMar>
              <w:top w:w="100" w:type="dxa"/>
              <w:start w:w="140" w:type="dxa"/>
              <w:bottom w:w="100" w:type="dxa"/>
              <w:end w:w="140" w:type="dxa"/>
            </w:tcMar>
          </w:tcPr>
          <w:p>
            <w:pPr>
              <w:spacing w:after="0"/>
              <w:jc w:val="left"/>
            </w:pPr>
            <w:r>
              <w:rPr>
                <w:rFonts w:ascii="Microsoft YaHei" w:hAnsi="Microsoft YaHei" w:eastAsia="Microsoft YaHei"/>
                <w:sz w:val="16"/>
              </w:rPr>
              <w:t>可空时使用 Long</w:t>
            </w:r>
          </w:p>
        </w:tc>
      </w:tr>
      <w:tr>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int</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Integer / int</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w:t>
            </w:r>
          </w:p>
        </w:tc>
        <w:tc>
          <w:tcPr>
            <w:tcW w:type="dxa" w:w="2880"/>
            <w:tcMar>
              <w:top w:w="100" w:type="dxa"/>
              <w:start w:w="140" w:type="dxa"/>
              <w:bottom w:w="100" w:type="dxa"/>
              <w:end w:w="140" w:type="dxa"/>
            </w:tcMar>
          </w:tcPr>
          <w:p>
            <w:pPr>
              <w:spacing w:after="0"/>
              <w:jc w:val="left"/>
            </w:pPr>
            <w:r>
              <w:rPr>
                <w:rFonts w:ascii="Microsoft YaHei" w:hAnsi="Microsoft YaHei" w:eastAsia="Microsoft YaHei"/>
                <w:sz w:val="16"/>
              </w:rPr>
              <w:t>范围小于 bigint</w:t>
            </w:r>
          </w:p>
        </w:tc>
      </w:tr>
      <w:tr>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nvarchar</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String</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name、phone</w:t>
            </w:r>
          </w:p>
        </w:tc>
        <w:tc>
          <w:tcPr>
            <w:tcW w:type="dxa" w:w="2880"/>
            <w:tcMar>
              <w:top w:w="100" w:type="dxa"/>
              <w:start w:w="140" w:type="dxa"/>
              <w:bottom w:w="100" w:type="dxa"/>
              <w:end w:w="140" w:type="dxa"/>
            </w:tcMar>
          </w:tcPr>
          <w:p>
            <w:pPr>
              <w:spacing w:after="0"/>
              <w:jc w:val="left"/>
            </w:pPr>
            <w:r>
              <w:rPr>
                <w:rFonts w:ascii="Microsoft YaHei" w:hAnsi="Microsoft YaHei" w:eastAsia="Microsoft YaHei"/>
                <w:sz w:val="16"/>
              </w:rPr>
              <w:t>适合 Unicode 中文</w:t>
            </w:r>
          </w:p>
        </w:tc>
      </w:tr>
      <w:tr>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bit</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Boolean / boolean</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enabled</w:t>
            </w:r>
          </w:p>
        </w:tc>
        <w:tc>
          <w:tcPr>
            <w:tcW w:type="dxa" w:w="2880"/>
            <w:tcMar>
              <w:top w:w="100" w:type="dxa"/>
              <w:start w:w="140" w:type="dxa"/>
              <w:bottom w:w="100" w:type="dxa"/>
              <w:end w:w="140" w:type="dxa"/>
            </w:tcMar>
          </w:tcPr>
          <w:p>
            <w:pPr>
              <w:spacing w:after="0"/>
              <w:jc w:val="left"/>
            </w:pPr>
            <w:r>
              <w:rPr>
                <w:rFonts w:ascii="Microsoft YaHei" w:hAnsi="Microsoft YaHei" w:eastAsia="Microsoft YaHei"/>
                <w:sz w:val="16"/>
              </w:rPr>
              <w:t>可空时用 Boolean</w:t>
            </w:r>
          </w:p>
        </w:tc>
      </w:tr>
      <w:tr>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datetime2</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LocalDateTime</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updatedAt</w:t>
            </w:r>
          </w:p>
        </w:tc>
        <w:tc>
          <w:tcPr>
            <w:tcW w:type="dxa" w:w="2880"/>
            <w:tcMar>
              <w:top w:w="100" w:type="dxa"/>
              <w:start w:w="140" w:type="dxa"/>
              <w:bottom w:w="100" w:type="dxa"/>
              <w:end w:w="140" w:type="dxa"/>
            </w:tcMar>
          </w:tcPr>
          <w:p>
            <w:pPr>
              <w:spacing w:after="0"/>
              <w:jc w:val="left"/>
            </w:pPr>
            <w:r>
              <w:rPr>
                <w:rFonts w:ascii="Microsoft YaHei" w:hAnsi="Microsoft YaHei" w:eastAsia="Microsoft YaHei"/>
                <w:sz w:val="16"/>
              </w:rPr>
              <w:t>不含时区</w:t>
            </w:r>
          </w:p>
        </w:tc>
      </w:tr>
      <w:tr>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date</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LocalDate</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w:t>
            </w:r>
          </w:p>
        </w:tc>
        <w:tc>
          <w:tcPr>
            <w:tcW w:type="dxa" w:w="2880"/>
            <w:tcMar>
              <w:top w:w="100" w:type="dxa"/>
              <w:start w:w="140" w:type="dxa"/>
              <w:bottom w:w="100" w:type="dxa"/>
              <w:end w:w="140" w:type="dxa"/>
            </w:tcMar>
          </w:tcPr>
          <w:p>
            <w:pPr>
              <w:spacing w:after="0"/>
              <w:jc w:val="left"/>
            </w:pPr>
            <w:r>
              <w:rPr>
                <w:rFonts w:ascii="Microsoft YaHei" w:hAnsi="Microsoft YaHei" w:eastAsia="Microsoft YaHei"/>
                <w:sz w:val="16"/>
              </w:rPr>
              <w:t>只有日期</w:t>
            </w:r>
          </w:p>
        </w:tc>
      </w:tr>
      <w:tr>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decimal(p,s)</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BigDecimal</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w:t>
            </w:r>
          </w:p>
        </w:tc>
        <w:tc>
          <w:tcPr>
            <w:tcW w:type="dxa" w:w="2880"/>
            <w:tcMar>
              <w:top w:w="100" w:type="dxa"/>
              <w:start w:w="140" w:type="dxa"/>
              <w:bottom w:w="100" w:type="dxa"/>
              <w:end w:w="140" w:type="dxa"/>
            </w:tcMar>
          </w:tcPr>
          <w:p>
            <w:pPr>
              <w:spacing w:after="0"/>
              <w:jc w:val="left"/>
            </w:pPr>
            <w:r>
              <w:rPr>
                <w:rFonts w:ascii="Microsoft YaHei" w:hAnsi="Microsoft YaHei" w:eastAsia="Microsoft YaHei"/>
                <w:sz w:val="16"/>
              </w:rPr>
              <w:t>金额不要用 double</w:t>
            </w:r>
          </w:p>
        </w:tc>
      </w:tr>
      <w:tr>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uniqueidentifier</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UUID</w:t>
            </w:r>
          </w:p>
        </w:tc>
        <w:tc>
          <w:tcPr>
            <w:tcW w:type="dxa" w:w="2232"/>
            <w:tcMar>
              <w:top w:w="100" w:type="dxa"/>
              <w:start w:w="140" w:type="dxa"/>
              <w:bottom w:w="100" w:type="dxa"/>
              <w:end w:w="140" w:type="dxa"/>
            </w:tcMar>
          </w:tcPr>
          <w:p>
            <w:pPr>
              <w:spacing w:after="0"/>
              <w:jc w:val="center"/>
            </w:pPr>
            <w:r>
              <w:rPr>
                <w:rFonts w:ascii="Microsoft YaHei" w:hAnsi="Microsoft YaHei" w:eastAsia="Microsoft YaHei"/>
                <w:sz w:val="16"/>
              </w:rPr>
              <w:t>—</w:t>
            </w:r>
          </w:p>
        </w:tc>
        <w:tc>
          <w:tcPr>
            <w:tcW w:type="dxa" w:w="2880"/>
            <w:tcMar>
              <w:top w:w="100" w:type="dxa"/>
              <w:start w:w="140" w:type="dxa"/>
              <w:bottom w:w="100" w:type="dxa"/>
              <w:end w:w="140" w:type="dxa"/>
            </w:tcMar>
          </w:tcPr>
          <w:p>
            <w:pPr>
              <w:spacing w:after="0"/>
              <w:jc w:val="left"/>
            </w:pPr>
            <w:r>
              <w:rPr>
                <w:rFonts w:ascii="Microsoft YaHei" w:hAnsi="Microsoft YaHei" w:eastAsia="Microsoft YaHei"/>
                <w:sz w:val="16"/>
              </w:rPr>
              <w:t>需核对驱动与映射</w:t>
            </w:r>
          </w:p>
        </w:tc>
      </w:tr>
    </w:tbl>
    <w:p/>
    <w:p>
      <w:pPr>
        <w:pStyle w:val="Heading3"/>
      </w:pPr>
      <w:r>
        <w:t>包装类型与基本类型</w:t>
      </w:r>
    </w:p>
    <w:p>
      <w:pPr>
        <w:keepNext w:val="0"/>
      </w:pPr>
      <w:r>
        <w:rPr>
          <w:rFonts w:ascii="Microsoft YaHei" w:hAnsi="Microsoft YaHei" w:eastAsia="Microsoft YaHei"/>
        </w:rPr>
        <w:t>long、int、boolean 是 Java 基本类型，不能表示 null；Long、Integer、Boolean 是包装类型，可以表示 null。如果数据库列允许 NULL，实体字段应优先使用包装类型，否则数据库 NULL 可能无法正确装入。即使 id 非空，本教程仍使用 Long，便于表示尚未持久化的新对象没有 id 的状态。</w:t>
      </w:r>
    </w:p>
    <w:p>
      <w:pPr>
        <w:pStyle w:val="Heading3"/>
      </w:pPr>
      <w:r>
        <w:t>日期时间与时区</w:t>
      </w:r>
    </w:p>
    <w:p>
      <w:pPr>
        <w:keepNext w:val="0"/>
      </w:pPr>
      <w:r>
        <w:rPr>
          <w:rFonts w:ascii="Microsoft YaHei" w:hAnsi="Microsoft YaHei" w:eastAsia="Microsoft YaHei"/>
        </w:rPr>
        <w:t>SQL Server datetime2 表示日期和时间，但不携带时区，所以常映射为 LocalDateTime。它与 Instant、OffsetDateTime 不同。如果业务跨时区，必须先决定数据库存储规则，不能只靠前端格式化解决。本教程的员工更新时间按数据库本地时间演示。</w:t>
      </w:r>
    </w:p>
    <w:p>
      <w:pPr>
        <w:pStyle w:val="Heading3"/>
      </w:pPr>
      <w:r>
        <w:t>怎么核对列是否允许 NULL</w:t>
      </w:r>
    </w:p>
    <w:p>
      <w:pPr>
        <w:spacing w:before="80" w:after="40"/>
      </w:pPr>
      <w:r>
        <w:rPr>
          <w:rFonts w:ascii="Microsoft YaHei" w:hAnsi="Microsoft YaHei" w:eastAsia="Microsoft YaHei"/>
          <w:b/>
          <w:color w:val="5B6573"/>
          <w:sz w:val="18"/>
        </w:rPr>
        <w:t>在 SSMS 中查看列定义</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查看 employee 表的列、类型、长度和是否允许 NULL。</w:t>
            </w:r>
            <w:r>
              <w:br/>
            </w:r>
            <w:r>
              <w:rPr>
                <w:rFonts w:ascii="Consolas" w:hAnsi="Consolas" w:eastAsia="Consolas"/>
                <w:color w:val="20252B"/>
                <w:sz w:val="16"/>
              </w:rPr>
              <w:t>SELECT</w:t>
            </w:r>
            <w:r>
              <w:br/>
            </w:r>
            <w:r>
              <w:rPr>
                <w:rFonts w:ascii="Consolas" w:hAnsi="Consolas" w:eastAsia="Consolas"/>
                <w:color w:val="20252B"/>
                <w:sz w:val="16"/>
              </w:rPr>
              <w:t xml:space="preserve">    COLUMN_NAME,</w:t>
            </w:r>
            <w:r>
              <w:br/>
            </w:r>
            <w:r>
              <w:rPr>
                <w:rFonts w:ascii="Consolas" w:hAnsi="Consolas" w:eastAsia="Consolas"/>
                <w:color w:val="20252B"/>
                <w:sz w:val="16"/>
              </w:rPr>
              <w:t xml:space="preserve">    DATA_TYPE,</w:t>
            </w:r>
            <w:r>
              <w:br/>
            </w:r>
            <w:r>
              <w:rPr>
                <w:rFonts w:ascii="Consolas" w:hAnsi="Consolas" w:eastAsia="Consolas"/>
                <w:color w:val="20252B"/>
                <w:sz w:val="16"/>
              </w:rPr>
              <w:t xml:space="preserve">    CHARACTER_MAXIMUM_LENGTH,</w:t>
            </w:r>
            <w:r>
              <w:br/>
            </w:r>
            <w:r>
              <w:rPr>
                <w:rFonts w:ascii="Consolas" w:hAnsi="Consolas" w:eastAsia="Consolas"/>
                <w:color w:val="20252B"/>
                <w:sz w:val="16"/>
              </w:rPr>
              <w:t xml:space="preserve">    NUMERIC_PRECISION,</w:t>
            </w:r>
            <w:r>
              <w:br/>
            </w:r>
            <w:r>
              <w:rPr>
                <w:rFonts w:ascii="Consolas" w:hAnsi="Consolas" w:eastAsia="Consolas"/>
                <w:color w:val="20252B"/>
                <w:sz w:val="16"/>
              </w:rPr>
              <w:t xml:space="preserve">    NUMERIC_SCALE,</w:t>
            </w:r>
            <w:r>
              <w:br/>
            </w:r>
            <w:r>
              <w:rPr>
                <w:rFonts w:ascii="Consolas" w:hAnsi="Consolas" w:eastAsia="Consolas"/>
                <w:color w:val="20252B"/>
                <w:sz w:val="16"/>
              </w:rPr>
              <w:t xml:space="preserve">    IS_NULLABLE</w:t>
            </w:r>
            <w:r>
              <w:br/>
            </w:r>
            <w:r>
              <w:rPr>
                <w:rFonts w:ascii="Consolas" w:hAnsi="Consolas" w:eastAsia="Consolas"/>
                <w:color w:val="20252B"/>
                <w:sz w:val="16"/>
              </w:rPr>
              <w:t>FROM INFORMATION_SCHEMA.COLUMNS</w:t>
            </w:r>
            <w:r>
              <w:br/>
            </w:r>
            <w:r>
              <w:rPr>
                <w:rFonts w:ascii="Consolas" w:hAnsi="Consolas" w:eastAsia="Consolas"/>
                <w:color w:val="20252B"/>
                <w:sz w:val="16"/>
              </w:rPr>
              <w:t>WHERE TABLE_SCHEMA = 'dbo'</w:t>
            </w:r>
            <w:r>
              <w:br/>
            </w:r>
            <w:r>
              <w:rPr>
                <w:rFonts w:ascii="Consolas" w:hAnsi="Consolas" w:eastAsia="Consolas"/>
                <w:color w:val="20252B"/>
                <w:sz w:val="16"/>
              </w:rPr>
              <w:t xml:space="preserve">  AND TABLE_NAME = 'employee'</w:t>
            </w:r>
            <w:r>
              <w:br/>
            </w:r>
            <w:r>
              <w:rPr>
                <w:rFonts w:ascii="Consolas" w:hAnsi="Consolas" w:eastAsia="Consolas"/>
                <w:color w:val="20252B"/>
                <w:sz w:val="16"/>
              </w:rPr>
              <w:t>ORDER BY ORDINAL_POSITION;</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数据库值为 NULL 时出现赋值或转换异常。</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实体使用了 long/boolean 等不能表示 null 的基本类型。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把字段改为 Long、Boolean 等包装类型，或在数据库层明确设为 NOT NULL 并提供默认值。</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金额出现 0.1 + 0.2 类精度问题。</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 float/double 表示精确小数。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SQL Server decimal/numeric 对应 Java BigDecimal；计算时明确舍入规则。</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updatedAt 比预期早或晚 8 小时。</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把无时区时间误当成 UTC，或多层重复做时区转换。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确认数据库列类型和存储约定；datetime2 通常对应 LocalDateTime，不要无依据地转 Instant。</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中文写入数据库后变成问号。</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列使用 varchar 或 SQL 字面量未按 Unicode 处理。</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优先使用 nvarchar；在 SSMS 手工写入中文字面量时使用 N'中文'，并确认原始数据在数据库中正确。</w:t>
            </w:r>
          </w:p>
        </w:tc>
      </w:tr>
    </w:tbl>
    <w:p>
      <w:pPr>
        <w:spacing w:after="20"/>
      </w:pPr>
    </w:p>
    <w:p>
      <w:pPr>
        <w:pStyle w:val="Heading2"/>
      </w:pPr>
      <w:r>
        <w:t>10.5　创建 EmployeeMapper</w:t>
      </w:r>
    </w:p>
    <w:p>
      <w:pPr>
        <w:pStyle w:val="Heading3"/>
      </w:pPr>
      <w:r>
        <w:t>这是什么</w:t>
      </w:r>
    </w:p>
    <w:p>
      <w:pPr>
        <w:keepNext w:val="0"/>
      </w:pPr>
      <w:r>
        <w:rPr>
          <w:rFonts w:ascii="Microsoft YaHei" w:hAnsi="Microsoft YaHei" w:eastAsia="Microsoft YaHei"/>
        </w:rPr>
        <w:t>Mapper 是 Java 接口，描述“针对 Employee 表可以执行哪些数据库操作”。继承 MyBatis-Flex 的 BaseMapper&lt;Employee&gt; 后，会获得常见的单表查询、插入、更新和删除能力。</w:t>
      </w:r>
    </w:p>
    <w:p>
      <w:pPr>
        <w:pStyle w:val="Heading3"/>
      </w:pPr>
      <w:r>
        <w:t>要做什么</w:t>
      </w:r>
    </w:p>
    <w:p>
      <w:pPr>
        <w:keepNext w:val="0"/>
      </w:pPr>
      <w:r>
        <w:rPr>
          <w:rFonts w:ascii="Microsoft YaHei" w:hAnsi="Microsoft YaHei" w:eastAsia="Microsoft YaHei"/>
        </w:rPr>
        <w:t>在 mapper 包中新建 EmployeeMapper 接口，让它继承 BaseMapper&lt;Employee&gt;，并使用 @Mapper 让 Spring/MyBatis 扫描。</w:t>
      </w:r>
    </w:p>
    <w:p>
      <w:pPr>
        <w:pStyle w:val="Heading3"/>
      </w:pPr>
      <w:r>
        <w:t>为什么这样做</w:t>
      </w:r>
    </w:p>
    <w:p>
      <w:pPr>
        <w:keepNext w:val="0"/>
      </w:pPr>
      <w:r>
        <w:rPr>
          <w:rFonts w:ascii="Microsoft YaHei" w:hAnsi="Microsoft YaHei" w:eastAsia="Microsoft YaHei"/>
        </w:rPr>
        <w:t>如果每张表都从零编写 JDBC 连接、PreparedStatement 和结果集转换，代码会重复且容易出错。BaseMapper 把通用单表操作封装起来，同时仍允许以后添加自定义 SQL。</w:t>
      </w:r>
    </w:p>
    <w:p>
      <w:pPr>
        <w:pStyle w:val="Heading3"/>
      </w:pPr>
      <w:r>
        <w:t>怎么做</w:t>
      </w:r>
    </w:p>
    <w:p>
      <w:pPr>
        <w:keepNext w:val="0"/>
      </w:pPr>
      <w:r>
        <w:rPr>
          <w:rFonts w:ascii="Microsoft YaHei" w:hAnsi="Microsoft YaHei" w:eastAsia="Microsoft YaHei"/>
        </w:rPr>
        <w:t>创建 Interface 而不是 Class；添加正确的泛型 Employee；导入 com.mybatisflex.core.BaseMapper 和 org.apache.ibatis.annotations.Mapper。</w:t>
      </w:r>
    </w:p>
    <w:p>
      <w:pPr>
        <w:pStyle w:val="Heading3"/>
      </w:pPr>
      <w:r>
        <w:t>在 IDEA 2026 中创建 Mapper</w:t>
      </w:r>
    </w:p>
    <w:p>
      <w:pPr>
        <w:keepNext/>
        <w:spacing w:before="140" w:after="60"/>
      </w:pPr>
      <w:r>
        <w:rPr>
          <w:rFonts w:ascii="Microsoft YaHei" w:hAnsi="Microsoft YaHei" w:eastAsia="Microsoft YaHei"/>
          <w:b/>
          <w:color w:val="16324F"/>
          <w:sz w:val="22"/>
        </w:rPr>
        <w:t>步骤 1　新建接口</w:t>
      </w:r>
    </w:p>
    <w:p>
      <w:pPr>
        <w:keepNext w:val="0"/>
      </w:pPr>
      <w:r>
        <w:rPr>
          <w:rFonts w:ascii="Microsoft YaHei" w:hAnsi="Microsoft YaHei" w:eastAsia="Microsoft YaHei"/>
        </w:rPr>
        <w:t>右击 com.example.employee.mapper → New → Java Class；名称输入 EmployeeMapper；类型选择 Interface。</w:t>
      </w:r>
    </w:p>
    <w:p>
      <w:pPr>
        <w:keepNext/>
        <w:spacing w:before="140" w:after="60"/>
      </w:pPr>
      <w:r>
        <w:rPr>
          <w:rFonts w:ascii="Microsoft YaHei" w:hAnsi="Microsoft YaHei" w:eastAsia="Microsoft YaHei"/>
          <w:b/>
          <w:color w:val="16324F"/>
          <w:sz w:val="22"/>
        </w:rPr>
        <w:t>步骤 2　粘贴带注释代码</w:t>
      </w:r>
    </w:p>
    <w:p>
      <w:pPr>
        <w:keepNext w:val="0"/>
      </w:pPr>
      <w:r>
        <w:rPr>
          <w:rFonts w:ascii="Microsoft YaHei" w:hAnsi="Microsoft YaHei" w:eastAsia="Microsoft YaHei"/>
        </w:rPr>
        <w:t>保持接口为空即可，因为基础查询方法从 BaseMapper 继承。</w:t>
      </w:r>
    </w:p>
    <w:p>
      <w:pPr>
        <w:spacing w:before="80" w:after="40"/>
      </w:pPr>
      <w:r>
        <w:rPr>
          <w:rFonts w:ascii="Microsoft YaHei" w:hAnsi="Microsoft YaHei" w:eastAsia="Microsoft YaHei"/>
          <w:b/>
          <w:color w:val="5B6573"/>
          <w:sz w:val="18"/>
        </w:rPr>
        <w:t>src/main/java/com/example/employee/mapper/EmployeeMapper.java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com.example.employee.mapper;</w:t>
            </w:r>
            <w:r>
              <w:br/>
            </w:r>
            <w:r>
              <w:rPr>
                <w:rFonts w:ascii="Consolas" w:hAnsi="Consolas" w:eastAsia="Consolas"/>
                <w:color w:val="20252B"/>
                <w:sz w:val="16"/>
              </w:rPr>
            </w:r>
            <w:r>
              <w:br/>
            </w:r>
            <w:r>
              <w:rPr>
                <w:rFonts w:ascii="Consolas" w:hAnsi="Consolas" w:eastAsia="Consolas"/>
                <w:color w:val="20252B"/>
                <w:sz w:val="16"/>
              </w:rPr>
              <w:t>import com.example.employee.entity.Employee;</w:t>
            </w:r>
            <w:r>
              <w:br/>
            </w:r>
            <w:r>
              <w:rPr>
                <w:rFonts w:ascii="Consolas" w:hAnsi="Consolas" w:eastAsia="Consolas"/>
                <w:color w:val="20252B"/>
                <w:sz w:val="16"/>
              </w:rPr>
              <w:t>import com.mybatisflex.core.BaseMapper;</w:t>
            </w:r>
            <w:r>
              <w:br/>
            </w:r>
            <w:r>
              <w:rPr>
                <w:rFonts w:ascii="Consolas" w:hAnsi="Consolas" w:eastAsia="Consolas"/>
                <w:color w:val="20252B"/>
                <w:sz w:val="16"/>
              </w:rPr>
              <w:t>import org.apache.ibatis.annotations.Mapper;</w:t>
            </w:r>
            <w:r>
              <w:br/>
            </w:r>
            <w:r>
              <w:rPr>
                <w:rFonts w:ascii="Consolas" w:hAnsi="Consolas" w:eastAsia="Consolas"/>
                <w:color w:val="20252B"/>
                <w:sz w:val="16"/>
              </w:rPr>
            </w:r>
            <w:r>
              <w:br/>
            </w:r>
            <w:r>
              <w:rPr>
                <w:rFonts w:ascii="Consolas" w:hAnsi="Consolas" w:eastAsia="Consolas"/>
                <w:color w:val="20252B"/>
                <w:sz w:val="16"/>
              </w:rPr>
              <w:t>/**</w:t>
            </w:r>
            <w:r>
              <w:br/>
            </w:r>
            <w:r>
              <w:rPr>
                <w:rFonts w:ascii="Consolas" w:hAnsi="Consolas" w:eastAsia="Consolas"/>
                <w:color w:val="20252B"/>
                <w:sz w:val="16"/>
              </w:rPr>
              <w:t xml:space="preserve"> * Employee 表的数据访问接口。</w:t>
            </w:r>
            <w:r>
              <w:br/>
            </w:r>
            <w:r>
              <w:rPr>
                <w:rFonts w:ascii="Consolas" w:hAnsi="Consolas" w:eastAsia="Consolas"/>
                <w:color w:val="20252B"/>
                <w:sz w:val="16"/>
              </w:rPr>
              <w:t xml:space="preserve"> *</w:t>
            </w:r>
            <w:r>
              <w:br/>
            </w:r>
            <w:r>
              <w:rPr>
                <w:rFonts w:ascii="Consolas" w:hAnsi="Consolas" w:eastAsia="Consolas"/>
                <w:color w:val="20252B"/>
                <w:sz w:val="16"/>
              </w:rPr>
              <w:t xml:space="preserve"> * BaseMapper&lt;Employee&gt; 中的 Employee 泛型非常重要：</w:t>
            </w:r>
            <w:r>
              <w:br/>
            </w:r>
            <w:r>
              <w:rPr>
                <w:rFonts w:ascii="Consolas" w:hAnsi="Consolas" w:eastAsia="Consolas"/>
                <w:color w:val="20252B"/>
                <w:sz w:val="16"/>
              </w:rPr>
              <w:t xml:space="preserve"> * 它告诉 MyBatis-Flex，该 Mapper 操作的是 Employee 实体及其映射表。</w:t>
            </w:r>
            <w:r>
              <w:br/>
            </w:r>
            <w:r>
              <w:rPr>
                <w:rFonts w:ascii="Consolas" w:hAnsi="Consolas" w:eastAsia="Consolas"/>
                <w:color w:val="20252B"/>
                <w:sz w:val="16"/>
              </w:rPr>
              <w:t xml:space="preserve"> */</w:t>
            </w:r>
            <w:r>
              <w:br/>
            </w:r>
            <w:r>
              <w:rPr>
                <w:rFonts w:ascii="Consolas" w:hAnsi="Consolas" w:eastAsia="Consolas"/>
                <w:color w:val="20252B"/>
                <w:sz w:val="16"/>
              </w:rPr>
              <w:t>@Mapper // 让 MyBatis/Spring 扫描此接口并在运行时创建代理对象。</w:t>
            </w:r>
            <w:r>
              <w:br/>
            </w:r>
            <w:r>
              <w:rPr>
                <w:rFonts w:ascii="Consolas" w:hAnsi="Consolas" w:eastAsia="Consolas"/>
                <w:color w:val="20252B"/>
                <w:sz w:val="16"/>
              </w:rPr>
              <w:t>public interface EmployeeMapper extends BaseMapper&lt;Employee&gt; {</w:t>
            </w:r>
            <w:r>
              <w:br/>
            </w:r>
            <w:r>
              <w:rPr>
                <w:rFonts w:ascii="Consolas" w:hAnsi="Consolas" w:eastAsia="Consolas"/>
                <w:color w:val="20252B"/>
                <w:sz w:val="16"/>
              </w:rPr>
            </w:r>
            <w:r>
              <w:br/>
            </w:r>
            <w:r>
              <w:rPr>
                <w:rFonts w:ascii="Consolas" w:hAnsi="Consolas" w:eastAsia="Consolas"/>
                <w:color w:val="20252B"/>
                <w:sz w:val="16"/>
              </w:rPr>
              <w:t xml:space="preserve">    // 当前不需要手写方法。</w:t>
            </w:r>
            <w:r>
              <w:br/>
            </w:r>
            <w:r>
              <w:rPr>
                <w:rFonts w:ascii="Consolas" w:hAnsi="Consolas" w:eastAsia="Consolas"/>
                <w:color w:val="20252B"/>
                <w:sz w:val="16"/>
              </w:rPr>
              <w:t xml:space="preserve">    // selectAll()、selectOneById(...) 等通用方法来自 BaseMapper。</w:t>
            </w:r>
            <w:r>
              <w:br/>
            </w:r>
            <w:r>
              <w:rPr>
                <w:rFonts w:ascii="Consolas" w:hAnsi="Consolas" w:eastAsia="Consolas"/>
                <w:color w:val="20252B"/>
                <w:sz w:val="16"/>
              </w:rPr>
              <w:t>}</w:t>
            </w:r>
          </w:p>
        </w:tc>
      </w:tr>
    </w:tbl>
    <w:p>
      <w:pPr>
        <w:spacing w:after="0"/>
      </w:pPr>
    </w:p>
    <w:p>
      <w:pPr>
        <w:pStyle w:val="Heading3"/>
      </w:pPr>
      <w:r>
        <w:t>接口为什么没有实现类</w:t>
      </w:r>
    </w:p>
    <w:p>
      <w:pPr>
        <w:keepNext w:val="0"/>
      </w:pPr>
      <w:r>
        <w:rPr>
          <w:rFonts w:ascii="Microsoft YaHei" w:hAnsi="Microsoft YaHei" w:eastAsia="Microsoft YaHei"/>
        </w:rPr>
        <w:t>EmployeeMapper 只有接口，没有 new EmployeeMapper()，也没有手写 EmployeeMapperImpl。应用启动时，MyBatis 会根据接口和映射信息创建代理对象。调用 employeeMapper.selectAll() 时，实际由代理对象组织并执行数据库操作。</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代理对象的直观理解　</w:t>
            </w:r>
            <w:r>
              <w:rPr>
                <w:rFonts w:ascii="Microsoft YaHei" w:hAnsi="Microsoft YaHei" w:eastAsia="Microsoft YaHei"/>
                <w:color w:val="20252B"/>
              </w:rPr>
              <w:t>你定义“可以调用哪些方法”，框架在运行时提供“这些方法如何连接数据库执行”的对象。Service 只依赖接口，不依赖具体实现。</w:t>
            </w:r>
          </w:p>
        </w:tc>
      </w:tr>
    </w:tbl>
    <w:p>
      <w:pPr>
        <w:spacing w:after="0"/>
      </w:pPr>
    </w:p>
    <w:p>
      <w:pPr>
        <w:pStyle w:val="Heading3"/>
      </w:pPr>
      <w:r>
        <w:t>如何查看当前 BaseMapper 的真实方法</w:t>
      </w:r>
    </w:p>
    <w:p>
      <w:pPr>
        <w:keepNext/>
        <w:spacing w:before="140" w:after="60"/>
      </w:pPr>
      <w:r>
        <w:rPr>
          <w:rFonts w:ascii="Microsoft YaHei" w:hAnsi="Microsoft YaHei" w:eastAsia="Microsoft YaHei"/>
          <w:b/>
          <w:color w:val="16324F"/>
          <w:sz w:val="22"/>
        </w:rPr>
        <w:t>步骤 1　把光标放在 BaseMapper 上</w:t>
      </w:r>
    </w:p>
    <w:p>
      <w:pPr>
        <w:keepNext w:val="0"/>
      </w:pPr>
      <w:r>
        <w:rPr>
          <w:rFonts w:ascii="Microsoft YaHei" w:hAnsi="Microsoft YaHei" w:eastAsia="Microsoft YaHei"/>
        </w:rPr>
        <w:t>在 EmployeeMapper.java 中点击 BaseMapper。</w:t>
      </w:r>
    </w:p>
    <w:p>
      <w:pPr>
        <w:keepNext/>
        <w:spacing w:before="140" w:after="60"/>
      </w:pPr>
      <w:r>
        <w:rPr>
          <w:rFonts w:ascii="Microsoft YaHei" w:hAnsi="Microsoft YaHei" w:eastAsia="Microsoft YaHei"/>
          <w:b/>
          <w:color w:val="16324F"/>
          <w:sz w:val="22"/>
        </w:rPr>
        <w:t>步骤 2　跳转到声明</w:t>
      </w:r>
    </w:p>
    <w:p>
      <w:pPr>
        <w:keepNext w:val="0"/>
      </w:pPr>
      <w:r>
        <w:rPr>
          <w:rFonts w:ascii="Microsoft YaHei" w:hAnsi="Microsoft YaHei" w:eastAsia="Microsoft YaHei"/>
        </w:rPr>
        <w:t>按 Ctrl+B 或 Ctrl+单击。IDEA 会打开 Gradle 下载的库源码或反编译视图。</w:t>
      </w:r>
    </w:p>
    <w:p>
      <w:pPr>
        <w:keepNext/>
        <w:spacing w:before="140" w:after="60"/>
      </w:pPr>
      <w:r>
        <w:rPr>
          <w:rFonts w:ascii="Microsoft YaHei" w:hAnsi="Microsoft YaHei" w:eastAsia="Microsoft YaHei"/>
          <w:b/>
          <w:color w:val="16324F"/>
          <w:sz w:val="22"/>
        </w:rPr>
        <w:t>步骤 3　搜索方法</w:t>
      </w:r>
    </w:p>
    <w:p>
      <w:pPr>
        <w:keepNext w:val="0"/>
      </w:pPr>
      <w:r>
        <w:rPr>
          <w:rFonts w:ascii="Microsoft YaHei" w:hAnsi="Microsoft YaHei" w:eastAsia="Microsoft YaHei"/>
        </w:rPr>
        <w:t>按 Ctrl+F 搜索 selectAll、selectOneById 等方法。以项目当前安装版本显示的签名为准。</w:t>
      </w:r>
    </w:p>
    <w:p>
      <w:pPr>
        <w:keepNext/>
        <w:spacing w:before="140" w:after="60"/>
      </w:pPr>
      <w:r>
        <w:rPr>
          <w:rFonts w:ascii="Microsoft YaHei" w:hAnsi="Microsoft YaHei" w:eastAsia="Microsoft YaHei"/>
          <w:b/>
          <w:color w:val="16324F"/>
          <w:sz w:val="22"/>
        </w:rPr>
        <w:t>步骤 4　返回代码</w:t>
      </w:r>
    </w:p>
    <w:p>
      <w:pPr>
        <w:keepNext w:val="0"/>
      </w:pPr>
      <w:r>
        <w:rPr>
          <w:rFonts w:ascii="Microsoft YaHei" w:hAnsi="Microsoft YaHei" w:eastAsia="Microsoft YaHei"/>
        </w:rPr>
        <w:t>按 Ctrl+Alt+Left 返回。这个方法适合解决网上示例与本地版本不一致的问题。</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创建成了 public class EmployeeMapper。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IDEA 新建类型时选择了 Class。</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删除错误类并重新创建 Interface；Mapper 应是 interface，并 extends BaseMapper&lt;Employee&gt;。</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BaseMapper 导入成 com.baomidou.mybatisplus...。</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误用了 MyBatis-Plus 的同名类型。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删除错误 import，改为 com.mybatisflex.core.BaseMapper。不同框架的示例不能混用。</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泛型位置写成 BaseMapper&lt;EmployeeMapper&gt;。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Mapper 自己误当成实体类型。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泛型必须是数据库实体 Employee：BaseMapper&lt;Employee&gt;。</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想给每个查询都先写 XML。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把传统 MyBatis 的必需步骤套到 MyBatis-Flex 的基础 CRUD。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本章通用查询直接使用 BaseMapper；只有复杂联表或特殊 SQL 再添加自定义方法/XML。</w:t>
            </w:r>
          </w:p>
        </w:tc>
      </w:tr>
    </w:tbl>
    <w:p>
      <w:pPr>
        <w:spacing w:after="20"/>
      </w:pPr>
    </w:p>
    <w:p>
      <w:pPr>
        <w:pStyle w:val="Heading2"/>
      </w:pPr>
      <w:r>
        <w:t>10.6　配置 Mapper 扫描</w:t>
      </w:r>
    </w:p>
    <w:p>
      <w:pPr>
        <w:pStyle w:val="Heading3"/>
      </w:pPr>
      <w:r>
        <w:t>这是什么</w:t>
      </w:r>
    </w:p>
    <w:p>
      <w:pPr>
        <w:keepNext w:val="0"/>
      </w:pPr>
      <w:r>
        <w:rPr>
          <w:rFonts w:ascii="Microsoft YaHei" w:hAnsi="Microsoft YaHei" w:eastAsia="Microsoft YaHei"/>
        </w:rPr>
        <w:t>Mapper 扫描是应用启动时寻找 Mapper 接口、创建代理对象并注册到 Spring 容器的过程。可以在每个接口上写 @Mapper，也可以在启动类上使用 @MapperScan 批量扫描包。</w:t>
      </w:r>
    </w:p>
    <w:p>
      <w:pPr>
        <w:pStyle w:val="Heading3"/>
      </w:pPr>
      <w:r>
        <w:t>要做什么</w:t>
      </w:r>
    </w:p>
    <w:p>
      <w:pPr>
        <w:keepNext w:val="0"/>
      </w:pPr>
      <w:r>
        <w:rPr>
          <w:rFonts w:ascii="Microsoft YaHei" w:hAnsi="Microsoft YaHei" w:eastAsia="Microsoft YaHei"/>
        </w:rPr>
        <w:t>选择一种一致的扫描方案。本教程基础版本保留 EmployeeMapper 上的 @Mapper；同时解释项目变大后如何改用 @MapperScan。</w:t>
      </w:r>
    </w:p>
    <w:p>
      <w:pPr>
        <w:pStyle w:val="Heading3"/>
      </w:pPr>
      <w:r>
        <w:t>为什么这样做</w:t>
      </w:r>
    </w:p>
    <w:p>
      <w:pPr>
        <w:keepNext w:val="0"/>
      </w:pPr>
      <w:r>
        <w:rPr>
          <w:rFonts w:ascii="Microsoft YaHei" w:hAnsi="Microsoft YaHei" w:eastAsia="Microsoft YaHei"/>
        </w:rPr>
        <w:t>只有被扫描并注册的 Mapper 才能被 Service 或测试类通过构造器注入。扫描失败时，代码可能编译成功，但应用启动会报告找不到 Bean。</w:t>
      </w:r>
    </w:p>
    <w:p>
      <w:pPr>
        <w:pStyle w:val="Heading3"/>
      </w:pPr>
      <w:r>
        <w:t>怎么做</w:t>
      </w:r>
    </w:p>
    <w:p>
      <w:pPr>
        <w:keepNext w:val="0"/>
      </w:pPr>
      <w:r>
        <w:rPr>
          <w:rFonts w:ascii="Microsoft YaHei" w:hAnsi="Microsoft YaHei" w:eastAsia="Microsoft YaHei"/>
        </w:rPr>
        <w:t>先使用单接口 @Mapper 验证；若 Mapper 数量增多，再在启动类配置 @MapperScan，并统一移除重复的 @Mapper。</w:t>
      </w:r>
    </w:p>
    <w:p>
      <w:pPr>
        <w:keepNext/>
        <w:spacing w:before="120" w:after="40"/>
        <w:jc w:val="center"/>
      </w:pPr>
      <w:r>
        <w:drawing>
          <wp:inline xmlns:a="http://schemas.openxmlformats.org/drawingml/2006/main" xmlns:pic="http://schemas.openxmlformats.org/drawingml/2006/picture">
            <wp:extent cx="5897880" cy="2948940"/>
            <wp:docPr id="13" name="Picture 13" descr="Spring Boot 启动、扫描 Mapper、生成代理、注册 Bean、注入 Service 的五步流程。" title="图 10-3　Mapper 扫描与注入过程"/>
            <wp:cNvGraphicFramePr>
              <a:graphicFrameLocks noChangeAspect="1"/>
            </wp:cNvGraphicFramePr>
            <a:graphic>
              <a:graphicData uri="http://schemas.openxmlformats.org/drawingml/2006/picture">
                <pic:pic>
                  <pic:nvPicPr>
                    <pic:cNvPr id="0" name="figure-10-3-mapper-scan.png"/>
                    <pic:cNvPicPr/>
                  </pic:nvPicPr>
                  <pic:blipFill>
                    <a:blip r:embed="rId23"/>
                    <a:stretch>
                      <a:fillRect/>
                    </a:stretch>
                  </pic:blipFill>
                  <pic:spPr>
                    <a:xfrm>
                      <a:off x="0" y="0"/>
                      <a:ext cx="5897880" cy="2948940"/>
                    </a:xfrm>
                    <a:prstGeom prst="rect"/>
                  </pic:spPr>
                </pic:pic>
              </a:graphicData>
            </a:graphic>
          </wp:inline>
        </w:drawing>
      </w:r>
    </w:p>
    <w:p>
      <w:pPr>
        <w:spacing w:before="0" w:after="160"/>
        <w:jc w:val="center"/>
      </w:pPr>
      <w:r>
        <w:rPr>
          <w:rFonts w:ascii="Microsoft YaHei" w:hAnsi="Microsoft YaHei" w:eastAsia="Microsoft YaHei"/>
          <w:i/>
          <w:color w:val="5B6573"/>
          <w:sz w:val="18"/>
        </w:rPr>
        <w:t>图 10-3　Mapper 扫描与注入过程</w:t>
      </w:r>
    </w:p>
    <w:p>
      <w:pPr>
        <w:pStyle w:val="Heading3"/>
      </w:pPr>
      <w:r>
        <w:t>方案 A：每个 Mapper 使用 @Mapper</w:t>
      </w:r>
    </w:p>
    <w:p>
      <w:pPr>
        <w:keepNext w:val="0"/>
      </w:pPr>
      <w:r>
        <w:rPr>
          <w:rFonts w:ascii="Microsoft YaHei" w:hAnsi="Microsoft YaHei" w:eastAsia="Microsoft YaHei"/>
        </w:rPr>
        <w:t>本章 EmployeeMapper 已写 @Mapper，因此无需修改启动类。优点是打开接口就能看出它是 Mapper；缺点是 Mapper 很多时每个文件都要重复注解。对新手和小项目，这种方式最直观。</w:t>
      </w:r>
    </w:p>
    <w:p>
      <w:pPr>
        <w:pStyle w:val="Heading3"/>
      </w:pPr>
      <w:r>
        <w:t>方案 B：启动类统一使用 @MapperScan</w:t>
      </w:r>
    </w:p>
    <w:p>
      <w:pPr>
        <w:keepNext w:val="0"/>
      </w:pPr>
      <w:r>
        <w:rPr>
          <w:rFonts w:ascii="Microsoft YaHei" w:hAnsi="Microsoft YaHei" w:eastAsia="Microsoft YaHei"/>
        </w:rPr>
        <w:t>项目 Mapper 较多时，可以在启动类统一扫描 mapper 包。下面代码仅作为替代方案；不要因为“多写一个更保险”而长期同时依赖两种配置。</w:t>
      </w:r>
    </w:p>
    <w:p>
      <w:pPr>
        <w:spacing w:before="80" w:after="40"/>
      </w:pPr>
      <w:r>
        <w:rPr>
          <w:rFonts w:ascii="Microsoft YaHei" w:hAnsi="Microsoft YaHei" w:eastAsia="Microsoft YaHei"/>
          <w:b/>
          <w:color w:val="5B6573"/>
          <w:sz w:val="18"/>
        </w:rPr>
        <w:t>使用 @MapperScan 时的 EmployeeApplication.java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w:t>
            </w:r>
            <w:r>
              <w:br/>
            </w:r>
            <w:r>
              <w:rPr>
                <w:rFonts w:ascii="Consolas" w:hAnsi="Consolas" w:eastAsia="Consolas"/>
                <w:color w:val="20252B"/>
                <w:sz w:val="16"/>
              </w:rPr>
            </w:r>
            <w:r>
              <w:br/>
            </w:r>
            <w:r>
              <w:rPr>
                <w:rFonts w:ascii="Consolas" w:hAnsi="Consolas" w:eastAsia="Consolas"/>
                <w:color w:val="20252B"/>
                <w:sz w:val="16"/>
              </w:rPr>
              <w:t>import org.mybatis.spring.annotation.MapperScan;</w:t>
            </w:r>
            <w:r>
              <w:br/>
            </w:r>
            <w:r>
              <w:rPr>
                <w:rFonts w:ascii="Consolas" w:hAnsi="Consolas" w:eastAsia="Consolas"/>
                <w:color w:val="20252B"/>
                <w:sz w:val="16"/>
              </w:rPr>
              <w:t>import org.springframework.boot.SpringApplication;</w:t>
            </w:r>
            <w:r>
              <w:br/>
            </w:r>
            <w:r>
              <w:rPr>
                <w:rFonts w:ascii="Consolas" w:hAnsi="Consolas" w:eastAsia="Consolas"/>
                <w:color w:val="20252B"/>
                <w:sz w:val="16"/>
              </w:rPr>
              <w:t>import org.springframework.boot.autoconfigure.SpringBootApplication;</w:t>
            </w:r>
            <w:r>
              <w:br/>
            </w:r>
            <w:r>
              <w:rPr>
                <w:rFonts w:ascii="Consolas" w:hAnsi="Consolas" w:eastAsia="Consolas"/>
                <w:color w:val="20252B"/>
                <w:sz w:val="16"/>
              </w:rPr>
            </w:r>
            <w:r>
              <w:br/>
            </w:r>
            <w:r>
              <w:rPr>
                <w:rFonts w:ascii="Consolas" w:hAnsi="Consolas" w:eastAsia="Consolas"/>
                <w:color w:val="20252B"/>
                <w:sz w:val="16"/>
              </w:rPr>
              <w:t>/**</w:t>
            </w:r>
            <w:r>
              <w:br/>
            </w:r>
            <w:r>
              <w:rPr>
                <w:rFonts w:ascii="Consolas" w:hAnsi="Consolas" w:eastAsia="Consolas"/>
                <w:color w:val="20252B"/>
                <w:sz w:val="16"/>
              </w:rPr>
              <w:t xml:space="preserve"> * Spring Boot 应用入口。</w:t>
            </w:r>
            <w:r>
              <w:br/>
            </w:r>
            <w:r>
              <w:rPr>
                <w:rFonts w:ascii="Consolas" w:hAnsi="Consolas" w:eastAsia="Consolas"/>
                <w:color w:val="20252B"/>
                <w:sz w:val="16"/>
              </w:rPr>
              <w:t xml:space="preserve"> */</w:t>
            </w:r>
            <w:r>
              <w:br/>
            </w:r>
            <w:r>
              <w:rPr>
                <w:rFonts w:ascii="Consolas" w:hAnsi="Consolas" w:eastAsia="Consolas"/>
                <w:color w:val="20252B"/>
                <w:sz w:val="16"/>
              </w:rPr>
              <w:t>@SpringBootApplication</w:t>
            </w:r>
            <w:r>
              <w:br/>
            </w:r>
            <w:r>
              <w:rPr>
                <w:rFonts w:ascii="Consolas" w:hAnsi="Consolas" w:eastAsia="Consolas"/>
                <w:color w:val="20252B"/>
                <w:sz w:val="16"/>
              </w:rPr>
              <w:t>@MapperScan("com.example.employee.mapper")</w:t>
            </w:r>
            <w:r>
              <w:br/>
            </w:r>
            <w:r>
              <w:rPr>
                <w:rFonts w:ascii="Consolas" w:hAnsi="Consolas" w:eastAsia="Consolas"/>
                <w:color w:val="20252B"/>
                <w:sz w:val="16"/>
              </w:rPr>
              <w:t>// 扫描指定包中的 Mapper 接口，并把代理对象注册到 Spring 容器。</w:t>
            </w:r>
            <w:r>
              <w:br/>
            </w:r>
            <w:r>
              <w:rPr>
                <w:rFonts w:ascii="Consolas" w:hAnsi="Consolas" w:eastAsia="Consolas"/>
                <w:color w:val="20252B"/>
                <w:sz w:val="16"/>
              </w:rPr>
              <w:t>public class EmployeeApplication {</w:t>
            </w:r>
            <w:r>
              <w:br/>
            </w:r>
            <w:r>
              <w:rPr>
                <w:rFonts w:ascii="Consolas" w:hAnsi="Consolas" w:eastAsia="Consolas"/>
                <w:color w:val="20252B"/>
                <w:sz w:val="16"/>
              </w:rPr>
            </w:r>
            <w:r>
              <w:br/>
            </w:r>
            <w:r>
              <w:rPr>
                <w:rFonts w:ascii="Consolas" w:hAnsi="Consolas" w:eastAsia="Consolas"/>
                <w:color w:val="20252B"/>
                <w:sz w:val="16"/>
              </w:rPr>
              <w:t xml:space="preserve">    public static void main(String[] args) {</w:t>
            </w:r>
            <w:r>
              <w:br/>
            </w:r>
            <w:r>
              <w:rPr>
                <w:rFonts w:ascii="Consolas" w:hAnsi="Consolas" w:eastAsia="Consolas"/>
                <w:color w:val="20252B"/>
                <w:sz w:val="16"/>
              </w:rPr>
              <w:t xml:space="preserve">        SpringApplication.run(EmployeeApplication.class, args);</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本教程采用的最终方案　</w:t>
            </w:r>
            <w:r>
              <w:rPr>
                <w:rFonts w:ascii="Microsoft YaHei" w:hAnsi="Microsoft YaHei" w:eastAsia="Microsoft YaHei"/>
                <w:color w:val="20252B"/>
              </w:rPr>
              <w:t>为便于逐文件理解，第 10～11 章保留 EmployeeMapper 上的 @Mapper，不强制添加 @MapperScan。若你选择 @MapperScan，请确认包名完全正确，并在整个项目中保持统一。</w:t>
            </w:r>
          </w:p>
        </w:tc>
      </w:tr>
    </w:tbl>
    <w:p>
      <w:pPr>
        <w:spacing w:after="0"/>
      </w:pPr>
    </w:p>
    <w:p>
      <w:pPr>
        <w:pStyle w:val="Heading3"/>
      </w:pPr>
      <w:r>
        <w:t>包扫描范围为什么重要</w:t>
      </w:r>
    </w:p>
    <w:p>
      <w:pPr>
        <w:keepNext w:val="0"/>
      </w:pPr>
      <w:r>
        <w:rPr>
          <w:rFonts w:ascii="Microsoft YaHei" w:hAnsi="Microsoft YaHei" w:eastAsia="Microsoft YaHei"/>
        </w:rPr>
        <w:t>@SpringBootApplication 默认从启动类所在包向下扫描 Spring 组件。启动类位于 com.example.employee 时，controller、service 等子包会被发现。Mapper 代理还需要 MyBatis 的 Mapper 扫描机制，因此使用 @Mapper 或 @MapperScan。若启动类被放到更深或无关包中，默认扫描范围可能不包含其他组件。</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启动时报 required a bean of type EmployeeMapper that could not be found。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EmployeeMapper 没有 @Mapper，或 @MapperScan 包名错误。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 import 和完整包名；确认 mapper 包位于 src/main/java 下；重新构建并启动。</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@MapperScan 本身标红。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导入错误或 MyBatis Spring 相关依赖未正确加载。</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应导入 org.mybatis.spring.annotation.MapperScan；刷新 Gradle，并检查 MyBatis-Flex Spring Boot starter。</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扫描了 com.example.mapper，但实际包是 com.example.employee.mapper。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包名少了一层。</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从 EmployeeMapper 文件第一行复制 package 全名，粘贴到 @MapperScan，避免手工猜写。</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同名 EmployeeMapper Bean 冲突。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不同包中存在同名接口，或配置了重复/重叠扫描且自定义了相同 Bean 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搜索全项目 EmployeeMapper，清理重复定义；统一扫描方案和包结构。</w:t>
            </w:r>
          </w:p>
        </w:tc>
      </w:tr>
    </w:tbl>
    <w:p>
      <w:pPr>
        <w:spacing w:after="20"/>
      </w:pPr>
    </w:p>
    <w:p>
      <w:pPr>
        <w:pStyle w:val="Heading2"/>
      </w:pPr>
      <w:r>
        <w:t>10.7　编写真实数据库读取测试</w:t>
      </w:r>
    </w:p>
    <w:p>
      <w:pPr>
        <w:pStyle w:val="Heading3"/>
      </w:pPr>
      <w:r>
        <w:t>这是什么</w:t>
      </w:r>
    </w:p>
    <w:p>
      <w:pPr>
        <w:keepNext w:val="0"/>
      </w:pPr>
      <w:r>
        <w:rPr>
          <w:rFonts w:ascii="Microsoft YaHei" w:hAnsi="Microsoft YaHei" w:eastAsia="Microsoft YaHei"/>
        </w:rPr>
        <w:t>这里编写的是 Spring Boot 集成测试：测试会启动 Spring 容器、读取 application.yml、创建数据源和 Mapper 代理，并真正连接 SQL Server。它比只测试一个 Java 方法覆盖的链路更完整。</w:t>
      </w:r>
    </w:p>
    <w:p>
      <w:pPr>
        <w:pStyle w:val="Heading3"/>
      </w:pPr>
      <w:r>
        <w:t>要做什么</w:t>
      </w:r>
    </w:p>
    <w:p>
      <w:pPr>
        <w:keepNext w:val="0"/>
      </w:pPr>
      <w:r>
        <w:rPr>
          <w:rFonts w:ascii="Microsoft YaHei" w:hAnsi="Microsoft YaHei" w:eastAsia="Microsoft YaHei"/>
        </w:rPr>
        <w:t>在 src/test/java 下创建 EmployeeMapperTest，注入 EmployeeMapper，调用 selectAll()，确认能读到第 5 章插入的示例员工。</w:t>
      </w:r>
    </w:p>
    <w:p>
      <w:pPr>
        <w:pStyle w:val="Heading3"/>
      </w:pPr>
      <w:r>
        <w:t>为什么这样做</w:t>
      </w:r>
    </w:p>
    <w:p>
      <w:pPr>
        <w:keepNext w:val="0"/>
      </w:pPr>
      <w:r>
        <w:rPr>
          <w:rFonts w:ascii="Microsoft YaHei" w:hAnsi="Microsoft YaHei" w:eastAsia="Microsoft YaHei"/>
        </w:rPr>
        <w:t>仅仅看到应用启动并不能证明表映射正确。真实读取测试可以同时验证数据源、账号权限、表名、列名、类型、Mapper 扫描和结果映射。</w:t>
      </w:r>
    </w:p>
    <w:p>
      <w:pPr>
        <w:pStyle w:val="Heading3"/>
      </w:pPr>
      <w:r>
        <w:t>怎么做</w:t>
      </w:r>
    </w:p>
    <w:p>
      <w:pPr>
        <w:keepNext w:val="0"/>
      </w:pPr>
      <w:r>
        <w:rPr>
          <w:rFonts w:ascii="Microsoft YaHei" w:hAnsi="Microsoft YaHei" w:eastAsia="Microsoft YaHei"/>
        </w:rPr>
        <w:t>先确认测试库中有示例数据，再创建测试类；运行单个测试并阅读测试输出。失败时从最底层 Caused by 开始定位。</w:t>
      </w:r>
    </w:p>
    <w:p>
      <w:pPr>
        <w:pStyle w:val="Heading3"/>
      </w:pPr>
      <w:r>
        <w:t>测试前准备</w:t>
      </w:r>
    </w:p>
    <w:p>
      <w:pPr>
        <w:keepNext/>
        <w:spacing w:before="140" w:after="60"/>
      </w:pPr>
      <w:r>
        <w:rPr>
          <w:rFonts w:ascii="Microsoft YaHei" w:hAnsi="Microsoft YaHei" w:eastAsia="Microsoft YaHei"/>
          <w:b/>
          <w:color w:val="16324F"/>
          <w:sz w:val="22"/>
        </w:rPr>
        <w:t>步骤 1　确认 SQL Server 正在运行</w:t>
      </w:r>
    </w:p>
    <w:p>
      <w:pPr>
        <w:keepNext w:val="0"/>
      </w:pPr>
      <w:r>
        <w:rPr>
          <w:rFonts w:ascii="Microsoft YaHei" w:hAnsi="Microsoft YaHei" w:eastAsia="Microsoft YaHei"/>
        </w:rPr>
        <w:t>在 SQL Server Configuration Manager 或 Windows 服务中确认数据库服务已启动。</w:t>
      </w:r>
    </w:p>
    <w:p>
      <w:pPr>
        <w:keepNext/>
        <w:spacing w:before="140" w:after="60"/>
      </w:pPr>
      <w:r>
        <w:rPr>
          <w:rFonts w:ascii="Microsoft YaHei" w:hAnsi="Microsoft YaHei" w:eastAsia="Microsoft YaHei"/>
          <w:b/>
          <w:color w:val="16324F"/>
          <w:sz w:val="22"/>
        </w:rPr>
        <w:t>步骤 2　确认示例数据存在</w:t>
      </w:r>
    </w:p>
    <w:p>
      <w:pPr>
        <w:keepNext w:val="0"/>
      </w:pPr>
      <w:r>
        <w:rPr>
          <w:rFonts w:ascii="Microsoft YaHei" w:hAnsi="Microsoft YaHei" w:eastAsia="Microsoft YaHei"/>
        </w:rPr>
        <w:t>在 SSMS 执行 SELECT COUNT(*) FROM dbo.employee。若结果为 0，先重新执行第 5 章的示例数据脚本。</w:t>
      </w:r>
    </w:p>
    <w:p>
      <w:pPr>
        <w:keepNext/>
        <w:spacing w:before="140" w:after="60"/>
      </w:pPr>
      <w:r>
        <w:rPr>
          <w:rFonts w:ascii="Microsoft YaHei" w:hAnsi="Microsoft YaHei" w:eastAsia="Microsoft YaHei"/>
          <w:b/>
          <w:color w:val="16324F"/>
          <w:sz w:val="22"/>
        </w:rPr>
        <w:t>步骤 3　确认测试使用的配置</w:t>
      </w:r>
    </w:p>
    <w:p>
      <w:pPr>
        <w:keepNext w:val="0"/>
      </w:pPr>
      <w:r>
        <w:rPr>
          <w:rFonts w:ascii="Microsoft YaHei" w:hAnsi="Microsoft YaHei" w:eastAsia="Microsoft YaHei"/>
        </w:rPr>
        <w:t>默认情况下，@SpringBootTest 会读取 src/main/resources/application.yml。必须确认其中指向测试数据库，而不是未经授权的生产库。</w:t>
      </w:r>
    </w:p>
    <w:p>
      <w:pPr>
        <w:keepNext/>
        <w:spacing w:before="140" w:after="60"/>
      </w:pPr>
      <w:r>
        <w:rPr>
          <w:rFonts w:ascii="Microsoft YaHei" w:hAnsi="Microsoft YaHei" w:eastAsia="Microsoft YaHei"/>
          <w:b/>
          <w:color w:val="16324F"/>
          <w:sz w:val="22"/>
        </w:rPr>
        <w:t>步骤 4　确认测试依赖</w:t>
      </w:r>
    </w:p>
    <w:p>
      <w:pPr>
        <w:keepNext w:val="0"/>
      </w:pPr>
      <w:r>
        <w:rPr>
          <w:rFonts w:ascii="Microsoft YaHei" w:hAnsi="Microsoft YaHei" w:eastAsia="Microsoft YaHei"/>
        </w:rPr>
        <w:t>build.gradle 应包含 testImplementation 'org.springframework.boot:spring-boot-starter-test'。通常 Spring Initializr 已经添加。</w:t>
      </w:r>
    </w:p>
    <w:p>
      <w:pPr>
        <w:pStyle w:val="Heading3"/>
      </w:pPr>
      <w:r>
        <w:t>创建测试类</w:t>
      </w:r>
    </w:p>
    <w:p>
      <w:pPr>
        <w:keepNext/>
        <w:spacing w:before="140" w:after="60"/>
      </w:pPr>
      <w:r>
        <w:rPr>
          <w:rFonts w:ascii="Microsoft YaHei" w:hAnsi="Microsoft YaHei" w:eastAsia="Microsoft YaHei"/>
          <w:b/>
          <w:color w:val="16324F"/>
          <w:sz w:val="22"/>
        </w:rPr>
        <w:t>步骤 1　创建对应测试包</w:t>
      </w:r>
    </w:p>
    <w:p>
      <w:pPr>
        <w:keepNext w:val="0"/>
      </w:pPr>
      <w:r>
        <w:rPr>
          <w:rFonts w:ascii="Microsoft YaHei" w:hAnsi="Microsoft YaHei" w:eastAsia="Microsoft YaHei"/>
        </w:rPr>
        <w:t>在 src/test/java 下创建 com.example.employee.mapper。测试包与被测试类包一致，便于组织和查找。</w:t>
      </w:r>
    </w:p>
    <w:p>
      <w:pPr>
        <w:keepNext/>
        <w:spacing w:before="140" w:after="60"/>
      </w:pPr>
      <w:r>
        <w:rPr>
          <w:rFonts w:ascii="Microsoft YaHei" w:hAnsi="Microsoft YaHei" w:eastAsia="Microsoft YaHei"/>
          <w:b/>
          <w:color w:val="16324F"/>
          <w:sz w:val="22"/>
        </w:rPr>
        <w:t>步骤 2　创建 EmployeeMapperTest</w:t>
      </w:r>
    </w:p>
    <w:p>
      <w:pPr>
        <w:keepNext w:val="0"/>
      </w:pPr>
      <w:r>
        <w:rPr>
          <w:rFonts w:ascii="Microsoft YaHei" w:hAnsi="Microsoft YaHei" w:eastAsia="Microsoft YaHei"/>
        </w:rPr>
        <w:t>右击包 → New → Java Class，输入 EmployeeMapperTest。</w:t>
      </w:r>
    </w:p>
    <w:p>
      <w:pPr>
        <w:keepNext/>
        <w:spacing w:before="140" w:after="60"/>
      </w:pPr>
      <w:r>
        <w:rPr>
          <w:rFonts w:ascii="Microsoft YaHei" w:hAnsi="Microsoft YaHei" w:eastAsia="Microsoft YaHei"/>
          <w:b/>
          <w:color w:val="16324F"/>
          <w:sz w:val="22"/>
        </w:rPr>
        <w:t>步骤 3　粘贴带注释代码</w:t>
      </w:r>
    </w:p>
    <w:p>
      <w:pPr>
        <w:keepNext w:val="0"/>
      </w:pPr>
      <w:r>
        <w:rPr>
          <w:rFonts w:ascii="Microsoft YaHei" w:hAnsi="Microsoft YaHei" w:eastAsia="Microsoft YaHei"/>
        </w:rPr>
        <w:t>运行前再次确认数据库连接配置不包含错误的生产环境地址。</w:t>
      </w:r>
    </w:p>
    <w:p>
      <w:pPr>
        <w:spacing w:before="80" w:after="40"/>
      </w:pPr>
      <w:r>
        <w:rPr>
          <w:rFonts w:ascii="Microsoft YaHei" w:hAnsi="Microsoft YaHei" w:eastAsia="Microsoft YaHei"/>
          <w:b/>
          <w:color w:val="5B6573"/>
          <w:sz w:val="18"/>
        </w:rPr>
        <w:t>src/test/java/com/example/employee/mapper/EmployeeMapperTest.java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com.example.employee.mapper;</w:t>
            </w:r>
            <w:r>
              <w:br/>
            </w:r>
            <w:r>
              <w:rPr>
                <w:rFonts w:ascii="Consolas" w:hAnsi="Consolas" w:eastAsia="Consolas"/>
                <w:color w:val="20252B"/>
                <w:sz w:val="16"/>
              </w:rPr>
            </w:r>
            <w:r>
              <w:br/>
            </w:r>
            <w:r>
              <w:rPr>
                <w:rFonts w:ascii="Consolas" w:hAnsi="Consolas" w:eastAsia="Consolas"/>
                <w:color w:val="20252B"/>
                <w:sz w:val="16"/>
              </w:rPr>
              <w:t>import com.example.employee.entity.Employee;</w:t>
            </w:r>
            <w:r>
              <w:br/>
            </w:r>
            <w:r>
              <w:rPr>
                <w:rFonts w:ascii="Consolas" w:hAnsi="Consolas" w:eastAsia="Consolas"/>
                <w:color w:val="20252B"/>
                <w:sz w:val="16"/>
              </w:rPr>
              <w:t>import org.junit.jupiter.api.Test;</w:t>
            </w:r>
            <w:r>
              <w:br/>
            </w:r>
            <w:r>
              <w:rPr>
                <w:rFonts w:ascii="Consolas" w:hAnsi="Consolas" w:eastAsia="Consolas"/>
                <w:color w:val="20252B"/>
                <w:sz w:val="16"/>
              </w:rPr>
              <w:t>import org.springframework.beans.factory.annotation.Autowired;</w:t>
            </w:r>
            <w:r>
              <w:br/>
            </w:r>
            <w:r>
              <w:rPr>
                <w:rFonts w:ascii="Consolas" w:hAnsi="Consolas" w:eastAsia="Consolas"/>
                <w:color w:val="20252B"/>
                <w:sz w:val="16"/>
              </w:rPr>
              <w:t>import org.springframework.boot.test.context.SpringBootTest;</w:t>
            </w:r>
            <w:r>
              <w:br/>
            </w:r>
            <w:r>
              <w:rPr>
                <w:rFonts w:ascii="Consolas" w:hAnsi="Consolas" w:eastAsia="Consolas"/>
                <w:color w:val="20252B"/>
                <w:sz w:val="16"/>
              </w:rPr>
            </w:r>
            <w:r>
              <w:br/>
            </w:r>
            <w:r>
              <w:rPr>
                <w:rFonts w:ascii="Consolas" w:hAnsi="Consolas" w:eastAsia="Consolas"/>
                <w:color w:val="20252B"/>
                <w:sz w:val="16"/>
              </w:rPr>
              <w:t>import java.util.List;</w:t>
            </w:r>
            <w:r>
              <w:br/>
            </w:r>
            <w:r>
              <w:rPr>
                <w:rFonts w:ascii="Consolas" w:hAnsi="Consolas" w:eastAsia="Consolas"/>
                <w:color w:val="20252B"/>
                <w:sz w:val="16"/>
              </w:rPr>
            </w:r>
            <w:r>
              <w:br/>
            </w:r>
            <w:r>
              <w:rPr>
                <w:rFonts w:ascii="Consolas" w:hAnsi="Consolas" w:eastAsia="Consolas"/>
                <w:color w:val="20252B"/>
                <w:sz w:val="16"/>
              </w:rPr>
              <w:t>import static org.junit.jupiter.api.Assertions.assertFalse;</w:t>
            </w:r>
            <w:r>
              <w:br/>
            </w:r>
            <w:r>
              <w:rPr>
                <w:rFonts w:ascii="Consolas" w:hAnsi="Consolas" w:eastAsia="Consolas"/>
                <w:color w:val="20252B"/>
                <w:sz w:val="16"/>
              </w:rPr>
              <w:t>import static org.junit.jupiter.api.Assertions.assertNotNull;</w:t>
            </w:r>
            <w:r>
              <w:br/>
            </w:r>
            <w:r>
              <w:rPr>
                <w:rFonts w:ascii="Consolas" w:hAnsi="Consolas" w:eastAsia="Consolas"/>
                <w:color w:val="20252B"/>
                <w:sz w:val="16"/>
              </w:rPr>
            </w:r>
            <w:r>
              <w:br/>
            </w:r>
            <w:r>
              <w:rPr>
                <w:rFonts w:ascii="Consolas" w:hAnsi="Consolas" w:eastAsia="Consolas"/>
                <w:color w:val="20252B"/>
                <w:sz w:val="16"/>
              </w:rPr>
              <w:t>/**</w:t>
            </w:r>
            <w:r>
              <w:br/>
            </w:r>
            <w:r>
              <w:rPr>
                <w:rFonts w:ascii="Consolas" w:hAnsi="Consolas" w:eastAsia="Consolas"/>
                <w:color w:val="20252B"/>
                <w:sz w:val="16"/>
              </w:rPr>
              <w:t xml:space="preserve"> * EmployeeMapper 的数据库集成测试。</w:t>
            </w:r>
            <w:r>
              <w:br/>
            </w:r>
            <w:r>
              <w:rPr>
                <w:rFonts w:ascii="Consolas" w:hAnsi="Consolas" w:eastAsia="Consolas"/>
                <w:color w:val="20252B"/>
                <w:sz w:val="16"/>
              </w:rPr>
              <w:t xml:space="preserve"> *</w:t>
            </w:r>
            <w:r>
              <w:br/>
            </w:r>
            <w:r>
              <w:rPr>
                <w:rFonts w:ascii="Consolas" w:hAnsi="Consolas" w:eastAsia="Consolas"/>
                <w:color w:val="20252B"/>
                <w:sz w:val="16"/>
              </w:rPr>
              <w:t xml:space="preserve"> * 该测试会真实连接 application.yml 指定的 SQL Server。</w:t>
            </w:r>
            <w:r>
              <w:br/>
            </w:r>
            <w:r>
              <w:rPr>
                <w:rFonts w:ascii="Consolas" w:hAnsi="Consolas" w:eastAsia="Consolas"/>
                <w:color w:val="20252B"/>
                <w:sz w:val="16"/>
              </w:rPr>
              <w:t xml:space="preserve"> * 请只连接教程测试库，不要对生产数据库执行练习。</w:t>
            </w:r>
            <w:r>
              <w:br/>
            </w:r>
            <w:r>
              <w:rPr>
                <w:rFonts w:ascii="Consolas" w:hAnsi="Consolas" w:eastAsia="Consolas"/>
                <w:color w:val="20252B"/>
                <w:sz w:val="16"/>
              </w:rPr>
              <w:t xml:space="preserve"> */</w:t>
            </w:r>
            <w:r>
              <w:br/>
            </w:r>
            <w:r>
              <w:rPr>
                <w:rFonts w:ascii="Consolas" w:hAnsi="Consolas" w:eastAsia="Consolas"/>
                <w:color w:val="20252B"/>
                <w:sz w:val="16"/>
              </w:rPr>
              <w:t>@SpringBootTest</w:t>
            </w:r>
            <w:r>
              <w:br/>
            </w:r>
            <w:r>
              <w:rPr>
                <w:rFonts w:ascii="Consolas" w:hAnsi="Consolas" w:eastAsia="Consolas"/>
                <w:color w:val="20252B"/>
                <w:sz w:val="16"/>
              </w:rPr>
              <w:t>// 启动完整 Spring Boot 测试上下文：数据源、Mapper 等都会被创建。</w:t>
            </w:r>
            <w:r>
              <w:br/>
            </w:r>
            <w:r>
              <w:rPr>
                <w:rFonts w:ascii="Consolas" w:hAnsi="Consolas" w:eastAsia="Consolas"/>
                <w:color w:val="20252B"/>
                <w:sz w:val="16"/>
              </w:rPr>
              <w:t>class EmployeeMapperTest {</w:t>
            </w:r>
            <w:r>
              <w:br/>
            </w:r>
            <w:r>
              <w:rPr>
                <w:rFonts w:ascii="Consolas" w:hAnsi="Consolas" w:eastAsia="Consolas"/>
                <w:color w:val="20252B"/>
                <w:sz w:val="16"/>
              </w:rPr>
            </w:r>
            <w:r>
              <w:br/>
            </w:r>
            <w:r>
              <w:rPr>
                <w:rFonts w:ascii="Consolas" w:hAnsi="Consolas" w:eastAsia="Consolas"/>
                <w:color w:val="20252B"/>
                <w:sz w:val="16"/>
              </w:rPr>
              <w:t xml:space="preserve">    private final EmployeeMapper employeeMapper;</w:t>
            </w:r>
            <w:r>
              <w:br/>
            </w:r>
            <w:r>
              <w:rPr>
                <w:rFonts w:ascii="Consolas" w:hAnsi="Consolas" w:eastAsia="Consolas"/>
                <w:color w:val="20252B"/>
                <w:sz w:val="16"/>
              </w:rPr>
            </w:r>
            <w:r>
              <w:br/>
            </w:r>
            <w:r>
              <w:rPr>
                <w:rFonts w:ascii="Consolas" w:hAnsi="Consolas" w:eastAsia="Consolas"/>
                <w:color w:val="20252B"/>
                <w:sz w:val="16"/>
              </w:rPr>
              <w:t xml:space="preserve">    /**</w:t>
            </w:r>
            <w:r>
              <w:br/>
            </w:r>
            <w:r>
              <w:rPr>
                <w:rFonts w:ascii="Consolas" w:hAnsi="Consolas" w:eastAsia="Consolas"/>
                <w:color w:val="20252B"/>
                <w:sz w:val="16"/>
              </w:rPr>
              <w:t xml:space="preserve">     * 使用构造器注入 Mapper。</w:t>
            </w:r>
            <w:r>
              <w:br/>
            </w:r>
            <w:r>
              <w:rPr>
                <w:rFonts w:ascii="Consolas" w:hAnsi="Consolas" w:eastAsia="Consolas"/>
                <w:color w:val="20252B"/>
                <w:sz w:val="16"/>
              </w:rPr>
              <w:t xml:space="preserve">     * @Autowired 告诉 Spring：创建测试类时注入 EmployeeMapper Bean。</w:t>
            </w:r>
            <w:r>
              <w:br/>
            </w:r>
            <w:r>
              <w:rPr>
                <w:rFonts w:ascii="Consolas" w:hAnsi="Consolas" w:eastAsia="Consolas"/>
                <w:color w:val="20252B"/>
                <w:sz w:val="16"/>
              </w:rPr>
              <w:t xml:space="preserve">     */</w:t>
            </w:r>
            <w:r>
              <w:br/>
            </w:r>
            <w:r>
              <w:rPr>
                <w:rFonts w:ascii="Consolas" w:hAnsi="Consolas" w:eastAsia="Consolas"/>
                <w:color w:val="20252B"/>
                <w:sz w:val="16"/>
              </w:rPr>
              <w:t xml:space="preserve">    @Autowired</w:t>
            </w:r>
            <w:r>
              <w:br/>
            </w:r>
            <w:r>
              <w:rPr>
                <w:rFonts w:ascii="Consolas" w:hAnsi="Consolas" w:eastAsia="Consolas"/>
                <w:color w:val="20252B"/>
                <w:sz w:val="16"/>
              </w:rPr>
              <w:t xml:space="preserve">    EmployeeMapperTest(EmployeeMapper employeeMapper) {</w:t>
            </w:r>
            <w:r>
              <w:br/>
            </w:r>
            <w:r>
              <w:rPr>
                <w:rFonts w:ascii="Consolas" w:hAnsi="Consolas" w:eastAsia="Consolas"/>
                <w:color w:val="20252B"/>
                <w:sz w:val="16"/>
              </w:rPr>
              <w:t xml:space="preserve">        this.employeeMapper = employeeMapper;</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@Test</w:t>
            </w:r>
            <w:r>
              <w:br/>
            </w:r>
            <w:r>
              <w:rPr>
                <w:rFonts w:ascii="Consolas" w:hAnsi="Consolas" w:eastAsia="Consolas"/>
                <w:color w:val="20252B"/>
                <w:sz w:val="16"/>
              </w:rPr>
              <w:t xml:space="preserve">    // JUnit 5 会把该方法识别为一个可独立运行的测试。</w:t>
            </w:r>
            <w:r>
              <w:br/>
            </w:r>
            <w:r>
              <w:rPr>
                <w:rFonts w:ascii="Consolas" w:hAnsi="Consolas" w:eastAsia="Consolas"/>
                <w:color w:val="20252B"/>
                <w:sz w:val="16"/>
              </w:rPr>
              <w:t xml:space="preserve">    void shouldSelectAllEmployees() {</w:t>
            </w:r>
            <w:r>
              <w:br/>
            </w:r>
            <w:r>
              <w:rPr>
                <w:rFonts w:ascii="Consolas" w:hAnsi="Consolas" w:eastAsia="Consolas"/>
                <w:color w:val="20252B"/>
                <w:sz w:val="16"/>
              </w:rPr>
              <w:t xml:space="preserve">        // BaseMapper 提供 selectAll()，返回 employee 表的全部记录。</w:t>
            </w:r>
            <w:r>
              <w:br/>
            </w:r>
            <w:r>
              <w:rPr>
                <w:rFonts w:ascii="Consolas" w:hAnsi="Consolas" w:eastAsia="Consolas"/>
                <w:color w:val="20252B"/>
                <w:sz w:val="16"/>
              </w:rPr>
              <w:t xml:space="preserve">        List&lt;Employee&gt; employees = employeeMapper.selectAll();</w:t>
            </w:r>
            <w:r>
              <w:br/>
            </w:r>
            <w:r>
              <w:rPr>
                <w:rFonts w:ascii="Consolas" w:hAnsi="Consolas" w:eastAsia="Consolas"/>
                <w:color w:val="20252B"/>
                <w:sz w:val="16"/>
              </w:rPr>
            </w:r>
            <w:r>
              <w:br/>
            </w:r>
            <w:r>
              <w:rPr>
                <w:rFonts w:ascii="Consolas" w:hAnsi="Consolas" w:eastAsia="Consolas"/>
                <w:color w:val="20252B"/>
                <w:sz w:val="16"/>
              </w:rPr>
              <w:t xml:space="preserve">        // Mapper 查询集合不应返回 null；没有数据时应是空集合。</w:t>
            </w:r>
            <w:r>
              <w:br/>
            </w:r>
            <w:r>
              <w:rPr>
                <w:rFonts w:ascii="Consolas" w:hAnsi="Consolas" w:eastAsia="Consolas"/>
                <w:color w:val="20252B"/>
                <w:sz w:val="16"/>
              </w:rPr>
              <w:t xml:space="preserve">        assertNotNull(employees);</w:t>
            </w:r>
            <w:r>
              <w:br/>
            </w:r>
            <w:r>
              <w:rPr>
                <w:rFonts w:ascii="Consolas" w:hAnsi="Consolas" w:eastAsia="Consolas"/>
                <w:color w:val="20252B"/>
                <w:sz w:val="16"/>
              </w:rPr>
            </w:r>
            <w:r>
              <w:br/>
            </w:r>
            <w:r>
              <w:rPr>
                <w:rFonts w:ascii="Consolas" w:hAnsi="Consolas" w:eastAsia="Consolas"/>
                <w:color w:val="20252B"/>
                <w:sz w:val="16"/>
              </w:rPr>
              <w:t xml:space="preserve">        // 本教程第 5 章已经插入示例数据，因此这里要求至少有一行。</w:t>
            </w:r>
            <w:r>
              <w:br/>
            </w:r>
            <w:r>
              <w:rPr>
                <w:rFonts w:ascii="Consolas" w:hAnsi="Consolas" w:eastAsia="Consolas"/>
                <w:color w:val="20252B"/>
                <w:sz w:val="16"/>
              </w:rPr>
              <w:t xml:space="preserve">        assertFalse(</w:t>
            </w:r>
            <w:r>
              <w:br/>
            </w:r>
            <w:r>
              <w:rPr>
                <w:rFonts w:ascii="Consolas" w:hAnsi="Consolas" w:eastAsia="Consolas"/>
                <w:color w:val="20252B"/>
                <w:sz w:val="16"/>
              </w:rPr>
              <w:t xml:space="preserve">                employees.isEmpty(),</w:t>
            </w:r>
            <w:r>
              <w:br/>
            </w:r>
            <w:r>
              <w:rPr>
                <w:rFonts w:ascii="Consolas" w:hAnsi="Consolas" w:eastAsia="Consolas"/>
                <w:color w:val="20252B"/>
                <w:sz w:val="16"/>
              </w:rPr>
              <w:t xml:space="preserve">                "employee 表没有示例数据，请先完成第 5 章"</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 临时打印便于新手核对映射；生产代码应使用日志框架。</w:t>
            </w:r>
            <w:r>
              <w:br/>
            </w:r>
            <w:r>
              <w:rPr>
                <w:rFonts w:ascii="Consolas" w:hAnsi="Consolas" w:eastAsia="Consolas"/>
                <w:color w:val="20252B"/>
                <w:sz w:val="16"/>
              </w:rPr>
              <w:t xml:space="preserve">        for (Employee employee : employees) {</w:t>
            </w:r>
            <w:r>
              <w:br/>
            </w:r>
            <w:r>
              <w:rPr>
                <w:rFonts w:ascii="Consolas" w:hAnsi="Consolas" w:eastAsia="Consolas"/>
                <w:color w:val="20252B"/>
                <w:sz w:val="16"/>
              </w:rPr>
              <w:t xml:space="preserve">            System.out.printf(</w:t>
            </w:r>
            <w:r>
              <w:br/>
            </w:r>
            <w:r>
              <w:rPr>
                <w:rFonts w:ascii="Consolas" w:hAnsi="Consolas" w:eastAsia="Consolas"/>
                <w:color w:val="20252B"/>
                <w:sz w:val="16"/>
              </w:rPr>
              <w:t xml:space="preserve">                    "id=%d, employeeNo=%s, name=%s, department=%s%n",</w:t>
            </w:r>
            <w:r>
              <w:br/>
            </w:r>
            <w:r>
              <w:rPr>
                <w:rFonts w:ascii="Consolas" w:hAnsi="Consolas" w:eastAsia="Consolas"/>
                <w:color w:val="20252B"/>
                <w:sz w:val="16"/>
              </w:rPr>
              <w:t xml:space="preserve">                    employee.getId(),</w:t>
            </w:r>
            <w:r>
              <w:br/>
            </w:r>
            <w:r>
              <w:rPr>
                <w:rFonts w:ascii="Consolas" w:hAnsi="Consolas" w:eastAsia="Consolas"/>
                <w:color w:val="20252B"/>
                <w:sz w:val="16"/>
              </w:rPr>
              <w:t xml:space="preserve">                    employee.getEmployeeNo(),</w:t>
            </w:r>
            <w:r>
              <w:br/>
            </w:r>
            <w:r>
              <w:rPr>
                <w:rFonts w:ascii="Consolas" w:hAnsi="Consolas" w:eastAsia="Consolas"/>
                <w:color w:val="20252B"/>
                <w:sz w:val="16"/>
              </w:rPr>
              <w:t xml:space="preserve">                    employee.getName(),</w:t>
            </w:r>
            <w:r>
              <w:br/>
            </w:r>
            <w:r>
              <w:rPr>
                <w:rFonts w:ascii="Consolas" w:hAnsi="Consolas" w:eastAsia="Consolas"/>
                <w:color w:val="20252B"/>
                <w:sz w:val="16"/>
              </w:rPr>
              <w:t xml:space="preserve">                    employee.getDepartment()</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在 IDEA 2026 中运行测试</w:t>
      </w:r>
    </w:p>
    <w:p>
      <w:pPr>
        <w:keepNext/>
        <w:spacing w:before="140" w:after="60"/>
      </w:pPr>
      <w:r>
        <w:rPr>
          <w:rFonts w:ascii="Microsoft YaHei" w:hAnsi="Microsoft YaHei" w:eastAsia="Microsoft YaHei"/>
          <w:b/>
          <w:color w:val="16324F"/>
          <w:sz w:val="22"/>
        </w:rPr>
        <w:t>步骤 1　运行单个测试</w:t>
      </w:r>
    </w:p>
    <w:p>
      <w:pPr>
        <w:keepNext w:val="0"/>
      </w:pPr>
      <w:r>
        <w:rPr>
          <w:rFonts w:ascii="Microsoft YaHei" w:hAnsi="Microsoft YaHei" w:eastAsia="Microsoft YaHei"/>
        </w:rPr>
        <w:t>点击 shouldSelectAllEmployees 方法左侧绿色三角形，选择 Run 'shouldSelectAllEmployees()'。第一次运行会启动 Spring 上下文，时间通常比普通单元测试长。</w:t>
      </w:r>
    </w:p>
    <w:p>
      <w:pPr>
        <w:keepNext/>
        <w:spacing w:before="140" w:after="60"/>
      </w:pPr>
      <w:r>
        <w:rPr>
          <w:rFonts w:ascii="Microsoft YaHei" w:hAnsi="Microsoft YaHei" w:eastAsia="Microsoft YaHei"/>
          <w:b/>
          <w:color w:val="16324F"/>
          <w:sz w:val="22"/>
        </w:rPr>
        <w:t>步骤 2　看状态</w:t>
      </w:r>
    </w:p>
    <w:p>
      <w:pPr>
        <w:keepNext w:val="0"/>
      </w:pPr>
      <w:r>
        <w:rPr>
          <w:rFonts w:ascii="Microsoft YaHei" w:hAnsi="Microsoft YaHei" w:eastAsia="Microsoft YaHei"/>
        </w:rPr>
        <w:t>Run 窗口显示绿色对勾和 Tests passed 表示断言通过；红色表示失败。不要只看最后一行，要向上找到最早的异常和最底层 Caused by。</w:t>
      </w:r>
    </w:p>
    <w:p>
      <w:pPr>
        <w:keepNext/>
        <w:spacing w:before="140" w:after="60"/>
      </w:pPr>
      <w:r>
        <w:rPr>
          <w:rFonts w:ascii="Microsoft YaHei" w:hAnsi="Microsoft YaHei" w:eastAsia="Microsoft YaHei"/>
          <w:b/>
          <w:color w:val="16324F"/>
          <w:sz w:val="22"/>
        </w:rPr>
        <w:t>步骤 3　核对输出</w:t>
      </w:r>
    </w:p>
    <w:p>
      <w:pPr>
        <w:keepNext w:val="0"/>
      </w:pPr>
      <w:r>
        <w:rPr>
          <w:rFonts w:ascii="Microsoft YaHei" w:hAnsi="Microsoft YaHei" w:eastAsia="Microsoft YaHei"/>
        </w:rPr>
        <w:t>输出中的 id、employeeNo、name、department 应与 SSMS 查询结果一致。重点检查下划线列是否正确进入驼峰字段。</w:t>
      </w:r>
    </w:p>
    <w:p>
      <w:pPr>
        <w:keepNext/>
        <w:spacing w:before="140" w:after="60"/>
      </w:pPr>
      <w:r>
        <w:rPr>
          <w:rFonts w:ascii="Microsoft YaHei" w:hAnsi="Microsoft YaHei" w:eastAsia="Microsoft YaHei"/>
          <w:b/>
          <w:color w:val="16324F"/>
          <w:sz w:val="22"/>
        </w:rPr>
        <w:t>步骤 4　从 Gradle 再验证</w:t>
      </w:r>
    </w:p>
    <w:p>
      <w:pPr>
        <w:keepNext w:val="0"/>
      </w:pPr>
      <w:r>
        <w:rPr>
          <w:rFonts w:ascii="Microsoft YaHei" w:hAnsi="Microsoft YaHei" w:eastAsia="Microsoft YaHei"/>
        </w:rPr>
        <w:t>在项目根目录使用 .\gradlew test。这样可确认测试不只依赖 IDEA 的临时运行配置。</w:t>
      </w:r>
    </w:p>
    <w:p>
      <w:pPr>
        <w:pStyle w:val="Heading3"/>
      </w:pPr>
      <w:r>
        <w:t>为什么这个测试不是普通单元测试</w:t>
      </w:r>
    </w:p>
    <w:p>
      <w:pPr>
        <w:keepNext w:val="0"/>
      </w:pPr>
      <w:r>
        <w:rPr>
          <w:rFonts w:ascii="Microsoft YaHei" w:hAnsi="Microsoft YaHei" w:eastAsia="Microsoft YaHei"/>
        </w:rPr>
        <w:t>单元测试通常隔离数据库，只验证一个小单元；本测试启动 Spring 并连接真实 SQL Server，因此是集成测试。它速度更慢，也依赖外部数据库状态，但特别适合验证第 10 章的整条持久层链路。后续项目可以用独立测试库、测试配置或容器化数据库提高可重复性。</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No tests found 或绿色运行图标不出现。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测试类放错目录、缺少 @Test，或导入了错误 JUnit 版本。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文件必须在 src/test/java；导入 org.junit.jupiter.api.Test；刷新 Gradle 后重新索引。</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Failed to load ApplicationContext。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这是外层概括，真正原因通常在后续 Caused by。</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展开完整日志，从最底层 Caused by 开始；再判断是数据源、Mapper 扫描、SQL 还是字段映射。</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测试连接超时。</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SQL Server 未启动、TCP/IP 未启用、端口或防火墙不正确。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回到第 5、9 章检查服务、TCP/IP、固定端口和 JDBC URL；先用 SSMS 从同一台电脑连接。</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断言提示 employee 表没有示例数据。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连接成功但表为空，或连接到了另一个数据库。</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JDBC URL 指定的 databaseName 中执行 SELECT COUNT(*)；补充测试数据或修正数据库名。</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IDEA 测试能过，Gradle test 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IDEA 与 Gradle 使用不同 JDK、环境变量或工作目录。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比较 Run Configuration 与 Gradle JVM；执行 .\gradlew -version，确保 Java 21 和必要环境变量一致。</w:t>
            </w:r>
          </w:p>
        </w:tc>
      </w:tr>
    </w:tbl>
    <w:p>
      <w:pPr>
        <w:spacing w:after="20"/>
      </w:pPr>
    </w:p>
    <w:p>
      <w:pPr>
        <w:pStyle w:val="Heading2"/>
      </w:pPr>
      <w:r>
        <w:t>10.8　系统排查映射与持久层错误</w:t>
      </w:r>
    </w:p>
    <w:p>
      <w:pPr>
        <w:pStyle w:val="Heading3"/>
      </w:pPr>
      <w:r>
        <w:t>这是什么</w:t>
      </w:r>
    </w:p>
    <w:p>
      <w:pPr>
        <w:keepNext w:val="0"/>
      </w:pPr>
      <w:r>
        <w:rPr>
          <w:rFonts w:ascii="Microsoft YaHei" w:hAnsi="Microsoft YaHei" w:eastAsia="Microsoft YaHei"/>
        </w:rPr>
        <w:t>系统排查不是记住所有报错，而是按链路逐层缩小范围：Gradle/JDK → Spring 启动 → Mapper 扫描 → 数据源/JDBC → 数据库对象 → 字段映射 → Java 类型。</w:t>
      </w:r>
    </w:p>
    <w:p>
      <w:pPr>
        <w:pStyle w:val="Heading3"/>
      </w:pPr>
      <w:r>
        <w:t>要做什么</w:t>
      </w:r>
    </w:p>
    <w:p>
      <w:pPr>
        <w:keepNext w:val="0"/>
      </w:pPr>
      <w:r>
        <w:rPr>
          <w:rFonts w:ascii="Microsoft YaHei" w:hAnsi="Microsoft YaHei" w:eastAsia="Microsoft YaHei"/>
        </w:rPr>
        <w:t>建立固定排错顺序，并使用日志、SSMS 验证 SQL、IDEA 跳转依赖源码等证据定位问题。</w:t>
      </w:r>
    </w:p>
    <w:p>
      <w:pPr>
        <w:pStyle w:val="Heading3"/>
      </w:pPr>
      <w:r>
        <w:t>为什么这样做</w:t>
      </w:r>
    </w:p>
    <w:p>
      <w:pPr>
        <w:keepNext w:val="0"/>
      </w:pPr>
      <w:r>
        <w:rPr>
          <w:rFonts w:ascii="Microsoft YaHei" w:hAnsi="Microsoft YaHei" w:eastAsia="Microsoft YaHei"/>
        </w:rPr>
        <w:t>随机改注解、反复重启或复制陌生配置可能暂时掩盖问题，却会引入新的不确定性。固定顺序能让新手每一步都回答“已经证明了什么”。</w:t>
      </w:r>
    </w:p>
    <w:p>
      <w:pPr>
        <w:pStyle w:val="Heading3"/>
      </w:pPr>
      <w:r>
        <w:t>怎么做</w:t>
      </w:r>
    </w:p>
    <w:p>
      <w:pPr>
        <w:keepNext w:val="0"/>
      </w:pPr>
      <w:r>
        <w:rPr>
          <w:rFonts w:ascii="Microsoft YaHei" w:hAnsi="Microsoft YaHei" w:eastAsia="Microsoft YaHei"/>
        </w:rPr>
        <w:t>先记录完整现象和最底层异常，再按照本节流程执行；每次只改变一个因素，修改后重新运行同一个测试。</w:t>
      </w:r>
    </w:p>
    <w:p>
      <w:pPr>
        <w:pStyle w:val="Heading3"/>
      </w:pPr>
      <w:r>
        <w:t>推荐排错流程</w:t>
      </w:r>
    </w:p>
    <w:p>
      <w:pPr>
        <w:spacing w:before="80" w:after="40"/>
      </w:pPr>
      <w:r>
        <w:rPr>
          <w:rFonts w:ascii="Microsoft YaHei" w:hAnsi="Microsoft YaHei" w:eastAsia="Microsoft YaHei"/>
          <w:b/>
          <w:color w:val="5B6573"/>
          <w:sz w:val="18"/>
        </w:rPr>
        <w:t>从外到内的排错决策树</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测试能否编译？</w:t>
            </w:r>
            <w:r>
              <w:br/>
            </w:r>
            <w:r>
              <w:rPr>
                <w:rFonts w:ascii="Consolas" w:hAnsi="Consolas" w:eastAsia="Consolas"/>
                <w:color w:val="20252B"/>
                <w:sz w:val="16"/>
              </w:rPr>
              <w:t xml:space="preserve">  ├─ 否 → 检查 Java 21、Gradle 依赖、import、语法</w:t>
            </w:r>
            <w:r>
              <w:br/>
            </w:r>
            <w:r>
              <w:rPr>
                <w:rFonts w:ascii="Consolas" w:hAnsi="Consolas" w:eastAsia="Consolas"/>
                <w:color w:val="20252B"/>
                <w:sz w:val="16"/>
              </w:rPr>
              <w:t xml:space="preserve">  └─ 是</w:t>
            </w:r>
            <w:r>
              <w:br/>
            </w:r>
            <w:r>
              <w:rPr>
                <w:rFonts w:ascii="Consolas" w:hAnsi="Consolas" w:eastAsia="Consolas"/>
                <w:color w:val="20252B"/>
                <w:sz w:val="16"/>
              </w:rPr>
              <w:t xml:space="preserve">      ↓</w:t>
            </w:r>
            <w:r>
              <w:br/>
            </w:r>
            <w:r>
              <w:rPr>
                <w:rFonts w:ascii="Consolas" w:hAnsi="Consolas" w:eastAsia="Consolas"/>
                <w:color w:val="20252B"/>
                <w:sz w:val="16"/>
              </w:rPr>
              <w:t>Spring 上下文能否启动？</w:t>
            </w:r>
            <w:r>
              <w:br/>
            </w:r>
            <w:r>
              <w:rPr>
                <w:rFonts w:ascii="Consolas" w:hAnsi="Consolas" w:eastAsia="Consolas"/>
                <w:color w:val="20252B"/>
                <w:sz w:val="16"/>
              </w:rPr>
              <w:t xml:space="preserve">  ├─ 否 → 检查 Mapper Bean、数据源配置、端口/配置文件</w:t>
            </w:r>
            <w:r>
              <w:br/>
            </w:r>
            <w:r>
              <w:rPr>
                <w:rFonts w:ascii="Consolas" w:hAnsi="Consolas" w:eastAsia="Consolas"/>
                <w:color w:val="20252B"/>
                <w:sz w:val="16"/>
              </w:rPr>
              <w:t xml:space="preserve">  └─ 是</w:t>
            </w:r>
            <w:r>
              <w:br/>
            </w:r>
            <w:r>
              <w:rPr>
                <w:rFonts w:ascii="Consolas" w:hAnsi="Consolas" w:eastAsia="Consolas"/>
                <w:color w:val="20252B"/>
                <w:sz w:val="16"/>
              </w:rPr>
              <w:t xml:space="preserve">      ↓</w:t>
            </w:r>
            <w:r>
              <w:br/>
            </w:r>
            <w:r>
              <w:rPr>
                <w:rFonts w:ascii="Consolas" w:hAnsi="Consolas" w:eastAsia="Consolas"/>
                <w:color w:val="20252B"/>
                <w:sz w:val="16"/>
              </w:rPr>
              <w:t>能否连接 SQL Server？</w:t>
            </w:r>
            <w:r>
              <w:br/>
            </w:r>
            <w:r>
              <w:rPr>
                <w:rFonts w:ascii="Consolas" w:hAnsi="Consolas" w:eastAsia="Consolas"/>
                <w:color w:val="20252B"/>
                <w:sz w:val="16"/>
              </w:rPr>
              <w:t xml:space="preserve">  ├─ 否 → 检查服务、TCP/IP、端口、账号、密码、证书</w:t>
            </w:r>
            <w:r>
              <w:br/>
            </w:r>
            <w:r>
              <w:rPr>
                <w:rFonts w:ascii="Consolas" w:hAnsi="Consolas" w:eastAsia="Consolas"/>
                <w:color w:val="20252B"/>
                <w:sz w:val="16"/>
              </w:rPr>
              <w:t xml:space="preserve">  └─ 是</w:t>
            </w:r>
            <w:r>
              <w:br/>
            </w:r>
            <w:r>
              <w:rPr>
                <w:rFonts w:ascii="Consolas" w:hAnsi="Consolas" w:eastAsia="Consolas"/>
                <w:color w:val="20252B"/>
                <w:sz w:val="16"/>
              </w:rPr>
              <w:t xml:space="preserve">      ↓</w:t>
            </w:r>
            <w:r>
              <w:br/>
            </w:r>
            <w:r>
              <w:rPr>
                <w:rFonts w:ascii="Consolas" w:hAnsi="Consolas" w:eastAsia="Consolas"/>
                <w:color w:val="20252B"/>
                <w:sz w:val="16"/>
              </w:rPr>
              <w:t>能否找到 dbo.employee？</w:t>
            </w:r>
            <w:r>
              <w:br/>
            </w:r>
            <w:r>
              <w:rPr>
                <w:rFonts w:ascii="Consolas" w:hAnsi="Consolas" w:eastAsia="Consolas"/>
                <w:color w:val="20252B"/>
                <w:sz w:val="16"/>
              </w:rPr>
              <w:t xml:space="preserve">  ├─ 否 → 检查 databaseName、schema、表名、SELECT 权限</w:t>
            </w:r>
            <w:r>
              <w:br/>
            </w:r>
            <w:r>
              <w:rPr>
                <w:rFonts w:ascii="Consolas" w:hAnsi="Consolas" w:eastAsia="Consolas"/>
                <w:color w:val="20252B"/>
                <w:sz w:val="16"/>
              </w:rPr>
              <w:t xml:space="preserve">  └─ 是</w:t>
            </w:r>
            <w:r>
              <w:br/>
            </w:r>
            <w:r>
              <w:rPr>
                <w:rFonts w:ascii="Consolas" w:hAnsi="Consolas" w:eastAsia="Consolas"/>
                <w:color w:val="20252B"/>
                <w:sz w:val="16"/>
              </w:rPr>
              <w:t xml:space="preserve">      ↓</w:t>
            </w:r>
            <w:r>
              <w:br/>
            </w:r>
            <w:r>
              <w:rPr>
                <w:rFonts w:ascii="Consolas" w:hAnsi="Consolas" w:eastAsia="Consolas"/>
                <w:color w:val="20252B"/>
                <w:sz w:val="16"/>
              </w:rPr>
              <w:t>字段值是否正确？</w:t>
            </w:r>
            <w:r>
              <w:br/>
            </w:r>
            <w:r>
              <w:rPr>
                <w:rFonts w:ascii="Consolas" w:hAnsi="Consolas" w:eastAsia="Consolas"/>
                <w:color w:val="20252B"/>
                <w:sz w:val="16"/>
              </w:rPr>
              <w:t xml:space="preserve">  ├─ 否 → 检查 @Column、驼峰、NULL、Java 类型</w:t>
            </w:r>
            <w:r>
              <w:br/>
            </w:r>
            <w:r>
              <w:rPr>
                <w:rFonts w:ascii="Consolas" w:hAnsi="Consolas" w:eastAsia="Consolas"/>
                <w:color w:val="20252B"/>
                <w:sz w:val="16"/>
              </w:rPr>
              <w:t xml:space="preserve">  └─ 是 → 第 10 章持久层通过验收</w:t>
            </w:r>
          </w:p>
        </w:tc>
      </w:tr>
    </w:tbl>
    <w:p>
      <w:pPr>
        <w:spacing w:after="0"/>
      </w:pPr>
    </w:p>
    <w:p>
      <w:pPr>
        <w:pStyle w:val="Heading3"/>
      </w:pPr>
      <w:r>
        <w:t>常见异常关键词速查</w:t>
      </w:r>
    </w:p>
    <w:tbl>
      <w:tblPr>
        <w:tblStyle w:val="TableGrid"/>
        <w:tblW w:type="dxa" w:w="9576"/>
        <w:jc w:val="center"/>
        <w:tblLayout w:type="fixed"/>
        <w:tblLook w:firstColumn="1" w:firstRow="1" w:lastColumn="0" w:lastRow="0" w:noHBand="0" w:noVBand="1" w:val="04A0"/>
      </w:tblPr>
      <w:tblGrid>
        <w:gridCol w:w="3311"/>
        <w:gridCol w:w="2520"/>
        <w:gridCol w:w="3744"/>
      </w:tblGrid>
      <w:tr>
        <w:trPr>
          <w:tblHeader w:val="true"/>
        </w:trPr>
        <w:tc>
          <w:tcPr>
            <w:tcW w:type="dxa" w:w="3311"/>
            <w:tcMar>
              <w:top w:w="100" w:type="dxa"/>
              <w:start w:w="140" w:type="dxa"/>
              <w:bottom w:w="100" w:type="dxa"/>
              <w:end w:w="140" w:type="dxa"/>
            </w:tcMar>
            <w:shd w:fill="16324F"/>
          </w:tcPr>
          <w:p>
            <w:r>
              <w:rPr>
                <w:rFonts w:ascii="Microsoft YaHei" w:hAnsi="Microsoft YaHei" w:eastAsia="Microsoft YaHei"/>
                <w:b/>
                <w:color w:val="FFFFFF"/>
                <w:sz w:val="17"/>
              </w:rPr>
              <w:t>日志关键词</w:t>
            </w:r>
          </w:p>
        </w:tc>
        <w:tc>
          <w:tcPr>
            <w:tcW w:type="dxa" w:w="2520"/>
            <w:tcMar>
              <w:top w:w="100" w:type="dxa"/>
              <w:start w:w="140" w:type="dxa"/>
              <w:bottom w:w="100" w:type="dxa"/>
              <w:end w:w="140" w:type="dxa"/>
            </w:tcMar>
            <w:shd w:fill="16324F"/>
          </w:tcPr>
          <w:p>
            <w:r>
              <w:rPr>
                <w:rFonts w:ascii="Microsoft YaHei" w:hAnsi="Microsoft YaHei" w:eastAsia="Microsoft YaHei"/>
                <w:b/>
                <w:color w:val="FFFFFF"/>
                <w:sz w:val="17"/>
              </w:rPr>
              <w:t>优先检查层</w:t>
            </w:r>
          </w:p>
        </w:tc>
        <w:tc>
          <w:tcPr>
            <w:tcW w:type="dxa" w:w="3744"/>
            <w:tcMar>
              <w:top w:w="100" w:type="dxa"/>
              <w:start w:w="140" w:type="dxa"/>
              <w:bottom w:w="100" w:type="dxa"/>
              <w:end w:w="140" w:type="dxa"/>
            </w:tcMar>
            <w:shd w:fill="16324F"/>
          </w:tcPr>
          <w:p>
            <w:r>
              <w:rPr>
                <w:rFonts w:ascii="Microsoft YaHei" w:hAnsi="Microsoft YaHei" w:eastAsia="Microsoft YaHei"/>
                <w:b/>
                <w:color w:val="FFFFFF"/>
                <w:sz w:val="17"/>
              </w:rPr>
              <w:t>第一步处理</w:t>
            </w:r>
          </w:p>
        </w:tc>
      </w:tr>
      <w:tr>
        <w:tc>
          <w:tcPr>
            <w:tcW w:type="dxa" w:w="3311"/>
            <w:tcMar>
              <w:top w:w="100" w:type="dxa"/>
              <w:start w:w="140" w:type="dxa"/>
              <w:bottom w:w="100" w:type="dxa"/>
              <w:end w:w="140" w:type="dxa"/>
            </w:tcMar>
          </w:tcPr>
          <w:p>
            <w:pPr>
              <w:spacing w:after="0"/>
            </w:pPr>
            <w:r>
              <w:rPr>
                <w:rFonts w:ascii="Microsoft YaHei" w:hAnsi="Microsoft YaHei" w:eastAsia="Microsoft YaHei"/>
                <w:sz w:val="16"/>
              </w:rPr>
              <w:t>Could not resolve dependency</w:t>
            </w:r>
          </w:p>
        </w:tc>
        <w:tc>
          <w:tcPr>
            <w:tcW w:type="dxa" w:w="2520"/>
            <w:tcMar>
              <w:top w:w="100" w:type="dxa"/>
              <w:start w:w="140" w:type="dxa"/>
              <w:bottom w:w="100" w:type="dxa"/>
              <w:end w:w="140" w:type="dxa"/>
            </w:tcMar>
          </w:tcPr>
          <w:p>
            <w:pPr>
              <w:spacing w:after="0"/>
            </w:pPr>
            <w:r>
              <w:rPr>
                <w:rFonts w:ascii="Microsoft YaHei" w:hAnsi="Microsoft YaHei" w:eastAsia="Microsoft YaHei"/>
                <w:sz w:val="16"/>
              </w:rPr>
              <w:t>Gradle</w:t>
            </w:r>
          </w:p>
        </w:tc>
        <w:tc>
          <w:tcPr>
            <w:tcW w:type="dxa" w:w="3744"/>
            <w:tcMar>
              <w:top w:w="100" w:type="dxa"/>
              <w:start w:w="140" w:type="dxa"/>
              <w:bottom w:w="100" w:type="dxa"/>
              <w:end w:w="140" w:type="dxa"/>
            </w:tcMar>
          </w:tcPr>
          <w:p>
            <w:pPr>
              <w:spacing w:after="0"/>
            </w:pPr>
            <w:r>
              <w:rPr>
                <w:rFonts w:ascii="Microsoft YaHei" w:hAnsi="Microsoft YaHei" w:eastAsia="Microsoft YaHei"/>
                <w:sz w:val="16"/>
              </w:rPr>
              <w:t>刷新依赖、检查仓库与网络</w:t>
            </w:r>
          </w:p>
        </w:tc>
      </w:tr>
      <w:tr>
        <w:tc>
          <w:tcPr>
            <w:tcW w:type="dxa" w:w="3311"/>
            <w:tcMar>
              <w:top w:w="100" w:type="dxa"/>
              <w:start w:w="140" w:type="dxa"/>
              <w:bottom w:w="100" w:type="dxa"/>
              <w:end w:w="140" w:type="dxa"/>
            </w:tcMar>
          </w:tcPr>
          <w:p>
            <w:pPr>
              <w:spacing w:after="0"/>
            </w:pPr>
            <w:r>
              <w:rPr>
                <w:rFonts w:ascii="Microsoft YaHei" w:hAnsi="Microsoft YaHei" w:eastAsia="Microsoft YaHei"/>
                <w:sz w:val="16"/>
              </w:rPr>
              <w:t>NoSuchBeanDefinition</w:t>
            </w:r>
          </w:p>
        </w:tc>
        <w:tc>
          <w:tcPr>
            <w:tcW w:type="dxa" w:w="2520"/>
            <w:tcMar>
              <w:top w:w="100" w:type="dxa"/>
              <w:start w:w="140" w:type="dxa"/>
              <w:bottom w:w="100" w:type="dxa"/>
              <w:end w:w="140" w:type="dxa"/>
            </w:tcMar>
          </w:tcPr>
          <w:p>
            <w:pPr>
              <w:spacing w:after="0"/>
            </w:pPr>
            <w:r>
              <w:rPr>
                <w:rFonts w:ascii="Microsoft YaHei" w:hAnsi="Microsoft YaHei" w:eastAsia="Microsoft YaHei"/>
                <w:sz w:val="16"/>
              </w:rPr>
              <w:t>Mapper 扫描</w:t>
            </w:r>
          </w:p>
        </w:tc>
        <w:tc>
          <w:tcPr>
            <w:tcW w:type="dxa" w:w="3744"/>
            <w:tcMar>
              <w:top w:w="100" w:type="dxa"/>
              <w:start w:w="140" w:type="dxa"/>
              <w:bottom w:w="100" w:type="dxa"/>
              <w:end w:w="140" w:type="dxa"/>
            </w:tcMar>
          </w:tcPr>
          <w:p>
            <w:pPr>
              <w:spacing w:after="0"/>
            </w:pPr>
            <w:r>
              <w:rPr>
                <w:rFonts w:ascii="Microsoft YaHei" w:hAnsi="Microsoft YaHei" w:eastAsia="Microsoft YaHei"/>
                <w:sz w:val="16"/>
              </w:rPr>
              <w:t>检查 @Mapper/@MapperScan</w:t>
            </w:r>
          </w:p>
        </w:tc>
      </w:tr>
      <w:tr>
        <w:tc>
          <w:tcPr>
            <w:tcW w:type="dxa" w:w="3311"/>
            <w:tcMar>
              <w:top w:w="100" w:type="dxa"/>
              <w:start w:w="140" w:type="dxa"/>
              <w:bottom w:w="100" w:type="dxa"/>
              <w:end w:w="140" w:type="dxa"/>
            </w:tcMar>
          </w:tcPr>
          <w:p>
            <w:pPr>
              <w:spacing w:after="0"/>
            </w:pPr>
            <w:r>
              <w:rPr>
                <w:rFonts w:ascii="Microsoft YaHei" w:hAnsi="Microsoft YaHei" w:eastAsia="Microsoft YaHei"/>
                <w:sz w:val="16"/>
              </w:rPr>
              <w:t>Login failed for user</w:t>
            </w:r>
          </w:p>
        </w:tc>
        <w:tc>
          <w:tcPr>
            <w:tcW w:type="dxa" w:w="2520"/>
            <w:tcMar>
              <w:top w:w="100" w:type="dxa"/>
              <w:start w:w="140" w:type="dxa"/>
              <w:bottom w:w="100" w:type="dxa"/>
              <w:end w:w="140" w:type="dxa"/>
            </w:tcMar>
          </w:tcPr>
          <w:p>
            <w:pPr>
              <w:spacing w:after="0"/>
            </w:pPr>
            <w:r>
              <w:rPr>
                <w:rFonts w:ascii="Microsoft YaHei" w:hAnsi="Microsoft YaHei" w:eastAsia="Microsoft YaHei"/>
                <w:sz w:val="16"/>
              </w:rPr>
              <w:t>数据库认证</w:t>
            </w:r>
          </w:p>
        </w:tc>
        <w:tc>
          <w:tcPr>
            <w:tcW w:type="dxa" w:w="3744"/>
            <w:tcMar>
              <w:top w:w="100" w:type="dxa"/>
              <w:start w:w="140" w:type="dxa"/>
              <w:bottom w:w="100" w:type="dxa"/>
              <w:end w:w="140" w:type="dxa"/>
            </w:tcMar>
          </w:tcPr>
          <w:p>
            <w:pPr>
              <w:spacing w:after="0"/>
            </w:pPr>
            <w:r>
              <w:rPr>
                <w:rFonts w:ascii="Microsoft YaHei" w:hAnsi="Microsoft YaHei" w:eastAsia="Microsoft YaHei"/>
                <w:sz w:val="16"/>
              </w:rPr>
              <w:t>核对账号、密码、验证模式</w:t>
            </w:r>
          </w:p>
        </w:tc>
      </w:tr>
      <w:tr>
        <w:tc>
          <w:tcPr>
            <w:tcW w:type="dxa" w:w="3311"/>
            <w:tcMar>
              <w:top w:w="100" w:type="dxa"/>
              <w:start w:w="140" w:type="dxa"/>
              <w:bottom w:w="100" w:type="dxa"/>
              <w:end w:w="140" w:type="dxa"/>
            </w:tcMar>
          </w:tcPr>
          <w:p>
            <w:pPr>
              <w:spacing w:after="0"/>
            </w:pPr>
            <w:r>
              <w:rPr>
                <w:rFonts w:ascii="Microsoft YaHei" w:hAnsi="Microsoft YaHei" w:eastAsia="Microsoft YaHei"/>
                <w:sz w:val="16"/>
              </w:rPr>
              <w:t>Connection timed out</w:t>
            </w:r>
          </w:p>
        </w:tc>
        <w:tc>
          <w:tcPr>
            <w:tcW w:type="dxa" w:w="2520"/>
            <w:tcMar>
              <w:top w:w="100" w:type="dxa"/>
              <w:start w:w="140" w:type="dxa"/>
              <w:bottom w:w="100" w:type="dxa"/>
              <w:end w:w="140" w:type="dxa"/>
            </w:tcMar>
          </w:tcPr>
          <w:p>
            <w:pPr>
              <w:spacing w:after="0"/>
            </w:pPr>
            <w:r>
              <w:rPr>
                <w:rFonts w:ascii="Microsoft YaHei" w:hAnsi="Microsoft YaHei" w:eastAsia="Microsoft YaHei"/>
                <w:sz w:val="16"/>
              </w:rPr>
              <w:t>网络/端口</w:t>
            </w:r>
          </w:p>
        </w:tc>
        <w:tc>
          <w:tcPr>
            <w:tcW w:type="dxa" w:w="3744"/>
            <w:tcMar>
              <w:top w:w="100" w:type="dxa"/>
              <w:start w:w="140" w:type="dxa"/>
              <w:bottom w:w="100" w:type="dxa"/>
              <w:end w:w="140" w:type="dxa"/>
            </w:tcMar>
          </w:tcPr>
          <w:p>
            <w:pPr>
              <w:spacing w:after="0"/>
            </w:pPr>
            <w:r>
              <w:rPr>
                <w:rFonts w:ascii="Microsoft YaHei" w:hAnsi="Microsoft YaHei" w:eastAsia="Microsoft YaHei"/>
                <w:sz w:val="16"/>
              </w:rPr>
              <w:t>检查服务、TCP/IP、端口</w:t>
            </w:r>
          </w:p>
        </w:tc>
      </w:tr>
      <w:tr>
        <w:tc>
          <w:tcPr>
            <w:tcW w:type="dxa" w:w="3311"/>
            <w:tcMar>
              <w:top w:w="100" w:type="dxa"/>
              <w:start w:w="140" w:type="dxa"/>
              <w:bottom w:w="100" w:type="dxa"/>
              <w:end w:w="140" w:type="dxa"/>
            </w:tcMar>
          </w:tcPr>
          <w:p>
            <w:pPr>
              <w:spacing w:after="0"/>
            </w:pPr>
            <w:r>
              <w:rPr>
                <w:rFonts w:ascii="Microsoft YaHei" w:hAnsi="Microsoft YaHei" w:eastAsia="Microsoft YaHei"/>
                <w:sz w:val="16"/>
              </w:rPr>
              <w:t>Invalid object name</w:t>
            </w:r>
          </w:p>
        </w:tc>
        <w:tc>
          <w:tcPr>
            <w:tcW w:type="dxa" w:w="2520"/>
            <w:tcMar>
              <w:top w:w="100" w:type="dxa"/>
              <w:start w:w="140" w:type="dxa"/>
              <w:bottom w:w="100" w:type="dxa"/>
              <w:end w:w="140" w:type="dxa"/>
            </w:tcMar>
          </w:tcPr>
          <w:p>
            <w:pPr>
              <w:spacing w:after="0"/>
            </w:pPr>
            <w:r>
              <w:rPr>
                <w:rFonts w:ascii="Microsoft YaHei" w:hAnsi="Microsoft YaHei" w:eastAsia="Microsoft YaHei"/>
                <w:sz w:val="16"/>
              </w:rPr>
              <w:t>数据库对象</w:t>
            </w:r>
          </w:p>
        </w:tc>
        <w:tc>
          <w:tcPr>
            <w:tcW w:type="dxa" w:w="3744"/>
            <w:tcMar>
              <w:top w:w="100" w:type="dxa"/>
              <w:start w:w="140" w:type="dxa"/>
              <w:bottom w:w="100" w:type="dxa"/>
              <w:end w:w="140" w:type="dxa"/>
            </w:tcMar>
          </w:tcPr>
          <w:p>
            <w:pPr>
              <w:spacing w:after="0"/>
            </w:pPr>
            <w:r>
              <w:rPr>
                <w:rFonts w:ascii="Microsoft YaHei" w:hAnsi="Microsoft YaHei" w:eastAsia="Microsoft YaHei"/>
                <w:sz w:val="16"/>
              </w:rPr>
              <w:t>核对数据库、schema、表名</w:t>
            </w:r>
          </w:p>
        </w:tc>
      </w:tr>
      <w:tr>
        <w:tc>
          <w:tcPr>
            <w:tcW w:type="dxa" w:w="3311"/>
            <w:tcMar>
              <w:top w:w="100" w:type="dxa"/>
              <w:start w:w="140" w:type="dxa"/>
              <w:bottom w:w="100" w:type="dxa"/>
              <w:end w:w="140" w:type="dxa"/>
            </w:tcMar>
          </w:tcPr>
          <w:p>
            <w:pPr>
              <w:spacing w:after="0"/>
            </w:pPr>
            <w:r>
              <w:rPr>
                <w:rFonts w:ascii="Microsoft YaHei" w:hAnsi="Microsoft YaHei" w:eastAsia="Microsoft YaHei"/>
                <w:sz w:val="16"/>
              </w:rPr>
              <w:t>Invalid column name</w:t>
            </w:r>
          </w:p>
        </w:tc>
        <w:tc>
          <w:tcPr>
            <w:tcW w:type="dxa" w:w="2520"/>
            <w:tcMar>
              <w:top w:w="100" w:type="dxa"/>
              <w:start w:w="140" w:type="dxa"/>
              <w:bottom w:w="100" w:type="dxa"/>
              <w:end w:w="140" w:type="dxa"/>
            </w:tcMar>
          </w:tcPr>
          <w:p>
            <w:pPr>
              <w:spacing w:after="0"/>
            </w:pPr>
            <w:r>
              <w:rPr>
                <w:rFonts w:ascii="Microsoft YaHei" w:hAnsi="Microsoft YaHei" w:eastAsia="Microsoft YaHei"/>
                <w:sz w:val="16"/>
              </w:rPr>
              <w:t>字段映射</w:t>
            </w:r>
          </w:p>
        </w:tc>
        <w:tc>
          <w:tcPr>
            <w:tcW w:type="dxa" w:w="3744"/>
            <w:tcMar>
              <w:top w:w="100" w:type="dxa"/>
              <w:start w:w="140" w:type="dxa"/>
              <w:bottom w:w="100" w:type="dxa"/>
              <w:end w:w="140" w:type="dxa"/>
            </w:tcMar>
          </w:tcPr>
          <w:p>
            <w:pPr>
              <w:spacing w:after="0"/>
            </w:pPr>
            <w:r>
              <w:rPr>
                <w:rFonts w:ascii="Microsoft YaHei" w:hAnsi="Microsoft YaHei" w:eastAsia="Microsoft YaHei"/>
                <w:sz w:val="16"/>
              </w:rPr>
              <w:t>核对列名与 @Column</w:t>
            </w:r>
          </w:p>
        </w:tc>
      </w:tr>
      <w:tr>
        <w:tc>
          <w:tcPr>
            <w:tcW w:type="dxa" w:w="3311"/>
            <w:tcMar>
              <w:top w:w="100" w:type="dxa"/>
              <w:start w:w="140" w:type="dxa"/>
              <w:bottom w:w="100" w:type="dxa"/>
              <w:end w:w="140" w:type="dxa"/>
            </w:tcMar>
          </w:tcPr>
          <w:p>
            <w:pPr>
              <w:spacing w:after="0"/>
            </w:pPr>
            <w:r>
              <w:rPr>
                <w:rFonts w:ascii="Microsoft YaHei" w:hAnsi="Microsoft YaHei" w:eastAsia="Microsoft YaHei"/>
                <w:sz w:val="16"/>
              </w:rPr>
              <w:t>conversion failed</w:t>
            </w:r>
          </w:p>
        </w:tc>
        <w:tc>
          <w:tcPr>
            <w:tcW w:type="dxa" w:w="2520"/>
            <w:tcMar>
              <w:top w:w="100" w:type="dxa"/>
              <w:start w:w="140" w:type="dxa"/>
              <w:bottom w:w="100" w:type="dxa"/>
              <w:end w:w="140" w:type="dxa"/>
            </w:tcMar>
          </w:tcPr>
          <w:p>
            <w:pPr>
              <w:spacing w:after="0"/>
            </w:pPr>
            <w:r>
              <w:rPr>
                <w:rFonts w:ascii="Microsoft YaHei" w:hAnsi="Microsoft YaHei" w:eastAsia="Microsoft YaHei"/>
                <w:sz w:val="16"/>
              </w:rPr>
              <w:t>类型映射</w:t>
            </w:r>
          </w:p>
        </w:tc>
        <w:tc>
          <w:tcPr>
            <w:tcW w:type="dxa" w:w="3744"/>
            <w:tcMar>
              <w:top w:w="100" w:type="dxa"/>
              <w:start w:w="140" w:type="dxa"/>
              <w:bottom w:w="100" w:type="dxa"/>
              <w:end w:w="140" w:type="dxa"/>
            </w:tcMar>
          </w:tcPr>
          <w:p>
            <w:pPr>
              <w:spacing w:after="0"/>
            </w:pPr>
            <w:r>
              <w:rPr>
                <w:rFonts w:ascii="Microsoft YaHei" w:hAnsi="Microsoft YaHei" w:eastAsia="Microsoft YaHei"/>
                <w:sz w:val="16"/>
              </w:rPr>
              <w:t>核对 SQL 与 Java 类型</w:t>
            </w:r>
          </w:p>
        </w:tc>
      </w:tr>
    </w:tbl>
    <w:p/>
    <w:p>
      <w:pPr>
        <w:pStyle w:val="Heading3"/>
      </w:pPr>
      <w:r>
        <w:t>如何安全地提供排错信息</w:t>
      </w:r>
    </w:p>
    <w:p>
      <w:pPr>
        <w:pStyle w:val="ListBullet"/>
        <w:spacing w:after="60"/>
        <w:ind w:left="461" w:hanging="259"/>
      </w:pPr>
      <w:r>
        <w:rPr>
          <w:rFonts w:ascii="Microsoft YaHei" w:hAnsi="Microsoft YaHei" w:eastAsia="Microsoft YaHei"/>
        </w:rPr>
        <w:t>保留完整异常类型、消息和 Caused by 链，不要只截最后一行。</w:t>
      </w:r>
    </w:p>
    <w:p>
      <w:pPr>
        <w:pStyle w:val="ListBullet"/>
        <w:spacing w:after="60"/>
        <w:ind w:left="461" w:hanging="259"/>
      </w:pPr>
      <w:r>
        <w:rPr>
          <w:rFonts w:ascii="Microsoft YaHei" w:hAnsi="Microsoft YaHei" w:eastAsia="Microsoft YaHei"/>
        </w:rPr>
        <w:t>提供实体、Mapper、测试类和 application.yml 的结构，但遮盖密码。</w:t>
      </w:r>
    </w:p>
    <w:p>
      <w:pPr>
        <w:pStyle w:val="ListBullet"/>
        <w:spacing w:after="60"/>
        <w:ind w:left="461" w:hanging="259"/>
      </w:pPr>
      <w:r>
        <w:rPr>
          <w:rFonts w:ascii="Microsoft YaHei" w:hAnsi="Microsoft YaHei" w:eastAsia="Microsoft YaHei"/>
        </w:rPr>
        <w:t>提供 java -version 与 .\gradlew -version，确认两者都是 Java 21。</w:t>
      </w:r>
    </w:p>
    <w:p>
      <w:pPr>
        <w:pStyle w:val="ListBullet"/>
        <w:spacing w:after="60"/>
        <w:ind w:left="461" w:hanging="259"/>
      </w:pPr>
      <w:r>
        <w:rPr>
          <w:rFonts w:ascii="Microsoft YaHei" w:hAnsi="Microsoft YaHei" w:eastAsia="Microsoft YaHei"/>
        </w:rPr>
        <w:t>提供 SSMS 中 SELECT DB_NAME()、表名和 COUNT(*) 结果，不要暴露真实员工信息。</w:t>
      </w:r>
    </w:p>
    <w:p>
      <w:pPr>
        <w:pStyle w:val="ListBullet"/>
        <w:spacing w:after="60"/>
        <w:ind w:left="461" w:hanging="259"/>
      </w:pPr>
      <w:r>
        <w:rPr>
          <w:rFonts w:ascii="Microsoft YaHei" w:hAnsi="Microsoft YaHei" w:eastAsia="Microsoft YaHei"/>
        </w:rPr>
        <w:t>说明请求连接的是本机、局域网还是命名实例，以及实际端口。</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敏感信息　</w:t>
            </w:r>
            <w:r>
              <w:rPr>
                <w:rFonts w:ascii="Microsoft YaHei" w:hAnsi="Microsoft YaHei" w:eastAsia="Microsoft YaHei"/>
                <w:color w:val="20252B"/>
              </w:rPr>
              <w:t>不得在日志、截图或提问中公开数据库密码、生产服务器地址、真实员工手机号/邮箱、访问令牌。需要展示配置时用 *** 替换敏感值。</w:t>
            </w:r>
          </w:p>
        </w:tc>
      </w:tr>
    </w:tbl>
    <w:p>
      <w:pPr>
        <w:spacing w:after="0"/>
      </w:pPr>
    </w:p>
    <w:p>
      <w:pPr>
        <w:pStyle w:val="Heading3"/>
      </w:pPr>
      <w:r>
        <w:t>第 10 章最终验收清单</w:t>
      </w:r>
    </w:p>
    <w:p>
      <w:pPr>
        <w:pStyle w:val="ListBullet"/>
        <w:spacing w:after="60"/>
        <w:ind w:left="461" w:hanging="259"/>
      </w:pPr>
      <w:r>
        <w:rPr>
          <w:rFonts w:ascii="Microsoft YaHei" w:hAnsi="Microsoft YaHei" w:eastAsia="Microsoft YaHei"/>
        </w:rPr>
        <w:t>[　] Employee 位于 com.example.employee.entity。</w:t>
      </w:r>
    </w:p>
    <w:p>
      <w:pPr>
        <w:pStyle w:val="ListBullet"/>
        <w:spacing w:after="60"/>
        <w:ind w:left="461" w:hanging="259"/>
      </w:pPr>
      <w:r>
        <w:rPr>
          <w:rFonts w:ascii="Microsoft YaHei" w:hAnsi="Microsoft YaHei" w:eastAsia="Microsoft YaHei"/>
        </w:rPr>
        <w:t>[　] @Table、@Id、@Column 均来自 com.mybatisflex.annotation。</w:t>
      </w:r>
    </w:p>
    <w:p>
      <w:pPr>
        <w:pStyle w:val="ListBullet"/>
        <w:spacing w:after="60"/>
        <w:ind w:left="461" w:hanging="259"/>
      </w:pPr>
      <w:r>
        <w:rPr>
          <w:rFonts w:ascii="Microsoft YaHei" w:hAnsi="Microsoft YaHei" w:eastAsia="Microsoft YaHei"/>
        </w:rPr>
        <w:t>[　] id、employeeNo、updatedAt 等字段与真实表正确对应。</w:t>
      </w:r>
    </w:p>
    <w:p>
      <w:pPr>
        <w:pStyle w:val="ListBullet"/>
        <w:spacing w:after="60"/>
        <w:ind w:left="461" w:hanging="259"/>
      </w:pPr>
      <w:r>
        <w:rPr>
          <w:rFonts w:ascii="Microsoft YaHei" w:hAnsi="Microsoft YaHei" w:eastAsia="Microsoft YaHei"/>
        </w:rPr>
        <w:t>[　] SQL Server bigint/bit/datetime2 分别使用合适 Java 类型。</w:t>
      </w:r>
    </w:p>
    <w:p>
      <w:pPr>
        <w:pStyle w:val="ListBullet"/>
        <w:spacing w:after="60"/>
        <w:ind w:left="461" w:hanging="259"/>
      </w:pPr>
      <w:r>
        <w:rPr>
          <w:rFonts w:ascii="Microsoft YaHei" w:hAnsi="Microsoft YaHei" w:eastAsia="Microsoft YaHei"/>
        </w:rPr>
        <w:t>[　] Employee 具有无参构造器和全部 getter/setter。</w:t>
      </w:r>
    </w:p>
    <w:p>
      <w:pPr>
        <w:pStyle w:val="ListBullet"/>
        <w:spacing w:after="60"/>
        <w:ind w:left="461" w:hanging="259"/>
      </w:pPr>
      <w:r>
        <w:rPr>
          <w:rFonts w:ascii="Microsoft YaHei" w:hAnsi="Microsoft YaHei" w:eastAsia="Microsoft YaHei"/>
        </w:rPr>
        <w:t>[　] EmployeeMapper 是 interface，并继承 BaseMapper&lt;Employee&gt;。</w:t>
      </w:r>
    </w:p>
    <w:p>
      <w:pPr>
        <w:pStyle w:val="ListBullet"/>
        <w:spacing w:after="60"/>
        <w:ind w:left="461" w:hanging="259"/>
      </w:pPr>
      <w:r>
        <w:rPr>
          <w:rFonts w:ascii="Microsoft YaHei" w:hAnsi="Microsoft YaHei" w:eastAsia="Microsoft YaHei"/>
        </w:rPr>
        <w:t>[　] @Mapper 或 @MapperScan 至少有一种配置正确且一致。</w:t>
      </w:r>
    </w:p>
    <w:p>
      <w:pPr>
        <w:pStyle w:val="ListBullet"/>
        <w:spacing w:after="60"/>
        <w:ind w:left="461" w:hanging="259"/>
      </w:pPr>
      <w:r>
        <w:rPr>
          <w:rFonts w:ascii="Microsoft YaHei" w:hAnsi="Microsoft YaHei" w:eastAsia="Microsoft YaHei"/>
        </w:rPr>
        <w:t>[　] EmployeeMapperTest 能用 Java 21 在 IDEA 和 Gradle 中通过。</w:t>
      </w:r>
    </w:p>
    <w:p>
      <w:pPr>
        <w:pStyle w:val="ListBullet"/>
        <w:spacing w:after="60"/>
        <w:ind w:left="461" w:hanging="259"/>
      </w:pPr>
      <w:r>
        <w:rPr>
          <w:rFonts w:ascii="Microsoft YaHei" w:hAnsi="Microsoft YaHei" w:eastAsia="Microsoft YaHei"/>
        </w:rPr>
        <w:t>[　] 测试输出字段与 SSMS 查询结果一致。</w:t>
      </w:r>
    </w:p>
    <w:p>
      <w:pPr>
        <w:pStyle w:val="ListBullet"/>
        <w:spacing w:after="60"/>
        <w:ind w:left="461" w:hanging="259"/>
      </w:pPr>
      <w:r>
        <w:rPr>
          <w:rFonts w:ascii="Microsoft YaHei" w:hAnsi="Microsoft YaHei" w:eastAsia="Microsoft YaHei"/>
        </w:rPr>
        <w:t>[　] 配置和日志中没有泄露数据库密码或真实个人信息。</w:t>
      </w:r>
    </w:p>
    <w:p>
      <w:pPr>
        <w:pStyle w:val="Heading3"/>
      </w:pPr>
      <w:r>
        <w:t>本章完整目录结果</w:t>
      </w:r>
    </w:p>
    <w:p>
      <w:pPr>
        <w:spacing w:before="80" w:after="40"/>
      </w:pPr>
      <w:r>
        <w:rPr>
          <w:rFonts w:ascii="Microsoft YaHei" w:hAnsi="Microsoft YaHei" w:eastAsia="Microsoft YaHei"/>
          <w:b/>
          <w:color w:val="5B6573"/>
          <w:sz w:val="18"/>
        </w:rPr>
        <w:t>第 10 章完成后的关键文件</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employee-backend/</w:t>
            </w:r>
            <w:r>
              <w:br/>
            </w:r>
            <w:r>
              <w:rPr>
                <w:rFonts w:ascii="Consolas" w:hAnsi="Consolas" w:eastAsia="Consolas"/>
                <w:color w:val="20252B"/>
                <w:sz w:val="16"/>
              </w:rPr>
              <w:t>├─ src/main/java/com/example/employee/</w:t>
            </w:r>
            <w:r>
              <w:br/>
            </w:r>
            <w:r>
              <w:rPr>
                <w:rFonts w:ascii="Consolas" w:hAnsi="Consolas" w:eastAsia="Consolas"/>
                <w:color w:val="20252B"/>
                <w:sz w:val="16"/>
              </w:rPr>
              <w:t>│  ├─ EmployeeApplication.java</w:t>
            </w:r>
            <w:r>
              <w:br/>
            </w:r>
            <w:r>
              <w:rPr>
                <w:rFonts w:ascii="Consolas" w:hAnsi="Consolas" w:eastAsia="Consolas"/>
                <w:color w:val="20252B"/>
                <w:sz w:val="16"/>
              </w:rPr>
              <w:t>│  ├─ entity/</w:t>
            </w:r>
            <w:r>
              <w:br/>
            </w:r>
            <w:r>
              <w:rPr>
                <w:rFonts w:ascii="Consolas" w:hAnsi="Consolas" w:eastAsia="Consolas"/>
                <w:color w:val="20252B"/>
                <w:sz w:val="16"/>
              </w:rPr>
              <w:t>│  │  └─ Employee.java</w:t>
            </w:r>
            <w:r>
              <w:br/>
            </w:r>
            <w:r>
              <w:rPr>
                <w:rFonts w:ascii="Consolas" w:hAnsi="Consolas" w:eastAsia="Consolas"/>
                <w:color w:val="20252B"/>
                <w:sz w:val="16"/>
              </w:rPr>
              <w:t>│  └─ mapper/</w:t>
            </w:r>
            <w:r>
              <w:br/>
            </w:r>
            <w:r>
              <w:rPr>
                <w:rFonts w:ascii="Consolas" w:hAnsi="Consolas" w:eastAsia="Consolas"/>
                <w:color w:val="20252B"/>
                <w:sz w:val="16"/>
              </w:rPr>
              <w:t>│     └─ EmployeeMapper.java</w:t>
            </w:r>
            <w:r>
              <w:br/>
            </w:r>
            <w:r>
              <w:rPr>
                <w:rFonts w:ascii="Consolas" w:hAnsi="Consolas" w:eastAsia="Consolas"/>
                <w:color w:val="20252B"/>
                <w:sz w:val="16"/>
              </w:rPr>
              <w:t>├─ src/main/resources/</w:t>
            </w:r>
            <w:r>
              <w:br/>
            </w:r>
            <w:r>
              <w:rPr>
                <w:rFonts w:ascii="Consolas" w:hAnsi="Consolas" w:eastAsia="Consolas"/>
                <w:color w:val="20252B"/>
                <w:sz w:val="16"/>
              </w:rPr>
              <w:t>│  └─ application.yml</w:t>
            </w:r>
            <w:r>
              <w:br/>
            </w:r>
            <w:r>
              <w:rPr>
                <w:rFonts w:ascii="Consolas" w:hAnsi="Consolas" w:eastAsia="Consolas"/>
                <w:color w:val="20252B"/>
                <w:sz w:val="16"/>
              </w:rPr>
              <w:t>└─ src/test/java/com/example/employee/mapper/</w:t>
            </w:r>
            <w:r>
              <w:br/>
            </w:r>
            <w:r>
              <w:rPr>
                <w:rFonts w:ascii="Consolas" w:hAnsi="Consolas" w:eastAsia="Consolas"/>
                <w:color w:val="20252B"/>
                <w:sz w:val="16"/>
              </w:rPr>
              <w:t xml:space="preserve">   └─ EmployeeMapperTest.java</w:t>
            </w:r>
          </w:p>
        </w:tc>
      </w:tr>
    </w:tbl>
    <w:p>
      <w:pPr>
        <w:spacing w:after="0"/>
      </w:pPr>
    </w:p>
    <w:p>
      <w:pPr>
        <w:keepNext w:val="0"/>
      </w:pPr>
      <w:r>
        <w:rPr>
          <w:rFonts w:ascii="Microsoft YaHei" w:hAnsi="Microsoft YaHei" w:eastAsia="Microsoft YaHei"/>
        </w:rPr>
        <w:t>至此，Java 已经能通过 EmployeeMapper 读取 SQL Server 的 dbo.employee 表。第 11 章将继续建立 DTO、Service 和 Controller，把这条数据库读取能力变成 React 可以调用的 GET API。</w:t>
      </w:r>
    </w:p>
    <w:p>
      <w:r>
        <w:br w:type="page"/>
      </w:r>
    </w:p>
    <w:p>
      <w:pPr>
        <w:pStyle w:val="Heading1"/>
      </w:pPr>
      <w:r>
        <w:t>第 11 章　编写后端查询功能</w:t>
      </w:r>
    </w:p>
    <w:p>
      <w:pPr>
        <w:keepNext w:val="0"/>
      </w:pPr>
      <w:r>
        <w:rPr>
          <w:rFonts w:ascii="Microsoft YaHei" w:hAnsi="Microsoft YaHei" w:eastAsia="Microsoft YaHei"/>
        </w:rPr>
        <w:t>这一章把第 10 章建立的 Employee 实体类和 EmployeeMapper 连接到 HTTP 世界：浏览器或 React 页面发出 GET 请求，Controller 接收请求，Service 执行业务流程，Mapper 读取 SQL Server，最终由 Spring Boot 把 Java 对象转换为 JSON。完成本章后，即使 React 页面还没有编写，也可以先证明后端查询接口已经正常工作。</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GET /api/employees 返回全部员工；GET /api/employees/{id} 返回指定员工；空列表返回 []；指定记录不存在时返回 HTTP 404。</w:t>
            </w:r>
          </w:p>
        </w:tc>
      </w:tr>
    </w:tbl>
    <w:p>
      <w:pPr>
        <w:spacing w:after="0"/>
      </w:pPr>
    </w:p>
    <w:p>
      <w:pPr>
        <w:pStyle w:val="Heading2"/>
      </w:pPr>
      <w:r>
        <w:t>11.1　本章目标与查询调用链</w:t>
      </w:r>
    </w:p>
    <w:p>
      <w:pPr>
        <w:pStyle w:val="Heading3"/>
      </w:pPr>
      <w:r>
        <w:t>11.1.1 要做什么</w:t>
      </w:r>
    </w:p>
    <w:p>
      <w:pPr>
        <w:pStyle w:val="ListBullet"/>
        <w:spacing w:after="60"/>
        <w:ind w:left="461" w:hanging="259"/>
      </w:pPr>
      <w:r>
        <w:rPr>
          <w:rFonts w:ascii="Microsoft YaHei" w:hAnsi="Microsoft YaHei" w:eastAsia="Microsoft YaHei"/>
        </w:rPr>
        <w:t>建立 EmployeeQueryDto，规定查询接口允许返回给前端的字段。</w:t>
      </w:r>
    </w:p>
    <w:p>
      <w:pPr>
        <w:pStyle w:val="ListBullet"/>
        <w:spacing w:after="60"/>
        <w:ind w:left="461" w:hanging="259"/>
      </w:pPr>
      <w:r>
        <w:rPr>
          <w:rFonts w:ascii="Microsoft YaHei" w:hAnsi="Microsoft YaHei" w:eastAsia="Microsoft YaHei"/>
        </w:rPr>
        <w:t>建立 EmployeeQueryService，把“查全部”和“按主键查一个”集中在业务层。</w:t>
      </w:r>
    </w:p>
    <w:p>
      <w:pPr>
        <w:pStyle w:val="ListBullet"/>
        <w:spacing w:after="60"/>
        <w:ind w:left="461" w:hanging="259"/>
      </w:pPr>
      <w:r>
        <w:rPr>
          <w:rFonts w:ascii="Microsoft YaHei" w:hAnsi="Microsoft YaHei" w:eastAsia="Microsoft YaHei"/>
        </w:rPr>
        <w:t>建立 EmployeeController，对外提供两个 GET 接口。</w:t>
      </w:r>
    </w:p>
    <w:p>
      <w:pPr>
        <w:pStyle w:val="ListBullet"/>
        <w:spacing w:after="60"/>
        <w:ind w:left="461" w:hanging="259"/>
      </w:pPr>
      <w:r>
        <w:rPr>
          <w:rFonts w:ascii="Microsoft YaHei" w:hAnsi="Microsoft YaHei" w:eastAsia="Microsoft YaHei"/>
        </w:rPr>
        <w:t>建立最小异常处理，让“不存在”成为明确的 404，而不是模糊的 500。</w:t>
      </w:r>
    </w:p>
    <w:p>
      <w:pPr>
        <w:pStyle w:val="ListBullet"/>
        <w:spacing w:after="60"/>
        <w:ind w:left="461" w:hanging="259"/>
      </w:pPr>
      <w:r>
        <w:rPr>
          <w:rFonts w:ascii="Microsoft YaHei" w:hAnsi="Microsoft YaHei" w:eastAsia="Microsoft YaHei"/>
        </w:rPr>
        <w:t>使用 IDEA 2026 的 HTTP Client 和浏览器验证接口。</w:t>
      </w:r>
    </w:p>
    <w:p>
      <w:pPr>
        <w:pStyle w:val="Heading3"/>
      </w:pPr>
      <w:r>
        <w:t>11.1.2 为什么要分 Controller、Service、Mapper</w:t>
      </w:r>
    </w:p>
    <w:p>
      <w:pPr>
        <w:keepNext w:val="0"/>
      </w:pPr>
      <w:r>
        <w:rPr>
          <w:rFonts w:ascii="Microsoft YaHei" w:hAnsi="Microsoft YaHei" w:eastAsia="Microsoft YaHei"/>
        </w:rPr>
        <w:t>新手很容易把所有代码都写进 Controller：收到请求后直接拼 SQL、查询、处理异常并返回结果。这样在只有十几行时看似省事，但功能一多就会难以测试、难以修改，也无法复用。分层的本质，是让每一层只承担一种责任。</w:t>
      </w:r>
    </w:p>
    <w:tbl>
      <w:tblPr>
        <w:tblStyle w:val="TableGrid"/>
        <w:tblW w:type="dxa" w:w="9576"/>
        <w:jc w:val="center"/>
        <w:tblLayout w:type="fixed"/>
        <w:tblLook w:firstColumn="1" w:firstRow="1" w:lastColumn="0" w:lastRow="0" w:noHBand="0" w:noVBand="1" w:val="04A0"/>
      </w:tblPr>
      <w:tblGrid>
        <w:gridCol w:w="1655"/>
        <w:gridCol w:w="2448"/>
        <w:gridCol w:w="2448"/>
        <w:gridCol w:w="3024"/>
      </w:tblGrid>
      <w:tr>
        <w:trPr>
          <w:tblHeader w:val="true"/>
        </w:trPr>
        <w:tc>
          <w:tcPr>
            <w:tcW w:type="dxa" w:w="1655"/>
            <w:tcMar>
              <w:top w:w="100" w:type="dxa"/>
              <w:start w:w="140" w:type="dxa"/>
              <w:bottom w:w="100" w:type="dxa"/>
              <w:end w:w="140" w:type="dxa"/>
            </w:tcMar>
            <w:shd w:fill="16324F"/>
          </w:tcPr>
          <w:p>
            <w:pPr>
              <w:jc w:val="center"/>
            </w:pPr>
            <w:r>
              <w:rPr>
                <w:rFonts w:ascii="Microsoft YaHei" w:hAnsi="Microsoft YaHei" w:eastAsia="Microsoft YaHei"/>
                <w:b/>
                <w:color w:val="FFFFFF"/>
                <w:sz w:val="17"/>
              </w:rPr>
              <w:t>层</w:t>
            </w:r>
          </w:p>
        </w:tc>
        <w:tc>
          <w:tcPr>
            <w:tcW w:type="dxa" w:w="2448"/>
            <w:tcMar>
              <w:top w:w="100" w:type="dxa"/>
              <w:start w:w="140" w:type="dxa"/>
              <w:bottom w:w="100" w:type="dxa"/>
              <w:end w:w="140" w:type="dxa"/>
            </w:tcMar>
            <w:shd w:fill="16324F"/>
          </w:tcPr>
          <w:p>
            <w:pPr>
              <w:jc w:val="center"/>
            </w:pPr>
            <w:r>
              <w:rPr>
                <w:rFonts w:ascii="Microsoft YaHei" w:hAnsi="Microsoft YaHei" w:eastAsia="Microsoft YaHei"/>
                <w:b/>
                <w:color w:val="FFFFFF"/>
                <w:sz w:val="17"/>
              </w:rPr>
              <w:t>接收什么</w:t>
            </w:r>
          </w:p>
        </w:tc>
        <w:tc>
          <w:tcPr>
            <w:tcW w:type="dxa" w:w="2448"/>
            <w:tcMar>
              <w:top w:w="100" w:type="dxa"/>
              <w:start w:w="140" w:type="dxa"/>
              <w:bottom w:w="100" w:type="dxa"/>
              <w:end w:w="140" w:type="dxa"/>
            </w:tcMar>
            <w:shd w:fill="16324F"/>
          </w:tcPr>
          <w:p>
            <w:pPr>
              <w:jc w:val="center"/>
            </w:pPr>
            <w:r>
              <w:rPr>
                <w:rFonts w:ascii="Microsoft YaHei" w:hAnsi="Microsoft YaHei" w:eastAsia="Microsoft YaHei"/>
                <w:b/>
                <w:color w:val="FFFFFF"/>
                <w:sz w:val="17"/>
              </w:rPr>
              <w:t>主要职责</w:t>
            </w:r>
          </w:p>
        </w:tc>
        <w:tc>
          <w:tcPr>
            <w:tcW w:type="dxa" w:w="3024"/>
            <w:tcMar>
              <w:top w:w="100" w:type="dxa"/>
              <w:start w:w="140" w:type="dxa"/>
              <w:bottom w:w="100" w:type="dxa"/>
              <w:end w:w="140" w:type="dxa"/>
            </w:tcMar>
            <w:shd w:fill="16324F"/>
          </w:tcPr>
          <w:p>
            <w:pPr>
              <w:jc w:val="center"/>
            </w:pPr>
            <w:r>
              <w:rPr>
                <w:rFonts w:ascii="Microsoft YaHei" w:hAnsi="Microsoft YaHei" w:eastAsia="Microsoft YaHei"/>
                <w:b/>
                <w:color w:val="FFFFFF"/>
                <w:sz w:val="17"/>
              </w:rPr>
              <w:t>本章对应类</w:t>
            </w:r>
          </w:p>
        </w:tc>
      </w:tr>
      <w:tr>
        <w:tc>
          <w:tcPr>
            <w:tcW w:type="dxa" w:w="1655"/>
            <w:tcMar>
              <w:top w:w="100" w:type="dxa"/>
              <w:start w:w="140" w:type="dxa"/>
              <w:bottom w:w="100" w:type="dxa"/>
              <w:end w:w="140" w:type="dxa"/>
            </w:tcMar>
          </w:tcPr>
          <w:p>
            <w:pPr>
              <w:spacing w:after="0"/>
            </w:pPr>
            <w:r>
              <w:rPr>
                <w:rFonts w:ascii="Microsoft YaHei" w:hAnsi="Microsoft YaHei" w:eastAsia="Microsoft YaHei"/>
                <w:b/>
                <w:color w:val="16324F"/>
                <w:sz w:val="17"/>
              </w:rPr>
              <w:t>Controller</w:t>
            </w:r>
          </w:p>
        </w:tc>
        <w:tc>
          <w:tcPr>
            <w:tcW w:type="dxa" w:w="2448"/>
            <w:tcMar>
              <w:top w:w="100" w:type="dxa"/>
              <w:start w:w="140" w:type="dxa"/>
              <w:bottom w:w="100" w:type="dxa"/>
              <w:end w:w="140" w:type="dxa"/>
            </w:tcMar>
          </w:tcPr>
          <w:p>
            <w:pPr>
              <w:spacing w:after="0"/>
            </w:pPr>
            <w:r>
              <w:rPr>
                <w:rFonts w:ascii="Microsoft YaHei" w:hAnsi="Microsoft YaHei" w:eastAsia="Microsoft YaHei"/>
                <w:b w:val="0"/>
                <w:color w:val="20252B"/>
                <w:sz w:val="17"/>
              </w:rPr>
              <w:t>HTTP 请求</w:t>
            </w:r>
          </w:p>
        </w:tc>
        <w:tc>
          <w:tcPr>
            <w:tcW w:type="dxa" w:w="2448"/>
            <w:tcMar>
              <w:top w:w="100" w:type="dxa"/>
              <w:start w:w="140" w:type="dxa"/>
              <w:bottom w:w="100" w:type="dxa"/>
              <w:end w:w="140" w:type="dxa"/>
            </w:tcMar>
          </w:tcPr>
          <w:p>
            <w:pPr>
              <w:spacing w:after="0"/>
            </w:pPr>
            <w:r>
              <w:rPr>
                <w:rFonts w:ascii="Microsoft YaHei" w:hAnsi="Microsoft YaHei" w:eastAsia="Microsoft YaHei"/>
                <w:b w:val="0"/>
                <w:color w:val="20252B"/>
                <w:sz w:val="17"/>
              </w:rPr>
              <w:t>解析路径，调用业务，决定状态码</w:t>
            </w:r>
          </w:p>
        </w:tc>
        <w:tc>
          <w:tcPr>
            <w:tcW w:type="dxa" w:w="3024"/>
            <w:tcMar>
              <w:top w:w="100" w:type="dxa"/>
              <w:start w:w="140" w:type="dxa"/>
              <w:bottom w:w="100" w:type="dxa"/>
              <w:end w:w="140" w:type="dxa"/>
            </w:tcMar>
          </w:tcPr>
          <w:p>
            <w:pPr>
              <w:spacing w:after="0"/>
            </w:pPr>
            <w:r>
              <w:rPr>
                <w:rFonts w:ascii="Microsoft YaHei" w:hAnsi="Microsoft YaHei" w:eastAsia="Microsoft YaHei"/>
                <w:b w:val="0"/>
                <w:color w:val="20252B"/>
                <w:sz w:val="17"/>
              </w:rPr>
              <w:t>EmployeeController</w:t>
            </w:r>
          </w:p>
        </w:tc>
      </w:tr>
      <w:tr>
        <w:tc>
          <w:tcPr>
            <w:tcW w:type="dxa" w:w="1655"/>
            <w:tcMar>
              <w:top w:w="100" w:type="dxa"/>
              <w:start w:w="140" w:type="dxa"/>
              <w:bottom w:w="100" w:type="dxa"/>
              <w:end w:w="140" w:type="dxa"/>
            </w:tcMar>
          </w:tcPr>
          <w:p>
            <w:pPr>
              <w:spacing w:after="0"/>
            </w:pPr>
            <w:r>
              <w:rPr>
                <w:rFonts w:ascii="Microsoft YaHei" w:hAnsi="Microsoft YaHei" w:eastAsia="Microsoft YaHei"/>
                <w:b/>
                <w:color w:val="16324F"/>
                <w:sz w:val="17"/>
              </w:rPr>
              <w:t>Service</w:t>
            </w:r>
          </w:p>
        </w:tc>
        <w:tc>
          <w:tcPr>
            <w:tcW w:type="dxa" w:w="2448"/>
            <w:tcMar>
              <w:top w:w="100" w:type="dxa"/>
              <w:start w:w="140" w:type="dxa"/>
              <w:bottom w:w="100" w:type="dxa"/>
              <w:end w:w="140" w:type="dxa"/>
            </w:tcMar>
          </w:tcPr>
          <w:p>
            <w:pPr>
              <w:spacing w:after="0"/>
            </w:pPr>
            <w:r>
              <w:rPr>
                <w:rFonts w:ascii="Microsoft YaHei" w:hAnsi="Microsoft YaHei" w:eastAsia="Microsoft YaHei"/>
                <w:b w:val="0"/>
                <w:color w:val="20252B"/>
                <w:sz w:val="17"/>
              </w:rPr>
              <w:t>Java 方法调用</w:t>
            </w:r>
          </w:p>
        </w:tc>
        <w:tc>
          <w:tcPr>
            <w:tcW w:type="dxa" w:w="2448"/>
            <w:tcMar>
              <w:top w:w="100" w:type="dxa"/>
              <w:start w:w="140" w:type="dxa"/>
              <w:bottom w:w="100" w:type="dxa"/>
              <w:end w:w="140" w:type="dxa"/>
            </w:tcMar>
          </w:tcPr>
          <w:p>
            <w:pPr>
              <w:spacing w:after="0"/>
            </w:pPr>
            <w:r>
              <w:rPr>
                <w:rFonts w:ascii="Microsoft YaHei" w:hAnsi="Microsoft YaHei" w:eastAsia="Microsoft YaHei"/>
                <w:b w:val="0"/>
                <w:color w:val="20252B"/>
                <w:sz w:val="17"/>
              </w:rPr>
              <w:t>组织查询规则，转换返回对象</w:t>
            </w:r>
          </w:p>
        </w:tc>
        <w:tc>
          <w:tcPr>
            <w:tcW w:type="dxa" w:w="3024"/>
            <w:tcMar>
              <w:top w:w="100" w:type="dxa"/>
              <w:start w:w="140" w:type="dxa"/>
              <w:bottom w:w="100" w:type="dxa"/>
              <w:end w:w="140" w:type="dxa"/>
            </w:tcMar>
          </w:tcPr>
          <w:p>
            <w:pPr>
              <w:spacing w:after="0"/>
            </w:pPr>
            <w:r>
              <w:rPr>
                <w:rFonts w:ascii="Microsoft YaHei" w:hAnsi="Microsoft YaHei" w:eastAsia="Microsoft YaHei"/>
                <w:b w:val="0"/>
                <w:color w:val="20252B"/>
                <w:sz w:val="17"/>
              </w:rPr>
              <w:t>EmployeeQueryService</w:t>
            </w:r>
          </w:p>
        </w:tc>
      </w:tr>
      <w:tr>
        <w:tc>
          <w:tcPr>
            <w:tcW w:type="dxa" w:w="1655"/>
            <w:tcMar>
              <w:top w:w="100" w:type="dxa"/>
              <w:start w:w="140" w:type="dxa"/>
              <w:bottom w:w="100" w:type="dxa"/>
              <w:end w:w="140" w:type="dxa"/>
            </w:tcMar>
          </w:tcPr>
          <w:p>
            <w:pPr>
              <w:spacing w:after="0"/>
            </w:pPr>
            <w:r>
              <w:rPr>
                <w:rFonts w:ascii="Microsoft YaHei" w:hAnsi="Microsoft YaHei" w:eastAsia="Microsoft YaHei"/>
                <w:b/>
                <w:color w:val="16324F"/>
                <w:sz w:val="17"/>
              </w:rPr>
              <w:t>Mapper</w:t>
            </w:r>
          </w:p>
        </w:tc>
        <w:tc>
          <w:tcPr>
            <w:tcW w:type="dxa" w:w="2448"/>
            <w:tcMar>
              <w:top w:w="100" w:type="dxa"/>
              <w:start w:w="140" w:type="dxa"/>
              <w:bottom w:w="100" w:type="dxa"/>
              <w:end w:w="140" w:type="dxa"/>
            </w:tcMar>
          </w:tcPr>
          <w:p>
            <w:pPr>
              <w:spacing w:after="0"/>
            </w:pPr>
            <w:r>
              <w:rPr>
                <w:rFonts w:ascii="Microsoft YaHei" w:hAnsi="Microsoft YaHei" w:eastAsia="Microsoft YaHei"/>
                <w:b w:val="0"/>
                <w:color w:val="20252B"/>
                <w:sz w:val="17"/>
              </w:rPr>
              <w:t>查询条件</w:t>
            </w:r>
          </w:p>
        </w:tc>
        <w:tc>
          <w:tcPr>
            <w:tcW w:type="dxa" w:w="2448"/>
            <w:tcMar>
              <w:top w:w="100" w:type="dxa"/>
              <w:start w:w="140" w:type="dxa"/>
              <w:bottom w:w="100" w:type="dxa"/>
              <w:end w:w="140" w:type="dxa"/>
            </w:tcMar>
          </w:tcPr>
          <w:p>
            <w:pPr>
              <w:spacing w:after="0"/>
            </w:pPr>
            <w:r>
              <w:rPr>
                <w:rFonts w:ascii="Microsoft YaHei" w:hAnsi="Microsoft YaHei" w:eastAsia="Microsoft YaHei"/>
                <w:b w:val="0"/>
                <w:color w:val="20252B"/>
                <w:sz w:val="17"/>
              </w:rPr>
              <w:t>通过 MyBatis-Flex 访问表</w:t>
            </w:r>
          </w:p>
        </w:tc>
        <w:tc>
          <w:tcPr>
            <w:tcW w:type="dxa" w:w="3024"/>
            <w:tcMar>
              <w:top w:w="100" w:type="dxa"/>
              <w:start w:w="140" w:type="dxa"/>
              <w:bottom w:w="100" w:type="dxa"/>
              <w:end w:w="140" w:type="dxa"/>
            </w:tcMar>
          </w:tcPr>
          <w:p>
            <w:pPr>
              <w:spacing w:after="0"/>
            </w:pPr>
            <w:r>
              <w:rPr>
                <w:rFonts w:ascii="Microsoft YaHei" w:hAnsi="Microsoft YaHei" w:eastAsia="Microsoft YaHei"/>
                <w:b w:val="0"/>
                <w:color w:val="20252B"/>
                <w:sz w:val="17"/>
              </w:rPr>
              <w:t>EmployeeMapper</w:t>
            </w:r>
          </w:p>
        </w:tc>
      </w:tr>
      <w:tr>
        <w:tc>
          <w:tcPr>
            <w:tcW w:type="dxa" w:w="1655"/>
            <w:tcMar>
              <w:top w:w="100" w:type="dxa"/>
              <w:start w:w="140" w:type="dxa"/>
              <w:bottom w:w="100" w:type="dxa"/>
              <w:end w:w="140" w:type="dxa"/>
            </w:tcMar>
          </w:tcPr>
          <w:p>
            <w:pPr>
              <w:spacing w:after="0"/>
            </w:pPr>
            <w:r>
              <w:rPr>
                <w:rFonts w:ascii="Microsoft YaHei" w:hAnsi="Microsoft YaHei" w:eastAsia="Microsoft YaHei"/>
                <w:b/>
                <w:color w:val="16324F"/>
                <w:sz w:val="17"/>
              </w:rPr>
              <w:t>SQL Server</w:t>
            </w:r>
          </w:p>
        </w:tc>
        <w:tc>
          <w:tcPr>
            <w:tcW w:type="dxa" w:w="2448"/>
            <w:tcMar>
              <w:top w:w="100" w:type="dxa"/>
              <w:start w:w="140" w:type="dxa"/>
              <w:bottom w:w="100" w:type="dxa"/>
              <w:end w:w="140" w:type="dxa"/>
            </w:tcMar>
          </w:tcPr>
          <w:p>
            <w:pPr>
              <w:spacing w:after="0"/>
            </w:pPr>
            <w:r>
              <w:rPr>
                <w:rFonts w:ascii="Microsoft YaHei" w:hAnsi="Microsoft YaHei" w:eastAsia="Microsoft YaHei"/>
                <w:b w:val="0"/>
                <w:color w:val="20252B"/>
                <w:sz w:val="17"/>
              </w:rPr>
              <w:t>SQL</w:t>
            </w:r>
          </w:p>
        </w:tc>
        <w:tc>
          <w:tcPr>
            <w:tcW w:type="dxa" w:w="2448"/>
            <w:tcMar>
              <w:top w:w="100" w:type="dxa"/>
              <w:start w:w="140" w:type="dxa"/>
              <w:bottom w:w="100" w:type="dxa"/>
              <w:end w:w="140" w:type="dxa"/>
            </w:tcMar>
          </w:tcPr>
          <w:p>
            <w:pPr>
              <w:spacing w:after="0"/>
            </w:pPr>
            <w:r>
              <w:rPr>
                <w:rFonts w:ascii="Microsoft YaHei" w:hAnsi="Microsoft YaHei" w:eastAsia="Microsoft YaHei"/>
                <w:b w:val="0"/>
                <w:color w:val="20252B"/>
                <w:sz w:val="17"/>
              </w:rPr>
              <w:t>保存并返回真实数据</w:t>
            </w:r>
          </w:p>
        </w:tc>
        <w:tc>
          <w:tcPr>
            <w:tcW w:type="dxa" w:w="3024"/>
            <w:tcMar>
              <w:top w:w="100" w:type="dxa"/>
              <w:start w:w="140" w:type="dxa"/>
              <w:bottom w:w="100" w:type="dxa"/>
              <w:end w:w="140" w:type="dxa"/>
            </w:tcMar>
          </w:tcPr>
          <w:p>
            <w:pPr>
              <w:spacing w:after="0"/>
            </w:pPr>
            <w:r>
              <w:rPr>
                <w:rFonts w:ascii="Microsoft YaHei" w:hAnsi="Microsoft YaHei" w:eastAsia="Microsoft YaHei"/>
                <w:b w:val="0"/>
                <w:color w:val="20252B"/>
                <w:sz w:val="17"/>
              </w:rPr>
              <w:t>dbo.employee</w:t>
            </w:r>
          </w:p>
        </w:tc>
      </w:tr>
    </w:tbl>
    <w:p/>
    <w:p>
      <w:pPr>
        <w:keepNext w:val="0"/>
      </w:pPr>
      <w:r>
        <w:rPr>
          <w:rFonts w:ascii="Microsoft YaHei" w:hAnsi="Microsoft YaHei" w:eastAsia="Microsoft YaHei"/>
        </w:rPr>
        <w:t>一次列表查询的调用顺序如下：React 或浏览器 → EmployeeController → EmployeeQueryService → EmployeeMapper → SQL Server。查询结果再按相反方向返回，最后由 Spring Boot 内置的 Jackson 转成 JSON。</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先记住　</w:t>
            </w:r>
            <w:r>
              <w:rPr>
                <w:rFonts w:ascii="Microsoft YaHei" w:hAnsi="Microsoft YaHei" w:eastAsia="Microsoft YaHei"/>
                <w:color w:val="20252B"/>
              </w:rPr>
              <w:t>Controller 不等于数据库接口。它是 HTTP 边界；真正访问数据库的是 Mapper，Service 负责把二者组织起来。</w:t>
            </w:r>
          </w:p>
        </w:tc>
      </w:tr>
    </w:tbl>
    <w:p>
      <w:pPr>
        <w:spacing w:after="0"/>
      </w:pPr>
    </w:p>
    <w:p>
      <w:pPr>
        <w:pStyle w:val="Heading2"/>
      </w:pPr>
      <w:r>
        <w:t>11.2　检查本章前置成果</w:t>
      </w:r>
    </w:p>
    <w:p>
      <w:pPr>
        <w:keepNext w:val="0"/>
      </w:pPr>
      <w:r>
        <w:rPr>
          <w:rFonts w:ascii="Microsoft YaHei" w:hAnsi="Microsoft YaHei" w:eastAsia="Microsoft YaHei"/>
        </w:rPr>
        <w:t>第 11 章不是从空目录开始。在继续编写前，先确认前 10 章应该已经产生的最小成果。如果你的项目还没有这些文件，应先补齐对应章节。</w:t>
      </w:r>
    </w:p>
    <w:p>
      <w:pPr>
        <w:pStyle w:val="Heading3"/>
      </w:pPr>
      <w:r>
        <w:t>11.2.1 检查目录</w:t>
      </w:r>
    </w:p>
    <w:p>
      <w:pPr>
        <w:spacing w:before="80" w:after="40"/>
      </w:pPr>
      <w:r>
        <w:rPr>
          <w:rFonts w:ascii="Microsoft YaHei" w:hAnsi="Microsoft YaHei" w:eastAsia="Microsoft YaHei"/>
          <w:b/>
          <w:color w:val="5B6573"/>
          <w:sz w:val="18"/>
        </w:rPr>
        <w:t>本章开始前的最小目录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employee-backend/</w:t>
            </w:r>
            <w:r>
              <w:br/>
            </w:r>
            <w:r>
              <w:rPr>
                <w:rFonts w:ascii="Consolas" w:hAnsi="Consolas" w:eastAsia="Consolas"/>
                <w:color w:val="20252B"/>
                <w:sz w:val="16"/>
              </w:rPr>
              <w:t>├─ build.gradle</w:t>
            </w:r>
            <w:r>
              <w:br/>
            </w:r>
            <w:r>
              <w:rPr>
                <w:rFonts w:ascii="Consolas" w:hAnsi="Consolas" w:eastAsia="Consolas"/>
                <w:color w:val="20252B"/>
                <w:sz w:val="16"/>
              </w:rPr>
              <w:t>└─ src/main/</w:t>
            </w:r>
            <w:r>
              <w:br/>
            </w:r>
            <w:r>
              <w:rPr>
                <w:rFonts w:ascii="Consolas" w:hAnsi="Consolas" w:eastAsia="Consolas"/>
                <w:color w:val="20252B"/>
                <w:sz w:val="16"/>
              </w:rPr>
              <w:t xml:space="preserve">   ├─ java/com/example/employee/</w:t>
            </w:r>
            <w:r>
              <w:br/>
            </w:r>
            <w:r>
              <w:rPr>
                <w:rFonts w:ascii="Consolas" w:hAnsi="Consolas" w:eastAsia="Consolas"/>
                <w:color w:val="20252B"/>
                <w:sz w:val="16"/>
              </w:rPr>
              <w:t xml:space="preserve">   │  ├─ EmployeeApplication.java</w:t>
            </w:r>
            <w:r>
              <w:br/>
            </w:r>
            <w:r>
              <w:rPr>
                <w:rFonts w:ascii="Consolas" w:hAnsi="Consolas" w:eastAsia="Consolas"/>
                <w:color w:val="20252B"/>
                <w:sz w:val="16"/>
              </w:rPr>
              <w:t xml:space="preserve">   │  ├─ entity/Employee.java</w:t>
            </w:r>
            <w:r>
              <w:br/>
            </w:r>
            <w:r>
              <w:rPr>
                <w:rFonts w:ascii="Consolas" w:hAnsi="Consolas" w:eastAsia="Consolas"/>
                <w:color w:val="20252B"/>
                <w:sz w:val="16"/>
              </w:rPr>
              <w:t xml:space="preserve">   │  └─ mapper/EmployeeMapper.java</w:t>
            </w:r>
            <w:r>
              <w:br/>
            </w:r>
            <w:r>
              <w:rPr>
                <w:rFonts w:ascii="Consolas" w:hAnsi="Consolas" w:eastAsia="Consolas"/>
                <w:color w:val="20252B"/>
                <w:sz w:val="16"/>
              </w:rPr>
              <w:t xml:space="preserve">   └─ resources/application.yml</w:t>
            </w:r>
          </w:p>
        </w:tc>
      </w:tr>
    </w:tbl>
    <w:p>
      <w:pPr>
        <w:spacing w:after="0"/>
      </w:pPr>
    </w:p>
    <w:p>
      <w:pPr>
        <w:pStyle w:val="Heading3"/>
      </w:pPr>
      <w:r>
        <w:t>11.2.2 检查实体类</w:t>
      </w:r>
    </w:p>
    <w:p>
      <w:pPr>
        <w:keepNext w:val="0"/>
      </w:pPr>
      <w:r>
        <w:rPr>
          <w:rFonts w:ascii="Microsoft YaHei" w:hAnsi="Microsoft YaHei" w:eastAsia="Microsoft YaHei"/>
        </w:rPr>
        <w:t>本章假定 SQL Server 中存在 dbo.employee 表，主键列是 id。实体字段可按你的真实表调整，但 DTO、Service 和测试 JSON 也必须同步调整。</w:t>
      </w:r>
    </w:p>
    <w:p>
      <w:pPr>
        <w:spacing w:before="80" w:after="40"/>
      </w:pPr>
      <w:r>
        <w:rPr>
          <w:rFonts w:ascii="Microsoft YaHei" w:hAnsi="Microsoft YaHei" w:eastAsia="Microsoft YaHei"/>
          <w:b/>
          <w:color w:val="5B6573"/>
          <w:sz w:val="18"/>
        </w:rPr>
        <w:t>src/main/java/com/example/employee/entity/Employee.java（结构摘要）</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com.example.employee.entity;</w:t>
            </w:r>
            <w:r>
              <w:br/>
            </w:r>
            <w:r>
              <w:rPr>
                <w:rFonts w:ascii="Consolas" w:hAnsi="Consolas" w:eastAsia="Consolas"/>
                <w:color w:val="20252B"/>
                <w:sz w:val="16"/>
              </w:rPr>
            </w:r>
            <w:r>
              <w:br/>
            </w:r>
            <w:r>
              <w:rPr>
                <w:rFonts w:ascii="Consolas" w:hAnsi="Consolas" w:eastAsia="Consolas"/>
                <w:color w:val="20252B"/>
                <w:sz w:val="16"/>
              </w:rPr>
              <w:t>import com.mybatisflex.annotation.Column;</w:t>
            </w:r>
            <w:r>
              <w:br/>
            </w:r>
            <w:r>
              <w:rPr>
                <w:rFonts w:ascii="Consolas" w:hAnsi="Consolas" w:eastAsia="Consolas"/>
                <w:color w:val="20252B"/>
                <w:sz w:val="16"/>
              </w:rPr>
              <w:t>import com.mybatisflex.annotation.Id;</w:t>
            </w:r>
            <w:r>
              <w:br/>
            </w:r>
            <w:r>
              <w:rPr>
                <w:rFonts w:ascii="Consolas" w:hAnsi="Consolas" w:eastAsia="Consolas"/>
                <w:color w:val="20252B"/>
                <w:sz w:val="16"/>
              </w:rPr>
              <w:t>import com.mybatisflex.annotation.Table;</w:t>
            </w:r>
            <w:r>
              <w:br/>
            </w:r>
            <w:r>
              <w:rPr>
                <w:rFonts w:ascii="Consolas" w:hAnsi="Consolas" w:eastAsia="Consolas"/>
                <w:color w:val="20252B"/>
                <w:sz w:val="16"/>
              </w:rPr>
            </w:r>
            <w:r>
              <w:br/>
            </w:r>
            <w:r>
              <w:rPr>
                <w:rFonts w:ascii="Consolas" w:hAnsi="Consolas" w:eastAsia="Consolas"/>
                <w:color w:val="20252B"/>
                <w:sz w:val="16"/>
              </w:rPr>
              <w:t>import java.time.LocalDateTime;</w:t>
            </w:r>
            <w:r>
              <w:br/>
            </w:r>
            <w:r>
              <w:rPr>
                <w:rFonts w:ascii="Consolas" w:hAnsi="Consolas" w:eastAsia="Consolas"/>
                <w:color w:val="20252B"/>
                <w:sz w:val="16"/>
              </w:rPr>
            </w:r>
            <w:r>
              <w:br/>
            </w:r>
            <w:r>
              <w:rPr>
                <w:rFonts w:ascii="Consolas" w:hAnsi="Consolas" w:eastAsia="Consolas"/>
                <w:color w:val="20252B"/>
                <w:sz w:val="16"/>
              </w:rPr>
              <w:t>@Table("employee")</w:t>
            </w:r>
            <w:r>
              <w:br/>
            </w:r>
            <w:r>
              <w:rPr>
                <w:rFonts w:ascii="Consolas" w:hAnsi="Consolas" w:eastAsia="Consolas"/>
                <w:color w:val="20252B"/>
                <w:sz w:val="16"/>
              </w:rPr>
              <w:t>public class Employee {</w:t>
            </w:r>
            <w:r>
              <w:br/>
            </w:r>
            <w:r>
              <w:rPr>
                <w:rFonts w:ascii="Consolas" w:hAnsi="Consolas" w:eastAsia="Consolas"/>
                <w:color w:val="20252B"/>
                <w:sz w:val="16"/>
              </w:rPr>
              <w:t xml:space="preserve">    @Id</w:t>
            </w:r>
            <w:r>
              <w:br/>
            </w:r>
            <w:r>
              <w:rPr>
                <w:rFonts w:ascii="Consolas" w:hAnsi="Consolas" w:eastAsia="Consolas"/>
                <w:color w:val="20252B"/>
                <w:sz w:val="16"/>
              </w:rPr>
              <w:t xml:space="preserve">    private Long id;</w:t>
            </w:r>
            <w:r>
              <w:br/>
            </w:r>
            <w:r>
              <w:rPr>
                <w:rFonts w:ascii="Consolas" w:hAnsi="Consolas" w:eastAsia="Consolas"/>
                <w:color w:val="20252B"/>
                <w:sz w:val="16"/>
              </w:rPr>
              <w:t xml:space="preserve">    @Column("employee_no")</w:t>
            </w:r>
            <w:r>
              <w:br/>
            </w:r>
            <w:r>
              <w:rPr>
                <w:rFonts w:ascii="Consolas" w:hAnsi="Consolas" w:eastAsia="Consolas"/>
                <w:color w:val="20252B"/>
                <w:sz w:val="16"/>
              </w:rPr>
              <w:t xml:space="preserve">    private String employeeNo;</w:t>
            </w:r>
            <w:r>
              <w:br/>
            </w:r>
            <w:r>
              <w:rPr>
                <w:rFonts w:ascii="Consolas" w:hAnsi="Consolas" w:eastAsia="Consolas"/>
                <w:color w:val="20252B"/>
                <w:sz w:val="16"/>
              </w:rPr>
              <w:t xml:space="preserve">    private String name;</w:t>
            </w:r>
            <w:r>
              <w:br/>
            </w:r>
            <w:r>
              <w:rPr>
                <w:rFonts w:ascii="Consolas" w:hAnsi="Consolas" w:eastAsia="Consolas"/>
                <w:color w:val="20252B"/>
                <w:sz w:val="16"/>
              </w:rPr>
              <w:t xml:space="preserve">    private String department;</w:t>
            </w:r>
            <w:r>
              <w:br/>
            </w:r>
            <w:r>
              <w:rPr>
                <w:rFonts w:ascii="Consolas" w:hAnsi="Consolas" w:eastAsia="Consolas"/>
                <w:color w:val="20252B"/>
                <w:sz w:val="16"/>
              </w:rPr>
              <w:t xml:space="preserve">    private String phone;</w:t>
            </w:r>
            <w:r>
              <w:br/>
            </w:r>
            <w:r>
              <w:rPr>
                <w:rFonts w:ascii="Consolas" w:hAnsi="Consolas" w:eastAsia="Consolas"/>
                <w:color w:val="20252B"/>
                <w:sz w:val="16"/>
              </w:rPr>
              <w:t xml:space="preserve">    private String email;</w:t>
            </w:r>
            <w:r>
              <w:br/>
            </w:r>
            <w:r>
              <w:rPr>
                <w:rFonts w:ascii="Consolas" w:hAnsi="Consolas" w:eastAsia="Consolas"/>
                <w:color w:val="20252B"/>
                <w:sz w:val="16"/>
              </w:rPr>
              <w:t xml:space="preserve">    private Boolean enabled;</w:t>
            </w:r>
            <w:r>
              <w:br/>
            </w:r>
            <w:r>
              <w:rPr>
                <w:rFonts w:ascii="Consolas" w:hAnsi="Consolas" w:eastAsia="Consolas"/>
                <w:color w:val="20252B"/>
                <w:sz w:val="16"/>
              </w:rPr>
              <w:t xml:space="preserve">    @Column("updated_at")</w:t>
            </w:r>
            <w:r>
              <w:br/>
            </w:r>
            <w:r>
              <w:rPr>
                <w:rFonts w:ascii="Consolas" w:hAnsi="Consolas" w:eastAsia="Consolas"/>
                <w:color w:val="20252B"/>
                <w:sz w:val="16"/>
              </w:rPr>
              <w:t xml:space="preserve">    private LocalDateTime updatedAt;</w:t>
            </w:r>
            <w:r>
              <w:br/>
            </w:r>
            <w:r>
              <w:rPr>
                <w:rFonts w:ascii="Consolas" w:hAnsi="Consolas" w:eastAsia="Consolas"/>
                <w:color w:val="20252B"/>
                <w:sz w:val="16"/>
              </w:rPr>
            </w:r>
            <w:r>
              <w:br/>
            </w:r>
            <w:r>
              <w:rPr>
                <w:rFonts w:ascii="Consolas" w:hAnsi="Consolas" w:eastAsia="Consolas"/>
                <w:color w:val="20252B"/>
                <w:sz w:val="16"/>
              </w:rPr>
              <w:t xml:space="preserve">    // 这里应有对应的 getter 和 setter。</w:t>
            </w:r>
            <w:r>
              <w:br/>
            </w:r>
            <w:r>
              <w:rPr>
                <w:rFonts w:ascii="Consolas" w:hAnsi="Consolas" w:eastAsia="Consolas"/>
                <w:color w:val="20252B"/>
                <w:sz w:val="16"/>
              </w:rPr>
              <w:t xml:space="preserve">    // IDEA：Alt+Insert → Getter and Setter → 全选字段 → OK。</w:t>
            </w:r>
            <w:r>
              <w:br/>
            </w:r>
            <w:r>
              <w:rPr>
                <w:rFonts w:ascii="Consolas" w:hAnsi="Consolas" w:eastAsia="Consolas"/>
                <w:color w:val="20252B"/>
                <w:sz w:val="16"/>
              </w:rPr>
              <w:t>}</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字段映射提醒　</w:t>
            </w:r>
            <w:r>
              <w:rPr>
                <w:rFonts w:ascii="Microsoft YaHei" w:hAnsi="Microsoft YaHei" w:eastAsia="Microsoft YaHei"/>
                <w:color w:val="20252B"/>
              </w:rPr>
              <w:t>本教程在第 10 章已经用 @Column 显式映射 employee_no 和 updated_at，因此这里保持完全相同。若你决定改用全局下划线转驼峰配置，应统一调整项目，不要一部分依赖配置、一部分依赖猜测。</w:t>
            </w:r>
          </w:p>
        </w:tc>
      </w:tr>
    </w:tbl>
    <w:p>
      <w:pPr>
        <w:spacing w:after="0"/>
      </w:pPr>
    </w:p>
    <w:p>
      <w:pPr>
        <w:pStyle w:val="Heading3"/>
      </w:pPr>
      <w:r>
        <w:t>11.2.3 检查 Mapper</w:t>
      </w:r>
    </w:p>
    <w:p>
      <w:pPr>
        <w:spacing w:before="80" w:after="40"/>
      </w:pPr>
      <w:r>
        <w:rPr>
          <w:rFonts w:ascii="Microsoft YaHei" w:hAnsi="Microsoft YaHei" w:eastAsia="Microsoft YaHei"/>
          <w:b/>
          <w:color w:val="5B6573"/>
          <w:sz w:val="18"/>
        </w:rPr>
        <w:t>src/main/java/com/example/employee/mapper/EmployeeMapper.java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com.example.employee.mapper;</w:t>
            </w:r>
            <w:r>
              <w:br/>
            </w:r>
            <w:r>
              <w:rPr>
                <w:rFonts w:ascii="Consolas" w:hAnsi="Consolas" w:eastAsia="Consolas"/>
                <w:color w:val="20252B"/>
                <w:sz w:val="16"/>
              </w:rPr>
            </w:r>
            <w:r>
              <w:br/>
            </w:r>
            <w:r>
              <w:rPr>
                <w:rFonts w:ascii="Consolas" w:hAnsi="Consolas" w:eastAsia="Consolas"/>
                <w:color w:val="20252B"/>
                <w:sz w:val="16"/>
              </w:rPr>
              <w:t>import com.mybatisflex.core.BaseMapper;</w:t>
            </w:r>
            <w:r>
              <w:br/>
            </w:r>
            <w:r>
              <w:rPr>
                <w:rFonts w:ascii="Consolas" w:hAnsi="Consolas" w:eastAsia="Consolas"/>
                <w:color w:val="20252B"/>
                <w:sz w:val="16"/>
              </w:rPr>
              <w:t>import com.example.employee.entity.Employee;</w:t>
            </w:r>
            <w:r>
              <w:br/>
            </w:r>
            <w:r>
              <w:rPr>
                <w:rFonts w:ascii="Consolas" w:hAnsi="Consolas" w:eastAsia="Consolas"/>
                <w:color w:val="20252B"/>
                <w:sz w:val="16"/>
              </w:rPr>
              <w:t>import org.apache.ibatis.annotations.Mapper;</w:t>
            </w:r>
            <w:r>
              <w:br/>
            </w:r>
            <w:r>
              <w:rPr>
                <w:rFonts w:ascii="Consolas" w:hAnsi="Consolas" w:eastAsia="Consolas"/>
                <w:color w:val="20252B"/>
                <w:sz w:val="16"/>
              </w:rPr>
            </w:r>
            <w:r>
              <w:br/>
            </w:r>
            <w:r>
              <w:rPr>
                <w:rFonts w:ascii="Consolas" w:hAnsi="Consolas" w:eastAsia="Consolas"/>
                <w:color w:val="20252B"/>
                <w:sz w:val="16"/>
              </w:rPr>
              <w:t>@Mapper</w:t>
            </w:r>
            <w:r>
              <w:br/>
            </w:r>
            <w:r>
              <w:rPr>
                <w:rFonts w:ascii="Consolas" w:hAnsi="Consolas" w:eastAsia="Consolas"/>
                <w:color w:val="20252B"/>
                <w:sz w:val="16"/>
              </w:rPr>
              <w:t>public interface EmployeeMapper extends BaseMapper&lt;Employee&gt; {</w:t>
            </w:r>
            <w:r>
              <w:br/>
            </w:r>
            <w:r>
              <w:rPr>
                <w:rFonts w:ascii="Consolas" w:hAnsi="Consolas" w:eastAsia="Consolas"/>
                <w:color w:val="20252B"/>
                <w:sz w:val="16"/>
              </w:rPr>
              <w:t>}</w:t>
            </w:r>
          </w:p>
        </w:tc>
      </w:tr>
    </w:tbl>
    <w:p>
      <w:pPr>
        <w:spacing w:after="0"/>
      </w:pPr>
    </w:p>
    <w:p>
      <w:pPr>
        <w:keepNext w:val="0"/>
      </w:pPr>
      <w:r>
        <w:rPr>
          <w:rFonts w:ascii="Microsoft YaHei" w:hAnsi="Microsoft YaHei" w:eastAsia="Microsoft YaHei"/>
        </w:rPr>
        <w:t>BaseMapper&lt;Employee&gt; 已提供常见的单表查询方法，因此本章不需要先写 XML。@Mapper 告诉 MyBatis：这个接口应被创建成可注入的 Mapper 对象。若项目在启动类上统一使用了 @MapperScan，也可以省略接口上的 @Mapper，但整套教程会选择一种方式并保持一致。</w:t>
      </w:r>
    </w:p>
    <w:p>
      <w:pPr>
        <w:pStyle w:val="Heading3"/>
      </w:pPr>
      <w:r>
        <w:t>11.2.4 在 IDEA 2026 中检查 JDK</w:t>
      </w:r>
    </w:p>
    <w:p>
      <w:pPr>
        <w:keepNext/>
        <w:spacing w:before="140" w:after="60"/>
      </w:pPr>
      <w:r>
        <w:rPr>
          <w:rFonts w:ascii="Microsoft YaHei" w:hAnsi="Microsoft YaHei" w:eastAsia="Microsoft YaHei"/>
          <w:b/>
          <w:color w:val="16324F"/>
          <w:sz w:val="22"/>
        </w:rPr>
        <w:t>步骤 1　打开项目结构</w:t>
      </w:r>
    </w:p>
    <w:p>
      <w:pPr>
        <w:keepNext w:val="0"/>
      </w:pPr>
      <w:r>
        <w:rPr>
          <w:rFonts w:ascii="Microsoft YaHei" w:hAnsi="Microsoft YaHei" w:eastAsia="Microsoft YaHei"/>
        </w:rPr>
        <w:t>选择 File → Project Structure。若界面语言不同，可使用顶部搜索框搜索 Project Structure。</w:t>
      </w:r>
    </w:p>
    <w:p>
      <w:pPr>
        <w:keepNext/>
        <w:spacing w:before="140" w:after="60"/>
      </w:pPr>
      <w:r>
        <w:rPr>
          <w:rFonts w:ascii="Microsoft YaHei" w:hAnsi="Microsoft YaHei" w:eastAsia="Microsoft YaHei"/>
          <w:b/>
          <w:color w:val="16324F"/>
          <w:sz w:val="22"/>
        </w:rPr>
        <w:t>步骤 2　确认 Project SDK</w:t>
      </w:r>
    </w:p>
    <w:p>
      <w:pPr>
        <w:keepNext w:val="0"/>
      </w:pPr>
      <w:r>
        <w:rPr>
          <w:rFonts w:ascii="Microsoft YaHei" w:hAnsi="Microsoft YaHei" w:eastAsia="Microsoft YaHei"/>
        </w:rPr>
        <w:t>在 Project 页面把 SDK 设为已安装的 Java 21，并确认 Language level 为 21 或 SDK default。</w:t>
      </w:r>
    </w:p>
    <w:p>
      <w:pPr>
        <w:keepNext/>
        <w:spacing w:before="140" w:after="60"/>
      </w:pPr>
      <w:r>
        <w:rPr>
          <w:rFonts w:ascii="Microsoft YaHei" w:hAnsi="Microsoft YaHei" w:eastAsia="Microsoft YaHei"/>
          <w:b/>
          <w:color w:val="16324F"/>
          <w:sz w:val="22"/>
        </w:rPr>
        <w:t>步骤 3　确认 Gradle JVM</w:t>
      </w:r>
    </w:p>
    <w:p>
      <w:pPr>
        <w:keepNext w:val="0"/>
      </w:pPr>
      <w:r>
        <w:rPr>
          <w:rFonts w:ascii="Microsoft YaHei" w:hAnsi="Microsoft YaHei" w:eastAsia="Microsoft YaHei"/>
        </w:rPr>
        <w:t>选择 Settings → Build, Execution, Deployment → Build Tools → Gradle，将 Gradle JVM 设为 Project SDK (Java 21)。</w:t>
      </w:r>
    </w:p>
    <w:p>
      <w:pPr>
        <w:keepNext/>
        <w:spacing w:before="140" w:after="60"/>
      </w:pPr>
      <w:r>
        <w:rPr>
          <w:rFonts w:ascii="Microsoft YaHei" w:hAnsi="Microsoft YaHei" w:eastAsia="Microsoft YaHei"/>
          <w:b/>
          <w:color w:val="16324F"/>
          <w:sz w:val="22"/>
        </w:rPr>
        <w:t>步骤 4　刷新 Gradle</w:t>
      </w:r>
    </w:p>
    <w:p>
      <w:pPr>
        <w:keepNext w:val="0"/>
      </w:pPr>
      <w:r>
        <w:rPr>
          <w:rFonts w:ascii="Microsoft YaHei" w:hAnsi="Microsoft YaHei" w:eastAsia="Microsoft YaHei"/>
        </w:rPr>
        <w:t>打开右侧 Gradle 工具窗口，点击 Reload All Gradle Projects。等待底部索引和依赖下载完成后再继续。</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代码中大量 import 变红。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Gradle 尚未同步、JDK 不是 21，或 IDE 正在建立索引。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先确认网络与 build.gradle，再刷新 Gradle；等待索引完成。不要靠手工复制 jar 到项目中解决。</w:t>
            </w:r>
          </w:p>
        </w:tc>
      </w:tr>
    </w:tbl>
    <w:p>
      <w:pPr>
        <w:spacing w:after="20"/>
      </w:pPr>
    </w:p>
    <w:p>
      <w:pPr>
        <w:pStyle w:val="Heading2"/>
      </w:pPr>
      <w:r>
        <w:t>11.3　定义查询返回 DTO</w:t>
      </w:r>
    </w:p>
    <w:p>
      <w:pPr>
        <w:pStyle w:val="Heading3"/>
      </w:pPr>
      <w:r>
        <w:t>11.3.1 DTO 是什么</w:t>
      </w:r>
    </w:p>
    <w:p>
      <w:pPr>
        <w:keepNext w:val="0"/>
      </w:pPr>
      <w:r>
        <w:rPr>
          <w:rFonts w:ascii="Microsoft YaHei" w:hAnsi="Microsoft YaHei" w:eastAsia="Microsoft YaHei"/>
        </w:rPr>
        <w:t>DTO 是 Data Transfer Object（数据传输对象）。Entity 描述数据库中的一行，而 DTO 描述接口要传输的数据。二者短期内可能字段相似，但职责不同。</w:t>
      </w:r>
    </w:p>
    <w:p>
      <w:pPr>
        <w:pStyle w:val="ListBullet"/>
        <w:spacing w:after="60"/>
        <w:ind w:left="461" w:hanging="259"/>
      </w:pPr>
      <w:r>
        <w:rPr>
          <w:rFonts w:ascii="Microsoft YaHei" w:hAnsi="Microsoft YaHei" w:eastAsia="Microsoft YaHei"/>
        </w:rPr>
        <w:t>避免把数据库内部字段、审计字段或敏感字段意外暴露给前端。</w:t>
      </w:r>
    </w:p>
    <w:p>
      <w:pPr>
        <w:pStyle w:val="ListBullet"/>
        <w:spacing w:after="60"/>
        <w:ind w:left="461" w:hanging="259"/>
      </w:pPr>
      <w:r>
        <w:rPr>
          <w:rFonts w:ascii="Microsoft YaHei" w:hAnsi="Microsoft YaHei" w:eastAsia="Microsoft YaHei"/>
        </w:rPr>
        <w:t>即使数据库表以后改变，也可以尽量保持 API 格式稳定。</w:t>
      </w:r>
    </w:p>
    <w:p>
      <w:pPr>
        <w:pStyle w:val="ListBullet"/>
        <w:spacing w:after="60"/>
        <w:ind w:left="461" w:hanging="259"/>
      </w:pPr>
      <w:r>
        <w:rPr>
          <w:rFonts w:ascii="Microsoft YaHei" w:hAnsi="Microsoft YaHei" w:eastAsia="Microsoft YaHei"/>
        </w:rPr>
        <w:t>可以把数据库类型转换成更适合前端理解的形式。</w:t>
      </w:r>
    </w:p>
    <w:p>
      <w:pPr>
        <w:pStyle w:val="ListBullet"/>
        <w:spacing w:after="60"/>
        <w:ind w:left="461" w:hanging="259"/>
      </w:pPr>
      <w:r>
        <w:rPr>
          <w:rFonts w:ascii="Microsoft YaHei" w:hAnsi="Microsoft YaHei" w:eastAsia="Microsoft YaHei"/>
        </w:rPr>
        <w:t>让接口文档和代码审查更清楚：看到 DTO 就知道前端会收到什么。</w:t>
      </w:r>
    </w:p>
    <w:p>
      <w:pPr>
        <w:pStyle w:val="Heading3"/>
      </w:pPr>
      <w:r>
        <w:t>11.3.2 为什么使用 Java record</w:t>
      </w:r>
    </w:p>
    <w:p>
      <w:pPr>
        <w:keepNext w:val="0"/>
      </w:pPr>
      <w:r>
        <w:rPr>
          <w:rFonts w:ascii="Microsoft YaHei" w:hAnsi="Microsoft YaHei" w:eastAsia="Microsoft YaHei"/>
        </w:rPr>
        <w:t>Java 21 支持 record。record 适合表示“只承载数据、创建后不再修改”的返回对象。编译器会生成构造方法、访问方法、equals、hashCode 和 toString，能减少大量样板代码。Entity 仍使用普通 class，因为持久层框架通常需要可变属性和无参构造；查询 DTO 则可以使用 record。</w:t>
      </w:r>
    </w:p>
    <w:p>
      <w:pPr>
        <w:pStyle w:val="Heading3"/>
      </w:pPr>
      <w:r>
        <w:t>11.3.3 在 IDEA 2026 中创建文件</w:t>
      </w:r>
    </w:p>
    <w:p>
      <w:pPr>
        <w:keepNext/>
        <w:spacing w:before="140" w:after="60"/>
      </w:pPr>
      <w:r>
        <w:rPr>
          <w:rFonts w:ascii="Microsoft YaHei" w:hAnsi="Microsoft YaHei" w:eastAsia="Microsoft YaHei"/>
          <w:b/>
          <w:color w:val="16324F"/>
          <w:sz w:val="22"/>
        </w:rPr>
        <w:t>步骤 1　创建 dto 包</w:t>
      </w:r>
    </w:p>
    <w:p>
      <w:pPr>
        <w:keepNext w:val="0"/>
      </w:pPr>
      <w:r>
        <w:rPr>
          <w:rFonts w:ascii="Microsoft YaHei" w:hAnsi="Microsoft YaHei" w:eastAsia="Microsoft YaHei"/>
        </w:rPr>
        <w:t>在 Project 工具窗口中右击 com.example.employee，选择 New → Package，输入 dto。</w:t>
      </w:r>
    </w:p>
    <w:p>
      <w:pPr>
        <w:keepNext/>
        <w:spacing w:before="140" w:after="60"/>
      </w:pPr>
      <w:r>
        <w:rPr>
          <w:rFonts w:ascii="Microsoft YaHei" w:hAnsi="Microsoft YaHei" w:eastAsia="Microsoft YaHei"/>
          <w:b/>
          <w:color w:val="16324F"/>
          <w:sz w:val="22"/>
        </w:rPr>
        <w:t>步骤 2　创建 record</w:t>
      </w:r>
    </w:p>
    <w:p>
      <w:pPr>
        <w:keepNext w:val="0"/>
      </w:pPr>
      <w:r>
        <w:rPr>
          <w:rFonts w:ascii="Microsoft YaHei" w:hAnsi="Microsoft YaHei" w:eastAsia="Microsoft YaHei"/>
        </w:rPr>
        <w:t>右击 dto 包，选择 New → Java Class，在类型选择中选 Record，名称输入 EmployeeQueryDto。如果菜单没有 Record，通常说明项目语言级别没有设置为 Java 16 以上，请返回 11.2.4 检查 Java 21。</w:t>
      </w:r>
    </w:p>
    <w:p>
      <w:pPr>
        <w:keepNext/>
        <w:spacing w:before="140" w:after="60"/>
      </w:pPr>
      <w:r>
        <w:rPr>
          <w:rFonts w:ascii="Microsoft YaHei" w:hAnsi="Microsoft YaHei" w:eastAsia="Microsoft YaHei"/>
          <w:b/>
          <w:color w:val="16324F"/>
          <w:sz w:val="22"/>
        </w:rPr>
        <w:t>步骤 3　粘贴完整代码</w:t>
      </w:r>
    </w:p>
    <w:p>
      <w:pPr>
        <w:keepNext w:val="0"/>
      </w:pPr>
      <w:r>
        <w:rPr>
          <w:rFonts w:ascii="Microsoft YaHei" w:hAnsi="Microsoft YaHei" w:eastAsia="Microsoft YaHei"/>
        </w:rPr>
        <w:t>用下面的内容替换新文件内容。</w:t>
      </w:r>
    </w:p>
    <w:p>
      <w:pPr>
        <w:spacing w:before="80" w:after="40"/>
      </w:pPr>
      <w:r>
        <w:rPr>
          <w:rFonts w:ascii="Microsoft YaHei" w:hAnsi="Microsoft YaHei" w:eastAsia="Microsoft YaHei"/>
          <w:b/>
          <w:color w:val="5B6573"/>
          <w:sz w:val="18"/>
        </w:rPr>
        <w:t>src/main/java/com/example/employee/dto/EmployeeQueryDto.java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com.example.employee.dto;</w:t>
            </w:r>
            <w:r>
              <w:br/>
            </w:r>
            <w:r>
              <w:rPr>
                <w:rFonts w:ascii="Consolas" w:hAnsi="Consolas" w:eastAsia="Consolas"/>
                <w:color w:val="20252B"/>
                <w:sz w:val="16"/>
              </w:rPr>
            </w:r>
            <w:r>
              <w:br/>
            </w:r>
            <w:r>
              <w:rPr>
                <w:rFonts w:ascii="Consolas" w:hAnsi="Consolas" w:eastAsia="Consolas"/>
                <w:color w:val="20252B"/>
                <w:sz w:val="16"/>
              </w:rPr>
              <w:t>import java.time.LocalDateTime;</w:t>
            </w:r>
            <w:r>
              <w:br/>
            </w:r>
            <w:r>
              <w:rPr>
                <w:rFonts w:ascii="Consolas" w:hAnsi="Consolas" w:eastAsia="Consolas"/>
                <w:color w:val="20252B"/>
                <w:sz w:val="16"/>
              </w:rPr>
            </w:r>
            <w:r>
              <w:br/>
            </w:r>
            <w:r>
              <w:rPr>
                <w:rFonts w:ascii="Consolas" w:hAnsi="Consolas" w:eastAsia="Consolas"/>
                <w:color w:val="20252B"/>
                <w:sz w:val="16"/>
              </w:rPr>
              <w:t>public record EmployeeQueryDto(</w:t>
            </w:r>
            <w:r>
              <w:br/>
            </w:r>
            <w:r>
              <w:rPr>
                <w:rFonts w:ascii="Consolas" w:hAnsi="Consolas" w:eastAsia="Consolas"/>
                <w:color w:val="20252B"/>
                <w:sz w:val="16"/>
              </w:rPr>
              <w:t xml:space="preserve">        Long id,</w:t>
            </w:r>
            <w:r>
              <w:br/>
            </w:r>
            <w:r>
              <w:rPr>
                <w:rFonts w:ascii="Consolas" w:hAnsi="Consolas" w:eastAsia="Consolas"/>
                <w:color w:val="20252B"/>
                <w:sz w:val="16"/>
              </w:rPr>
              <w:t xml:space="preserve">        String employeeNo,</w:t>
            </w:r>
            <w:r>
              <w:br/>
            </w:r>
            <w:r>
              <w:rPr>
                <w:rFonts w:ascii="Consolas" w:hAnsi="Consolas" w:eastAsia="Consolas"/>
                <w:color w:val="20252B"/>
                <w:sz w:val="16"/>
              </w:rPr>
              <w:t xml:space="preserve">        String name,</w:t>
            </w:r>
            <w:r>
              <w:br/>
            </w:r>
            <w:r>
              <w:rPr>
                <w:rFonts w:ascii="Consolas" w:hAnsi="Consolas" w:eastAsia="Consolas"/>
                <w:color w:val="20252B"/>
                <w:sz w:val="16"/>
              </w:rPr>
              <w:t xml:space="preserve">        String department,</w:t>
            </w:r>
            <w:r>
              <w:br/>
            </w:r>
            <w:r>
              <w:rPr>
                <w:rFonts w:ascii="Consolas" w:hAnsi="Consolas" w:eastAsia="Consolas"/>
                <w:color w:val="20252B"/>
                <w:sz w:val="16"/>
              </w:rPr>
              <w:t xml:space="preserve">        String phone,</w:t>
            </w:r>
            <w:r>
              <w:br/>
            </w:r>
            <w:r>
              <w:rPr>
                <w:rFonts w:ascii="Consolas" w:hAnsi="Consolas" w:eastAsia="Consolas"/>
                <w:color w:val="20252B"/>
                <w:sz w:val="16"/>
              </w:rPr>
              <w:t xml:space="preserve">        String email,</w:t>
            </w:r>
            <w:r>
              <w:br/>
            </w:r>
            <w:r>
              <w:rPr>
                <w:rFonts w:ascii="Consolas" w:hAnsi="Consolas" w:eastAsia="Consolas"/>
                <w:color w:val="20252B"/>
                <w:sz w:val="16"/>
              </w:rPr>
              <w:t xml:space="preserve">        Boolean enabled,</w:t>
            </w:r>
            <w:r>
              <w:br/>
            </w:r>
            <w:r>
              <w:rPr>
                <w:rFonts w:ascii="Consolas" w:hAnsi="Consolas" w:eastAsia="Consolas"/>
                <w:color w:val="20252B"/>
                <w:sz w:val="16"/>
              </w:rPr>
              <w:t xml:space="preserve">        LocalDateTime updatedAt</w:t>
            </w:r>
            <w:r>
              <w:br/>
            </w:r>
            <w:r>
              <w:rPr>
                <w:rFonts w:ascii="Consolas" w:hAnsi="Consolas" w:eastAsia="Consolas"/>
                <w:color w:val="20252B"/>
                <w:sz w:val="16"/>
              </w:rPr>
              <w:t>) {</w:t>
            </w:r>
            <w:r>
              <w:br/>
            </w:r>
            <w:r>
              <w:rPr>
                <w:rFonts w:ascii="Consolas" w:hAnsi="Consolas" w:eastAsia="Consolas"/>
                <w:color w:val="20252B"/>
                <w:sz w:val="16"/>
              </w:rPr>
              <w:t>}</w:t>
            </w:r>
          </w:p>
        </w:tc>
      </w:tr>
    </w:tbl>
    <w:p>
      <w:pPr>
        <w:spacing w:after="0"/>
      </w:pPr>
    </w:p>
    <w:p>
      <w:pPr>
        <w:pStyle w:val="Heading3"/>
      </w:pPr>
      <w:r>
        <w:t>11.3.4 DTO 与 JSON 的对应</w:t>
      </w:r>
    </w:p>
    <w:p>
      <w:pPr>
        <w:keepNext w:val="0"/>
      </w:pPr>
      <w:r>
        <w:rPr>
          <w:rFonts w:ascii="Microsoft YaHei" w:hAnsi="Microsoft YaHei" w:eastAsia="Microsoft YaHei"/>
        </w:rPr>
        <w:t>Spring Boot Web 默认使用 Jackson。Controller 返回 EmployeeQueryDto 时，Jackson 会读取 record 的组件并生成 JSON。字段名默认保持一致。例如 Java 的 employeeNo 会成为 JSON 的 employeeNo。</w:t>
      </w:r>
    </w:p>
    <w:p>
      <w:pPr>
        <w:spacing w:before="80" w:after="40"/>
      </w:pPr>
      <w:r>
        <w:rPr>
          <w:rFonts w:ascii="Microsoft YaHei" w:hAnsi="Microsoft YaHei" w:eastAsia="Microsoft YaHei"/>
          <w:b/>
          <w:color w:val="5B6573"/>
          <w:sz w:val="18"/>
        </w:rPr>
        <w:t>预期 JSON 示例</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w:t>
            </w:r>
            <w:r>
              <w:br/>
            </w:r>
            <w:r>
              <w:rPr>
                <w:rFonts w:ascii="Consolas" w:hAnsi="Consolas" w:eastAsia="Consolas"/>
                <w:color w:val="20252B"/>
                <w:sz w:val="16"/>
              </w:rPr>
              <w:t xml:space="preserve">  "id": 1,</w:t>
            </w:r>
            <w:r>
              <w:br/>
            </w:r>
            <w:r>
              <w:rPr>
                <w:rFonts w:ascii="Consolas" w:hAnsi="Consolas" w:eastAsia="Consolas"/>
                <w:color w:val="20252B"/>
                <w:sz w:val="16"/>
              </w:rPr>
              <w:t xml:space="preserve">  "employeeNo": "E001",</w:t>
            </w:r>
            <w:r>
              <w:br/>
            </w:r>
            <w:r>
              <w:rPr>
                <w:rFonts w:ascii="Consolas" w:hAnsi="Consolas" w:eastAsia="Consolas"/>
                <w:color w:val="20252B"/>
                <w:sz w:val="16"/>
              </w:rPr>
              <w:t xml:space="preserve">  "name": "张三",</w:t>
            </w:r>
            <w:r>
              <w:br/>
            </w:r>
            <w:r>
              <w:rPr>
                <w:rFonts w:ascii="Consolas" w:hAnsi="Consolas" w:eastAsia="Consolas"/>
                <w:color w:val="20252B"/>
                <w:sz w:val="16"/>
              </w:rPr>
              <w:t xml:space="preserve">  "department": "研发部",</w:t>
            </w:r>
            <w:r>
              <w:br/>
            </w:r>
            <w:r>
              <w:rPr>
                <w:rFonts w:ascii="Consolas" w:hAnsi="Consolas" w:eastAsia="Consolas"/>
                <w:color w:val="20252B"/>
                <w:sz w:val="16"/>
              </w:rPr>
              <w:t xml:space="preserve">  "phone": "13800000001",</w:t>
            </w:r>
            <w:r>
              <w:br/>
            </w:r>
            <w:r>
              <w:rPr>
                <w:rFonts w:ascii="Consolas" w:hAnsi="Consolas" w:eastAsia="Consolas"/>
                <w:color w:val="20252B"/>
                <w:sz w:val="16"/>
              </w:rPr>
              <w:t xml:space="preserve">  "email": "zhangsan@example.com",</w:t>
            </w:r>
            <w:r>
              <w:br/>
            </w:r>
            <w:r>
              <w:rPr>
                <w:rFonts w:ascii="Consolas" w:hAnsi="Consolas" w:eastAsia="Consolas"/>
                <w:color w:val="20252B"/>
                <w:sz w:val="16"/>
              </w:rPr>
              <w:t xml:space="preserve">  "enabled": true,</w:t>
            </w:r>
            <w:r>
              <w:br/>
            </w:r>
            <w:r>
              <w:rPr>
                <w:rFonts w:ascii="Consolas" w:hAnsi="Consolas" w:eastAsia="Consolas"/>
                <w:color w:val="20252B"/>
                <w:sz w:val="16"/>
              </w:rPr>
              <w:t xml:space="preserve">  "updatedAt": "2026-07-19T10:30:00"</w:t>
            </w:r>
            <w:r>
              <w:br/>
            </w:r>
            <w:r>
              <w:rPr>
                <w:rFonts w:ascii="Consolas" w:hAnsi="Consolas" w:eastAsia="Consolas"/>
                <w:color w:val="20252B"/>
                <w:sz w:val="16"/>
              </w:rPr>
              <w:t>}</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为什么日期中有 T　</w:t>
            </w:r>
            <w:r>
              <w:rPr>
                <w:rFonts w:ascii="Microsoft YaHei" w:hAnsi="Microsoft YaHei" w:eastAsia="Microsoft YaHei"/>
                <w:color w:val="20252B"/>
              </w:rPr>
              <w:t>LocalDateTime 的常见 ISO-8601 表示使用 T 分隔日期和时间。React 后续可以直接展示，也可以格式化成更友好的形式。不要为了去掉 T 而把数据库日期字段改成 String。</w:t>
            </w:r>
          </w:p>
        </w:tc>
      </w:tr>
    </w:tbl>
    <w:p>
      <w:pPr>
        <w:spacing w:after="0"/>
      </w:pPr>
    </w:p>
    <w:p>
      <w:pPr>
        <w:pStyle w:val="Heading2"/>
      </w:pPr>
      <w:r>
        <w:t>11.4　编写员工查询 Service</w:t>
      </w:r>
    </w:p>
    <w:p>
      <w:pPr>
        <w:pStyle w:val="Heading3"/>
      </w:pPr>
      <w:r>
        <w:t>11.4.1 Service 的职责</w:t>
      </w:r>
    </w:p>
    <w:p>
      <w:pPr>
        <w:keepNext w:val="0"/>
      </w:pPr>
      <w:r>
        <w:rPr>
          <w:rFonts w:ascii="Microsoft YaHei" w:hAnsi="Microsoft YaHei" w:eastAsia="Microsoft YaHei"/>
        </w:rPr>
        <w:t>Service 不负责理解 HTTP URL，也不直接生成 JSON。它接收普通 Java 参数并返回普通 Java 对象。本章中，它负责调用 EmployeeMapper、把 Employee 转成 EmployeeQueryDto，并处理“记录不存在”的业务情况。</w:t>
      </w:r>
    </w:p>
    <w:p>
      <w:pPr>
        <w:pStyle w:val="Heading3"/>
      </w:pPr>
      <w:r>
        <w:t>11.4.2 创建 Service 类</w:t>
      </w:r>
    </w:p>
    <w:p>
      <w:pPr>
        <w:keepNext/>
        <w:spacing w:before="140" w:after="60"/>
      </w:pPr>
      <w:r>
        <w:rPr>
          <w:rFonts w:ascii="Microsoft YaHei" w:hAnsi="Microsoft YaHei" w:eastAsia="Microsoft YaHei"/>
          <w:b/>
          <w:color w:val="16324F"/>
          <w:sz w:val="22"/>
        </w:rPr>
        <w:t>步骤 1　创建 service 包</w:t>
      </w:r>
    </w:p>
    <w:p>
      <w:pPr>
        <w:keepNext w:val="0"/>
      </w:pPr>
      <w:r>
        <w:rPr>
          <w:rFonts w:ascii="Microsoft YaHei" w:hAnsi="Microsoft YaHei" w:eastAsia="Microsoft YaHei"/>
        </w:rPr>
        <w:t>右击 com.example.employee → New → Package，输入 service。</w:t>
      </w:r>
    </w:p>
    <w:p>
      <w:pPr>
        <w:keepNext/>
        <w:spacing w:before="140" w:after="60"/>
      </w:pPr>
      <w:r>
        <w:rPr>
          <w:rFonts w:ascii="Microsoft YaHei" w:hAnsi="Microsoft YaHei" w:eastAsia="Microsoft YaHei"/>
          <w:b/>
          <w:color w:val="16324F"/>
          <w:sz w:val="22"/>
        </w:rPr>
        <w:t>步骤 2　创建 Java 类</w:t>
      </w:r>
    </w:p>
    <w:p>
      <w:pPr>
        <w:keepNext w:val="0"/>
      </w:pPr>
      <w:r>
        <w:rPr>
          <w:rFonts w:ascii="Microsoft YaHei" w:hAnsi="Microsoft YaHei" w:eastAsia="Microsoft YaHei"/>
        </w:rPr>
        <w:t>右击 service 包 → New → Java Class，输入 EmployeeQueryService。</w:t>
      </w:r>
    </w:p>
    <w:p>
      <w:pPr>
        <w:keepNext/>
        <w:spacing w:before="140" w:after="60"/>
      </w:pPr>
      <w:r>
        <w:rPr>
          <w:rFonts w:ascii="Microsoft YaHei" w:hAnsi="Microsoft YaHei" w:eastAsia="Microsoft YaHei"/>
          <w:b/>
          <w:color w:val="16324F"/>
          <w:sz w:val="22"/>
        </w:rPr>
        <w:t>步骤 3　先写构造器注入</w:t>
      </w:r>
    </w:p>
    <w:p>
      <w:pPr>
        <w:keepNext w:val="0"/>
      </w:pPr>
      <w:r>
        <w:rPr>
          <w:rFonts w:ascii="Microsoft YaHei" w:hAnsi="Microsoft YaHei" w:eastAsia="Microsoft YaHei"/>
        </w:rPr>
        <w:t>把 EmployeeMapper 声明为 final，并通过构造方法接收。Spring 会自动把 Mapper 实例传入。</w:t>
      </w:r>
    </w:p>
    <w:p>
      <w:pPr>
        <w:spacing w:before="80" w:after="40"/>
      </w:pPr>
      <w:r>
        <w:rPr>
          <w:rFonts w:ascii="Microsoft YaHei" w:hAnsi="Microsoft YaHei" w:eastAsia="Microsoft YaHei"/>
          <w:b/>
          <w:color w:val="5B6573"/>
          <w:sz w:val="18"/>
        </w:rPr>
        <w:t>src/main/java/com/example/employee/service/EmployeeQueryService.java（第一步）</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com.example.employee.service;</w:t>
            </w:r>
            <w:r>
              <w:br/>
            </w:r>
            <w:r>
              <w:rPr>
                <w:rFonts w:ascii="Consolas" w:hAnsi="Consolas" w:eastAsia="Consolas"/>
                <w:color w:val="20252B"/>
                <w:sz w:val="16"/>
              </w:rPr>
            </w:r>
            <w:r>
              <w:br/>
            </w:r>
            <w:r>
              <w:rPr>
                <w:rFonts w:ascii="Consolas" w:hAnsi="Consolas" w:eastAsia="Consolas"/>
                <w:color w:val="20252B"/>
                <w:sz w:val="16"/>
              </w:rPr>
              <w:t>import com.example.employee.dto.EmployeeQueryDto;</w:t>
            </w:r>
            <w:r>
              <w:br/>
            </w:r>
            <w:r>
              <w:rPr>
                <w:rFonts w:ascii="Consolas" w:hAnsi="Consolas" w:eastAsia="Consolas"/>
                <w:color w:val="20252B"/>
                <w:sz w:val="16"/>
              </w:rPr>
              <w:t>import com.example.employee.entity.Employee;</w:t>
            </w:r>
            <w:r>
              <w:br/>
            </w:r>
            <w:r>
              <w:rPr>
                <w:rFonts w:ascii="Consolas" w:hAnsi="Consolas" w:eastAsia="Consolas"/>
                <w:color w:val="20252B"/>
                <w:sz w:val="16"/>
              </w:rPr>
              <w:t>import com.example.employee.mapper.EmployeeMapper;</w:t>
            </w:r>
            <w:r>
              <w:br/>
            </w:r>
            <w:r>
              <w:rPr>
                <w:rFonts w:ascii="Consolas" w:hAnsi="Consolas" w:eastAsia="Consolas"/>
                <w:color w:val="20252B"/>
                <w:sz w:val="16"/>
              </w:rPr>
              <w:t>import org.springframework.stereotype.Service;</w:t>
            </w:r>
            <w:r>
              <w:br/>
            </w:r>
            <w:r>
              <w:rPr>
                <w:rFonts w:ascii="Consolas" w:hAnsi="Consolas" w:eastAsia="Consolas"/>
                <w:color w:val="20252B"/>
                <w:sz w:val="16"/>
              </w:rPr>
            </w:r>
            <w:r>
              <w:br/>
            </w:r>
            <w:r>
              <w:rPr>
                <w:rFonts w:ascii="Consolas" w:hAnsi="Consolas" w:eastAsia="Consolas"/>
                <w:color w:val="20252B"/>
                <w:sz w:val="16"/>
              </w:rPr>
              <w:t>import java.util.List;</w:t>
            </w:r>
            <w:r>
              <w:br/>
            </w:r>
            <w:r>
              <w:rPr>
                <w:rFonts w:ascii="Consolas" w:hAnsi="Consolas" w:eastAsia="Consolas"/>
                <w:color w:val="20252B"/>
                <w:sz w:val="16"/>
              </w:rPr>
            </w:r>
            <w:r>
              <w:br/>
            </w:r>
            <w:r>
              <w:rPr>
                <w:rFonts w:ascii="Consolas" w:hAnsi="Consolas" w:eastAsia="Consolas"/>
                <w:color w:val="20252B"/>
                <w:sz w:val="16"/>
              </w:rPr>
              <w:t>@Service</w:t>
            </w:r>
            <w:r>
              <w:br/>
            </w:r>
            <w:r>
              <w:rPr>
                <w:rFonts w:ascii="Consolas" w:hAnsi="Consolas" w:eastAsia="Consolas"/>
                <w:color w:val="20252B"/>
                <w:sz w:val="16"/>
              </w:rPr>
              <w:t>public class EmployeeQueryService {</w:t>
            </w:r>
            <w:r>
              <w:br/>
            </w:r>
            <w:r>
              <w:rPr>
                <w:rFonts w:ascii="Consolas" w:hAnsi="Consolas" w:eastAsia="Consolas"/>
                <w:color w:val="20252B"/>
                <w:sz w:val="16"/>
              </w:rPr>
            </w:r>
            <w:r>
              <w:br/>
            </w:r>
            <w:r>
              <w:rPr>
                <w:rFonts w:ascii="Consolas" w:hAnsi="Consolas" w:eastAsia="Consolas"/>
                <w:color w:val="20252B"/>
                <w:sz w:val="16"/>
              </w:rPr>
              <w:t xml:space="preserve">    private final EmployeeMapper employeeMapper;</w:t>
            </w:r>
            <w:r>
              <w:br/>
            </w:r>
            <w:r>
              <w:rPr>
                <w:rFonts w:ascii="Consolas" w:hAnsi="Consolas" w:eastAsia="Consolas"/>
                <w:color w:val="20252B"/>
                <w:sz w:val="16"/>
              </w:rPr>
            </w:r>
            <w:r>
              <w:br/>
            </w:r>
            <w:r>
              <w:rPr>
                <w:rFonts w:ascii="Consolas" w:hAnsi="Consolas" w:eastAsia="Consolas"/>
                <w:color w:val="20252B"/>
                <w:sz w:val="16"/>
              </w:rPr>
              <w:t xml:space="preserve">    public EmployeeQueryService(EmployeeMapper employeeMapper) {</w:t>
            </w:r>
            <w:r>
              <w:br/>
            </w:r>
            <w:r>
              <w:rPr>
                <w:rFonts w:ascii="Consolas" w:hAnsi="Consolas" w:eastAsia="Consolas"/>
                <w:color w:val="20252B"/>
                <w:sz w:val="16"/>
              </w:rPr>
              <w:t xml:space="preserve">        this.employeeMapper = employeeMapper;</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 查询方法将在下面两节加入。</w:t>
            </w:r>
            <w:r>
              <w:br/>
            </w:r>
            <w:r>
              <w:rPr>
                <w:rFonts w:ascii="Consolas" w:hAnsi="Consolas" w:eastAsia="Consolas"/>
                <w:color w:val="20252B"/>
                <w:sz w:val="16"/>
              </w:rPr>
              <w:t>}</w:t>
            </w:r>
          </w:p>
        </w:tc>
      </w:tr>
    </w:tbl>
    <w:p>
      <w:pPr>
        <w:spacing w:after="0"/>
      </w:pPr>
    </w:p>
    <w:p>
      <w:pPr>
        <w:keepNext w:val="0"/>
      </w:pPr>
      <w:r>
        <w:rPr>
          <w:rFonts w:ascii="Microsoft YaHei" w:hAnsi="Microsoft YaHei" w:eastAsia="Microsoft YaHei"/>
        </w:rPr>
        <w:t>@Service 让 Spring 在启动时创建这个类的对象，并把它放进 Spring 容器。构造器注入能清楚表达“没有 EmployeeMapper，这个 Service 就不能工作”；final 还能防止依赖在运行中被意外替换。</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不推荐的写法　</w:t>
            </w:r>
            <w:r>
              <w:rPr>
                <w:rFonts w:ascii="Microsoft YaHei" w:hAnsi="Microsoft YaHei" w:eastAsia="Microsoft YaHei"/>
                <w:color w:val="20252B"/>
              </w:rPr>
              <w:t>不要在字段上直接写 @Autowired 后就忽略构造方法。字段注入虽然代码短，但依赖不够明确，也不利于单元测试。对新项目优先使用构造器注入。</w:t>
            </w:r>
          </w:p>
        </w:tc>
      </w:tr>
    </w:tbl>
    <w:p>
      <w:pPr>
        <w:spacing w:after="0"/>
      </w:pPr>
    </w:p>
    <w:p>
      <w:pPr>
        <w:pStyle w:val="Heading3"/>
      </w:pPr>
      <w:r>
        <w:t>11.4.3 编写实体转 DTO 方法</w:t>
      </w:r>
    </w:p>
    <w:p>
      <w:pPr>
        <w:keepNext w:val="0"/>
      </w:pPr>
      <w:r>
        <w:rPr>
          <w:rFonts w:ascii="Microsoft YaHei" w:hAnsi="Microsoft YaHei" w:eastAsia="Microsoft YaHei"/>
        </w:rPr>
        <w:t>Mapper 返回 Employee，Controller 应返回 EmployeeQueryDto，所以需要一次明确的转换。先使用最直接的手写方法，方便新手看懂每个字段来自哪里。</w:t>
      </w:r>
    </w:p>
    <w:p>
      <w:pPr>
        <w:spacing w:before="80" w:after="40"/>
      </w:pPr>
      <w:r>
        <w:rPr>
          <w:rFonts w:ascii="Microsoft YaHei" w:hAnsi="Microsoft YaHei" w:eastAsia="Microsoft YaHei"/>
          <w:b/>
          <w:color w:val="5B6573"/>
          <w:sz w:val="18"/>
        </w:rPr>
        <w:t>加入 EmployeeQueryService 类的末尾、最后一个右花括号之前</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private EmployeeQueryDto toDto(Employee employee) {</w:t>
            </w:r>
            <w:r>
              <w:br/>
            </w:r>
            <w:r>
              <w:rPr>
                <w:rFonts w:ascii="Consolas" w:hAnsi="Consolas" w:eastAsia="Consolas"/>
                <w:color w:val="20252B"/>
                <w:sz w:val="16"/>
              </w:rPr>
              <w:t xml:space="preserve">    return new EmployeeQueryDto(</w:t>
            </w:r>
            <w:r>
              <w:br/>
            </w:r>
            <w:r>
              <w:rPr>
                <w:rFonts w:ascii="Consolas" w:hAnsi="Consolas" w:eastAsia="Consolas"/>
                <w:color w:val="20252B"/>
                <w:sz w:val="16"/>
              </w:rPr>
              <w:t xml:space="preserve">            employee.getId(),</w:t>
            </w:r>
            <w:r>
              <w:br/>
            </w:r>
            <w:r>
              <w:rPr>
                <w:rFonts w:ascii="Consolas" w:hAnsi="Consolas" w:eastAsia="Consolas"/>
                <w:color w:val="20252B"/>
                <w:sz w:val="16"/>
              </w:rPr>
              <w:t xml:space="preserve">            employee.getEmployeeNo(),</w:t>
            </w:r>
            <w:r>
              <w:br/>
            </w:r>
            <w:r>
              <w:rPr>
                <w:rFonts w:ascii="Consolas" w:hAnsi="Consolas" w:eastAsia="Consolas"/>
                <w:color w:val="20252B"/>
                <w:sz w:val="16"/>
              </w:rPr>
              <w:t xml:space="preserve">            employee.getName(),</w:t>
            </w:r>
            <w:r>
              <w:br/>
            </w:r>
            <w:r>
              <w:rPr>
                <w:rFonts w:ascii="Consolas" w:hAnsi="Consolas" w:eastAsia="Consolas"/>
                <w:color w:val="20252B"/>
                <w:sz w:val="16"/>
              </w:rPr>
              <w:t xml:space="preserve">            employee.getDepartment(),</w:t>
            </w:r>
            <w:r>
              <w:br/>
            </w:r>
            <w:r>
              <w:rPr>
                <w:rFonts w:ascii="Consolas" w:hAnsi="Consolas" w:eastAsia="Consolas"/>
                <w:color w:val="20252B"/>
                <w:sz w:val="16"/>
              </w:rPr>
              <w:t xml:space="preserve">            employee.getPhone(),</w:t>
            </w:r>
            <w:r>
              <w:br/>
            </w:r>
            <w:r>
              <w:rPr>
                <w:rFonts w:ascii="Consolas" w:hAnsi="Consolas" w:eastAsia="Consolas"/>
                <w:color w:val="20252B"/>
                <w:sz w:val="16"/>
              </w:rPr>
              <w:t xml:space="preserve">            employee.getEmail(),</w:t>
            </w:r>
            <w:r>
              <w:br/>
            </w:r>
            <w:r>
              <w:rPr>
                <w:rFonts w:ascii="Consolas" w:hAnsi="Consolas" w:eastAsia="Consolas"/>
                <w:color w:val="20252B"/>
                <w:sz w:val="16"/>
              </w:rPr>
              <w:t xml:space="preserve">            employee.getEnabled(),</w:t>
            </w:r>
            <w:r>
              <w:br/>
            </w:r>
            <w:r>
              <w:rPr>
                <w:rFonts w:ascii="Consolas" w:hAnsi="Consolas" w:eastAsia="Consolas"/>
                <w:color w:val="20252B"/>
                <w:sz w:val="16"/>
              </w:rPr>
              <w:t xml:space="preserve">            employee.getUpdatedAt()</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getEmployeeNo() 等方法标红。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Employee 没有 getter，或者字段名与示例不同。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Employee 类中使用 Alt+Insert 生成 getter/setter；若你的字段不同，按真实字段同步修改 DTO 和 toDto。</w:t>
            </w:r>
          </w:p>
        </w:tc>
      </w:tr>
    </w:tbl>
    <w:p>
      <w:pPr>
        <w:spacing w:after="20"/>
      </w:pPr>
    </w:p>
    <w:p>
      <w:pPr>
        <w:pStyle w:val="Heading2"/>
      </w:pPr>
      <w:r>
        <w:t>11.5　查询全部员工</w:t>
      </w:r>
    </w:p>
    <w:p>
      <w:pPr>
        <w:pStyle w:val="Heading3"/>
      </w:pPr>
      <w:r>
        <w:t>11.5.1 设计返回类型</w:t>
      </w:r>
    </w:p>
    <w:p>
      <w:pPr>
        <w:keepNext w:val="0"/>
      </w:pPr>
      <w:r>
        <w:rPr>
          <w:rFonts w:ascii="Microsoft YaHei" w:hAnsi="Microsoft YaHei" w:eastAsia="Microsoft YaHei"/>
        </w:rPr>
        <w:t>查询全部员工可能返回零条、一条或多条，所以返回 List&lt;EmployeeQueryDto&gt;。零条时返回空列表，而不是 null。空列表能被稳定序列化为 []，前端只需判断 length；null 则会迫使前端增加额外分支。</w:t>
      </w:r>
    </w:p>
    <w:p>
      <w:pPr>
        <w:pStyle w:val="Heading3"/>
      </w:pPr>
      <w:r>
        <w:t>11.5.2 编写方法</w:t>
      </w:r>
    </w:p>
    <w:p>
      <w:pPr>
        <w:spacing w:before="80" w:after="40"/>
      </w:pPr>
      <w:r>
        <w:rPr>
          <w:rFonts w:ascii="Microsoft YaHei" w:hAnsi="Microsoft YaHei" w:eastAsia="Microsoft YaHei"/>
          <w:b/>
          <w:color w:val="5B6573"/>
          <w:sz w:val="18"/>
        </w:rPr>
        <w:t>加入 EmployeeQueryService</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public List&lt;EmployeeQueryDto&gt; findAll() {</w:t>
            </w:r>
            <w:r>
              <w:br/>
            </w:r>
            <w:r>
              <w:rPr>
                <w:rFonts w:ascii="Consolas" w:hAnsi="Consolas" w:eastAsia="Consolas"/>
                <w:color w:val="20252B"/>
                <w:sz w:val="16"/>
              </w:rPr>
              <w:t xml:space="preserve">    return employeeMapper.selectAll()</w:t>
            </w:r>
            <w:r>
              <w:br/>
            </w:r>
            <w:r>
              <w:rPr>
                <w:rFonts w:ascii="Consolas" w:hAnsi="Consolas" w:eastAsia="Consolas"/>
                <w:color w:val="20252B"/>
                <w:sz w:val="16"/>
              </w:rPr>
              <w:t xml:space="preserve">            .stream()</w:t>
            </w:r>
            <w:r>
              <w:br/>
            </w:r>
            <w:r>
              <w:rPr>
                <w:rFonts w:ascii="Consolas" w:hAnsi="Consolas" w:eastAsia="Consolas"/>
                <w:color w:val="20252B"/>
                <w:sz w:val="16"/>
              </w:rPr>
              <w:t xml:space="preserve">            .map(this::toDto)</w:t>
            </w:r>
            <w:r>
              <w:br/>
            </w:r>
            <w:r>
              <w:rPr>
                <w:rFonts w:ascii="Consolas" w:hAnsi="Consolas" w:eastAsia="Consolas"/>
                <w:color w:val="20252B"/>
                <w:sz w:val="16"/>
              </w:rPr>
              <w:t xml:space="preserve">            .toList();</w:t>
            </w:r>
            <w:r>
              <w:br/>
            </w:r>
            <w:r>
              <w:rPr>
                <w:rFonts w:ascii="Consolas" w:hAnsi="Consolas" w:eastAsia="Consolas"/>
                <w:color w:val="20252B"/>
                <w:sz w:val="16"/>
              </w:rPr>
              <w:t>}</w:t>
            </w:r>
          </w:p>
        </w:tc>
      </w:tr>
    </w:tbl>
    <w:p>
      <w:pPr>
        <w:spacing w:after="0"/>
      </w:pPr>
    </w:p>
    <w:p>
      <w:pPr>
        <w:keepNext w:val="0"/>
      </w:pPr>
      <w:r>
        <w:rPr>
          <w:rFonts w:ascii="Microsoft YaHei" w:hAnsi="Microsoft YaHei" w:eastAsia="Microsoft YaHei"/>
        </w:rPr>
        <w:t>逐行理解：employeeMapper.selectAll() 从 employee 表读取全部记录；stream() 建立数据处理流水线；map(this::toDto) 把每个 Employee 转成 DTO；toList() 收集为列表。Java 21 的 Stream.toList() 返回不可修改的列表，这对只读响应非常合适。</w:t>
      </w:r>
    </w:p>
    <w:p>
      <w:pPr>
        <w:pStyle w:val="Heading3"/>
      </w:pPr>
      <w:r>
        <w:t>11.5.3 关于“查全部”的边界</w:t>
      </w:r>
    </w:p>
    <w:p>
      <w:pPr>
        <w:keepNext w:val="0"/>
      </w:pPr>
      <w:r>
        <w:rPr>
          <w:rFonts w:ascii="Microsoft YaHei" w:hAnsi="Microsoft YaHei" w:eastAsia="Microsoft YaHei"/>
        </w:rPr>
        <w:t>教学示例只有少量数据，因此先使用 selectAll()。生产系统若有几万、几百万行，不能把全部数据一次返回，应增加分页、排序和筛选。本教程会先保证最小功能可运行，再在扩展部分介绍分页。</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性能提醒　</w:t>
            </w:r>
            <w:r>
              <w:rPr>
                <w:rFonts w:ascii="Microsoft YaHei" w:hAnsi="Microsoft YaHei" w:eastAsia="Microsoft YaHei"/>
                <w:color w:val="20252B"/>
              </w:rPr>
              <w:t>如果真实表的数据量不可控，请不要在生产库直接测试 selectAll()。先使用测试数据库，或在进入本章前确认表中只有少量示例数据。</w:t>
            </w:r>
          </w:p>
        </w:tc>
      </w:tr>
    </w:tbl>
    <w:p>
      <w:pPr>
        <w:spacing w:after="0"/>
      </w:pPr>
    </w:p>
    <w:p>
      <w:pPr>
        <w:pStyle w:val="Heading3"/>
      </w:pPr>
      <w:r>
        <w:t>11.5.4 是否需要排序</w:t>
      </w:r>
    </w:p>
    <w:p>
      <w:pPr>
        <w:keepNext w:val="0"/>
      </w:pPr>
      <w:r>
        <w:rPr>
          <w:rFonts w:ascii="Microsoft YaHei" w:hAnsi="Microsoft YaHei" w:eastAsia="Microsoft YaHei"/>
        </w:rPr>
        <w:t>SQL 表本身没有天然顺序。不指定 ORDER BY 时，每次返回顺序不应被认为固定。最小版本可以暂不依赖顺序；如果界面要求按 id 排序，应使用 MyBatis-Flex QueryWrapper 显式排序，而不是在前端猜测数据库顺序。正式教程的增强小节会加入排序写法。</w:t>
      </w:r>
    </w:p>
    <w:p>
      <w:pPr>
        <w:pStyle w:val="Heading2"/>
      </w:pPr>
      <w:r>
        <w:t>11.6　按主键查询单个员工</w:t>
      </w:r>
    </w:p>
    <w:p>
      <w:pPr>
        <w:pStyle w:val="Heading3"/>
      </w:pPr>
      <w:r>
        <w:t>11.6.1 为什么还需要详情接口</w:t>
      </w:r>
    </w:p>
    <w:p>
      <w:pPr>
        <w:keepNext w:val="0"/>
      </w:pPr>
      <w:r>
        <w:rPr>
          <w:rFonts w:ascii="Microsoft YaHei" w:hAnsi="Microsoft YaHei" w:eastAsia="Microsoft YaHei"/>
        </w:rPr>
        <w:t>修改页面通常通过 URL 获得一个员工 id，然后先查询该员工的原始数据并填入表单。因此除了列表接口，还需要 GET /api/employees/{id}。路径中的 {id} 是路径变量，例如 /api/employees/1 表示查询主键为 1 的员工。</w:t>
      </w:r>
    </w:p>
    <w:p>
      <w:pPr>
        <w:pStyle w:val="Heading3"/>
      </w:pPr>
      <w:r>
        <w:t>11.6.2 创建“未找到”异常</w:t>
      </w:r>
    </w:p>
    <w:p>
      <w:pPr>
        <w:keepNext w:val="0"/>
      </w:pPr>
      <w:r>
        <w:rPr>
          <w:rFonts w:ascii="Microsoft YaHei" w:hAnsi="Microsoft YaHei" w:eastAsia="Microsoft YaHei"/>
        </w:rPr>
        <w:t>如果 selectOneById(id) 返回 null，说明记录不存在。不能继续调用 toDto(null)，否则会出现 NullPointerException 并返回 500。500 表示服务器内部错误，而“请求的员工不存在”更准确的状态是 404。</w:t>
      </w:r>
    </w:p>
    <w:p>
      <w:pPr>
        <w:keepNext/>
        <w:spacing w:before="140" w:after="60"/>
      </w:pPr>
      <w:r>
        <w:rPr>
          <w:rFonts w:ascii="Microsoft YaHei" w:hAnsi="Microsoft YaHei" w:eastAsia="Microsoft YaHei"/>
          <w:b/>
          <w:color w:val="16324F"/>
          <w:sz w:val="22"/>
        </w:rPr>
        <w:t>步骤 1　创建 exception 包</w:t>
      </w:r>
    </w:p>
    <w:p>
      <w:pPr>
        <w:keepNext w:val="0"/>
      </w:pPr>
      <w:r>
        <w:rPr>
          <w:rFonts w:ascii="Microsoft YaHei" w:hAnsi="Microsoft YaHei" w:eastAsia="Microsoft YaHei"/>
        </w:rPr>
        <w:t>右击 com.example.employee → New → Package，输入 exception。</w:t>
      </w:r>
    </w:p>
    <w:p>
      <w:pPr>
        <w:keepNext/>
        <w:spacing w:before="140" w:after="60"/>
      </w:pPr>
      <w:r>
        <w:rPr>
          <w:rFonts w:ascii="Microsoft YaHei" w:hAnsi="Microsoft YaHei" w:eastAsia="Microsoft YaHei"/>
          <w:b/>
          <w:color w:val="16324F"/>
          <w:sz w:val="22"/>
        </w:rPr>
        <w:t>步骤 2　创建异常类</w:t>
      </w:r>
    </w:p>
    <w:p>
      <w:pPr>
        <w:keepNext w:val="0"/>
      </w:pPr>
      <w:r>
        <w:rPr>
          <w:rFonts w:ascii="Microsoft YaHei" w:hAnsi="Microsoft YaHei" w:eastAsia="Microsoft YaHei"/>
        </w:rPr>
        <w:t>在 exception 包中新建 EmployeeNotFoundException。</w:t>
      </w:r>
    </w:p>
    <w:p>
      <w:pPr>
        <w:spacing w:before="80" w:after="40"/>
      </w:pPr>
      <w:r>
        <w:rPr>
          <w:rFonts w:ascii="Microsoft YaHei" w:hAnsi="Microsoft YaHei" w:eastAsia="Microsoft YaHei"/>
          <w:b/>
          <w:color w:val="5B6573"/>
          <w:sz w:val="18"/>
        </w:rPr>
        <w:t>src/main/java/com/example/employee/exception/EmployeeNotFoundException.java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com.example.employee.exception;</w:t>
            </w:r>
            <w:r>
              <w:br/>
            </w:r>
            <w:r>
              <w:rPr>
                <w:rFonts w:ascii="Consolas" w:hAnsi="Consolas" w:eastAsia="Consolas"/>
                <w:color w:val="20252B"/>
                <w:sz w:val="16"/>
              </w:rPr>
            </w:r>
            <w:r>
              <w:br/>
            </w:r>
            <w:r>
              <w:rPr>
                <w:rFonts w:ascii="Consolas" w:hAnsi="Consolas" w:eastAsia="Consolas"/>
                <w:color w:val="20252B"/>
                <w:sz w:val="16"/>
              </w:rPr>
              <w:t>public class EmployeeNotFoundException extends RuntimeException {</w:t>
            </w:r>
            <w:r>
              <w:br/>
            </w:r>
            <w:r>
              <w:rPr>
                <w:rFonts w:ascii="Consolas" w:hAnsi="Consolas" w:eastAsia="Consolas"/>
                <w:color w:val="20252B"/>
                <w:sz w:val="16"/>
              </w:rPr>
            </w:r>
            <w:r>
              <w:br/>
            </w:r>
            <w:r>
              <w:rPr>
                <w:rFonts w:ascii="Consolas" w:hAnsi="Consolas" w:eastAsia="Consolas"/>
                <w:color w:val="20252B"/>
                <w:sz w:val="16"/>
              </w:rPr>
              <w:t xml:space="preserve">    public EmployeeNotFoundException(Long id) {</w:t>
            </w:r>
            <w:r>
              <w:br/>
            </w:r>
            <w:r>
              <w:rPr>
                <w:rFonts w:ascii="Consolas" w:hAnsi="Consolas" w:eastAsia="Consolas"/>
                <w:color w:val="20252B"/>
                <w:sz w:val="16"/>
              </w:rPr>
              <w:t xml:space="preserve">        super("未找到员工，id=" + id);</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11.6.3 编写查询方法</w:t>
      </w:r>
    </w:p>
    <w:p>
      <w:pPr>
        <w:spacing w:before="80" w:after="40"/>
      </w:pPr>
      <w:r>
        <w:rPr>
          <w:rFonts w:ascii="Microsoft YaHei" w:hAnsi="Microsoft YaHei" w:eastAsia="Microsoft YaHei"/>
          <w:b/>
          <w:color w:val="5B6573"/>
          <w:sz w:val="18"/>
        </w:rPr>
        <w:t>加入 EmployeeQueryService；同时导入 EmployeeNotFoundException</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public EmployeeQueryDto findById(Long id) {</w:t>
            </w:r>
            <w:r>
              <w:br/>
            </w:r>
            <w:r>
              <w:rPr>
                <w:rFonts w:ascii="Consolas" w:hAnsi="Consolas" w:eastAsia="Consolas"/>
                <w:color w:val="20252B"/>
                <w:sz w:val="16"/>
              </w:rPr>
              <w:t xml:space="preserve">    Employee employee = employeeMapper.selectOneById(id);</w:t>
            </w:r>
            <w:r>
              <w:br/>
            </w:r>
            <w:r>
              <w:rPr>
                <w:rFonts w:ascii="Consolas" w:hAnsi="Consolas" w:eastAsia="Consolas"/>
                <w:color w:val="20252B"/>
                <w:sz w:val="16"/>
              </w:rPr>
              <w:t xml:space="preserve">    if (employee == null) {</w:t>
            </w:r>
            <w:r>
              <w:br/>
            </w:r>
            <w:r>
              <w:rPr>
                <w:rFonts w:ascii="Consolas" w:hAnsi="Consolas" w:eastAsia="Consolas"/>
                <w:color w:val="20252B"/>
                <w:sz w:val="16"/>
              </w:rPr>
              <w:t xml:space="preserve">        throw new EmployeeNotFoundException(id);</w:t>
            </w:r>
            <w:r>
              <w:br/>
            </w:r>
            <w:r>
              <w:rPr>
                <w:rFonts w:ascii="Consolas" w:hAnsi="Consolas" w:eastAsia="Consolas"/>
                <w:color w:val="20252B"/>
                <w:sz w:val="16"/>
              </w:rPr>
              <w:t xml:space="preserve">    }</w:t>
            </w:r>
            <w:r>
              <w:br/>
            </w:r>
            <w:r>
              <w:rPr>
                <w:rFonts w:ascii="Consolas" w:hAnsi="Consolas" w:eastAsia="Consolas"/>
                <w:color w:val="20252B"/>
                <w:sz w:val="16"/>
              </w:rPr>
              <w:t xml:space="preserve">    return toDto(employee);</w:t>
            </w:r>
            <w:r>
              <w:br/>
            </w:r>
            <w:r>
              <w:rPr>
                <w:rFonts w:ascii="Consolas" w:hAnsi="Consolas" w:eastAsia="Consolas"/>
                <w:color w:val="20252B"/>
                <w:sz w:val="16"/>
              </w:rPr>
              <w:t>}</w:t>
            </w:r>
          </w:p>
        </w:tc>
      </w:tr>
    </w:tbl>
    <w:p>
      <w:pPr>
        <w:spacing w:after="0"/>
      </w:pPr>
    </w:p>
    <w:p>
      <w:pPr>
        <w:keepNext w:val="0"/>
      </w:pPr>
      <w:r>
        <w:rPr>
          <w:rFonts w:ascii="Microsoft YaHei" w:hAnsi="Microsoft YaHei" w:eastAsia="Microsoft YaHei"/>
        </w:rPr>
        <w:t>将光标放到红色的 EmployeeNotFoundException 上，按 Alt+Enter，选择 Import class。最终 import 应指向 com.example.employee.exception.EmployeeNotFoundException。</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selectOneById 标红或无法调用。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MyBatis-Flex starter 版本与示例方法不同，或 EmployeeMapper 没有继承 BaseMapper&lt;Employee&gt;。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先检查 Mapper 的 extends；再用 Ctrl+B 进入 BaseMapper 查看当前版本实际提供的方法。不要混用 MyBatis-Plus 的教程代码。</w:t>
            </w:r>
          </w:p>
        </w:tc>
      </w:tr>
    </w:tbl>
    <w:p>
      <w:pPr>
        <w:spacing w:after="20"/>
      </w:pPr>
    </w:p>
    <w:p>
      <w:pPr>
        <w:pStyle w:val="Heading2"/>
      </w:pPr>
      <w:r>
        <w:t>11.7　编写 REST Controller</w:t>
      </w:r>
    </w:p>
    <w:p>
      <w:pPr>
        <w:pStyle w:val="Heading3"/>
      </w:pPr>
      <w:r>
        <w:t>11.7.1 Controller 注解</w:t>
      </w:r>
    </w:p>
    <w:p>
      <w:pPr>
        <w:pStyle w:val="ListBullet"/>
        <w:spacing w:after="60"/>
        <w:ind w:left="461" w:hanging="259"/>
      </w:pPr>
      <w:r>
        <w:rPr>
          <w:rFonts w:ascii="Microsoft YaHei" w:hAnsi="Microsoft YaHei" w:eastAsia="Microsoft YaHei"/>
        </w:rPr>
        <w:t>@RestController：说明该类用于 REST API，方法返回值会写入 HTTP 响应体。</w:t>
      </w:r>
    </w:p>
    <w:p>
      <w:pPr>
        <w:pStyle w:val="ListBullet"/>
        <w:spacing w:after="60"/>
        <w:ind w:left="461" w:hanging="259"/>
      </w:pPr>
      <w:r>
        <w:rPr>
          <w:rFonts w:ascii="Microsoft YaHei" w:hAnsi="Microsoft YaHei" w:eastAsia="Microsoft YaHei"/>
        </w:rPr>
        <w:t>@RequestMapping("/api/employees")：为类中所有接口设置共同前缀。</w:t>
      </w:r>
    </w:p>
    <w:p>
      <w:pPr>
        <w:pStyle w:val="ListBullet"/>
        <w:spacing w:after="60"/>
        <w:ind w:left="461" w:hanging="259"/>
      </w:pPr>
      <w:r>
        <w:rPr>
          <w:rFonts w:ascii="Microsoft YaHei" w:hAnsi="Microsoft YaHei" w:eastAsia="Microsoft YaHei"/>
        </w:rPr>
        <w:t>@GetMapping：只接收 HTTP GET 请求。</w:t>
      </w:r>
    </w:p>
    <w:p>
      <w:pPr>
        <w:pStyle w:val="ListBullet"/>
        <w:spacing w:after="60"/>
        <w:ind w:left="461" w:hanging="259"/>
      </w:pPr>
      <w:r>
        <w:rPr>
          <w:rFonts w:ascii="Microsoft YaHei" w:hAnsi="Microsoft YaHei" w:eastAsia="Microsoft YaHei"/>
        </w:rPr>
        <w:t>@PathVariable：把 URL 中的 {id} 转成 Java 参数。</w:t>
      </w:r>
    </w:p>
    <w:p>
      <w:pPr>
        <w:pStyle w:val="Heading3"/>
      </w:pPr>
      <w:r>
        <w:t>11.7.2 创建 Controller</w:t>
      </w:r>
    </w:p>
    <w:p>
      <w:pPr>
        <w:keepNext/>
        <w:spacing w:before="140" w:after="60"/>
      </w:pPr>
      <w:r>
        <w:rPr>
          <w:rFonts w:ascii="Microsoft YaHei" w:hAnsi="Microsoft YaHei" w:eastAsia="Microsoft YaHei"/>
          <w:b/>
          <w:color w:val="16324F"/>
          <w:sz w:val="22"/>
        </w:rPr>
        <w:t>步骤 1　创建 controller 包</w:t>
      </w:r>
    </w:p>
    <w:p>
      <w:pPr>
        <w:keepNext w:val="0"/>
      </w:pPr>
      <w:r>
        <w:rPr>
          <w:rFonts w:ascii="Microsoft YaHei" w:hAnsi="Microsoft YaHei" w:eastAsia="Microsoft YaHei"/>
        </w:rPr>
        <w:t>右击 com.example.employee → New → Package，输入 controller。</w:t>
      </w:r>
    </w:p>
    <w:p>
      <w:pPr>
        <w:keepNext/>
        <w:spacing w:before="140" w:after="60"/>
      </w:pPr>
      <w:r>
        <w:rPr>
          <w:rFonts w:ascii="Microsoft YaHei" w:hAnsi="Microsoft YaHei" w:eastAsia="Microsoft YaHei"/>
          <w:b/>
          <w:color w:val="16324F"/>
          <w:sz w:val="22"/>
        </w:rPr>
        <w:t>步骤 2　创建 EmployeeController</w:t>
      </w:r>
    </w:p>
    <w:p>
      <w:pPr>
        <w:keepNext w:val="0"/>
      </w:pPr>
      <w:r>
        <w:rPr>
          <w:rFonts w:ascii="Microsoft YaHei" w:hAnsi="Microsoft YaHei" w:eastAsia="Microsoft YaHei"/>
        </w:rPr>
        <w:t>右击 controller 包 → New → Java Class，输入 EmployeeController。</w:t>
      </w:r>
    </w:p>
    <w:p>
      <w:pPr>
        <w:keepNext/>
        <w:spacing w:before="140" w:after="60"/>
      </w:pPr>
      <w:r>
        <w:rPr>
          <w:rFonts w:ascii="Microsoft YaHei" w:hAnsi="Microsoft YaHei" w:eastAsia="Microsoft YaHei"/>
          <w:b/>
          <w:color w:val="16324F"/>
          <w:sz w:val="22"/>
        </w:rPr>
        <w:t>步骤 3　粘贴完整代码</w:t>
      </w:r>
    </w:p>
    <w:p>
      <w:pPr>
        <w:keepNext w:val="0"/>
      </w:pPr>
      <w:r>
        <w:rPr>
          <w:rFonts w:ascii="Microsoft YaHei" w:hAnsi="Microsoft YaHei" w:eastAsia="Microsoft YaHei"/>
        </w:rPr>
        <w:t>粘贴后使用 Ctrl+Alt+L 格式化，再观察所有 import 是否正常。</w:t>
      </w:r>
    </w:p>
    <w:p>
      <w:pPr>
        <w:spacing w:before="80" w:after="40"/>
      </w:pPr>
      <w:r>
        <w:rPr>
          <w:rFonts w:ascii="Microsoft YaHei" w:hAnsi="Microsoft YaHei" w:eastAsia="Microsoft YaHei"/>
          <w:b/>
          <w:color w:val="5B6573"/>
          <w:sz w:val="18"/>
        </w:rPr>
        <w:t>src/main/java/com/example/employee/controller/EmployeeController.java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com.example.employee.controller;</w:t>
            </w:r>
            <w:r>
              <w:br/>
            </w:r>
            <w:r>
              <w:rPr>
                <w:rFonts w:ascii="Consolas" w:hAnsi="Consolas" w:eastAsia="Consolas"/>
                <w:color w:val="20252B"/>
                <w:sz w:val="16"/>
              </w:rPr>
            </w:r>
            <w:r>
              <w:br/>
            </w:r>
            <w:r>
              <w:rPr>
                <w:rFonts w:ascii="Consolas" w:hAnsi="Consolas" w:eastAsia="Consolas"/>
                <w:color w:val="20252B"/>
                <w:sz w:val="16"/>
              </w:rPr>
              <w:t>import com.example.employee.dto.EmployeeQueryDto;</w:t>
            </w:r>
            <w:r>
              <w:br/>
            </w:r>
            <w:r>
              <w:rPr>
                <w:rFonts w:ascii="Consolas" w:hAnsi="Consolas" w:eastAsia="Consolas"/>
                <w:color w:val="20252B"/>
                <w:sz w:val="16"/>
              </w:rPr>
              <w:t>import com.example.employee.service.EmployeeQueryService;</w:t>
            </w:r>
            <w:r>
              <w:br/>
            </w:r>
            <w:r>
              <w:rPr>
                <w:rFonts w:ascii="Consolas" w:hAnsi="Consolas" w:eastAsia="Consolas"/>
                <w:color w:val="20252B"/>
                <w:sz w:val="16"/>
              </w:rPr>
              <w:t>import org.springframework.web.bind.annotation.GetMapping;</w:t>
            </w:r>
            <w:r>
              <w:br/>
            </w:r>
            <w:r>
              <w:rPr>
                <w:rFonts w:ascii="Consolas" w:hAnsi="Consolas" w:eastAsia="Consolas"/>
                <w:color w:val="20252B"/>
                <w:sz w:val="16"/>
              </w:rPr>
              <w:t>import org.springframework.web.bind.annotation.PathVariable;</w:t>
            </w:r>
            <w:r>
              <w:br/>
            </w:r>
            <w:r>
              <w:rPr>
                <w:rFonts w:ascii="Consolas" w:hAnsi="Consolas" w:eastAsia="Consolas"/>
                <w:color w:val="20252B"/>
                <w:sz w:val="16"/>
              </w:rPr>
              <w:t>import org.springframework.web.bind.annotation.RequestMapping;</w:t>
            </w:r>
            <w:r>
              <w:br/>
            </w:r>
            <w:r>
              <w:rPr>
                <w:rFonts w:ascii="Consolas" w:hAnsi="Consolas" w:eastAsia="Consolas"/>
                <w:color w:val="20252B"/>
                <w:sz w:val="16"/>
              </w:rPr>
              <w:t>import org.springframework.web.bind.annotation.RestController;</w:t>
            </w:r>
            <w:r>
              <w:br/>
            </w:r>
            <w:r>
              <w:rPr>
                <w:rFonts w:ascii="Consolas" w:hAnsi="Consolas" w:eastAsia="Consolas"/>
                <w:color w:val="20252B"/>
                <w:sz w:val="16"/>
              </w:rPr>
            </w:r>
            <w:r>
              <w:br/>
            </w:r>
            <w:r>
              <w:rPr>
                <w:rFonts w:ascii="Consolas" w:hAnsi="Consolas" w:eastAsia="Consolas"/>
                <w:color w:val="20252B"/>
                <w:sz w:val="16"/>
              </w:rPr>
              <w:t>import java.util.List;</w:t>
            </w:r>
            <w:r>
              <w:br/>
            </w:r>
            <w:r>
              <w:rPr>
                <w:rFonts w:ascii="Consolas" w:hAnsi="Consolas" w:eastAsia="Consolas"/>
                <w:color w:val="20252B"/>
                <w:sz w:val="16"/>
              </w:rPr>
            </w:r>
            <w:r>
              <w:br/>
            </w:r>
            <w:r>
              <w:rPr>
                <w:rFonts w:ascii="Consolas" w:hAnsi="Consolas" w:eastAsia="Consolas"/>
                <w:color w:val="20252B"/>
                <w:sz w:val="16"/>
              </w:rPr>
              <w:t>@RestController</w:t>
            </w:r>
            <w:r>
              <w:br/>
            </w:r>
            <w:r>
              <w:rPr>
                <w:rFonts w:ascii="Consolas" w:hAnsi="Consolas" w:eastAsia="Consolas"/>
                <w:color w:val="20252B"/>
                <w:sz w:val="16"/>
              </w:rPr>
              <w:t>@RequestMapping("/api/employees")</w:t>
            </w:r>
            <w:r>
              <w:br/>
            </w:r>
            <w:r>
              <w:rPr>
                <w:rFonts w:ascii="Consolas" w:hAnsi="Consolas" w:eastAsia="Consolas"/>
                <w:color w:val="20252B"/>
                <w:sz w:val="16"/>
              </w:rPr>
              <w:t>public class EmployeeController {</w:t>
            </w:r>
            <w:r>
              <w:br/>
            </w:r>
            <w:r>
              <w:rPr>
                <w:rFonts w:ascii="Consolas" w:hAnsi="Consolas" w:eastAsia="Consolas"/>
                <w:color w:val="20252B"/>
                <w:sz w:val="16"/>
              </w:rPr>
            </w:r>
            <w:r>
              <w:br/>
            </w:r>
            <w:r>
              <w:rPr>
                <w:rFonts w:ascii="Consolas" w:hAnsi="Consolas" w:eastAsia="Consolas"/>
                <w:color w:val="20252B"/>
                <w:sz w:val="16"/>
              </w:rPr>
              <w:t xml:space="preserve">    private final EmployeeQueryService employeeQueryService;</w:t>
            </w:r>
            <w:r>
              <w:br/>
            </w:r>
            <w:r>
              <w:rPr>
                <w:rFonts w:ascii="Consolas" w:hAnsi="Consolas" w:eastAsia="Consolas"/>
                <w:color w:val="20252B"/>
                <w:sz w:val="16"/>
              </w:rPr>
            </w:r>
            <w:r>
              <w:br/>
            </w:r>
            <w:r>
              <w:rPr>
                <w:rFonts w:ascii="Consolas" w:hAnsi="Consolas" w:eastAsia="Consolas"/>
                <w:color w:val="20252B"/>
                <w:sz w:val="16"/>
              </w:rPr>
              <w:t xml:space="preserve">    public EmployeeController(EmployeeQueryService employeeQueryService) {</w:t>
            </w:r>
            <w:r>
              <w:br/>
            </w:r>
            <w:r>
              <w:rPr>
                <w:rFonts w:ascii="Consolas" w:hAnsi="Consolas" w:eastAsia="Consolas"/>
                <w:color w:val="20252B"/>
                <w:sz w:val="16"/>
              </w:rPr>
              <w:t xml:space="preserve">        this.employeeQueryService = employeeQueryService;</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@GetMapping</w:t>
            </w:r>
            <w:r>
              <w:br/>
            </w:r>
            <w:r>
              <w:rPr>
                <w:rFonts w:ascii="Consolas" w:hAnsi="Consolas" w:eastAsia="Consolas"/>
                <w:color w:val="20252B"/>
                <w:sz w:val="16"/>
              </w:rPr>
              <w:t xml:space="preserve">    public List&lt;EmployeeQueryDto&gt; findAll() {</w:t>
            </w:r>
            <w:r>
              <w:br/>
            </w:r>
            <w:r>
              <w:rPr>
                <w:rFonts w:ascii="Consolas" w:hAnsi="Consolas" w:eastAsia="Consolas"/>
                <w:color w:val="20252B"/>
                <w:sz w:val="16"/>
              </w:rPr>
              <w:t xml:space="preserve">        return employeeQueryService.findAll();</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@GetMapping("/{id}")</w:t>
            </w:r>
            <w:r>
              <w:br/>
            </w:r>
            <w:r>
              <w:rPr>
                <w:rFonts w:ascii="Consolas" w:hAnsi="Consolas" w:eastAsia="Consolas"/>
                <w:color w:val="20252B"/>
                <w:sz w:val="16"/>
              </w:rPr>
              <w:t xml:space="preserve">    public EmployeeQueryDto findById(@PathVariable Long id) {</w:t>
            </w:r>
            <w:r>
              <w:br/>
            </w:r>
            <w:r>
              <w:rPr>
                <w:rFonts w:ascii="Consolas" w:hAnsi="Consolas" w:eastAsia="Consolas"/>
                <w:color w:val="20252B"/>
                <w:sz w:val="16"/>
              </w:rPr>
              <w:t xml:space="preserve">        return employeeQueryService.findById(id);</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11.7.3 URL 是如何匹配的</w:t>
      </w:r>
    </w:p>
    <w:tbl>
      <w:tblPr>
        <w:tblStyle w:val="TableGrid"/>
        <w:tblW w:type="dxa" w:w="9576"/>
        <w:jc w:val="center"/>
        <w:tblLayout w:type="fixed"/>
        <w:tblLook w:firstColumn="1" w:firstRow="1" w:lastColumn="0" w:lastRow="0" w:noHBand="0" w:noVBand="1" w:val="04A0"/>
      </w:tblPr>
      <w:tblGrid>
        <w:gridCol w:w="1584"/>
        <w:gridCol w:w="3168"/>
        <w:gridCol w:w="2088"/>
        <w:gridCol w:w="2736"/>
      </w:tblGrid>
      <w:tr>
        <w:trPr>
          <w:tblHeader w:val="true"/>
        </w:trPr>
        <w:tc>
          <w:tcPr>
            <w:tcW w:type="dxa" w:w="1584"/>
            <w:tcMar>
              <w:top w:w="100" w:type="dxa"/>
              <w:start w:w="140" w:type="dxa"/>
              <w:bottom w:w="100" w:type="dxa"/>
              <w:end w:w="140" w:type="dxa"/>
            </w:tcMar>
            <w:shd w:fill="16324F"/>
          </w:tcPr>
          <w:p>
            <w:pPr>
              <w:jc w:val="center"/>
            </w:pPr>
            <w:r>
              <w:rPr>
                <w:rFonts w:ascii="Microsoft YaHei" w:hAnsi="Microsoft YaHei" w:eastAsia="Microsoft YaHei"/>
                <w:b/>
                <w:color w:val="FFFFFF"/>
                <w:sz w:val="17"/>
              </w:rPr>
              <w:t>方法</w:t>
            </w:r>
          </w:p>
        </w:tc>
        <w:tc>
          <w:tcPr>
            <w:tcW w:type="dxa" w:w="3168"/>
            <w:tcMar>
              <w:top w:w="100" w:type="dxa"/>
              <w:start w:w="140" w:type="dxa"/>
              <w:bottom w:w="100" w:type="dxa"/>
              <w:end w:w="140" w:type="dxa"/>
            </w:tcMar>
            <w:shd w:fill="16324F"/>
          </w:tcPr>
          <w:p>
            <w:pPr>
              <w:jc w:val="center"/>
            </w:pPr>
            <w:r>
              <w:rPr>
                <w:rFonts w:ascii="Microsoft YaHei" w:hAnsi="Microsoft YaHei" w:eastAsia="Microsoft YaHei"/>
                <w:b/>
                <w:color w:val="FFFFFF"/>
                <w:sz w:val="17"/>
              </w:rPr>
              <w:t>URL</w:t>
            </w:r>
          </w:p>
        </w:tc>
        <w:tc>
          <w:tcPr>
            <w:tcW w:type="dxa" w:w="2088"/>
            <w:tcMar>
              <w:top w:w="100" w:type="dxa"/>
              <w:start w:w="140" w:type="dxa"/>
              <w:bottom w:w="100" w:type="dxa"/>
              <w:end w:w="140" w:type="dxa"/>
            </w:tcMar>
            <w:shd w:fill="16324F"/>
          </w:tcPr>
          <w:p>
            <w:pPr>
              <w:jc w:val="center"/>
            </w:pPr>
            <w:r>
              <w:rPr>
                <w:rFonts w:ascii="Microsoft YaHei" w:hAnsi="Microsoft YaHei" w:eastAsia="Microsoft YaHei"/>
                <w:b/>
                <w:color w:val="FFFFFF"/>
                <w:sz w:val="17"/>
              </w:rPr>
              <w:t>Controller 方法</w:t>
            </w:r>
          </w:p>
        </w:tc>
        <w:tc>
          <w:tcPr>
            <w:tcW w:type="dxa" w:w="2736"/>
            <w:tcMar>
              <w:top w:w="100" w:type="dxa"/>
              <w:start w:w="140" w:type="dxa"/>
              <w:bottom w:w="100" w:type="dxa"/>
              <w:end w:w="140" w:type="dxa"/>
            </w:tcMar>
            <w:shd w:fill="16324F"/>
          </w:tcPr>
          <w:p>
            <w:pPr>
              <w:jc w:val="center"/>
            </w:pPr>
            <w:r>
              <w:rPr>
                <w:rFonts w:ascii="Microsoft YaHei" w:hAnsi="Microsoft YaHei" w:eastAsia="Microsoft YaHei"/>
                <w:b/>
                <w:color w:val="FFFFFF"/>
                <w:sz w:val="17"/>
              </w:rPr>
              <w:t>用途</w:t>
            </w:r>
          </w:p>
        </w:tc>
      </w:tr>
      <w:tr>
        <w:tc>
          <w:tcPr>
            <w:tcW w:type="dxa" w:w="1584"/>
            <w:tcMar>
              <w:top w:w="100" w:type="dxa"/>
              <w:start w:w="140" w:type="dxa"/>
              <w:bottom w:w="100" w:type="dxa"/>
              <w:end w:w="140" w:type="dxa"/>
            </w:tcMar>
          </w:tcPr>
          <w:p>
            <w:pPr>
              <w:spacing w:after="0"/>
            </w:pPr>
            <w:r>
              <w:rPr>
                <w:rFonts w:ascii="Microsoft YaHei" w:hAnsi="Microsoft YaHei" w:eastAsia="Microsoft YaHei"/>
                <w:sz w:val="17"/>
              </w:rPr>
              <w:t>GET</w:t>
            </w:r>
          </w:p>
        </w:tc>
        <w:tc>
          <w:tcPr>
            <w:tcW w:type="dxa" w:w="3168"/>
            <w:tcMar>
              <w:top w:w="100" w:type="dxa"/>
              <w:start w:w="140" w:type="dxa"/>
              <w:bottom w:w="100" w:type="dxa"/>
              <w:end w:w="140" w:type="dxa"/>
            </w:tcMar>
          </w:tcPr>
          <w:p>
            <w:pPr>
              <w:spacing w:after="0"/>
            </w:pPr>
            <w:r>
              <w:rPr>
                <w:rFonts w:ascii="Microsoft YaHei" w:hAnsi="Microsoft YaHei" w:eastAsia="Microsoft YaHei"/>
                <w:sz w:val="17"/>
              </w:rPr>
              <w:t>/api/employees</w:t>
            </w:r>
          </w:p>
        </w:tc>
        <w:tc>
          <w:tcPr>
            <w:tcW w:type="dxa" w:w="2088"/>
            <w:tcMar>
              <w:top w:w="100" w:type="dxa"/>
              <w:start w:w="140" w:type="dxa"/>
              <w:bottom w:w="100" w:type="dxa"/>
              <w:end w:w="140" w:type="dxa"/>
            </w:tcMar>
          </w:tcPr>
          <w:p>
            <w:pPr>
              <w:spacing w:after="0"/>
            </w:pPr>
            <w:r>
              <w:rPr>
                <w:rFonts w:ascii="Microsoft YaHei" w:hAnsi="Microsoft YaHei" w:eastAsia="Microsoft YaHei"/>
                <w:sz w:val="17"/>
              </w:rPr>
              <w:t>findAll()</w:t>
            </w:r>
          </w:p>
        </w:tc>
        <w:tc>
          <w:tcPr>
            <w:tcW w:type="dxa" w:w="2736"/>
            <w:tcMar>
              <w:top w:w="100" w:type="dxa"/>
              <w:start w:w="140" w:type="dxa"/>
              <w:bottom w:w="100" w:type="dxa"/>
              <w:end w:w="140" w:type="dxa"/>
            </w:tcMar>
          </w:tcPr>
          <w:p>
            <w:pPr>
              <w:spacing w:after="0"/>
            </w:pPr>
            <w:r>
              <w:rPr>
                <w:rFonts w:ascii="Microsoft YaHei" w:hAnsi="Microsoft YaHei" w:eastAsia="Microsoft YaHei"/>
                <w:sz w:val="17"/>
              </w:rPr>
              <w:t>查询全部员工</w:t>
            </w:r>
          </w:p>
        </w:tc>
      </w:tr>
      <w:tr>
        <w:tc>
          <w:tcPr>
            <w:tcW w:type="dxa" w:w="1584"/>
            <w:tcMar>
              <w:top w:w="100" w:type="dxa"/>
              <w:start w:w="140" w:type="dxa"/>
              <w:bottom w:w="100" w:type="dxa"/>
              <w:end w:w="140" w:type="dxa"/>
            </w:tcMar>
          </w:tcPr>
          <w:p>
            <w:pPr>
              <w:spacing w:after="0"/>
            </w:pPr>
            <w:r>
              <w:rPr>
                <w:rFonts w:ascii="Microsoft YaHei" w:hAnsi="Microsoft YaHei" w:eastAsia="Microsoft YaHei"/>
                <w:sz w:val="17"/>
              </w:rPr>
              <w:t>GET</w:t>
            </w:r>
          </w:p>
        </w:tc>
        <w:tc>
          <w:tcPr>
            <w:tcW w:type="dxa" w:w="3168"/>
            <w:tcMar>
              <w:top w:w="100" w:type="dxa"/>
              <w:start w:w="140" w:type="dxa"/>
              <w:bottom w:w="100" w:type="dxa"/>
              <w:end w:w="140" w:type="dxa"/>
            </w:tcMar>
          </w:tcPr>
          <w:p>
            <w:pPr>
              <w:spacing w:after="0"/>
            </w:pPr>
            <w:r>
              <w:rPr>
                <w:rFonts w:ascii="Microsoft YaHei" w:hAnsi="Microsoft YaHei" w:eastAsia="Microsoft YaHei"/>
                <w:sz w:val="17"/>
              </w:rPr>
              <w:t>/api/employees/1</w:t>
            </w:r>
          </w:p>
        </w:tc>
        <w:tc>
          <w:tcPr>
            <w:tcW w:type="dxa" w:w="2088"/>
            <w:tcMar>
              <w:top w:w="100" w:type="dxa"/>
              <w:start w:w="140" w:type="dxa"/>
              <w:bottom w:w="100" w:type="dxa"/>
              <w:end w:w="140" w:type="dxa"/>
            </w:tcMar>
          </w:tcPr>
          <w:p>
            <w:pPr>
              <w:spacing w:after="0"/>
            </w:pPr>
            <w:r>
              <w:rPr>
                <w:rFonts w:ascii="Microsoft YaHei" w:hAnsi="Microsoft YaHei" w:eastAsia="Microsoft YaHei"/>
                <w:sz w:val="17"/>
              </w:rPr>
              <w:t>findById(1)</w:t>
            </w:r>
          </w:p>
        </w:tc>
        <w:tc>
          <w:tcPr>
            <w:tcW w:type="dxa" w:w="2736"/>
            <w:tcMar>
              <w:top w:w="100" w:type="dxa"/>
              <w:start w:w="140" w:type="dxa"/>
              <w:bottom w:w="100" w:type="dxa"/>
              <w:end w:w="140" w:type="dxa"/>
            </w:tcMar>
          </w:tcPr>
          <w:p>
            <w:pPr>
              <w:spacing w:after="0"/>
            </w:pPr>
            <w:r>
              <w:rPr>
                <w:rFonts w:ascii="Microsoft YaHei" w:hAnsi="Microsoft YaHei" w:eastAsia="Microsoft YaHei"/>
                <w:sz w:val="17"/>
              </w:rPr>
              <w:t>查询 id=1</w:t>
            </w:r>
          </w:p>
        </w:tc>
      </w:tr>
    </w:tbl>
    <w:p/>
    <w:p>
      <w:pPr>
        <w:keepNext w:val="0"/>
      </w:pPr>
      <w:r>
        <w:rPr>
          <w:rFonts w:ascii="Microsoft YaHei" w:hAnsi="Microsoft YaHei" w:eastAsia="Microsoft YaHei"/>
        </w:rPr>
        <w:t>@PathVariable Long id 会把字符串路径片段转换为 Long。如果访问 /api/employees/abc，abc 无法转换为 Long，Spring 会返回 400 Bad Request。这不是数据库错误，而是请求格式错误。</w:t>
      </w:r>
    </w:p>
    <w:p>
      <w:pPr>
        <w:pStyle w:val="Heading2"/>
      </w:pPr>
      <w:r>
        <w:t>11.8　返回 JSON 与字段格式</w:t>
      </w:r>
    </w:p>
    <w:p>
      <w:pPr>
        <w:pStyle w:val="Heading3"/>
      </w:pPr>
      <w:r>
        <w:t>11.8.1 Spring Boot 自动做了什么</w:t>
      </w:r>
    </w:p>
    <w:p>
      <w:pPr>
        <w:keepNext w:val="0"/>
      </w:pPr>
      <w:r>
        <w:rPr>
          <w:rFonts w:ascii="Microsoft YaHei" w:hAnsi="Microsoft YaHei" w:eastAsia="Microsoft YaHei"/>
        </w:rPr>
        <w:t>Controller 方法没有手工调用 JSON 库，但依然能返回 JSON。这是因为 spring-boot-starter-web 提供消息转换器；当客户端接受 JSON 时，Spring 选择 Jackson，把 DTO 转成 application/json 响应。</w:t>
      </w:r>
    </w:p>
    <w:p>
      <w:pPr>
        <w:keepNext w:val="0"/>
      </w:pPr>
      <w:r>
        <w:rPr>
          <w:rFonts w:ascii="Microsoft YaHei" w:hAnsi="Microsoft YaHei" w:eastAsia="Microsoft YaHei"/>
        </w:rPr>
        <w:t>本章直接返回 DTO，是为了先看清核心链路。第 13 章会讨论统一响应结构、全局异常格式和更完整的生产约定。</w:t>
      </w:r>
    </w:p>
    <w:p>
      <w:pPr>
        <w:pStyle w:val="Heading3"/>
      </w:pPr>
      <w:r>
        <w:t>11.8.2 中文和编码</w:t>
      </w:r>
    </w:p>
    <w:p>
      <w:pPr>
        <w:keepNext w:val="0"/>
      </w:pPr>
      <w:r>
        <w:rPr>
          <w:rFonts w:ascii="Microsoft YaHei" w:hAnsi="Microsoft YaHei" w:eastAsia="Microsoft YaHei"/>
        </w:rPr>
        <w:t>JSON 通常使用 UTF-8。只要数据库字段类型、JDBC 驱动和 HTTP 响应配置正常，姓名和部门中的中文不需要手工转码。如果出现乱码，应沿着“数据库存储 → JDBC 读取 → Java 字符串 → HTTP 响应 → 浏览器显示”逐段排查，而不是随意添加编码转换。</w:t>
      </w:r>
    </w:p>
    <w:p>
      <w:pPr>
        <w:pStyle w:val="Heading3"/>
      </w:pPr>
      <w:r>
        <w:t>11.8.3 null 字段</w:t>
      </w:r>
    </w:p>
    <w:p>
      <w:pPr>
        <w:keepNext w:val="0"/>
      </w:pPr>
      <w:r>
        <w:rPr>
          <w:rFonts w:ascii="Microsoft YaHei" w:hAnsi="Microsoft YaHei" w:eastAsia="Microsoft YaHei"/>
        </w:rPr>
        <w:t>数据库列允许 NULL 时，对应 Java 字段可能是 null，Jackson 默认会把它输出为 JSON null。不要把数据库 NULL 与空字符串混为一谈：NULL 表示没有值，空字符串表示值存在但长度为零。前端需要分别决定展示方式。</w:t>
      </w:r>
    </w:p>
    <w:p>
      <w:pPr>
        <w:pStyle w:val="Heading2"/>
      </w:pPr>
      <w:r>
        <w:t>11.9　处理空列表和记录不存在</w:t>
      </w:r>
    </w:p>
    <w:p>
      <w:pPr>
        <w:pStyle w:val="Heading3"/>
      </w:pPr>
      <w:r>
        <w:t>11.9.1 空列表</w:t>
      </w:r>
    </w:p>
    <w:p>
      <w:pPr>
        <w:keepNext w:val="0"/>
      </w:pPr>
      <w:r>
        <w:rPr>
          <w:rFonts w:ascii="Microsoft YaHei" w:hAnsi="Microsoft YaHei" w:eastAsia="Microsoft YaHei"/>
        </w:rPr>
        <w:t>列表接口没有数据不是错误。employeeMapper.selectAll() 通常返回空集合，经过 stream().toList() 后仍是空集合，HTTP 状态为 200，响应体为 []。这告诉前端：请求成功，只是目前没有员工。</w:t>
      </w:r>
    </w:p>
    <w:p>
      <w:pPr>
        <w:pStyle w:val="Heading3"/>
      </w:pPr>
      <w:r>
        <w:t>11.9.2 把异常转换为 404</w:t>
      </w:r>
    </w:p>
    <w:p>
      <w:pPr>
        <w:keepNext w:val="0"/>
      </w:pPr>
      <w:r>
        <w:rPr>
          <w:rFonts w:ascii="Microsoft YaHei" w:hAnsi="Microsoft YaHei" w:eastAsia="Microsoft YaHei"/>
        </w:rPr>
        <w:t>目前 EmployeeNotFoundException 被抛出后，如果没有处理器，Spring 可能按默认错误结构返回 500。为了让本章可独立验收，先加入一个最小异常处理器。第 13 章会把它扩展成统一的全局异常系统。</w:t>
      </w:r>
    </w:p>
    <w:p>
      <w:pPr>
        <w:keepNext/>
        <w:spacing w:before="140" w:after="60"/>
      </w:pPr>
      <w:r>
        <w:rPr>
          <w:rFonts w:ascii="Microsoft YaHei" w:hAnsi="Microsoft YaHei" w:eastAsia="Microsoft YaHei"/>
          <w:b/>
          <w:color w:val="16324F"/>
          <w:sz w:val="22"/>
        </w:rPr>
        <w:t>步骤 1　创建 ErrorResponse</w:t>
      </w:r>
    </w:p>
    <w:p>
      <w:pPr>
        <w:keepNext w:val="0"/>
      </w:pPr>
      <w:r>
        <w:rPr>
          <w:rFonts w:ascii="Microsoft YaHei" w:hAnsi="Microsoft YaHei" w:eastAsia="Microsoft YaHei"/>
        </w:rPr>
        <w:t>在 dto 包中新建 record，用于返回简洁、可读的错误 JSON。</w:t>
      </w:r>
    </w:p>
    <w:p>
      <w:pPr>
        <w:spacing w:before="80" w:after="40"/>
      </w:pPr>
      <w:r>
        <w:rPr>
          <w:rFonts w:ascii="Microsoft YaHei" w:hAnsi="Microsoft YaHei" w:eastAsia="Microsoft YaHei"/>
          <w:b/>
          <w:color w:val="5B6573"/>
          <w:sz w:val="18"/>
        </w:rPr>
        <w:t>src/main/java/com/example/employee/dto/ErrorResponse.java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com.example.employee.dto;</w:t>
            </w:r>
            <w:r>
              <w:br/>
            </w:r>
            <w:r>
              <w:rPr>
                <w:rFonts w:ascii="Consolas" w:hAnsi="Consolas" w:eastAsia="Consolas"/>
                <w:color w:val="20252B"/>
                <w:sz w:val="16"/>
              </w:rPr>
            </w:r>
            <w:r>
              <w:br/>
            </w:r>
            <w:r>
              <w:rPr>
                <w:rFonts w:ascii="Consolas" w:hAnsi="Consolas" w:eastAsia="Consolas"/>
                <w:color w:val="20252B"/>
                <w:sz w:val="16"/>
              </w:rPr>
              <w:t>public record ErrorResponse(</w:t>
            </w:r>
            <w:r>
              <w:br/>
            </w:r>
            <w:r>
              <w:rPr>
                <w:rFonts w:ascii="Consolas" w:hAnsi="Consolas" w:eastAsia="Consolas"/>
                <w:color w:val="20252B"/>
                <w:sz w:val="16"/>
              </w:rPr>
              <w:t xml:space="preserve">        int status,</w:t>
            </w:r>
            <w:r>
              <w:br/>
            </w:r>
            <w:r>
              <w:rPr>
                <w:rFonts w:ascii="Consolas" w:hAnsi="Consolas" w:eastAsia="Consolas"/>
                <w:color w:val="20252B"/>
                <w:sz w:val="16"/>
              </w:rPr>
              <w:t xml:space="preserve">        String message</w:t>
            </w:r>
            <w:r>
              <w:br/>
            </w:r>
            <w:r>
              <w:rPr>
                <w:rFonts w:ascii="Consolas" w:hAnsi="Consolas" w:eastAsia="Consolas"/>
                <w:color w:val="20252B"/>
                <w:sz w:val="16"/>
              </w:rPr>
              <w:t>) {</w:t>
            </w:r>
            <w:r>
              <w:br/>
            </w:r>
            <w:r>
              <w:rPr>
                <w:rFonts w:ascii="Consolas" w:hAnsi="Consolas" w:eastAsia="Consolas"/>
                <w:color w:val="20252B"/>
                <w:sz w:val="16"/>
              </w:rPr>
              <w:t>}</w:t>
            </w:r>
          </w:p>
        </w:tc>
      </w:tr>
    </w:tbl>
    <w:p>
      <w:pPr>
        <w:spacing w:after="0"/>
      </w:pPr>
    </w:p>
    <w:p>
      <w:pPr>
        <w:keepNext/>
        <w:spacing w:before="140" w:after="60"/>
      </w:pPr>
      <w:r>
        <w:rPr>
          <w:rFonts w:ascii="Microsoft YaHei" w:hAnsi="Microsoft YaHei" w:eastAsia="Microsoft YaHei"/>
          <w:b/>
          <w:color w:val="16324F"/>
          <w:sz w:val="22"/>
        </w:rPr>
        <w:t>步骤 2　创建异常处理器</w:t>
      </w:r>
    </w:p>
    <w:p>
      <w:pPr>
        <w:keepNext w:val="0"/>
      </w:pPr>
      <w:r>
        <w:rPr>
          <w:rFonts w:ascii="Microsoft YaHei" w:hAnsi="Microsoft YaHei" w:eastAsia="Microsoft YaHei"/>
        </w:rPr>
        <w:t>在 exception 包中新建 GlobalExceptionHandler，并粘贴下面代码。</w:t>
      </w:r>
    </w:p>
    <w:p>
      <w:pPr>
        <w:spacing w:before="80" w:after="40"/>
      </w:pPr>
      <w:r>
        <w:rPr>
          <w:rFonts w:ascii="Microsoft YaHei" w:hAnsi="Microsoft YaHei" w:eastAsia="Microsoft YaHei"/>
          <w:b/>
          <w:color w:val="5B6573"/>
          <w:sz w:val="18"/>
        </w:rPr>
        <w:t>src/main/java/com/example/employee/exception/GlobalExceptionHandler.java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com.example.employee.exception;</w:t>
            </w:r>
            <w:r>
              <w:br/>
            </w:r>
            <w:r>
              <w:rPr>
                <w:rFonts w:ascii="Consolas" w:hAnsi="Consolas" w:eastAsia="Consolas"/>
                <w:color w:val="20252B"/>
                <w:sz w:val="16"/>
              </w:rPr>
            </w:r>
            <w:r>
              <w:br/>
            </w:r>
            <w:r>
              <w:rPr>
                <w:rFonts w:ascii="Consolas" w:hAnsi="Consolas" w:eastAsia="Consolas"/>
                <w:color w:val="20252B"/>
                <w:sz w:val="16"/>
              </w:rPr>
              <w:t>import com.example.employee.dto.ErrorResponse;</w:t>
            </w:r>
            <w:r>
              <w:br/>
            </w:r>
            <w:r>
              <w:rPr>
                <w:rFonts w:ascii="Consolas" w:hAnsi="Consolas" w:eastAsia="Consolas"/>
                <w:color w:val="20252B"/>
                <w:sz w:val="16"/>
              </w:rPr>
              <w:t>import org.springframework.http.HttpStatus;</w:t>
            </w:r>
            <w:r>
              <w:br/>
            </w:r>
            <w:r>
              <w:rPr>
                <w:rFonts w:ascii="Consolas" w:hAnsi="Consolas" w:eastAsia="Consolas"/>
                <w:color w:val="20252B"/>
                <w:sz w:val="16"/>
              </w:rPr>
              <w:t>import org.springframework.http.ResponseEntity;</w:t>
            </w:r>
            <w:r>
              <w:br/>
            </w:r>
            <w:r>
              <w:rPr>
                <w:rFonts w:ascii="Consolas" w:hAnsi="Consolas" w:eastAsia="Consolas"/>
                <w:color w:val="20252B"/>
                <w:sz w:val="16"/>
              </w:rPr>
              <w:t>import org.springframework.web.bind.annotation.ExceptionHandler;</w:t>
            </w:r>
            <w:r>
              <w:br/>
            </w:r>
            <w:r>
              <w:rPr>
                <w:rFonts w:ascii="Consolas" w:hAnsi="Consolas" w:eastAsia="Consolas"/>
                <w:color w:val="20252B"/>
                <w:sz w:val="16"/>
              </w:rPr>
              <w:t>import org.springframework.web.bind.annotation.RestControllerAdvice;</w:t>
            </w:r>
            <w:r>
              <w:br/>
            </w:r>
            <w:r>
              <w:rPr>
                <w:rFonts w:ascii="Consolas" w:hAnsi="Consolas" w:eastAsia="Consolas"/>
                <w:color w:val="20252B"/>
                <w:sz w:val="16"/>
              </w:rPr>
            </w:r>
            <w:r>
              <w:br/>
            </w:r>
            <w:r>
              <w:rPr>
                <w:rFonts w:ascii="Consolas" w:hAnsi="Consolas" w:eastAsia="Consolas"/>
                <w:color w:val="20252B"/>
                <w:sz w:val="16"/>
              </w:rPr>
              <w:t>@RestControllerAdvice</w:t>
            </w:r>
            <w:r>
              <w:br/>
            </w:r>
            <w:r>
              <w:rPr>
                <w:rFonts w:ascii="Consolas" w:hAnsi="Consolas" w:eastAsia="Consolas"/>
                <w:color w:val="20252B"/>
                <w:sz w:val="16"/>
              </w:rPr>
              <w:t>public class GlobalExceptionHandler {</w:t>
            </w:r>
            <w:r>
              <w:br/>
            </w:r>
            <w:r>
              <w:rPr>
                <w:rFonts w:ascii="Consolas" w:hAnsi="Consolas" w:eastAsia="Consolas"/>
                <w:color w:val="20252B"/>
                <w:sz w:val="16"/>
              </w:rPr>
            </w:r>
            <w:r>
              <w:br/>
            </w:r>
            <w:r>
              <w:rPr>
                <w:rFonts w:ascii="Consolas" w:hAnsi="Consolas" w:eastAsia="Consolas"/>
                <w:color w:val="20252B"/>
                <w:sz w:val="16"/>
              </w:rPr>
              <w:t xml:space="preserve">    @ExceptionHandler(EmployeeNotFoundException.class)</w:t>
            </w:r>
            <w:r>
              <w:br/>
            </w:r>
            <w:r>
              <w:rPr>
                <w:rFonts w:ascii="Consolas" w:hAnsi="Consolas" w:eastAsia="Consolas"/>
                <w:color w:val="20252B"/>
                <w:sz w:val="16"/>
              </w:rPr>
              <w:t xml:space="preserve">    public ResponseEntity&lt;ErrorResponse&gt; handleEmployeeNotFound(</w:t>
            </w:r>
            <w:r>
              <w:br/>
            </w:r>
            <w:r>
              <w:rPr>
                <w:rFonts w:ascii="Consolas" w:hAnsi="Consolas" w:eastAsia="Consolas"/>
                <w:color w:val="20252B"/>
                <w:sz w:val="16"/>
              </w:rPr>
              <w:t xml:space="preserve">            EmployeeNotFoundException exception) {</w:t>
            </w:r>
            <w:r>
              <w:br/>
            </w:r>
            <w:r>
              <w:rPr>
                <w:rFonts w:ascii="Consolas" w:hAnsi="Consolas" w:eastAsia="Consolas"/>
                <w:color w:val="20252B"/>
                <w:sz w:val="16"/>
              </w:rPr>
              <w:t xml:space="preserve">        ErrorResponse body = new ErrorResponse(</w:t>
            </w:r>
            <w:r>
              <w:br/>
            </w:r>
            <w:r>
              <w:rPr>
                <w:rFonts w:ascii="Consolas" w:hAnsi="Consolas" w:eastAsia="Consolas"/>
                <w:color w:val="20252B"/>
                <w:sz w:val="16"/>
              </w:rPr>
              <w:t xml:space="preserve">                HttpStatus.NOT_FOUND.value(),</w:t>
            </w:r>
            <w:r>
              <w:br/>
            </w:r>
            <w:r>
              <w:rPr>
                <w:rFonts w:ascii="Consolas" w:hAnsi="Consolas" w:eastAsia="Consolas"/>
                <w:color w:val="20252B"/>
                <w:sz w:val="16"/>
              </w:rPr>
              <w:t xml:space="preserve">                exception.getMessage()</w:t>
            </w:r>
            <w:r>
              <w:br/>
            </w:r>
            <w:r>
              <w:rPr>
                <w:rFonts w:ascii="Consolas" w:hAnsi="Consolas" w:eastAsia="Consolas"/>
                <w:color w:val="20252B"/>
                <w:sz w:val="16"/>
              </w:rPr>
              <w:t xml:space="preserve">        );</w:t>
            </w:r>
            <w:r>
              <w:br/>
            </w:r>
            <w:r>
              <w:rPr>
                <w:rFonts w:ascii="Consolas" w:hAnsi="Consolas" w:eastAsia="Consolas"/>
                <w:color w:val="20252B"/>
                <w:sz w:val="16"/>
              </w:rPr>
              <w:t xml:space="preserve">        return ResponseEntity.status(HttpStatus.NOT_FOUND).body(body);</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keepNext w:val="0"/>
      </w:pPr>
      <w:r>
        <w:rPr>
          <w:rFonts w:ascii="Microsoft YaHei" w:hAnsi="Microsoft YaHei" w:eastAsia="Microsoft YaHei"/>
        </w:rPr>
        <w:t>@RestControllerAdvice 对所有 Controller 生效；@ExceptionHandler 指定要处理的异常类型；ResponseEntity 同时控制 HTTP 状态码和响应体。访问不存在的 id 时，预期结果为 HTTP 404：</w:t>
      </w:r>
    </w:p>
    <w:p>
      <w:pPr>
        <w:spacing w:before="80" w:after="40"/>
      </w:pPr>
      <w:r>
        <w:rPr>
          <w:rFonts w:ascii="Microsoft YaHei" w:hAnsi="Microsoft YaHei" w:eastAsia="Microsoft YaHei"/>
          <w:b/>
          <w:color w:val="5B6573"/>
          <w:sz w:val="18"/>
        </w:rPr>
        <w:t>不存在记录时的响应示例</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w:t>
            </w:r>
            <w:r>
              <w:br/>
            </w:r>
            <w:r>
              <w:rPr>
                <w:rFonts w:ascii="Consolas" w:hAnsi="Consolas" w:eastAsia="Consolas"/>
                <w:color w:val="20252B"/>
                <w:sz w:val="16"/>
              </w:rPr>
              <w:t xml:space="preserve">  "status": 404,</w:t>
            </w:r>
            <w:r>
              <w:br/>
            </w:r>
            <w:r>
              <w:rPr>
                <w:rFonts w:ascii="Consolas" w:hAnsi="Consolas" w:eastAsia="Consolas"/>
                <w:color w:val="20252B"/>
                <w:sz w:val="16"/>
              </w:rPr>
              <w:t xml:space="preserve">  "message": "未找到员工，id=99999"</w:t>
            </w:r>
            <w:r>
              <w:br/>
            </w:r>
            <w:r>
              <w:rPr>
                <w:rFonts w:ascii="Consolas" w:hAnsi="Consolas" w:eastAsia="Consolas"/>
                <w:color w:val="20252B"/>
                <w:sz w:val="16"/>
              </w:rPr>
              <w:t>}</w:t>
            </w:r>
          </w:p>
        </w:tc>
      </w:tr>
    </w:tbl>
    <w:p>
      <w:pPr>
        <w:spacing w:after="0"/>
      </w:pPr>
    </w:p>
    <w:p>
      <w:pPr>
        <w:pStyle w:val="Heading2"/>
      </w:pPr>
      <w:r>
        <w:t>11.10　在 IDEA 2026 中启动并测试</w:t>
      </w:r>
    </w:p>
    <w:p>
      <w:pPr>
        <w:pStyle w:val="Heading3"/>
      </w:pPr>
      <w:r>
        <w:t>11.10.1 启动前检查</w:t>
      </w:r>
    </w:p>
    <w:p>
      <w:pPr>
        <w:pStyle w:val="ListBullet"/>
        <w:spacing w:after="60"/>
        <w:ind w:left="461" w:hanging="259"/>
      </w:pPr>
      <w:r>
        <w:rPr>
          <w:rFonts w:ascii="Microsoft YaHei" w:hAnsi="Microsoft YaHei" w:eastAsia="Microsoft YaHei"/>
        </w:rPr>
        <w:t>SQL Server 服务已经启动。</w:t>
      </w:r>
    </w:p>
    <w:p>
      <w:pPr>
        <w:pStyle w:val="ListBullet"/>
        <w:spacing w:after="60"/>
        <w:ind w:left="461" w:hanging="259"/>
      </w:pPr>
      <w:r>
        <w:rPr>
          <w:rFonts w:ascii="Microsoft YaHei" w:hAnsi="Microsoft YaHei" w:eastAsia="Microsoft YaHei"/>
        </w:rPr>
        <w:t>application.yml 中的数据库名、端口、用户名和密码正确。</w:t>
      </w:r>
    </w:p>
    <w:p>
      <w:pPr>
        <w:pStyle w:val="ListBullet"/>
        <w:spacing w:after="60"/>
        <w:ind w:left="461" w:hanging="259"/>
      </w:pPr>
      <w:r>
        <w:rPr>
          <w:rFonts w:ascii="Microsoft YaHei" w:hAnsi="Microsoft YaHei" w:eastAsia="Microsoft YaHei"/>
        </w:rPr>
        <w:t>employee 表已经存在，并至少插入一条示例记录。</w:t>
      </w:r>
    </w:p>
    <w:p>
      <w:pPr>
        <w:pStyle w:val="ListBullet"/>
        <w:spacing w:after="60"/>
        <w:ind w:left="461" w:hanging="259"/>
      </w:pPr>
      <w:r>
        <w:rPr>
          <w:rFonts w:ascii="Microsoft YaHei" w:hAnsi="Microsoft YaHei" w:eastAsia="Microsoft YaHei"/>
        </w:rPr>
        <w:t>IDEA 的 Project SDK 与 Gradle JVM 都是 Java 21。</w:t>
      </w:r>
    </w:p>
    <w:p>
      <w:pPr>
        <w:pStyle w:val="ListBullet"/>
        <w:spacing w:after="60"/>
        <w:ind w:left="461" w:hanging="259"/>
      </w:pPr>
      <w:r>
        <w:rPr>
          <w:rFonts w:ascii="Microsoft YaHei" w:hAnsi="Microsoft YaHei" w:eastAsia="Microsoft YaHei"/>
        </w:rPr>
        <w:t>Gradle 同步完成，编辑器中没有无法解释的红色 import。</w:t>
      </w:r>
    </w:p>
    <w:p>
      <w:pPr>
        <w:pStyle w:val="Heading3"/>
      </w:pPr>
      <w:r>
        <w:t>11.10.2 从 IDEA 启动</w:t>
      </w:r>
    </w:p>
    <w:p>
      <w:pPr>
        <w:keepNext/>
        <w:spacing w:before="140" w:after="60"/>
      </w:pPr>
      <w:r>
        <w:rPr>
          <w:rFonts w:ascii="Microsoft YaHei" w:hAnsi="Microsoft YaHei" w:eastAsia="Microsoft YaHei"/>
          <w:b/>
          <w:color w:val="16324F"/>
          <w:sz w:val="22"/>
        </w:rPr>
        <w:t>步骤 1　找到启动类</w:t>
      </w:r>
    </w:p>
    <w:p>
      <w:pPr>
        <w:keepNext w:val="0"/>
      </w:pPr>
      <w:r>
        <w:rPr>
          <w:rFonts w:ascii="Microsoft YaHei" w:hAnsi="Microsoft YaHei" w:eastAsia="Microsoft YaHei"/>
        </w:rPr>
        <w:t>打开 EmployeeApplication.java。类上应有 @SpringBootApplication，并包含 main 方法。</w:t>
      </w:r>
    </w:p>
    <w:p>
      <w:pPr>
        <w:keepNext/>
        <w:spacing w:before="140" w:after="60"/>
      </w:pPr>
      <w:r>
        <w:rPr>
          <w:rFonts w:ascii="Microsoft YaHei" w:hAnsi="Microsoft YaHei" w:eastAsia="Microsoft YaHei"/>
          <w:b/>
          <w:color w:val="16324F"/>
          <w:sz w:val="22"/>
        </w:rPr>
        <w:t>步骤 2　运行</w:t>
      </w:r>
    </w:p>
    <w:p>
      <w:pPr>
        <w:keepNext w:val="0"/>
      </w:pPr>
      <w:r>
        <w:rPr>
          <w:rFonts w:ascii="Microsoft YaHei" w:hAnsi="Microsoft YaHei" w:eastAsia="Microsoft YaHei"/>
        </w:rPr>
        <w:t>点击 main 方法左侧绿色三角形，选择 Run 'EmployeeApplication'。也可以按 Shift+F10 运行当前配置。</w:t>
      </w:r>
    </w:p>
    <w:p>
      <w:pPr>
        <w:keepNext/>
        <w:spacing w:before="140" w:after="60"/>
      </w:pPr>
      <w:r>
        <w:rPr>
          <w:rFonts w:ascii="Microsoft YaHei" w:hAnsi="Microsoft YaHei" w:eastAsia="Microsoft YaHei"/>
          <w:b/>
          <w:color w:val="16324F"/>
          <w:sz w:val="22"/>
        </w:rPr>
        <w:t>步骤 3　观察日志</w:t>
      </w:r>
    </w:p>
    <w:p>
      <w:pPr>
        <w:keepNext w:val="0"/>
      </w:pPr>
      <w:r>
        <w:rPr>
          <w:rFonts w:ascii="Microsoft YaHei" w:hAnsi="Microsoft YaHei" w:eastAsia="Microsoft YaHei"/>
        </w:rPr>
        <w:t>底部 Run 窗口应出现 Tomcat started on port 8080 和 Started EmployeeApplication。出现这两类信息才说明 Web 服务已就绪。</w:t>
      </w:r>
    </w:p>
    <w:p>
      <w:pPr>
        <w:keepNext/>
        <w:spacing w:before="140" w:after="60"/>
      </w:pPr>
      <w:r>
        <w:rPr>
          <w:rFonts w:ascii="Microsoft YaHei" w:hAnsi="Microsoft YaHei" w:eastAsia="Microsoft YaHei"/>
          <w:b/>
          <w:color w:val="16324F"/>
          <w:sz w:val="22"/>
        </w:rPr>
        <w:t>步骤 4　不要立即关闭</w:t>
      </w:r>
    </w:p>
    <w:p>
      <w:pPr>
        <w:keepNext w:val="0"/>
      </w:pPr>
      <w:r>
        <w:rPr>
          <w:rFonts w:ascii="Microsoft YaHei" w:hAnsi="Microsoft YaHei" w:eastAsia="Microsoft YaHei"/>
        </w:rPr>
        <w:t>测试接口期间保持 Run 窗口中的进程运行。红色停止按钮用于结束服务。</w:t>
      </w:r>
    </w:p>
    <w:p>
      <w:pPr>
        <w:pStyle w:val="Heading3"/>
      </w:pPr>
      <w:r>
        <w:t>11.10.3 正确理解启动成功</w:t>
      </w:r>
    </w:p>
    <w:p>
      <w:pPr>
        <w:keepNext w:val="0"/>
      </w:pPr>
      <w:r>
        <w:rPr>
          <w:rFonts w:ascii="Microsoft YaHei" w:hAnsi="Microsoft YaHei" w:eastAsia="Microsoft YaHei"/>
        </w:rPr>
        <w:t>“编译没有报错”不等于“应用启动成功”；“应用启动成功”也不等于“数据库查询成功”。数据库连接可能在第一次真正执行 SQL 时才暴露问题，所以必须继续调用接口验证。</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Port 8080 was already in use。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8080 端口被另一个程序或上一次未结束的后端占用。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先在 IDEA 中停止旧进程；若确实需要并行运行，可在 application.yml 设置 server.port: 8081，并用新端口测试。</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启动时报 Bean of type EmployeeMapper could not be found。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Mapper 没有被扫描。</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确认 EmployeeMapper 有 @Mapper，且包位于启动类 com.example.employee 的子包中；或在启动类配置正确的 @MapperScan。</w:t>
            </w:r>
          </w:p>
        </w:tc>
      </w:tr>
    </w:tbl>
    <w:p>
      <w:pPr>
        <w:spacing w:after="20"/>
      </w:pPr>
    </w:p>
    <w:p>
      <w:pPr>
        <w:pStyle w:val="Heading2"/>
      </w:pPr>
      <w:r>
        <w:t>11.11　使用浏览器和 HTTP Client 验证</w:t>
      </w:r>
    </w:p>
    <w:p>
      <w:pPr>
        <w:pStyle w:val="Heading3"/>
      </w:pPr>
      <w:r>
        <w:t>11.11.1 用浏览器测试列表 GET</w:t>
      </w:r>
    </w:p>
    <w:p>
      <w:pPr>
        <w:keepNext w:val="0"/>
      </w:pPr>
      <w:r>
        <w:rPr>
          <w:rFonts w:ascii="Microsoft YaHei" w:hAnsi="Microsoft YaHei" w:eastAsia="Microsoft YaHei"/>
        </w:rPr>
        <w:t>浏览器地址栏天然适合发送 GET 请求。后端运行后，打开：</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http://localhost:8080/api/employees</w:t>
            </w:r>
          </w:p>
        </w:tc>
      </w:tr>
    </w:tbl>
    <w:p>
      <w:pPr>
        <w:spacing w:after="0"/>
      </w:pPr>
    </w:p>
    <w:p>
      <w:pPr>
        <w:keepNext w:val="0"/>
      </w:pPr>
      <w:r>
        <w:rPr>
          <w:rFonts w:ascii="Microsoft YaHei" w:hAnsi="Microsoft YaHei" w:eastAsia="Microsoft YaHei"/>
        </w:rPr>
        <w:t>预期看到 JSON 数组。浏览器可能把 JSON 显示成一行，这不代表接口错误。可以使用开发者工具 Network 面板或 IDEA HTTP Client 查看格式化结果。</w:t>
      </w:r>
    </w:p>
    <w:p>
      <w:pPr>
        <w:pStyle w:val="Heading3"/>
      </w:pPr>
      <w:r>
        <w:t>11.11.2 用浏览器测试详情 GET</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http://localhost:8080/api/employees/1</w:t>
            </w:r>
          </w:p>
        </w:tc>
      </w:tr>
    </w:tbl>
    <w:p>
      <w:pPr>
        <w:spacing w:after="0"/>
      </w:pPr>
    </w:p>
    <w:p>
      <w:pPr>
        <w:keepNext w:val="0"/>
      </w:pPr>
      <w:r>
        <w:rPr>
          <w:rFonts w:ascii="Microsoft YaHei" w:hAnsi="Microsoft YaHei" w:eastAsia="Microsoft YaHei"/>
        </w:rPr>
        <w:t>若数据库中存在 id=1，应返回一个 JSON 对象；若不存在，应返回 404 和 ErrorResponse。注意列表接口返回数组 []，详情接口返回对象 {}，二者形状不同。</w:t>
      </w:r>
    </w:p>
    <w:p>
      <w:pPr>
        <w:pStyle w:val="Heading3"/>
      </w:pPr>
      <w:r>
        <w:t>11.11.3 使用 IDEA 2026 HTTP Client</w:t>
      </w:r>
    </w:p>
    <w:p>
      <w:pPr>
        <w:keepNext w:val="0"/>
      </w:pPr>
      <w:r>
        <w:rPr>
          <w:rFonts w:ascii="Microsoft YaHei" w:hAnsi="Microsoft YaHei" w:eastAsia="Microsoft YaHei"/>
        </w:rPr>
        <w:t>IDEA 可以在项目中保存 .http 文件，接口测试会和代码一起保留，比每次手工输入浏览器地址更可靠。</w:t>
      </w:r>
    </w:p>
    <w:p>
      <w:pPr>
        <w:keepNext/>
        <w:spacing w:before="140" w:after="60"/>
      </w:pPr>
      <w:r>
        <w:rPr>
          <w:rFonts w:ascii="Microsoft YaHei" w:hAnsi="Microsoft YaHei" w:eastAsia="Microsoft YaHei"/>
          <w:b/>
          <w:color w:val="16324F"/>
          <w:sz w:val="22"/>
        </w:rPr>
        <w:t>步骤 1　创建请求文件</w:t>
      </w:r>
    </w:p>
    <w:p>
      <w:pPr>
        <w:keepNext w:val="0"/>
      </w:pPr>
      <w:r>
        <w:rPr>
          <w:rFonts w:ascii="Microsoft YaHei" w:hAnsi="Microsoft YaHei" w:eastAsia="Microsoft YaHei"/>
        </w:rPr>
        <w:t>右击项目根目录 → New → File，输入 employee-api.http。</w:t>
      </w:r>
    </w:p>
    <w:p>
      <w:pPr>
        <w:keepNext/>
        <w:spacing w:before="140" w:after="60"/>
      </w:pPr>
      <w:r>
        <w:rPr>
          <w:rFonts w:ascii="Microsoft YaHei" w:hAnsi="Microsoft YaHei" w:eastAsia="Microsoft YaHei"/>
          <w:b/>
          <w:color w:val="16324F"/>
          <w:sz w:val="22"/>
        </w:rPr>
        <w:t>步骤 2　粘贴请求</w:t>
      </w:r>
    </w:p>
    <w:p>
      <w:pPr>
        <w:keepNext w:val="0"/>
      </w:pPr>
      <w:r>
        <w:rPr>
          <w:rFonts w:ascii="Microsoft YaHei" w:hAnsi="Microsoft YaHei" w:eastAsia="Microsoft YaHei"/>
        </w:rPr>
        <w:t>三个请求之间使用 ### 分隔。</w:t>
      </w:r>
    </w:p>
    <w:p>
      <w:pPr>
        <w:spacing w:before="80" w:after="40"/>
      </w:pPr>
      <w:r>
        <w:rPr>
          <w:rFonts w:ascii="Microsoft YaHei" w:hAnsi="Microsoft YaHei" w:eastAsia="Microsoft YaHei"/>
          <w:b/>
          <w:color w:val="5B6573"/>
          <w:sz w:val="18"/>
        </w:rPr>
        <w:t>employee-api.http</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查询全部员工</w:t>
            </w:r>
            <w:r>
              <w:br/>
            </w:r>
            <w:r>
              <w:rPr>
                <w:rFonts w:ascii="Consolas" w:hAnsi="Consolas" w:eastAsia="Consolas"/>
                <w:color w:val="20252B"/>
                <w:sz w:val="16"/>
              </w:rPr>
              <w:t>GET http://localhost:8080/api/employees</w:t>
            </w:r>
            <w:r>
              <w:br/>
            </w:r>
            <w:r>
              <w:rPr>
                <w:rFonts w:ascii="Consolas" w:hAnsi="Consolas" w:eastAsia="Consolas"/>
                <w:color w:val="20252B"/>
                <w:sz w:val="16"/>
              </w:rPr>
              <w:t>Accept: application/json</w:t>
            </w:r>
            <w:r>
              <w:br/>
            </w:r>
            <w:r>
              <w:rPr>
                <w:rFonts w:ascii="Consolas" w:hAnsi="Consolas" w:eastAsia="Consolas"/>
                <w:color w:val="20252B"/>
                <w:sz w:val="16"/>
              </w:rPr>
            </w:r>
            <w:r>
              <w:br/>
            </w:r>
            <w:r>
              <w:rPr>
                <w:rFonts w:ascii="Consolas" w:hAnsi="Consolas" w:eastAsia="Consolas"/>
                <w:color w:val="20252B"/>
                <w:sz w:val="16"/>
              </w:rPr>
              <w:t>### 查询 id=1 的员工</w:t>
            </w:r>
            <w:r>
              <w:br/>
            </w:r>
            <w:r>
              <w:rPr>
                <w:rFonts w:ascii="Consolas" w:hAnsi="Consolas" w:eastAsia="Consolas"/>
                <w:color w:val="20252B"/>
                <w:sz w:val="16"/>
              </w:rPr>
              <w:t>GET http://localhost:8080/api/employees/1</w:t>
            </w:r>
            <w:r>
              <w:br/>
            </w:r>
            <w:r>
              <w:rPr>
                <w:rFonts w:ascii="Consolas" w:hAnsi="Consolas" w:eastAsia="Consolas"/>
                <w:color w:val="20252B"/>
                <w:sz w:val="16"/>
              </w:rPr>
              <w:t>Accept: application/json</w:t>
            </w:r>
            <w:r>
              <w:br/>
            </w:r>
            <w:r>
              <w:rPr>
                <w:rFonts w:ascii="Consolas" w:hAnsi="Consolas" w:eastAsia="Consolas"/>
                <w:color w:val="20252B"/>
                <w:sz w:val="16"/>
              </w:rPr>
            </w:r>
            <w:r>
              <w:br/>
            </w:r>
            <w:r>
              <w:rPr>
                <w:rFonts w:ascii="Consolas" w:hAnsi="Consolas" w:eastAsia="Consolas"/>
                <w:color w:val="20252B"/>
                <w:sz w:val="16"/>
              </w:rPr>
              <w:t>### 验证不存在时返回 404</w:t>
            </w:r>
            <w:r>
              <w:br/>
            </w:r>
            <w:r>
              <w:rPr>
                <w:rFonts w:ascii="Consolas" w:hAnsi="Consolas" w:eastAsia="Consolas"/>
                <w:color w:val="20252B"/>
                <w:sz w:val="16"/>
              </w:rPr>
              <w:t>GET http://localhost:8080/api/employees/99999</w:t>
            </w:r>
            <w:r>
              <w:br/>
            </w:r>
            <w:r>
              <w:rPr>
                <w:rFonts w:ascii="Consolas" w:hAnsi="Consolas" w:eastAsia="Consolas"/>
                <w:color w:val="20252B"/>
                <w:sz w:val="16"/>
              </w:rPr>
              <w:t>Accept: application/json</w:t>
            </w:r>
          </w:p>
        </w:tc>
      </w:tr>
    </w:tbl>
    <w:p>
      <w:pPr>
        <w:spacing w:after="0"/>
      </w:pPr>
    </w:p>
    <w:p>
      <w:pPr>
        <w:keepNext/>
        <w:spacing w:before="140" w:after="60"/>
      </w:pPr>
      <w:r>
        <w:rPr>
          <w:rFonts w:ascii="Microsoft YaHei" w:hAnsi="Microsoft YaHei" w:eastAsia="Microsoft YaHei"/>
          <w:b/>
          <w:color w:val="16324F"/>
          <w:sz w:val="22"/>
        </w:rPr>
        <w:t>步骤 3　逐个执行</w:t>
      </w:r>
    </w:p>
    <w:p>
      <w:pPr>
        <w:keepNext w:val="0"/>
      </w:pPr>
      <w:r>
        <w:rPr>
          <w:rFonts w:ascii="Microsoft YaHei" w:hAnsi="Microsoft YaHei" w:eastAsia="Microsoft YaHei"/>
        </w:rPr>
        <w:t>点击每个 GET 左侧的绿色运行图标。IDEA 会打开响应窗口，显示状态码、响应头、耗时和 JSON。</w:t>
      </w:r>
    </w:p>
    <w:p>
      <w:pPr>
        <w:keepNext/>
        <w:spacing w:before="140" w:after="60"/>
      </w:pPr>
      <w:r>
        <w:rPr>
          <w:rFonts w:ascii="Microsoft YaHei" w:hAnsi="Microsoft YaHei" w:eastAsia="Microsoft YaHei"/>
          <w:b/>
          <w:color w:val="16324F"/>
          <w:sz w:val="22"/>
        </w:rPr>
        <w:t>步骤 4　记录验收结果</w:t>
      </w:r>
    </w:p>
    <w:p>
      <w:pPr>
        <w:keepNext w:val="0"/>
      </w:pPr>
      <w:r>
        <w:rPr>
          <w:rFonts w:ascii="Microsoft YaHei" w:hAnsi="Microsoft YaHei" w:eastAsia="Microsoft YaHei"/>
        </w:rPr>
        <w:t>确认列表为 200、存在的详情为 200、不存在的详情为 404。不要只看 JSON 文本，还要看 HTTP 状态码。</w:t>
      </w:r>
    </w:p>
    <w:p>
      <w:pPr>
        <w:pStyle w:val="Heading3"/>
      </w:pPr>
      <w:r>
        <w:t>11.11.4 建议的验收矩阵</w:t>
      </w:r>
    </w:p>
    <w:tbl>
      <w:tblPr>
        <w:tblStyle w:val="TableGrid"/>
        <w:tblW w:type="dxa" w:w="9576"/>
        <w:jc w:val="center"/>
        <w:tblLayout w:type="fixed"/>
        <w:tblLook w:firstColumn="1" w:firstRow="1" w:lastColumn="0" w:lastRow="0" w:noHBand="0" w:noVBand="1" w:val="04A0"/>
      </w:tblPr>
      <w:tblGrid>
        <w:gridCol w:w="3671"/>
        <w:gridCol w:w="1440"/>
        <w:gridCol w:w="2088"/>
        <w:gridCol w:w="2376"/>
      </w:tblGrid>
      <w:tr>
        <w:trPr>
          <w:tblHeader w:val="true"/>
        </w:trPr>
        <w:tc>
          <w:tcPr>
            <w:tcW w:type="dxa" w:w="3671"/>
            <w:tcMar>
              <w:top w:w="100" w:type="dxa"/>
              <w:start w:w="140" w:type="dxa"/>
              <w:bottom w:w="100" w:type="dxa"/>
              <w:end w:w="140" w:type="dxa"/>
            </w:tcMar>
            <w:shd w:fill="16324F"/>
          </w:tcPr>
          <w:p>
            <w:r>
              <w:rPr>
                <w:rFonts w:ascii="Microsoft YaHei" w:hAnsi="Microsoft YaHei" w:eastAsia="Microsoft YaHei"/>
                <w:b/>
                <w:color w:val="FFFFFF"/>
                <w:sz w:val="17"/>
              </w:rPr>
              <w:t>请求</w:t>
            </w:r>
          </w:p>
        </w:tc>
        <w:tc>
          <w:tcPr>
            <w:tcW w:type="dxa" w:w="1440"/>
            <w:tcMar>
              <w:top w:w="100" w:type="dxa"/>
              <w:start w:w="140" w:type="dxa"/>
              <w:bottom w:w="100" w:type="dxa"/>
              <w:end w:w="140" w:type="dxa"/>
            </w:tcMar>
            <w:shd w:fill="16324F"/>
          </w:tcPr>
          <w:p>
            <w:r>
              <w:rPr>
                <w:rFonts w:ascii="Microsoft YaHei" w:hAnsi="Microsoft YaHei" w:eastAsia="Microsoft YaHei"/>
                <w:b/>
                <w:color w:val="FFFFFF"/>
                <w:sz w:val="17"/>
              </w:rPr>
              <w:t>状态码</w:t>
            </w:r>
          </w:p>
        </w:tc>
        <w:tc>
          <w:tcPr>
            <w:tcW w:type="dxa" w:w="2088"/>
            <w:tcMar>
              <w:top w:w="100" w:type="dxa"/>
              <w:start w:w="140" w:type="dxa"/>
              <w:bottom w:w="100" w:type="dxa"/>
              <w:end w:w="140" w:type="dxa"/>
            </w:tcMar>
            <w:shd w:fill="16324F"/>
          </w:tcPr>
          <w:p>
            <w:r>
              <w:rPr>
                <w:rFonts w:ascii="Microsoft YaHei" w:hAnsi="Microsoft YaHei" w:eastAsia="Microsoft YaHei"/>
                <w:b/>
                <w:color w:val="FFFFFF"/>
                <w:sz w:val="17"/>
              </w:rPr>
              <w:t>响应形状</w:t>
            </w:r>
          </w:p>
        </w:tc>
        <w:tc>
          <w:tcPr>
            <w:tcW w:type="dxa" w:w="2376"/>
            <w:tcMar>
              <w:top w:w="100" w:type="dxa"/>
              <w:start w:w="140" w:type="dxa"/>
              <w:bottom w:w="100" w:type="dxa"/>
              <w:end w:w="140" w:type="dxa"/>
            </w:tcMar>
            <w:shd w:fill="16324F"/>
          </w:tcPr>
          <w:p>
            <w:r>
              <w:rPr>
                <w:rFonts w:ascii="Microsoft YaHei" w:hAnsi="Microsoft YaHei" w:eastAsia="Microsoft YaHei"/>
                <w:b/>
                <w:color w:val="FFFFFF"/>
                <w:sz w:val="17"/>
              </w:rPr>
              <w:t>通过标准</w:t>
            </w:r>
          </w:p>
        </w:tc>
      </w:tr>
      <w:tr>
        <w:tc>
          <w:tcPr>
            <w:tcW w:type="dxa" w:w="3671"/>
            <w:tcMar>
              <w:top w:w="100" w:type="dxa"/>
              <w:start w:w="140" w:type="dxa"/>
              <w:bottom w:w="100" w:type="dxa"/>
              <w:end w:w="140" w:type="dxa"/>
            </w:tcMar>
          </w:tcPr>
          <w:p>
            <w:pPr>
              <w:spacing w:after="0"/>
            </w:pPr>
            <w:r>
              <w:rPr>
                <w:rFonts w:ascii="Microsoft YaHei" w:hAnsi="Microsoft YaHei" w:eastAsia="Microsoft YaHei"/>
                <w:sz w:val="17"/>
              </w:rPr>
              <w:t>GET /api/employees</w:t>
            </w:r>
          </w:p>
        </w:tc>
        <w:tc>
          <w:tcPr>
            <w:tcW w:type="dxa" w:w="1440"/>
            <w:tcMar>
              <w:top w:w="100" w:type="dxa"/>
              <w:start w:w="140" w:type="dxa"/>
              <w:bottom w:w="100" w:type="dxa"/>
              <w:end w:w="140" w:type="dxa"/>
            </w:tcMar>
          </w:tcPr>
          <w:p>
            <w:pPr>
              <w:spacing w:after="0"/>
            </w:pPr>
            <w:r>
              <w:rPr>
                <w:rFonts w:ascii="Microsoft YaHei" w:hAnsi="Microsoft YaHei" w:eastAsia="Microsoft YaHei"/>
                <w:sz w:val="17"/>
              </w:rPr>
              <w:t>200</w:t>
            </w:r>
          </w:p>
        </w:tc>
        <w:tc>
          <w:tcPr>
            <w:tcW w:type="dxa" w:w="2088"/>
            <w:tcMar>
              <w:top w:w="100" w:type="dxa"/>
              <w:start w:w="140" w:type="dxa"/>
              <w:bottom w:w="100" w:type="dxa"/>
              <w:end w:w="140" w:type="dxa"/>
            </w:tcMar>
          </w:tcPr>
          <w:p>
            <w:pPr>
              <w:spacing w:after="0"/>
            </w:pPr>
            <w:r>
              <w:rPr>
                <w:rFonts w:ascii="Microsoft YaHei" w:hAnsi="Microsoft YaHei" w:eastAsia="Microsoft YaHei"/>
                <w:sz w:val="17"/>
              </w:rPr>
              <w:t>JSON 数组</w:t>
            </w:r>
          </w:p>
        </w:tc>
        <w:tc>
          <w:tcPr>
            <w:tcW w:type="dxa" w:w="2376"/>
            <w:tcMar>
              <w:top w:w="100" w:type="dxa"/>
              <w:start w:w="140" w:type="dxa"/>
              <w:bottom w:w="100" w:type="dxa"/>
              <w:end w:w="140" w:type="dxa"/>
            </w:tcMar>
          </w:tcPr>
          <w:p>
            <w:pPr>
              <w:spacing w:after="0"/>
            </w:pPr>
            <w:r>
              <w:rPr>
                <w:rFonts w:ascii="Microsoft YaHei" w:hAnsi="Microsoft YaHei" w:eastAsia="Microsoft YaHei"/>
                <w:sz w:val="17"/>
              </w:rPr>
              <w:t>数据正确；无数据为 []</w:t>
            </w:r>
          </w:p>
        </w:tc>
      </w:tr>
      <w:tr>
        <w:tc>
          <w:tcPr>
            <w:tcW w:type="dxa" w:w="3671"/>
            <w:tcMar>
              <w:top w:w="100" w:type="dxa"/>
              <w:start w:w="140" w:type="dxa"/>
              <w:bottom w:w="100" w:type="dxa"/>
              <w:end w:w="140" w:type="dxa"/>
            </w:tcMar>
          </w:tcPr>
          <w:p>
            <w:pPr>
              <w:spacing w:after="0"/>
            </w:pPr>
            <w:r>
              <w:rPr>
                <w:rFonts w:ascii="Microsoft YaHei" w:hAnsi="Microsoft YaHei" w:eastAsia="Microsoft YaHei"/>
                <w:sz w:val="17"/>
              </w:rPr>
              <w:t>GET /api/employees/1</w:t>
            </w:r>
          </w:p>
        </w:tc>
        <w:tc>
          <w:tcPr>
            <w:tcW w:type="dxa" w:w="1440"/>
            <w:tcMar>
              <w:top w:w="100" w:type="dxa"/>
              <w:start w:w="140" w:type="dxa"/>
              <w:bottom w:w="100" w:type="dxa"/>
              <w:end w:w="140" w:type="dxa"/>
            </w:tcMar>
          </w:tcPr>
          <w:p>
            <w:pPr>
              <w:spacing w:after="0"/>
            </w:pPr>
            <w:r>
              <w:rPr>
                <w:rFonts w:ascii="Microsoft YaHei" w:hAnsi="Microsoft YaHei" w:eastAsia="Microsoft YaHei"/>
                <w:sz w:val="17"/>
              </w:rPr>
              <w:t>200</w:t>
            </w:r>
          </w:p>
        </w:tc>
        <w:tc>
          <w:tcPr>
            <w:tcW w:type="dxa" w:w="2088"/>
            <w:tcMar>
              <w:top w:w="100" w:type="dxa"/>
              <w:start w:w="140" w:type="dxa"/>
              <w:bottom w:w="100" w:type="dxa"/>
              <w:end w:w="140" w:type="dxa"/>
            </w:tcMar>
          </w:tcPr>
          <w:p>
            <w:pPr>
              <w:spacing w:after="0"/>
            </w:pPr>
            <w:r>
              <w:rPr>
                <w:rFonts w:ascii="Microsoft YaHei" w:hAnsi="Microsoft YaHei" w:eastAsia="Microsoft YaHei"/>
                <w:sz w:val="17"/>
              </w:rPr>
              <w:t>JSON 对象</w:t>
            </w:r>
          </w:p>
        </w:tc>
        <w:tc>
          <w:tcPr>
            <w:tcW w:type="dxa" w:w="2376"/>
            <w:tcMar>
              <w:top w:w="100" w:type="dxa"/>
              <w:start w:w="140" w:type="dxa"/>
              <w:bottom w:w="100" w:type="dxa"/>
              <w:end w:w="140" w:type="dxa"/>
            </w:tcMar>
          </w:tcPr>
          <w:p>
            <w:pPr>
              <w:spacing w:after="0"/>
            </w:pPr>
            <w:r>
              <w:rPr>
                <w:rFonts w:ascii="Microsoft YaHei" w:hAnsi="Microsoft YaHei" w:eastAsia="Microsoft YaHei"/>
                <w:sz w:val="17"/>
              </w:rPr>
              <w:t>字段与数据库一致</w:t>
            </w:r>
          </w:p>
        </w:tc>
      </w:tr>
      <w:tr>
        <w:tc>
          <w:tcPr>
            <w:tcW w:type="dxa" w:w="3671"/>
            <w:tcMar>
              <w:top w:w="100" w:type="dxa"/>
              <w:start w:w="140" w:type="dxa"/>
              <w:bottom w:w="100" w:type="dxa"/>
              <w:end w:w="140" w:type="dxa"/>
            </w:tcMar>
          </w:tcPr>
          <w:p>
            <w:pPr>
              <w:spacing w:after="0"/>
            </w:pPr>
            <w:r>
              <w:rPr>
                <w:rFonts w:ascii="Microsoft YaHei" w:hAnsi="Microsoft YaHei" w:eastAsia="Microsoft YaHei"/>
                <w:sz w:val="17"/>
              </w:rPr>
              <w:t>GET /api/employees/99999</w:t>
            </w:r>
          </w:p>
        </w:tc>
        <w:tc>
          <w:tcPr>
            <w:tcW w:type="dxa" w:w="1440"/>
            <w:tcMar>
              <w:top w:w="100" w:type="dxa"/>
              <w:start w:w="140" w:type="dxa"/>
              <w:bottom w:w="100" w:type="dxa"/>
              <w:end w:w="140" w:type="dxa"/>
            </w:tcMar>
          </w:tcPr>
          <w:p>
            <w:pPr>
              <w:spacing w:after="0"/>
            </w:pPr>
            <w:r>
              <w:rPr>
                <w:rFonts w:ascii="Microsoft YaHei" w:hAnsi="Microsoft YaHei" w:eastAsia="Microsoft YaHei"/>
                <w:sz w:val="17"/>
              </w:rPr>
              <w:t>404</w:t>
            </w:r>
          </w:p>
        </w:tc>
        <w:tc>
          <w:tcPr>
            <w:tcW w:type="dxa" w:w="2088"/>
            <w:tcMar>
              <w:top w:w="100" w:type="dxa"/>
              <w:start w:w="140" w:type="dxa"/>
              <w:bottom w:w="100" w:type="dxa"/>
              <w:end w:w="140" w:type="dxa"/>
            </w:tcMar>
          </w:tcPr>
          <w:p>
            <w:pPr>
              <w:spacing w:after="0"/>
            </w:pPr>
            <w:r>
              <w:rPr>
                <w:rFonts w:ascii="Microsoft YaHei" w:hAnsi="Microsoft YaHei" w:eastAsia="Microsoft YaHei"/>
                <w:sz w:val="17"/>
              </w:rPr>
              <w:t>错误对象</w:t>
            </w:r>
          </w:p>
        </w:tc>
        <w:tc>
          <w:tcPr>
            <w:tcW w:type="dxa" w:w="2376"/>
            <w:tcMar>
              <w:top w:w="100" w:type="dxa"/>
              <w:start w:w="140" w:type="dxa"/>
              <w:bottom w:w="100" w:type="dxa"/>
              <w:end w:w="140" w:type="dxa"/>
            </w:tcMar>
          </w:tcPr>
          <w:p>
            <w:pPr>
              <w:spacing w:after="0"/>
            </w:pPr>
            <w:r>
              <w:rPr>
                <w:rFonts w:ascii="Microsoft YaHei" w:hAnsi="Microsoft YaHei" w:eastAsia="Microsoft YaHei"/>
                <w:sz w:val="17"/>
              </w:rPr>
              <w:t>message 明确</w:t>
            </w:r>
          </w:p>
        </w:tc>
      </w:tr>
      <w:tr>
        <w:tc>
          <w:tcPr>
            <w:tcW w:type="dxa" w:w="3671"/>
            <w:tcMar>
              <w:top w:w="100" w:type="dxa"/>
              <w:start w:w="140" w:type="dxa"/>
              <w:bottom w:w="100" w:type="dxa"/>
              <w:end w:w="140" w:type="dxa"/>
            </w:tcMar>
          </w:tcPr>
          <w:p>
            <w:pPr>
              <w:spacing w:after="0"/>
            </w:pPr>
            <w:r>
              <w:rPr>
                <w:rFonts w:ascii="Microsoft YaHei" w:hAnsi="Microsoft YaHei" w:eastAsia="Microsoft YaHei"/>
                <w:sz w:val="17"/>
              </w:rPr>
              <w:t>GET /api/employees/abc</w:t>
            </w:r>
          </w:p>
        </w:tc>
        <w:tc>
          <w:tcPr>
            <w:tcW w:type="dxa" w:w="1440"/>
            <w:tcMar>
              <w:top w:w="100" w:type="dxa"/>
              <w:start w:w="140" w:type="dxa"/>
              <w:bottom w:w="100" w:type="dxa"/>
              <w:end w:w="140" w:type="dxa"/>
            </w:tcMar>
          </w:tcPr>
          <w:p>
            <w:pPr>
              <w:spacing w:after="0"/>
            </w:pPr>
            <w:r>
              <w:rPr>
                <w:rFonts w:ascii="Microsoft YaHei" w:hAnsi="Microsoft YaHei" w:eastAsia="Microsoft YaHei"/>
                <w:sz w:val="17"/>
              </w:rPr>
              <w:t>400</w:t>
            </w:r>
          </w:p>
        </w:tc>
        <w:tc>
          <w:tcPr>
            <w:tcW w:type="dxa" w:w="2088"/>
            <w:tcMar>
              <w:top w:w="100" w:type="dxa"/>
              <w:start w:w="140" w:type="dxa"/>
              <w:bottom w:w="100" w:type="dxa"/>
              <w:end w:w="140" w:type="dxa"/>
            </w:tcMar>
          </w:tcPr>
          <w:p>
            <w:pPr>
              <w:spacing w:after="0"/>
            </w:pPr>
            <w:r>
              <w:rPr>
                <w:rFonts w:ascii="Microsoft YaHei" w:hAnsi="Microsoft YaHei" w:eastAsia="Microsoft YaHei"/>
                <w:sz w:val="17"/>
              </w:rPr>
              <w:t>Spring 错误</w:t>
            </w:r>
          </w:p>
        </w:tc>
        <w:tc>
          <w:tcPr>
            <w:tcW w:type="dxa" w:w="2376"/>
            <w:tcMar>
              <w:top w:w="100" w:type="dxa"/>
              <w:start w:w="140" w:type="dxa"/>
              <w:bottom w:w="100" w:type="dxa"/>
              <w:end w:w="140" w:type="dxa"/>
            </w:tcMar>
          </w:tcPr>
          <w:p>
            <w:pPr>
              <w:spacing w:after="0"/>
            </w:pPr>
            <w:r>
              <w:rPr>
                <w:rFonts w:ascii="Microsoft YaHei" w:hAnsi="Microsoft YaHei" w:eastAsia="Microsoft YaHei"/>
                <w:sz w:val="17"/>
              </w:rPr>
              <w:t>id 类型校验生效</w:t>
            </w:r>
          </w:p>
        </w:tc>
      </w:tr>
    </w:tbl>
    <w:p/>
    <w:p>
      <w:pPr>
        <w:pStyle w:val="Heading2"/>
      </w:pPr>
      <w:r>
        <w:t>11.12　常见错误与系统排查</w:t>
      </w:r>
    </w:p>
    <w:p>
      <w:pPr>
        <w:pStyle w:val="Heading3"/>
      </w:pPr>
      <w:r>
        <w:t>11.12.1 先判断错误发生在哪一层</w:t>
      </w:r>
    </w:p>
    <w:p>
      <w:pPr>
        <w:keepNext w:val="0"/>
      </w:pPr>
      <w:r>
        <w:rPr>
          <w:rFonts w:ascii="Microsoft YaHei" w:hAnsi="Microsoft YaHei" w:eastAsia="Microsoft YaHei"/>
        </w:rPr>
        <w:t>排错不要从随机修改代码开始。先根据现象判断错误层级，再收集证据。一个实用顺序是：请求地址 → Controller 映射 → Service → Mapper → JDBC → SQL Server。</w:t>
      </w:r>
    </w:p>
    <w:p>
      <w:pPr>
        <w:pStyle w:val="Heading3"/>
      </w:pPr>
      <w:r>
        <w:t>11.12.2 404，但不是自定义的“员工不存在”</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访问 /api/employees 返回 404，响应中没有“未找到员工”。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URL 写错、Controller 没被扫描、类级或方法级路径不一致。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 @RequestMapping 和 @GetMapping；确认 Controller 位于启动类包的子包；查看启动日志是否有映射错误。</w:t>
            </w:r>
          </w:p>
        </w:tc>
      </w:tr>
    </w:tbl>
    <w:p>
      <w:pPr>
        <w:spacing w:after="20"/>
      </w:pPr>
    </w:p>
    <w:p>
      <w:pPr>
        <w:pStyle w:val="Heading3"/>
      </w:pPr>
      <w:r>
        <w:t>11.12.3 405 Method Not Allowed</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URL 看起来正确，但返回 405。</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使用了 POST、PUT 等错误 HTTP 方法。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本章两个接口都使用 GET。IDEA .http 文件第一行必须是 GET；浏览器地址栏发送的也是 GET。</w:t>
            </w:r>
          </w:p>
        </w:tc>
      </w:tr>
    </w:tbl>
    <w:p>
      <w:pPr>
        <w:spacing w:after="20"/>
      </w:pPr>
    </w:p>
    <w:p>
      <w:pPr>
        <w:pStyle w:val="Heading3"/>
      </w:pPr>
      <w:r>
        <w:t>11.12.4 500 数据库错误</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响应 500，日志包含 Login failed for user。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数据库用户名或密码错误，或 SQL Server 未启用相应验证方式。</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回到第 9 章检查 application.yml、身份验证模式和账号权限。不要把密码打印到聊天或截图中。</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日志包含 Invalid object name 'employee'。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连接到了错误数据库、表名不对，或表属于非默认 schema。</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SSMS 中确认当前数据库和完整表名。必要时将 @Table 改为与 MyBatis-Flex/项目约定相符的 schema 表名配置。</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日志包含列名无效或 Invalid column name。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实体字段推导出的列名与真实列名不一致。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核对 employee_no 等列；开启下划线转驼峰，或用 @Column 显式映射。</w:t>
            </w:r>
          </w:p>
        </w:tc>
      </w:tr>
    </w:tbl>
    <w:p>
      <w:pPr>
        <w:spacing w:after="20"/>
      </w:pPr>
    </w:p>
    <w:p>
      <w:pPr>
        <w:pStyle w:val="Heading3"/>
      </w:pPr>
      <w:r>
        <w:t>11.12.5 返回 200 但总是空数组</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GET /api/employees 返回 []，但以为数据库中有数据。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连接到了另一个数据库/实例，或示例数据没有提交。</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JDBC URL 中的主机、实例、端口、databaseName 与 SSMS 当前连接逐项对照；在同一数据库执行 SELECT COUNT(*) FROM dbo.employee。</w:t>
            </w:r>
          </w:p>
        </w:tc>
      </w:tr>
    </w:tbl>
    <w:p>
      <w:pPr>
        <w:spacing w:after="20"/>
      </w:pPr>
    </w:p>
    <w:p>
      <w:pPr>
        <w:pStyle w:val="Heading3"/>
      </w:pPr>
      <w:r>
        <w:t>11.12.6 字段全是 null 或部分为 null</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能查到行，但 DTO 中某些字段为 null。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列名与 Java 属性名未正确映射，或者数据库本来就是 NULL。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先在 SSMS 查询真实列值；再核对 @Column/驼峰配置；在 toDto 中确认没有把字段顺序写错。</w:t>
            </w:r>
          </w:p>
        </w:tc>
      </w:tr>
    </w:tbl>
    <w:p>
      <w:pPr>
        <w:spacing w:after="20"/>
      </w:pPr>
    </w:p>
    <w:p>
      <w:pPr>
        <w:pStyle w:val="Heading3"/>
      </w:pPr>
      <w:r>
        <w:t>11.12.7 浏览器显示乱码</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中文姓名或部门显示为问号/乱码。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数据写入时已损坏、数据库列类型不适合 Unicode，或某层错误转码。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先在 SSMS 直接查看；SQL Server 中文文本优先使用 nchar/nvarchar，并用 N'中文' 写入字面量；随后检查 HTTP Content-Type。</w:t>
            </w:r>
          </w:p>
        </w:tc>
      </w:tr>
    </w:tbl>
    <w:p>
      <w:pPr>
        <w:spacing w:after="20"/>
      </w:pPr>
    </w:p>
    <w:p>
      <w:pPr>
        <w:pStyle w:val="Heading3"/>
      </w:pPr>
      <w:r>
        <w:t>11.12.8 IDEA 能运行但 Gradle 命令失败</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IDEA 绿色按钮可运行，命令行 gradlew 失败或 Java 版本不一致。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IDEA 的 Project SDK、Gradle JVM 与系统 JAVA_HOME 指向不同 JDK。</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分别执行 java -version 和 .\gradlew -version；把 Gradle JVM 固定为 Java 21，并修正 JAVA_HOME 后重新打开终端。</w:t>
            </w:r>
          </w:p>
        </w:tc>
      </w:tr>
    </w:tbl>
    <w:p>
      <w:pPr>
        <w:spacing w:after="20"/>
      </w:pPr>
    </w:p>
    <w:p>
      <w:pPr>
        <w:pStyle w:val="Heading3"/>
      </w:pPr>
      <w:r>
        <w:t>11.12.9 建议收集的排错信息</w:t>
      </w:r>
    </w:p>
    <w:p>
      <w:pPr>
        <w:pStyle w:val="ListBullet"/>
        <w:spacing w:after="60"/>
        <w:ind w:left="461" w:hanging="259"/>
      </w:pPr>
      <w:r>
        <w:rPr>
          <w:rFonts w:ascii="Microsoft YaHei" w:hAnsi="Microsoft YaHei" w:eastAsia="Microsoft YaHei"/>
        </w:rPr>
        <w:t>请求方法、完整 URL、HTTP 状态码和响应体。</w:t>
      </w:r>
    </w:p>
    <w:p>
      <w:pPr>
        <w:pStyle w:val="ListBullet"/>
        <w:spacing w:after="60"/>
        <w:ind w:left="461" w:hanging="259"/>
      </w:pPr>
      <w:r>
        <w:rPr>
          <w:rFonts w:ascii="Microsoft YaHei" w:hAnsi="Microsoft YaHei" w:eastAsia="Microsoft YaHei"/>
        </w:rPr>
        <w:t>IDEA Run 窗口中从异常第一行到最底层 Caused by 的完整日志。</w:t>
      </w:r>
    </w:p>
    <w:p>
      <w:pPr>
        <w:pStyle w:val="ListBullet"/>
        <w:spacing w:after="60"/>
        <w:ind w:left="461" w:hanging="259"/>
      </w:pPr>
      <w:r>
        <w:rPr>
          <w:rFonts w:ascii="Microsoft YaHei" w:hAnsi="Microsoft YaHei" w:eastAsia="Microsoft YaHei"/>
        </w:rPr>
        <w:t>Employee、EmployeeMapper、Service、Controller 的相关代码。</w:t>
      </w:r>
    </w:p>
    <w:p>
      <w:pPr>
        <w:pStyle w:val="ListBullet"/>
        <w:spacing w:after="60"/>
        <w:ind w:left="461" w:hanging="259"/>
      </w:pPr>
      <w:r>
        <w:rPr>
          <w:rFonts w:ascii="Microsoft YaHei" w:hAnsi="Microsoft YaHei" w:eastAsia="Microsoft YaHei"/>
        </w:rPr>
        <w:t>application.yml 的结构，但必须遮盖密码。</w:t>
      </w:r>
    </w:p>
    <w:p>
      <w:pPr>
        <w:pStyle w:val="ListBullet"/>
        <w:spacing w:after="60"/>
        <w:ind w:left="461" w:hanging="259"/>
      </w:pPr>
      <w:r>
        <w:rPr>
          <w:rFonts w:ascii="Microsoft YaHei" w:hAnsi="Microsoft YaHei" w:eastAsia="Microsoft YaHei"/>
        </w:rPr>
        <w:t>SSMS 中执行的验证 SQL 和结果数量。</w:t>
      </w:r>
    </w:p>
    <w:p>
      <w:pPr>
        <w:pStyle w:val="ListBullet"/>
        <w:spacing w:after="60"/>
        <w:ind w:left="461" w:hanging="259"/>
      </w:pPr>
      <w:r>
        <w:rPr>
          <w:rFonts w:ascii="Microsoft YaHei" w:hAnsi="Microsoft YaHei" w:eastAsia="Microsoft YaHei"/>
        </w:rPr>
        <w:t>java -version 与 .\gradlew -version 输出。</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安全提醒　</w:t>
            </w:r>
            <w:r>
              <w:rPr>
                <w:rFonts w:ascii="Microsoft YaHei" w:hAnsi="Microsoft YaHei" w:eastAsia="Microsoft YaHei"/>
                <w:color w:val="20252B"/>
              </w:rPr>
              <w:t>提问或发截图前遮盖数据库密码、服务器公网地址、真实员工个人信息和公司内部域名。</w:t>
            </w:r>
          </w:p>
        </w:tc>
      </w:tr>
    </w:tbl>
    <w:p>
      <w:pPr>
        <w:spacing w:after="0"/>
      </w:pPr>
    </w:p>
    <w:p>
      <w:pPr>
        <w:pStyle w:val="Heading2"/>
      </w:pPr>
      <w:r>
        <w:t>11.13　本章验收与完整代码清单</w:t>
      </w:r>
    </w:p>
    <w:p>
      <w:pPr>
        <w:pStyle w:val="Heading3"/>
      </w:pPr>
      <w:r>
        <w:t>11.13.1 最终新增文件</w:t>
      </w:r>
    </w:p>
    <w:p>
      <w:pPr>
        <w:spacing w:before="80" w:after="40"/>
      </w:pPr>
      <w:r>
        <w:rPr>
          <w:rFonts w:ascii="Microsoft YaHei" w:hAnsi="Microsoft YaHei" w:eastAsia="Microsoft YaHei"/>
          <w:b/>
          <w:color w:val="5B6573"/>
          <w:sz w:val="18"/>
        </w:rPr>
        <w:t>本章完成后的新增文件</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src/main/java/com/example/employee/</w:t>
            </w:r>
            <w:r>
              <w:br/>
            </w:r>
            <w:r>
              <w:rPr>
                <w:rFonts w:ascii="Consolas" w:hAnsi="Consolas" w:eastAsia="Consolas"/>
                <w:color w:val="20252B"/>
                <w:sz w:val="16"/>
              </w:rPr>
              <w:t>├─ controller/</w:t>
            </w:r>
            <w:r>
              <w:br/>
            </w:r>
            <w:r>
              <w:rPr>
                <w:rFonts w:ascii="Consolas" w:hAnsi="Consolas" w:eastAsia="Consolas"/>
                <w:color w:val="20252B"/>
                <w:sz w:val="16"/>
              </w:rPr>
              <w:t>│  └─ EmployeeController.java</w:t>
            </w:r>
            <w:r>
              <w:br/>
            </w:r>
            <w:r>
              <w:rPr>
                <w:rFonts w:ascii="Consolas" w:hAnsi="Consolas" w:eastAsia="Consolas"/>
                <w:color w:val="20252B"/>
                <w:sz w:val="16"/>
              </w:rPr>
              <w:t>├─ dto/</w:t>
            </w:r>
            <w:r>
              <w:br/>
            </w:r>
            <w:r>
              <w:rPr>
                <w:rFonts w:ascii="Consolas" w:hAnsi="Consolas" w:eastAsia="Consolas"/>
                <w:color w:val="20252B"/>
                <w:sz w:val="16"/>
              </w:rPr>
              <w:t>│  ├─ EmployeeQueryDto.java</w:t>
            </w:r>
            <w:r>
              <w:br/>
            </w:r>
            <w:r>
              <w:rPr>
                <w:rFonts w:ascii="Consolas" w:hAnsi="Consolas" w:eastAsia="Consolas"/>
                <w:color w:val="20252B"/>
                <w:sz w:val="16"/>
              </w:rPr>
              <w:t>│  └─ ErrorResponse.java</w:t>
            </w:r>
            <w:r>
              <w:br/>
            </w:r>
            <w:r>
              <w:rPr>
                <w:rFonts w:ascii="Consolas" w:hAnsi="Consolas" w:eastAsia="Consolas"/>
                <w:color w:val="20252B"/>
                <w:sz w:val="16"/>
              </w:rPr>
              <w:t>├─ exception/</w:t>
            </w:r>
            <w:r>
              <w:br/>
            </w:r>
            <w:r>
              <w:rPr>
                <w:rFonts w:ascii="Consolas" w:hAnsi="Consolas" w:eastAsia="Consolas"/>
                <w:color w:val="20252B"/>
                <w:sz w:val="16"/>
              </w:rPr>
              <w:t>│  ├─ EmployeeNotFoundException.java</w:t>
            </w:r>
            <w:r>
              <w:br/>
            </w:r>
            <w:r>
              <w:rPr>
                <w:rFonts w:ascii="Consolas" w:hAnsi="Consolas" w:eastAsia="Consolas"/>
                <w:color w:val="20252B"/>
                <w:sz w:val="16"/>
              </w:rPr>
              <w:t>│  └─ GlobalExceptionHandler.java</w:t>
            </w:r>
            <w:r>
              <w:br/>
            </w:r>
            <w:r>
              <w:rPr>
                <w:rFonts w:ascii="Consolas" w:hAnsi="Consolas" w:eastAsia="Consolas"/>
                <w:color w:val="20252B"/>
                <w:sz w:val="16"/>
              </w:rPr>
              <w:t>└─ service/</w:t>
            </w:r>
            <w:r>
              <w:br/>
            </w:r>
            <w:r>
              <w:rPr>
                <w:rFonts w:ascii="Consolas" w:hAnsi="Consolas" w:eastAsia="Consolas"/>
                <w:color w:val="20252B"/>
                <w:sz w:val="16"/>
              </w:rPr>
              <w:t xml:space="preserve">   └─ EmployeeQueryService.java</w:t>
            </w:r>
            <w:r>
              <w:br/>
            </w:r>
            <w:r>
              <w:rPr>
                <w:rFonts w:ascii="Consolas" w:hAnsi="Consolas" w:eastAsia="Consolas"/>
                <w:color w:val="20252B"/>
                <w:sz w:val="16"/>
              </w:rPr>
            </w:r>
            <w:r>
              <w:br/>
            </w:r>
            <w:r>
              <w:rPr>
                <w:rFonts w:ascii="Consolas" w:hAnsi="Consolas" w:eastAsia="Consolas"/>
                <w:color w:val="20252B"/>
                <w:sz w:val="16"/>
              </w:rPr>
              <w:t>employee-api.http</w:t>
            </w:r>
          </w:p>
        </w:tc>
      </w:tr>
    </w:tbl>
    <w:p>
      <w:pPr>
        <w:spacing w:after="0"/>
      </w:pPr>
    </w:p>
    <w:p>
      <w:pPr>
        <w:pStyle w:val="Heading3"/>
      </w:pPr>
      <w:r>
        <w:t>11.13.2 EmployeeQueryService 完整版本</w:t>
      </w:r>
    </w:p>
    <w:p>
      <w:pPr>
        <w:spacing w:before="80" w:after="40"/>
      </w:pPr>
      <w:r>
        <w:rPr>
          <w:rFonts w:ascii="Microsoft YaHei" w:hAnsi="Microsoft YaHei" w:eastAsia="Microsoft YaHei"/>
          <w:b/>
          <w:color w:val="5B6573"/>
          <w:sz w:val="18"/>
        </w:rPr>
        <w:t>EmployeeQueryService.java 完整代码</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com.example.employee.service;</w:t>
            </w:r>
            <w:r>
              <w:br/>
            </w:r>
            <w:r>
              <w:rPr>
                <w:rFonts w:ascii="Consolas" w:hAnsi="Consolas" w:eastAsia="Consolas"/>
                <w:color w:val="20252B"/>
                <w:sz w:val="16"/>
              </w:rPr>
            </w:r>
            <w:r>
              <w:br/>
            </w:r>
            <w:r>
              <w:rPr>
                <w:rFonts w:ascii="Consolas" w:hAnsi="Consolas" w:eastAsia="Consolas"/>
                <w:color w:val="20252B"/>
                <w:sz w:val="16"/>
              </w:rPr>
              <w:t>import com.example.employee.dto.EmployeeQueryDto;</w:t>
            </w:r>
            <w:r>
              <w:br/>
            </w:r>
            <w:r>
              <w:rPr>
                <w:rFonts w:ascii="Consolas" w:hAnsi="Consolas" w:eastAsia="Consolas"/>
                <w:color w:val="20252B"/>
                <w:sz w:val="16"/>
              </w:rPr>
              <w:t>import com.example.employee.entity.Employee;</w:t>
            </w:r>
            <w:r>
              <w:br/>
            </w:r>
            <w:r>
              <w:rPr>
                <w:rFonts w:ascii="Consolas" w:hAnsi="Consolas" w:eastAsia="Consolas"/>
                <w:color w:val="20252B"/>
                <w:sz w:val="16"/>
              </w:rPr>
              <w:t>import com.example.employee.exception.EmployeeNotFoundException;</w:t>
            </w:r>
            <w:r>
              <w:br/>
            </w:r>
            <w:r>
              <w:rPr>
                <w:rFonts w:ascii="Consolas" w:hAnsi="Consolas" w:eastAsia="Consolas"/>
                <w:color w:val="20252B"/>
                <w:sz w:val="16"/>
              </w:rPr>
              <w:t>import com.example.employee.mapper.EmployeeMapper;</w:t>
            </w:r>
            <w:r>
              <w:br/>
            </w:r>
            <w:r>
              <w:rPr>
                <w:rFonts w:ascii="Consolas" w:hAnsi="Consolas" w:eastAsia="Consolas"/>
                <w:color w:val="20252B"/>
                <w:sz w:val="16"/>
              </w:rPr>
              <w:t>import org.springframework.stereotype.Service;</w:t>
            </w:r>
            <w:r>
              <w:br/>
            </w:r>
            <w:r>
              <w:rPr>
                <w:rFonts w:ascii="Consolas" w:hAnsi="Consolas" w:eastAsia="Consolas"/>
                <w:color w:val="20252B"/>
                <w:sz w:val="16"/>
              </w:rPr>
            </w:r>
            <w:r>
              <w:br/>
            </w:r>
            <w:r>
              <w:rPr>
                <w:rFonts w:ascii="Consolas" w:hAnsi="Consolas" w:eastAsia="Consolas"/>
                <w:color w:val="20252B"/>
                <w:sz w:val="16"/>
              </w:rPr>
              <w:t>import java.util.List;</w:t>
            </w:r>
            <w:r>
              <w:br/>
            </w:r>
            <w:r>
              <w:rPr>
                <w:rFonts w:ascii="Consolas" w:hAnsi="Consolas" w:eastAsia="Consolas"/>
                <w:color w:val="20252B"/>
                <w:sz w:val="16"/>
              </w:rPr>
            </w:r>
            <w:r>
              <w:br/>
            </w:r>
            <w:r>
              <w:rPr>
                <w:rFonts w:ascii="Consolas" w:hAnsi="Consolas" w:eastAsia="Consolas"/>
                <w:color w:val="20252B"/>
                <w:sz w:val="16"/>
              </w:rPr>
              <w:t>@Service</w:t>
            </w:r>
            <w:r>
              <w:br/>
            </w:r>
            <w:r>
              <w:rPr>
                <w:rFonts w:ascii="Consolas" w:hAnsi="Consolas" w:eastAsia="Consolas"/>
                <w:color w:val="20252B"/>
                <w:sz w:val="16"/>
              </w:rPr>
              <w:t>public class EmployeeQueryService {</w:t>
            </w:r>
            <w:r>
              <w:br/>
            </w:r>
            <w:r>
              <w:rPr>
                <w:rFonts w:ascii="Consolas" w:hAnsi="Consolas" w:eastAsia="Consolas"/>
                <w:color w:val="20252B"/>
                <w:sz w:val="16"/>
              </w:rPr>
            </w:r>
            <w:r>
              <w:br/>
            </w:r>
            <w:r>
              <w:rPr>
                <w:rFonts w:ascii="Consolas" w:hAnsi="Consolas" w:eastAsia="Consolas"/>
                <w:color w:val="20252B"/>
                <w:sz w:val="16"/>
              </w:rPr>
              <w:t xml:space="preserve">    private final EmployeeMapper employeeMapper;</w:t>
            </w:r>
            <w:r>
              <w:br/>
            </w:r>
            <w:r>
              <w:rPr>
                <w:rFonts w:ascii="Consolas" w:hAnsi="Consolas" w:eastAsia="Consolas"/>
                <w:color w:val="20252B"/>
                <w:sz w:val="16"/>
              </w:rPr>
            </w:r>
            <w:r>
              <w:br/>
            </w:r>
            <w:r>
              <w:rPr>
                <w:rFonts w:ascii="Consolas" w:hAnsi="Consolas" w:eastAsia="Consolas"/>
                <w:color w:val="20252B"/>
                <w:sz w:val="16"/>
              </w:rPr>
              <w:t xml:space="preserve">    public EmployeeQueryService(EmployeeMapper employeeMapper) {</w:t>
            </w:r>
            <w:r>
              <w:br/>
            </w:r>
            <w:r>
              <w:rPr>
                <w:rFonts w:ascii="Consolas" w:hAnsi="Consolas" w:eastAsia="Consolas"/>
                <w:color w:val="20252B"/>
                <w:sz w:val="16"/>
              </w:rPr>
              <w:t xml:space="preserve">        this.employeeMapper = employeeMapper;</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public List&lt;EmployeeQueryDto&gt; findAll() {</w:t>
            </w:r>
            <w:r>
              <w:br/>
            </w:r>
            <w:r>
              <w:rPr>
                <w:rFonts w:ascii="Consolas" w:hAnsi="Consolas" w:eastAsia="Consolas"/>
                <w:color w:val="20252B"/>
                <w:sz w:val="16"/>
              </w:rPr>
              <w:t xml:space="preserve">        return employeeMapper.selectAll()</w:t>
            </w:r>
            <w:r>
              <w:br/>
            </w:r>
            <w:r>
              <w:rPr>
                <w:rFonts w:ascii="Consolas" w:hAnsi="Consolas" w:eastAsia="Consolas"/>
                <w:color w:val="20252B"/>
                <w:sz w:val="16"/>
              </w:rPr>
              <w:t xml:space="preserve">                .stream()</w:t>
            </w:r>
            <w:r>
              <w:br/>
            </w:r>
            <w:r>
              <w:rPr>
                <w:rFonts w:ascii="Consolas" w:hAnsi="Consolas" w:eastAsia="Consolas"/>
                <w:color w:val="20252B"/>
                <w:sz w:val="16"/>
              </w:rPr>
              <w:t xml:space="preserve">                .map(this::toDto)</w:t>
            </w:r>
            <w:r>
              <w:br/>
            </w:r>
            <w:r>
              <w:rPr>
                <w:rFonts w:ascii="Consolas" w:hAnsi="Consolas" w:eastAsia="Consolas"/>
                <w:color w:val="20252B"/>
                <w:sz w:val="16"/>
              </w:rPr>
              <w:t xml:space="preserve">                .toList();</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public EmployeeQueryDto findById(Long id) {</w:t>
            </w:r>
            <w:r>
              <w:br/>
            </w:r>
            <w:r>
              <w:rPr>
                <w:rFonts w:ascii="Consolas" w:hAnsi="Consolas" w:eastAsia="Consolas"/>
                <w:color w:val="20252B"/>
                <w:sz w:val="16"/>
              </w:rPr>
              <w:t xml:space="preserve">        Employee employee = employeeMapper.selectOneById(id);</w:t>
            </w:r>
            <w:r>
              <w:br/>
            </w:r>
            <w:r>
              <w:rPr>
                <w:rFonts w:ascii="Consolas" w:hAnsi="Consolas" w:eastAsia="Consolas"/>
                <w:color w:val="20252B"/>
                <w:sz w:val="16"/>
              </w:rPr>
              <w:t xml:space="preserve">        if (employee == null) {</w:t>
            </w:r>
            <w:r>
              <w:br/>
            </w:r>
            <w:r>
              <w:rPr>
                <w:rFonts w:ascii="Consolas" w:hAnsi="Consolas" w:eastAsia="Consolas"/>
                <w:color w:val="20252B"/>
                <w:sz w:val="16"/>
              </w:rPr>
              <w:t xml:space="preserve">            throw new EmployeeNotFoundException(id);</w:t>
            </w:r>
            <w:r>
              <w:br/>
            </w:r>
            <w:r>
              <w:rPr>
                <w:rFonts w:ascii="Consolas" w:hAnsi="Consolas" w:eastAsia="Consolas"/>
                <w:color w:val="20252B"/>
                <w:sz w:val="16"/>
              </w:rPr>
              <w:t xml:space="preserve">        }</w:t>
            </w:r>
            <w:r>
              <w:br/>
            </w:r>
            <w:r>
              <w:rPr>
                <w:rFonts w:ascii="Consolas" w:hAnsi="Consolas" w:eastAsia="Consolas"/>
                <w:color w:val="20252B"/>
                <w:sz w:val="16"/>
              </w:rPr>
              <w:t xml:space="preserve">        return toDto(employee);</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private EmployeeQueryDto toDto(Employee employee) {</w:t>
            </w:r>
            <w:r>
              <w:br/>
            </w:r>
            <w:r>
              <w:rPr>
                <w:rFonts w:ascii="Consolas" w:hAnsi="Consolas" w:eastAsia="Consolas"/>
                <w:color w:val="20252B"/>
                <w:sz w:val="16"/>
              </w:rPr>
              <w:t xml:space="preserve">        return new EmployeeQueryDto(</w:t>
            </w:r>
            <w:r>
              <w:br/>
            </w:r>
            <w:r>
              <w:rPr>
                <w:rFonts w:ascii="Consolas" w:hAnsi="Consolas" w:eastAsia="Consolas"/>
                <w:color w:val="20252B"/>
                <w:sz w:val="16"/>
              </w:rPr>
              <w:t xml:space="preserve">                employee.getId(),</w:t>
            </w:r>
            <w:r>
              <w:br/>
            </w:r>
            <w:r>
              <w:rPr>
                <w:rFonts w:ascii="Consolas" w:hAnsi="Consolas" w:eastAsia="Consolas"/>
                <w:color w:val="20252B"/>
                <w:sz w:val="16"/>
              </w:rPr>
              <w:t xml:space="preserve">                employee.getEmployeeNo(),</w:t>
            </w:r>
            <w:r>
              <w:br/>
            </w:r>
            <w:r>
              <w:rPr>
                <w:rFonts w:ascii="Consolas" w:hAnsi="Consolas" w:eastAsia="Consolas"/>
                <w:color w:val="20252B"/>
                <w:sz w:val="16"/>
              </w:rPr>
              <w:t xml:space="preserve">                employee.getName(),</w:t>
            </w:r>
            <w:r>
              <w:br/>
            </w:r>
            <w:r>
              <w:rPr>
                <w:rFonts w:ascii="Consolas" w:hAnsi="Consolas" w:eastAsia="Consolas"/>
                <w:color w:val="20252B"/>
                <w:sz w:val="16"/>
              </w:rPr>
              <w:t xml:space="preserve">                employee.getDepartment(),</w:t>
            </w:r>
            <w:r>
              <w:br/>
            </w:r>
            <w:r>
              <w:rPr>
                <w:rFonts w:ascii="Consolas" w:hAnsi="Consolas" w:eastAsia="Consolas"/>
                <w:color w:val="20252B"/>
                <w:sz w:val="16"/>
              </w:rPr>
              <w:t xml:space="preserve">                employee.getPhone(),</w:t>
            </w:r>
            <w:r>
              <w:br/>
            </w:r>
            <w:r>
              <w:rPr>
                <w:rFonts w:ascii="Consolas" w:hAnsi="Consolas" w:eastAsia="Consolas"/>
                <w:color w:val="20252B"/>
                <w:sz w:val="16"/>
              </w:rPr>
              <w:t xml:space="preserve">                employee.getEmail(),</w:t>
            </w:r>
            <w:r>
              <w:br/>
            </w:r>
            <w:r>
              <w:rPr>
                <w:rFonts w:ascii="Consolas" w:hAnsi="Consolas" w:eastAsia="Consolas"/>
                <w:color w:val="20252B"/>
                <w:sz w:val="16"/>
              </w:rPr>
              <w:t xml:space="preserve">                employee.getEnabled(),</w:t>
            </w:r>
            <w:r>
              <w:br/>
            </w:r>
            <w:r>
              <w:rPr>
                <w:rFonts w:ascii="Consolas" w:hAnsi="Consolas" w:eastAsia="Consolas"/>
                <w:color w:val="20252B"/>
                <w:sz w:val="16"/>
              </w:rPr>
              <w:t xml:space="preserve">                employee.getUpdatedAt()</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11.13.3 最终验收清单</w:t>
      </w:r>
    </w:p>
    <w:p>
      <w:pPr>
        <w:pStyle w:val="ListBullet"/>
        <w:spacing w:after="60"/>
        <w:ind w:left="461" w:hanging="259"/>
      </w:pPr>
      <w:r>
        <w:rPr>
          <w:rFonts w:ascii="Microsoft YaHei" w:hAnsi="Microsoft YaHei" w:eastAsia="Microsoft YaHei"/>
        </w:rPr>
        <w:t>[　] IDEA Project SDK 是 Java 21。</w:t>
      </w:r>
    </w:p>
    <w:p>
      <w:pPr>
        <w:pStyle w:val="ListBullet"/>
        <w:spacing w:after="60"/>
        <w:ind w:left="461" w:hanging="259"/>
      </w:pPr>
      <w:r>
        <w:rPr>
          <w:rFonts w:ascii="Microsoft YaHei" w:hAnsi="Microsoft YaHei" w:eastAsia="Microsoft YaHei"/>
        </w:rPr>
        <w:t>[　] Gradle JVM 是 Java 21，项目同步成功。</w:t>
      </w:r>
    </w:p>
    <w:p>
      <w:pPr>
        <w:pStyle w:val="ListBullet"/>
        <w:spacing w:after="60"/>
        <w:ind w:left="461" w:hanging="259"/>
      </w:pPr>
      <w:r>
        <w:rPr>
          <w:rFonts w:ascii="Microsoft YaHei" w:hAnsi="Microsoft YaHei" w:eastAsia="Microsoft YaHei"/>
        </w:rPr>
        <w:t>[　] Spring Boot 日志显示 8080 端口启动成功。</w:t>
      </w:r>
    </w:p>
    <w:p>
      <w:pPr>
        <w:pStyle w:val="ListBullet"/>
        <w:spacing w:after="60"/>
        <w:ind w:left="461" w:hanging="259"/>
      </w:pPr>
      <w:r>
        <w:rPr>
          <w:rFonts w:ascii="Microsoft YaHei" w:hAnsi="Microsoft YaHei" w:eastAsia="Microsoft YaHei"/>
        </w:rPr>
        <w:t>[　] GET /api/employees 返回 200 和 JSON 数组。</w:t>
      </w:r>
    </w:p>
    <w:p>
      <w:pPr>
        <w:pStyle w:val="ListBullet"/>
        <w:spacing w:after="60"/>
        <w:ind w:left="461" w:hanging="259"/>
      </w:pPr>
      <w:r>
        <w:rPr>
          <w:rFonts w:ascii="Microsoft YaHei" w:hAnsi="Microsoft YaHei" w:eastAsia="Microsoft YaHei"/>
        </w:rPr>
        <w:t>[　] GET /api/employees/存在的id 返回 200 和 JSON 对象。</w:t>
      </w:r>
    </w:p>
    <w:p>
      <w:pPr>
        <w:pStyle w:val="ListBullet"/>
        <w:spacing w:after="60"/>
        <w:ind w:left="461" w:hanging="259"/>
      </w:pPr>
      <w:r>
        <w:rPr>
          <w:rFonts w:ascii="Microsoft YaHei" w:hAnsi="Microsoft YaHei" w:eastAsia="Microsoft YaHei"/>
        </w:rPr>
        <w:t>[　] GET /api/employees/不存在的id 返回 404 和明确消息。</w:t>
      </w:r>
    </w:p>
    <w:p>
      <w:pPr>
        <w:pStyle w:val="ListBullet"/>
        <w:spacing w:after="60"/>
        <w:ind w:left="461" w:hanging="259"/>
      </w:pPr>
      <w:r>
        <w:rPr>
          <w:rFonts w:ascii="Microsoft YaHei" w:hAnsi="Microsoft YaHei" w:eastAsia="Microsoft YaHei"/>
        </w:rPr>
        <w:t>[　] JSON 字段与 SQL Server 中的记录一致。</w:t>
      </w:r>
    </w:p>
    <w:p>
      <w:pPr>
        <w:pStyle w:val="ListBullet"/>
        <w:spacing w:after="60"/>
        <w:ind w:left="461" w:hanging="259"/>
      </w:pPr>
      <w:r>
        <w:rPr>
          <w:rFonts w:ascii="Microsoft YaHei" w:hAnsi="Microsoft YaHei" w:eastAsia="Microsoft YaHei"/>
        </w:rPr>
        <w:t>[　] 表为空时列表接口返回 []，而不是 null 或 500。</w:t>
      </w:r>
    </w:p>
    <w:p>
      <w:pPr>
        <w:pStyle w:val="ListBullet"/>
        <w:spacing w:after="60"/>
        <w:ind w:left="461" w:hanging="259"/>
      </w:pPr>
      <w:r>
        <w:rPr>
          <w:rFonts w:ascii="Microsoft YaHei" w:hAnsi="Microsoft YaHei" w:eastAsia="Microsoft YaHei"/>
        </w:rPr>
        <w:t>[　] 代码中没有数据库密码、真实个人信息或硬编码服务器地址。</w:t>
      </w:r>
    </w:p>
    <w:p>
      <w:pPr>
        <w:pStyle w:val="Heading3"/>
      </w:pPr>
      <w:r>
        <w:t>11.13.4 下一章会做什么</w:t>
      </w:r>
    </w:p>
    <w:p>
      <w:pPr>
        <w:keepNext w:val="0"/>
      </w:pPr>
      <w:r>
        <w:rPr>
          <w:rFonts w:ascii="Microsoft YaHei" w:hAnsi="Microsoft YaHei" w:eastAsia="Microsoft YaHei"/>
        </w:rPr>
        <w:t>第 12 章将在现有分层上增加修改请求 DTO、参数校验、Service 更新逻辑和 PUT /api/employees/{id} 接口。React 修改页面将先调用本章的详情接口填充表单，再调用第 12 章的修改接口写回 SQL Server。因此，本章的详情查询是后续修改功能的必要基础。</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本章完成标准　</w:t>
            </w:r>
            <w:r>
              <w:rPr>
                <w:rFonts w:ascii="Microsoft YaHei" w:hAnsi="Microsoft YaHei" w:eastAsia="Microsoft YaHei"/>
                <w:color w:val="20252B"/>
              </w:rPr>
              <w:t>不要以“代码不标红”为完成标准；必须同时通过列表 200、详情 200、不存在记录 404 三类真实 HTTP 请求。</w:t>
            </w:r>
          </w:p>
        </w:tc>
      </w:tr>
    </w:tbl>
    <w:p>
      <w:pPr>
        <w:spacing w:after="0"/>
      </w:pPr>
    </w:p>
    <w:p>
      <w:r>
        <w:br w:type="page"/>
      </w:r>
    </w:p>
    <w:p>
      <w:pPr>
        <w:pStyle w:val="Heading1"/>
      </w:pPr>
      <w:r>
        <w:t>第 12 章　编写后端修改功能</w:t>
      </w:r>
    </w:p>
    <w:p>
      <w:pPr>
        <w:keepNext w:val="0"/>
      </w:pPr>
      <w:r>
        <w:rPr>
          <w:rFonts w:ascii="Microsoft YaHei" w:hAnsi="Microsoft YaHei" w:eastAsia="Microsoft YaHei"/>
        </w:rPr>
        <w:t>第 11 章已经能够读取列表和详情。本章在同一条分层链路上加入修改请求 DTO、Bean Validation、事务和 PUT 接口，让修改后的员工数据真正写回 SQL Server。</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PUT /api/employees/{id} 能校验请求、判断记录是否存在、更新允许修改的字段，并返回更新后的员工数据；正常、非法参数和不存在记录都可验证。</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14" name="Picture 14" descr="React 提交 PUT 请求，经 Controller、Service、Mapper 更新 SQL Server，再返回最新数据的流程图。" title="图 12-1　修改请求的完整调用链"/>
            <wp:cNvGraphicFramePr>
              <a:graphicFrameLocks noChangeAspect="1"/>
            </wp:cNvGraphicFramePr>
            <a:graphic>
              <a:graphicData uri="http://schemas.openxmlformats.org/drawingml/2006/picture">
                <pic:pic>
                  <pic:nvPicPr>
                    <pic:cNvPr id="0" name="figure-12-1-update-flow.png"/>
                    <pic:cNvPicPr/>
                  </pic:nvPicPr>
                  <pic:blipFill>
                    <a:blip r:embed="rId24"/>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12-1　修改请求的完整调用链</w:t>
      </w:r>
    </w:p>
    <w:p>
      <w:pPr>
        <w:pStyle w:val="Heading2"/>
      </w:pPr>
      <w:r>
        <w:t>12.1　修改调用链</w:t>
      </w:r>
    </w:p>
    <w:p>
      <w:pPr>
        <w:pStyle w:val="Heading3"/>
      </w:pPr>
      <w:r>
        <w:t>这是什么</w:t>
      </w:r>
    </w:p>
    <w:p>
      <w:pPr>
        <w:keepNext w:val="0"/>
      </w:pPr>
      <w:r>
        <w:rPr>
          <w:rFonts w:ascii="Microsoft YaHei" w:hAnsi="Microsoft YaHei" w:eastAsia="Microsoft YaHei"/>
        </w:rPr>
        <w:t>修改调用链是一次写请求从浏览器到数据库再返回的完整路径。与查询相比，它多了请求体解析、参数校验、事务和受影响行数判断。</w:t>
      </w:r>
    </w:p>
    <w:p>
      <w:pPr>
        <w:pStyle w:val="Heading3"/>
      </w:pPr>
      <w:r>
        <w:t>要做什么</w:t>
      </w:r>
    </w:p>
    <w:p>
      <w:pPr>
        <w:keepNext w:val="0"/>
      </w:pPr>
      <w:r>
        <w:rPr>
          <w:rFonts w:ascii="Microsoft YaHei" w:hAnsi="Microsoft YaHei" w:eastAsia="Microsoft YaHei"/>
        </w:rPr>
        <w:t>先明确每一层接收什么、返回什么，以及失败应在哪一层被阻止。</w:t>
      </w:r>
    </w:p>
    <w:p>
      <w:pPr>
        <w:pStyle w:val="Heading3"/>
      </w:pPr>
      <w:r>
        <w:t>为什么这样做</w:t>
      </w:r>
    </w:p>
    <w:p>
      <w:pPr>
        <w:keepNext w:val="0"/>
      </w:pPr>
      <w:r>
        <w:rPr>
          <w:rFonts w:ascii="Microsoft YaHei" w:hAnsi="Microsoft YaHei" w:eastAsia="Microsoft YaHei"/>
        </w:rPr>
        <w:t>写操作会改变持久数据。如果职责不清，非法数据可能进入数据库，或数据库已更新但页面仍显示旧值。</w:t>
      </w:r>
    </w:p>
    <w:p>
      <w:pPr>
        <w:pStyle w:val="Heading3"/>
      </w:pPr>
      <w:r>
        <w:t>怎么做</w:t>
      </w:r>
    </w:p>
    <w:p>
      <w:pPr>
        <w:keepNext w:val="0"/>
      </w:pPr>
      <w:r>
        <w:rPr>
          <w:rFonts w:ascii="Microsoft YaHei" w:hAnsi="Microsoft YaHei" w:eastAsia="Microsoft YaHei"/>
        </w:rPr>
        <w:t>采用 React 表单 → PUT JSON → Controller → Service 事务 → Mapper UPDATE → SQL Server → 查询并返回最新 DTO 的顺序。</w:t>
      </w:r>
    </w:p>
    <w:p>
      <w:pPr>
        <w:pStyle w:val="Heading3"/>
      </w:pPr>
      <w:r>
        <w:t>需要理解或确认的内容</w:t>
      </w:r>
    </w:p>
    <w:p>
      <w:pPr>
        <w:pStyle w:val="ListBullet"/>
        <w:spacing w:after="60"/>
        <w:ind w:left="461" w:hanging="259"/>
      </w:pPr>
      <w:r>
        <w:rPr>
          <w:rFonts w:ascii="Microsoft YaHei" w:hAnsi="Microsoft YaHei" w:eastAsia="Microsoft YaHei"/>
        </w:rPr>
        <w:t>Controller 只处理 HTTP 参数、校验触发和响应，不直接拼 SQL。</w:t>
      </w:r>
    </w:p>
    <w:p>
      <w:pPr>
        <w:pStyle w:val="ListBullet"/>
        <w:spacing w:after="60"/>
        <w:ind w:left="461" w:hanging="259"/>
      </w:pPr>
      <w:r>
        <w:rPr>
          <w:rFonts w:ascii="Microsoft YaHei" w:hAnsi="Microsoft YaHei" w:eastAsia="Microsoft YaHei"/>
        </w:rPr>
        <w:t>Service 决定哪些字段允许更新、记录不存在时怎么办，并划定事务边界。</w:t>
      </w:r>
    </w:p>
    <w:p>
      <w:pPr>
        <w:pStyle w:val="ListBullet"/>
        <w:spacing w:after="60"/>
        <w:ind w:left="461" w:hanging="259"/>
      </w:pPr>
      <w:r>
        <w:rPr>
          <w:rFonts w:ascii="Microsoft YaHei" w:hAnsi="Microsoft YaHei" w:eastAsia="Microsoft YaHei"/>
        </w:rPr>
        <w:t>Mapper 负责执行更新；SQL Server 的约束负责最后一道数据完整性保护。</w:t>
      </w:r>
    </w:p>
    <w:p>
      <w:pPr>
        <w:pStyle w:val="ListBullet"/>
        <w:spacing w:after="60"/>
        <w:ind w:left="461" w:hanging="259"/>
      </w:pPr>
      <w:r>
        <w:rPr>
          <w:rFonts w:ascii="Microsoft YaHei" w:hAnsi="Microsoft YaHei" w:eastAsia="Microsoft YaHei"/>
        </w:rPr>
        <w:t>返回更新后的 DTO，而不是只返回“成功”，便于前端立即同步服务器最终值。</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PUT 返回 200，但数据库没有变化。</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只修改了 Java 对象，没有调用 Mapper 更新方法。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Service 中检查 update 返回的受影响行数，并用详情查询与 SSMS 再验证。</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页面显示成功，刷新后恢复旧值。</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前端只改了本地 State，未等待后端响应。</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以 PUT 请求成功且后端返回最新 DTO 为保存成功标准。</w:t>
            </w:r>
          </w:p>
        </w:tc>
      </w:tr>
    </w:tbl>
    <w:p>
      <w:pPr>
        <w:spacing w:after="20"/>
      </w:pPr>
    </w:p>
    <w:p>
      <w:pPr>
        <w:pStyle w:val="Heading2"/>
      </w:pPr>
      <w:r>
        <w:t>12.2　创建修改请求 DTO</w:t>
      </w:r>
    </w:p>
    <w:p>
      <w:pPr>
        <w:pStyle w:val="Heading3"/>
      </w:pPr>
      <w:r>
        <w:t>这是什么</w:t>
      </w:r>
    </w:p>
    <w:p>
      <w:pPr>
        <w:keepNext w:val="0"/>
      </w:pPr>
      <w:r>
        <w:rPr>
          <w:rFonts w:ascii="Microsoft YaHei" w:hAnsi="Microsoft YaHei" w:eastAsia="Microsoft YaHei"/>
        </w:rPr>
        <w:t>DTO 是接口边界上的数据对象。EmployeeUpdateRequest 只包含客户端允许修改的字段，不包含数据库主键、更新时间等由服务器控制的字段。</w:t>
      </w:r>
    </w:p>
    <w:p>
      <w:pPr>
        <w:pStyle w:val="Heading3"/>
      </w:pPr>
      <w:r>
        <w:t>要做什么</w:t>
      </w:r>
    </w:p>
    <w:p>
      <w:pPr>
        <w:keepNext w:val="0"/>
      </w:pPr>
      <w:r>
        <w:rPr>
          <w:rFonts w:ascii="Microsoft YaHei" w:hAnsi="Microsoft YaHei" w:eastAsia="Microsoft YaHei"/>
        </w:rPr>
        <w:t>在 dto 包创建 EmployeeUpdateRequest.java，并使用 Java record 表达不可变的请求载体。</w:t>
      </w:r>
    </w:p>
    <w:p>
      <w:pPr>
        <w:pStyle w:val="Heading3"/>
      </w:pPr>
      <w:r>
        <w:t>为什么这样做</w:t>
      </w:r>
    </w:p>
    <w:p>
      <w:pPr>
        <w:keepNext w:val="0"/>
      </w:pPr>
      <w:r>
        <w:rPr>
          <w:rFonts w:ascii="Microsoft YaHei" w:hAnsi="Microsoft YaHei" w:eastAsia="Microsoft YaHei"/>
        </w:rPr>
        <w:t>直接接收 Entity 会让客户端有机会提交 id、updatedAt 等不应修改的字段，也把数据库结构泄漏到 API。专用 DTO 能建立白名单。</w:t>
      </w:r>
    </w:p>
    <w:p>
      <w:pPr>
        <w:pStyle w:val="Heading3"/>
      </w:pPr>
      <w:r>
        <w:t>怎么做</w:t>
      </w:r>
    </w:p>
    <w:p>
      <w:pPr>
        <w:keepNext w:val="0"/>
      </w:pPr>
      <w:r>
        <w:rPr>
          <w:rFonts w:ascii="Microsoft YaHei" w:hAnsi="Microsoft YaHei" w:eastAsia="Microsoft YaHei"/>
        </w:rPr>
        <w:t>在 src/main/java/com/example/employee/dto 下新建 record；字段名必须与前端 JSON 一致。</w:t>
      </w:r>
    </w:p>
    <w:p>
      <w:pPr>
        <w:spacing w:before="80" w:after="40"/>
      </w:pPr>
      <w:r>
        <w:rPr>
          <w:rFonts w:ascii="Microsoft YaHei" w:hAnsi="Microsoft YaHei" w:eastAsia="Microsoft YaHei"/>
          <w:b/>
          <w:color w:val="5B6573"/>
          <w:sz w:val="18"/>
        </w:rPr>
        <w:t>EmployeeUpdateRequest.java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com.example.employee.dto;</w:t>
            </w:r>
            <w:r>
              <w:br/>
            </w:r>
            <w:r>
              <w:rPr>
                <w:rFonts w:ascii="Consolas" w:hAnsi="Consolas" w:eastAsia="Consolas"/>
                <w:color w:val="20252B"/>
                <w:sz w:val="16"/>
              </w:rPr>
            </w:r>
            <w:r>
              <w:br/>
            </w:r>
            <w:r>
              <w:rPr>
                <w:rFonts w:ascii="Consolas" w:hAnsi="Consolas" w:eastAsia="Consolas"/>
                <w:color w:val="20252B"/>
                <w:sz w:val="16"/>
              </w:rPr>
              <w:t>import jakarta.validation.constraints.Email;</w:t>
            </w:r>
            <w:r>
              <w:br/>
            </w:r>
            <w:r>
              <w:rPr>
                <w:rFonts w:ascii="Consolas" w:hAnsi="Consolas" w:eastAsia="Consolas"/>
                <w:color w:val="20252B"/>
                <w:sz w:val="16"/>
              </w:rPr>
              <w:t>import jakarta.validation.constraints.NotBlank;</w:t>
            </w:r>
            <w:r>
              <w:br/>
            </w:r>
            <w:r>
              <w:rPr>
                <w:rFonts w:ascii="Consolas" w:hAnsi="Consolas" w:eastAsia="Consolas"/>
                <w:color w:val="20252B"/>
                <w:sz w:val="16"/>
              </w:rPr>
              <w:t>import jakarta.validation.constraints.NotNull;</w:t>
            </w:r>
            <w:r>
              <w:br/>
            </w:r>
            <w:r>
              <w:rPr>
                <w:rFonts w:ascii="Consolas" w:hAnsi="Consolas" w:eastAsia="Consolas"/>
                <w:color w:val="20252B"/>
                <w:sz w:val="16"/>
              </w:rPr>
              <w:t>import jakarta.validation.constraints.Pattern;</w:t>
            </w:r>
            <w:r>
              <w:br/>
            </w:r>
            <w:r>
              <w:rPr>
                <w:rFonts w:ascii="Consolas" w:hAnsi="Consolas" w:eastAsia="Consolas"/>
                <w:color w:val="20252B"/>
                <w:sz w:val="16"/>
              </w:rPr>
              <w:t>import jakarta.validation.constraints.Size;</w:t>
            </w:r>
            <w:r>
              <w:br/>
            </w:r>
            <w:r>
              <w:rPr>
                <w:rFonts w:ascii="Consolas" w:hAnsi="Consolas" w:eastAsia="Consolas"/>
                <w:color w:val="20252B"/>
                <w:sz w:val="16"/>
              </w:rPr>
            </w:r>
            <w:r>
              <w:br/>
            </w:r>
            <w:r>
              <w:rPr>
                <w:rFonts w:ascii="Consolas" w:hAnsi="Consolas" w:eastAsia="Consolas"/>
                <w:color w:val="20252B"/>
                <w:sz w:val="16"/>
              </w:rPr>
              <w:t>/**</w:t>
            </w:r>
            <w:r>
              <w:br/>
            </w:r>
            <w:r>
              <w:rPr>
                <w:rFonts w:ascii="Consolas" w:hAnsi="Consolas" w:eastAsia="Consolas"/>
                <w:color w:val="20252B"/>
                <w:sz w:val="16"/>
              </w:rPr>
              <w:t xml:space="preserve"> * 修改员工时由客户端提交的 JSON。</w:t>
            </w:r>
            <w:r>
              <w:br/>
            </w:r>
            <w:r>
              <w:rPr>
                <w:rFonts w:ascii="Consolas" w:hAnsi="Consolas" w:eastAsia="Consolas"/>
                <w:color w:val="20252B"/>
                <w:sz w:val="16"/>
              </w:rPr>
              <w:t xml:space="preserve"> * record 会自动生成构造器和 name()、department() 等访问方法。</w:t>
            </w:r>
            <w:r>
              <w:br/>
            </w:r>
            <w:r>
              <w:rPr>
                <w:rFonts w:ascii="Consolas" w:hAnsi="Consolas" w:eastAsia="Consolas"/>
                <w:color w:val="20252B"/>
                <w:sz w:val="16"/>
              </w:rPr>
              <w:t xml:space="preserve"> * id 不在这里：要修改哪条记录由 URL /{id} 决定。</w:t>
            </w:r>
            <w:r>
              <w:br/>
            </w:r>
            <w:r>
              <w:rPr>
                <w:rFonts w:ascii="Consolas" w:hAnsi="Consolas" w:eastAsia="Consolas"/>
                <w:color w:val="20252B"/>
                <w:sz w:val="16"/>
              </w:rPr>
              <w:t xml:space="preserve"> */</w:t>
            </w:r>
            <w:r>
              <w:br/>
            </w:r>
            <w:r>
              <w:rPr>
                <w:rFonts w:ascii="Consolas" w:hAnsi="Consolas" w:eastAsia="Consolas"/>
                <w:color w:val="20252B"/>
                <w:sz w:val="16"/>
              </w:rPr>
              <w:t>public record EmployeeUpdateRequest(</w:t>
            </w:r>
            <w:r>
              <w:br/>
            </w:r>
            <w:r>
              <w:rPr>
                <w:rFonts w:ascii="Consolas" w:hAnsi="Consolas" w:eastAsia="Consolas"/>
                <w:color w:val="20252B"/>
                <w:sz w:val="16"/>
              </w:rPr>
              <w:t xml:space="preserve">        @NotBlank(message = "员工编号不能为空")</w:t>
            </w:r>
            <w:r>
              <w:br/>
            </w:r>
            <w:r>
              <w:rPr>
                <w:rFonts w:ascii="Consolas" w:hAnsi="Consolas" w:eastAsia="Consolas"/>
                <w:color w:val="20252B"/>
                <w:sz w:val="16"/>
              </w:rPr>
              <w:t xml:space="preserve">        @Size(max = 30, message = "员工编号最多 30 个字符")</w:t>
            </w:r>
            <w:r>
              <w:br/>
            </w:r>
            <w:r>
              <w:rPr>
                <w:rFonts w:ascii="Consolas" w:hAnsi="Consolas" w:eastAsia="Consolas"/>
                <w:color w:val="20252B"/>
                <w:sz w:val="16"/>
              </w:rPr>
              <w:t xml:space="preserve">        String employeeNo,</w:t>
            </w:r>
            <w:r>
              <w:br/>
            </w:r>
            <w:r>
              <w:rPr>
                <w:rFonts w:ascii="Consolas" w:hAnsi="Consolas" w:eastAsia="Consolas"/>
                <w:color w:val="20252B"/>
                <w:sz w:val="16"/>
              </w:rPr>
            </w:r>
            <w:r>
              <w:br/>
            </w:r>
            <w:r>
              <w:rPr>
                <w:rFonts w:ascii="Consolas" w:hAnsi="Consolas" w:eastAsia="Consolas"/>
                <w:color w:val="20252B"/>
                <w:sz w:val="16"/>
              </w:rPr>
              <w:t xml:space="preserve">        @NotBlank(message = "姓名不能为空")</w:t>
            </w:r>
            <w:r>
              <w:br/>
            </w:r>
            <w:r>
              <w:rPr>
                <w:rFonts w:ascii="Consolas" w:hAnsi="Consolas" w:eastAsia="Consolas"/>
                <w:color w:val="20252B"/>
                <w:sz w:val="16"/>
              </w:rPr>
              <w:t xml:space="preserve">        @Size(max = 100, message = "姓名最多 100 个字符")</w:t>
            </w:r>
            <w:r>
              <w:br/>
            </w:r>
            <w:r>
              <w:rPr>
                <w:rFonts w:ascii="Consolas" w:hAnsi="Consolas" w:eastAsia="Consolas"/>
                <w:color w:val="20252B"/>
                <w:sz w:val="16"/>
              </w:rPr>
              <w:t xml:space="preserve">        String name,</w:t>
            </w:r>
            <w:r>
              <w:br/>
            </w:r>
            <w:r>
              <w:rPr>
                <w:rFonts w:ascii="Consolas" w:hAnsi="Consolas" w:eastAsia="Consolas"/>
                <w:color w:val="20252B"/>
                <w:sz w:val="16"/>
              </w:rPr>
            </w:r>
            <w:r>
              <w:br/>
            </w:r>
            <w:r>
              <w:rPr>
                <w:rFonts w:ascii="Consolas" w:hAnsi="Consolas" w:eastAsia="Consolas"/>
                <w:color w:val="20252B"/>
                <w:sz w:val="16"/>
              </w:rPr>
              <w:t xml:space="preserve">        @NotBlank(message = "部门不能为空")</w:t>
            </w:r>
            <w:r>
              <w:br/>
            </w:r>
            <w:r>
              <w:rPr>
                <w:rFonts w:ascii="Consolas" w:hAnsi="Consolas" w:eastAsia="Consolas"/>
                <w:color w:val="20252B"/>
                <w:sz w:val="16"/>
              </w:rPr>
              <w:t xml:space="preserve">        @Size(max = 100, message = "部门最多 100 个字符")</w:t>
            </w:r>
            <w:r>
              <w:br/>
            </w:r>
            <w:r>
              <w:rPr>
                <w:rFonts w:ascii="Consolas" w:hAnsi="Consolas" w:eastAsia="Consolas"/>
                <w:color w:val="20252B"/>
                <w:sz w:val="16"/>
              </w:rPr>
              <w:t xml:space="preserve">        String department,</w:t>
            </w:r>
            <w:r>
              <w:br/>
            </w:r>
            <w:r>
              <w:rPr>
                <w:rFonts w:ascii="Consolas" w:hAnsi="Consolas" w:eastAsia="Consolas"/>
                <w:color w:val="20252B"/>
                <w:sz w:val="16"/>
              </w:rPr>
            </w:r>
            <w:r>
              <w:br/>
            </w:r>
            <w:r>
              <w:rPr>
                <w:rFonts w:ascii="Consolas" w:hAnsi="Consolas" w:eastAsia="Consolas"/>
                <w:color w:val="20252B"/>
                <w:sz w:val="16"/>
              </w:rPr>
              <w:t xml:space="preserve">        @Pattern(regexp = "^$|^[0-9+() -]{6,30}$", message = "电话号码格式不正确")</w:t>
            </w:r>
            <w:r>
              <w:br/>
            </w:r>
            <w:r>
              <w:rPr>
                <w:rFonts w:ascii="Consolas" w:hAnsi="Consolas" w:eastAsia="Consolas"/>
                <w:color w:val="20252B"/>
                <w:sz w:val="16"/>
              </w:rPr>
              <w:t xml:space="preserve">        String phone,</w:t>
            </w:r>
            <w:r>
              <w:br/>
            </w:r>
            <w:r>
              <w:rPr>
                <w:rFonts w:ascii="Consolas" w:hAnsi="Consolas" w:eastAsia="Consolas"/>
                <w:color w:val="20252B"/>
                <w:sz w:val="16"/>
              </w:rPr>
            </w:r>
            <w:r>
              <w:br/>
            </w:r>
            <w:r>
              <w:rPr>
                <w:rFonts w:ascii="Consolas" w:hAnsi="Consolas" w:eastAsia="Consolas"/>
                <w:color w:val="20252B"/>
                <w:sz w:val="16"/>
              </w:rPr>
              <w:t xml:space="preserve">        @Email(message = "邮箱格式不正确")</w:t>
            </w:r>
            <w:r>
              <w:br/>
            </w:r>
            <w:r>
              <w:rPr>
                <w:rFonts w:ascii="Consolas" w:hAnsi="Consolas" w:eastAsia="Consolas"/>
                <w:color w:val="20252B"/>
                <w:sz w:val="16"/>
              </w:rPr>
              <w:t xml:space="preserve">        @Size(max = 150, message = "邮箱最多 150 个字符")</w:t>
            </w:r>
            <w:r>
              <w:br/>
            </w:r>
            <w:r>
              <w:rPr>
                <w:rFonts w:ascii="Consolas" w:hAnsi="Consolas" w:eastAsia="Consolas"/>
                <w:color w:val="20252B"/>
                <w:sz w:val="16"/>
              </w:rPr>
              <w:t xml:space="preserve">        String email,</w:t>
            </w:r>
            <w:r>
              <w:br/>
            </w:r>
            <w:r>
              <w:rPr>
                <w:rFonts w:ascii="Consolas" w:hAnsi="Consolas" w:eastAsia="Consolas"/>
                <w:color w:val="20252B"/>
                <w:sz w:val="16"/>
              </w:rPr>
            </w:r>
            <w:r>
              <w:br/>
            </w:r>
            <w:r>
              <w:rPr>
                <w:rFonts w:ascii="Consolas" w:hAnsi="Consolas" w:eastAsia="Consolas"/>
                <w:color w:val="20252B"/>
                <w:sz w:val="16"/>
              </w:rPr>
              <w:t xml:space="preserve">        @NotNull(message = "启用状态不能为空")</w:t>
            </w:r>
            <w:r>
              <w:br/>
            </w:r>
            <w:r>
              <w:rPr>
                <w:rFonts w:ascii="Consolas" w:hAnsi="Consolas" w:eastAsia="Consolas"/>
                <w:color w:val="20252B"/>
                <w:sz w:val="16"/>
              </w:rPr>
              <w:t xml:space="preserve">        Boolean enabled</w:t>
            </w:r>
            <w:r>
              <w:br/>
            </w:r>
            <w:r>
              <w:rPr>
                <w:rFonts w:ascii="Consolas" w:hAnsi="Consolas" w:eastAsia="Consolas"/>
                <w:color w:val="20252B"/>
                <w:sz w:val="16"/>
              </w:rPr>
              <w:t>)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请求 JSON 中有 id 字段也被更新。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Controller 直接接收 Employee。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改用 EmployeeUpdateRequest；主键只从 @PathVariable 获取。</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record 的字段总是 null。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JSON 字段名与 record 组件名不同。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在浏览器 Network 中检查 JSON，统一使用 employeeNo、name、department、phone、email、enabled。</w:t>
            </w:r>
          </w:p>
        </w:tc>
      </w:tr>
    </w:tbl>
    <w:p>
      <w:pPr>
        <w:spacing w:after="20"/>
      </w:pPr>
    </w:p>
    <w:p>
      <w:pPr>
        <w:pStyle w:val="Heading2"/>
      </w:pPr>
      <w:r>
        <w:t>12.3　配置参数校验</w:t>
      </w:r>
    </w:p>
    <w:p>
      <w:pPr>
        <w:pStyle w:val="Heading3"/>
      </w:pPr>
      <w:r>
        <w:t>这是什么</w:t>
      </w:r>
    </w:p>
    <w:p>
      <w:pPr>
        <w:keepNext w:val="0"/>
      </w:pPr>
      <w:r>
        <w:rPr>
          <w:rFonts w:ascii="Microsoft YaHei" w:hAnsi="Microsoft YaHei" w:eastAsia="Microsoft YaHei"/>
        </w:rPr>
        <w:t>Bean Validation 使用声明式注解描述请求规则。Controller 参数上的 @Valid 触发校验，失败时在进入方法体之前抛出 MethodArgumentNotValidException。</w:t>
      </w:r>
    </w:p>
    <w:p>
      <w:pPr>
        <w:pStyle w:val="Heading3"/>
      </w:pPr>
      <w:r>
        <w:t>要做什么</w:t>
      </w:r>
    </w:p>
    <w:p>
      <w:pPr>
        <w:keepNext w:val="0"/>
      </w:pPr>
      <w:r>
        <w:rPr>
          <w:rFonts w:ascii="Microsoft YaHei" w:hAnsi="Microsoft YaHei" w:eastAsia="Microsoft YaHei"/>
        </w:rPr>
        <w:t>让空姓名、过长文本、非法邮箱和缺失的 enabled 在数据库更新前返回 400。</w:t>
      </w:r>
    </w:p>
    <w:p>
      <w:pPr>
        <w:pStyle w:val="Heading3"/>
      </w:pPr>
      <w:r>
        <w:t>为什么这样做</w:t>
      </w:r>
    </w:p>
    <w:p>
      <w:pPr>
        <w:keepNext w:val="0"/>
      </w:pPr>
      <w:r>
        <w:rPr>
          <w:rFonts w:ascii="Microsoft YaHei" w:hAnsi="Microsoft YaHei" w:eastAsia="Microsoft YaHei"/>
        </w:rPr>
        <w:t>前端校验可以被绕过，后端必须独立验证所有外部输入。验证规则靠近 DTO，便于复用和测试。</w:t>
      </w:r>
    </w:p>
    <w:p>
      <w:pPr>
        <w:pStyle w:val="Heading3"/>
      </w:pPr>
      <w:r>
        <w:t>怎么做</w:t>
      </w:r>
    </w:p>
    <w:p>
      <w:pPr>
        <w:keepNext w:val="0"/>
      </w:pPr>
      <w:r>
        <w:rPr>
          <w:rFonts w:ascii="Microsoft YaHei" w:hAnsi="Microsoft YaHei" w:eastAsia="Microsoft YaHei"/>
        </w:rPr>
        <w:t>确认第 8 章已加入 validation starter；Controller 使用 jakarta.validation.Valid；规则长度应与 SQL Server 列长度一致。</w:t>
      </w:r>
    </w:p>
    <w:p>
      <w:pPr>
        <w:spacing w:before="80" w:after="40"/>
      </w:pPr>
      <w:r>
        <w:rPr>
          <w:rFonts w:ascii="Microsoft YaHei" w:hAnsi="Microsoft YaHei" w:eastAsia="Microsoft YaHei"/>
          <w:b/>
          <w:color w:val="5B6573"/>
          <w:sz w:val="18"/>
        </w:rPr>
        <w:t>@Valid 必须写在 @RequestBody 参数上</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import jakarta.validation.Valid;</w:t>
            </w:r>
            <w:r>
              <w:br/>
            </w:r>
            <w:r>
              <w:rPr>
                <w:rFonts w:ascii="Consolas" w:hAnsi="Consolas" w:eastAsia="Consolas"/>
                <w:color w:val="20252B"/>
                <w:sz w:val="16"/>
              </w:rPr>
            </w:r>
            <w:r>
              <w:br/>
            </w:r>
            <w:r>
              <w:rPr>
                <w:rFonts w:ascii="Consolas" w:hAnsi="Consolas" w:eastAsia="Consolas"/>
                <w:color w:val="20252B"/>
                <w:sz w:val="16"/>
              </w:rPr>
              <w:t>@PutMapping("/{id}")</w:t>
            </w:r>
            <w:r>
              <w:br/>
            </w:r>
            <w:r>
              <w:rPr>
                <w:rFonts w:ascii="Consolas" w:hAnsi="Consolas" w:eastAsia="Consolas"/>
                <w:color w:val="20252B"/>
                <w:sz w:val="16"/>
              </w:rPr>
              <w:t>public ResponseEntity&lt;EmployeeQueryDto&gt; update(</w:t>
            </w:r>
            <w:r>
              <w:br/>
            </w:r>
            <w:r>
              <w:rPr>
                <w:rFonts w:ascii="Consolas" w:hAnsi="Consolas" w:eastAsia="Consolas"/>
                <w:color w:val="20252B"/>
                <w:sz w:val="16"/>
              </w:rPr>
              <w:t xml:space="preserve">        @PathVariable Long id,</w:t>
            </w:r>
            <w:r>
              <w:br/>
            </w:r>
            <w:r>
              <w:rPr>
                <w:rFonts w:ascii="Consolas" w:hAnsi="Consolas" w:eastAsia="Consolas"/>
                <w:color w:val="20252B"/>
                <w:sz w:val="16"/>
              </w:rPr>
              <w:t xml:space="preserve">        @Valid @RequestBody EmployeeUpdateRequest request) {</w:t>
            </w:r>
            <w:r>
              <w:br/>
            </w:r>
            <w:r>
              <w:rPr>
                <w:rFonts w:ascii="Consolas" w:hAnsi="Consolas" w:eastAsia="Consolas"/>
                <w:color w:val="20252B"/>
                <w:sz w:val="16"/>
              </w:rPr>
              <w:t xml:space="preserve">    return ResponseEntity.ok(employeeCommandService.update(id, request));</w:t>
            </w:r>
            <w:r>
              <w:br/>
            </w:r>
            <w:r>
              <w:rPr>
                <w:rFonts w:ascii="Consolas" w:hAnsi="Consolas" w:eastAsia="Consolas"/>
                <w:color w:val="20252B"/>
                <w:sz w:val="16"/>
              </w:rPr>
              <w:t>}</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校验边界　</w:t>
            </w:r>
            <w:r>
              <w:rPr>
                <w:rFonts w:ascii="Microsoft YaHei" w:hAnsi="Microsoft YaHei" w:eastAsia="Microsoft YaHei"/>
                <w:color w:val="20252B"/>
              </w:rPr>
              <w:t>@NotBlank 会拒绝 null、空字符串和只含空格的字符串；@NotNull 只检查是否缺失。数据库 UNIQUE、NOT NULL 等约束仍然必须保留。</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明明写了校验注解，非法数据仍进入方法。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忘记 @Valid 或缺少 validation starter。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 import jakarta.validation.Valid、build.gradle 依赖和 Controller 参数。</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返回 500 而不是 400。</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全局异常处理器尚未处理校验异常。</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先确认 Spring 默认 400；第 13 章再统一错误 JSON。</w:t>
            </w:r>
          </w:p>
        </w:tc>
      </w:tr>
    </w:tbl>
    <w:p>
      <w:pPr>
        <w:spacing w:after="20"/>
      </w:pPr>
    </w:p>
    <w:p>
      <w:pPr>
        <w:pStyle w:val="Heading2"/>
      </w:pPr>
      <w:r>
        <w:t>12.4　检查记录存在</w:t>
      </w:r>
    </w:p>
    <w:p>
      <w:pPr>
        <w:pStyle w:val="Heading3"/>
      </w:pPr>
      <w:r>
        <w:t>这是什么</w:t>
      </w:r>
    </w:p>
    <w:p>
      <w:pPr>
        <w:keepNext w:val="0"/>
      </w:pPr>
      <w:r>
        <w:rPr>
          <w:rFonts w:ascii="Microsoft YaHei" w:hAnsi="Microsoft YaHei" w:eastAsia="Microsoft YaHei"/>
        </w:rPr>
        <w:t>存在性检查是在更新前先按主键读取记录。这样既能返回明确的 404，也能在实体对象上只复制允许变更的字段。</w:t>
      </w:r>
    </w:p>
    <w:p>
      <w:pPr>
        <w:pStyle w:val="Heading3"/>
      </w:pPr>
      <w:r>
        <w:t>要做什么</w:t>
      </w:r>
    </w:p>
    <w:p>
      <w:pPr>
        <w:keepNext w:val="0"/>
      </w:pPr>
      <w:r>
        <w:rPr>
          <w:rFonts w:ascii="Microsoft YaHei" w:hAnsi="Microsoft YaHei" w:eastAsia="Microsoft YaHei"/>
        </w:rPr>
        <w:t>id 不存在时抛出 EmployeeNotFoundException，存在时保留 id 并继续更新。</w:t>
      </w:r>
    </w:p>
    <w:p>
      <w:pPr>
        <w:pStyle w:val="Heading3"/>
      </w:pPr>
      <w:r>
        <w:t>为什么这样做</w:t>
      </w:r>
    </w:p>
    <w:p>
      <w:pPr>
        <w:keepNext w:val="0"/>
      </w:pPr>
      <w:r>
        <w:rPr>
          <w:rFonts w:ascii="Microsoft YaHei" w:hAnsi="Microsoft YaHei" w:eastAsia="Microsoft YaHei"/>
        </w:rPr>
        <w:t>如果直接发 UPDATE，受影响行数为 0 可能是记录不存在，也可能是并发或条件不匹配。先读取能给新手更清晰的业务语义。</w:t>
      </w:r>
    </w:p>
    <w:p>
      <w:pPr>
        <w:pStyle w:val="Heading3"/>
      </w:pPr>
      <w:r>
        <w:t>怎么做</w:t>
      </w:r>
    </w:p>
    <w:p>
      <w:pPr>
        <w:keepNext w:val="0"/>
      </w:pPr>
      <w:r>
        <w:rPr>
          <w:rFonts w:ascii="Microsoft YaHei" w:hAnsi="Microsoft YaHei" w:eastAsia="Microsoft YaHei"/>
        </w:rPr>
        <w:t>在 Service 事务中调用 selectOneById；绝不使用请求体中的 id 覆盖数据库实体主键。</w:t>
      </w:r>
    </w:p>
    <w:p>
      <w:pPr>
        <w:spacing w:before="80" w:after="40"/>
      </w:pPr>
      <w:r>
        <w:rPr>
          <w:rFonts w:ascii="Microsoft YaHei" w:hAnsi="Microsoft YaHei" w:eastAsia="Microsoft YaHei"/>
          <w:b/>
          <w:color w:val="5B6573"/>
          <w:sz w:val="18"/>
        </w:rPr>
        <w:t>读取原记录并复制允许修改的字段</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Employee employee = employeeMapper.selectOneById(id);</w:t>
            </w:r>
            <w:r>
              <w:br/>
            </w:r>
            <w:r>
              <w:rPr>
                <w:rFonts w:ascii="Consolas" w:hAnsi="Consolas" w:eastAsia="Consolas"/>
                <w:color w:val="20252B"/>
                <w:sz w:val="16"/>
              </w:rPr>
              <w:t>if (employee == null) {</w:t>
            </w:r>
            <w:r>
              <w:br/>
            </w:r>
            <w:r>
              <w:rPr>
                <w:rFonts w:ascii="Consolas" w:hAnsi="Consolas" w:eastAsia="Consolas"/>
                <w:color w:val="20252B"/>
                <w:sz w:val="16"/>
              </w:rPr>
              <w:t xml:space="preserve">    // 复用第 11 章创建的业务异常，最终由异常处理器转换为 404。</w:t>
            </w:r>
            <w:r>
              <w:br/>
            </w:r>
            <w:r>
              <w:rPr>
                <w:rFonts w:ascii="Consolas" w:hAnsi="Consolas" w:eastAsia="Consolas"/>
                <w:color w:val="20252B"/>
                <w:sz w:val="16"/>
              </w:rPr>
              <w:t xml:space="preserve">    throw new EmployeeNotFoundException(id);</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 只复制请求 DTO 白名单中的字段，id 保持数据库原值。</w:t>
            </w:r>
            <w:r>
              <w:br/>
            </w:r>
            <w:r>
              <w:rPr>
                <w:rFonts w:ascii="Consolas" w:hAnsi="Consolas" w:eastAsia="Consolas"/>
                <w:color w:val="20252B"/>
                <w:sz w:val="16"/>
              </w:rPr>
              <w:t>employee.setEmployeeNo(request.employeeNo().trim());</w:t>
            </w:r>
            <w:r>
              <w:br/>
            </w:r>
            <w:r>
              <w:rPr>
                <w:rFonts w:ascii="Consolas" w:hAnsi="Consolas" w:eastAsia="Consolas"/>
                <w:color w:val="20252B"/>
                <w:sz w:val="16"/>
              </w:rPr>
              <w:t>employee.setName(request.name().trim());</w:t>
            </w:r>
            <w:r>
              <w:br/>
            </w:r>
            <w:r>
              <w:rPr>
                <w:rFonts w:ascii="Consolas" w:hAnsi="Consolas" w:eastAsia="Consolas"/>
                <w:color w:val="20252B"/>
                <w:sz w:val="16"/>
              </w:rPr>
              <w:t>employee.setDepartment(request.department().trim());</w:t>
            </w:r>
            <w:r>
              <w:br/>
            </w:r>
            <w:r>
              <w:rPr>
                <w:rFonts w:ascii="Consolas" w:hAnsi="Consolas" w:eastAsia="Consolas"/>
                <w:color w:val="20252B"/>
                <w:sz w:val="16"/>
              </w:rPr>
              <w:t>employee.setPhone(blankToNull(request.phone()));</w:t>
            </w:r>
            <w:r>
              <w:br/>
            </w:r>
            <w:r>
              <w:rPr>
                <w:rFonts w:ascii="Consolas" w:hAnsi="Consolas" w:eastAsia="Consolas"/>
                <w:color w:val="20252B"/>
                <w:sz w:val="16"/>
              </w:rPr>
              <w:t>employee.setEmail(blankToNull(request.email()));</w:t>
            </w:r>
            <w:r>
              <w:br/>
            </w:r>
            <w:r>
              <w:rPr>
                <w:rFonts w:ascii="Consolas" w:hAnsi="Consolas" w:eastAsia="Consolas"/>
                <w:color w:val="20252B"/>
                <w:sz w:val="16"/>
              </w:rPr>
              <w:t>employee.setEnabled(request.enabled());</w:t>
            </w:r>
            <w:r>
              <w:br/>
            </w:r>
            <w:r>
              <w:rPr>
                <w:rFonts w:ascii="Consolas" w:hAnsi="Consolas" w:eastAsia="Consolas"/>
                <w:color w:val="20252B"/>
                <w:sz w:val="16"/>
              </w:rPr>
              <w:t>employee.setUpdatedAt(LocalDateTime.now());</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id=1 的数据更新成 id=2。</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把请求体反序列化为 Entity 并整体覆盖。</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请求 DTO 不包含 id；Service 只更新白名单字段。</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不存在记录返回 200。</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忽略了 selectOneById 的 null。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在任何 set/update 前判断 null 并抛出 EmployeeNotFoundException。</w:t>
            </w:r>
          </w:p>
        </w:tc>
      </w:tr>
    </w:tbl>
    <w:p>
      <w:pPr>
        <w:spacing w:after="20"/>
      </w:pPr>
    </w:p>
    <w:p>
      <w:pPr>
        <w:pStyle w:val="Heading2"/>
      </w:pPr>
      <w:r>
        <w:t>12.5　使用 MyBatis-Flex 更新</w:t>
      </w:r>
    </w:p>
    <w:p>
      <w:pPr>
        <w:pStyle w:val="Heading3"/>
      </w:pPr>
      <w:r>
        <w:t>这是什么</w:t>
      </w:r>
    </w:p>
    <w:p>
      <w:pPr>
        <w:keepNext w:val="0"/>
      </w:pPr>
      <w:r>
        <w:rPr>
          <w:rFonts w:ascii="Microsoft YaHei" w:hAnsi="Microsoft YaHei" w:eastAsia="Microsoft YaHei"/>
        </w:rPr>
        <w:t>EmployeeMapper 继承 BaseMapper 后可以使用 update(entity) 按实体主键更新。返回值是受影响行数，正常修改应为 1。</w:t>
      </w:r>
    </w:p>
    <w:p>
      <w:pPr>
        <w:pStyle w:val="Heading3"/>
      </w:pPr>
      <w:r>
        <w:t>要做什么</w:t>
      </w:r>
    </w:p>
    <w:p>
      <w:pPr>
        <w:keepNext w:val="0"/>
      </w:pPr>
      <w:r>
        <w:rPr>
          <w:rFonts w:ascii="Microsoft YaHei" w:hAnsi="Microsoft YaHei" w:eastAsia="Microsoft YaHei"/>
        </w:rPr>
        <w:t>调用 employeeMapper.update(employee)，检查返回值，再重新查询得到数据库最终值。</w:t>
      </w:r>
    </w:p>
    <w:p>
      <w:pPr>
        <w:pStyle w:val="Heading3"/>
      </w:pPr>
      <w:r>
        <w:t>为什么这样做</w:t>
      </w:r>
    </w:p>
    <w:p>
      <w:pPr>
        <w:keepNext w:val="0"/>
      </w:pPr>
      <w:r>
        <w:rPr>
          <w:rFonts w:ascii="Microsoft YaHei" w:hAnsi="Microsoft YaHei" w:eastAsia="Microsoft YaHei"/>
        </w:rPr>
        <w:t>受影响行数是写入是否真正发生的证据。忽略它会把失败误报为成功。重新查询还能取得数据库默认值、触发器或精度处理后的结果。</w:t>
      </w:r>
    </w:p>
    <w:p>
      <w:pPr>
        <w:pStyle w:val="Heading3"/>
      </w:pPr>
      <w:r>
        <w:t>怎么做</w:t>
      </w:r>
    </w:p>
    <w:p>
      <w:pPr>
        <w:keepNext w:val="0"/>
      </w:pPr>
      <w:r>
        <w:rPr>
          <w:rFonts w:ascii="Microsoft YaHei" w:hAnsi="Microsoft YaHei" w:eastAsia="Microsoft YaHei"/>
        </w:rPr>
        <w:t>确保 Employee.id 有 @Id，实体来自 selectOneById；调用 update 后检查 updatedRows。</w:t>
      </w:r>
    </w:p>
    <w:p>
      <w:pPr>
        <w:spacing w:before="80" w:after="40"/>
      </w:pPr>
      <w:r>
        <w:rPr>
          <w:rFonts w:ascii="Microsoft YaHei" w:hAnsi="Microsoft YaHei" w:eastAsia="Microsoft YaHei"/>
          <w:b/>
          <w:color w:val="5B6573"/>
          <w:sz w:val="18"/>
        </w:rPr>
        <w:t>更新并返回数据库中的最终结果</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int updatedRows = employeeMapper.update(employee);</w:t>
            </w:r>
            <w:r>
              <w:br/>
            </w:r>
            <w:r>
              <w:rPr>
                <w:rFonts w:ascii="Consolas" w:hAnsi="Consolas" w:eastAsia="Consolas"/>
                <w:color w:val="20252B"/>
                <w:sz w:val="16"/>
              </w:rPr>
              <w:t>if (updatedRows != 1) {</w:t>
            </w:r>
            <w:r>
              <w:br/>
            </w:r>
            <w:r>
              <w:rPr>
                <w:rFonts w:ascii="Consolas" w:hAnsi="Consolas" w:eastAsia="Consolas"/>
                <w:color w:val="20252B"/>
                <w:sz w:val="16"/>
              </w:rPr>
              <w:t xml:space="preserve">    throw new IllegalStateException(</w:t>
            </w:r>
            <w:r>
              <w:br/>
            </w:r>
            <w:r>
              <w:rPr>
                <w:rFonts w:ascii="Consolas" w:hAnsi="Consolas" w:eastAsia="Consolas"/>
                <w:color w:val="20252B"/>
                <w:sz w:val="16"/>
              </w:rPr>
              <w:t xml:space="preserve">            "更新员工失败，预期影响 1 行，实际影响 " + updatedRows + " 行");</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Employee saved = employeeMapper.selectOneById(id);</w:t>
            </w:r>
            <w:r>
              <w:br/>
            </w:r>
            <w:r>
              <w:rPr>
                <w:rFonts w:ascii="Consolas" w:hAnsi="Consolas" w:eastAsia="Consolas"/>
                <w:color w:val="20252B"/>
                <w:sz w:val="16"/>
              </w:rPr>
              <w:t>return toDto(saved);</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API 差异提示　</w:t>
            </w:r>
            <w:r>
              <w:rPr>
                <w:rFonts w:ascii="Microsoft YaHei" w:hAnsi="Microsoft YaHei" w:eastAsia="Microsoft YaHei"/>
                <w:color w:val="20252B"/>
              </w:rPr>
              <w:t>MyBatis-Flex 不同版本的方法重载可能略有差异。本教程的基准 starter 为 1.11.8；若 IDEA 未提示 update(Employee)，查看当前 BaseMapper 方法签名，不要凭印象改成不受条件限制的全表更新。</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更新影响了多行。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使用了缺少主键/WHERE 条件的更新方式。</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立即回滚测试库，确认 @Id、实体 id 和 BaseMapper 方法；任何批量更新都必须显式审查条件。</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updatedRows 为 0。</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记录已被删除、主键未映射或 SQL 条件未命中。</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打印 id，查询原记录，检查 @Id 和 SQL 日志；不要直接返回成功。</w:t>
            </w:r>
          </w:p>
        </w:tc>
      </w:tr>
    </w:tbl>
    <w:p>
      <w:pPr>
        <w:spacing w:after="20"/>
      </w:pPr>
    </w:p>
    <w:p>
      <w:pPr>
        <w:pStyle w:val="Heading2"/>
      </w:pPr>
      <w:r>
        <w:t>12.6　编写 PUT 接口</w:t>
      </w:r>
    </w:p>
    <w:p>
      <w:pPr>
        <w:pStyle w:val="Heading3"/>
      </w:pPr>
      <w:r>
        <w:t>这是什么</w:t>
      </w:r>
    </w:p>
    <w:p>
      <w:pPr>
        <w:keepNext w:val="0"/>
      </w:pPr>
      <w:r>
        <w:rPr>
          <w:rFonts w:ascii="Microsoft YaHei" w:hAnsi="Microsoft YaHei" w:eastAsia="Microsoft YaHei"/>
        </w:rPr>
        <w:t>PUT 表示用客户端提供的完整可修改表示替换指定资源。URL 中的 id 标识资源，请求体承载新字段。</w:t>
      </w:r>
    </w:p>
    <w:p>
      <w:pPr>
        <w:pStyle w:val="Heading3"/>
      </w:pPr>
      <w:r>
        <w:t>要做什么</w:t>
      </w:r>
    </w:p>
    <w:p>
      <w:pPr>
        <w:keepNext w:val="0"/>
      </w:pPr>
      <w:r>
        <w:rPr>
          <w:rFonts w:ascii="Microsoft YaHei" w:hAnsi="Microsoft YaHei" w:eastAsia="Microsoft YaHei"/>
        </w:rPr>
        <w:t>在 EmployeeController 添加 PUT /api/employees/{id}，返回 200 与更新后的 DTO。</w:t>
      </w:r>
    </w:p>
    <w:p>
      <w:pPr>
        <w:pStyle w:val="Heading3"/>
      </w:pPr>
      <w:r>
        <w:t>为什么这样做</w:t>
      </w:r>
    </w:p>
    <w:p>
      <w:pPr>
        <w:keepNext w:val="0"/>
      </w:pPr>
      <w:r>
        <w:rPr>
          <w:rFonts w:ascii="Microsoft YaHei" w:hAnsi="Microsoft YaHei" w:eastAsia="Microsoft YaHei"/>
        </w:rPr>
        <w:t>URL、HTTP 方法、状态码和 JSON 各自表达不同语义。使用 PUT 可以让浏览器、日志和测试工具清楚识别这是修改操作。</w:t>
      </w:r>
    </w:p>
    <w:p>
      <w:pPr>
        <w:pStyle w:val="Heading3"/>
      </w:pPr>
      <w:r>
        <w:t>怎么做</w:t>
      </w:r>
    </w:p>
    <w:p>
      <w:pPr>
        <w:keepNext w:val="0"/>
      </w:pPr>
      <w:r>
        <w:rPr>
          <w:rFonts w:ascii="Microsoft YaHei" w:hAnsi="Microsoft YaHei" w:eastAsia="Microsoft YaHei"/>
        </w:rPr>
        <w:t>注入 EmployeeCommandService；使用 @PathVariable、@Valid、@RequestBody；Content-Type 必须为 application/json。</w:t>
      </w:r>
    </w:p>
    <w:p>
      <w:pPr>
        <w:spacing w:before="80" w:after="40"/>
      </w:pPr>
      <w:r>
        <w:rPr>
          <w:rFonts w:ascii="Microsoft YaHei" w:hAnsi="Microsoft YaHei" w:eastAsia="Microsoft YaHei"/>
          <w:b/>
          <w:color w:val="5B6573"/>
          <w:sz w:val="18"/>
        </w:rPr>
        <w:t>EmployeeCommandController.java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com.example.employee.controller;</w:t>
            </w:r>
            <w:r>
              <w:br/>
            </w:r>
            <w:r>
              <w:rPr>
                <w:rFonts w:ascii="Consolas" w:hAnsi="Consolas" w:eastAsia="Consolas"/>
                <w:color w:val="20252B"/>
                <w:sz w:val="16"/>
              </w:rPr>
            </w:r>
            <w:r>
              <w:br/>
            </w:r>
            <w:r>
              <w:rPr>
                <w:rFonts w:ascii="Consolas" w:hAnsi="Consolas" w:eastAsia="Consolas"/>
                <w:color w:val="20252B"/>
                <w:sz w:val="16"/>
              </w:rPr>
              <w:t>import com.example.employee.dto.EmployeeQueryDto;</w:t>
            </w:r>
            <w:r>
              <w:br/>
            </w:r>
            <w:r>
              <w:rPr>
                <w:rFonts w:ascii="Consolas" w:hAnsi="Consolas" w:eastAsia="Consolas"/>
                <w:color w:val="20252B"/>
                <w:sz w:val="16"/>
              </w:rPr>
              <w:t>import com.example.employee.dto.EmployeeUpdateRequest;</w:t>
            </w:r>
            <w:r>
              <w:br/>
            </w:r>
            <w:r>
              <w:rPr>
                <w:rFonts w:ascii="Consolas" w:hAnsi="Consolas" w:eastAsia="Consolas"/>
                <w:color w:val="20252B"/>
                <w:sz w:val="16"/>
              </w:rPr>
              <w:t>import com.example.employee.service.EmployeeCommandService;</w:t>
            </w:r>
            <w:r>
              <w:br/>
            </w:r>
            <w:r>
              <w:rPr>
                <w:rFonts w:ascii="Consolas" w:hAnsi="Consolas" w:eastAsia="Consolas"/>
                <w:color w:val="20252B"/>
                <w:sz w:val="16"/>
              </w:rPr>
              <w:t>import jakarta.validation.Valid;</w:t>
            </w:r>
            <w:r>
              <w:br/>
            </w:r>
            <w:r>
              <w:rPr>
                <w:rFonts w:ascii="Consolas" w:hAnsi="Consolas" w:eastAsia="Consolas"/>
                <w:color w:val="20252B"/>
                <w:sz w:val="16"/>
              </w:rPr>
              <w:t>import org.springframework.http.ResponseEntity;</w:t>
            </w:r>
            <w:r>
              <w:br/>
            </w:r>
            <w:r>
              <w:rPr>
                <w:rFonts w:ascii="Consolas" w:hAnsi="Consolas" w:eastAsia="Consolas"/>
                <w:color w:val="20252B"/>
                <w:sz w:val="16"/>
              </w:rPr>
              <w:t>import org.springframework.web.bind.annotation.PutMapping;</w:t>
            </w:r>
            <w:r>
              <w:br/>
            </w:r>
            <w:r>
              <w:rPr>
                <w:rFonts w:ascii="Consolas" w:hAnsi="Consolas" w:eastAsia="Consolas"/>
                <w:color w:val="20252B"/>
                <w:sz w:val="16"/>
              </w:rPr>
              <w:t>import org.springframework.web.bind.annotation.RequestBody;</w:t>
            </w:r>
            <w:r>
              <w:br/>
            </w:r>
            <w:r>
              <w:rPr>
                <w:rFonts w:ascii="Consolas" w:hAnsi="Consolas" w:eastAsia="Consolas"/>
                <w:color w:val="20252B"/>
                <w:sz w:val="16"/>
              </w:rPr>
              <w:t>import org.springframework.web.bind.annotation.RequestMapping;</w:t>
            </w:r>
            <w:r>
              <w:br/>
            </w:r>
            <w:r>
              <w:rPr>
                <w:rFonts w:ascii="Consolas" w:hAnsi="Consolas" w:eastAsia="Consolas"/>
                <w:color w:val="20252B"/>
                <w:sz w:val="16"/>
              </w:rPr>
              <w:t>import org.springframework.web.bind.annotation.PathVariable;</w:t>
            </w:r>
            <w:r>
              <w:br/>
            </w:r>
            <w:r>
              <w:rPr>
                <w:rFonts w:ascii="Consolas" w:hAnsi="Consolas" w:eastAsia="Consolas"/>
                <w:color w:val="20252B"/>
                <w:sz w:val="16"/>
              </w:rPr>
              <w:t>import org.springframework.web.bind.annotation.RestController;</w:t>
            </w:r>
            <w:r>
              <w:br/>
            </w:r>
            <w:r>
              <w:rPr>
                <w:rFonts w:ascii="Consolas" w:hAnsi="Consolas" w:eastAsia="Consolas"/>
                <w:color w:val="20252B"/>
                <w:sz w:val="16"/>
              </w:rPr>
            </w:r>
            <w:r>
              <w:br/>
            </w:r>
            <w:r>
              <w:rPr>
                <w:rFonts w:ascii="Consolas" w:hAnsi="Consolas" w:eastAsia="Consolas"/>
                <w:color w:val="20252B"/>
                <w:sz w:val="16"/>
              </w:rPr>
              <w:t>@RestController</w:t>
            </w:r>
            <w:r>
              <w:br/>
            </w:r>
            <w:r>
              <w:rPr>
                <w:rFonts w:ascii="Consolas" w:hAnsi="Consolas" w:eastAsia="Consolas"/>
                <w:color w:val="20252B"/>
                <w:sz w:val="16"/>
              </w:rPr>
              <w:t>@RequestMapping("/api/employees")</w:t>
            </w:r>
            <w:r>
              <w:br/>
            </w:r>
            <w:r>
              <w:rPr>
                <w:rFonts w:ascii="Consolas" w:hAnsi="Consolas" w:eastAsia="Consolas"/>
                <w:color w:val="20252B"/>
                <w:sz w:val="16"/>
              </w:rPr>
              <w:t>public class EmployeeCommandController {</w:t>
            </w:r>
            <w:r>
              <w:br/>
            </w:r>
            <w:r>
              <w:rPr>
                <w:rFonts w:ascii="Consolas" w:hAnsi="Consolas" w:eastAsia="Consolas"/>
                <w:color w:val="20252B"/>
                <w:sz w:val="16"/>
              </w:rPr>
              <w:t xml:space="preserve">    private final EmployeeCommandService employeeCommandService;</w:t>
            </w:r>
            <w:r>
              <w:br/>
            </w:r>
            <w:r>
              <w:rPr>
                <w:rFonts w:ascii="Consolas" w:hAnsi="Consolas" w:eastAsia="Consolas"/>
                <w:color w:val="20252B"/>
                <w:sz w:val="16"/>
              </w:rPr>
            </w:r>
            <w:r>
              <w:br/>
            </w:r>
            <w:r>
              <w:rPr>
                <w:rFonts w:ascii="Consolas" w:hAnsi="Consolas" w:eastAsia="Consolas"/>
                <w:color w:val="20252B"/>
                <w:sz w:val="16"/>
              </w:rPr>
              <w:t xml:space="preserve">    public EmployeeCommandController(EmployeeCommandService employeeCommandService) {</w:t>
            </w:r>
            <w:r>
              <w:br/>
            </w:r>
            <w:r>
              <w:rPr>
                <w:rFonts w:ascii="Consolas" w:hAnsi="Consolas" w:eastAsia="Consolas"/>
                <w:color w:val="20252B"/>
                <w:sz w:val="16"/>
              </w:rPr>
              <w:t xml:space="preserve">        this.employeeCommandService = employeeCommandService;</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@PutMapping("/{id}")</w:t>
            </w:r>
            <w:r>
              <w:br/>
            </w:r>
            <w:r>
              <w:rPr>
                <w:rFonts w:ascii="Consolas" w:hAnsi="Consolas" w:eastAsia="Consolas"/>
                <w:color w:val="20252B"/>
                <w:sz w:val="16"/>
              </w:rPr>
              <w:t xml:space="preserve">    public ResponseEntity&lt;EmployeeQueryDto&gt; update(</w:t>
            </w:r>
            <w:r>
              <w:br/>
            </w:r>
            <w:r>
              <w:rPr>
                <w:rFonts w:ascii="Consolas" w:hAnsi="Consolas" w:eastAsia="Consolas"/>
                <w:color w:val="20252B"/>
                <w:sz w:val="16"/>
              </w:rPr>
              <w:t xml:space="preserve">            @PathVariable Long id,</w:t>
            </w:r>
            <w:r>
              <w:br/>
            </w:r>
            <w:r>
              <w:rPr>
                <w:rFonts w:ascii="Consolas" w:hAnsi="Consolas" w:eastAsia="Consolas"/>
                <w:color w:val="20252B"/>
                <w:sz w:val="16"/>
              </w:rPr>
              <w:t xml:space="preserve">            @Valid @RequestBody EmployeeUpdateRequest request) {</w:t>
            </w:r>
            <w:r>
              <w:br/>
            </w:r>
            <w:r>
              <w:rPr>
                <w:rFonts w:ascii="Consolas" w:hAnsi="Consolas" w:eastAsia="Consolas"/>
                <w:color w:val="20252B"/>
                <w:sz w:val="16"/>
              </w:rPr>
              <w:t xml:space="preserve">        return ResponseEntity.ok(employeeCommandService.update(id, request));</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收到 405 Method Not Allowed。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发成 POST/PATCH，或 @PutMapping 路径不同。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核对请求方法 PUT 和最终 URL /api/employees/{id}。</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收到 415 Unsupported Media Type。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请求没有 application/json。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设置 Content-Type: application/json，并确认请求体是合法 JSON。</w:t>
            </w:r>
          </w:p>
        </w:tc>
      </w:tr>
    </w:tbl>
    <w:p>
      <w:pPr>
        <w:spacing w:after="20"/>
      </w:pPr>
    </w:p>
    <w:p>
      <w:pPr>
        <w:pStyle w:val="Heading2"/>
      </w:pPr>
      <w:r>
        <w:t>12.7　事务与更新结果</w:t>
      </w:r>
    </w:p>
    <w:p>
      <w:pPr>
        <w:pStyle w:val="Heading3"/>
      </w:pPr>
      <w:r>
        <w:t>这是什么</w:t>
      </w:r>
    </w:p>
    <w:p>
      <w:pPr>
        <w:keepNext w:val="0"/>
      </w:pPr>
      <w:r>
        <w:rPr>
          <w:rFonts w:ascii="Microsoft YaHei" w:hAnsi="Microsoft YaHei" w:eastAsia="Microsoft YaHei"/>
        </w:rPr>
        <w:t>事务把一组数据库操作视为一个工作单元。本章的读取、更新和回读应在同一 Service 方法中完成；运行时异常会触发回滚。</w:t>
      </w:r>
    </w:p>
    <w:p>
      <w:pPr>
        <w:pStyle w:val="Heading3"/>
      </w:pPr>
      <w:r>
        <w:t>要做什么</w:t>
      </w:r>
    </w:p>
    <w:p>
      <w:pPr>
        <w:keepNext w:val="0"/>
      </w:pPr>
      <w:r>
        <w:rPr>
          <w:rFonts w:ascii="Microsoft YaHei" w:hAnsi="Microsoft YaHei" w:eastAsia="Microsoft YaHei"/>
        </w:rPr>
        <w:t>在 EmployeeCommandService.update 上添加 @Transactional，并把写规则留在 Service。</w:t>
      </w:r>
    </w:p>
    <w:p>
      <w:pPr>
        <w:pStyle w:val="Heading3"/>
      </w:pPr>
      <w:r>
        <w:t>为什么这样做</w:t>
      </w:r>
    </w:p>
    <w:p>
      <w:pPr>
        <w:keepNext w:val="0"/>
      </w:pPr>
      <w:r>
        <w:rPr>
          <w:rFonts w:ascii="Microsoft YaHei" w:hAnsi="Microsoft YaHei" w:eastAsia="Microsoft YaHei"/>
        </w:rPr>
        <w:t>当前虽然只有一次 UPDATE，但事务为“检查后更新”和后续扩展提供一致边界。把事务放在 Controller 会混合 HTTP 与数据库职责。</w:t>
      </w:r>
    </w:p>
    <w:p>
      <w:pPr>
        <w:pStyle w:val="Heading3"/>
      </w:pPr>
      <w:r>
        <w:t>怎么做</w:t>
      </w:r>
    </w:p>
    <w:p>
      <w:pPr>
        <w:keepNext w:val="0"/>
      </w:pPr>
      <w:r>
        <w:rPr>
          <w:rFonts w:ascii="Microsoft YaHei" w:hAnsi="Microsoft YaHei" w:eastAsia="Microsoft YaHei"/>
        </w:rPr>
        <w:t>使用 org.springframework.transaction.annotation.Transactional；不要在同一个类中通过 this.update() 期待代理生效。</w:t>
      </w:r>
    </w:p>
    <w:p>
      <w:pPr>
        <w:spacing w:before="80" w:after="40"/>
      </w:pPr>
      <w:r>
        <w:rPr>
          <w:rFonts w:ascii="Microsoft YaHei" w:hAnsi="Microsoft YaHei" w:eastAsia="Microsoft YaHei"/>
          <w:b/>
          <w:color w:val="5B6573"/>
          <w:sz w:val="18"/>
        </w:rPr>
        <w:t>事务注解放在公开 Service 方法上</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@Service</w:t>
            </w:r>
            <w:r>
              <w:br/>
            </w:r>
            <w:r>
              <w:rPr>
                <w:rFonts w:ascii="Consolas" w:hAnsi="Consolas" w:eastAsia="Consolas"/>
                <w:color w:val="20252B"/>
                <w:sz w:val="16"/>
              </w:rPr>
              <w:t>public class EmployeeCommandService {</w:t>
            </w:r>
            <w:r>
              <w:br/>
            </w:r>
            <w:r>
              <w:rPr>
                <w:rFonts w:ascii="Consolas" w:hAnsi="Consolas" w:eastAsia="Consolas"/>
                <w:color w:val="20252B"/>
                <w:sz w:val="16"/>
              </w:rPr>
              <w:t xml:space="preserve">    private final EmployeeMapper employeeMapper;</w:t>
            </w:r>
            <w:r>
              <w:br/>
            </w:r>
            <w:r>
              <w:rPr>
                <w:rFonts w:ascii="Consolas" w:hAnsi="Consolas" w:eastAsia="Consolas"/>
                <w:color w:val="20252B"/>
                <w:sz w:val="16"/>
              </w:rPr>
            </w:r>
            <w:r>
              <w:br/>
            </w:r>
            <w:r>
              <w:rPr>
                <w:rFonts w:ascii="Consolas" w:hAnsi="Consolas" w:eastAsia="Consolas"/>
                <w:color w:val="20252B"/>
                <w:sz w:val="16"/>
              </w:rPr>
              <w:t xml:space="preserve">    public EmployeeCommandService(EmployeeMapper employeeMapper) {</w:t>
            </w:r>
            <w:r>
              <w:br/>
            </w:r>
            <w:r>
              <w:rPr>
                <w:rFonts w:ascii="Consolas" w:hAnsi="Consolas" w:eastAsia="Consolas"/>
                <w:color w:val="20252B"/>
                <w:sz w:val="16"/>
              </w:rPr>
              <w:t xml:space="preserve">        this.employeeMapper = employeeMapper;</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@Transactional</w:t>
            </w:r>
            <w:r>
              <w:br/>
            </w:r>
            <w:r>
              <w:rPr>
                <w:rFonts w:ascii="Consolas" w:hAnsi="Consolas" w:eastAsia="Consolas"/>
                <w:color w:val="20252B"/>
                <w:sz w:val="16"/>
              </w:rPr>
              <w:t xml:space="preserve">    public EmployeeQueryDto update(Long id, EmployeeUpdateRequest request) {</w:t>
            </w:r>
            <w:r>
              <w:br/>
            </w:r>
            <w:r>
              <w:rPr>
                <w:rFonts w:ascii="Consolas" w:hAnsi="Consolas" w:eastAsia="Consolas"/>
                <w:color w:val="20252B"/>
                <w:sz w:val="16"/>
              </w:rPr>
              <w:t xml:space="preserve">        // 1. 查询；2. 复制白名单字段；3. 更新；4. 检查行数；5. 回读。</w:t>
            </w:r>
            <w:r>
              <w:br/>
            </w:r>
            <w:r>
              <w:rPr>
                <w:rFonts w:ascii="Consolas" w:hAnsi="Consolas" w:eastAsia="Consolas"/>
                <w:color w:val="20252B"/>
                <w:sz w:val="16"/>
              </w:rPr>
              <w:t xml:space="preserve">        // 任一步抛出运行时异常，事务都不会提交半成品。</w:t>
            </w:r>
            <w:r>
              <w:br/>
            </w:r>
            <w:r>
              <w:rPr>
                <w:rFonts w:ascii="Consolas" w:hAnsi="Consolas" w:eastAsia="Consolas"/>
                <w:color w:val="20252B"/>
                <w:sz w:val="16"/>
              </w:rPr>
              <w:t xml:space="preserve">        // ……完整逻辑见本章 12.9 的最终代码清单。</w:t>
            </w:r>
            <w:r>
              <w:br/>
            </w:r>
            <w:r>
              <w:rPr>
                <w:rFonts w:ascii="Consolas" w:hAnsi="Consolas" w:eastAsia="Consolas"/>
                <w:color w:val="20252B"/>
                <w:sz w:val="16"/>
              </w:rPr>
              <w:t xml:space="preserve">        return null;</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异常发生后数据仍提交。</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异常被 catch 后吞掉，或事务方法未经过 Spring 代理。</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让异常继续抛出；Service 必须是 Spring Bean，并从其他 Bean 调用 public @Transactional 方法。</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启动时找不到 TransactionManager。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DataSource/MyBatis 自动配置失败。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先回到第 9、10 章确认数据源连接和 MyBatis-Flex starter。</w:t>
            </w:r>
          </w:p>
        </w:tc>
      </w:tr>
    </w:tbl>
    <w:p>
      <w:pPr>
        <w:spacing w:after="20"/>
      </w:pPr>
    </w:p>
    <w:p>
      <w:pPr>
        <w:pStyle w:val="Heading2"/>
      </w:pPr>
      <w:r>
        <w:t>12.8　防止覆盖和重复提交</w:t>
      </w:r>
    </w:p>
    <w:p>
      <w:pPr>
        <w:pStyle w:val="Heading3"/>
      </w:pPr>
      <w:r>
        <w:t>这是什么</w:t>
      </w:r>
    </w:p>
    <w:p>
      <w:pPr>
        <w:keepNext w:val="0"/>
      </w:pPr>
      <w:r>
        <w:rPr>
          <w:rFonts w:ascii="Microsoft YaHei" w:hAnsi="Microsoft YaHei" w:eastAsia="Microsoft YaHei"/>
        </w:rPr>
        <w:t>重复提交是用户连续点击保存导致多个相同 PUT；并发覆盖是两个用户基于旧数据先后保存，后者覆盖前者。两者不是同一个问题。</w:t>
      </w:r>
    </w:p>
    <w:p>
      <w:pPr>
        <w:pStyle w:val="Heading3"/>
      </w:pPr>
      <w:r>
        <w:t>要做什么</w:t>
      </w:r>
    </w:p>
    <w:p>
      <w:pPr>
        <w:keepNext w:val="0"/>
      </w:pPr>
      <w:r>
        <w:rPr>
          <w:rFonts w:ascii="Microsoft YaHei" w:hAnsi="Microsoft YaHei" w:eastAsia="Microsoft YaHei"/>
        </w:rPr>
        <w:t>基础版本通过前端保存状态禁用按钮；同时理解生产系统应使用版本号、updatedAt 条件或 ETag 做乐观并发控制。</w:t>
      </w:r>
    </w:p>
    <w:p>
      <w:pPr>
        <w:pStyle w:val="Heading3"/>
      </w:pPr>
      <w:r>
        <w:t>为什么这样做</w:t>
      </w:r>
    </w:p>
    <w:p>
      <w:pPr>
        <w:keepNext w:val="0"/>
      </w:pPr>
      <w:r>
        <w:rPr>
          <w:rFonts w:ascii="Microsoft YaHei" w:hAnsi="Microsoft YaHei" w:eastAsia="Microsoft YaHei"/>
        </w:rPr>
        <w:t>只在前端禁用按钮不能阻止网络重试或多个浏览器窗口。服务器端若有高并发要求，必须检测数据版本。</w:t>
      </w:r>
    </w:p>
    <w:p>
      <w:pPr>
        <w:pStyle w:val="Heading3"/>
      </w:pPr>
      <w:r>
        <w:t>怎么做</w:t>
      </w:r>
    </w:p>
    <w:p>
      <w:pPr>
        <w:keepNext w:val="0"/>
      </w:pPr>
      <w:r>
        <w:rPr>
          <w:rFonts w:ascii="Microsoft YaHei" w:hAnsi="Microsoft YaHei" w:eastAsia="Microsoft YaHei"/>
        </w:rPr>
        <w:t>本教程先保证 PUT 幂等且更新白名单字段；第 18 章添加 submitting 状态。真实项目可在表中增加 version 列并把旧版本放入 WHERE。</w:t>
      </w:r>
    </w:p>
    <w:p>
      <w:pPr>
        <w:spacing w:before="80" w:after="40"/>
      </w:pPr>
      <w:r>
        <w:rPr>
          <w:rFonts w:ascii="Microsoft YaHei" w:hAnsi="Microsoft YaHei" w:eastAsia="Microsoft YaHei"/>
          <w:b/>
          <w:color w:val="5B6573"/>
          <w:sz w:val="18"/>
        </w:rPr>
        <w:t>可选：乐观并发控制原理</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可选的生产增强：增加乐观锁版本列（不要在现有库直接执行，先评审迁移）</w:t>
            </w:r>
            <w:r>
              <w:br/>
            </w:r>
            <w:r>
              <w:rPr>
                <w:rFonts w:ascii="Consolas" w:hAnsi="Consolas" w:eastAsia="Consolas"/>
                <w:color w:val="20252B"/>
                <w:sz w:val="16"/>
              </w:rPr>
              <w:t>ALTER TABLE dbo.employee</w:t>
            </w:r>
            <w:r>
              <w:br/>
            </w:r>
            <w:r>
              <w:rPr>
                <w:rFonts w:ascii="Consolas" w:hAnsi="Consolas" w:eastAsia="Consolas"/>
                <w:color w:val="20252B"/>
                <w:sz w:val="16"/>
              </w:rPr>
              <w:t>ADD version_no int NOT NULL</w:t>
            </w:r>
            <w:r>
              <w:br/>
            </w:r>
            <w:r>
              <w:rPr>
                <w:rFonts w:ascii="Consolas" w:hAnsi="Consolas" w:eastAsia="Consolas"/>
                <w:color w:val="20252B"/>
                <w:sz w:val="16"/>
              </w:rPr>
              <w:t xml:space="preserve">    CONSTRAINT DF_employee_version_no DEFAULT (0);</w:t>
            </w:r>
            <w:r>
              <w:br/>
            </w:r>
            <w:r>
              <w:rPr>
                <w:rFonts w:ascii="Consolas" w:hAnsi="Consolas" w:eastAsia="Consolas"/>
                <w:color w:val="20252B"/>
                <w:sz w:val="16"/>
              </w:rPr>
            </w:r>
            <w:r>
              <w:br/>
            </w:r>
            <w:r>
              <w:rPr>
                <w:rFonts w:ascii="Consolas" w:hAnsi="Consolas" w:eastAsia="Consolas"/>
                <w:color w:val="20252B"/>
                <w:sz w:val="16"/>
              </w:rPr>
              <w:t>-- 更新时的核心思想：只有版本仍等于客户端读取值时才成功</w:t>
            </w:r>
            <w:r>
              <w:br/>
            </w:r>
            <w:r>
              <w:rPr>
                <w:rFonts w:ascii="Consolas" w:hAnsi="Consolas" w:eastAsia="Consolas"/>
                <w:color w:val="20252B"/>
                <w:sz w:val="16"/>
              </w:rPr>
              <w:t>UPDATE dbo.employee</w:t>
            </w:r>
            <w:r>
              <w:br/>
            </w:r>
            <w:r>
              <w:rPr>
                <w:rFonts w:ascii="Consolas" w:hAnsi="Consolas" w:eastAsia="Consolas"/>
                <w:color w:val="20252B"/>
                <w:sz w:val="16"/>
              </w:rPr>
              <w:t>SET name = ?, version_no = version_no + 1</w:t>
            </w:r>
            <w:r>
              <w:br/>
            </w:r>
            <w:r>
              <w:rPr>
                <w:rFonts w:ascii="Consolas" w:hAnsi="Consolas" w:eastAsia="Consolas"/>
                <w:color w:val="20252B"/>
                <w:sz w:val="16"/>
              </w:rPr>
              <w:t>WHERE id = ? AND version_no = ?;</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快速双击产生两条更新日志。</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按钮没有在请求开始时禁用。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第 18 章使用 submitting State；Service 仍必须能安全处理重复 PUT。</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A 的修改被 B 无提示覆盖。</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没有版本条件。</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在有并发需求时加入 version/ETag；受影响行数为 0 时返回 409 Conflict。</w:t>
            </w:r>
          </w:p>
        </w:tc>
      </w:tr>
    </w:tbl>
    <w:p>
      <w:pPr>
        <w:spacing w:after="20"/>
      </w:pPr>
    </w:p>
    <w:p>
      <w:pPr>
        <w:pStyle w:val="Heading2"/>
      </w:pPr>
      <w:r>
        <w:t>12.9　测试修改接口</w:t>
      </w:r>
    </w:p>
    <w:p>
      <w:pPr>
        <w:pStyle w:val="Heading3"/>
      </w:pPr>
      <w:r>
        <w:t>这是什么</w:t>
      </w:r>
    </w:p>
    <w:p>
      <w:pPr>
        <w:keepNext w:val="0"/>
      </w:pPr>
      <w:r>
        <w:rPr>
          <w:rFonts w:ascii="Microsoft YaHei" w:hAnsi="Microsoft YaHei" w:eastAsia="Microsoft YaHei"/>
        </w:rPr>
        <w:t>接口测试要同时验证 HTTP 响应和数据库真实值。只看 200 不足以证明写入正确。</w:t>
      </w:r>
    </w:p>
    <w:p>
      <w:pPr>
        <w:pStyle w:val="Heading3"/>
      </w:pPr>
      <w:r>
        <w:t>要做什么</w:t>
      </w:r>
    </w:p>
    <w:p>
      <w:pPr>
        <w:keepNext w:val="0"/>
      </w:pPr>
      <w:r>
        <w:rPr>
          <w:rFonts w:ascii="Microsoft YaHei" w:hAnsi="Microsoft YaHei" w:eastAsia="Microsoft YaHei"/>
        </w:rPr>
        <w:t>用 IDEA HTTP Client 测试成功、400、404，并在 SSMS 查询；最后运行 Gradle 测试。</w:t>
      </w:r>
    </w:p>
    <w:p>
      <w:pPr>
        <w:pStyle w:val="Heading3"/>
      </w:pPr>
      <w:r>
        <w:t>为什么这样做</w:t>
      </w:r>
    </w:p>
    <w:p>
      <w:pPr>
        <w:keepNext w:val="0"/>
      </w:pPr>
      <w:r>
        <w:rPr>
          <w:rFonts w:ascii="Microsoft YaHei" w:hAnsi="Microsoft YaHei" w:eastAsia="Microsoft YaHei"/>
        </w:rPr>
        <w:t>写接口会改变数据，测试前必须记录原值并使用专用教程数据库。覆盖正常与失败分支才能发现校验和异常处理问题。</w:t>
      </w:r>
    </w:p>
    <w:p>
      <w:pPr>
        <w:pStyle w:val="Heading3"/>
      </w:pPr>
      <w:r>
        <w:t>怎么做</w:t>
      </w:r>
    </w:p>
    <w:p>
      <w:pPr>
        <w:keepNext w:val="0"/>
      </w:pPr>
      <w:r>
        <w:rPr>
          <w:rFonts w:ascii="Microsoft YaHei" w:hAnsi="Microsoft YaHei" w:eastAsia="Microsoft YaHei"/>
        </w:rPr>
        <w:t>创建 requests/update-employee.http，依次执行请求；每次记录状态码、JSON 和 SQL 查询结果。</w:t>
      </w:r>
    </w:p>
    <w:p>
      <w:pPr>
        <w:spacing w:before="80" w:after="40"/>
      </w:pPr>
      <w:r>
        <w:rPr>
          <w:rFonts w:ascii="Microsoft YaHei" w:hAnsi="Microsoft YaHei" w:eastAsia="Microsoft YaHei"/>
          <w:b/>
          <w:color w:val="5B6573"/>
          <w:sz w:val="18"/>
        </w:rPr>
        <w:t>EmployeeCommandService.java 完整版本</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com.example.employee.service;</w:t>
            </w:r>
            <w:r>
              <w:br/>
            </w:r>
            <w:r>
              <w:rPr>
                <w:rFonts w:ascii="Consolas" w:hAnsi="Consolas" w:eastAsia="Consolas"/>
                <w:color w:val="20252B"/>
                <w:sz w:val="16"/>
              </w:rPr>
            </w:r>
            <w:r>
              <w:br/>
            </w:r>
            <w:r>
              <w:rPr>
                <w:rFonts w:ascii="Consolas" w:hAnsi="Consolas" w:eastAsia="Consolas"/>
                <w:color w:val="20252B"/>
                <w:sz w:val="16"/>
              </w:rPr>
              <w:t>import com.example.employee.dto.EmployeeQueryDto;</w:t>
            </w:r>
            <w:r>
              <w:br/>
            </w:r>
            <w:r>
              <w:rPr>
                <w:rFonts w:ascii="Consolas" w:hAnsi="Consolas" w:eastAsia="Consolas"/>
                <w:color w:val="20252B"/>
                <w:sz w:val="16"/>
              </w:rPr>
              <w:t>import com.example.employee.dto.EmployeeUpdateRequest;</w:t>
            </w:r>
            <w:r>
              <w:br/>
            </w:r>
            <w:r>
              <w:rPr>
                <w:rFonts w:ascii="Consolas" w:hAnsi="Consolas" w:eastAsia="Consolas"/>
                <w:color w:val="20252B"/>
                <w:sz w:val="16"/>
              </w:rPr>
              <w:t>import com.example.employee.entity.Employee;</w:t>
            </w:r>
            <w:r>
              <w:br/>
            </w:r>
            <w:r>
              <w:rPr>
                <w:rFonts w:ascii="Consolas" w:hAnsi="Consolas" w:eastAsia="Consolas"/>
                <w:color w:val="20252B"/>
                <w:sz w:val="16"/>
              </w:rPr>
              <w:t>import com.example.employee.exception.EmployeeNotFoundException;</w:t>
            </w:r>
            <w:r>
              <w:br/>
            </w:r>
            <w:r>
              <w:rPr>
                <w:rFonts w:ascii="Consolas" w:hAnsi="Consolas" w:eastAsia="Consolas"/>
                <w:color w:val="20252B"/>
                <w:sz w:val="16"/>
              </w:rPr>
              <w:t>import com.example.employee.mapper.EmployeeMapper;</w:t>
            </w:r>
            <w:r>
              <w:br/>
            </w:r>
            <w:r>
              <w:rPr>
                <w:rFonts w:ascii="Consolas" w:hAnsi="Consolas" w:eastAsia="Consolas"/>
                <w:color w:val="20252B"/>
                <w:sz w:val="16"/>
              </w:rPr>
              <w:t>import org.springframework.stereotype.Service;</w:t>
            </w:r>
            <w:r>
              <w:br/>
            </w:r>
            <w:r>
              <w:rPr>
                <w:rFonts w:ascii="Consolas" w:hAnsi="Consolas" w:eastAsia="Consolas"/>
                <w:color w:val="20252B"/>
                <w:sz w:val="16"/>
              </w:rPr>
              <w:t>import org.springframework.transaction.annotation.Transactional;</w:t>
            </w:r>
            <w:r>
              <w:br/>
            </w:r>
            <w:r>
              <w:rPr>
                <w:rFonts w:ascii="Consolas" w:hAnsi="Consolas" w:eastAsia="Consolas"/>
                <w:color w:val="20252B"/>
                <w:sz w:val="16"/>
              </w:rPr>
            </w:r>
            <w:r>
              <w:br/>
            </w:r>
            <w:r>
              <w:rPr>
                <w:rFonts w:ascii="Consolas" w:hAnsi="Consolas" w:eastAsia="Consolas"/>
                <w:color w:val="20252B"/>
                <w:sz w:val="16"/>
              </w:rPr>
              <w:t>import java.time.LocalDateTime;</w:t>
            </w:r>
            <w:r>
              <w:br/>
            </w:r>
            <w:r>
              <w:rPr>
                <w:rFonts w:ascii="Consolas" w:hAnsi="Consolas" w:eastAsia="Consolas"/>
                <w:color w:val="20252B"/>
                <w:sz w:val="16"/>
              </w:rPr>
            </w:r>
            <w:r>
              <w:br/>
            </w:r>
            <w:r>
              <w:rPr>
                <w:rFonts w:ascii="Consolas" w:hAnsi="Consolas" w:eastAsia="Consolas"/>
                <w:color w:val="20252B"/>
                <w:sz w:val="16"/>
              </w:rPr>
              <w:t>@Service</w:t>
            </w:r>
            <w:r>
              <w:br/>
            </w:r>
            <w:r>
              <w:rPr>
                <w:rFonts w:ascii="Consolas" w:hAnsi="Consolas" w:eastAsia="Consolas"/>
                <w:color w:val="20252B"/>
                <w:sz w:val="16"/>
              </w:rPr>
              <w:t>public class EmployeeCommandService {</w:t>
            </w:r>
            <w:r>
              <w:br/>
            </w:r>
            <w:r>
              <w:rPr>
                <w:rFonts w:ascii="Consolas" w:hAnsi="Consolas" w:eastAsia="Consolas"/>
                <w:color w:val="20252B"/>
                <w:sz w:val="16"/>
              </w:rPr>
              <w:t xml:space="preserve">    private final EmployeeMapper employeeMapper;</w:t>
            </w:r>
            <w:r>
              <w:br/>
            </w:r>
            <w:r>
              <w:rPr>
                <w:rFonts w:ascii="Consolas" w:hAnsi="Consolas" w:eastAsia="Consolas"/>
                <w:color w:val="20252B"/>
                <w:sz w:val="16"/>
              </w:rPr>
            </w:r>
            <w:r>
              <w:br/>
            </w:r>
            <w:r>
              <w:rPr>
                <w:rFonts w:ascii="Consolas" w:hAnsi="Consolas" w:eastAsia="Consolas"/>
                <w:color w:val="20252B"/>
                <w:sz w:val="16"/>
              </w:rPr>
              <w:t xml:space="preserve">    // 构造器注入：依赖明确，也方便测试时传入替身。</w:t>
            </w:r>
            <w:r>
              <w:br/>
            </w:r>
            <w:r>
              <w:rPr>
                <w:rFonts w:ascii="Consolas" w:hAnsi="Consolas" w:eastAsia="Consolas"/>
                <w:color w:val="20252B"/>
                <w:sz w:val="16"/>
              </w:rPr>
              <w:t xml:space="preserve">    public EmployeeCommandService(EmployeeMapper employeeMapper) {</w:t>
            </w:r>
            <w:r>
              <w:br/>
            </w:r>
            <w:r>
              <w:rPr>
                <w:rFonts w:ascii="Consolas" w:hAnsi="Consolas" w:eastAsia="Consolas"/>
                <w:color w:val="20252B"/>
                <w:sz w:val="16"/>
              </w:rPr>
              <w:t xml:space="preserve">        this.employeeMapper = employeeMapper;</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@Transactional</w:t>
            </w:r>
            <w:r>
              <w:br/>
            </w:r>
            <w:r>
              <w:rPr>
                <w:rFonts w:ascii="Consolas" w:hAnsi="Consolas" w:eastAsia="Consolas"/>
                <w:color w:val="20252B"/>
                <w:sz w:val="16"/>
              </w:rPr>
              <w:t xml:space="preserve">    public EmployeeQueryDto update(Long id, EmployeeUpdateRequest request) {</w:t>
            </w:r>
            <w:r>
              <w:br/>
            </w:r>
            <w:r>
              <w:rPr>
                <w:rFonts w:ascii="Consolas" w:hAnsi="Consolas" w:eastAsia="Consolas"/>
                <w:color w:val="20252B"/>
                <w:sz w:val="16"/>
              </w:rPr>
              <w:t xml:space="preserve">        Employee employee = employeeMapper.selectOneById(id);</w:t>
            </w:r>
            <w:r>
              <w:br/>
            </w:r>
            <w:r>
              <w:rPr>
                <w:rFonts w:ascii="Consolas" w:hAnsi="Consolas" w:eastAsia="Consolas"/>
                <w:color w:val="20252B"/>
                <w:sz w:val="16"/>
              </w:rPr>
              <w:t xml:space="preserve">        if (employee == null) {</w:t>
            </w:r>
            <w:r>
              <w:br/>
            </w:r>
            <w:r>
              <w:rPr>
                <w:rFonts w:ascii="Consolas" w:hAnsi="Consolas" w:eastAsia="Consolas"/>
                <w:color w:val="20252B"/>
                <w:sz w:val="16"/>
              </w:rPr>
              <w:t xml:space="preserve">            throw new EmployeeNotFoundException(id);</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 白名单复制：绝不从请求体修改 id 和 updatedAt。</w:t>
            </w:r>
            <w:r>
              <w:br/>
            </w:r>
            <w:r>
              <w:rPr>
                <w:rFonts w:ascii="Consolas" w:hAnsi="Consolas" w:eastAsia="Consolas"/>
                <w:color w:val="20252B"/>
                <w:sz w:val="16"/>
              </w:rPr>
              <w:t xml:space="preserve">        employee.setEmployeeNo(request.employeeNo().trim());</w:t>
            </w:r>
            <w:r>
              <w:br/>
            </w:r>
            <w:r>
              <w:rPr>
                <w:rFonts w:ascii="Consolas" w:hAnsi="Consolas" w:eastAsia="Consolas"/>
                <w:color w:val="20252B"/>
                <w:sz w:val="16"/>
              </w:rPr>
              <w:t xml:space="preserve">        employee.setName(request.name().trim());</w:t>
            </w:r>
            <w:r>
              <w:br/>
            </w:r>
            <w:r>
              <w:rPr>
                <w:rFonts w:ascii="Consolas" w:hAnsi="Consolas" w:eastAsia="Consolas"/>
                <w:color w:val="20252B"/>
                <w:sz w:val="16"/>
              </w:rPr>
              <w:t xml:space="preserve">        employee.setDepartment(request.department().trim());</w:t>
            </w:r>
            <w:r>
              <w:br/>
            </w:r>
            <w:r>
              <w:rPr>
                <w:rFonts w:ascii="Consolas" w:hAnsi="Consolas" w:eastAsia="Consolas"/>
                <w:color w:val="20252B"/>
                <w:sz w:val="16"/>
              </w:rPr>
              <w:t xml:space="preserve">        employee.setPhone(blankToNull(request.phone()));</w:t>
            </w:r>
            <w:r>
              <w:br/>
            </w:r>
            <w:r>
              <w:rPr>
                <w:rFonts w:ascii="Consolas" w:hAnsi="Consolas" w:eastAsia="Consolas"/>
                <w:color w:val="20252B"/>
                <w:sz w:val="16"/>
              </w:rPr>
              <w:t xml:space="preserve">        employee.setEmail(blankToNull(request.email()));</w:t>
            </w:r>
            <w:r>
              <w:br/>
            </w:r>
            <w:r>
              <w:rPr>
                <w:rFonts w:ascii="Consolas" w:hAnsi="Consolas" w:eastAsia="Consolas"/>
                <w:color w:val="20252B"/>
                <w:sz w:val="16"/>
              </w:rPr>
              <w:t xml:space="preserve">        employee.setEnabled(request.enabled());</w:t>
            </w:r>
            <w:r>
              <w:br/>
            </w:r>
            <w:r>
              <w:rPr>
                <w:rFonts w:ascii="Consolas" w:hAnsi="Consolas" w:eastAsia="Consolas"/>
                <w:color w:val="20252B"/>
                <w:sz w:val="16"/>
              </w:rPr>
              <w:t xml:space="preserve">        employee.setUpdatedAt(LocalDateTime.now());</w:t>
            </w:r>
            <w:r>
              <w:br/>
            </w:r>
            <w:r>
              <w:rPr>
                <w:rFonts w:ascii="Consolas" w:hAnsi="Consolas" w:eastAsia="Consolas"/>
                <w:color w:val="20252B"/>
                <w:sz w:val="16"/>
              </w:rPr>
            </w:r>
            <w:r>
              <w:br/>
            </w:r>
            <w:r>
              <w:rPr>
                <w:rFonts w:ascii="Consolas" w:hAnsi="Consolas" w:eastAsia="Consolas"/>
                <w:color w:val="20252B"/>
                <w:sz w:val="16"/>
              </w:rPr>
              <w:t xml:space="preserve">        int updatedRows = employeeMapper.update(employee);</w:t>
            </w:r>
            <w:r>
              <w:br/>
            </w:r>
            <w:r>
              <w:rPr>
                <w:rFonts w:ascii="Consolas" w:hAnsi="Consolas" w:eastAsia="Consolas"/>
                <w:color w:val="20252B"/>
                <w:sz w:val="16"/>
              </w:rPr>
              <w:t xml:space="preserve">        if (updatedRows != 1) {</w:t>
            </w:r>
            <w:r>
              <w:br/>
            </w:r>
            <w:r>
              <w:rPr>
                <w:rFonts w:ascii="Consolas" w:hAnsi="Consolas" w:eastAsia="Consolas"/>
                <w:color w:val="20252B"/>
                <w:sz w:val="16"/>
              </w:rPr>
              <w:t xml:space="preserve">            throw new IllegalStateException(</w:t>
            </w:r>
            <w:r>
              <w:br/>
            </w:r>
            <w:r>
              <w:rPr>
                <w:rFonts w:ascii="Consolas" w:hAnsi="Consolas" w:eastAsia="Consolas"/>
                <w:color w:val="20252B"/>
                <w:sz w:val="16"/>
              </w:rPr>
              <w:t xml:space="preserve">                    "更新员工失败，预期影响 1 行，实际影响 " + updatedRows + " 行");</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 回读数据库最终结果，避免前端把自己的请求值误当作保存结果。</w:t>
            </w:r>
            <w:r>
              <w:br/>
            </w:r>
            <w:r>
              <w:rPr>
                <w:rFonts w:ascii="Consolas" w:hAnsi="Consolas" w:eastAsia="Consolas"/>
                <w:color w:val="20252B"/>
                <w:sz w:val="16"/>
              </w:rPr>
              <w:t xml:space="preserve">        Employee saved = employeeMapper.selectOneById(id);</w:t>
            </w:r>
            <w:r>
              <w:br/>
            </w:r>
            <w:r>
              <w:rPr>
                <w:rFonts w:ascii="Consolas" w:hAnsi="Consolas" w:eastAsia="Consolas"/>
                <w:color w:val="20252B"/>
                <w:sz w:val="16"/>
              </w:rPr>
              <w:t xml:space="preserve">        return toDto(saved);</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private String blankToNull(String value) {</w:t>
            </w:r>
            <w:r>
              <w:br/>
            </w:r>
            <w:r>
              <w:rPr>
                <w:rFonts w:ascii="Consolas" w:hAnsi="Consolas" w:eastAsia="Consolas"/>
                <w:color w:val="20252B"/>
                <w:sz w:val="16"/>
              </w:rPr>
              <w:t xml:space="preserve">        if (value == null || value.isBlank()) {</w:t>
            </w:r>
            <w:r>
              <w:br/>
            </w:r>
            <w:r>
              <w:rPr>
                <w:rFonts w:ascii="Consolas" w:hAnsi="Consolas" w:eastAsia="Consolas"/>
                <w:color w:val="20252B"/>
                <w:sz w:val="16"/>
              </w:rPr>
              <w:t xml:space="preserve">            return null;</w:t>
            </w:r>
            <w:r>
              <w:br/>
            </w:r>
            <w:r>
              <w:rPr>
                <w:rFonts w:ascii="Consolas" w:hAnsi="Consolas" w:eastAsia="Consolas"/>
                <w:color w:val="20252B"/>
                <w:sz w:val="16"/>
              </w:rPr>
              <w:t xml:space="preserve">        }</w:t>
            </w:r>
            <w:r>
              <w:br/>
            </w:r>
            <w:r>
              <w:rPr>
                <w:rFonts w:ascii="Consolas" w:hAnsi="Consolas" w:eastAsia="Consolas"/>
                <w:color w:val="20252B"/>
                <w:sz w:val="16"/>
              </w:rPr>
              <w:t xml:space="preserve">        return value.trim();</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private EmployeeQueryDto toDto(Employee employee) {</w:t>
            </w:r>
            <w:r>
              <w:br/>
            </w:r>
            <w:r>
              <w:rPr>
                <w:rFonts w:ascii="Consolas" w:hAnsi="Consolas" w:eastAsia="Consolas"/>
                <w:color w:val="20252B"/>
                <w:sz w:val="16"/>
              </w:rPr>
              <w:t xml:space="preserve">        return new EmployeeQueryDto(</w:t>
            </w:r>
            <w:r>
              <w:br/>
            </w:r>
            <w:r>
              <w:rPr>
                <w:rFonts w:ascii="Consolas" w:hAnsi="Consolas" w:eastAsia="Consolas"/>
                <w:color w:val="20252B"/>
                <w:sz w:val="16"/>
              </w:rPr>
              <w:t xml:space="preserve">                employee.getId(), employee.getEmployeeNo(), employee.getName(),</w:t>
            </w:r>
            <w:r>
              <w:br/>
            </w:r>
            <w:r>
              <w:rPr>
                <w:rFonts w:ascii="Consolas" w:hAnsi="Consolas" w:eastAsia="Consolas"/>
                <w:color w:val="20252B"/>
                <w:sz w:val="16"/>
              </w:rPr>
              <w:t xml:space="preserve">                employee.getDepartment(), employee.getPhone(), employee.getEmail(),</w:t>
            </w:r>
            <w:r>
              <w:br/>
            </w:r>
            <w:r>
              <w:rPr>
                <w:rFonts w:ascii="Consolas" w:hAnsi="Consolas" w:eastAsia="Consolas"/>
                <w:color w:val="20252B"/>
                <w:sz w:val="16"/>
              </w:rPr>
              <w:t xml:space="preserve">                employee.getEnabled(), employee.getUpdatedAt());</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spacing w:before="80" w:after="40"/>
      </w:pPr>
      <w:r>
        <w:rPr>
          <w:rFonts w:ascii="Microsoft YaHei" w:hAnsi="Microsoft YaHei" w:eastAsia="Microsoft YaHei"/>
          <w:b/>
          <w:color w:val="5B6573"/>
          <w:sz w:val="18"/>
        </w:rPr>
        <w:t>update-employee.http</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1. 正常修改：应返回 200</w:t>
            </w:r>
            <w:r>
              <w:br/>
            </w:r>
            <w:r>
              <w:rPr>
                <w:rFonts w:ascii="Consolas" w:hAnsi="Consolas" w:eastAsia="Consolas"/>
                <w:color w:val="20252B"/>
                <w:sz w:val="16"/>
              </w:rPr>
              <w:t>PUT http://localhost:8080/api/employees/1</w:t>
            </w:r>
            <w:r>
              <w:br/>
            </w:r>
            <w:r>
              <w:rPr>
                <w:rFonts w:ascii="Consolas" w:hAnsi="Consolas" w:eastAsia="Consolas"/>
                <w:color w:val="20252B"/>
                <w:sz w:val="16"/>
              </w:rPr>
              <w:t>Content-Type: application/json</w:t>
            </w:r>
            <w:r>
              <w:br/>
            </w:r>
            <w:r>
              <w:rPr>
                <w:rFonts w:ascii="Consolas" w:hAnsi="Consolas" w:eastAsia="Consolas"/>
                <w:color w:val="20252B"/>
                <w:sz w:val="16"/>
              </w:rPr>
            </w:r>
            <w:r>
              <w:br/>
            </w:r>
            <w:r>
              <w:rPr>
                <w:rFonts w:ascii="Consolas" w:hAnsi="Consolas" w:eastAsia="Consolas"/>
                <w:color w:val="20252B"/>
                <w:sz w:val="16"/>
              </w:rPr>
              <w:t>{</w:t>
            </w:r>
            <w:r>
              <w:br/>
            </w:r>
            <w:r>
              <w:rPr>
                <w:rFonts w:ascii="Consolas" w:hAnsi="Consolas" w:eastAsia="Consolas"/>
                <w:color w:val="20252B"/>
                <w:sz w:val="16"/>
              </w:rPr>
              <w:t xml:space="preserve">  "employeeNo": "E001",</w:t>
            </w:r>
            <w:r>
              <w:br/>
            </w:r>
            <w:r>
              <w:rPr>
                <w:rFonts w:ascii="Consolas" w:hAnsi="Consolas" w:eastAsia="Consolas"/>
                <w:color w:val="20252B"/>
                <w:sz w:val="16"/>
              </w:rPr>
              <w:t xml:space="preserve">  "name": "张三（已修改）",</w:t>
            </w:r>
            <w:r>
              <w:br/>
            </w:r>
            <w:r>
              <w:rPr>
                <w:rFonts w:ascii="Consolas" w:hAnsi="Consolas" w:eastAsia="Consolas"/>
                <w:color w:val="20252B"/>
                <w:sz w:val="16"/>
              </w:rPr>
              <w:t xml:space="preserve">  "department": "研发部",</w:t>
            </w:r>
            <w:r>
              <w:br/>
            </w:r>
            <w:r>
              <w:rPr>
                <w:rFonts w:ascii="Consolas" w:hAnsi="Consolas" w:eastAsia="Consolas"/>
                <w:color w:val="20252B"/>
                <w:sz w:val="16"/>
              </w:rPr>
              <w:t xml:space="preserve">  "phone": "13800000001",</w:t>
            </w:r>
            <w:r>
              <w:br/>
            </w:r>
            <w:r>
              <w:rPr>
                <w:rFonts w:ascii="Consolas" w:hAnsi="Consolas" w:eastAsia="Consolas"/>
                <w:color w:val="20252B"/>
                <w:sz w:val="16"/>
              </w:rPr>
              <w:t xml:space="preserve">  "email": "zhangsan@example.com",</w:t>
            </w:r>
            <w:r>
              <w:br/>
            </w:r>
            <w:r>
              <w:rPr>
                <w:rFonts w:ascii="Consolas" w:hAnsi="Consolas" w:eastAsia="Consolas"/>
                <w:color w:val="20252B"/>
                <w:sz w:val="16"/>
              </w:rPr>
              <w:t xml:space="preserve">  "enabled": true</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 2. 非法邮箱：应返回 400</w:t>
            </w:r>
            <w:r>
              <w:br/>
            </w:r>
            <w:r>
              <w:rPr>
                <w:rFonts w:ascii="Consolas" w:hAnsi="Consolas" w:eastAsia="Consolas"/>
                <w:color w:val="20252B"/>
                <w:sz w:val="16"/>
              </w:rPr>
              <w:t>PUT http://localhost:8080/api/employees/1</w:t>
            </w:r>
            <w:r>
              <w:br/>
            </w:r>
            <w:r>
              <w:rPr>
                <w:rFonts w:ascii="Consolas" w:hAnsi="Consolas" w:eastAsia="Consolas"/>
                <w:color w:val="20252B"/>
                <w:sz w:val="16"/>
              </w:rPr>
              <w:t>Content-Type: application/json</w:t>
            </w:r>
            <w:r>
              <w:br/>
            </w:r>
            <w:r>
              <w:rPr>
                <w:rFonts w:ascii="Consolas" w:hAnsi="Consolas" w:eastAsia="Consolas"/>
                <w:color w:val="20252B"/>
                <w:sz w:val="16"/>
              </w:rPr>
            </w:r>
            <w:r>
              <w:br/>
            </w:r>
            <w:r>
              <w:rPr>
                <w:rFonts w:ascii="Consolas" w:hAnsi="Consolas" w:eastAsia="Consolas"/>
                <w:color w:val="20252B"/>
                <w:sz w:val="16"/>
              </w:rPr>
              <w:t>{</w:t>
            </w:r>
            <w:r>
              <w:br/>
            </w:r>
            <w:r>
              <w:rPr>
                <w:rFonts w:ascii="Consolas" w:hAnsi="Consolas" w:eastAsia="Consolas"/>
                <w:color w:val="20252B"/>
                <w:sz w:val="16"/>
              </w:rPr>
              <w:t xml:space="preserve">  "employeeNo": "E001",</w:t>
            </w:r>
            <w:r>
              <w:br/>
            </w:r>
            <w:r>
              <w:rPr>
                <w:rFonts w:ascii="Consolas" w:hAnsi="Consolas" w:eastAsia="Consolas"/>
                <w:color w:val="20252B"/>
                <w:sz w:val="16"/>
              </w:rPr>
              <w:t xml:space="preserve">  "name": "张三",</w:t>
            </w:r>
            <w:r>
              <w:br/>
            </w:r>
            <w:r>
              <w:rPr>
                <w:rFonts w:ascii="Consolas" w:hAnsi="Consolas" w:eastAsia="Consolas"/>
                <w:color w:val="20252B"/>
                <w:sz w:val="16"/>
              </w:rPr>
              <w:t xml:space="preserve">  "department": "研发部",</w:t>
            </w:r>
            <w:r>
              <w:br/>
            </w:r>
            <w:r>
              <w:rPr>
                <w:rFonts w:ascii="Consolas" w:hAnsi="Consolas" w:eastAsia="Consolas"/>
                <w:color w:val="20252B"/>
                <w:sz w:val="16"/>
              </w:rPr>
              <w:t xml:space="preserve">  "phone": "13800000001",</w:t>
            </w:r>
            <w:r>
              <w:br/>
            </w:r>
            <w:r>
              <w:rPr>
                <w:rFonts w:ascii="Consolas" w:hAnsi="Consolas" w:eastAsia="Consolas"/>
                <w:color w:val="20252B"/>
                <w:sz w:val="16"/>
              </w:rPr>
              <w:t xml:space="preserve">  "email": "not-an-email",</w:t>
            </w:r>
            <w:r>
              <w:br/>
            </w:r>
            <w:r>
              <w:rPr>
                <w:rFonts w:ascii="Consolas" w:hAnsi="Consolas" w:eastAsia="Consolas"/>
                <w:color w:val="20252B"/>
                <w:sz w:val="16"/>
              </w:rPr>
              <w:t xml:space="preserve">  "enabled": true</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 3. 不存在记录：应返回 404</w:t>
            </w:r>
            <w:r>
              <w:br/>
            </w:r>
            <w:r>
              <w:rPr>
                <w:rFonts w:ascii="Consolas" w:hAnsi="Consolas" w:eastAsia="Consolas"/>
                <w:color w:val="20252B"/>
                <w:sz w:val="16"/>
              </w:rPr>
              <w:t>PUT http://localhost:8080/api/employees/999999</w:t>
            </w:r>
            <w:r>
              <w:br/>
            </w:r>
            <w:r>
              <w:rPr>
                <w:rFonts w:ascii="Consolas" w:hAnsi="Consolas" w:eastAsia="Consolas"/>
                <w:color w:val="20252B"/>
                <w:sz w:val="16"/>
              </w:rPr>
              <w:t>Content-Type: application/json</w:t>
            </w:r>
            <w:r>
              <w:br/>
            </w:r>
            <w:r>
              <w:rPr>
                <w:rFonts w:ascii="Consolas" w:hAnsi="Consolas" w:eastAsia="Consolas"/>
                <w:color w:val="20252B"/>
                <w:sz w:val="16"/>
              </w:rPr>
            </w:r>
            <w:r>
              <w:br/>
            </w:r>
            <w:r>
              <w:rPr>
                <w:rFonts w:ascii="Consolas" w:hAnsi="Consolas" w:eastAsia="Consolas"/>
                <w:color w:val="20252B"/>
                <w:sz w:val="16"/>
              </w:rPr>
              <w:t>{</w:t>
            </w:r>
            <w:r>
              <w:br/>
            </w:r>
            <w:r>
              <w:rPr>
                <w:rFonts w:ascii="Consolas" w:hAnsi="Consolas" w:eastAsia="Consolas"/>
                <w:color w:val="20252B"/>
                <w:sz w:val="16"/>
              </w:rPr>
              <w:t xml:space="preserve">  "employeeNo": "E999",</w:t>
            </w:r>
            <w:r>
              <w:br/>
            </w:r>
            <w:r>
              <w:rPr>
                <w:rFonts w:ascii="Consolas" w:hAnsi="Consolas" w:eastAsia="Consolas"/>
                <w:color w:val="20252B"/>
                <w:sz w:val="16"/>
              </w:rPr>
              <w:t xml:space="preserve">  "name": "不存在",</w:t>
            </w:r>
            <w:r>
              <w:br/>
            </w:r>
            <w:r>
              <w:rPr>
                <w:rFonts w:ascii="Consolas" w:hAnsi="Consolas" w:eastAsia="Consolas"/>
                <w:color w:val="20252B"/>
                <w:sz w:val="16"/>
              </w:rPr>
              <w:t xml:space="preserve">  "department": "测试部",</w:t>
            </w:r>
            <w:r>
              <w:br/>
            </w:r>
            <w:r>
              <w:rPr>
                <w:rFonts w:ascii="Consolas" w:hAnsi="Consolas" w:eastAsia="Consolas"/>
                <w:color w:val="20252B"/>
                <w:sz w:val="16"/>
              </w:rPr>
              <w:t xml:space="preserve">  "phone": "",</w:t>
            </w:r>
            <w:r>
              <w:br/>
            </w:r>
            <w:r>
              <w:rPr>
                <w:rFonts w:ascii="Consolas" w:hAnsi="Consolas" w:eastAsia="Consolas"/>
                <w:color w:val="20252B"/>
                <w:sz w:val="16"/>
              </w:rPr>
              <w:t xml:space="preserve">  "email": "",</w:t>
            </w:r>
            <w:r>
              <w:br/>
            </w:r>
            <w:r>
              <w:rPr>
                <w:rFonts w:ascii="Consolas" w:hAnsi="Consolas" w:eastAsia="Consolas"/>
                <w:color w:val="20252B"/>
                <w:sz w:val="16"/>
              </w:rPr>
              <w:t xml:space="preserve">  "enabled": true</w:t>
            </w:r>
            <w:r>
              <w:br/>
            </w:r>
            <w:r>
              <w:rPr>
                <w:rFonts w:ascii="Consolas" w:hAnsi="Consolas" w:eastAsia="Consolas"/>
                <w:color w:val="20252B"/>
                <w:sz w:val="16"/>
              </w:rPr>
              <w:t>}</w:t>
            </w:r>
          </w:p>
        </w:tc>
      </w:tr>
    </w:tbl>
    <w:p>
      <w:pPr>
        <w:spacing w:after="0"/>
      </w:pPr>
    </w:p>
    <w:p>
      <w:pPr>
        <w:spacing w:before="80" w:after="40"/>
      </w:pPr>
      <w:r>
        <w:rPr>
          <w:rFonts w:ascii="Microsoft YaHei" w:hAnsi="Microsoft YaHei" w:eastAsia="Microsoft YaHei"/>
          <w:b/>
          <w:color w:val="5B6573"/>
          <w:sz w:val="18"/>
        </w:rPr>
        <w:t>在 SSMS 中确认写回结果</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SELECT id, employee_no, name, department, phone, email, enabled, updated_at</w:t>
            </w:r>
            <w:r>
              <w:br/>
            </w:r>
            <w:r>
              <w:rPr>
                <w:rFonts w:ascii="Consolas" w:hAnsi="Consolas" w:eastAsia="Consolas"/>
                <w:color w:val="20252B"/>
                <w:sz w:val="16"/>
              </w:rPr>
              <w:t>FROM dbo.employee</w:t>
            </w:r>
            <w:r>
              <w:br/>
            </w:r>
            <w:r>
              <w:rPr>
                <w:rFonts w:ascii="Consolas" w:hAnsi="Consolas" w:eastAsia="Consolas"/>
                <w:color w:val="20252B"/>
                <w:sz w:val="16"/>
              </w:rPr>
              <w:t>WHERE id = 1;</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第一次成功，第二次报唯一键冲突。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employeeNo 改成了已存在编号。</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 UNIQUE 约束；测试时保留该员工原编号或使用未占用值。</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HTTP 返回成功，但 SSMS 看见旧值。</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SSMS 连接了另一个实例/数据库，或查询窗口事务未提交。</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查询 @@SERVERNAME、DB_NAME()，确认与 JDBC URL 一致，并重新执行 SELECT。</w:t>
            </w:r>
          </w:p>
        </w:tc>
      </w:tr>
    </w:tbl>
    <w:p>
      <w:pPr>
        <w:spacing w:after="20"/>
      </w:pPr>
    </w:p>
    <w:p>
      <w:r>
        <w:br w:type="page"/>
      </w:r>
    </w:p>
    <w:p>
      <w:pPr>
        <w:pStyle w:val="Heading1"/>
      </w:pPr>
      <w:r>
        <w:t>第 13 章　统一响应与异常处理</w:t>
      </w:r>
    </w:p>
    <w:p>
      <w:pPr>
        <w:keepNext w:val="0"/>
      </w:pPr>
      <w:r>
        <w:rPr>
          <w:rFonts w:ascii="Microsoft YaHei" w:hAnsi="Microsoft YaHei" w:eastAsia="Microsoft YaHei"/>
        </w:rPr>
        <w:t>前两章已经能查询和修改，但成功与失败的 JSON 结构仍不一致。本章建立统一响应包装、业务异常和全局异常处理器，使 React 能稳定读取 code、message 和 data，同时避免向用户泄漏数据库内部细节。</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成功响应统一为 ApiResponse，业务、校验和数据库异常由 GlobalExceptionHandler 转为可预测的状态码与 JSON；日志保留排错证据但不记录密码和完整敏感数据。</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15" name="Picture 15" descr="Controller 成功结果和各种异常统一进入响应结构，浏览器按状态码与 code 处理的流程图。" title="图 13-1　统一响应与异常处理流程"/>
            <wp:cNvGraphicFramePr>
              <a:graphicFrameLocks noChangeAspect="1"/>
            </wp:cNvGraphicFramePr>
            <a:graphic>
              <a:graphicData uri="http://schemas.openxmlformats.org/drawingml/2006/picture">
                <pic:pic>
                  <pic:nvPicPr>
                    <pic:cNvPr id="0" name="figure-13-1-api-error-flow.png"/>
                    <pic:cNvPicPr/>
                  </pic:nvPicPr>
                  <pic:blipFill>
                    <a:blip r:embed="rId25"/>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13-1　统一响应与异常处理流程</w:t>
      </w:r>
    </w:p>
    <w:p>
      <w:pPr>
        <w:pStyle w:val="Heading2"/>
      </w:pPr>
      <w:r>
        <w:t>13.1　为什么统一处理</w:t>
      </w:r>
    </w:p>
    <w:p>
      <w:pPr>
        <w:pStyle w:val="Heading3"/>
      </w:pPr>
      <w:r>
        <w:t>这是什么</w:t>
      </w:r>
    </w:p>
    <w:p>
      <w:pPr>
        <w:keepNext w:val="0"/>
      </w:pPr>
      <w:r>
        <w:rPr>
          <w:rFonts w:ascii="Microsoft YaHei" w:hAnsi="Microsoft YaHei" w:eastAsia="Microsoft YaHei"/>
        </w:rPr>
        <w:t>统一处理是让每个 API 都遵守同一套成功与失败约定。前端不必猜测错误有时是字符串、有时是 Spring 默认对象、有时是数据库堆栈。</w:t>
      </w:r>
    </w:p>
    <w:p>
      <w:pPr>
        <w:pStyle w:val="Heading3"/>
      </w:pPr>
      <w:r>
        <w:t>要做什么</w:t>
      </w:r>
    </w:p>
    <w:p>
      <w:pPr>
        <w:keepNext w:val="0"/>
      </w:pPr>
      <w:r>
        <w:rPr>
          <w:rFonts w:ascii="Microsoft YaHei" w:hAnsi="Microsoft YaHei" w:eastAsia="Microsoft YaHei"/>
        </w:rPr>
        <w:t>确定统一字段、HTTP 状态码和异常分类，并把重复 try/catch 从 Controller 中移除。</w:t>
      </w:r>
    </w:p>
    <w:p>
      <w:pPr>
        <w:pStyle w:val="Heading3"/>
      </w:pPr>
      <w:r>
        <w:t>为什么这样做</w:t>
      </w:r>
    </w:p>
    <w:p>
      <w:pPr>
        <w:keepNext w:val="0"/>
      </w:pPr>
      <w:r>
        <w:rPr>
          <w:rFonts w:ascii="Microsoft YaHei" w:hAnsi="Microsoft YaHei" w:eastAsia="Microsoft YaHei"/>
        </w:rPr>
        <w:t>一致的契约能简化前端、测试和日志关联；异常集中处理还能避免把 JDBC URL、SQL 或堆栈直接返回浏览器。</w:t>
      </w:r>
    </w:p>
    <w:p>
      <w:pPr>
        <w:pStyle w:val="Heading3"/>
      </w:pPr>
      <w:r>
        <w:t>怎么做</w:t>
      </w:r>
    </w:p>
    <w:p>
      <w:pPr>
        <w:keepNext w:val="0"/>
      </w:pPr>
      <w:r>
        <w:rPr>
          <w:rFonts w:ascii="Microsoft YaHei" w:hAnsi="Microsoft YaHei" w:eastAsia="Microsoft YaHei"/>
        </w:rPr>
        <w:t>成功使用 ApiResponse&lt;T&gt;；失败同样返回 ApiResponse，但 success=false、data 可放校验字段；HTTP 状态码仍表达真实结果。</w:t>
      </w:r>
    </w:p>
    <w:p>
      <w:pPr>
        <w:pStyle w:val="Heading3"/>
      </w:pPr>
      <w:r>
        <w:t>需要理解或确认的内容</w:t>
      </w:r>
    </w:p>
    <w:p>
      <w:pPr>
        <w:pStyle w:val="ListBullet"/>
        <w:spacing w:after="60"/>
        <w:ind w:left="461" w:hanging="259"/>
      </w:pPr>
      <w:r>
        <w:rPr>
          <w:rFonts w:ascii="Microsoft YaHei" w:hAnsi="Microsoft YaHei" w:eastAsia="Microsoft YaHei"/>
        </w:rPr>
        <w:t>200 表示成功；400 表示请求不合法；404 表示资源不存在；409 表示业务冲突；500 表示未预期服务器错误。</w:t>
      </w:r>
    </w:p>
    <w:p>
      <w:pPr>
        <w:pStyle w:val="ListBullet"/>
        <w:spacing w:after="60"/>
        <w:ind w:left="461" w:hanging="259"/>
      </w:pPr>
      <w:r>
        <w:rPr>
          <w:rFonts w:ascii="Microsoft YaHei" w:hAnsi="Microsoft YaHei" w:eastAsia="Microsoft YaHei"/>
        </w:rPr>
        <w:t>不要因为使用统一 JSON 就把所有响应都改成 HTTP 200。</w:t>
      </w:r>
    </w:p>
    <w:p>
      <w:pPr>
        <w:pStyle w:val="ListBullet"/>
        <w:spacing w:after="60"/>
        <w:ind w:left="461" w:hanging="259"/>
      </w:pPr>
      <w:r>
        <w:rPr>
          <w:rFonts w:ascii="Microsoft YaHei" w:hAnsi="Microsoft YaHei" w:eastAsia="Microsoft YaHei"/>
        </w:rPr>
        <w:t>message 面向用户/开发者简洁说明；日志才保存完整异常堆栈。</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前端永远进入成功分支。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后端所有错误都返回 HTTP 200。</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JSON 包装与 HTTP 状态码同时使用；fetch 先检查 response.ok。</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每个 Controller 都复制 try/catch。</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没有全局异常处理。</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删除重复捕获，让 @RestControllerAdvice 统一转换。</w:t>
            </w:r>
          </w:p>
        </w:tc>
      </w:tr>
    </w:tbl>
    <w:p>
      <w:pPr>
        <w:spacing w:after="20"/>
      </w:pPr>
    </w:p>
    <w:p>
      <w:pPr>
        <w:pStyle w:val="Heading2"/>
      </w:pPr>
      <w:r>
        <w:t>13.2　创建统一响应结构</w:t>
      </w:r>
    </w:p>
    <w:p>
      <w:pPr>
        <w:pStyle w:val="Heading3"/>
      </w:pPr>
      <w:r>
        <w:t>这是什么</w:t>
      </w:r>
    </w:p>
    <w:p>
      <w:pPr>
        <w:keepNext w:val="0"/>
      </w:pPr>
      <w:r>
        <w:rPr>
          <w:rFonts w:ascii="Microsoft YaHei" w:hAnsi="Microsoft YaHei" w:eastAsia="Microsoft YaHei"/>
        </w:rPr>
        <w:t>ApiResponse&lt;T&gt; 是一个泛型 record：data 的类型随接口变化，其他元数据保持一致。静态工厂方法减少 Controller 重复代码。</w:t>
      </w:r>
    </w:p>
    <w:p>
      <w:pPr>
        <w:pStyle w:val="Heading3"/>
      </w:pPr>
      <w:r>
        <w:t>要做什么</w:t>
      </w:r>
    </w:p>
    <w:p>
      <w:pPr>
        <w:keepNext w:val="0"/>
      </w:pPr>
      <w:r>
        <w:rPr>
          <w:rFonts w:ascii="Microsoft YaHei" w:hAnsi="Microsoft YaHei" w:eastAsia="Microsoft YaHei"/>
        </w:rPr>
        <w:t>创建 common/ApiResponse.java，并约定 success、code、message、data、timestamp。</w:t>
      </w:r>
    </w:p>
    <w:p>
      <w:pPr>
        <w:pStyle w:val="Heading3"/>
      </w:pPr>
      <w:r>
        <w:t>为什么这样做</w:t>
      </w:r>
    </w:p>
    <w:p>
      <w:pPr>
        <w:keepNext w:val="0"/>
      </w:pPr>
      <w:r>
        <w:rPr>
          <w:rFonts w:ascii="Microsoft YaHei" w:hAnsi="Microsoft YaHei" w:eastAsia="Microsoft YaHei"/>
        </w:rPr>
        <w:t>泛型让列表、单个 DTO、字段错误 Map 都能复用同一结构；timestamp 帮助把浏览器错误与后端日志时间对应。</w:t>
      </w:r>
    </w:p>
    <w:p>
      <w:pPr>
        <w:pStyle w:val="Heading3"/>
      </w:pPr>
      <w:r>
        <w:t>怎么做</w:t>
      </w:r>
    </w:p>
    <w:p>
      <w:pPr>
        <w:keepNext w:val="0"/>
      </w:pPr>
      <w:r>
        <w:rPr>
          <w:rFonts w:ascii="Microsoft YaHei" w:hAnsi="Microsoft YaHei" w:eastAsia="Microsoft YaHei"/>
        </w:rPr>
        <w:t>使用 Instant 表示 UTC 时间；success 工厂返回 OK，error 工厂返回失败对象。</w:t>
      </w:r>
    </w:p>
    <w:p>
      <w:pPr>
        <w:spacing w:before="80" w:after="40"/>
      </w:pPr>
      <w:r>
        <w:rPr>
          <w:rFonts w:ascii="Microsoft YaHei" w:hAnsi="Microsoft YaHei" w:eastAsia="Microsoft YaHei"/>
          <w:b/>
          <w:color w:val="5B6573"/>
          <w:sz w:val="18"/>
        </w:rPr>
        <w:t>ApiResponse.java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com.example.employee.common;</w:t>
            </w:r>
            <w:r>
              <w:br/>
            </w:r>
            <w:r>
              <w:rPr>
                <w:rFonts w:ascii="Consolas" w:hAnsi="Consolas" w:eastAsia="Consolas"/>
                <w:color w:val="20252B"/>
                <w:sz w:val="16"/>
              </w:rPr>
            </w:r>
            <w:r>
              <w:br/>
            </w:r>
            <w:r>
              <w:rPr>
                <w:rFonts w:ascii="Consolas" w:hAnsi="Consolas" w:eastAsia="Consolas"/>
                <w:color w:val="20252B"/>
                <w:sz w:val="16"/>
              </w:rPr>
              <w:t>import java.time.Instant;</w:t>
            </w:r>
            <w:r>
              <w:br/>
            </w:r>
            <w:r>
              <w:rPr>
                <w:rFonts w:ascii="Consolas" w:hAnsi="Consolas" w:eastAsia="Consolas"/>
                <w:color w:val="20252B"/>
                <w:sz w:val="16"/>
              </w:rPr>
            </w:r>
            <w:r>
              <w:br/>
            </w:r>
            <w:r>
              <w:rPr>
                <w:rFonts w:ascii="Consolas" w:hAnsi="Consolas" w:eastAsia="Consolas"/>
                <w:color w:val="20252B"/>
                <w:sz w:val="16"/>
              </w:rPr>
              <w:t>/**</w:t>
            </w:r>
            <w:r>
              <w:br/>
            </w:r>
            <w:r>
              <w:rPr>
                <w:rFonts w:ascii="Consolas" w:hAnsi="Consolas" w:eastAsia="Consolas"/>
                <w:color w:val="20252B"/>
                <w:sz w:val="16"/>
              </w:rPr>
              <w:t xml:space="preserve"> * 所有 API 的统一 JSON 外壳。</w:t>
            </w:r>
            <w:r>
              <w:br/>
            </w:r>
            <w:r>
              <w:rPr>
                <w:rFonts w:ascii="Consolas" w:hAnsi="Consolas" w:eastAsia="Consolas"/>
                <w:color w:val="20252B"/>
                <w:sz w:val="16"/>
              </w:rPr>
              <w:t xml:space="preserve"> * T 是 data 的实际类型，例如 EmployeeQueryDto 或 List&lt;EmployeeQueryDto&gt;。</w:t>
            </w:r>
            <w:r>
              <w:br/>
            </w:r>
            <w:r>
              <w:rPr>
                <w:rFonts w:ascii="Consolas" w:hAnsi="Consolas" w:eastAsia="Consolas"/>
                <w:color w:val="20252B"/>
                <w:sz w:val="16"/>
              </w:rPr>
              <w:t xml:space="preserve"> */</w:t>
            </w:r>
            <w:r>
              <w:br/>
            </w:r>
            <w:r>
              <w:rPr>
                <w:rFonts w:ascii="Consolas" w:hAnsi="Consolas" w:eastAsia="Consolas"/>
                <w:color w:val="20252B"/>
                <w:sz w:val="16"/>
              </w:rPr>
              <w:t>public record ApiResponse&lt;T&gt;(</w:t>
            </w:r>
            <w:r>
              <w:br/>
            </w:r>
            <w:r>
              <w:rPr>
                <w:rFonts w:ascii="Consolas" w:hAnsi="Consolas" w:eastAsia="Consolas"/>
                <w:color w:val="20252B"/>
                <w:sz w:val="16"/>
              </w:rPr>
              <w:t xml:space="preserve">        boolean success,</w:t>
            </w:r>
            <w:r>
              <w:br/>
            </w:r>
            <w:r>
              <w:rPr>
                <w:rFonts w:ascii="Consolas" w:hAnsi="Consolas" w:eastAsia="Consolas"/>
                <w:color w:val="20252B"/>
                <w:sz w:val="16"/>
              </w:rPr>
              <w:t xml:space="preserve">        String code,</w:t>
            </w:r>
            <w:r>
              <w:br/>
            </w:r>
            <w:r>
              <w:rPr>
                <w:rFonts w:ascii="Consolas" w:hAnsi="Consolas" w:eastAsia="Consolas"/>
                <w:color w:val="20252B"/>
                <w:sz w:val="16"/>
              </w:rPr>
              <w:t xml:space="preserve">        String message,</w:t>
            </w:r>
            <w:r>
              <w:br/>
            </w:r>
            <w:r>
              <w:rPr>
                <w:rFonts w:ascii="Consolas" w:hAnsi="Consolas" w:eastAsia="Consolas"/>
                <w:color w:val="20252B"/>
                <w:sz w:val="16"/>
              </w:rPr>
              <w:t xml:space="preserve">        T data,</w:t>
            </w:r>
            <w:r>
              <w:br/>
            </w:r>
            <w:r>
              <w:rPr>
                <w:rFonts w:ascii="Consolas" w:hAnsi="Consolas" w:eastAsia="Consolas"/>
                <w:color w:val="20252B"/>
                <w:sz w:val="16"/>
              </w:rPr>
              <w:t xml:space="preserve">        Instant timestamp</w:t>
            </w:r>
            <w:r>
              <w:br/>
            </w:r>
            <w:r>
              <w:rPr>
                <w:rFonts w:ascii="Consolas" w:hAnsi="Consolas" w:eastAsia="Consolas"/>
                <w:color w:val="20252B"/>
                <w:sz w:val="16"/>
              </w:rPr>
              <w:t>) {</w:t>
            </w:r>
            <w:r>
              <w:br/>
            </w:r>
            <w:r>
              <w:rPr>
                <w:rFonts w:ascii="Consolas" w:hAnsi="Consolas" w:eastAsia="Consolas"/>
                <w:color w:val="20252B"/>
                <w:sz w:val="16"/>
              </w:rPr>
              <w:t xml:space="preserve">    public static &lt;T&gt; ApiResponse&lt;T&gt; ok(T data) {</w:t>
            </w:r>
            <w:r>
              <w:br/>
            </w:r>
            <w:r>
              <w:rPr>
                <w:rFonts w:ascii="Consolas" w:hAnsi="Consolas" w:eastAsia="Consolas"/>
                <w:color w:val="20252B"/>
                <w:sz w:val="16"/>
              </w:rPr>
              <w:t xml:space="preserve">        return new ApiResponse&lt;&gt;(true, "OK", "操作成功", data, Instant.now());</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public static &lt;T&gt; ApiResponse&lt;T&gt; ok(String message, T data) {</w:t>
            </w:r>
            <w:r>
              <w:br/>
            </w:r>
            <w:r>
              <w:rPr>
                <w:rFonts w:ascii="Consolas" w:hAnsi="Consolas" w:eastAsia="Consolas"/>
                <w:color w:val="20252B"/>
                <w:sz w:val="16"/>
              </w:rPr>
              <w:t xml:space="preserve">        return new ApiResponse&lt;&gt;(true, "OK", message, data, Instant.now());</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public static &lt;T&gt; ApiResponse&lt;T&gt; error(String code, String message, T data) {</w:t>
            </w:r>
            <w:r>
              <w:br/>
            </w:r>
            <w:r>
              <w:rPr>
                <w:rFonts w:ascii="Consolas" w:hAnsi="Consolas" w:eastAsia="Consolas"/>
                <w:color w:val="20252B"/>
                <w:sz w:val="16"/>
              </w:rPr>
              <w:t xml:space="preserve">        return new ApiResponse&lt;&gt;(false, code, message, data, Instant.now());</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序列化 timestamp 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缺少 Java Time 的 Jackson 支持或手工替换了 Boot 的 JSON 配置。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 Spring Boot starter-web 默认 Jackson 配置，不要移除 jackson-datatype-jsr310。</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data 有时缺失，前端解构报错。</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不同接口手工拼 JSON。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统一通过 ApiResponse 工厂创建；前端仍要允许 data 为 null。</w:t>
            </w:r>
          </w:p>
        </w:tc>
      </w:tr>
    </w:tbl>
    <w:p>
      <w:pPr>
        <w:spacing w:after="20"/>
      </w:pPr>
    </w:p>
    <w:p>
      <w:pPr>
        <w:pStyle w:val="Heading2"/>
      </w:pPr>
      <w:r>
        <w:t>13.3　定义业务异常</w:t>
      </w:r>
    </w:p>
    <w:p>
      <w:pPr>
        <w:pStyle w:val="Heading3"/>
      </w:pPr>
      <w:r>
        <w:t>这是什么</w:t>
      </w:r>
    </w:p>
    <w:p>
      <w:pPr>
        <w:keepNext w:val="0"/>
      </w:pPr>
      <w:r>
        <w:rPr>
          <w:rFonts w:ascii="Microsoft YaHei" w:hAnsi="Microsoft YaHei" w:eastAsia="Microsoft YaHei"/>
        </w:rPr>
        <w:t>业务异常表示请求在技术上可执行，但业务条件不成立，例如员工不存在或编号冲突。它携带稳定 code，而不是依赖异常类名。</w:t>
      </w:r>
    </w:p>
    <w:p>
      <w:pPr>
        <w:pStyle w:val="Heading3"/>
      </w:pPr>
      <w:r>
        <w:t>要做什么</w:t>
      </w:r>
    </w:p>
    <w:p>
      <w:pPr>
        <w:keepNext w:val="0"/>
      </w:pPr>
      <w:r>
        <w:rPr>
          <w:rFonts w:ascii="Microsoft YaHei" w:hAnsi="Microsoft YaHei" w:eastAsia="Microsoft YaHei"/>
        </w:rPr>
        <w:t>创建 BusinessException；让 EmployeeNotFoundException 继承它并使用 EMPLOYEE_NOT_FOUND。</w:t>
      </w:r>
    </w:p>
    <w:p>
      <w:pPr>
        <w:pStyle w:val="Heading3"/>
      </w:pPr>
      <w:r>
        <w:t>为什么这样做</w:t>
      </w:r>
    </w:p>
    <w:p>
      <w:pPr>
        <w:keepNext w:val="0"/>
      </w:pPr>
      <w:r>
        <w:rPr>
          <w:rFonts w:ascii="Microsoft YaHei" w:hAnsi="Microsoft YaHei" w:eastAsia="Microsoft YaHei"/>
        </w:rPr>
        <w:t>稳定错误码适合前端分支和自动化测试；中文 message 可以调整，而 code 不应随文案改变。</w:t>
      </w:r>
    </w:p>
    <w:p>
      <w:pPr>
        <w:pStyle w:val="Heading3"/>
      </w:pPr>
      <w:r>
        <w:t>怎么做</w:t>
      </w:r>
    </w:p>
    <w:p>
      <w:pPr>
        <w:keepNext w:val="0"/>
      </w:pPr>
      <w:r>
        <w:rPr>
          <w:rFonts w:ascii="Microsoft YaHei" w:hAnsi="Microsoft YaHei" w:eastAsia="Microsoft YaHei"/>
        </w:rPr>
        <w:t>异常只携带安全、必要的信息；不要把 SQL、密码或完整请求对象放入 message。</w:t>
      </w:r>
    </w:p>
    <w:p>
      <w:pPr>
        <w:spacing w:before="80" w:after="40"/>
      </w:pPr>
      <w:r>
        <w:rPr>
          <w:rFonts w:ascii="Microsoft YaHei" w:hAnsi="Microsoft YaHei" w:eastAsia="Microsoft YaHei"/>
          <w:b/>
          <w:color w:val="5B6573"/>
          <w:sz w:val="18"/>
        </w:rPr>
        <w:t>BusinessException.java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com.example.employee.exception;</w:t>
            </w:r>
            <w:r>
              <w:br/>
            </w:r>
            <w:r>
              <w:rPr>
                <w:rFonts w:ascii="Consolas" w:hAnsi="Consolas" w:eastAsia="Consolas"/>
                <w:color w:val="20252B"/>
                <w:sz w:val="16"/>
              </w:rPr>
            </w:r>
            <w:r>
              <w:br/>
            </w:r>
            <w:r>
              <w:rPr>
                <w:rFonts w:ascii="Consolas" w:hAnsi="Consolas" w:eastAsia="Consolas"/>
                <w:color w:val="20252B"/>
                <w:sz w:val="16"/>
              </w:rPr>
              <w:t>public class BusinessException extends RuntimeException {</w:t>
            </w:r>
            <w:r>
              <w:br/>
            </w:r>
            <w:r>
              <w:rPr>
                <w:rFonts w:ascii="Consolas" w:hAnsi="Consolas" w:eastAsia="Consolas"/>
                <w:color w:val="20252B"/>
                <w:sz w:val="16"/>
              </w:rPr>
              <w:t xml:space="preserve">    private final String code;</w:t>
            </w:r>
            <w:r>
              <w:br/>
            </w:r>
            <w:r>
              <w:rPr>
                <w:rFonts w:ascii="Consolas" w:hAnsi="Consolas" w:eastAsia="Consolas"/>
                <w:color w:val="20252B"/>
                <w:sz w:val="16"/>
              </w:rPr>
            </w:r>
            <w:r>
              <w:br/>
            </w:r>
            <w:r>
              <w:rPr>
                <w:rFonts w:ascii="Consolas" w:hAnsi="Consolas" w:eastAsia="Consolas"/>
                <w:color w:val="20252B"/>
                <w:sz w:val="16"/>
              </w:rPr>
              <w:t xml:space="preserve">    public BusinessException(String code, String message) {</w:t>
            </w:r>
            <w:r>
              <w:br/>
            </w:r>
            <w:r>
              <w:rPr>
                <w:rFonts w:ascii="Consolas" w:hAnsi="Consolas" w:eastAsia="Consolas"/>
                <w:color w:val="20252B"/>
                <w:sz w:val="16"/>
              </w:rPr>
              <w:t xml:space="preserve">        super(message);</w:t>
            </w:r>
            <w:r>
              <w:br/>
            </w:r>
            <w:r>
              <w:rPr>
                <w:rFonts w:ascii="Consolas" w:hAnsi="Consolas" w:eastAsia="Consolas"/>
                <w:color w:val="20252B"/>
                <w:sz w:val="16"/>
              </w:rPr>
              <w:t xml:space="preserve">        this.code = code;</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public String getCode() {</w:t>
            </w:r>
            <w:r>
              <w:br/>
            </w:r>
            <w:r>
              <w:rPr>
                <w:rFonts w:ascii="Consolas" w:hAnsi="Consolas" w:eastAsia="Consolas"/>
                <w:color w:val="20252B"/>
                <w:sz w:val="16"/>
              </w:rPr>
              <w:t xml:space="preserve">        return code;</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spacing w:before="80" w:after="40"/>
      </w:pPr>
      <w:r>
        <w:rPr>
          <w:rFonts w:ascii="Microsoft YaHei" w:hAnsi="Microsoft YaHei" w:eastAsia="Microsoft YaHei"/>
          <w:b/>
          <w:color w:val="5B6573"/>
          <w:sz w:val="18"/>
        </w:rPr>
        <w:t>EmployeeNotFoundException.java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com.example.employee.exception;</w:t>
            </w:r>
            <w:r>
              <w:br/>
            </w:r>
            <w:r>
              <w:rPr>
                <w:rFonts w:ascii="Consolas" w:hAnsi="Consolas" w:eastAsia="Consolas"/>
                <w:color w:val="20252B"/>
                <w:sz w:val="16"/>
              </w:rPr>
            </w:r>
            <w:r>
              <w:br/>
            </w:r>
            <w:r>
              <w:rPr>
                <w:rFonts w:ascii="Consolas" w:hAnsi="Consolas" w:eastAsia="Consolas"/>
                <w:color w:val="20252B"/>
                <w:sz w:val="16"/>
              </w:rPr>
              <w:t>public class EmployeeNotFoundException extends BusinessException {</w:t>
            </w:r>
            <w:r>
              <w:br/>
            </w:r>
            <w:r>
              <w:rPr>
                <w:rFonts w:ascii="Consolas" w:hAnsi="Consolas" w:eastAsia="Consolas"/>
                <w:color w:val="20252B"/>
                <w:sz w:val="16"/>
              </w:rPr>
              <w:t xml:space="preserve">    public EmployeeNotFoundException(Long id) {</w:t>
            </w:r>
            <w:r>
              <w:br/>
            </w:r>
            <w:r>
              <w:rPr>
                <w:rFonts w:ascii="Consolas" w:hAnsi="Consolas" w:eastAsia="Consolas"/>
                <w:color w:val="20252B"/>
                <w:sz w:val="16"/>
              </w:rPr>
              <w:t xml:space="preserve">        super("EMPLOYEE_NOT_FOUND", "未找到员工，id=" + id);</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前端用中文 message 判断错误类型。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没有稳定错误码。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前端按 code 判断，message 只用于显示。</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异常 message 包含数据库账号。</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直接把底层异常原文返回。</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业务异常只写安全语义；底层异常仅记录到受控日志。</w:t>
            </w:r>
          </w:p>
        </w:tc>
      </w:tr>
    </w:tbl>
    <w:p>
      <w:pPr>
        <w:spacing w:after="20"/>
      </w:pPr>
    </w:p>
    <w:p>
      <w:pPr>
        <w:pStyle w:val="Heading2"/>
      </w:pPr>
      <w:r>
        <w:t>13.4　编写全局异常处理器</w:t>
      </w:r>
    </w:p>
    <w:p>
      <w:pPr>
        <w:pStyle w:val="Heading3"/>
      </w:pPr>
      <w:r>
        <w:t>这是什么</w:t>
      </w:r>
    </w:p>
    <w:p>
      <w:pPr>
        <w:keepNext w:val="0"/>
      </w:pPr>
      <w:r>
        <w:rPr>
          <w:rFonts w:ascii="Microsoft YaHei" w:hAnsi="Microsoft YaHei" w:eastAsia="Microsoft YaHei"/>
        </w:rPr>
        <w:t>@RestControllerAdvice 会在所有 Controller 抛出异常时集中生成 JSON 响应。@ExceptionHandler 按异常类型选择处理方法。</w:t>
      </w:r>
    </w:p>
    <w:p>
      <w:pPr>
        <w:pStyle w:val="Heading3"/>
      </w:pPr>
      <w:r>
        <w:t>要做什么</w:t>
      </w:r>
    </w:p>
    <w:p>
      <w:pPr>
        <w:keepNext w:val="0"/>
      </w:pPr>
      <w:r>
        <w:rPr>
          <w:rFonts w:ascii="Microsoft YaHei" w:hAnsi="Microsoft YaHei" w:eastAsia="Microsoft YaHei"/>
        </w:rPr>
        <w:t>创建 GlobalExceptionHandler，先处理 BusinessException、校验异常、DataAccessException 和最终兜底 Exception。</w:t>
      </w:r>
    </w:p>
    <w:p>
      <w:pPr>
        <w:pStyle w:val="Heading3"/>
      </w:pPr>
      <w:r>
        <w:t>为什么这样做</w:t>
      </w:r>
    </w:p>
    <w:p>
      <w:pPr>
        <w:keepNext w:val="0"/>
      </w:pPr>
      <w:r>
        <w:rPr>
          <w:rFonts w:ascii="Microsoft YaHei" w:hAnsi="Microsoft YaHei" w:eastAsia="Microsoft YaHei"/>
        </w:rPr>
        <w:t>从具体到宽泛分类可以让预期错误返回准确状态，同时保证未预料异常不会把堆栈暴露给客户端。</w:t>
      </w:r>
    </w:p>
    <w:p>
      <w:pPr>
        <w:pStyle w:val="Heading3"/>
      </w:pPr>
      <w:r>
        <w:t>怎么做</w:t>
      </w:r>
    </w:p>
    <w:p>
      <w:pPr>
        <w:keepNext w:val="0"/>
      </w:pPr>
      <w:r>
        <w:rPr>
          <w:rFonts w:ascii="Microsoft YaHei" w:hAnsi="Microsoft YaHei" w:eastAsia="Microsoft YaHei"/>
        </w:rPr>
        <w:t>对业务异常记录 warn；对数据库和未知异常记录 error 并附堆栈；返回客户端的 message 保持通用。</w:t>
      </w:r>
    </w:p>
    <w:p>
      <w:pPr>
        <w:spacing w:before="80" w:after="40"/>
      </w:pPr>
      <w:r>
        <w:rPr>
          <w:rFonts w:ascii="Microsoft YaHei" w:hAnsi="Microsoft YaHei" w:eastAsia="Microsoft YaHei"/>
          <w:b/>
          <w:color w:val="5B6573"/>
          <w:sz w:val="18"/>
        </w:rPr>
        <w:t>GlobalExceptionHandler.java</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com.example.employee.exception;</w:t>
            </w:r>
            <w:r>
              <w:br/>
            </w:r>
            <w:r>
              <w:rPr>
                <w:rFonts w:ascii="Consolas" w:hAnsi="Consolas" w:eastAsia="Consolas"/>
                <w:color w:val="20252B"/>
                <w:sz w:val="16"/>
              </w:rPr>
            </w:r>
            <w:r>
              <w:br/>
            </w:r>
            <w:r>
              <w:rPr>
                <w:rFonts w:ascii="Consolas" w:hAnsi="Consolas" w:eastAsia="Consolas"/>
                <w:color w:val="20252B"/>
                <w:sz w:val="16"/>
              </w:rPr>
              <w:t>import com.example.employee.common.ApiResponse;</w:t>
            </w:r>
            <w:r>
              <w:br/>
            </w:r>
            <w:r>
              <w:rPr>
                <w:rFonts w:ascii="Consolas" w:hAnsi="Consolas" w:eastAsia="Consolas"/>
                <w:color w:val="20252B"/>
                <w:sz w:val="16"/>
              </w:rPr>
              <w:t>import org.slf4j.Logger;</w:t>
            </w:r>
            <w:r>
              <w:br/>
            </w:r>
            <w:r>
              <w:rPr>
                <w:rFonts w:ascii="Consolas" w:hAnsi="Consolas" w:eastAsia="Consolas"/>
                <w:color w:val="20252B"/>
                <w:sz w:val="16"/>
              </w:rPr>
              <w:t>import org.slf4j.LoggerFactory;</w:t>
            </w:r>
            <w:r>
              <w:br/>
            </w:r>
            <w:r>
              <w:rPr>
                <w:rFonts w:ascii="Consolas" w:hAnsi="Consolas" w:eastAsia="Consolas"/>
                <w:color w:val="20252B"/>
                <w:sz w:val="16"/>
              </w:rPr>
              <w:t>import org.springframework.dao.DataAccessException;</w:t>
            </w:r>
            <w:r>
              <w:br/>
            </w:r>
            <w:r>
              <w:rPr>
                <w:rFonts w:ascii="Consolas" w:hAnsi="Consolas" w:eastAsia="Consolas"/>
                <w:color w:val="20252B"/>
                <w:sz w:val="16"/>
              </w:rPr>
              <w:t>import org.springframework.http.HttpStatus;</w:t>
            </w:r>
            <w:r>
              <w:br/>
            </w:r>
            <w:r>
              <w:rPr>
                <w:rFonts w:ascii="Consolas" w:hAnsi="Consolas" w:eastAsia="Consolas"/>
                <w:color w:val="20252B"/>
                <w:sz w:val="16"/>
              </w:rPr>
              <w:t>import org.springframework.http.ResponseEntity;</w:t>
            </w:r>
            <w:r>
              <w:br/>
            </w:r>
            <w:r>
              <w:rPr>
                <w:rFonts w:ascii="Consolas" w:hAnsi="Consolas" w:eastAsia="Consolas"/>
                <w:color w:val="20252B"/>
                <w:sz w:val="16"/>
              </w:rPr>
              <w:t>import org.springframework.web.bind.MethodArgumentNotValidException;</w:t>
            </w:r>
            <w:r>
              <w:br/>
            </w:r>
            <w:r>
              <w:rPr>
                <w:rFonts w:ascii="Consolas" w:hAnsi="Consolas" w:eastAsia="Consolas"/>
                <w:color w:val="20252B"/>
                <w:sz w:val="16"/>
              </w:rPr>
              <w:t>import org.springframework.web.bind.annotation.ExceptionHandler;</w:t>
            </w:r>
            <w:r>
              <w:br/>
            </w:r>
            <w:r>
              <w:rPr>
                <w:rFonts w:ascii="Consolas" w:hAnsi="Consolas" w:eastAsia="Consolas"/>
                <w:color w:val="20252B"/>
                <w:sz w:val="16"/>
              </w:rPr>
              <w:t>import org.springframework.web.bind.annotation.RestControllerAdvice;</w:t>
            </w:r>
            <w:r>
              <w:br/>
            </w:r>
            <w:r>
              <w:rPr>
                <w:rFonts w:ascii="Consolas" w:hAnsi="Consolas" w:eastAsia="Consolas"/>
                <w:color w:val="20252B"/>
                <w:sz w:val="16"/>
              </w:rPr>
            </w:r>
            <w:r>
              <w:br/>
            </w:r>
            <w:r>
              <w:rPr>
                <w:rFonts w:ascii="Consolas" w:hAnsi="Consolas" w:eastAsia="Consolas"/>
                <w:color w:val="20252B"/>
                <w:sz w:val="16"/>
              </w:rPr>
              <w:t>import java.util.LinkedHashMap;</w:t>
            </w:r>
            <w:r>
              <w:br/>
            </w:r>
            <w:r>
              <w:rPr>
                <w:rFonts w:ascii="Consolas" w:hAnsi="Consolas" w:eastAsia="Consolas"/>
                <w:color w:val="20252B"/>
                <w:sz w:val="16"/>
              </w:rPr>
              <w:t>import java.util.Map;</w:t>
            </w:r>
            <w:r>
              <w:br/>
            </w:r>
            <w:r>
              <w:rPr>
                <w:rFonts w:ascii="Consolas" w:hAnsi="Consolas" w:eastAsia="Consolas"/>
                <w:color w:val="20252B"/>
                <w:sz w:val="16"/>
              </w:rPr>
            </w:r>
            <w:r>
              <w:br/>
            </w:r>
            <w:r>
              <w:rPr>
                <w:rFonts w:ascii="Consolas" w:hAnsi="Consolas" w:eastAsia="Consolas"/>
                <w:color w:val="20252B"/>
                <w:sz w:val="16"/>
              </w:rPr>
              <w:t>@RestControllerAdvice</w:t>
            </w:r>
            <w:r>
              <w:br/>
            </w:r>
            <w:r>
              <w:rPr>
                <w:rFonts w:ascii="Consolas" w:hAnsi="Consolas" w:eastAsia="Consolas"/>
                <w:color w:val="20252B"/>
                <w:sz w:val="16"/>
              </w:rPr>
              <w:t>public class GlobalExceptionHandler {</w:t>
            </w:r>
            <w:r>
              <w:br/>
            </w:r>
            <w:r>
              <w:rPr>
                <w:rFonts w:ascii="Consolas" w:hAnsi="Consolas" w:eastAsia="Consolas"/>
                <w:color w:val="20252B"/>
                <w:sz w:val="16"/>
              </w:rPr>
              <w:t xml:space="preserve">    private static final Logger log = LoggerFactory.getLogger(GlobalExceptionHandler.class);</w:t>
            </w:r>
            <w:r>
              <w:br/>
            </w:r>
            <w:r>
              <w:rPr>
                <w:rFonts w:ascii="Consolas" w:hAnsi="Consolas" w:eastAsia="Consolas"/>
                <w:color w:val="20252B"/>
                <w:sz w:val="16"/>
              </w:rPr>
            </w:r>
            <w:r>
              <w:br/>
            </w:r>
            <w:r>
              <w:rPr>
                <w:rFonts w:ascii="Consolas" w:hAnsi="Consolas" w:eastAsia="Consolas"/>
                <w:color w:val="20252B"/>
                <w:sz w:val="16"/>
              </w:rPr>
              <w:t xml:space="preserve">    @ExceptionHandler(EmployeeNotFoundException.class)</w:t>
            </w:r>
            <w:r>
              <w:br/>
            </w:r>
            <w:r>
              <w:rPr>
                <w:rFonts w:ascii="Consolas" w:hAnsi="Consolas" w:eastAsia="Consolas"/>
                <w:color w:val="20252B"/>
                <w:sz w:val="16"/>
              </w:rPr>
              <w:t xml:space="preserve">    public ResponseEntity&lt;ApiResponse&lt;Void&gt;&gt; handleNotFound(EmployeeNotFoundException ex) {</w:t>
            </w:r>
            <w:r>
              <w:br/>
            </w:r>
            <w:r>
              <w:rPr>
                <w:rFonts w:ascii="Consolas" w:hAnsi="Consolas" w:eastAsia="Consolas"/>
                <w:color w:val="20252B"/>
                <w:sz w:val="16"/>
              </w:rPr>
              <w:t xml:space="preserve">        return ResponseEntity.status(HttpStatus.NOT_FOUND)</w:t>
            </w:r>
            <w:r>
              <w:br/>
            </w:r>
            <w:r>
              <w:rPr>
                <w:rFonts w:ascii="Consolas" w:hAnsi="Consolas" w:eastAsia="Consolas"/>
                <w:color w:val="20252B"/>
                <w:sz w:val="16"/>
              </w:rPr>
              <w:t xml:space="preserve">                .body(ApiResponse.error(ex.getCode(), ex.getMessage(), null));</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@ExceptionHandler(BusinessException.class)</w:t>
            </w:r>
            <w:r>
              <w:br/>
            </w:r>
            <w:r>
              <w:rPr>
                <w:rFonts w:ascii="Consolas" w:hAnsi="Consolas" w:eastAsia="Consolas"/>
                <w:color w:val="20252B"/>
                <w:sz w:val="16"/>
              </w:rPr>
              <w:t xml:space="preserve">    public ResponseEntity&lt;ApiResponse&lt;Void&gt;&gt; handleBusiness(BusinessException ex) {</w:t>
            </w:r>
            <w:r>
              <w:br/>
            </w:r>
            <w:r>
              <w:rPr>
                <w:rFonts w:ascii="Consolas" w:hAnsi="Consolas" w:eastAsia="Consolas"/>
                <w:color w:val="20252B"/>
                <w:sz w:val="16"/>
              </w:rPr>
              <w:t xml:space="preserve">        log.warn("业务请求失败: code={}, message={}", ex.getCode(), ex.getMessage());</w:t>
            </w:r>
            <w:r>
              <w:br/>
            </w:r>
            <w:r>
              <w:rPr>
                <w:rFonts w:ascii="Consolas" w:hAnsi="Consolas" w:eastAsia="Consolas"/>
                <w:color w:val="20252B"/>
                <w:sz w:val="16"/>
              </w:rPr>
              <w:t xml:space="preserve">        return ResponseEntity.status(HttpStatus.CONFLICT)</w:t>
            </w:r>
            <w:r>
              <w:br/>
            </w:r>
            <w:r>
              <w:rPr>
                <w:rFonts w:ascii="Consolas" w:hAnsi="Consolas" w:eastAsia="Consolas"/>
                <w:color w:val="20252B"/>
                <w:sz w:val="16"/>
              </w:rPr>
              <w:t xml:space="preserve">                .body(ApiResponse.error(ex.getCode(), ex.getMessage(), null));</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@ExceptionHandler(MethodArgumentNotValidException.class)</w:t>
            </w:r>
            <w:r>
              <w:br/>
            </w:r>
            <w:r>
              <w:rPr>
                <w:rFonts w:ascii="Consolas" w:hAnsi="Consolas" w:eastAsia="Consolas"/>
                <w:color w:val="20252B"/>
                <w:sz w:val="16"/>
              </w:rPr>
              <w:t xml:space="preserve">    public ResponseEntity&lt;ApiResponse&lt;Map&lt;String, String&gt;&gt;&gt; handleValidation(</w:t>
            </w:r>
            <w:r>
              <w:br/>
            </w:r>
            <w:r>
              <w:rPr>
                <w:rFonts w:ascii="Consolas" w:hAnsi="Consolas" w:eastAsia="Consolas"/>
                <w:color w:val="20252B"/>
                <w:sz w:val="16"/>
              </w:rPr>
              <w:t xml:space="preserve">            MethodArgumentNotValidException ex) {</w:t>
            </w:r>
            <w:r>
              <w:br/>
            </w:r>
            <w:r>
              <w:rPr>
                <w:rFonts w:ascii="Consolas" w:hAnsi="Consolas" w:eastAsia="Consolas"/>
                <w:color w:val="20252B"/>
                <w:sz w:val="16"/>
              </w:rPr>
              <w:t xml:space="preserve">        Map&lt;String, String&gt; errors = new LinkedHashMap&lt;&gt;();</w:t>
            </w:r>
            <w:r>
              <w:br/>
            </w:r>
            <w:r>
              <w:rPr>
                <w:rFonts w:ascii="Consolas" w:hAnsi="Consolas" w:eastAsia="Consolas"/>
                <w:color w:val="20252B"/>
                <w:sz w:val="16"/>
              </w:rPr>
              <w:t xml:space="preserve">        ex.getBindingResult().getFieldErrors().forEach(error -&gt;</w:t>
            </w:r>
            <w:r>
              <w:br/>
            </w:r>
            <w:r>
              <w:rPr>
                <w:rFonts w:ascii="Consolas" w:hAnsi="Consolas" w:eastAsia="Consolas"/>
                <w:color w:val="20252B"/>
                <w:sz w:val="16"/>
              </w:rPr>
              <w:t xml:space="preserve">                errors.putIfAbsent(error.getField(), error.getDefaultMessage()));</w:t>
            </w:r>
            <w:r>
              <w:br/>
            </w:r>
            <w:r>
              <w:rPr>
                <w:rFonts w:ascii="Consolas" w:hAnsi="Consolas" w:eastAsia="Consolas"/>
                <w:color w:val="20252B"/>
                <w:sz w:val="16"/>
              </w:rPr>
              <w:t xml:space="preserve">        return ResponseEntity.badRequest()</w:t>
            </w:r>
            <w:r>
              <w:br/>
            </w:r>
            <w:r>
              <w:rPr>
                <w:rFonts w:ascii="Consolas" w:hAnsi="Consolas" w:eastAsia="Consolas"/>
                <w:color w:val="20252B"/>
                <w:sz w:val="16"/>
              </w:rPr>
              <w:t xml:space="preserve">                .body(ApiResponse.error("VALIDATION_ERROR", "请求参数校验失败", errors));</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@ExceptionHandler(DataAccessException.class)</w:t>
            </w:r>
            <w:r>
              <w:br/>
            </w:r>
            <w:r>
              <w:rPr>
                <w:rFonts w:ascii="Consolas" w:hAnsi="Consolas" w:eastAsia="Consolas"/>
                <w:color w:val="20252B"/>
                <w:sz w:val="16"/>
              </w:rPr>
              <w:t xml:space="preserve">    public ResponseEntity&lt;ApiResponse&lt;Void&gt;&gt; handleDatabase(DataAccessException ex) {</w:t>
            </w:r>
            <w:r>
              <w:br/>
            </w:r>
            <w:r>
              <w:rPr>
                <w:rFonts w:ascii="Consolas" w:hAnsi="Consolas" w:eastAsia="Consolas"/>
                <w:color w:val="20252B"/>
                <w:sz w:val="16"/>
              </w:rPr>
              <w:t xml:space="preserve">        log.error("数据库访问失败", ex); // 完整原因只进入服务端日志</w:t>
            </w:r>
            <w:r>
              <w:br/>
            </w:r>
            <w:r>
              <w:rPr>
                <w:rFonts w:ascii="Consolas" w:hAnsi="Consolas" w:eastAsia="Consolas"/>
                <w:color w:val="20252B"/>
                <w:sz w:val="16"/>
              </w:rPr>
              <w:t xml:space="preserve">        return ResponseEntity.status(HttpStatus.INTERNAL_SERVER_ERROR)</w:t>
            </w:r>
            <w:r>
              <w:br/>
            </w:r>
            <w:r>
              <w:rPr>
                <w:rFonts w:ascii="Consolas" w:hAnsi="Consolas" w:eastAsia="Consolas"/>
                <w:color w:val="20252B"/>
                <w:sz w:val="16"/>
              </w:rPr>
              <w:t xml:space="preserve">                .body(ApiResponse.error("DATABASE_ERROR", "数据库操作失败，请稍后重试", null));</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@ExceptionHandler(Exception.class)</w:t>
            </w:r>
            <w:r>
              <w:br/>
            </w:r>
            <w:r>
              <w:rPr>
                <w:rFonts w:ascii="Consolas" w:hAnsi="Consolas" w:eastAsia="Consolas"/>
                <w:color w:val="20252B"/>
                <w:sz w:val="16"/>
              </w:rPr>
              <w:t xml:space="preserve">    public ResponseEntity&lt;ApiResponse&lt;Void&gt;&gt; handleUnknown(Exception ex) {</w:t>
            </w:r>
            <w:r>
              <w:br/>
            </w:r>
            <w:r>
              <w:rPr>
                <w:rFonts w:ascii="Consolas" w:hAnsi="Consolas" w:eastAsia="Consolas"/>
                <w:color w:val="20252B"/>
                <w:sz w:val="16"/>
              </w:rPr>
              <w:t xml:space="preserve">        log.error("未处理的服务器异常", ex);</w:t>
            </w:r>
            <w:r>
              <w:br/>
            </w:r>
            <w:r>
              <w:rPr>
                <w:rFonts w:ascii="Consolas" w:hAnsi="Consolas" w:eastAsia="Consolas"/>
                <w:color w:val="20252B"/>
                <w:sz w:val="16"/>
              </w:rPr>
              <w:t xml:space="preserve">        return ResponseEntity.status(HttpStatus.INTERNAL_SERVER_ERROR)</w:t>
            </w:r>
            <w:r>
              <w:br/>
            </w:r>
            <w:r>
              <w:rPr>
                <w:rFonts w:ascii="Consolas" w:hAnsi="Consolas" w:eastAsia="Consolas"/>
                <w:color w:val="20252B"/>
                <w:sz w:val="16"/>
              </w:rPr>
              <w:t xml:space="preserve">                .body(ApiResponse.error("INTERNAL_ERROR", "服务器内部错误", null));</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所有异常都进入 Exception 兜底。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具体处理方法签名或包扫描失败。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确认 advice 位于启动类子包，@ExceptionHandler 类型与实际异常一致。</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错误响应仍是 Spring 默认结构。</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旧的局部异常处理器仍在 Controller 中或 advice 未被扫描。</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删除第 11 章最小处理器，保留唯一 GlobalExceptionHandler。</w:t>
            </w:r>
          </w:p>
        </w:tc>
      </w:tr>
    </w:tbl>
    <w:p>
      <w:pPr>
        <w:spacing w:after="20"/>
      </w:pPr>
    </w:p>
    <w:p>
      <w:pPr>
        <w:pStyle w:val="Heading2"/>
      </w:pPr>
      <w:r>
        <w:t>13.5　统一参数校验错误</w:t>
      </w:r>
    </w:p>
    <w:p>
      <w:pPr>
        <w:pStyle w:val="Heading3"/>
      </w:pPr>
      <w:r>
        <w:t>这是什么</w:t>
      </w:r>
    </w:p>
    <w:p>
      <w:pPr>
        <w:keepNext w:val="0"/>
      </w:pPr>
      <w:r>
        <w:rPr>
          <w:rFonts w:ascii="Microsoft YaHei" w:hAnsi="Microsoft YaHei" w:eastAsia="Microsoft YaHei"/>
        </w:rPr>
        <w:t>MethodArgumentNotValidException 中包含每个字段的校验结果。我们把它转换为 data 对象，例如 {"email":"邮箱格式不正确"}。</w:t>
      </w:r>
    </w:p>
    <w:p>
      <w:pPr>
        <w:pStyle w:val="Heading3"/>
      </w:pPr>
      <w:r>
        <w:t>要做什么</w:t>
      </w:r>
    </w:p>
    <w:p>
      <w:pPr>
        <w:keepNext w:val="0"/>
      </w:pPr>
      <w:r>
        <w:rPr>
          <w:rFonts w:ascii="Microsoft YaHei" w:hAnsi="Microsoft YaHei" w:eastAsia="Microsoft YaHei"/>
        </w:rPr>
        <w:t>让 React 修改表单既能显示总体 message，也能按字段显示具体原因。</w:t>
      </w:r>
    </w:p>
    <w:p>
      <w:pPr>
        <w:pStyle w:val="Heading3"/>
      </w:pPr>
      <w:r>
        <w:t>为什么这样做</w:t>
      </w:r>
    </w:p>
    <w:p>
      <w:pPr>
        <w:keepNext w:val="0"/>
      </w:pPr>
      <w:r>
        <w:rPr>
          <w:rFonts w:ascii="Microsoft YaHei" w:hAnsi="Microsoft YaHei" w:eastAsia="Microsoft YaHei"/>
        </w:rPr>
        <w:t>只返回第一条总错误会迫使用户多次提交；字段 Map 能一次修正多个问题，同时避免把 Spring 内部对象直接暴露。</w:t>
      </w:r>
    </w:p>
    <w:p>
      <w:pPr>
        <w:pStyle w:val="Heading3"/>
      </w:pPr>
      <w:r>
        <w:t>怎么做</w:t>
      </w:r>
    </w:p>
    <w:p>
      <w:pPr>
        <w:keepNext w:val="0"/>
      </w:pPr>
      <w:r>
        <w:rPr>
          <w:rFonts w:ascii="Microsoft YaHei" w:hAnsi="Microsoft YaHei" w:eastAsia="Microsoft YaHei"/>
        </w:rPr>
        <w:t>使用 LinkedHashMap 保持相对稳定顺序；同一字段多个失败用 putIfAbsent 只取第一条最有用消息。</w:t>
      </w:r>
    </w:p>
    <w:p>
      <w:pPr>
        <w:spacing w:before="80" w:after="40"/>
      </w:pPr>
      <w:r>
        <w:rPr>
          <w:rFonts w:ascii="Microsoft YaHei" w:hAnsi="Microsoft YaHei" w:eastAsia="Microsoft YaHei"/>
          <w:b/>
          <w:color w:val="5B6573"/>
          <w:sz w:val="18"/>
        </w:rPr>
        <w:t>校验失败的预期 JSON</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w:t>
            </w:r>
            <w:r>
              <w:br/>
            </w:r>
            <w:r>
              <w:rPr>
                <w:rFonts w:ascii="Consolas" w:hAnsi="Consolas" w:eastAsia="Consolas"/>
                <w:color w:val="20252B"/>
                <w:sz w:val="16"/>
              </w:rPr>
              <w:t xml:space="preserve">  "success": false,</w:t>
            </w:r>
            <w:r>
              <w:br/>
            </w:r>
            <w:r>
              <w:rPr>
                <w:rFonts w:ascii="Consolas" w:hAnsi="Consolas" w:eastAsia="Consolas"/>
                <w:color w:val="20252B"/>
                <w:sz w:val="16"/>
              </w:rPr>
              <w:t xml:space="preserve">  "code": "VALIDATION_ERROR",</w:t>
            </w:r>
            <w:r>
              <w:br/>
            </w:r>
            <w:r>
              <w:rPr>
                <w:rFonts w:ascii="Consolas" w:hAnsi="Consolas" w:eastAsia="Consolas"/>
                <w:color w:val="20252B"/>
                <w:sz w:val="16"/>
              </w:rPr>
              <w:t xml:space="preserve">  "message": "请求参数校验失败",</w:t>
            </w:r>
            <w:r>
              <w:br/>
            </w:r>
            <w:r>
              <w:rPr>
                <w:rFonts w:ascii="Consolas" w:hAnsi="Consolas" w:eastAsia="Consolas"/>
                <w:color w:val="20252B"/>
                <w:sz w:val="16"/>
              </w:rPr>
              <w:t xml:space="preserve">  "data": {</w:t>
            </w:r>
            <w:r>
              <w:br/>
            </w:r>
            <w:r>
              <w:rPr>
                <w:rFonts w:ascii="Consolas" w:hAnsi="Consolas" w:eastAsia="Consolas"/>
                <w:color w:val="20252B"/>
                <w:sz w:val="16"/>
              </w:rPr>
              <w:t xml:space="preserve">    "name": "姓名不能为空",</w:t>
            </w:r>
            <w:r>
              <w:br/>
            </w:r>
            <w:r>
              <w:rPr>
                <w:rFonts w:ascii="Consolas" w:hAnsi="Consolas" w:eastAsia="Consolas"/>
                <w:color w:val="20252B"/>
                <w:sz w:val="16"/>
              </w:rPr>
              <w:t xml:space="preserve">    "email": "邮箱格式不正确"</w:t>
            </w:r>
            <w:r>
              <w:br/>
            </w:r>
            <w:r>
              <w:rPr>
                <w:rFonts w:ascii="Consolas" w:hAnsi="Consolas" w:eastAsia="Consolas"/>
                <w:color w:val="20252B"/>
                <w:sz w:val="16"/>
              </w:rPr>
              <w:t xml:space="preserve">  },</w:t>
            </w:r>
            <w:r>
              <w:br/>
            </w:r>
            <w:r>
              <w:rPr>
                <w:rFonts w:ascii="Consolas" w:hAnsi="Consolas" w:eastAsia="Consolas"/>
                <w:color w:val="20252B"/>
                <w:sz w:val="16"/>
              </w:rPr>
              <w:t xml:space="preserve">  "timestamp": "2026-07-19T08:30:00Z"</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data 中没有字段错误。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处理的是 ConstraintViolationException，而实际为 MethodArgumentNotValidException。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@RequestBody DTO 校验优先处理 MethodArgumentNotValidException。</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字段错误包含 rejectedValue。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直接序列化 BindingResult。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只提取 field 和 defaultMessage，避免回显敏感输入。</w:t>
            </w:r>
          </w:p>
        </w:tc>
      </w:tr>
    </w:tbl>
    <w:p>
      <w:pPr>
        <w:spacing w:after="20"/>
      </w:pPr>
    </w:p>
    <w:p>
      <w:pPr>
        <w:pStyle w:val="Heading2"/>
      </w:pPr>
      <w:r>
        <w:t>13.6　处理数据库异常</w:t>
      </w:r>
    </w:p>
    <w:p>
      <w:pPr>
        <w:pStyle w:val="Heading3"/>
      </w:pPr>
      <w:r>
        <w:t>这是什么</w:t>
      </w:r>
    </w:p>
    <w:p>
      <w:pPr>
        <w:keepNext w:val="0"/>
      </w:pPr>
      <w:r>
        <w:rPr>
          <w:rFonts w:ascii="Microsoft YaHei" w:hAnsi="Microsoft YaHei" w:eastAsia="Microsoft YaHei"/>
        </w:rPr>
        <w:t>Spring 把 JDBC/MyBatis 异常转换为 DataAccessException 层次。常见情况包括唯一键冲突、连接失败、超时和 SQL 语法/映射错误。</w:t>
      </w:r>
    </w:p>
    <w:p>
      <w:pPr>
        <w:pStyle w:val="Heading3"/>
      </w:pPr>
      <w:r>
        <w:t>要做什么</w:t>
      </w:r>
    </w:p>
    <w:p>
      <w:pPr>
        <w:keepNext w:val="0"/>
      </w:pPr>
      <w:r>
        <w:rPr>
          <w:rFonts w:ascii="Microsoft YaHei" w:hAnsi="Microsoft YaHei" w:eastAsia="Microsoft YaHei"/>
        </w:rPr>
        <w:t>客户端只得到安全的 DATABASE_ERROR；服务端日志保留异常堆栈，开发者再根据 SQLState 和 cause 排查。</w:t>
      </w:r>
    </w:p>
    <w:p>
      <w:pPr>
        <w:pStyle w:val="Heading3"/>
      </w:pPr>
      <w:r>
        <w:t>为什么这样做</w:t>
      </w:r>
    </w:p>
    <w:p>
      <w:pPr>
        <w:keepNext w:val="0"/>
      </w:pPr>
      <w:r>
        <w:rPr>
          <w:rFonts w:ascii="Microsoft YaHei" w:hAnsi="Microsoft YaHei" w:eastAsia="Microsoft YaHei"/>
        </w:rPr>
        <w:t>直接返回数据库异常会泄漏表名、SQL、服务器地址甚至数据值。完全不记录又无法定位故障，因此必须区分客户端信息与服务端证据。</w:t>
      </w:r>
    </w:p>
    <w:p>
      <w:pPr>
        <w:pStyle w:val="Heading3"/>
      </w:pPr>
      <w:r>
        <w:t>怎么做</w:t>
      </w:r>
    </w:p>
    <w:p>
      <w:pPr>
        <w:keepNext w:val="0"/>
      </w:pPr>
      <w:r>
        <w:rPr>
          <w:rFonts w:ascii="Microsoft YaHei" w:hAnsi="Microsoft YaHei" w:eastAsia="Microsoft YaHei"/>
        </w:rPr>
        <w:t>全局处理 DataAccessException；需要更友好提示时，可进一步识别 DuplicateKeyException 并映射为 409。</w:t>
      </w:r>
    </w:p>
    <w:p>
      <w:pPr>
        <w:spacing w:before="80" w:after="40"/>
      </w:pPr>
      <w:r>
        <w:rPr>
          <w:rFonts w:ascii="Microsoft YaHei" w:hAnsi="Microsoft YaHei" w:eastAsia="Microsoft YaHei"/>
          <w:b/>
          <w:color w:val="5B6573"/>
          <w:sz w:val="18"/>
        </w:rPr>
        <w:t>可选：把唯一键冲突转换为 409</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@ExceptionHandler(org.springframework.dao.DuplicateKeyException.class)</w:t>
            </w:r>
            <w:r>
              <w:br/>
            </w:r>
            <w:r>
              <w:rPr>
                <w:rFonts w:ascii="Consolas" w:hAnsi="Consolas" w:eastAsia="Consolas"/>
                <w:color w:val="20252B"/>
                <w:sz w:val="16"/>
              </w:rPr>
              <w:t>public ResponseEntity&lt;ApiResponse&lt;Void&gt;&gt; handleDuplicate(</w:t>
            </w:r>
            <w:r>
              <w:br/>
            </w:r>
            <w:r>
              <w:rPr>
                <w:rFonts w:ascii="Consolas" w:hAnsi="Consolas" w:eastAsia="Consolas"/>
                <w:color w:val="20252B"/>
                <w:sz w:val="16"/>
              </w:rPr>
              <w:t xml:space="preserve">        org.springframework.dao.DuplicateKeyException ex) {</w:t>
            </w:r>
            <w:r>
              <w:br/>
            </w:r>
            <w:r>
              <w:rPr>
                <w:rFonts w:ascii="Consolas" w:hAnsi="Consolas" w:eastAsia="Consolas"/>
                <w:color w:val="20252B"/>
                <w:sz w:val="16"/>
              </w:rPr>
              <w:t xml:space="preserve">    log.warn("唯一约束冲突", ex);</w:t>
            </w:r>
            <w:r>
              <w:br/>
            </w:r>
            <w:r>
              <w:rPr>
                <w:rFonts w:ascii="Consolas" w:hAnsi="Consolas" w:eastAsia="Consolas"/>
                <w:color w:val="20252B"/>
                <w:sz w:val="16"/>
              </w:rPr>
              <w:t xml:space="preserve">    return ResponseEntity.status(HttpStatus.CONFLICT)</w:t>
            </w:r>
            <w:r>
              <w:br/>
            </w:r>
            <w:r>
              <w:rPr>
                <w:rFonts w:ascii="Consolas" w:hAnsi="Consolas" w:eastAsia="Consolas"/>
                <w:color w:val="20252B"/>
                <w:sz w:val="16"/>
              </w:rPr>
              <w:t xml:space="preserve">            .body(ApiResponse.error(</w:t>
            </w:r>
            <w:r>
              <w:br/>
            </w:r>
            <w:r>
              <w:rPr>
                <w:rFonts w:ascii="Consolas" w:hAnsi="Consolas" w:eastAsia="Consolas"/>
                <w:color w:val="20252B"/>
                <w:sz w:val="16"/>
              </w:rPr>
              <w:t xml:space="preserve">                    "EMPLOYEE_NO_EXISTS",</w:t>
            </w:r>
            <w:r>
              <w:br/>
            </w:r>
            <w:r>
              <w:rPr>
                <w:rFonts w:ascii="Consolas" w:hAnsi="Consolas" w:eastAsia="Consolas"/>
                <w:color w:val="20252B"/>
                <w:sz w:val="16"/>
              </w:rPr>
              <w:t xml:space="preserve">                    "员工编号已存在",</w:t>
            </w:r>
            <w:r>
              <w:br/>
            </w:r>
            <w:r>
              <w:rPr>
                <w:rFonts w:ascii="Consolas" w:hAnsi="Consolas" w:eastAsia="Consolas"/>
                <w:color w:val="20252B"/>
                <w:sz w:val="16"/>
              </w:rPr>
              <w:t xml:space="preserve">                    null));</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浏览器看到完整 SQL 和服务器名。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返回 ex.getMessage()。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客户端使用固定安全文案；详细异常只写受限日志。</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唯一键冲突被当成 500。</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只处理了宽泛 DataAccessException。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DuplicateKeyException 处理器放在更具体分支，返回 409。</w:t>
            </w:r>
          </w:p>
        </w:tc>
      </w:tr>
    </w:tbl>
    <w:p>
      <w:pPr>
        <w:spacing w:after="20"/>
      </w:pPr>
    </w:p>
    <w:p>
      <w:pPr>
        <w:pStyle w:val="Heading2"/>
      </w:pPr>
      <w:r>
        <w:t>13.7　更新 Controller、日志与验收</w:t>
      </w:r>
    </w:p>
    <w:p>
      <w:pPr>
        <w:pStyle w:val="Heading3"/>
      </w:pPr>
      <w:r>
        <w:t>这是什么</w:t>
      </w:r>
    </w:p>
    <w:p>
      <w:pPr>
        <w:keepNext w:val="0"/>
      </w:pPr>
      <w:r>
        <w:rPr>
          <w:rFonts w:ascii="Microsoft YaHei" w:hAnsi="Microsoft YaHei" w:eastAsia="Microsoft YaHei"/>
        </w:rPr>
        <w:t>引入 ApiResponse 后，已有查询和修改 Controller 都要包装成功结果；前端第 16 章将统一解包 data。日志负责记录上下文，但不能成为敏感数据副本。</w:t>
      </w:r>
    </w:p>
    <w:p>
      <w:pPr>
        <w:pStyle w:val="Heading3"/>
      </w:pPr>
      <w:r>
        <w:t>要做什么</w:t>
      </w:r>
    </w:p>
    <w:p>
      <w:pPr>
        <w:keepNext w:val="0"/>
      </w:pPr>
      <w:r>
        <w:rPr>
          <w:rFonts w:ascii="Microsoft YaHei" w:hAnsi="Microsoft YaHei" w:eastAsia="Microsoft YaHei"/>
        </w:rPr>
        <w:t>修改列表、详情和 PUT 的返回类型，执行成功/400/404/409/500 五类验收。</w:t>
      </w:r>
    </w:p>
    <w:p>
      <w:pPr>
        <w:pStyle w:val="Heading3"/>
      </w:pPr>
      <w:r>
        <w:t>为什么这样做</w:t>
      </w:r>
    </w:p>
    <w:p>
      <w:pPr>
        <w:keepNext w:val="0"/>
      </w:pPr>
      <w:r>
        <w:rPr>
          <w:rFonts w:ascii="Microsoft YaHei" w:hAnsi="Microsoft YaHei" w:eastAsia="Microsoft YaHei"/>
        </w:rPr>
        <w:t>契约必须一次性统一，否则前端需要针对每个接口写不同解析逻辑。日志最小化还能降低密码、电话和邮箱泄漏风险。</w:t>
      </w:r>
    </w:p>
    <w:p>
      <w:pPr>
        <w:pStyle w:val="Heading3"/>
      </w:pPr>
      <w:r>
        <w:t>怎么做</w:t>
      </w:r>
    </w:p>
    <w:p>
      <w:pPr>
        <w:keepNext w:val="0"/>
      </w:pPr>
      <w:r>
        <w:rPr>
          <w:rFonts w:ascii="Microsoft YaHei" w:hAnsi="Microsoft YaHei" w:eastAsia="Microsoft YaHei"/>
        </w:rPr>
        <w:t>Controller 使用 ApiResponse.ok；HTTP Client 检查状态码、success、code、message、data、timestamp。</w:t>
      </w:r>
    </w:p>
    <w:p>
      <w:pPr>
        <w:spacing w:before="80" w:after="40"/>
      </w:pPr>
      <w:r>
        <w:rPr>
          <w:rFonts w:ascii="Microsoft YaHei" w:hAnsi="Microsoft YaHei" w:eastAsia="Microsoft YaHei"/>
          <w:b/>
          <w:color w:val="5B6573"/>
          <w:sz w:val="18"/>
        </w:rPr>
        <w:t>Controller 统一包装成功响应</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@GetMapping</w:t>
            </w:r>
            <w:r>
              <w:br/>
            </w:r>
            <w:r>
              <w:rPr>
                <w:rFonts w:ascii="Consolas" w:hAnsi="Consolas" w:eastAsia="Consolas"/>
                <w:color w:val="20252B"/>
                <w:sz w:val="16"/>
              </w:rPr>
              <w:t>public ApiResponse&lt;List&lt;EmployeeQueryDto&gt;&gt; findAll() {</w:t>
            </w:r>
            <w:r>
              <w:br/>
            </w:r>
            <w:r>
              <w:rPr>
                <w:rFonts w:ascii="Consolas" w:hAnsi="Consolas" w:eastAsia="Consolas"/>
                <w:color w:val="20252B"/>
                <w:sz w:val="16"/>
              </w:rPr>
              <w:t xml:space="preserve">    return ApiResponse.ok(employeeQueryService.findAll());</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@GetMapping("/{id}")</w:t>
            </w:r>
            <w:r>
              <w:br/>
            </w:r>
            <w:r>
              <w:rPr>
                <w:rFonts w:ascii="Consolas" w:hAnsi="Consolas" w:eastAsia="Consolas"/>
                <w:color w:val="20252B"/>
                <w:sz w:val="16"/>
              </w:rPr>
              <w:t>public ApiResponse&lt;EmployeeQueryDto&gt; findById(@PathVariable Long id) {</w:t>
            </w:r>
            <w:r>
              <w:br/>
            </w:r>
            <w:r>
              <w:rPr>
                <w:rFonts w:ascii="Consolas" w:hAnsi="Consolas" w:eastAsia="Consolas"/>
                <w:color w:val="20252B"/>
                <w:sz w:val="16"/>
              </w:rPr>
              <w:t xml:space="preserve">    return ApiResponse.ok(employeeQueryService.findById(id));</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@PutMapping("/{id}")</w:t>
            </w:r>
            <w:r>
              <w:br/>
            </w:r>
            <w:r>
              <w:rPr>
                <w:rFonts w:ascii="Consolas" w:hAnsi="Consolas" w:eastAsia="Consolas"/>
                <w:color w:val="20252B"/>
                <w:sz w:val="16"/>
              </w:rPr>
              <w:t>public ApiResponse&lt;EmployeeQueryDto&gt; update(</w:t>
            </w:r>
            <w:r>
              <w:br/>
            </w:r>
            <w:r>
              <w:rPr>
                <w:rFonts w:ascii="Consolas" w:hAnsi="Consolas" w:eastAsia="Consolas"/>
                <w:color w:val="20252B"/>
                <w:sz w:val="16"/>
              </w:rPr>
              <w:t xml:space="preserve">        @PathVariable Long id,</w:t>
            </w:r>
            <w:r>
              <w:br/>
            </w:r>
            <w:r>
              <w:rPr>
                <w:rFonts w:ascii="Consolas" w:hAnsi="Consolas" w:eastAsia="Consolas"/>
                <w:color w:val="20252B"/>
                <w:sz w:val="16"/>
              </w:rPr>
              <w:t xml:space="preserve">        @Valid @RequestBody EmployeeUpdateRequest request) {</w:t>
            </w:r>
            <w:r>
              <w:br/>
            </w:r>
            <w:r>
              <w:rPr>
                <w:rFonts w:ascii="Consolas" w:hAnsi="Consolas" w:eastAsia="Consolas"/>
                <w:color w:val="20252B"/>
                <w:sz w:val="16"/>
              </w:rPr>
              <w:t xml:space="preserve">    return ApiResponse.ok("员工修改成功", employeeCommandService.update(id, request));</w:t>
            </w:r>
            <w:r>
              <w:br/>
            </w:r>
            <w:r>
              <w:rPr>
                <w:rFonts w:ascii="Consolas" w:hAnsi="Consolas" w:eastAsia="Consolas"/>
                <w:color w:val="20252B"/>
                <w:sz w:val="16"/>
              </w:rPr>
              <w:t>}</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安全日志规则　</w:t>
            </w:r>
            <w:r>
              <w:rPr>
                <w:rFonts w:ascii="Microsoft YaHei" w:hAnsi="Microsoft YaHei" w:eastAsia="Microsoft YaHei"/>
                <w:color w:val="20252B"/>
              </w:rPr>
              <w:t>不记录数据库密码、Authorization、Cookie、完整身份证号、完整请求体或真实个人数据。开发环境日志也要按这个标准。</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第 11 章 HTTP 测试断言失败。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响应从数组/对象变成 ApiResponse 外壳。</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更新断言路径：列表位于 $.data，详情字段位于 $.data.id。</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日志里只有“失败”，没有定位线索。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完全吞掉异常。</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数据库/未知异常使用 log.error(说明, ex)；对外仍返回安全文案。</w:t>
            </w:r>
          </w:p>
        </w:tc>
      </w:tr>
    </w:tbl>
    <w:p>
      <w:pPr>
        <w:spacing w:after="20"/>
      </w:pPr>
    </w:p>
    <w:p>
      <w:r>
        <w:br w:type="page"/>
      </w:r>
    </w:p>
    <w:p>
      <w:pPr>
        <w:pStyle w:val="Heading1"/>
      </w:pPr>
      <w:r>
        <w:t>第 14 章　处理跨域问题</w:t>
      </w:r>
    </w:p>
    <w:p>
      <w:pPr>
        <w:keepNext w:val="0"/>
      </w:pPr>
      <w:r>
        <w:rPr>
          <w:rFonts w:ascii="Microsoft YaHei" w:hAnsi="Microsoft YaHei" w:eastAsia="Microsoft YaHei"/>
        </w:rPr>
        <w:t>React 开发服务器通常运行在 localhost:5173，Spring Boot 运行在 localhost:8080。协议、主机或端口任一不同就是不同源，浏览器会执行同源策略。本章配置精确的开发来源，并说明 Vite 代理与生产部署的差异。</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浏览器可从 React 页面调用 GET 和 PUT API；允许来源、方法、请求头和凭据配置明确，能够从预检请求和响应头判断 CORS 故障。</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16" name="Picture 16" descr="浏览器先发送 OPTIONS 预检，Spring 返回允许来源和方法后再发送实际 PUT 请求的流程图。" title="图 14-1　CORS 与预检请求"/>
            <wp:cNvGraphicFramePr>
              <a:graphicFrameLocks noChangeAspect="1"/>
            </wp:cNvGraphicFramePr>
            <a:graphic>
              <a:graphicData uri="http://schemas.openxmlformats.org/drawingml/2006/picture">
                <pic:pic>
                  <pic:nvPicPr>
                    <pic:cNvPr id="0" name="figure-14-1-cors-preflight.png"/>
                    <pic:cNvPicPr/>
                  </pic:nvPicPr>
                  <pic:blipFill>
                    <a:blip r:embed="rId26"/>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14-1　CORS 与预检请求</w:t>
      </w:r>
    </w:p>
    <w:p>
      <w:pPr>
        <w:pStyle w:val="Heading2"/>
      </w:pPr>
      <w:r>
        <w:t>14.1　同源策略与 CORS</w:t>
      </w:r>
    </w:p>
    <w:p>
      <w:pPr>
        <w:pStyle w:val="Heading3"/>
      </w:pPr>
      <w:r>
        <w:t>这是什么</w:t>
      </w:r>
    </w:p>
    <w:p>
      <w:pPr>
        <w:keepNext w:val="0"/>
      </w:pPr>
      <w:r>
        <w:rPr>
          <w:rFonts w:ascii="Microsoft YaHei" w:hAnsi="Microsoft YaHei" w:eastAsia="Microsoft YaHei"/>
        </w:rPr>
        <w:t>同源要求协议、主机和端口全部相同。CORS 是服务器通过响应头告诉浏览器哪些跨源请求被授权的标准机制。</w:t>
      </w:r>
    </w:p>
    <w:p>
      <w:pPr>
        <w:pStyle w:val="Heading3"/>
      </w:pPr>
      <w:r>
        <w:t>要做什么</w:t>
      </w:r>
    </w:p>
    <w:p>
      <w:pPr>
        <w:keepNext w:val="0"/>
      </w:pPr>
      <w:r>
        <w:rPr>
          <w:rFonts w:ascii="Microsoft YaHei" w:hAnsi="Microsoft YaHei" w:eastAsia="Microsoft YaHei"/>
        </w:rPr>
        <w:t>识别 React 5173 与后端 8080 为什么不同源，并区分浏览器限制与后端不可达。</w:t>
      </w:r>
    </w:p>
    <w:p>
      <w:pPr>
        <w:pStyle w:val="Heading3"/>
      </w:pPr>
      <w:r>
        <w:t>为什么这样做</w:t>
      </w:r>
    </w:p>
    <w:p>
      <w:pPr>
        <w:keepNext w:val="0"/>
      </w:pPr>
      <w:r>
        <w:rPr>
          <w:rFonts w:ascii="Microsoft YaHei" w:hAnsi="Microsoft YaHei" w:eastAsia="Microsoft YaHei"/>
        </w:rPr>
        <w:t>CORS 错误常被误认为 Java 或网络错误。理解执行者是浏览器后，才能解释“HTTP Client 成功但页面失败”。</w:t>
      </w:r>
    </w:p>
    <w:p>
      <w:pPr>
        <w:pStyle w:val="Heading3"/>
      </w:pPr>
      <w:r>
        <w:t>怎么做</w:t>
      </w:r>
    </w:p>
    <w:p>
      <w:pPr>
        <w:keepNext w:val="0"/>
      </w:pPr>
      <w:r>
        <w:rPr>
          <w:rFonts w:ascii="Microsoft YaHei" w:hAnsi="Microsoft YaHei" w:eastAsia="Microsoft YaHei"/>
        </w:rPr>
        <w:t>在浏览器 Console/Network 查看 Origin、OPTIONS、Access-Control-Allow-Origin；先确认后端请求本身能从 HTTP Client 成功。</w:t>
      </w:r>
    </w:p>
    <w:p>
      <w:pPr>
        <w:pStyle w:val="Heading3"/>
      </w:pPr>
      <w:r>
        <w:t>需要理解或确认的内容</w:t>
      </w:r>
    </w:p>
    <w:p>
      <w:pPr>
        <w:pStyle w:val="ListBullet"/>
        <w:spacing w:after="60"/>
        <w:ind w:left="461" w:hanging="259"/>
      </w:pPr>
      <w:r>
        <w:rPr>
          <w:rFonts w:ascii="Microsoft YaHei" w:hAnsi="Microsoft YaHei" w:eastAsia="Microsoft YaHei"/>
        </w:rPr>
        <w:t>http://localhost:5173 与 http://localhost:8080：端口不同，不同源。</w:t>
      </w:r>
    </w:p>
    <w:p>
      <w:pPr>
        <w:pStyle w:val="ListBullet"/>
        <w:spacing w:after="60"/>
        <w:ind w:left="461" w:hanging="259"/>
      </w:pPr>
      <w:r>
        <w:rPr>
          <w:rFonts w:ascii="Microsoft YaHei" w:hAnsi="Microsoft YaHei" w:eastAsia="Microsoft YaHei"/>
        </w:rPr>
        <w:t>http://localhost:5173 与 http://127.0.0.1:5173：主机字符串不同，不同源。</w:t>
      </w:r>
    </w:p>
    <w:p>
      <w:pPr>
        <w:pStyle w:val="ListBullet"/>
        <w:spacing w:after="60"/>
        <w:ind w:left="461" w:hanging="259"/>
      </w:pPr>
      <w:r>
        <w:rPr>
          <w:rFonts w:ascii="Microsoft YaHei" w:hAnsi="Microsoft YaHei" w:eastAsia="Microsoft YaHei"/>
        </w:rPr>
        <w:t>浏览器实施同源策略；curl、IDEA HTTP Client 通常不会替浏览器执行 CORS 拦截。</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HTTP Client 成功，React 报 CORS。</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服务器可达，但响应没有允许当前 Origin。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查看浏览器 Origin，配置精确 allowedOrigins 或使用 Vite 开发代理。</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CORS 当成数据库连接错误。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只看到页面请求失败。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先在 Network 判断请求是否到达 8080，再看后端日志和数据库。</w:t>
            </w:r>
          </w:p>
        </w:tc>
      </w:tr>
    </w:tbl>
    <w:p>
      <w:pPr>
        <w:spacing w:after="20"/>
      </w:pPr>
    </w:p>
    <w:p>
      <w:pPr>
        <w:pStyle w:val="Heading2"/>
      </w:pPr>
      <w:r>
        <w:t>14.2　理解简单请求与预检</w:t>
      </w:r>
    </w:p>
    <w:p>
      <w:pPr>
        <w:pStyle w:val="Heading3"/>
      </w:pPr>
      <w:r>
        <w:t>这是什么</w:t>
      </w:r>
    </w:p>
    <w:p>
      <w:pPr>
        <w:keepNext w:val="0"/>
      </w:pPr>
      <w:r>
        <w:rPr>
          <w:rFonts w:ascii="Microsoft YaHei" w:hAnsi="Microsoft YaHei" w:eastAsia="Microsoft YaHei"/>
        </w:rPr>
        <w:t>浏览器对某些跨源请求先发 OPTIONS 预检，询问服务器是否允许实际方法和请求头。带 application/json 的 PUT 通常会预检。</w:t>
      </w:r>
    </w:p>
    <w:p>
      <w:pPr>
        <w:pStyle w:val="Heading3"/>
      </w:pPr>
      <w:r>
        <w:t>要做什么</w:t>
      </w:r>
    </w:p>
    <w:p>
      <w:pPr>
        <w:keepNext w:val="0"/>
      </w:pPr>
      <w:r>
        <w:rPr>
          <w:rFonts w:ascii="Microsoft YaHei" w:hAnsi="Microsoft YaHei" w:eastAsia="Microsoft YaHei"/>
        </w:rPr>
        <w:t>能在 Network 中找到 OPTIONS，并根据它的状态和 CORS 响应头判断实际 PUT 为什么没有发送。</w:t>
      </w:r>
    </w:p>
    <w:p>
      <w:pPr>
        <w:pStyle w:val="Heading3"/>
      </w:pPr>
      <w:r>
        <w:t>为什么这样做</w:t>
      </w:r>
    </w:p>
    <w:p>
      <w:pPr>
        <w:keepNext w:val="0"/>
      </w:pPr>
      <w:r>
        <w:rPr>
          <w:rFonts w:ascii="Microsoft YaHei" w:hAnsi="Microsoft YaHei" w:eastAsia="Microsoft YaHei"/>
        </w:rPr>
        <w:t>如果预检被 401、403、404 或 405 拒绝，业务 Controller 可能根本不会收到 PUT。只盯着 PUT 代码无法解决。</w:t>
      </w:r>
    </w:p>
    <w:p>
      <w:pPr>
        <w:pStyle w:val="Heading3"/>
      </w:pPr>
      <w:r>
        <w:t>怎么做</w:t>
      </w:r>
    </w:p>
    <w:p>
      <w:pPr>
        <w:keepNext w:val="0"/>
      </w:pPr>
      <w:r>
        <w:rPr>
          <w:rFonts w:ascii="Microsoft YaHei" w:hAnsi="Microsoft YaHei" w:eastAsia="Microsoft YaHei"/>
        </w:rPr>
        <w:t>筛选 Fetch/XHR，依次查看 OPTIONS 的 Request Headers、Response Headers 和实际 PUT。</w:t>
      </w:r>
    </w:p>
    <w:p>
      <w:pPr>
        <w:spacing w:before="80" w:after="40"/>
      </w:pPr>
      <w:r>
        <w:rPr>
          <w:rFonts w:ascii="Microsoft YaHei" w:hAnsi="Microsoft YaHei" w:eastAsia="Microsoft YaHei"/>
          <w:b/>
          <w:color w:val="5B6573"/>
          <w:sz w:val="18"/>
        </w:rPr>
        <w:t>预检请求与预期响应头（示意）</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OPTIONS /api/employees/1 HTTP/1.1</w:t>
            </w:r>
            <w:r>
              <w:br/>
            </w:r>
            <w:r>
              <w:rPr>
                <w:rFonts w:ascii="Consolas" w:hAnsi="Consolas" w:eastAsia="Consolas"/>
                <w:color w:val="20252B"/>
                <w:sz w:val="16"/>
              </w:rPr>
              <w:t>Origin: http://localhost:5173</w:t>
            </w:r>
            <w:r>
              <w:br/>
            </w:r>
            <w:r>
              <w:rPr>
                <w:rFonts w:ascii="Consolas" w:hAnsi="Consolas" w:eastAsia="Consolas"/>
                <w:color w:val="20252B"/>
                <w:sz w:val="16"/>
              </w:rPr>
              <w:t>Access-Control-Request-Method: PUT</w:t>
            </w:r>
            <w:r>
              <w:br/>
            </w:r>
            <w:r>
              <w:rPr>
                <w:rFonts w:ascii="Consolas" w:hAnsi="Consolas" w:eastAsia="Consolas"/>
                <w:color w:val="20252B"/>
                <w:sz w:val="16"/>
              </w:rPr>
              <w:t>Access-Control-Request-Headers: content-type</w:t>
            </w:r>
            <w:r>
              <w:br/>
            </w:r>
            <w:r>
              <w:rPr>
                <w:rFonts w:ascii="Consolas" w:hAnsi="Consolas" w:eastAsia="Consolas"/>
                <w:color w:val="20252B"/>
                <w:sz w:val="16"/>
              </w:rPr>
            </w:r>
            <w:r>
              <w:br/>
            </w:r>
            <w:r>
              <w:rPr>
                <w:rFonts w:ascii="Consolas" w:hAnsi="Consolas" w:eastAsia="Consolas"/>
                <w:color w:val="20252B"/>
                <w:sz w:val="16"/>
              </w:rPr>
              <w:t>HTTP/1.1 200</w:t>
            </w:r>
            <w:r>
              <w:br/>
            </w:r>
            <w:r>
              <w:rPr>
                <w:rFonts w:ascii="Consolas" w:hAnsi="Consolas" w:eastAsia="Consolas"/>
                <w:color w:val="20252B"/>
                <w:sz w:val="16"/>
              </w:rPr>
              <w:t>Access-Control-Allow-Origin: http://localhost:5173</w:t>
            </w:r>
            <w:r>
              <w:br/>
            </w:r>
            <w:r>
              <w:rPr>
                <w:rFonts w:ascii="Consolas" w:hAnsi="Consolas" w:eastAsia="Consolas"/>
                <w:color w:val="20252B"/>
                <w:sz w:val="16"/>
              </w:rPr>
              <w:t>Access-Control-Allow-Methods: GET,PUT,OPTIONS</w:t>
            </w:r>
            <w:r>
              <w:br/>
            </w:r>
            <w:r>
              <w:rPr>
                <w:rFonts w:ascii="Consolas" w:hAnsi="Consolas" w:eastAsia="Consolas"/>
                <w:color w:val="20252B"/>
                <w:sz w:val="16"/>
              </w:rPr>
              <w:t>Access-Control-Allow-Headers: Content-Type</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只出现 OPTIONS，没有 PUT。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预检失败。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 OPTIONS 状态、Allow-Origin、Allow-Methods、Allow-Headers；不要先调试 Service。</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OPTIONS 返回 405。</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自定义过滤器或安全配置阻止预检。</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让 Spring MVC CORS 配置处理预检；若加入 Spring Security，还需启用其 CORS 支持。</w:t>
            </w:r>
          </w:p>
        </w:tc>
      </w:tr>
    </w:tbl>
    <w:p>
      <w:pPr>
        <w:spacing w:after="20"/>
      </w:pPr>
    </w:p>
    <w:p>
      <w:pPr>
        <w:pStyle w:val="Heading2"/>
      </w:pPr>
      <w:r>
        <w:t>14.3　局部与全局配置</w:t>
      </w:r>
    </w:p>
    <w:p>
      <w:pPr>
        <w:pStyle w:val="Heading3"/>
      </w:pPr>
      <w:r>
        <w:t>这是什么</w:t>
      </w:r>
    </w:p>
    <w:p>
      <w:pPr>
        <w:keepNext w:val="0"/>
      </w:pPr>
      <w:r>
        <w:rPr>
          <w:rFonts w:ascii="Microsoft YaHei" w:hAnsi="Microsoft YaHei" w:eastAsia="Microsoft YaHei"/>
        </w:rPr>
        <w:t>@CrossOrigin 可放在单个 Controller/方法；WebMvcConfigurer 可以按 URL 模式集中配置。本教程 API 共用一套规则，因此采用全局配置。</w:t>
      </w:r>
    </w:p>
    <w:p>
      <w:pPr>
        <w:pStyle w:val="Heading3"/>
      </w:pPr>
      <w:r>
        <w:t>要做什么</w:t>
      </w:r>
    </w:p>
    <w:p>
      <w:pPr>
        <w:keepNext w:val="0"/>
      </w:pPr>
      <w:r>
        <w:rPr>
          <w:rFonts w:ascii="Microsoft YaHei" w:hAnsi="Microsoft YaHei" w:eastAsia="Microsoft YaHei"/>
        </w:rPr>
        <w:t>创建 config/WebConfig.java，只允许开发前端来源访问 /api/**。</w:t>
      </w:r>
    </w:p>
    <w:p>
      <w:pPr>
        <w:pStyle w:val="Heading3"/>
      </w:pPr>
      <w:r>
        <w:t>为什么这样做</w:t>
      </w:r>
    </w:p>
    <w:p>
      <w:pPr>
        <w:keepNext w:val="0"/>
      </w:pPr>
      <w:r>
        <w:rPr>
          <w:rFonts w:ascii="Microsoft YaHei" w:hAnsi="Microsoft YaHei" w:eastAsia="Microsoft YaHei"/>
        </w:rPr>
        <w:t>全局配置便于审查和保持一致；到处写 @CrossOrigin 容易漏接口、重复或合并出意外规则。</w:t>
      </w:r>
    </w:p>
    <w:p>
      <w:pPr>
        <w:pStyle w:val="Heading3"/>
      </w:pPr>
      <w:r>
        <w:t>怎么做</w:t>
      </w:r>
    </w:p>
    <w:p>
      <w:pPr>
        <w:keepNext w:val="0"/>
      </w:pPr>
      <w:r>
        <w:rPr>
          <w:rFonts w:ascii="Microsoft YaHei" w:hAnsi="Microsoft YaHei" w:eastAsia="Microsoft YaHei"/>
        </w:rPr>
        <w:t>实现 WebMvcConfigurer.addCorsMappings；Spring Boot 项目不要为了 CORS 额外添加 @EnableWebMvc。</w:t>
      </w:r>
    </w:p>
    <w:p>
      <w:pPr>
        <w:spacing w:before="80" w:after="40"/>
      </w:pPr>
      <w:r>
        <w:rPr>
          <w:rFonts w:ascii="Microsoft YaHei" w:hAnsi="Microsoft YaHei" w:eastAsia="Microsoft YaHei"/>
          <w:b/>
          <w:color w:val="5B6573"/>
          <w:sz w:val="18"/>
        </w:rPr>
        <w:t>WebConfig.java：开发环境全局 CORS</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package com.example.employee.config;</w:t>
            </w:r>
            <w:r>
              <w:br/>
            </w:r>
            <w:r>
              <w:rPr>
                <w:rFonts w:ascii="Consolas" w:hAnsi="Consolas" w:eastAsia="Consolas"/>
                <w:color w:val="20252B"/>
                <w:sz w:val="16"/>
              </w:rPr>
            </w:r>
            <w:r>
              <w:br/>
            </w:r>
            <w:r>
              <w:rPr>
                <w:rFonts w:ascii="Consolas" w:hAnsi="Consolas" w:eastAsia="Consolas"/>
                <w:color w:val="20252B"/>
                <w:sz w:val="16"/>
              </w:rPr>
              <w:t>import org.springframework.context.annotation.Configuration;</w:t>
            </w:r>
            <w:r>
              <w:br/>
            </w:r>
            <w:r>
              <w:rPr>
                <w:rFonts w:ascii="Consolas" w:hAnsi="Consolas" w:eastAsia="Consolas"/>
                <w:color w:val="20252B"/>
                <w:sz w:val="16"/>
              </w:rPr>
              <w:t>import org.springframework.web.servlet.config.annotation.CorsRegistry;</w:t>
            </w:r>
            <w:r>
              <w:br/>
            </w:r>
            <w:r>
              <w:rPr>
                <w:rFonts w:ascii="Consolas" w:hAnsi="Consolas" w:eastAsia="Consolas"/>
                <w:color w:val="20252B"/>
                <w:sz w:val="16"/>
              </w:rPr>
              <w:t>import org.springframework.web.servlet.config.annotation.WebMvcConfigurer;</w:t>
            </w:r>
            <w:r>
              <w:br/>
            </w:r>
            <w:r>
              <w:rPr>
                <w:rFonts w:ascii="Consolas" w:hAnsi="Consolas" w:eastAsia="Consolas"/>
                <w:color w:val="20252B"/>
                <w:sz w:val="16"/>
              </w:rPr>
            </w:r>
            <w:r>
              <w:br/>
            </w:r>
            <w:r>
              <w:rPr>
                <w:rFonts w:ascii="Consolas" w:hAnsi="Consolas" w:eastAsia="Consolas"/>
                <w:color w:val="20252B"/>
                <w:sz w:val="16"/>
              </w:rPr>
              <w:t>@Configuration</w:t>
            </w:r>
            <w:r>
              <w:br/>
            </w:r>
            <w:r>
              <w:rPr>
                <w:rFonts w:ascii="Consolas" w:hAnsi="Consolas" w:eastAsia="Consolas"/>
                <w:color w:val="20252B"/>
                <w:sz w:val="16"/>
              </w:rPr>
              <w:t>public class WebConfig implements WebMvcConfigurer {</w:t>
            </w:r>
            <w:r>
              <w:br/>
            </w:r>
            <w:r>
              <w:rPr>
                <w:rFonts w:ascii="Consolas" w:hAnsi="Consolas" w:eastAsia="Consolas"/>
                <w:color w:val="20252B"/>
                <w:sz w:val="16"/>
              </w:rPr>
              <w:t xml:space="preserve">    @Override</w:t>
            </w:r>
            <w:r>
              <w:br/>
            </w:r>
            <w:r>
              <w:rPr>
                <w:rFonts w:ascii="Consolas" w:hAnsi="Consolas" w:eastAsia="Consolas"/>
                <w:color w:val="20252B"/>
                <w:sz w:val="16"/>
              </w:rPr>
              <w:t xml:space="preserve">    public void addCorsMappings(CorsRegistry registry) {</w:t>
            </w:r>
            <w:r>
              <w:br/>
            </w:r>
            <w:r>
              <w:rPr>
                <w:rFonts w:ascii="Consolas" w:hAnsi="Consolas" w:eastAsia="Consolas"/>
                <w:color w:val="20252B"/>
                <w:sz w:val="16"/>
              </w:rPr>
              <w:t xml:space="preserve">        registry.addMapping("/api/**")</w:t>
            </w:r>
            <w:r>
              <w:br/>
            </w:r>
            <w:r>
              <w:rPr>
                <w:rFonts w:ascii="Consolas" w:hAnsi="Consolas" w:eastAsia="Consolas"/>
                <w:color w:val="20252B"/>
                <w:sz w:val="16"/>
              </w:rPr>
              <w:t xml:space="preserve">                // 只允许本机 Vite 开发服务器；不要在生产中保留 localhost。</w:t>
            </w:r>
            <w:r>
              <w:br/>
            </w:r>
            <w:r>
              <w:rPr>
                <w:rFonts w:ascii="Consolas" w:hAnsi="Consolas" w:eastAsia="Consolas"/>
                <w:color w:val="20252B"/>
                <w:sz w:val="16"/>
              </w:rPr>
              <w:t xml:space="preserve">                .allowedOrigins("http://localhost:5173")</w:t>
            </w:r>
            <w:r>
              <w:br/>
            </w:r>
            <w:r>
              <w:rPr>
                <w:rFonts w:ascii="Consolas" w:hAnsi="Consolas" w:eastAsia="Consolas"/>
                <w:color w:val="20252B"/>
                <w:sz w:val="16"/>
              </w:rPr>
              <w:t xml:space="preserve">                .allowedMethods("GET", "PUT", "OPTIONS")</w:t>
            </w:r>
            <w:r>
              <w:br/>
            </w:r>
            <w:r>
              <w:rPr>
                <w:rFonts w:ascii="Consolas" w:hAnsi="Consolas" w:eastAsia="Consolas"/>
                <w:color w:val="20252B"/>
                <w:sz w:val="16"/>
              </w:rPr>
              <w:t xml:space="preserve">                .allowedHeaders("Content-Type")</w:t>
            </w:r>
            <w:r>
              <w:br/>
            </w:r>
            <w:r>
              <w:rPr>
                <w:rFonts w:ascii="Consolas" w:hAnsi="Consolas" w:eastAsia="Consolas"/>
                <w:color w:val="20252B"/>
                <w:sz w:val="16"/>
              </w:rPr>
              <w:t xml:space="preserve">                .allowCredentials(false)</w:t>
            </w:r>
            <w:r>
              <w:br/>
            </w:r>
            <w:r>
              <w:rPr>
                <w:rFonts w:ascii="Consolas" w:hAnsi="Consolas" w:eastAsia="Consolas"/>
                <w:color w:val="20252B"/>
                <w:sz w:val="16"/>
              </w:rPr>
              <w:t xml:space="preserve">                .maxAge(3600);</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添加 WebConfig 后 Spring MVC 行为异常。</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同时加了 @EnableWebMvc，覆盖 Boot 自动配置。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移除 @EnableWebMvc，仅实现 WebMvcConfigurer。</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某个 Controller 可以，另一个仍失败。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局部 @CrossOrigin 配置不一致。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统一迁移到 /api/** 全局规则并删除无必要的局部注解。</w:t>
            </w:r>
          </w:p>
        </w:tc>
      </w:tr>
    </w:tbl>
    <w:p>
      <w:pPr>
        <w:spacing w:after="20"/>
      </w:pPr>
    </w:p>
    <w:p>
      <w:pPr>
        <w:pStyle w:val="Heading2"/>
      </w:pPr>
      <w:r>
        <w:t>14.4　允许来源、方法、请求头与凭据</w:t>
      </w:r>
    </w:p>
    <w:p>
      <w:pPr>
        <w:pStyle w:val="Heading3"/>
      </w:pPr>
      <w:r>
        <w:t>这是什么</w:t>
      </w:r>
    </w:p>
    <w:p>
      <w:pPr>
        <w:keepNext w:val="0"/>
      </w:pPr>
      <w:r>
        <w:rPr>
          <w:rFonts w:ascii="Microsoft YaHei" w:hAnsi="Microsoft YaHei" w:eastAsia="Microsoft YaHei"/>
        </w:rPr>
        <w:t>CORS 的四个关键维度是来源、方法、请求头和凭据。它们应按实际需求最小化，而不是全部使用通配符。</w:t>
      </w:r>
    </w:p>
    <w:p>
      <w:pPr>
        <w:pStyle w:val="Heading3"/>
      </w:pPr>
      <w:r>
        <w:t>要做什么</w:t>
      </w:r>
    </w:p>
    <w:p>
      <w:pPr>
        <w:keepNext w:val="0"/>
      </w:pPr>
      <w:r>
        <w:rPr>
          <w:rFonts w:ascii="Microsoft YaHei" w:hAnsi="Microsoft YaHei" w:eastAsia="Microsoft YaHei"/>
        </w:rPr>
        <w:t>让 GET/PUT/OPTIONS 与 Content-Type 正常通过，同时明确本教程不使用 Cookie 登录，因此 credentials=false。</w:t>
      </w:r>
    </w:p>
    <w:p>
      <w:pPr>
        <w:pStyle w:val="Heading3"/>
      </w:pPr>
      <w:r>
        <w:t>为什么这样做</w:t>
      </w:r>
    </w:p>
    <w:p>
      <w:pPr>
        <w:keepNext w:val="0"/>
      </w:pPr>
      <w:r>
        <w:rPr>
          <w:rFonts w:ascii="Microsoft YaHei" w:hAnsi="Microsoft YaHei" w:eastAsia="Microsoft YaHei"/>
        </w:rPr>
        <w:t>过宽 CORS 会扩大攻击面；过窄会让预检失败。尤其 credentials=true 时不能把允许来源简单写成 *。</w:t>
      </w:r>
    </w:p>
    <w:p>
      <w:pPr>
        <w:pStyle w:val="Heading3"/>
      </w:pPr>
      <w:r>
        <w:t>怎么做</w:t>
      </w:r>
    </w:p>
    <w:p>
      <w:pPr>
        <w:keepNext w:val="0"/>
      </w:pPr>
      <w:r>
        <w:rPr>
          <w:rFonts w:ascii="Microsoft YaHei" w:hAnsi="Microsoft YaHei" w:eastAsia="Microsoft YaHei"/>
        </w:rPr>
        <w:t>从 Network 的 Origin、Access-Control-Request-Method/Headers 得出实际白名单，逐项配置。</w:t>
      </w:r>
    </w:p>
    <w:p>
      <w:pPr>
        <w:pStyle w:val="Heading3"/>
      </w:pPr>
      <w:r>
        <w:t>需要理解或确认的内容</w:t>
      </w:r>
    </w:p>
    <w:p>
      <w:pPr>
        <w:pStyle w:val="ListBullet"/>
        <w:spacing w:after="60"/>
        <w:ind w:left="461" w:hanging="259"/>
      </w:pPr>
      <w:r>
        <w:rPr>
          <w:rFonts w:ascii="Microsoft YaHei" w:hAnsi="Microsoft YaHei" w:eastAsia="Microsoft YaHei"/>
        </w:rPr>
        <w:t>allowedOrigins：完整写出协议、主机、端口，末尾不要加路径。</w:t>
      </w:r>
    </w:p>
    <w:p>
      <w:pPr>
        <w:pStyle w:val="ListBullet"/>
        <w:spacing w:after="60"/>
        <w:ind w:left="461" w:hanging="259"/>
      </w:pPr>
      <w:r>
        <w:rPr>
          <w:rFonts w:ascii="Microsoft YaHei" w:hAnsi="Microsoft YaHei" w:eastAsia="Microsoft YaHei"/>
        </w:rPr>
        <w:t>allowedMethods：至少 GET、PUT、OPTIONS；不要仅凭 Spring 默认值推断 PUT 会允许。</w:t>
      </w:r>
    </w:p>
    <w:p>
      <w:pPr>
        <w:pStyle w:val="ListBullet"/>
        <w:spacing w:after="60"/>
        <w:ind w:left="461" w:hanging="259"/>
      </w:pPr>
      <w:r>
        <w:rPr>
          <w:rFonts w:ascii="Microsoft YaHei" w:hAnsi="Microsoft YaHei" w:eastAsia="Microsoft YaHei"/>
        </w:rPr>
        <w:t>allowedHeaders：本教程需要 Content-Type；加入认证后才考虑 Authorization。</w:t>
      </w:r>
    </w:p>
    <w:p>
      <w:pPr>
        <w:pStyle w:val="ListBullet"/>
        <w:spacing w:after="60"/>
        <w:ind w:left="461" w:hanging="259"/>
      </w:pPr>
      <w:r>
        <w:rPr>
          <w:rFonts w:ascii="Microsoft YaHei" w:hAnsi="Microsoft YaHei" w:eastAsia="Microsoft YaHei"/>
        </w:rPr>
        <w:t>allowCredentials：只有 Cookie/HTTP 认证等确有需要时启用，并使用明确来源。</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配置 http://localhost:5173/ 仍不匹配。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Origin 不包含结尾斜杠，配置字符串多了路径形式。</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改为精确的 http://localhost:5173。</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credentials=true 配合 * 报错。</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带凭据请求不允许通配来源。</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列出可信来源；没有 Cookie 需求时保持 false。</w:t>
            </w:r>
          </w:p>
        </w:tc>
      </w:tr>
    </w:tbl>
    <w:p>
      <w:pPr>
        <w:spacing w:after="20"/>
      </w:pPr>
    </w:p>
    <w:p>
      <w:pPr>
        <w:pStyle w:val="Heading2"/>
      </w:pPr>
      <w:r>
        <w:t>14.5　开发与生产环境差异</w:t>
      </w:r>
    </w:p>
    <w:p>
      <w:pPr>
        <w:pStyle w:val="Heading3"/>
      </w:pPr>
      <w:r>
        <w:t>这是什么</w:t>
      </w:r>
    </w:p>
    <w:p>
      <w:pPr>
        <w:keepNext w:val="0"/>
      </w:pPr>
      <w:r>
        <w:rPr>
          <w:rFonts w:ascii="Microsoft YaHei" w:hAnsi="Microsoft YaHei" w:eastAsia="Microsoft YaHei"/>
        </w:rPr>
        <w:t>开发时前后端由两个服务器提供；生产可能同源部署，也可能使用不同域名和反向代理。CORS 必须与实际部署拓扑一致。</w:t>
      </w:r>
    </w:p>
    <w:p>
      <w:pPr>
        <w:pStyle w:val="Heading3"/>
      </w:pPr>
      <w:r>
        <w:t>要做什么</w:t>
      </w:r>
    </w:p>
    <w:p>
      <w:pPr>
        <w:keepNext w:val="0"/>
      </w:pPr>
      <w:r>
        <w:rPr>
          <w:rFonts w:ascii="Microsoft YaHei" w:hAnsi="Microsoft YaHei" w:eastAsia="Microsoft YaHei"/>
        </w:rPr>
        <w:t>开发只允许 localhost:5173；生产通过配置属性提供真实 HTTPS 前端域名，或采用同源反向代理避免 CORS。</w:t>
      </w:r>
    </w:p>
    <w:p>
      <w:pPr>
        <w:pStyle w:val="Heading3"/>
      </w:pPr>
      <w:r>
        <w:t>为什么这样做</w:t>
      </w:r>
    </w:p>
    <w:p>
      <w:pPr>
        <w:keepNext w:val="0"/>
      </w:pPr>
      <w:r>
        <w:rPr>
          <w:rFonts w:ascii="Microsoft YaHei" w:hAnsi="Microsoft YaHei" w:eastAsia="Microsoft YaHei"/>
        </w:rPr>
        <w:t>把 localhost 或 * 写死在生产代码既不安全也不可用。环境差异应通过配置表达，而不是上线前手工改 Java。</w:t>
      </w:r>
    </w:p>
    <w:p>
      <w:pPr>
        <w:pStyle w:val="Heading3"/>
      </w:pPr>
      <w:r>
        <w:t>怎么做</w:t>
      </w:r>
    </w:p>
    <w:p>
      <w:pPr>
        <w:keepNext w:val="0"/>
      </w:pPr>
      <w:r>
        <w:rPr>
          <w:rFonts w:ascii="Microsoft YaHei" w:hAnsi="Microsoft YaHei" w:eastAsia="Microsoft YaHei"/>
        </w:rPr>
        <w:t>将允许来源放入 application.yml/环境变量，再由 @ConfigurationProperties 或 @Value 读取；生产优先使用精确域名。</w:t>
      </w:r>
    </w:p>
    <w:p>
      <w:pPr>
        <w:spacing w:before="80" w:after="40"/>
      </w:pPr>
      <w:r>
        <w:rPr>
          <w:rFonts w:ascii="Microsoft YaHei" w:hAnsi="Microsoft YaHei" w:eastAsia="Microsoft YaHei"/>
          <w:b/>
          <w:color w:val="5B6573"/>
          <w:sz w:val="18"/>
        </w:rPr>
        <w:t>把允许来源外部化</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application.yml</w:t>
            </w:r>
            <w:r>
              <w:br/>
            </w:r>
            <w:r>
              <w:rPr>
                <w:rFonts w:ascii="Consolas" w:hAnsi="Consolas" w:eastAsia="Consolas"/>
                <w:color w:val="20252B"/>
                <w:sz w:val="16"/>
              </w:rPr>
              <w:t>app:</w:t>
            </w:r>
            <w:r>
              <w:br/>
            </w:r>
            <w:r>
              <w:rPr>
                <w:rFonts w:ascii="Consolas" w:hAnsi="Consolas" w:eastAsia="Consolas"/>
                <w:color w:val="20252B"/>
                <w:sz w:val="16"/>
              </w:rPr>
              <w:t xml:space="preserve">  cors:</w:t>
            </w:r>
            <w:r>
              <w:br/>
            </w:r>
            <w:r>
              <w:rPr>
                <w:rFonts w:ascii="Consolas" w:hAnsi="Consolas" w:eastAsia="Consolas"/>
                <w:color w:val="20252B"/>
                <w:sz w:val="16"/>
              </w:rPr>
              <w:t xml:space="preserve">    # 开发默认值；生产用环境变量覆盖为真实 HTTPS 前端地址</w:t>
            </w:r>
            <w:r>
              <w:br/>
            </w:r>
            <w:r>
              <w:rPr>
                <w:rFonts w:ascii="Consolas" w:hAnsi="Consolas" w:eastAsia="Consolas"/>
                <w:color w:val="20252B"/>
                <w:sz w:val="16"/>
              </w:rPr>
              <w:t xml:space="preserve">    allowed-origin: ${APP_CORS_ALLOWED_ORIGIN:http://localhost:5173}</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官方原则　</w:t>
            </w:r>
            <w:r>
              <w:rPr>
                <w:rFonts w:ascii="Microsoft YaHei" w:hAnsi="Microsoft YaHei" w:eastAsia="Microsoft YaHei"/>
                <w:color w:val="20252B"/>
              </w:rPr>
              <w:t>Spring Framework 官方文档建议尽可能配置有限的明确值；启用凭据会提高信任级别和暴露面。生产环境不要无条件允许所有来源。</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本地正常，上线后 CORS。</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生产前端来源与 localhost 配置不同。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在生产环境设置 APP_CORS_ALLOWED_ORIGIN，并检查 HTTPS、域名和端口。</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同源部署仍配置大量 CORS。</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没有重新评估部署拓扑。</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如果浏览器请求同源 /api，通常无需跨源许可；由反向代理转发到后端。</w:t>
            </w:r>
          </w:p>
        </w:tc>
      </w:tr>
    </w:tbl>
    <w:p>
      <w:pPr>
        <w:spacing w:after="20"/>
      </w:pPr>
    </w:p>
    <w:p>
      <w:pPr>
        <w:pStyle w:val="Heading2"/>
      </w:pPr>
      <w:r>
        <w:t>14.6　CORS 系统排查与验收</w:t>
      </w:r>
    </w:p>
    <w:p>
      <w:pPr>
        <w:pStyle w:val="Heading3"/>
      </w:pPr>
      <w:r>
        <w:t>这是什么</w:t>
      </w:r>
    </w:p>
    <w:p>
      <w:pPr>
        <w:keepNext w:val="0"/>
      </w:pPr>
      <w:r>
        <w:rPr>
          <w:rFonts w:ascii="Microsoft YaHei" w:hAnsi="Microsoft YaHei" w:eastAsia="Microsoft YaHei"/>
        </w:rPr>
        <w:t>CORS 排查应按浏览器 Origin → OPTIONS → 响应头 → 实际请求 → 后端日志的顺序进行。清缓存或关闭浏览器安全机制不是解决办法。</w:t>
      </w:r>
    </w:p>
    <w:p>
      <w:pPr>
        <w:pStyle w:val="Heading3"/>
      </w:pPr>
      <w:r>
        <w:t>要做什么</w:t>
      </w:r>
    </w:p>
    <w:p>
      <w:pPr>
        <w:keepNext w:val="0"/>
      </w:pPr>
      <w:r>
        <w:rPr>
          <w:rFonts w:ascii="Microsoft YaHei" w:hAnsi="Microsoft YaHei" w:eastAsia="Microsoft YaHei"/>
        </w:rPr>
        <w:t>完成 GET 和 PUT 两类浏览器请求，确认错误来源能够被准确分类。</w:t>
      </w:r>
    </w:p>
    <w:p>
      <w:pPr>
        <w:pStyle w:val="Heading3"/>
      </w:pPr>
      <w:r>
        <w:t>为什么这样做</w:t>
      </w:r>
    </w:p>
    <w:p>
      <w:pPr>
        <w:keepNext w:val="0"/>
      </w:pPr>
      <w:r>
        <w:rPr>
          <w:rFonts w:ascii="Microsoft YaHei" w:hAnsi="Microsoft YaHei" w:eastAsia="Microsoft YaHei"/>
        </w:rPr>
        <w:t>有序证据能避免同时改前端 URL、后端 CORS 和数据库，导致偶然成功却不知道真正原因。</w:t>
      </w:r>
    </w:p>
    <w:p>
      <w:pPr>
        <w:pStyle w:val="Heading3"/>
      </w:pPr>
      <w:r>
        <w:t>怎么做</w:t>
      </w:r>
    </w:p>
    <w:p>
      <w:pPr>
        <w:keepNext w:val="0"/>
      </w:pPr>
      <w:r>
        <w:rPr>
          <w:rFonts w:ascii="Microsoft YaHei" w:hAnsi="Microsoft YaHei" w:eastAsia="Microsoft YaHei"/>
        </w:rPr>
        <w:t>使用无痕窗口或禁用缓存重试；记录 URL、Origin、OPTIONS 状态、Allow-* 头、实际请求状态和 Console 原文。</w:t>
      </w:r>
    </w:p>
    <w:p>
      <w:pPr>
        <w:spacing w:before="80" w:after="40"/>
      </w:pPr>
      <w:r>
        <w:rPr>
          <w:rFonts w:ascii="Microsoft YaHei" w:hAnsi="Microsoft YaHei" w:eastAsia="Microsoft YaHei"/>
          <w:b/>
          <w:color w:val="5B6573"/>
          <w:sz w:val="18"/>
        </w:rPr>
        <w:t>第 14 章验收清单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CORS 验收清单</w:t>
            </w:r>
            <w:r>
              <w:br/>
            </w:r>
            <w:r>
              <w:rPr>
                <w:rFonts w:ascii="Consolas" w:hAnsi="Consolas" w:eastAsia="Consolas"/>
                <w:color w:val="20252B"/>
                <w:sz w:val="16"/>
              </w:rPr>
              <w:t>[ ] React 页面来源是 http://localhost:5173</w:t>
            </w:r>
            <w:r>
              <w:br/>
            </w:r>
            <w:r>
              <w:rPr>
                <w:rFonts w:ascii="Consolas" w:hAnsi="Consolas" w:eastAsia="Consolas"/>
                <w:color w:val="20252B"/>
                <w:sz w:val="16"/>
              </w:rPr>
              <w:t>[ ] GET /api/employees 返回实际响应</w:t>
            </w:r>
            <w:r>
              <w:br/>
            </w:r>
            <w:r>
              <w:rPr>
                <w:rFonts w:ascii="Consolas" w:hAnsi="Consolas" w:eastAsia="Consolas"/>
                <w:color w:val="20252B"/>
                <w:sz w:val="16"/>
              </w:rPr>
              <w:t>[ ] PUT 前的 OPTIONS 状态成功</w:t>
            </w:r>
            <w:r>
              <w:br/>
            </w:r>
            <w:r>
              <w:rPr>
                <w:rFonts w:ascii="Consolas" w:hAnsi="Consolas" w:eastAsia="Consolas"/>
                <w:color w:val="20252B"/>
                <w:sz w:val="16"/>
              </w:rPr>
              <w:t>[ ] Allow-Origin 精确等于当前 Origin</w:t>
            </w:r>
            <w:r>
              <w:br/>
            </w:r>
            <w:r>
              <w:rPr>
                <w:rFonts w:ascii="Consolas" w:hAnsi="Consolas" w:eastAsia="Consolas"/>
                <w:color w:val="20252B"/>
                <w:sz w:val="16"/>
              </w:rPr>
              <w:t>[ ] Allow-Methods 包含 PUT</w:t>
            </w:r>
            <w:r>
              <w:br/>
            </w:r>
            <w:r>
              <w:rPr>
                <w:rFonts w:ascii="Consolas" w:hAnsi="Consolas" w:eastAsia="Consolas"/>
                <w:color w:val="20252B"/>
                <w:sz w:val="16"/>
              </w:rPr>
              <w:t>[ ] Allow-Headers 允许 Content-Type</w:t>
            </w:r>
            <w:r>
              <w:br/>
            </w:r>
            <w:r>
              <w:rPr>
                <w:rFonts w:ascii="Consolas" w:hAnsi="Consolas" w:eastAsia="Consolas"/>
                <w:color w:val="20252B"/>
                <w:sz w:val="16"/>
              </w:rPr>
              <w:t>[ ] 实际 PUT 到达 EmployeeCommandController</w:t>
            </w:r>
            <w:r>
              <w:br/>
            </w:r>
            <w:r>
              <w:rPr>
                <w:rFonts w:ascii="Consolas" w:hAnsi="Consolas" w:eastAsia="Consolas"/>
                <w:color w:val="20252B"/>
                <w:sz w:val="16"/>
              </w:rPr>
              <w:t>[ ] 不允许来自未配置来源的浏览器请求</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重启浏览器后才偶尔正常。</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预检缓存或后端配置未重启。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修改 Java 配置后重启 Spring Boot；Network 勾选 Disable cache 后复测。</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通过安装禁用 CORS 插件解决。</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绕过了浏览器安全机制。</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卸载/停用插件，修复服务器 CORS 或使用 Vite 代理；否则其他用户仍失败。</w:t>
            </w:r>
          </w:p>
        </w:tc>
      </w:tr>
    </w:tbl>
    <w:p>
      <w:pPr>
        <w:spacing w:after="20"/>
      </w:pPr>
    </w:p>
    <w:p>
      <w:r>
        <w:br w:type="page"/>
      </w:r>
    </w:p>
    <w:p>
      <w:pPr>
        <w:pStyle w:val="Heading1"/>
      </w:pPr>
      <w:r>
        <w:t>第 15 章　创建 React 19 前端项目</w:t>
      </w:r>
    </w:p>
    <w:p>
      <w:pPr>
        <w:keepNext w:val="0"/>
      </w:pPr>
      <w:r>
        <w:rPr>
          <w:rFonts w:ascii="Microsoft YaHei" w:hAnsi="Microsoft YaHei" w:eastAsia="Microsoft YaHei"/>
        </w:rPr>
        <w:t>后端接口已经可以查询和修改数据。本章使用 Vite 创建 React 19 前端工程，认识 package.json、src、组件、JSX、Props、State、事件、useState 和 useEffect，为两个独立页面建立共同基础。</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employee-frontend 可以通过 npm 启动；package.json 中 react 与 react-dom 为 19.x；读者能修改组件并解释一次 State 更新如何触发重新渲染。</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17" name="Picture 17" descr="浏览器事件触发 setState，React 重新执行组件并更新页面的单向数据流程图。" title="图 15-1　React 组件与状态更新"/>
            <wp:cNvGraphicFramePr>
              <a:graphicFrameLocks noChangeAspect="1"/>
            </wp:cNvGraphicFramePr>
            <a:graphic>
              <a:graphicData uri="http://schemas.openxmlformats.org/drawingml/2006/picture">
                <pic:pic>
                  <pic:nvPicPr>
                    <pic:cNvPr id="0" name="figure-15-1-react-state.png"/>
                    <pic:cNvPicPr/>
                  </pic:nvPicPr>
                  <pic:blipFill>
                    <a:blip r:embed="rId27"/>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15-1　React 组件与状态更新</w:t>
      </w:r>
    </w:p>
    <w:p>
      <w:pPr>
        <w:pStyle w:val="Heading2"/>
      </w:pPr>
      <w:r>
        <w:t>15.1　Vite、npm 与 React 的分工</w:t>
      </w:r>
    </w:p>
    <w:p>
      <w:pPr>
        <w:pStyle w:val="Heading3"/>
      </w:pPr>
      <w:r>
        <w:t>这是什么</w:t>
      </w:r>
    </w:p>
    <w:p>
      <w:pPr>
        <w:keepNext w:val="0"/>
      </w:pPr>
      <w:r>
        <w:rPr>
          <w:rFonts w:ascii="Microsoft YaHei" w:hAnsi="Microsoft YaHei" w:eastAsia="Microsoft YaHei"/>
        </w:rPr>
        <w:t>React 是界面库；Vite 提供开发服务器和生产构建；npm 读取 package.json、下载依赖并运行 scripts。三者不是同一个工具。</w:t>
      </w:r>
    </w:p>
    <w:p>
      <w:pPr>
        <w:pStyle w:val="Heading3"/>
      </w:pPr>
      <w:r>
        <w:t>要做什么</w:t>
      </w:r>
    </w:p>
    <w:p>
      <w:pPr>
        <w:keepNext w:val="0"/>
      </w:pPr>
      <w:r>
        <w:rPr>
          <w:rFonts w:ascii="Microsoft YaHei" w:hAnsi="Microsoft YaHei" w:eastAsia="Microsoft YaHei"/>
        </w:rPr>
        <w:t>明确哪个命令由 npm 执行、哪个版本决定 React 19、浏览器最终加载什么。</w:t>
      </w:r>
    </w:p>
    <w:p>
      <w:pPr>
        <w:pStyle w:val="Heading3"/>
      </w:pPr>
      <w:r>
        <w:t>为什么这样做</w:t>
      </w:r>
    </w:p>
    <w:p>
      <w:pPr>
        <w:keepNext w:val="0"/>
      </w:pPr>
      <w:r>
        <w:rPr>
          <w:rFonts w:ascii="Microsoft YaHei" w:hAnsi="Microsoft YaHei" w:eastAsia="Microsoft YaHei"/>
        </w:rPr>
        <w:t>把工具职责混淆会导致“升级 npm 等于升级 React”“Vite 端口就是后端端口”等误判。</w:t>
      </w:r>
    </w:p>
    <w:p>
      <w:pPr>
        <w:pStyle w:val="Heading3"/>
      </w:pPr>
      <w:r>
        <w:t>怎么做</w:t>
      </w:r>
    </w:p>
    <w:p>
      <w:pPr>
        <w:keepNext w:val="0"/>
      </w:pPr>
      <w:r>
        <w:rPr>
          <w:rFonts w:ascii="Microsoft YaHei" w:hAnsi="Microsoft YaHei" w:eastAsia="Microsoft YaHei"/>
        </w:rPr>
        <w:t>package.json 声明 react/react-dom；Vite 插件转换 JSX；npm run dev 启动前端服务器，默认通常为 5173。</w:t>
      </w:r>
    </w:p>
    <w:p>
      <w:pPr>
        <w:pStyle w:val="Heading3"/>
      </w:pPr>
      <w:r>
        <w:t>需要理解或确认的内容</w:t>
      </w:r>
    </w:p>
    <w:p>
      <w:pPr>
        <w:pStyle w:val="ListBullet"/>
        <w:spacing w:after="60"/>
        <w:ind w:left="461" w:hanging="259"/>
      </w:pPr>
      <w:r>
        <w:rPr>
          <w:rFonts w:ascii="Microsoft YaHei" w:hAnsi="Microsoft YaHei" w:eastAsia="Microsoft YaHei"/>
        </w:rPr>
        <w:t>React 19 负责组件、State 和渲染。</w:t>
      </w:r>
    </w:p>
    <w:p>
      <w:pPr>
        <w:pStyle w:val="ListBullet"/>
        <w:spacing w:after="60"/>
        <w:ind w:left="461" w:hanging="259"/>
      </w:pPr>
      <w:r>
        <w:rPr>
          <w:rFonts w:ascii="Microsoft YaHei" w:hAnsi="Microsoft YaHei" w:eastAsia="Microsoft YaHei"/>
        </w:rPr>
        <w:t>Vite 负责开发时模块加载、热更新与 npm run build。</w:t>
      </w:r>
    </w:p>
    <w:p>
      <w:pPr>
        <w:pStyle w:val="ListBullet"/>
        <w:spacing w:after="60"/>
        <w:ind w:left="461" w:hanging="259"/>
      </w:pPr>
      <w:r>
        <w:rPr>
          <w:rFonts w:ascii="Microsoft YaHei" w:hAnsi="Microsoft YaHei" w:eastAsia="Microsoft YaHei"/>
        </w:rPr>
        <w:t>npm 负责依赖安装和脚本执行；node_modules 是生成目录，不手工编辑。</w:t>
      </w:r>
    </w:p>
    <w:p>
      <w:pPr>
        <w:pStyle w:val="ListBullet"/>
        <w:spacing w:after="60"/>
        <w:ind w:left="461" w:hanging="259"/>
      </w:pPr>
      <w:r>
        <w:rPr>
          <w:rFonts w:ascii="Microsoft YaHei" w:hAnsi="Microsoft YaHei" w:eastAsia="Microsoft YaHei"/>
        </w:rPr>
        <w:t>当前 Vite 官方指南要求 Node.js 20.19+ 或 22.12+；若模板提示更高版本，以终端警告为准。</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npm 能运行，但 npm create vite 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Node.js 版本低于当前 Vite 要求。</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执行 node -v；升级到满足 20.19+ 或 22.12+ 的受支持版本。</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node_modules 提交到项目。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不理解它是依赖缓存。</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保留 package.json 和 package-lock.json；通过 .gitignore 排除 node_modules。</w:t>
            </w:r>
          </w:p>
        </w:tc>
      </w:tr>
    </w:tbl>
    <w:p>
      <w:pPr>
        <w:spacing w:after="20"/>
      </w:pPr>
    </w:p>
    <w:p>
      <w:pPr>
        <w:pStyle w:val="Heading2"/>
      </w:pPr>
      <w:r>
        <w:t>15.2　创建并启动项目</w:t>
      </w:r>
    </w:p>
    <w:p>
      <w:pPr>
        <w:pStyle w:val="Heading3"/>
      </w:pPr>
      <w:r>
        <w:t>这是什么</w:t>
      </w:r>
    </w:p>
    <w:p>
      <w:pPr>
        <w:keepNext w:val="0"/>
      </w:pPr>
      <w:r>
        <w:rPr>
          <w:rFonts w:ascii="Microsoft YaHei" w:hAnsi="Microsoft YaHei" w:eastAsia="Microsoft YaHei"/>
        </w:rPr>
        <w:t>create-vite 会生成一个最小 React 工程。命令中的 -- --template react 把参数传给脚手架并选择 JavaScript React 模板。</w:t>
      </w:r>
    </w:p>
    <w:p>
      <w:pPr>
        <w:pStyle w:val="Heading3"/>
      </w:pPr>
      <w:r>
        <w:t>要做什么</w:t>
      </w:r>
    </w:p>
    <w:p>
      <w:pPr>
        <w:keepNext w:val="0"/>
      </w:pPr>
      <w:r>
        <w:rPr>
          <w:rFonts w:ascii="Microsoft YaHei" w:hAnsi="Microsoft YaHei" w:eastAsia="Microsoft YaHei"/>
        </w:rPr>
        <w:t>在总目录下创建 employee-frontend，安装依赖并启动开发服务器。</w:t>
      </w:r>
    </w:p>
    <w:p>
      <w:pPr>
        <w:pStyle w:val="Heading3"/>
      </w:pPr>
      <w:r>
        <w:t>为什么这样做</w:t>
      </w:r>
    </w:p>
    <w:p>
      <w:pPr>
        <w:keepNext w:val="0"/>
      </w:pPr>
      <w:r>
        <w:rPr>
          <w:rFonts w:ascii="Microsoft YaHei" w:hAnsi="Microsoft YaHei" w:eastAsia="Microsoft YaHei"/>
        </w:rPr>
        <w:t>脚手架提供兼容的基础配置，减少手工拼接 Vite、ESLint 和 React 插件造成的版本错误。</w:t>
      </w:r>
    </w:p>
    <w:p>
      <w:pPr>
        <w:pStyle w:val="Heading3"/>
      </w:pPr>
      <w:r>
        <w:t>怎么做</w:t>
      </w:r>
    </w:p>
    <w:p>
      <w:pPr>
        <w:keepNext w:val="0"/>
      </w:pPr>
      <w:r>
        <w:rPr>
          <w:rFonts w:ascii="Microsoft YaHei" w:hAnsi="Microsoft YaHei" w:eastAsia="Microsoft YaHei"/>
        </w:rPr>
        <w:t>在 PowerShell 进入 employee-tutorial 根目录执行命令；不要在 employee-backend 内创建前端。</w:t>
      </w:r>
    </w:p>
    <w:p>
      <w:pPr>
        <w:pStyle w:val="Heading3"/>
      </w:pPr>
      <w:r>
        <w:t>具体操作</w:t>
      </w:r>
    </w:p>
    <w:p>
      <w:pPr>
        <w:keepNext/>
        <w:spacing w:before="140" w:after="60"/>
      </w:pPr>
      <w:r>
        <w:rPr>
          <w:rFonts w:ascii="Microsoft YaHei" w:hAnsi="Microsoft YaHei" w:eastAsia="Microsoft YaHei"/>
          <w:b/>
          <w:color w:val="16324F"/>
          <w:sz w:val="22"/>
        </w:rPr>
        <w:t>步骤 1　查看终端地址</w:t>
      </w:r>
    </w:p>
    <w:p>
      <w:pPr>
        <w:keepNext w:val="0"/>
      </w:pPr>
      <w:r>
        <w:rPr>
          <w:rFonts w:ascii="Microsoft YaHei" w:hAnsi="Microsoft YaHei" w:eastAsia="Microsoft YaHei"/>
        </w:rPr>
        <w:t>Vite 启动后显示 Local 地址，通常为 http://localhost:5173/；以终端实际输出为准。</w:t>
      </w:r>
    </w:p>
    <w:p>
      <w:pPr>
        <w:keepNext/>
        <w:spacing w:before="140" w:after="60"/>
      </w:pPr>
      <w:r>
        <w:rPr>
          <w:rFonts w:ascii="Microsoft YaHei" w:hAnsi="Microsoft YaHei" w:eastAsia="Microsoft YaHei"/>
          <w:b/>
          <w:color w:val="16324F"/>
          <w:sz w:val="22"/>
        </w:rPr>
        <w:t>步骤 2　打开浏览器</w:t>
      </w:r>
    </w:p>
    <w:p>
      <w:pPr>
        <w:keepNext w:val="0"/>
      </w:pPr>
      <w:r>
        <w:rPr>
          <w:rFonts w:ascii="Microsoft YaHei" w:hAnsi="Microsoft YaHei" w:eastAsia="Microsoft YaHei"/>
        </w:rPr>
        <w:t>访问 Local 地址，应看到 Vite/React 示例页面。</w:t>
      </w:r>
    </w:p>
    <w:p>
      <w:pPr>
        <w:keepNext/>
        <w:spacing w:before="140" w:after="60"/>
      </w:pPr>
      <w:r>
        <w:rPr>
          <w:rFonts w:ascii="Microsoft YaHei" w:hAnsi="Microsoft YaHei" w:eastAsia="Microsoft YaHei"/>
          <w:b/>
          <w:color w:val="16324F"/>
          <w:sz w:val="22"/>
        </w:rPr>
        <w:t>步骤 3　验证热更新</w:t>
      </w:r>
    </w:p>
    <w:p>
      <w:pPr>
        <w:keepNext w:val="0"/>
      </w:pPr>
      <w:r>
        <w:rPr>
          <w:rFonts w:ascii="Microsoft YaHei" w:hAnsi="Microsoft YaHei" w:eastAsia="Microsoft YaHei"/>
        </w:rPr>
        <w:t>修改 src/App.jsx 中一段文字并保存，浏览器应在不手工刷新的情况下更新。</w:t>
      </w:r>
    </w:p>
    <w:p>
      <w:pPr>
        <w:spacing w:before="80" w:after="40"/>
      </w:pPr>
      <w:r>
        <w:rPr>
          <w:rFonts w:ascii="Microsoft YaHei" w:hAnsi="Microsoft YaHei" w:eastAsia="Microsoft YaHei"/>
          <w:b/>
          <w:color w:val="5B6573"/>
          <w:sz w:val="18"/>
        </w:rPr>
        <w:t>创建并启动 React 工程</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位于 employee-tutorial/ 目录</w:t>
            </w:r>
            <w:r>
              <w:br/>
            </w:r>
            <w:r>
              <w:rPr>
                <w:rFonts w:ascii="Consolas" w:hAnsi="Consolas" w:eastAsia="Consolas"/>
                <w:color w:val="20252B"/>
                <w:sz w:val="16"/>
              </w:rPr>
              <w:t>npm create vite@latest employee-frontend -- --template react</w:t>
            </w:r>
            <w:r>
              <w:br/>
            </w:r>
            <w:r>
              <w:rPr>
                <w:rFonts w:ascii="Consolas" w:hAnsi="Consolas" w:eastAsia="Consolas"/>
                <w:color w:val="20252B"/>
                <w:sz w:val="16"/>
              </w:rPr>
              <w:t>cd employee-frontend</w:t>
            </w:r>
            <w:r>
              <w:br/>
            </w:r>
            <w:r>
              <w:rPr>
                <w:rFonts w:ascii="Consolas" w:hAnsi="Consolas" w:eastAsia="Consolas"/>
                <w:color w:val="20252B"/>
                <w:sz w:val="16"/>
              </w:rPr>
              <w:t>npm install</w:t>
            </w:r>
            <w:r>
              <w:br/>
            </w:r>
            <w:r>
              <w:rPr>
                <w:rFonts w:ascii="Consolas" w:hAnsi="Consolas" w:eastAsia="Consolas"/>
                <w:color w:val="20252B"/>
                <w:sz w:val="16"/>
              </w:rPr>
              <w:t>npm run dev</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npm : 无法将 npm 识别为命令。</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Node.js 未安装或新 PATH 未进入当前终端。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安装 Node.js 后关闭并重新打开 PowerShell/IDEA，再执行 node -v、npm -v。</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5173 被占用，Vite 使用 5174。</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已有前端进程。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停止旧进程，或把第 14 章 allowedOrigins 与代理/访问地址同步为实际端口。</w:t>
            </w:r>
          </w:p>
        </w:tc>
      </w:tr>
    </w:tbl>
    <w:p>
      <w:pPr>
        <w:spacing w:after="20"/>
      </w:pPr>
    </w:p>
    <w:p>
      <w:pPr>
        <w:pStyle w:val="Heading2"/>
      </w:pPr>
      <w:r>
        <w:t>15.3　认识前端目录与 package.json</w:t>
      </w:r>
    </w:p>
    <w:p>
      <w:pPr>
        <w:pStyle w:val="Heading3"/>
      </w:pPr>
      <w:r>
        <w:t>这是什么</w:t>
      </w:r>
    </w:p>
    <w:p>
      <w:pPr>
        <w:keepNext w:val="0"/>
      </w:pPr>
      <w:r>
        <w:rPr>
          <w:rFonts w:ascii="Microsoft YaHei" w:hAnsi="Microsoft YaHei" w:eastAsia="Microsoft YaHei"/>
        </w:rPr>
        <w:t>package.json 是前端项目清单，src 是源码目录，public 放原样复制的静态文件，node_modules 存放已安装依赖，dist 是生产构建结果。</w:t>
      </w:r>
    </w:p>
    <w:p>
      <w:pPr>
        <w:pStyle w:val="Heading3"/>
      </w:pPr>
      <w:r>
        <w:t>要做什么</w:t>
      </w:r>
    </w:p>
    <w:p>
      <w:pPr>
        <w:keepNext w:val="0"/>
      </w:pPr>
      <w:r>
        <w:rPr>
          <w:rFonts w:ascii="Microsoft YaHei" w:hAnsi="Microsoft YaHei" w:eastAsia="Microsoft YaHei"/>
        </w:rPr>
        <w:t>能判断新页面、API 模块和 CSS 应放哪里，不修改生成目录。</w:t>
      </w:r>
    </w:p>
    <w:p>
      <w:pPr>
        <w:pStyle w:val="Heading3"/>
      </w:pPr>
      <w:r>
        <w:t>为什么这样做</w:t>
      </w:r>
    </w:p>
    <w:p>
      <w:pPr>
        <w:keepNext w:val="0"/>
      </w:pPr>
      <w:r>
        <w:rPr>
          <w:rFonts w:ascii="Microsoft YaHei" w:hAnsi="Microsoft YaHei" w:eastAsia="Microsoft YaHei"/>
        </w:rPr>
        <w:t>清楚源码与生成物的边界，才能在依赖损坏时安全重装，也能避免把业务代码散落到错误目录。</w:t>
      </w:r>
    </w:p>
    <w:p>
      <w:pPr>
        <w:pStyle w:val="Heading3"/>
      </w:pPr>
      <w:r>
        <w:t>怎么做</w:t>
      </w:r>
    </w:p>
    <w:p>
      <w:pPr>
        <w:keepNext w:val="0"/>
      </w:pPr>
      <w:r>
        <w:rPr>
          <w:rFonts w:ascii="Microsoft YaHei" w:hAnsi="Microsoft YaHei" w:eastAsia="Microsoft YaHei"/>
        </w:rPr>
        <w:t>创建 src/pages、src/api；后续保留 main.jsx 作为入口，App.jsx 负责路由/布局。</w:t>
      </w:r>
    </w:p>
    <w:p>
      <w:pPr>
        <w:spacing w:before="80" w:after="40"/>
      </w:pPr>
      <w:r>
        <w:rPr>
          <w:rFonts w:ascii="Microsoft YaHei" w:hAnsi="Microsoft YaHei" w:eastAsia="Microsoft YaHei"/>
          <w:b/>
          <w:color w:val="5B6573"/>
          <w:sz w:val="18"/>
        </w:rPr>
        <w:t>前端最终目录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employee-frontend/</w:t>
            </w:r>
            <w:r>
              <w:br/>
            </w:r>
            <w:r>
              <w:rPr>
                <w:rFonts w:ascii="Consolas" w:hAnsi="Consolas" w:eastAsia="Consolas"/>
                <w:color w:val="20252B"/>
                <w:sz w:val="16"/>
              </w:rPr>
              <w:t>├─ package.json                # 依赖和 npm scripts</w:t>
            </w:r>
            <w:r>
              <w:br/>
            </w:r>
            <w:r>
              <w:rPr>
                <w:rFonts w:ascii="Consolas" w:hAnsi="Consolas" w:eastAsia="Consolas"/>
                <w:color w:val="20252B"/>
                <w:sz w:val="16"/>
              </w:rPr>
              <w:t>├─ package-lock.json           # 锁定实际依赖版本</w:t>
            </w:r>
            <w:r>
              <w:br/>
            </w:r>
            <w:r>
              <w:rPr>
                <w:rFonts w:ascii="Consolas" w:hAnsi="Consolas" w:eastAsia="Consolas"/>
                <w:color w:val="20252B"/>
                <w:sz w:val="16"/>
              </w:rPr>
              <w:t>├─ vite.config.js              # Vite 与开发代理配置</w:t>
            </w:r>
            <w:r>
              <w:br/>
            </w:r>
            <w:r>
              <w:rPr>
                <w:rFonts w:ascii="Consolas" w:hAnsi="Consolas" w:eastAsia="Consolas"/>
                <w:color w:val="20252B"/>
                <w:sz w:val="16"/>
              </w:rPr>
              <w:t>├─ index.html                  # 浏览器入口 HTML</w:t>
            </w:r>
            <w:r>
              <w:br/>
            </w:r>
            <w:r>
              <w:rPr>
                <w:rFonts w:ascii="Consolas" w:hAnsi="Consolas" w:eastAsia="Consolas"/>
                <w:color w:val="20252B"/>
                <w:sz w:val="16"/>
              </w:rPr>
              <w:t>├─ public/                     # 原样复制的静态资源</w:t>
            </w:r>
            <w:r>
              <w:br/>
            </w:r>
            <w:r>
              <w:rPr>
                <w:rFonts w:ascii="Consolas" w:hAnsi="Consolas" w:eastAsia="Consolas"/>
                <w:color w:val="20252B"/>
                <w:sz w:val="16"/>
              </w:rPr>
              <w:t>├─ src/</w:t>
            </w:r>
            <w:r>
              <w:br/>
            </w:r>
            <w:r>
              <w:rPr>
                <w:rFonts w:ascii="Consolas" w:hAnsi="Consolas" w:eastAsia="Consolas"/>
                <w:color w:val="20252B"/>
                <w:sz w:val="16"/>
              </w:rPr>
              <w:t>│  ├─ main.jsx                 # React 挂载入口</w:t>
            </w:r>
            <w:r>
              <w:br/>
            </w:r>
            <w:r>
              <w:rPr>
                <w:rFonts w:ascii="Consolas" w:hAnsi="Consolas" w:eastAsia="Consolas"/>
                <w:color w:val="20252B"/>
                <w:sz w:val="16"/>
              </w:rPr>
              <w:t>│  ├─ App.jsx                  # 顶层组件/第 19 章路由</w:t>
            </w:r>
            <w:r>
              <w:br/>
            </w:r>
            <w:r>
              <w:rPr>
                <w:rFonts w:ascii="Consolas" w:hAnsi="Consolas" w:eastAsia="Consolas"/>
                <w:color w:val="20252B"/>
                <w:sz w:val="16"/>
              </w:rPr>
              <w:t>│  ├─ api/employeeApi.js       # API 调用</w:t>
            </w:r>
            <w:r>
              <w:br/>
            </w:r>
            <w:r>
              <w:rPr>
                <w:rFonts w:ascii="Consolas" w:hAnsi="Consolas" w:eastAsia="Consolas"/>
                <w:color w:val="20252B"/>
                <w:sz w:val="16"/>
              </w:rPr>
              <w:t>│  ├─ pages/EmployeeListPage.jsx</w:t>
            </w:r>
            <w:r>
              <w:br/>
            </w:r>
            <w:r>
              <w:rPr>
                <w:rFonts w:ascii="Consolas" w:hAnsi="Consolas" w:eastAsia="Consolas"/>
                <w:color w:val="20252B"/>
                <w:sz w:val="16"/>
              </w:rPr>
              <w:t>│  ├─ pages/EmployeeEditPage.jsx</w:t>
            </w:r>
            <w:r>
              <w:br/>
            </w:r>
            <w:r>
              <w:rPr>
                <w:rFonts w:ascii="Consolas" w:hAnsi="Consolas" w:eastAsia="Consolas"/>
                <w:color w:val="20252B"/>
                <w:sz w:val="16"/>
              </w:rPr>
              <w:t>│  └─ styles.css</w:t>
            </w:r>
            <w:r>
              <w:br/>
            </w:r>
            <w:r>
              <w:rPr>
                <w:rFonts w:ascii="Consolas" w:hAnsi="Consolas" w:eastAsia="Consolas"/>
                <w:color w:val="20252B"/>
                <w:sz w:val="16"/>
              </w:rPr>
              <w:t>├─ node_modules/               # npm 生成，不手工编辑</w:t>
            </w:r>
            <w:r>
              <w:br/>
            </w:r>
            <w:r>
              <w:rPr>
                <w:rFonts w:ascii="Consolas" w:hAnsi="Consolas" w:eastAsia="Consolas"/>
                <w:color w:val="20252B"/>
                <w:sz w:val="16"/>
              </w:rPr>
              <w:t>└─ dist/                       # npm run build 生成</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修改 node_modules 里的文件后生效。</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改到了依赖缓存。</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撤销修改；业务代码放 src，依赖问题通过版本配置或补丁流程处理。</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删除 package-lock.json 解决所有问题。</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用重算版本掩盖根因。</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团队应保留锁文件；先阅读 npm 错误，只有明确需要升级时才更新锁。</w:t>
            </w:r>
          </w:p>
        </w:tc>
      </w:tr>
    </w:tbl>
    <w:p>
      <w:pPr>
        <w:spacing w:after="20"/>
      </w:pPr>
    </w:p>
    <w:p>
      <w:pPr>
        <w:pStyle w:val="Heading2"/>
      </w:pPr>
      <w:r>
        <w:t>15.4　JSX、组件与渲染</w:t>
      </w:r>
    </w:p>
    <w:p>
      <w:pPr>
        <w:pStyle w:val="Heading3"/>
      </w:pPr>
      <w:r>
        <w:t>这是什么</w:t>
      </w:r>
    </w:p>
    <w:p>
      <w:pPr>
        <w:keepNext w:val="0"/>
      </w:pPr>
      <w:r>
        <w:rPr>
          <w:rFonts w:ascii="Microsoft YaHei" w:hAnsi="Microsoft YaHei" w:eastAsia="Microsoft YaHei"/>
        </w:rPr>
        <w:t>React 组件是返回 JSX 的 JavaScript 函数。JSX 看起来像 HTML，但会被构建工具转换为 React 元素；class 要写成 className，JavaScript 表达式放在花括号中。</w:t>
      </w:r>
    </w:p>
    <w:p>
      <w:pPr>
        <w:pStyle w:val="Heading3"/>
      </w:pPr>
      <w:r>
        <w:t>要做什么</w:t>
      </w:r>
    </w:p>
    <w:p>
      <w:pPr>
        <w:keepNext w:val="0"/>
      </w:pPr>
      <w:r>
        <w:rPr>
          <w:rFonts w:ascii="Microsoft YaHei" w:hAnsi="Microsoft YaHei" w:eastAsia="Microsoft YaHei"/>
        </w:rPr>
        <w:t>把示例页改成自己的最小组件，并理解 main.jsx 如何把 App 渲染到 #root。</w:t>
      </w:r>
    </w:p>
    <w:p>
      <w:pPr>
        <w:pStyle w:val="Heading3"/>
      </w:pPr>
      <w:r>
        <w:t>为什么这样做</w:t>
      </w:r>
    </w:p>
    <w:p>
      <w:pPr>
        <w:keepNext w:val="0"/>
      </w:pPr>
      <w:r>
        <w:rPr>
          <w:rFonts w:ascii="Microsoft YaHei" w:hAnsi="Microsoft YaHei" w:eastAsia="Microsoft YaHei"/>
        </w:rPr>
        <w:t>组件是后续查询页、修改页复用与拆分的基本单位。不了解 JSX 规则会出现看似 HTML 正确但编译失败的问题。</w:t>
      </w:r>
    </w:p>
    <w:p>
      <w:pPr>
        <w:pStyle w:val="Heading3"/>
      </w:pPr>
      <w:r>
        <w:t>怎么做</w:t>
      </w:r>
    </w:p>
    <w:p>
      <w:pPr>
        <w:keepNext w:val="0"/>
      </w:pPr>
      <w:r>
        <w:rPr>
          <w:rFonts w:ascii="Microsoft YaHei" w:hAnsi="Microsoft YaHei" w:eastAsia="Microsoft YaHei"/>
        </w:rPr>
        <w:t>先用静态数据渲染标题和员工姓名，再逐步引入 State 和 API，不要一次写完整页面。</w:t>
      </w:r>
    </w:p>
    <w:p>
      <w:pPr>
        <w:spacing w:before="80" w:after="40"/>
      </w:pPr>
      <w:r>
        <w:rPr>
          <w:rFonts w:ascii="Microsoft YaHei" w:hAnsi="Microsoft YaHei" w:eastAsia="Microsoft YaHei"/>
          <w:b/>
          <w:color w:val="5B6573"/>
          <w:sz w:val="18"/>
        </w:rPr>
        <w:t>最小 App 组件</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src/App.jsx</w:t>
            </w:r>
            <w:r>
              <w:br/>
            </w:r>
            <w:r>
              <w:rPr>
                <w:rFonts w:ascii="Consolas" w:hAnsi="Consolas" w:eastAsia="Consolas"/>
                <w:color w:val="20252B"/>
                <w:sz w:val="16"/>
              </w:rPr>
              <w:t>function App() {</w:t>
            </w:r>
            <w:r>
              <w:br/>
            </w:r>
            <w:r>
              <w:rPr>
                <w:rFonts w:ascii="Consolas" w:hAnsi="Consolas" w:eastAsia="Consolas"/>
                <w:color w:val="20252B"/>
                <w:sz w:val="16"/>
              </w:rPr>
              <w:t xml:space="preserve">  const employee = { id: 1, name: '张三', department: '研发部' }</w:t>
            </w:r>
            <w:r>
              <w:br/>
            </w:r>
            <w:r>
              <w:rPr>
                <w:rFonts w:ascii="Consolas" w:hAnsi="Consolas" w:eastAsia="Consolas"/>
                <w:color w:val="20252B"/>
                <w:sz w:val="16"/>
              </w:rPr>
            </w:r>
            <w:r>
              <w:br/>
            </w:r>
            <w:r>
              <w:rPr>
                <w:rFonts w:ascii="Consolas" w:hAnsi="Consolas" w:eastAsia="Consolas"/>
                <w:color w:val="20252B"/>
                <w:sz w:val="16"/>
              </w:rPr>
              <w:t xml:space="preserve">  return (</w:t>
            </w:r>
            <w:r>
              <w:br/>
            </w:r>
            <w:r>
              <w:rPr>
                <w:rFonts w:ascii="Consolas" w:hAnsi="Consolas" w:eastAsia="Consolas"/>
                <w:color w:val="20252B"/>
                <w:sz w:val="16"/>
              </w:rPr>
              <w:t xml:space="preserve">    &lt;main className="app-shell"&gt;</w:t>
            </w:r>
            <w:r>
              <w:br/>
            </w:r>
            <w:r>
              <w:rPr>
                <w:rFonts w:ascii="Consolas" w:hAnsi="Consolas" w:eastAsia="Consolas"/>
                <w:color w:val="20252B"/>
                <w:sz w:val="16"/>
              </w:rPr>
              <w:t xml:space="preserve">      &lt;h1&gt;员工信息教程&lt;/h1&gt;</w:t>
            </w:r>
            <w:r>
              <w:br/>
            </w:r>
            <w:r>
              <w:rPr>
                <w:rFonts w:ascii="Consolas" w:hAnsi="Consolas" w:eastAsia="Consolas"/>
                <w:color w:val="20252B"/>
                <w:sz w:val="16"/>
              </w:rPr>
              <w:t xml:space="preserve">      &lt;p&gt;{employee.name} - {employee.department}&lt;/p&gt;</w:t>
            </w:r>
            <w:r>
              <w:br/>
            </w:r>
            <w:r>
              <w:rPr>
                <w:rFonts w:ascii="Consolas" w:hAnsi="Consolas" w:eastAsia="Consolas"/>
                <w:color w:val="20252B"/>
                <w:sz w:val="16"/>
              </w:rPr>
              <w:t xml:space="preserve">    &lt;/main&gt;</w:t>
            </w:r>
            <w:r>
              <w:br/>
            </w:r>
            <w:r>
              <w:rPr>
                <w:rFonts w:ascii="Consolas" w:hAnsi="Consolas" w:eastAsia="Consolas"/>
                <w:color w:val="20252B"/>
                <w:sz w:val="16"/>
              </w:rPr>
              <w:t xml:space="preserve">  )</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export default App</w:t>
            </w:r>
          </w:p>
        </w:tc>
      </w:tr>
    </w:tbl>
    <w:p>
      <w:pPr>
        <w:spacing w:after="0"/>
      </w:pPr>
    </w:p>
    <w:p>
      <w:pPr>
        <w:spacing w:before="80" w:after="40"/>
      </w:pPr>
      <w:r>
        <w:rPr>
          <w:rFonts w:ascii="Microsoft YaHei" w:hAnsi="Microsoft YaHei" w:eastAsia="Microsoft YaHei"/>
          <w:b/>
          <w:color w:val="5B6573"/>
          <w:sz w:val="18"/>
        </w:rPr>
        <w:t>React 挂载入口</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src/main.jsx</w:t>
            </w:r>
            <w:r>
              <w:br/>
            </w:r>
            <w:r>
              <w:rPr>
                <w:rFonts w:ascii="Consolas" w:hAnsi="Consolas" w:eastAsia="Consolas"/>
                <w:color w:val="20252B"/>
                <w:sz w:val="16"/>
              </w:rPr>
              <w:t>import { StrictMode } from 'react'</w:t>
            </w:r>
            <w:r>
              <w:br/>
            </w:r>
            <w:r>
              <w:rPr>
                <w:rFonts w:ascii="Consolas" w:hAnsi="Consolas" w:eastAsia="Consolas"/>
                <w:color w:val="20252B"/>
                <w:sz w:val="16"/>
              </w:rPr>
              <w:t>import { createRoot } from 'react-dom/client'</w:t>
            </w:r>
            <w:r>
              <w:br/>
            </w:r>
            <w:r>
              <w:rPr>
                <w:rFonts w:ascii="Consolas" w:hAnsi="Consolas" w:eastAsia="Consolas"/>
                <w:color w:val="20252B"/>
                <w:sz w:val="16"/>
              </w:rPr>
              <w:t>import App from './App.jsx'</w:t>
            </w:r>
            <w:r>
              <w:br/>
            </w:r>
            <w:r>
              <w:rPr>
                <w:rFonts w:ascii="Consolas" w:hAnsi="Consolas" w:eastAsia="Consolas"/>
                <w:color w:val="20252B"/>
                <w:sz w:val="16"/>
              </w:rPr>
              <w:t>import './styles.css'</w:t>
            </w:r>
            <w:r>
              <w:br/>
            </w:r>
            <w:r>
              <w:rPr>
                <w:rFonts w:ascii="Consolas" w:hAnsi="Consolas" w:eastAsia="Consolas"/>
                <w:color w:val="20252B"/>
                <w:sz w:val="16"/>
              </w:rPr>
            </w:r>
            <w:r>
              <w:br/>
            </w:r>
            <w:r>
              <w:rPr>
                <w:rFonts w:ascii="Consolas" w:hAnsi="Consolas" w:eastAsia="Consolas"/>
                <w:color w:val="20252B"/>
                <w:sz w:val="16"/>
              </w:rPr>
              <w:t>createRoot(document.getElementById('root')).render(</w:t>
            </w:r>
            <w:r>
              <w:br/>
            </w:r>
            <w:r>
              <w:rPr>
                <w:rFonts w:ascii="Consolas" w:hAnsi="Consolas" w:eastAsia="Consolas"/>
                <w:color w:val="20252B"/>
                <w:sz w:val="16"/>
              </w:rPr>
              <w:t xml:space="preserve">  &lt;StrictMode&gt;</w:t>
            </w:r>
            <w:r>
              <w:br/>
            </w:r>
            <w:r>
              <w:rPr>
                <w:rFonts w:ascii="Consolas" w:hAnsi="Consolas" w:eastAsia="Consolas"/>
                <w:color w:val="20252B"/>
                <w:sz w:val="16"/>
              </w:rPr>
              <w:t xml:space="preserve">    &lt;App /&gt;</w:t>
            </w:r>
            <w:r>
              <w:br/>
            </w:r>
            <w:r>
              <w:rPr>
                <w:rFonts w:ascii="Consolas" w:hAnsi="Consolas" w:eastAsia="Consolas"/>
                <w:color w:val="20252B"/>
                <w:sz w:val="16"/>
              </w:rPr>
              <w:t xml:space="preserve">  &lt;/StrictMode&gt;,</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Adjacent JSX elements must be wrapped。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return 并列返回多个根元素。</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使用一个 main/div 包裹，或使用 &lt;&gt;...&lt;/&gt; Fragment。</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Invalid DOM property class。</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HTML class 原样写入 JSX。</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改成 className；label 的 for 改成 htmlFor。</w:t>
            </w:r>
          </w:p>
        </w:tc>
      </w:tr>
    </w:tbl>
    <w:p>
      <w:pPr>
        <w:spacing w:after="20"/>
      </w:pPr>
    </w:p>
    <w:p>
      <w:pPr>
        <w:pStyle w:val="Heading2"/>
      </w:pPr>
      <w:r>
        <w:t>15.5　Props 与 State</w:t>
      </w:r>
    </w:p>
    <w:p>
      <w:pPr>
        <w:pStyle w:val="Heading3"/>
      </w:pPr>
      <w:r>
        <w:t>这是什么</w:t>
      </w:r>
    </w:p>
    <w:p>
      <w:pPr>
        <w:keepNext w:val="0"/>
      </w:pPr>
      <w:r>
        <w:rPr>
          <w:rFonts w:ascii="Microsoft YaHei" w:hAnsi="Microsoft YaHei" w:eastAsia="Microsoft YaHei"/>
        </w:rPr>
        <w:t>Props 是父组件传入的只读参数；State 是组件需要记住、并在变化时触发重新渲染的数据。普通局部变量改变不会通知 React 更新页面。</w:t>
      </w:r>
    </w:p>
    <w:p>
      <w:pPr>
        <w:pStyle w:val="Heading3"/>
      </w:pPr>
      <w:r>
        <w:t>要做什么</w:t>
      </w:r>
    </w:p>
    <w:p>
      <w:pPr>
        <w:keepNext w:val="0"/>
      </w:pPr>
      <w:r>
        <w:rPr>
          <w:rFonts w:ascii="Microsoft YaHei" w:hAnsi="Microsoft YaHei" w:eastAsia="Microsoft YaHei"/>
        </w:rPr>
        <w:t>能判断 employeeId 应作为 Prop，loading/error/form 应作为 State，常量应保持普通变量。</w:t>
      </w:r>
    </w:p>
    <w:p>
      <w:pPr>
        <w:pStyle w:val="Heading3"/>
      </w:pPr>
      <w:r>
        <w:t>为什么这样做</w:t>
      </w:r>
    </w:p>
    <w:p>
      <w:pPr>
        <w:keepNext w:val="0"/>
      </w:pPr>
      <w:r>
        <w:rPr>
          <w:rFonts w:ascii="Microsoft YaHei" w:hAnsi="Microsoft YaHei" w:eastAsia="Microsoft YaHei"/>
        </w:rPr>
        <w:t>正确选择数据归属可以减少重复 State 和不同步。Props 不应在子组件中直接修改。</w:t>
      </w:r>
    </w:p>
    <w:p>
      <w:pPr>
        <w:pStyle w:val="Heading3"/>
      </w:pPr>
      <w:r>
        <w:t>怎么做</w:t>
      </w:r>
    </w:p>
    <w:p>
      <w:pPr>
        <w:keepNext w:val="0"/>
      </w:pPr>
      <w:r>
        <w:rPr>
          <w:rFonts w:ascii="Microsoft YaHei" w:hAnsi="Microsoft YaHei" w:eastAsia="Microsoft YaHei"/>
        </w:rPr>
        <w:t>先画出组件需要的输入和内部状态；只保存最小事实，能从其他 State 计算出的值不要重复保存。</w:t>
      </w:r>
    </w:p>
    <w:p>
      <w:pPr>
        <w:spacing w:before="80" w:after="40"/>
      </w:pPr>
      <w:r>
        <w:rPr>
          <w:rFonts w:ascii="Microsoft YaHei" w:hAnsi="Microsoft YaHei" w:eastAsia="Microsoft YaHei"/>
          <w:b/>
          <w:color w:val="5B6573"/>
          <w:sz w:val="18"/>
        </w:rPr>
        <w:t>Props 示例</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function EmployeeCard({ employee }) { // employee 是只读 Prop</w:t>
            </w:r>
            <w:r>
              <w:br/>
            </w:r>
            <w:r>
              <w:rPr>
                <w:rFonts w:ascii="Consolas" w:hAnsi="Consolas" w:eastAsia="Consolas"/>
                <w:color w:val="20252B"/>
                <w:sz w:val="16"/>
              </w:rPr>
              <w:t xml:space="preserve">  return (</w:t>
            </w:r>
            <w:r>
              <w:br/>
            </w:r>
            <w:r>
              <w:rPr>
                <w:rFonts w:ascii="Consolas" w:hAnsi="Consolas" w:eastAsia="Consolas"/>
                <w:color w:val="20252B"/>
                <w:sz w:val="16"/>
              </w:rPr>
              <w:t xml:space="preserve">    &lt;article&gt;</w:t>
            </w:r>
            <w:r>
              <w:br/>
            </w:r>
            <w:r>
              <w:rPr>
                <w:rFonts w:ascii="Consolas" w:hAnsi="Consolas" w:eastAsia="Consolas"/>
                <w:color w:val="20252B"/>
                <w:sz w:val="16"/>
              </w:rPr>
              <w:t xml:space="preserve">      &lt;strong&gt;{employee.name}&lt;/strong&gt;</w:t>
            </w:r>
            <w:r>
              <w:br/>
            </w:r>
            <w:r>
              <w:rPr>
                <w:rFonts w:ascii="Consolas" w:hAnsi="Consolas" w:eastAsia="Consolas"/>
                <w:color w:val="20252B"/>
                <w:sz w:val="16"/>
              </w:rPr>
              <w:t xml:space="preserve">      &lt;span&gt;{employee.department}&lt;/span&gt;</w:t>
            </w:r>
            <w:r>
              <w:br/>
            </w:r>
            <w:r>
              <w:rPr>
                <w:rFonts w:ascii="Consolas" w:hAnsi="Consolas" w:eastAsia="Consolas"/>
                <w:color w:val="20252B"/>
                <w:sz w:val="16"/>
              </w:rPr>
              <w:t xml:space="preserve">    &lt;/article&gt;</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修改 employee.name 后页面不更新。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直接修改了 Prop/对象，没有调用 State setter。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把数据放入拥有它的组件 State，并用 setter 创建新对象。</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同一个员工在两个 State 中内容不同。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保存了重复派生数据。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保留一个权威 State，通过查找/计算得到展示值。</w:t>
            </w:r>
          </w:p>
        </w:tc>
      </w:tr>
    </w:tbl>
    <w:p>
      <w:pPr>
        <w:spacing w:after="20"/>
      </w:pPr>
    </w:p>
    <w:p>
      <w:pPr>
        <w:pStyle w:val="Heading2"/>
      </w:pPr>
      <w:r>
        <w:t>15.6　事件处理</w:t>
      </w:r>
    </w:p>
    <w:p>
      <w:pPr>
        <w:pStyle w:val="Heading3"/>
      </w:pPr>
      <w:r>
        <w:t>这是什么</w:t>
      </w:r>
    </w:p>
    <w:p>
      <w:pPr>
        <w:keepNext w:val="0"/>
      </w:pPr>
      <w:r>
        <w:rPr>
          <w:rFonts w:ascii="Microsoft YaHei" w:hAnsi="Microsoft YaHei" w:eastAsia="Microsoft YaHei"/>
        </w:rPr>
        <w:t>事件处理函数是用户点击、输入或提交时由 React 调用的函数。onClick 需要传函数，不是立刻调用函数的结果。</w:t>
      </w:r>
    </w:p>
    <w:p>
      <w:pPr>
        <w:pStyle w:val="Heading3"/>
      </w:pPr>
      <w:r>
        <w:t>要做什么</w:t>
      </w:r>
    </w:p>
    <w:p>
      <w:pPr>
        <w:keepNext w:val="0"/>
      </w:pPr>
      <w:r>
        <w:rPr>
          <w:rFonts w:ascii="Microsoft YaHei" w:hAnsi="Microsoft YaHei" w:eastAsia="Microsoft YaHei"/>
        </w:rPr>
        <w:t>实现按钮点击计数和表单 submit 的 preventDefault，为第 18 章保存功能准备。</w:t>
      </w:r>
    </w:p>
    <w:p>
      <w:pPr>
        <w:pStyle w:val="Heading3"/>
      </w:pPr>
      <w:r>
        <w:t>为什么这样做</w:t>
      </w:r>
    </w:p>
    <w:p>
      <w:pPr>
        <w:keepNext w:val="0"/>
      </w:pPr>
      <w:r>
        <w:rPr>
          <w:rFonts w:ascii="Microsoft YaHei" w:hAnsi="Microsoft YaHei" w:eastAsia="Microsoft YaHei"/>
        </w:rPr>
        <w:t>事件是用户操作进入 State/网络请求的入口。错误绑定会导致页面加载时就执行保存，或表单提交刷新整页。</w:t>
      </w:r>
    </w:p>
    <w:p>
      <w:pPr>
        <w:pStyle w:val="Heading3"/>
      </w:pPr>
      <w:r>
        <w:t>怎么做</w:t>
      </w:r>
    </w:p>
    <w:p>
      <w:pPr>
        <w:keepNext w:val="0"/>
      </w:pPr>
      <w:r>
        <w:rPr>
          <w:rFonts w:ascii="Microsoft YaHei" w:hAnsi="Microsoft YaHei" w:eastAsia="Microsoft YaHei"/>
        </w:rPr>
        <w:t>使用 onClick={handleClick}、onChange={event =&gt; ...}、onSubmit={handleSubmit}；提交时调用 event.preventDefault()。</w:t>
      </w:r>
    </w:p>
    <w:p>
      <w:pPr>
        <w:spacing w:before="80" w:after="40"/>
      </w:pPr>
      <w:r>
        <w:rPr>
          <w:rFonts w:ascii="Microsoft YaHei" w:hAnsi="Microsoft YaHei" w:eastAsia="Microsoft YaHei"/>
          <w:b/>
          <w:color w:val="5B6573"/>
          <w:sz w:val="18"/>
        </w:rPr>
        <w:t>事件处理函数通过 Prop 传入</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function SaveButton({ onSave, disabled }) {</w:t>
            </w:r>
            <w:r>
              <w:br/>
            </w:r>
            <w:r>
              <w:rPr>
                <w:rFonts w:ascii="Consolas" w:hAnsi="Consolas" w:eastAsia="Consolas"/>
                <w:color w:val="20252B"/>
                <w:sz w:val="16"/>
              </w:rPr>
              <w:t xml:space="preserve">  return (</w:t>
            </w:r>
            <w:r>
              <w:br/>
            </w:r>
            <w:r>
              <w:rPr>
                <w:rFonts w:ascii="Consolas" w:hAnsi="Consolas" w:eastAsia="Consolas"/>
                <w:color w:val="20252B"/>
                <w:sz w:val="16"/>
              </w:rPr>
              <w:t xml:space="preserve">    &lt;button type="button" onClick={onSave} disabled={disabled}&gt;</w:t>
            </w:r>
            <w:r>
              <w:br/>
            </w:r>
            <w:r>
              <w:rPr>
                <w:rFonts w:ascii="Consolas" w:hAnsi="Consolas" w:eastAsia="Consolas"/>
                <w:color w:val="20252B"/>
                <w:sz w:val="16"/>
              </w:rPr>
              <w:t xml:space="preserve">      {disabled ? '正在保存…' : '保存'}</w:t>
            </w:r>
            <w:r>
              <w:br/>
            </w:r>
            <w:r>
              <w:rPr>
                <w:rFonts w:ascii="Consolas" w:hAnsi="Consolas" w:eastAsia="Consolas"/>
                <w:color w:val="20252B"/>
                <w:sz w:val="16"/>
              </w:rPr>
              <w:t xml:space="preserve">    &lt;/button&gt;</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页面一打开就调用 API。</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写成 onClick={save()}。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改为 onClick={save}；需要参数时写 onClick={() =&gt; save(id)}。</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点击保存后页面刷新。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form 默认提交行为未阻止。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onSubmit 处理函数第一行调用 event.preventDefault()。</w:t>
            </w:r>
          </w:p>
        </w:tc>
      </w:tr>
    </w:tbl>
    <w:p>
      <w:pPr>
        <w:spacing w:after="20"/>
      </w:pPr>
    </w:p>
    <w:p>
      <w:pPr>
        <w:pStyle w:val="Heading2"/>
      </w:pPr>
      <w:r>
        <w:t>15.7　使用 useState</w:t>
      </w:r>
    </w:p>
    <w:p>
      <w:pPr>
        <w:pStyle w:val="Heading3"/>
      </w:pPr>
      <w:r>
        <w:t>这是什么</w:t>
      </w:r>
    </w:p>
    <w:p>
      <w:pPr>
        <w:keepNext w:val="0"/>
      </w:pPr>
      <w:r>
        <w:rPr>
          <w:rFonts w:ascii="Microsoft YaHei" w:hAnsi="Microsoft YaHei" w:eastAsia="Microsoft YaHei"/>
        </w:rPr>
        <w:t>useState 在组件顶层声明状态，返回当前值和 setter。setter 会安排下一次渲染；对象/数组更新应创建新值。</w:t>
      </w:r>
    </w:p>
    <w:p>
      <w:pPr>
        <w:pStyle w:val="Heading3"/>
      </w:pPr>
      <w:r>
        <w:t>要做什么</w:t>
      </w:r>
    </w:p>
    <w:p>
      <w:pPr>
        <w:keepNext w:val="0"/>
      </w:pPr>
      <w:r>
        <w:rPr>
          <w:rFonts w:ascii="Microsoft YaHei" w:hAnsi="Microsoft YaHei" w:eastAsia="Microsoft YaHei"/>
        </w:rPr>
        <w:t>建立 count、loading 和 employee 对象 State，练习函数式更新。</w:t>
      </w:r>
    </w:p>
    <w:p>
      <w:pPr>
        <w:pStyle w:val="Heading3"/>
      </w:pPr>
      <w:r>
        <w:t>为什么这样做</w:t>
      </w:r>
    </w:p>
    <w:p>
      <w:pPr>
        <w:keepNext w:val="0"/>
      </w:pPr>
      <w:r>
        <w:rPr>
          <w:rFonts w:ascii="Microsoft YaHei" w:hAnsi="Microsoft YaHei" w:eastAsia="Microsoft YaHei"/>
        </w:rPr>
        <w:t>State 更新是 React 页面变化的核心。直接赋值或原地修改对象不会按预期触发渲染，还可能产生难以追踪的共享修改。</w:t>
      </w:r>
    </w:p>
    <w:p>
      <w:pPr>
        <w:pStyle w:val="Heading3"/>
      </w:pPr>
      <w:r>
        <w:t>怎么做</w:t>
      </w:r>
    </w:p>
    <w:p>
      <w:pPr>
        <w:keepNext w:val="0"/>
      </w:pPr>
      <w:r>
        <w:rPr>
          <w:rFonts w:ascii="Microsoft YaHei" w:hAnsi="Microsoft YaHei" w:eastAsia="Microsoft YaHei"/>
        </w:rPr>
        <w:t>Hook 只能在组件/自定义 Hook 顶层调用；对象更新使用展开语法保留其他字段。</w:t>
      </w:r>
    </w:p>
    <w:p>
      <w:pPr>
        <w:spacing w:before="80" w:after="40"/>
      </w:pPr>
      <w:r>
        <w:rPr>
          <w:rFonts w:ascii="Microsoft YaHei" w:hAnsi="Microsoft YaHei" w:eastAsia="Microsoft YaHei"/>
          <w:b/>
          <w:color w:val="5B6573"/>
          <w:sz w:val="18"/>
        </w:rPr>
        <w:t>对象 State 的不可变更新</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import { useState } from 'react'</w:t>
            </w:r>
            <w:r>
              <w:br/>
            </w:r>
            <w:r>
              <w:rPr>
                <w:rFonts w:ascii="Consolas" w:hAnsi="Consolas" w:eastAsia="Consolas"/>
                <w:color w:val="20252B"/>
                <w:sz w:val="16"/>
              </w:rPr>
            </w:r>
            <w:r>
              <w:br/>
            </w:r>
            <w:r>
              <w:rPr>
                <w:rFonts w:ascii="Consolas" w:hAnsi="Consolas" w:eastAsia="Consolas"/>
                <w:color w:val="20252B"/>
                <w:sz w:val="16"/>
              </w:rPr>
              <w:t>function NameEditor() {</w:t>
            </w:r>
            <w:r>
              <w:br/>
            </w:r>
            <w:r>
              <w:rPr>
                <w:rFonts w:ascii="Consolas" w:hAnsi="Consolas" w:eastAsia="Consolas"/>
                <w:color w:val="20252B"/>
                <w:sz w:val="16"/>
              </w:rPr>
              <w:t xml:space="preserve">  const [employee, setEmployee] = useState({ name: '', department: '' })</w:t>
            </w:r>
            <w:r>
              <w:br/>
            </w:r>
            <w:r>
              <w:rPr>
                <w:rFonts w:ascii="Consolas" w:hAnsi="Consolas" w:eastAsia="Consolas"/>
                <w:color w:val="20252B"/>
                <w:sz w:val="16"/>
              </w:rPr>
            </w:r>
            <w:r>
              <w:br/>
            </w:r>
            <w:r>
              <w:rPr>
                <w:rFonts w:ascii="Consolas" w:hAnsi="Consolas" w:eastAsia="Consolas"/>
                <w:color w:val="20252B"/>
                <w:sz w:val="16"/>
              </w:rPr>
              <w:t xml:space="preserve">  function handleNameChange(event) {</w:t>
            </w:r>
            <w:r>
              <w:br/>
            </w:r>
            <w:r>
              <w:rPr>
                <w:rFonts w:ascii="Consolas" w:hAnsi="Consolas" w:eastAsia="Consolas"/>
                <w:color w:val="20252B"/>
                <w:sz w:val="16"/>
              </w:rPr>
              <w:t xml:space="preserve">    setEmployee(current =&gt; ({</w:t>
            </w:r>
            <w:r>
              <w:br/>
            </w:r>
            <w:r>
              <w:rPr>
                <w:rFonts w:ascii="Consolas" w:hAnsi="Consolas" w:eastAsia="Consolas"/>
                <w:color w:val="20252B"/>
                <w:sz w:val="16"/>
              </w:rPr>
              <w:t xml:space="preserve">      ...current,            // 保留 department 等其他字段</w:t>
            </w:r>
            <w:r>
              <w:br/>
            </w:r>
            <w:r>
              <w:rPr>
                <w:rFonts w:ascii="Consolas" w:hAnsi="Consolas" w:eastAsia="Consolas"/>
                <w:color w:val="20252B"/>
                <w:sz w:val="16"/>
              </w:rPr>
              <w:t xml:space="preserve">      name: event.target.value,</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return &lt;input value={employee.name} onChange={handleNameChange} /&gt;</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employee.name = value 后输入框不变。</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原地修改对象。</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 setEmployee(current =&gt; ({...current, name: value}))。</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Hook is called conditionally。</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if/循环中调用 useState。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Hook 移到组件函数顶层，条件只影响渲染或 setter 调用。</w:t>
            </w:r>
          </w:p>
        </w:tc>
      </w:tr>
    </w:tbl>
    <w:p>
      <w:pPr>
        <w:spacing w:after="20"/>
      </w:pPr>
    </w:p>
    <w:p>
      <w:pPr>
        <w:pStyle w:val="Heading2"/>
      </w:pPr>
      <w:r>
        <w:t>15.8　使用 useEffect</w:t>
      </w:r>
    </w:p>
    <w:p>
      <w:pPr>
        <w:pStyle w:val="Heading3"/>
      </w:pPr>
      <w:r>
        <w:t>这是什么</w:t>
      </w:r>
    </w:p>
    <w:p>
      <w:pPr>
        <w:keepNext w:val="0"/>
      </w:pPr>
      <w:r>
        <w:rPr>
          <w:rFonts w:ascii="Microsoft YaHei" w:hAnsi="Microsoft YaHei" w:eastAsia="Microsoft YaHei"/>
        </w:rPr>
        <w:t>useEffect 用于让组件与外部系统同步，例如网络请求、定时器或事件订阅。它不是处理所有计算的通用工具。</w:t>
      </w:r>
    </w:p>
    <w:p>
      <w:pPr>
        <w:pStyle w:val="Heading3"/>
      </w:pPr>
      <w:r>
        <w:t>要做什么</w:t>
      </w:r>
    </w:p>
    <w:p>
      <w:pPr>
        <w:keepNext w:val="0"/>
      </w:pPr>
      <w:r>
        <w:rPr>
          <w:rFonts w:ascii="Microsoft YaHei" w:hAnsi="Microsoft YaHei" w:eastAsia="Microsoft YaHei"/>
        </w:rPr>
        <w:t>理解空依赖数组的首次加载、依赖变化重新执行以及 cleanup；为第 17 章加载列表准备。</w:t>
      </w:r>
    </w:p>
    <w:p>
      <w:pPr>
        <w:pStyle w:val="Heading3"/>
      </w:pPr>
      <w:r>
        <w:t>为什么这样做</w:t>
      </w:r>
    </w:p>
    <w:p>
      <w:pPr>
        <w:keepNext w:val="0"/>
      </w:pPr>
      <w:r>
        <w:rPr>
          <w:rFonts w:ascii="Microsoft YaHei" w:hAnsi="Microsoft YaHei" w:eastAsia="Microsoft YaHei"/>
        </w:rPr>
        <w:t>请求属于外部系统同步。正确 cleanup 能避免组件卸载或 id 改变后旧请求覆盖新页面。</w:t>
      </w:r>
    </w:p>
    <w:p>
      <w:pPr>
        <w:pStyle w:val="Heading3"/>
      </w:pPr>
      <w:r>
        <w:t>怎么做</w:t>
      </w:r>
    </w:p>
    <w:p>
      <w:pPr>
        <w:keepNext w:val="0"/>
      </w:pPr>
      <w:r>
        <w:rPr>
          <w:rFonts w:ascii="Microsoft YaHei" w:hAnsi="Microsoft YaHei" w:eastAsia="Microsoft YaHei"/>
        </w:rPr>
        <w:t>Effect 内定义 async 函数并调用，返回 cleanup；依赖列表必须包含 Effect 使用的响应式值。</w:t>
      </w:r>
    </w:p>
    <w:p>
      <w:pPr>
        <w:spacing w:before="80" w:after="40"/>
      </w:pPr>
      <w:r>
        <w:rPr>
          <w:rFonts w:ascii="Microsoft YaHei" w:hAnsi="Microsoft YaHei" w:eastAsia="Microsoft YaHei"/>
          <w:b/>
          <w:color w:val="5B6573"/>
          <w:sz w:val="18"/>
        </w:rPr>
        <w:t>Effect 加载外部数据的基本结构</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import { useEffect, useState } from 'react'</w:t>
            </w:r>
            <w:r>
              <w:br/>
            </w:r>
            <w:r>
              <w:rPr>
                <w:rFonts w:ascii="Consolas" w:hAnsi="Consolas" w:eastAsia="Consolas"/>
                <w:color w:val="20252B"/>
                <w:sz w:val="16"/>
              </w:rPr>
            </w:r>
            <w:r>
              <w:br/>
            </w:r>
            <w:r>
              <w:rPr>
                <w:rFonts w:ascii="Consolas" w:hAnsi="Consolas" w:eastAsia="Consolas"/>
                <w:color w:val="20252B"/>
                <w:sz w:val="16"/>
              </w:rPr>
              <w:t>function EmployeeName({ employeeId }) {</w:t>
            </w:r>
            <w:r>
              <w:br/>
            </w:r>
            <w:r>
              <w:rPr>
                <w:rFonts w:ascii="Consolas" w:hAnsi="Consolas" w:eastAsia="Consolas"/>
                <w:color w:val="20252B"/>
                <w:sz w:val="16"/>
              </w:rPr>
              <w:t xml:space="preserve">  const [name, setName] = useState('')</w:t>
            </w:r>
            <w:r>
              <w:br/>
            </w:r>
            <w:r>
              <w:rPr>
                <w:rFonts w:ascii="Consolas" w:hAnsi="Consolas" w:eastAsia="Consolas"/>
                <w:color w:val="20252B"/>
                <w:sz w:val="16"/>
              </w:rPr>
            </w:r>
            <w:r>
              <w:br/>
            </w:r>
            <w:r>
              <w:rPr>
                <w:rFonts w:ascii="Consolas" w:hAnsi="Consolas" w:eastAsia="Consolas"/>
                <w:color w:val="20252B"/>
                <w:sz w:val="16"/>
              </w:rPr>
              <w:t xml:space="preserve">  useEffect(() =&gt; {</w:t>
            </w:r>
            <w:r>
              <w:br/>
            </w:r>
            <w:r>
              <w:rPr>
                <w:rFonts w:ascii="Consolas" w:hAnsi="Consolas" w:eastAsia="Consolas"/>
                <w:color w:val="20252B"/>
                <w:sz w:val="16"/>
              </w:rPr>
              <w:t xml:space="preserve">    const controller = new AbortController()</w:t>
            </w:r>
            <w:r>
              <w:br/>
            </w:r>
            <w:r>
              <w:rPr>
                <w:rFonts w:ascii="Consolas" w:hAnsi="Consolas" w:eastAsia="Consolas"/>
                <w:color w:val="20252B"/>
                <w:sz w:val="16"/>
              </w:rPr>
            </w:r>
            <w:r>
              <w:br/>
            </w:r>
            <w:r>
              <w:rPr>
                <w:rFonts w:ascii="Consolas" w:hAnsi="Consolas" w:eastAsia="Consolas"/>
                <w:color w:val="20252B"/>
                <w:sz w:val="16"/>
              </w:rPr>
              <w:t xml:space="preserve">    async function load() {</w:t>
            </w:r>
            <w:r>
              <w:br/>
            </w:r>
            <w:r>
              <w:rPr>
                <w:rFonts w:ascii="Consolas" w:hAnsi="Consolas" w:eastAsia="Consolas"/>
                <w:color w:val="20252B"/>
                <w:sz w:val="16"/>
              </w:rPr>
              <w:t xml:space="preserve">      const response = await fetch(`/api/employees/${employeeId}`, {</w:t>
            </w:r>
            <w:r>
              <w:br/>
            </w:r>
            <w:r>
              <w:rPr>
                <w:rFonts w:ascii="Consolas" w:hAnsi="Consolas" w:eastAsia="Consolas"/>
                <w:color w:val="20252B"/>
                <w:sz w:val="16"/>
              </w:rPr>
              <w:t xml:space="preserve">        signal: controller.signal,</w:t>
            </w:r>
            <w:r>
              <w:br/>
            </w:r>
            <w:r>
              <w:rPr>
                <w:rFonts w:ascii="Consolas" w:hAnsi="Consolas" w:eastAsia="Consolas"/>
                <w:color w:val="20252B"/>
                <w:sz w:val="16"/>
              </w:rPr>
              <w:t xml:space="preserve">      })</w:t>
            </w:r>
            <w:r>
              <w:br/>
            </w:r>
            <w:r>
              <w:rPr>
                <w:rFonts w:ascii="Consolas" w:hAnsi="Consolas" w:eastAsia="Consolas"/>
                <w:color w:val="20252B"/>
                <w:sz w:val="16"/>
              </w:rPr>
              <w:t xml:space="preserve">      const body = await response.json()</w:t>
            </w:r>
            <w:r>
              <w:br/>
            </w:r>
            <w:r>
              <w:rPr>
                <w:rFonts w:ascii="Consolas" w:hAnsi="Consolas" w:eastAsia="Consolas"/>
                <w:color w:val="20252B"/>
                <w:sz w:val="16"/>
              </w:rPr>
              <w:t xml:space="preserve">      setName(body.data.name)</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load()</w:t>
            </w:r>
            <w:r>
              <w:br/>
            </w:r>
            <w:r>
              <w:rPr>
                <w:rFonts w:ascii="Consolas" w:hAnsi="Consolas" w:eastAsia="Consolas"/>
                <w:color w:val="20252B"/>
                <w:sz w:val="16"/>
              </w:rPr>
              <w:t xml:space="preserve">    return () =&gt; controller.abort() // id 改变或组件卸载时取消旧请求</w:t>
            </w:r>
            <w:r>
              <w:br/>
            </w:r>
            <w:r>
              <w:rPr>
                <w:rFonts w:ascii="Consolas" w:hAnsi="Consolas" w:eastAsia="Consolas"/>
                <w:color w:val="20252B"/>
                <w:sz w:val="16"/>
              </w:rPr>
              <w:t xml:space="preserve">  }, [employeeId])</w:t>
            </w:r>
            <w:r>
              <w:br/>
            </w:r>
            <w:r>
              <w:rPr>
                <w:rFonts w:ascii="Consolas" w:hAnsi="Consolas" w:eastAsia="Consolas"/>
                <w:color w:val="20252B"/>
                <w:sz w:val="16"/>
              </w:rPr>
            </w:r>
            <w:r>
              <w:br/>
            </w:r>
            <w:r>
              <w:rPr>
                <w:rFonts w:ascii="Consolas" w:hAnsi="Consolas" w:eastAsia="Consolas"/>
                <w:color w:val="20252B"/>
                <w:sz w:val="16"/>
              </w:rPr>
              <w:t xml:space="preserve">  return &lt;span&gt;{name}&lt;/span&gt;</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开发模式请求执行两次。</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StrictMode 会在开发环境额外执行 setup/cleanup 以发现副作用问题。</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保持 Effect 可取消且请求幂等；不要为隐藏问题而删除 StrictMode。</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 改变后仍显示旧员工。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依赖数组缺少 employeeId，或旧请求后返回。</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employeeId 加入依赖并用 AbortController/忽略标志清理。</w:t>
            </w:r>
          </w:p>
        </w:tc>
      </w:tr>
    </w:tbl>
    <w:p>
      <w:pPr>
        <w:spacing w:after="20"/>
      </w:pPr>
    </w:p>
    <w:p>
      <w:pPr>
        <w:pStyle w:val="Heading2"/>
      </w:pPr>
      <w:r>
        <w:t>15.9　验证 React 19 与项目基线</w:t>
      </w:r>
    </w:p>
    <w:p>
      <w:pPr>
        <w:pStyle w:val="Heading3"/>
      </w:pPr>
      <w:r>
        <w:t>这是什么</w:t>
      </w:r>
    </w:p>
    <w:p>
      <w:pPr>
        <w:keepNext w:val="0"/>
      </w:pPr>
      <w:r>
        <w:rPr>
          <w:rFonts w:ascii="Microsoft YaHei" w:hAnsi="Microsoft YaHei" w:eastAsia="Microsoft YaHei"/>
        </w:rPr>
        <w:t>版本验证不能只看脚手架名称，应检查已安装依赖和生产构建。npm list 显示解析后的版本，npm run build 验证可编译。</w:t>
      </w:r>
    </w:p>
    <w:p>
      <w:pPr>
        <w:pStyle w:val="Heading3"/>
      </w:pPr>
      <w:r>
        <w:t>要做什么</w:t>
      </w:r>
    </w:p>
    <w:p>
      <w:pPr>
        <w:keepNext w:val="0"/>
      </w:pPr>
      <w:r>
        <w:rPr>
          <w:rFonts w:ascii="Microsoft YaHei" w:hAnsi="Microsoft YaHei" w:eastAsia="Microsoft YaHei"/>
        </w:rPr>
        <w:t>确认 react/react-dom 都是 19.x，开发启动和生产构建均成功，并保存 package-lock.json。</w:t>
      </w:r>
    </w:p>
    <w:p>
      <w:pPr>
        <w:pStyle w:val="Heading3"/>
      </w:pPr>
      <w:r>
        <w:t>为什么这样做</w:t>
      </w:r>
    </w:p>
    <w:p>
      <w:pPr>
        <w:keepNext w:val="0"/>
      </w:pPr>
      <w:r>
        <w:rPr>
          <w:rFonts w:ascii="Microsoft YaHei" w:hAnsi="Microsoft YaHei" w:eastAsia="Microsoft YaHei"/>
        </w:rPr>
        <w:t>react 与 react-dom 主版本不一致会产生运行问题；只在 dev 模式成功也不能证明构建可发布。</w:t>
      </w:r>
    </w:p>
    <w:p>
      <w:pPr>
        <w:pStyle w:val="Heading3"/>
      </w:pPr>
      <w:r>
        <w:t>怎么做</w:t>
      </w:r>
    </w:p>
    <w:p>
      <w:pPr>
        <w:keepNext w:val="0"/>
      </w:pPr>
      <w:r>
        <w:rPr>
          <w:rFonts w:ascii="Microsoft YaHei" w:hAnsi="Microsoft YaHei" w:eastAsia="Microsoft YaHei"/>
        </w:rPr>
        <w:t>执行 npm list、npm run build；检查 package.json scripts；不要在本教程中使用 --force 隐藏依赖冲突。</w:t>
      </w:r>
    </w:p>
    <w:p>
      <w:pPr>
        <w:spacing w:before="80" w:after="40"/>
      </w:pPr>
      <w:r>
        <w:rPr>
          <w:rFonts w:ascii="Microsoft YaHei" w:hAnsi="Microsoft YaHei" w:eastAsia="Microsoft YaHei"/>
          <w:b/>
          <w:color w:val="5B6573"/>
          <w:sz w:val="18"/>
        </w:rPr>
        <w:t>前端版本与构建验收</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npm list react react-dom</w:t>
            </w:r>
            <w:r>
              <w:br/>
            </w:r>
            <w:r>
              <w:rPr>
                <w:rFonts w:ascii="Consolas" w:hAnsi="Consolas" w:eastAsia="Consolas"/>
                <w:color w:val="20252B"/>
                <w:sz w:val="16"/>
              </w:rPr>
              <w:t>npm run build</w:t>
            </w:r>
            <w:r>
              <w:br/>
            </w:r>
            <w:r>
              <w:rPr>
                <w:rFonts w:ascii="Consolas" w:hAnsi="Consolas" w:eastAsia="Consolas"/>
                <w:color w:val="20252B"/>
                <w:sz w:val="16"/>
              </w:rPr>
            </w:r>
            <w:r>
              <w:br/>
            </w:r>
            <w:r>
              <w:rPr>
                <w:rFonts w:ascii="Consolas" w:hAnsi="Consolas" w:eastAsia="Consolas"/>
                <w:color w:val="20252B"/>
                <w:sz w:val="16"/>
              </w:rPr>
              <w:t># 预期关键结果：react@19.x、react-dom@19.x，dist/ 构建成功</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版本说明　</w:t>
            </w:r>
            <w:r>
              <w:rPr>
                <w:rFonts w:ascii="Microsoft YaHei" w:hAnsi="Microsoft YaHei" w:eastAsia="Microsoft YaHei"/>
                <w:color w:val="20252B"/>
              </w:rPr>
              <w:t>React 19 已稳定发布；本教程使用稳定的 19.x 客户端组件基础，不依赖实验性 Server Components 构建 API。</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react 19，但 react-dom 是 18。</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手工修改依赖造成主版本不一致。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将两者统一到兼容的 19.x，并重新 npm install。</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dev 正常，build 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存在 ESLint/导入路径/大小写或生产编译错误。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从 npm run build 的第一个错误开始修复，构建成功才进入下一章。</w:t>
            </w:r>
          </w:p>
        </w:tc>
      </w:tr>
    </w:tbl>
    <w:p>
      <w:pPr>
        <w:spacing w:after="20"/>
      </w:pPr>
    </w:p>
    <w:p>
      <w:r>
        <w:br w:type="page"/>
      </w:r>
    </w:p>
    <w:p>
      <w:pPr>
        <w:pStyle w:val="Heading1"/>
      </w:pPr>
      <w:r>
        <w:t>第 16 章　配置前端访问 API</w:t>
      </w:r>
    </w:p>
    <w:p>
      <w:pPr>
        <w:keepNext w:val="0"/>
      </w:pPr>
      <w:r>
        <w:rPr>
          <w:rFonts w:ascii="Microsoft YaHei" w:hAnsi="Microsoft YaHei" w:eastAsia="Microsoft YaHei"/>
        </w:rPr>
        <w:t>本章不急着写完整页面，先把所有 HTTP 细节集中到 api 模块：基础地址、Vite 代理、JSON 解析、统一响应解包、错误对象与取消信号。后续页面只调用 listEmployees、getEmployee 和 updateEmployee。</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开发模式可通过 /api 访问 8080 后端；employeeApi.js 能正确处理 ApiResponse、HTTP 错误、无响应体和 AbortController；页面组件不再散落 fetch 字符串。</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18" name="Picture 18" descr="React 页面通过 employeeApi 和通用 request 函数访问 Vite 代理及 Spring Boot 的分层流程图。" title="图 16-1　前端 API 模块的职责"/>
            <wp:cNvGraphicFramePr>
              <a:graphicFrameLocks noChangeAspect="1"/>
            </wp:cNvGraphicFramePr>
            <a:graphic>
              <a:graphicData uri="http://schemas.openxmlformats.org/drawingml/2006/picture">
                <pic:pic>
                  <pic:nvPicPr>
                    <pic:cNvPr id="0" name="figure-16-1-frontend-api-layer.png"/>
                    <pic:cNvPicPr/>
                  </pic:nvPicPr>
                  <pic:blipFill>
                    <a:blip r:embed="rId28"/>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16-1　前端 API 模块的职责</w:t>
      </w:r>
    </w:p>
    <w:p>
      <w:pPr>
        <w:pStyle w:val="Heading2"/>
      </w:pPr>
      <w:r>
        <w:t>16.1　选择 fetch 并建立 API 边界</w:t>
      </w:r>
    </w:p>
    <w:p>
      <w:pPr>
        <w:pStyle w:val="Heading3"/>
      </w:pPr>
      <w:r>
        <w:t>这是什么</w:t>
      </w:r>
    </w:p>
    <w:p>
      <w:pPr>
        <w:keepNext w:val="0"/>
      </w:pPr>
      <w:r>
        <w:rPr>
          <w:rFonts w:ascii="Microsoft YaHei" w:hAnsi="Microsoft YaHei" w:eastAsia="Microsoft YaHei"/>
        </w:rPr>
        <w:t>fetch 是浏览器内置 HTTP API；Axios 是额外库。本教程请求简单，使用 fetch 减少依赖，但用自定义 request 统一补足错误处理。</w:t>
      </w:r>
    </w:p>
    <w:p>
      <w:pPr>
        <w:pStyle w:val="Heading3"/>
      </w:pPr>
      <w:r>
        <w:t>要做什么</w:t>
      </w:r>
    </w:p>
    <w:p>
      <w:pPr>
        <w:keepNext w:val="0"/>
      </w:pPr>
      <w:r>
        <w:rPr>
          <w:rFonts w:ascii="Microsoft YaHei" w:hAnsi="Microsoft YaHei" w:eastAsia="Microsoft YaHei"/>
        </w:rPr>
        <w:t>把页面与 URL、响应解析、错误格式隔离，禁止每个组件各写一套 fetch。</w:t>
      </w:r>
    </w:p>
    <w:p>
      <w:pPr>
        <w:pStyle w:val="Heading3"/>
      </w:pPr>
      <w:r>
        <w:t>为什么这样做</w:t>
      </w:r>
    </w:p>
    <w:p>
      <w:pPr>
        <w:keepNext w:val="0"/>
      </w:pPr>
      <w:r>
        <w:rPr>
          <w:rFonts w:ascii="Microsoft YaHei" w:hAnsi="Microsoft YaHei" w:eastAsia="Microsoft YaHei"/>
        </w:rPr>
        <w:t>原始 fetch 遇到 404/500 不会自动 reject，只有网络层失败才 reject。集中封装能确保所有页面都检查 response.ok。</w:t>
      </w:r>
    </w:p>
    <w:p>
      <w:pPr>
        <w:pStyle w:val="Heading3"/>
      </w:pPr>
      <w:r>
        <w:t>怎么做</w:t>
      </w:r>
    </w:p>
    <w:p>
      <w:pPr>
        <w:keepNext w:val="0"/>
      </w:pPr>
      <w:r>
        <w:rPr>
          <w:rFonts w:ascii="Microsoft YaHei" w:hAnsi="Microsoft YaHei" w:eastAsia="Microsoft YaHei"/>
        </w:rPr>
        <w:t>创建 src/api/http.js 与 employeeApi.js；页面只导入业务函数。</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fetch 进入 then 就认为成功。</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不了解 400/500 仍会 resolve。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始终检查 response.ok；非 2xx 抛出 ApiError。</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三个页面复制同一 URL。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 API 模块。</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集中定义 API_BASE_URL 和 employeeApi，页面不拼后端地址。</w:t>
            </w:r>
          </w:p>
        </w:tc>
      </w:tr>
    </w:tbl>
    <w:p>
      <w:pPr>
        <w:spacing w:after="20"/>
      </w:pPr>
    </w:p>
    <w:p>
      <w:pPr>
        <w:pStyle w:val="Heading2"/>
      </w:pPr>
      <w:r>
        <w:t>16.2　创建通用 request 函数</w:t>
      </w:r>
    </w:p>
    <w:p>
      <w:pPr>
        <w:pStyle w:val="Heading3"/>
      </w:pPr>
      <w:r>
        <w:t>这是什么</w:t>
      </w:r>
    </w:p>
    <w:p>
      <w:pPr>
        <w:keepNext w:val="0"/>
      </w:pPr>
      <w:r>
        <w:rPr>
          <w:rFonts w:ascii="Microsoft YaHei" w:hAnsi="Microsoft YaHei" w:eastAsia="Microsoft YaHei"/>
        </w:rPr>
        <w:t>request 负责拼接 URL、设置 JSON 头、解析文本/JSON、检查 HTTP 状态并把后端 ApiResponse.data 返回页面。</w:t>
      </w:r>
    </w:p>
    <w:p>
      <w:pPr>
        <w:pStyle w:val="Heading3"/>
      </w:pPr>
      <w:r>
        <w:t>要做什么</w:t>
      </w:r>
    </w:p>
    <w:p>
      <w:pPr>
        <w:keepNext w:val="0"/>
      </w:pPr>
      <w:r>
        <w:rPr>
          <w:rFonts w:ascii="Microsoft YaHei" w:hAnsi="Microsoft YaHei" w:eastAsia="Microsoft YaHei"/>
        </w:rPr>
        <w:t>创建 ApiError 类，保留 status、code 和 fieldErrors，让第 18 章可显示字段校验错误。</w:t>
      </w:r>
    </w:p>
    <w:p>
      <w:pPr>
        <w:pStyle w:val="Heading3"/>
      </w:pPr>
      <w:r>
        <w:t>为什么这样做</w:t>
      </w:r>
    </w:p>
    <w:p>
      <w:pPr>
        <w:keepNext w:val="0"/>
      </w:pPr>
      <w:r>
        <w:rPr>
          <w:rFonts w:ascii="Microsoft YaHei" w:hAnsi="Microsoft YaHei" w:eastAsia="Microsoft YaHei"/>
        </w:rPr>
        <w:t>统一错误类型能把网络错误、业务错误和字段错误转成可预测对象；同时避免 JSON 空响应导致解析异常。</w:t>
      </w:r>
    </w:p>
    <w:p>
      <w:pPr>
        <w:pStyle w:val="Heading3"/>
      </w:pPr>
      <w:r>
        <w:t>怎么做</w:t>
      </w:r>
    </w:p>
    <w:p>
      <w:pPr>
        <w:keepNext w:val="0"/>
      </w:pPr>
      <w:r>
        <w:rPr>
          <w:rFonts w:ascii="Microsoft YaHei" w:hAnsi="Microsoft YaHei" w:eastAsia="Microsoft YaHei"/>
        </w:rPr>
        <w:t>先读取 response.text()，有内容再 JSON.parse；成功时检查 body.success；失败时从 body 提取安全 message。</w:t>
      </w:r>
    </w:p>
    <w:p>
      <w:pPr>
        <w:spacing w:before="80" w:after="40"/>
      </w:pPr>
      <w:r>
        <w:rPr>
          <w:rFonts w:ascii="Microsoft YaHei" w:hAnsi="Microsoft YaHei" w:eastAsia="Microsoft YaHei"/>
          <w:b/>
          <w:color w:val="5B6573"/>
          <w:sz w:val="18"/>
        </w:rPr>
        <w:t>http.js：统一 HTTP 与 ApiResponse 处理</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src/api/http.js</w:t>
            </w:r>
            <w:r>
              <w:br/>
            </w:r>
            <w:r>
              <w:rPr>
                <w:rFonts w:ascii="Consolas" w:hAnsi="Consolas" w:eastAsia="Consolas"/>
                <w:color w:val="20252B"/>
                <w:sz w:val="16"/>
              </w:rPr>
              <w:t>const API_BASE_URL = import.meta.env.VITE_API_BASE_URL || '/api'</w:t>
            </w:r>
            <w:r>
              <w:br/>
            </w:r>
            <w:r>
              <w:rPr>
                <w:rFonts w:ascii="Consolas" w:hAnsi="Consolas" w:eastAsia="Consolas"/>
                <w:color w:val="20252B"/>
                <w:sz w:val="16"/>
              </w:rPr>
            </w:r>
            <w:r>
              <w:br/>
            </w:r>
            <w:r>
              <w:rPr>
                <w:rFonts w:ascii="Consolas" w:hAnsi="Consolas" w:eastAsia="Consolas"/>
                <w:color w:val="20252B"/>
                <w:sz w:val="16"/>
              </w:rPr>
              <w:t>export class ApiError extends Error {</w:t>
            </w:r>
            <w:r>
              <w:br/>
            </w:r>
            <w:r>
              <w:rPr>
                <w:rFonts w:ascii="Consolas" w:hAnsi="Consolas" w:eastAsia="Consolas"/>
                <w:color w:val="20252B"/>
                <w:sz w:val="16"/>
              </w:rPr>
              <w:t xml:space="preserve">  constructor(message, { status = 0, code = 'NETWORK_ERROR', fieldErrors = null } = {}) {</w:t>
            </w:r>
            <w:r>
              <w:br/>
            </w:r>
            <w:r>
              <w:rPr>
                <w:rFonts w:ascii="Consolas" w:hAnsi="Consolas" w:eastAsia="Consolas"/>
                <w:color w:val="20252B"/>
                <w:sz w:val="16"/>
              </w:rPr>
              <w:t xml:space="preserve">    super(message)</w:t>
            </w:r>
            <w:r>
              <w:br/>
            </w:r>
            <w:r>
              <w:rPr>
                <w:rFonts w:ascii="Consolas" w:hAnsi="Consolas" w:eastAsia="Consolas"/>
                <w:color w:val="20252B"/>
                <w:sz w:val="16"/>
              </w:rPr>
              <w:t xml:space="preserve">    this.name = 'ApiError'</w:t>
            </w:r>
            <w:r>
              <w:br/>
            </w:r>
            <w:r>
              <w:rPr>
                <w:rFonts w:ascii="Consolas" w:hAnsi="Consolas" w:eastAsia="Consolas"/>
                <w:color w:val="20252B"/>
                <w:sz w:val="16"/>
              </w:rPr>
              <w:t xml:space="preserve">    this.status = status</w:t>
            </w:r>
            <w:r>
              <w:br/>
            </w:r>
            <w:r>
              <w:rPr>
                <w:rFonts w:ascii="Consolas" w:hAnsi="Consolas" w:eastAsia="Consolas"/>
                <w:color w:val="20252B"/>
                <w:sz w:val="16"/>
              </w:rPr>
              <w:t xml:space="preserve">    this.code = code</w:t>
            </w:r>
            <w:r>
              <w:br/>
            </w:r>
            <w:r>
              <w:rPr>
                <w:rFonts w:ascii="Consolas" w:hAnsi="Consolas" w:eastAsia="Consolas"/>
                <w:color w:val="20252B"/>
                <w:sz w:val="16"/>
              </w:rPr>
              <w:t xml:space="preserve">    this.fieldErrors = fieldErrors</w:t>
            </w:r>
            <w:r>
              <w:br/>
            </w:r>
            <w:r>
              <w:rPr>
                <w:rFonts w:ascii="Consolas" w:hAnsi="Consolas" w:eastAsia="Consolas"/>
                <w:color w:val="20252B"/>
                <w:sz w:val="16"/>
              </w:rPr>
              <w:t xml:space="preserve">  }</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export async function request(path, options = {}) {</w:t>
            </w:r>
            <w:r>
              <w:br/>
            </w:r>
            <w:r>
              <w:rPr>
                <w:rFonts w:ascii="Consolas" w:hAnsi="Consolas" w:eastAsia="Consolas"/>
                <w:color w:val="20252B"/>
                <w:sz w:val="16"/>
              </w:rPr>
              <w:t xml:space="preserve">  let response</w:t>
            </w:r>
            <w:r>
              <w:br/>
            </w:r>
            <w:r>
              <w:rPr>
                <w:rFonts w:ascii="Consolas" w:hAnsi="Consolas" w:eastAsia="Consolas"/>
                <w:color w:val="20252B"/>
                <w:sz w:val="16"/>
              </w:rPr>
              <w:t xml:space="preserve">  try {</w:t>
            </w:r>
            <w:r>
              <w:br/>
            </w:r>
            <w:r>
              <w:rPr>
                <w:rFonts w:ascii="Consolas" w:hAnsi="Consolas" w:eastAsia="Consolas"/>
                <w:color w:val="20252B"/>
                <w:sz w:val="16"/>
              </w:rPr>
              <w:t xml:space="preserve">    response = await fetch(`${API_BASE_URL}${path}`, {</w:t>
            </w:r>
            <w:r>
              <w:br/>
            </w:r>
            <w:r>
              <w:rPr>
                <w:rFonts w:ascii="Consolas" w:hAnsi="Consolas" w:eastAsia="Consolas"/>
                <w:color w:val="20252B"/>
                <w:sz w:val="16"/>
              </w:rPr>
              <w:t xml:space="preserve">      ...options,</w:t>
            </w:r>
            <w:r>
              <w:br/>
            </w:r>
            <w:r>
              <w:rPr>
                <w:rFonts w:ascii="Consolas" w:hAnsi="Consolas" w:eastAsia="Consolas"/>
                <w:color w:val="20252B"/>
                <w:sz w:val="16"/>
              </w:rPr>
              <w:t xml:space="preserve">      headers: {</w:t>
            </w:r>
            <w:r>
              <w:br/>
            </w:r>
            <w:r>
              <w:rPr>
                <w:rFonts w:ascii="Consolas" w:hAnsi="Consolas" w:eastAsia="Consolas"/>
                <w:color w:val="20252B"/>
                <w:sz w:val="16"/>
              </w:rPr>
              <w:t xml:space="preserve">        'Content-Type': 'application/json',</w:t>
            </w:r>
            <w:r>
              <w:br/>
            </w:r>
            <w:r>
              <w:rPr>
                <w:rFonts w:ascii="Consolas" w:hAnsi="Consolas" w:eastAsia="Consolas"/>
                <w:color w:val="20252B"/>
                <w:sz w:val="16"/>
              </w:rPr>
              <w:t xml:space="preserve">        ...options.headers,</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t xml:space="preserve">  } catch (error) {</w:t>
            </w:r>
            <w:r>
              <w:br/>
            </w:r>
            <w:r>
              <w:rPr>
                <w:rFonts w:ascii="Consolas" w:hAnsi="Consolas" w:eastAsia="Consolas"/>
                <w:color w:val="20252B"/>
                <w:sz w:val="16"/>
              </w:rPr>
              <w:t xml:space="preserve">    if (error.name === 'AbortError') throw error</w:t>
            </w:r>
            <w:r>
              <w:br/>
            </w:r>
            <w:r>
              <w:rPr>
                <w:rFonts w:ascii="Consolas" w:hAnsi="Consolas" w:eastAsia="Consolas"/>
                <w:color w:val="20252B"/>
                <w:sz w:val="16"/>
              </w:rPr>
              <w:t xml:space="preserve">    throw new ApiError('无法连接后端服务，请检查 8080 端口')</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const text = await response.text()</w:t>
            </w:r>
            <w:r>
              <w:br/>
            </w:r>
            <w:r>
              <w:rPr>
                <w:rFonts w:ascii="Consolas" w:hAnsi="Consolas" w:eastAsia="Consolas"/>
                <w:color w:val="20252B"/>
                <w:sz w:val="16"/>
              </w:rPr>
              <w:t xml:space="preserve">  let body = null</w:t>
            </w:r>
            <w:r>
              <w:br/>
            </w:r>
            <w:r>
              <w:rPr>
                <w:rFonts w:ascii="Consolas" w:hAnsi="Consolas" w:eastAsia="Consolas"/>
                <w:color w:val="20252B"/>
                <w:sz w:val="16"/>
              </w:rPr>
              <w:t xml:space="preserve">  if (text) {</w:t>
            </w:r>
            <w:r>
              <w:br/>
            </w:r>
            <w:r>
              <w:rPr>
                <w:rFonts w:ascii="Consolas" w:hAnsi="Consolas" w:eastAsia="Consolas"/>
                <w:color w:val="20252B"/>
                <w:sz w:val="16"/>
              </w:rPr>
              <w:t xml:space="preserve">    try {</w:t>
            </w:r>
            <w:r>
              <w:br/>
            </w:r>
            <w:r>
              <w:rPr>
                <w:rFonts w:ascii="Consolas" w:hAnsi="Consolas" w:eastAsia="Consolas"/>
                <w:color w:val="20252B"/>
                <w:sz w:val="16"/>
              </w:rPr>
              <w:t xml:space="preserve">      body = JSON.parse(text)</w:t>
            </w:r>
            <w:r>
              <w:br/>
            </w:r>
            <w:r>
              <w:rPr>
                <w:rFonts w:ascii="Consolas" w:hAnsi="Consolas" w:eastAsia="Consolas"/>
                <w:color w:val="20252B"/>
                <w:sz w:val="16"/>
              </w:rPr>
              <w:t xml:space="preserve">    } catch {</w:t>
            </w:r>
            <w:r>
              <w:br/>
            </w:r>
            <w:r>
              <w:rPr>
                <w:rFonts w:ascii="Consolas" w:hAnsi="Consolas" w:eastAsia="Consolas"/>
                <w:color w:val="20252B"/>
                <w:sz w:val="16"/>
              </w:rPr>
              <w:t xml:space="preserve">      throw new ApiError('服务器返回了无法解析的 JSON', {</w:t>
            </w:r>
            <w:r>
              <w:br/>
            </w:r>
            <w:r>
              <w:rPr>
                <w:rFonts w:ascii="Consolas" w:hAnsi="Consolas" w:eastAsia="Consolas"/>
                <w:color w:val="20252B"/>
                <w:sz w:val="16"/>
              </w:rPr>
              <w:t xml:space="preserve">        status: response.status,</w:t>
            </w:r>
            <w:r>
              <w:br/>
            </w:r>
            <w:r>
              <w:rPr>
                <w:rFonts w:ascii="Consolas" w:hAnsi="Consolas" w:eastAsia="Consolas"/>
                <w:color w:val="20252B"/>
                <w:sz w:val="16"/>
              </w:rPr>
              <w:t xml:space="preserve">        code: 'INVALID_JSON',</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if (!response.ok || body?.success === false) {</w:t>
            </w:r>
            <w:r>
              <w:br/>
            </w:r>
            <w:r>
              <w:rPr>
                <w:rFonts w:ascii="Consolas" w:hAnsi="Consolas" w:eastAsia="Consolas"/>
                <w:color w:val="20252B"/>
                <w:sz w:val="16"/>
              </w:rPr>
              <w:t xml:space="preserve">    throw new ApiError(body?.message || `请求失败（HTTP ${response.status}）`, {</w:t>
            </w:r>
            <w:r>
              <w:br/>
            </w:r>
            <w:r>
              <w:rPr>
                <w:rFonts w:ascii="Consolas" w:hAnsi="Consolas" w:eastAsia="Consolas"/>
                <w:color w:val="20252B"/>
                <w:sz w:val="16"/>
              </w:rPr>
              <w:t xml:space="preserve">      status: response.status,</w:t>
            </w:r>
            <w:r>
              <w:br/>
            </w:r>
            <w:r>
              <w:rPr>
                <w:rFonts w:ascii="Consolas" w:hAnsi="Consolas" w:eastAsia="Consolas"/>
                <w:color w:val="20252B"/>
                <w:sz w:val="16"/>
              </w:rPr>
              <w:t xml:space="preserve">      code: body?.code || 'HTTP_ERROR',</w:t>
            </w:r>
            <w:r>
              <w:br/>
            </w:r>
            <w:r>
              <w:rPr>
                <w:rFonts w:ascii="Consolas" w:hAnsi="Consolas" w:eastAsia="Consolas"/>
                <w:color w:val="20252B"/>
                <w:sz w:val="16"/>
              </w:rPr>
              <w:t xml:space="preserve">      fieldErrors: body?.code === 'VALIDATION_ERROR' ? body.data : null,</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 第 13 章成功结构：真正业务数据位于 data。</w:t>
            </w:r>
            <w:r>
              <w:br/>
            </w:r>
            <w:r>
              <w:rPr>
                <w:rFonts w:ascii="Consolas" w:hAnsi="Consolas" w:eastAsia="Consolas"/>
                <w:color w:val="20252B"/>
                <w:sz w:val="16"/>
              </w:rPr>
              <w:t xml:space="preserve">  return body?.data ?? null</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204 响应执行 response.json() 报错。</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响应体为空。</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先读取 text，非空才 JSON.parse。</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取消请求也显示“网络断开”。</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AbortError 当普通网络错误。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request 中原样抛出 AbortError，页面选择忽略。</w:t>
            </w:r>
          </w:p>
        </w:tc>
      </w:tr>
    </w:tbl>
    <w:p>
      <w:pPr>
        <w:spacing w:after="20"/>
      </w:pPr>
    </w:p>
    <w:p>
      <w:pPr>
        <w:pStyle w:val="Heading2"/>
      </w:pPr>
      <w:r>
        <w:t>16.3　创建员工 API 模块</w:t>
      </w:r>
    </w:p>
    <w:p>
      <w:pPr>
        <w:pStyle w:val="Heading3"/>
      </w:pPr>
      <w:r>
        <w:t>这是什么</w:t>
      </w:r>
    </w:p>
    <w:p>
      <w:pPr>
        <w:keepNext w:val="0"/>
      </w:pPr>
      <w:r>
        <w:rPr>
          <w:rFonts w:ascii="Microsoft YaHei" w:hAnsi="Microsoft YaHei" w:eastAsia="Microsoft YaHei"/>
        </w:rPr>
        <w:t>employeeApi 把 REST 资源操作封装成有业务含义的函数。页面不需要知道 PUT 头、URL 前缀或 ApiResponse 外壳。</w:t>
      </w:r>
    </w:p>
    <w:p>
      <w:pPr>
        <w:pStyle w:val="Heading3"/>
      </w:pPr>
      <w:r>
        <w:t>要做什么</w:t>
      </w:r>
    </w:p>
    <w:p>
      <w:pPr>
        <w:keepNext w:val="0"/>
      </w:pPr>
      <w:r>
        <w:rPr>
          <w:rFonts w:ascii="Microsoft YaHei" w:hAnsi="Microsoft YaHei" w:eastAsia="Microsoft YaHei"/>
        </w:rPr>
        <w:t>实现 listEmployees、getEmployee、updateEmployee，并允许传 AbortSignal。</w:t>
      </w:r>
    </w:p>
    <w:p>
      <w:pPr>
        <w:pStyle w:val="Heading3"/>
      </w:pPr>
      <w:r>
        <w:t>为什么这样做</w:t>
      </w:r>
    </w:p>
    <w:p>
      <w:pPr>
        <w:keepNext w:val="0"/>
      </w:pPr>
      <w:r>
        <w:rPr>
          <w:rFonts w:ascii="Microsoft YaHei" w:hAnsi="Microsoft YaHei" w:eastAsia="Microsoft YaHei"/>
        </w:rPr>
        <w:t>业务函数形成稳定边界：后端路径或响应策略改变时，只修改 API 模块，不修改所有组件。</w:t>
      </w:r>
    </w:p>
    <w:p>
      <w:pPr>
        <w:pStyle w:val="Heading3"/>
      </w:pPr>
      <w:r>
        <w:t>怎么做</w:t>
      </w:r>
    </w:p>
    <w:p>
      <w:pPr>
        <w:keepNext w:val="0"/>
      </w:pPr>
      <w:r>
        <w:rPr>
          <w:rFonts w:ascii="Microsoft YaHei" w:hAnsi="Microsoft YaHei" w:eastAsia="Microsoft YaHei"/>
        </w:rPr>
        <w:t>路径参数用 encodeURIComponent；PUT body 用 JSON.stringify；signal 透传给 fetch。</w:t>
      </w:r>
    </w:p>
    <w:p>
      <w:pPr>
        <w:spacing w:before="80" w:after="40"/>
      </w:pPr>
      <w:r>
        <w:rPr>
          <w:rFonts w:ascii="Microsoft YaHei" w:hAnsi="Microsoft YaHei" w:eastAsia="Microsoft YaHei"/>
          <w:b/>
          <w:color w:val="5B6573"/>
          <w:sz w:val="18"/>
        </w:rPr>
        <w:t>employeeApi.js</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src/api/employeeApi.js</w:t>
            </w:r>
            <w:r>
              <w:br/>
            </w:r>
            <w:r>
              <w:rPr>
                <w:rFonts w:ascii="Consolas" w:hAnsi="Consolas" w:eastAsia="Consolas"/>
                <w:color w:val="20252B"/>
                <w:sz w:val="16"/>
              </w:rPr>
              <w:t>import { request } from './http.js'</w:t>
            </w:r>
            <w:r>
              <w:br/>
            </w:r>
            <w:r>
              <w:rPr>
                <w:rFonts w:ascii="Consolas" w:hAnsi="Consolas" w:eastAsia="Consolas"/>
                <w:color w:val="20252B"/>
                <w:sz w:val="16"/>
              </w:rPr>
            </w:r>
            <w:r>
              <w:br/>
            </w:r>
            <w:r>
              <w:rPr>
                <w:rFonts w:ascii="Consolas" w:hAnsi="Consolas" w:eastAsia="Consolas"/>
                <w:color w:val="20252B"/>
                <w:sz w:val="16"/>
              </w:rPr>
              <w:t>export function listEmployees({ signal } = {}) {</w:t>
            </w:r>
            <w:r>
              <w:br/>
            </w:r>
            <w:r>
              <w:rPr>
                <w:rFonts w:ascii="Consolas" w:hAnsi="Consolas" w:eastAsia="Consolas"/>
                <w:color w:val="20252B"/>
                <w:sz w:val="16"/>
              </w:rPr>
              <w:t xml:space="preserve">  return request('/employees', { method: 'GET', signal })</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export function getEmployee(id, { signal } = {}) {</w:t>
            </w:r>
            <w:r>
              <w:br/>
            </w:r>
            <w:r>
              <w:rPr>
                <w:rFonts w:ascii="Consolas" w:hAnsi="Consolas" w:eastAsia="Consolas"/>
                <w:color w:val="20252B"/>
                <w:sz w:val="16"/>
              </w:rPr>
              <w:t xml:space="preserve">  return request(`/employees/${encodeURIComponent(id)}`, {</w:t>
            </w:r>
            <w:r>
              <w:br/>
            </w:r>
            <w:r>
              <w:rPr>
                <w:rFonts w:ascii="Consolas" w:hAnsi="Consolas" w:eastAsia="Consolas"/>
                <w:color w:val="20252B"/>
                <w:sz w:val="16"/>
              </w:rPr>
              <w:t xml:space="preserve">    method: 'GET',</w:t>
            </w:r>
            <w:r>
              <w:br/>
            </w:r>
            <w:r>
              <w:rPr>
                <w:rFonts w:ascii="Consolas" w:hAnsi="Consolas" w:eastAsia="Consolas"/>
                <w:color w:val="20252B"/>
                <w:sz w:val="16"/>
              </w:rPr>
              <w:t xml:space="preserve">    signal,</w:t>
            </w:r>
            <w:r>
              <w:br/>
            </w:r>
            <w:r>
              <w:rPr>
                <w:rFonts w:ascii="Consolas" w:hAnsi="Consolas" w:eastAsia="Consolas"/>
                <w:color w:val="20252B"/>
                <w:sz w:val="16"/>
              </w:rPr>
              <w:t xml:space="preserve">  })</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export function updateEmployee(id, employee) {</w:t>
            </w:r>
            <w:r>
              <w:br/>
            </w:r>
            <w:r>
              <w:rPr>
                <w:rFonts w:ascii="Consolas" w:hAnsi="Consolas" w:eastAsia="Consolas"/>
                <w:color w:val="20252B"/>
                <w:sz w:val="16"/>
              </w:rPr>
              <w:t xml:space="preserve">  return request(`/employees/${encodeURIComponent(id)}`, {</w:t>
            </w:r>
            <w:r>
              <w:br/>
            </w:r>
            <w:r>
              <w:rPr>
                <w:rFonts w:ascii="Consolas" w:hAnsi="Consolas" w:eastAsia="Consolas"/>
                <w:color w:val="20252B"/>
                <w:sz w:val="16"/>
              </w:rPr>
              <w:t xml:space="preserve">    method: 'PUT',</w:t>
            </w:r>
            <w:r>
              <w:br/>
            </w:r>
            <w:r>
              <w:rPr>
                <w:rFonts w:ascii="Consolas" w:hAnsi="Consolas" w:eastAsia="Consolas"/>
                <w:color w:val="20252B"/>
                <w:sz w:val="16"/>
              </w:rPr>
              <w:t xml:space="preserve">    body: JSON.stringify(employee),</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URL 变成 /api/api/employees。</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基础地址和业务路径都包含 /api。</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API_BASE_URL 使用 /api，employeeApi 路径从 /employees 开始。</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后端收到空请求体。</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忘记 JSON.stringify 或 method/body 写错层级。</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PUT options 中设置 method 和 body；Content-Type 由 request 统一添加。</w:t>
            </w:r>
          </w:p>
        </w:tc>
      </w:tr>
    </w:tbl>
    <w:p>
      <w:pPr>
        <w:spacing w:after="20"/>
      </w:pPr>
    </w:p>
    <w:p>
      <w:pPr>
        <w:pStyle w:val="Heading2"/>
      </w:pPr>
      <w:r>
        <w:t>16.4　使用 Vite 环境变量</w:t>
      </w:r>
    </w:p>
    <w:p>
      <w:pPr>
        <w:pStyle w:val="Heading3"/>
      </w:pPr>
      <w:r>
        <w:t>这是什么</w:t>
      </w:r>
    </w:p>
    <w:p>
      <w:pPr>
        <w:keepNext w:val="0"/>
      </w:pPr>
      <w:r>
        <w:rPr>
          <w:rFonts w:ascii="Microsoft YaHei" w:hAnsi="Microsoft YaHei" w:eastAsia="Microsoft YaHei"/>
        </w:rPr>
        <w:t>Vite 只把以 VITE_ 开头的变量暴露给浏览器代码。它们会进入前端构建产物，不是保存秘密的地方。</w:t>
      </w:r>
    </w:p>
    <w:p>
      <w:pPr>
        <w:pStyle w:val="Heading3"/>
      </w:pPr>
      <w:r>
        <w:t>要做什么</w:t>
      </w:r>
    </w:p>
    <w:p>
      <w:pPr>
        <w:keepNext w:val="0"/>
      </w:pPr>
      <w:r>
        <w:rPr>
          <w:rFonts w:ascii="Microsoft YaHei" w:hAnsi="Microsoft YaHei" w:eastAsia="Microsoft YaHei"/>
        </w:rPr>
        <w:t>创建 .env.development，把 API 基础路径设为 /api；生产再按部署方式设置。</w:t>
      </w:r>
    </w:p>
    <w:p>
      <w:pPr>
        <w:pStyle w:val="Heading3"/>
      </w:pPr>
      <w:r>
        <w:t>为什么这样做</w:t>
      </w:r>
    </w:p>
    <w:p>
      <w:pPr>
        <w:keepNext w:val="0"/>
      </w:pPr>
      <w:r>
        <w:rPr>
          <w:rFonts w:ascii="Microsoft YaHei" w:hAnsi="Microsoft YaHei" w:eastAsia="Microsoft YaHei"/>
        </w:rPr>
        <w:t>环境变量避免在源码中硬编码地址，但前端变量对用户可见，绝不能放数据库密码或私钥。</w:t>
      </w:r>
    </w:p>
    <w:p>
      <w:pPr>
        <w:pStyle w:val="Heading3"/>
      </w:pPr>
      <w:r>
        <w:t>怎么做</w:t>
      </w:r>
    </w:p>
    <w:p>
      <w:pPr>
        <w:keepNext w:val="0"/>
      </w:pPr>
      <w:r>
        <w:rPr>
          <w:rFonts w:ascii="Microsoft YaHei" w:hAnsi="Microsoft YaHei" w:eastAsia="Microsoft YaHei"/>
        </w:rPr>
        <w:t>修改 .env 后重启 Vite；在代码中用 import.meta.env.VITE_API_BASE_URL 读取。</w:t>
      </w:r>
    </w:p>
    <w:p>
      <w:pPr>
        <w:spacing w:before="80" w:after="40"/>
      </w:pPr>
      <w:r>
        <w:rPr>
          <w:rFonts w:ascii="Microsoft YaHei" w:hAnsi="Microsoft YaHei" w:eastAsia="Microsoft YaHei"/>
          <w:b/>
          <w:color w:val="5B6573"/>
          <w:sz w:val="18"/>
        </w:rPr>
        <w:t>前端环境变量</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.env.development</w:t>
            </w:r>
            <w:r>
              <w:br/>
            </w:r>
            <w:r>
              <w:rPr>
                <w:rFonts w:ascii="Consolas" w:hAnsi="Consolas" w:eastAsia="Consolas"/>
                <w:color w:val="20252B"/>
                <w:sz w:val="16"/>
              </w:rPr>
              <w:t>VITE_API_BASE_URL=/api</w:t>
            </w:r>
            <w:r>
              <w:br/>
            </w:r>
            <w:r>
              <w:rPr>
                <w:rFonts w:ascii="Consolas" w:hAnsi="Consolas" w:eastAsia="Consolas"/>
                <w:color w:val="20252B"/>
                <w:sz w:val="16"/>
              </w:rPr>
            </w:r>
            <w:r>
              <w:br/>
            </w:r>
            <w:r>
              <w:rPr>
                <w:rFonts w:ascii="Consolas" w:hAnsi="Consolas" w:eastAsia="Consolas"/>
                <w:color w:val="20252B"/>
                <w:sz w:val="16"/>
              </w:rPr>
              <w:t># 可提交的示例文件 .env.example</w:t>
            </w:r>
            <w:r>
              <w:br/>
            </w:r>
            <w:r>
              <w:rPr>
                <w:rFonts w:ascii="Consolas" w:hAnsi="Consolas" w:eastAsia="Consolas"/>
                <w:color w:val="20252B"/>
                <w:sz w:val="16"/>
              </w:rPr>
              <w:t>VITE_API_BASE_URL=/api</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安全提醒　</w:t>
            </w:r>
            <w:r>
              <w:rPr>
                <w:rFonts w:ascii="Microsoft YaHei" w:hAnsi="Microsoft YaHei" w:eastAsia="Microsoft YaHei"/>
                <w:color w:val="20252B"/>
              </w:rPr>
              <w:t>任何 VITE_* 值都可能出现在浏览器下载的 JavaScript 中。数据库密码只属于后端环境变量，绝不能写进 React 项目。</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修改 .env 后没有生效。</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Vite 只在启动时加载。</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停止 npm run dev 并重新启动。</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import.meta.env.API_URL 是 undefined。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变量缺少 VITE_ 前缀。</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改成 VITE_API_BASE_URL，并同步读取名称。</w:t>
            </w:r>
          </w:p>
        </w:tc>
      </w:tr>
    </w:tbl>
    <w:p>
      <w:pPr>
        <w:spacing w:after="20"/>
      </w:pPr>
    </w:p>
    <w:p>
      <w:pPr>
        <w:pStyle w:val="Heading2"/>
      </w:pPr>
      <w:r>
        <w:t>16.5　配置 Vite 开发代理</w:t>
      </w:r>
    </w:p>
    <w:p>
      <w:pPr>
        <w:pStyle w:val="Heading3"/>
      </w:pPr>
      <w:r>
        <w:t>这是什么</w:t>
      </w:r>
    </w:p>
    <w:p>
      <w:pPr>
        <w:keepNext w:val="0"/>
      </w:pPr>
      <w:r>
        <w:rPr>
          <w:rFonts w:ascii="Microsoft YaHei" w:hAnsi="Microsoft YaHei" w:eastAsia="Microsoft YaHei"/>
        </w:rPr>
        <w:t>开发代理让浏览器请求同源的 http://localhost:5173/api，再由 Vite 转发到 http://localhost:8080。浏览器看不到跨源，因此开发时可减少 CORS 干扰。</w:t>
      </w:r>
    </w:p>
    <w:p>
      <w:pPr>
        <w:pStyle w:val="Heading3"/>
      </w:pPr>
      <w:r>
        <w:t>要做什么</w:t>
      </w:r>
    </w:p>
    <w:p>
      <w:pPr>
        <w:keepNext w:val="0"/>
      </w:pPr>
      <w:r>
        <w:rPr>
          <w:rFonts w:ascii="Microsoft YaHei" w:hAnsi="Microsoft YaHei" w:eastAsia="Microsoft YaHei"/>
        </w:rPr>
        <w:t>在 vite.config.js 添加 server.proxy；后端路径保持 /api 不变。</w:t>
      </w:r>
    </w:p>
    <w:p>
      <w:pPr>
        <w:pStyle w:val="Heading3"/>
      </w:pPr>
      <w:r>
        <w:t>为什么这样做</w:t>
      </w:r>
    </w:p>
    <w:p>
      <w:pPr>
        <w:keepNext w:val="0"/>
      </w:pPr>
      <w:r>
        <w:rPr>
          <w:rFonts w:ascii="Microsoft YaHei" w:hAnsi="Microsoft YaHei" w:eastAsia="Microsoft YaHei"/>
        </w:rPr>
        <w:t>相对 URL 避免硬编码后端主机，并让前端开发行为更接近生产反向代理。代理只在 Vite dev server 存在，不能替代生产服务器配置。</w:t>
      </w:r>
    </w:p>
    <w:p>
      <w:pPr>
        <w:pStyle w:val="Heading3"/>
      </w:pPr>
      <w:r>
        <w:t>怎么做</w:t>
      </w:r>
    </w:p>
    <w:p>
      <w:pPr>
        <w:keepNext w:val="0"/>
      </w:pPr>
      <w:r>
        <w:rPr>
          <w:rFonts w:ascii="Microsoft YaHei" w:hAnsi="Microsoft YaHei" w:eastAsia="Microsoft YaHei"/>
        </w:rPr>
        <w:t>proxy 的 key 为 /api、target 为后端；changeOrigin 主要调整 Host；secure=false 只适合本地自签名 HTTPS，本教程 HTTP 不需要。</w:t>
      </w:r>
    </w:p>
    <w:p>
      <w:pPr>
        <w:spacing w:before="80" w:after="40"/>
      </w:pPr>
      <w:r>
        <w:rPr>
          <w:rFonts w:ascii="Microsoft YaHei" w:hAnsi="Microsoft YaHei" w:eastAsia="Microsoft YaHei"/>
          <w:b/>
          <w:color w:val="5B6573"/>
          <w:sz w:val="18"/>
        </w:rPr>
        <w:t>Vite 开发代理</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vite.config.js</w:t>
            </w:r>
            <w:r>
              <w:br/>
            </w:r>
            <w:r>
              <w:rPr>
                <w:rFonts w:ascii="Consolas" w:hAnsi="Consolas" w:eastAsia="Consolas"/>
                <w:color w:val="20252B"/>
                <w:sz w:val="16"/>
              </w:rPr>
              <w:t>import { defineConfig } from 'vite'</w:t>
            </w:r>
            <w:r>
              <w:br/>
            </w:r>
            <w:r>
              <w:rPr>
                <w:rFonts w:ascii="Consolas" w:hAnsi="Consolas" w:eastAsia="Consolas"/>
                <w:color w:val="20252B"/>
                <w:sz w:val="16"/>
              </w:rPr>
              <w:t>import react from '@vitejs/plugin-react'</w:t>
            </w:r>
            <w:r>
              <w:br/>
            </w:r>
            <w:r>
              <w:rPr>
                <w:rFonts w:ascii="Consolas" w:hAnsi="Consolas" w:eastAsia="Consolas"/>
                <w:color w:val="20252B"/>
                <w:sz w:val="16"/>
              </w:rPr>
            </w:r>
            <w:r>
              <w:br/>
            </w:r>
            <w:r>
              <w:rPr>
                <w:rFonts w:ascii="Consolas" w:hAnsi="Consolas" w:eastAsia="Consolas"/>
                <w:color w:val="20252B"/>
                <w:sz w:val="16"/>
              </w:rPr>
              <w:t>export default defineConfig({</w:t>
            </w:r>
            <w:r>
              <w:br/>
            </w:r>
            <w:r>
              <w:rPr>
                <w:rFonts w:ascii="Consolas" w:hAnsi="Consolas" w:eastAsia="Consolas"/>
                <w:color w:val="20252B"/>
                <w:sz w:val="16"/>
              </w:rPr>
              <w:t xml:space="preserve">  plugins: [react()],</w:t>
            </w:r>
            <w:r>
              <w:br/>
            </w:r>
            <w:r>
              <w:rPr>
                <w:rFonts w:ascii="Consolas" w:hAnsi="Consolas" w:eastAsia="Consolas"/>
                <w:color w:val="20252B"/>
                <w:sz w:val="16"/>
              </w:rPr>
              <w:t xml:space="preserve">  server: {</w:t>
            </w:r>
            <w:r>
              <w:br/>
            </w:r>
            <w:r>
              <w:rPr>
                <w:rFonts w:ascii="Consolas" w:hAnsi="Consolas" w:eastAsia="Consolas"/>
                <w:color w:val="20252B"/>
                <w:sz w:val="16"/>
              </w:rPr>
              <w:t xml:space="preserve">    proxy: {</w:t>
            </w:r>
            <w:r>
              <w:br/>
            </w:r>
            <w:r>
              <w:rPr>
                <w:rFonts w:ascii="Consolas" w:hAnsi="Consolas" w:eastAsia="Consolas"/>
                <w:color w:val="20252B"/>
                <w:sz w:val="16"/>
              </w:rPr>
              <w:t xml:space="preserve">      '/api': {</w:t>
            </w:r>
            <w:r>
              <w:br/>
            </w:r>
            <w:r>
              <w:rPr>
                <w:rFonts w:ascii="Consolas" w:hAnsi="Consolas" w:eastAsia="Consolas"/>
                <w:color w:val="20252B"/>
                <w:sz w:val="16"/>
              </w:rPr>
              <w:t xml:space="preserve">        target: 'http://localhost:8080',</w:t>
            </w:r>
            <w:r>
              <w:br/>
            </w:r>
            <w:r>
              <w:rPr>
                <w:rFonts w:ascii="Consolas" w:hAnsi="Consolas" w:eastAsia="Consolas"/>
                <w:color w:val="20252B"/>
                <w:sz w:val="16"/>
              </w:rPr>
              <w:t xml:space="preserve">        changeOrigin: true,</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请求落到 5173 并返回 index.html。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代理未加载或路径不是 /api。</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重启 Vite，检查 vite.config.js 和 Network Request URL。</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npm run build 后部署仍访问不了 API。</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误以为 Vite dev proxy 会进入 dist。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生产由 Nginx/IIS/网关配置 /api 反向代理，或使用明确的生产 API 地址与 CORS。</w:t>
            </w:r>
          </w:p>
        </w:tc>
      </w:tr>
    </w:tbl>
    <w:p>
      <w:pPr>
        <w:spacing w:after="20"/>
      </w:pPr>
    </w:p>
    <w:p>
      <w:pPr>
        <w:pStyle w:val="Heading2"/>
      </w:pPr>
      <w:r>
        <w:t>16.6　理解 JSON、日期、空值和布尔值</w:t>
      </w:r>
    </w:p>
    <w:p>
      <w:pPr>
        <w:pStyle w:val="Heading3"/>
      </w:pPr>
      <w:r>
        <w:t>这是什么</w:t>
      </w:r>
    </w:p>
    <w:p>
      <w:pPr>
        <w:keepNext w:val="0"/>
      </w:pPr>
      <w:r>
        <w:rPr>
          <w:rFonts w:ascii="Microsoft YaHei" w:hAnsi="Microsoft YaHei" w:eastAsia="Microsoft YaHei"/>
        </w:rPr>
        <w:t>JSON 有字符串、数字、布尔、null、数组和对象，没有 Java LocalDateTime 类型。后端时间通常序列化为 ISO 字符串，bit 映射为 true/false。</w:t>
      </w:r>
    </w:p>
    <w:p>
      <w:pPr>
        <w:pStyle w:val="Heading3"/>
      </w:pPr>
      <w:r>
        <w:t>要做什么</w:t>
      </w:r>
    </w:p>
    <w:p>
      <w:pPr>
        <w:keepNext w:val="0"/>
      </w:pPr>
      <w:r>
        <w:rPr>
          <w:rFonts w:ascii="Microsoft YaHei" w:hAnsi="Microsoft YaHei" w:eastAsia="Microsoft YaHei"/>
        </w:rPr>
        <w:t>确认 employee 字段类型在 SQL、Java、JSON 和表单之间保持一致。</w:t>
      </w:r>
    </w:p>
    <w:p>
      <w:pPr>
        <w:pStyle w:val="Heading3"/>
      </w:pPr>
      <w:r>
        <w:t>为什么这样做</w:t>
      </w:r>
    </w:p>
    <w:p>
      <w:pPr>
        <w:keepNext w:val="0"/>
      </w:pPr>
      <w:r>
        <w:rPr>
          <w:rFonts w:ascii="Microsoft YaHei" w:hAnsi="Microsoft YaHei" w:eastAsia="Microsoft YaHei"/>
        </w:rPr>
        <w:t>类型漂移会产生隐蔽错误，例如字符串 "false" 在 JavaScript 中是真值，空字符串与 null 在数据库语义不同。</w:t>
      </w:r>
    </w:p>
    <w:p>
      <w:pPr>
        <w:pStyle w:val="Heading3"/>
      </w:pPr>
      <w:r>
        <w:t>怎么做</w:t>
      </w:r>
    </w:p>
    <w:p>
      <w:pPr>
        <w:keepNext w:val="0"/>
      </w:pPr>
      <w:r>
        <w:rPr>
          <w:rFonts w:ascii="Microsoft YaHei" w:hAnsi="Microsoft YaHei" w:eastAsia="Microsoft YaHei"/>
        </w:rPr>
        <w:t>Network 中检查 Response 原始 JSON；表单输入全部先是字符串，提交前按 DTO 需要转换布尔/数字。</w:t>
      </w:r>
    </w:p>
    <w:p>
      <w:pPr>
        <w:spacing w:before="80" w:after="40"/>
      </w:pPr>
      <w:r>
        <w:rPr>
          <w:rFonts w:ascii="Microsoft YaHei" w:hAnsi="Microsoft YaHei" w:eastAsia="Microsoft YaHei"/>
          <w:b/>
          <w:color w:val="5B6573"/>
          <w:sz w:val="18"/>
        </w:rPr>
        <w:t>员工 DTO 在 JSON 中的类型</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w:t>
            </w:r>
            <w:r>
              <w:br/>
            </w:r>
            <w:r>
              <w:rPr>
                <w:rFonts w:ascii="Consolas" w:hAnsi="Consolas" w:eastAsia="Consolas"/>
                <w:color w:val="20252B"/>
                <w:sz w:val="16"/>
              </w:rPr>
              <w:t xml:space="preserve">  "id": 1,</w:t>
            </w:r>
            <w:r>
              <w:br/>
            </w:r>
            <w:r>
              <w:rPr>
                <w:rFonts w:ascii="Consolas" w:hAnsi="Consolas" w:eastAsia="Consolas"/>
                <w:color w:val="20252B"/>
                <w:sz w:val="16"/>
              </w:rPr>
              <w:t xml:space="preserve">  "employeeNo": "E001",</w:t>
            </w:r>
            <w:r>
              <w:br/>
            </w:r>
            <w:r>
              <w:rPr>
                <w:rFonts w:ascii="Consolas" w:hAnsi="Consolas" w:eastAsia="Consolas"/>
                <w:color w:val="20252B"/>
                <w:sz w:val="16"/>
              </w:rPr>
              <w:t xml:space="preserve">  "name": "张三",</w:t>
            </w:r>
            <w:r>
              <w:br/>
            </w:r>
            <w:r>
              <w:rPr>
                <w:rFonts w:ascii="Consolas" w:hAnsi="Consolas" w:eastAsia="Consolas"/>
                <w:color w:val="20252B"/>
                <w:sz w:val="16"/>
              </w:rPr>
              <w:t xml:space="preserve">  "department": "研发部",</w:t>
            </w:r>
            <w:r>
              <w:br/>
            </w:r>
            <w:r>
              <w:rPr>
                <w:rFonts w:ascii="Consolas" w:hAnsi="Consolas" w:eastAsia="Consolas"/>
                <w:color w:val="20252B"/>
                <w:sz w:val="16"/>
              </w:rPr>
              <w:t xml:space="preserve">  "phone": null,</w:t>
            </w:r>
            <w:r>
              <w:br/>
            </w:r>
            <w:r>
              <w:rPr>
                <w:rFonts w:ascii="Consolas" w:hAnsi="Consolas" w:eastAsia="Consolas"/>
                <w:color w:val="20252B"/>
                <w:sz w:val="16"/>
              </w:rPr>
              <w:t xml:space="preserve">  "email": "zhangsan@example.com",</w:t>
            </w:r>
            <w:r>
              <w:br/>
            </w:r>
            <w:r>
              <w:rPr>
                <w:rFonts w:ascii="Consolas" w:hAnsi="Consolas" w:eastAsia="Consolas"/>
                <w:color w:val="20252B"/>
                <w:sz w:val="16"/>
              </w:rPr>
              <w:t xml:space="preserve">  "enabled": true,</w:t>
            </w:r>
            <w:r>
              <w:br/>
            </w:r>
            <w:r>
              <w:rPr>
                <w:rFonts w:ascii="Consolas" w:hAnsi="Consolas" w:eastAsia="Consolas"/>
                <w:color w:val="20252B"/>
                <w:sz w:val="16"/>
              </w:rPr>
              <w:t xml:space="preserve">  "updatedAt": "2026-07-19T16:30:00"</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复选框提交成字符串 "on"。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读取了 input.value。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checkbox 使用 event.target.checked，得到真正 boolean。</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null 显示成字符串 null。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直接插值或给 input value 传 null。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展示用 value ?? '—'；受控输入用 value ?? ''。</w:t>
            </w:r>
          </w:p>
        </w:tc>
      </w:tr>
    </w:tbl>
    <w:p>
      <w:pPr>
        <w:spacing w:after="20"/>
      </w:pPr>
    </w:p>
    <w:p>
      <w:pPr>
        <w:pStyle w:val="Heading2"/>
      </w:pPr>
      <w:r>
        <w:t>16.7　用开发者工具验收 API 模块</w:t>
      </w:r>
    </w:p>
    <w:p>
      <w:pPr>
        <w:pStyle w:val="Heading3"/>
      </w:pPr>
      <w:r>
        <w:t>这是什么</w:t>
      </w:r>
    </w:p>
    <w:p>
      <w:pPr>
        <w:keepNext w:val="0"/>
      </w:pPr>
      <w:r>
        <w:rPr>
          <w:rFonts w:ascii="Microsoft YaHei" w:hAnsi="Microsoft YaHei" w:eastAsia="Microsoft YaHei"/>
        </w:rPr>
        <w:t>浏览器开发者工具的 Network 记录请求证据；Console 显示 JavaScript 异常。测试应确认 URL、方法、状态、请求 JSON、响应 JSON和耗时。</w:t>
      </w:r>
    </w:p>
    <w:p>
      <w:pPr>
        <w:pStyle w:val="Heading3"/>
      </w:pPr>
      <w:r>
        <w:t>要做什么</w:t>
      </w:r>
    </w:p>
    <w:p>
      <w:pPr>
        <w:keepNext w:val="0"/>
      </w:pPr>
      <w:r>
        <w:rPr>
          <w:rFonts w:ascii="Microsoft YaHei" w:hAnsi="Microsoft YaHei" w:eastAsia="Microsoft YaHei"/>
        </w:rPr>
        <w:t>在临时按钮或 Console 调用三个 API，分别验证成功、404、校验 400 和后端停止时的网络错误。</w:t>
      </w:r>
    </w:p>
    <w:p>
      <w:pPr>
        <w:pStyle w:val="Heading3"/>
      </w:pPr>
      <w:r>
        <w:t>为什么这样做</w:t>
      </w:r>
    </w:p>
    <w:p>
      <w:pPr>
        <w:keepNext w:val="0"/>
      </w:pPr>
      <w:r>
        <w:rPr>
          <w:rFonts w:ascii="Microsoft YaHei" w:hAnsi="Microsoft YaHei" w:eastAsia="Microsoft YaHei"/>
        </w:rPr>
        <w:t>如果不先验证 API 边界，页面渲染错误和网络错误会混在一起。独立验收能把后续问题范围缩小到组件。</w:t>
      </w:r>
    </w:p>
    <w:p>
      <w:pPr>
        <w:pStyle w:val="Heading3"/>
      </w:pPr>
      <w:r>
        <w:t>怎么做</w:t>
      </w:r>
    </w:p>
    <w:p>
      <w:pPr>
        <w:keepNext w:val="0"/>
      </w:pPr>
      <w:r>
        <w:rPr>
          <w:rFonts w:ascii="Microsoft YaHei" w:hAnsi="Microsoft YaHei" w:eastAsia="Microsoft YaHei"/>
        </w:rPr>
        <w:t>启动后端和前端；勾选 Preserve log；执行请求并保存关键字段；确认错误对象包含 status/code/message。</w:t>
      </w:r>
    </w:p>
    <w:p>
      <w:pPr>
        <w:spacing w:before="80" w:after="40"/>
      </w:pPr>
      <w:r>
        <w:rPr>
          <w:rFonts w:ascii="Microsoft YaHei" w:hAnsi="Microsoft YaHei" w:eastAsia="Microsoft YaHei"/>
          <w:b/>
          <w:color w:val="5B6573"/>
          <w:sz w:val="18"/>
        </w:rPr>
        <w:t>临时 API 冒烟测试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可临时放在 App.jsx 的按钮处理函数中验证，验证后删除</w:t>
            </w:r>
            <w:r>
              <w:br/>
            </w:r>
            <w:r>
              <w:rPr>
                <w:rFonts w:ascii="Consolas" w:hAnsi="Consolas" w:eastAsia="Consolas"/>
                <w:color w:val="20252B"/>
                <w:sz w:val="16"/>
              </w:rPr>
              <w:t>import { listEmployees } from './api/employeeApi.js'</w:t>
            </w:r>
            <w:r>
              <w:br/>
            </w:r>
            <w:r>
              <w:rPr>
                <w:rFonts w:ascii="Consolas" w:hAnsi="Consolas" w:eastAsia="Consolas"/>
                <w:color w:val="20252B"/>
                <w:sz w:val="16"/>
              </w:rPr>
            </w:r>
            <w:r>
              <w:br/>
            </w:r>
            <w:r>
              <w:rPr>
                <w:rFonts w:ascii="Consolas" w:hAnsi="Consolas" w:eastAsia="Consolas"/>
                <w:color w:val="20252B"/>
                <w:sz w:val="16"/>
              </w:rPr>
              <w:t>async function testApi() {</w:t>
            </w:r>
            <w:r>
              <w:br/>
            </w:r>
            <w:r>
              <w:rPr>
                <w:rFonts w:ascii="Consolas" w:hAnsi="Consolas" w:eastAsia="Consolas"/>
                <w:color w:val="20252B"/>
                <w:sz w:val="16"/>
              </w:rPr>
              <w:t xml:space="preserve">  try {</w:t>
            </w:r>
            <w:r>
              <w:br/>
            </w:r>
            <w:r>
              <w:rPr>
                <w:rFonts w:ascii="Consolas" w:hAnsi="Consolas" w:eastAsia="Consolas"/>
                <w:color w:val="20252B"/>
                <w:sz w:val="16"/>
              </w:rPr>
              <w:t xml:space="preserve">    const employees = await listEmployees()</w:t>
            </w:r>
            <w:r>
              <w:br/>
            </w:r>
            <w:r>
              <w:rPr>
                <w:rFonts w:ascii="Consolas" w:hAnsi="Consolas" w:eastAsia="Consolas"/>
                <w:color w:val="20252B"/>
                <w:sz w:val="16"/>
              </w:rPr>
              <w:t xml:space="preserve">    console.table(employees)</w:t>
            </w:r>
            <w:r>
              <w:br/>
            </w:r>
            <w:r>
              <w:rPr>
                <w:rFonts w:ascii="Consolas" w:hAnsi="Consolas" w:eastAsia="Consolas"/>
                <w:color w:val="20252B"/>
                <w:sz w:val="16"/>
              </w:rPr>
              <w:t xml:space="preserve">  } catch (error) {</w:t>
            </w:r>
            <w:r>
              <w:br/>
            </w:r>
            <w:r>
              <w:rPr>
                <w:rFonts w:ascii="Consolas" w:hAnsi="Consolas" w:eastAsia="Consolas"/>
                <w:color w:val="20252B"/>
                <w:sz w:val="16"/>
              </w:rPr>
              <w:t xml:space="preserve">    console.error(error.status, error.code, error.message)</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Console 只显示 TypeError: Failed to fetch。</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后端未启动、代理错误、CORS、DNS 或连接被拒绝。</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先看 Network 是否生成请求，再检查 8080、代理终端和后端日志。</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状态 200 但 data 是 null。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后端未使用第 13 章包装或解析字段不同。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 Response 原始 JSON，统一为 {success, code, message, data, timestamp}。</w:t>
            </w:r>
          </w:p>
        </w:tc>
      </w:tr>
    </w:tbl>
    <w:p>
      <w:pPr>
        <w:spacing w:after="20"/>
      </w:pPr>
    </w:p>
    <w:p>
      <w:r>
        <w:br w:type="page"/>
      </w:r>
    </w:p>
    <w:p>
      <w:pPr>
        <w:pStyle w:val="Heading1"/>
      </w:pPr>
      <w:r>
        <w:t>第 17 章　实现独立查询页面</w:t>
      </w:r>
    </w:p>
    <w:p>
      <w:pPr>
        <w:keepNext w:val="0"/>
      </w:pPr>
      <w:r>
        <w:rPr>
          <w:rFonts w:ascii="Microsoft YaHei" w:hAnsi="Microsoft YaHei" w:eastAsia="Microsoft YaHei"/>
        </w:rPr>
        <w:t>本章创建第一个真正的 React 页面：自动调用列表 API，用表格展示员工，并分别处理加载、成功、空数据、错误和手动刷新。页面通过 API 模块访问后端，不包含数据库或 JDBC 细节。</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EmployeeListPage 可独立渲染；首次进入自动加载，刷新可重试；旧请求会取消；表格正确处理中文、布尔值、空值和更新时间。</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19" name="Picture 19" descr="idle/loading/success/empty/error 状态之间因加载、成功、空数据、失败和重试发生转换的图。" title="图 17-1　查询页面状态机"/>
            <wp:cNvGraphicFramePr>
              <a:graphicFrameLocks noChangeAspect="1"/>
            </wp:cNvGraphicFramePr>
            <a:graphic>
              <a:graphicData uri="http://schemas.openxmlformats.org/drawingml/2006/picture">
                <pic:pic>
                  <pic:nvPicPr>
                    <pic:cNvPr id="0" name="figure-17-1-list-states.png"/>
                    <pic:cNvPicPr/>
                  </pic:nvPicPr>
                  <pic:blipFill>
                    <a:blip r:embed="rId29"/>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17-1　查询页面状态机</w:t>
      </w:r>
    </w:p>
    <w:p>
      <w:pPr>
        <w:pStyle w:val="Heading2"/>
      </w:pPr>
      <w:r>
        <w:t>17.1　设计页面组件与状态</w:t>
      </w:r>
    </w:p>
    <w:p>
      <w:pPr>
        <w:pStyle w:val="Heading3"/>
      </w:pPr>
      <w:r>
        <w:t>这是什么</w:t>
      </w:r>
    </w:p>
    <w:p>
      <w:pPr>
        <w:keepNext w:val="0"/>
      </w:pPr>
      <w:r>
        <w:rPr>
          <w:rFonts w:ascii="Microsoft YaHei" w:hAnsi="Microsoft YaHei" w:eastAsia="Microsoft YaHei"/>
        </w:rPr>
        <w:t>查询页不是只有一张表，还包含标题、刷新按钮、加载提示、错误提示和空数据提示。状态决定当前应该渲染哪一种界面。</w:t>
      </w:r>
    </w:p>
    <w:p>
      <w:pPr>
        <w:pStyle w:val="Heading3"/>
      </w:pPr>
      <w:r>
        <w:t>要做什么</w:t>
      </w:r>
    </w:p>
    <w:p>
      <w:pPr>
        <w:keepNext w:val="0"/>
      </w:pPr>
      <w:r>
        <w:rPr>
          <w:rFonts w:ascii="Microsoft YaHei" w:hAnsi="Microsoft YaHei" w:eastAsia="Microsoft YaHei"/>
        </w:rPr>
        <w:t>创建 EmployeeListPage.jsx，保存 employees、loading、error 和 refreshKey。</w:t>
      </w:r>
    </w:p>
    <w:p>
      <w:pPr>
        <w:pStyle w:val="Heading3"/>
      </w:pPr>
      <w:r>
        <w:t>为什么这样做</w:t>
      </w:r>
    </w:p>
    <w:p>
      <w:pPr>
        <w:keepNext w:val="0"/>
      </w:pPr>
      <w:r>
        <w:rPr>
          <w:rFonts w:ascii="Microsoft YaHei" w:hAnsi="Microsoft YaHei" w:eastAsia="Microsoft YaHei"/>
        </w:rPr>
        <w:t>把所有状态显式化，页面就不会在请求期间误显示“无数据”，也不会同时显示错误和旧表格。</w:t>
      </w:r>
    </w:p>
    <w:p>
      <w:pPr>
        <w:pStyle w:val="Heading3"/>
      </w:pPr>
      <w:r>
        <w:t>怎么做</w:t>
      </w:r>
    </w:p>
    <w:p>
      <w:pPr>
        <w:keepNext w:val="0"/>
      </w:pPr>
      <w:r>
        <w:rPr>
          <w:rFonts w:ascii="Microsoft YaHei" w:hAnsi="Microsoft YaHei" w:eastAsia="Microsoft YaHei"/>
        </w:rPr>
        <w:t>employees 初始为空数组，loading 初始 true，error 初始空字符串；加载开始时清除旧错误。</w:t>
      </w:r>
    </w:p>
    <w:p>
      <w:pPr>
        <w:spacing w:before="80" w:after="40"/>
      </w:pPr>
      <w:r>
        <w:rPr>
          <w:rFonts w:ascii="Microsoft YaHei" w:hAnsi="Microsoft YaHei" w:eastAsia="Microsoft YaHei"/>
          <w:b/>
          <w:color w:val="5B6573"/>
          <w:sz w:val="18"/>
        </w:rPr>
        <w:t>查询页的最小状态骨架</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src/pages/EmployeeListPage.jsx</w:t>
            </w:r>
            <w:r>
              <w:br/>
            </w:r>
            <w:r>
              <w:rPr>
                <w:rFonts w:ascii="Consolas" w:hAnsi="Consolas" w:eastAsia="Consolas"/>
                <w:color w:val="20252B"/>
                <w:sz w:val="16"/>
              </w:rPr>
              <w:t>import { useEffect, useState } from 'react'</w:t>
            </w:r>
            <w:r>
              <w:br/>
            </w:r>
            <w:r>
              <w:rPr>
                <w:rFonts w:ascii="Consolas" w:hAnsi="Consolas" w:eastAsia="Consolas"/>
                <w:color w:val="20252B"/>
                <w:sz w:val="16"/>
              </w:rPr>
              <w:t>import { listEmployees } from '../api/employeeApi.js'</w:t>
            </w:r>
            <w:r>
              <w:br/>
            </w:r>
            <w:r>
              <w:rPr>
                <w:rFonts w:ascii="Consolas" w:hAnsi="Consolas" w:eastAsia="Consolas"/>
                <w:color w:val="20252B"/>
                <w:sz w:val="16"/>
              </w:rPr>
            </w:r>
            <w:r>
              <w:br/>
            </w:r>
            <w:r>
              <w:rPr>
                <w:rFonts w:ascii="Consolas" w:hAnsi="Consolas" w:eastAsia="Consolas"/>
                <w:color w:val="20252B"/>
                <w:sz w:val="16"/>
              </w:rPr>
              <w:t>export default function EmployeeListPage() {</w:t>
            </w:r>
            <w:r>
              <w:br/>
            </w:r>
            <w:r>
              <w:rPr>
                <w:rFonts w:ascii="Consolas" w:hAnsi="Consolas" w:eastAsia="Consolas"/>
                <w:color w:val="20252B"/>
                <w:sz w:val="16"/>
              </w:rPr>
              <w:t xml:space="preserve">  const [employees, setEmployees] = useState([])</w:t>
            </w:r>
            <w:r>
              <w:br/>
            </w:r>
            <w:r>
              <w:rPr>
                <w:rFonts w:ascii="Consolas" w:hAnsi="Consolas" w:eastAsia="Consolas"/>
                <w:color w:val="20252B"/>
                <w:sz w:val="16"/>
              </w:rPr>
              <w:t xml:space="preserve">  const [loading, setLoading] = useState(true)</w:t>
            </w:r>
            <w:r>
              <w:br/>
            </w:r>
            <w:r>
              <w:rPr>
                <w:rFonts w:ascii="Consolas" w:hAnsi="Consolas" w:eastAsia="Consolas"/>
                <w:color w:val="20252B"/>
                <w:sz w:val="16"/>
              </w:rPr>
              <w:t xml:space="preserve">  const [error, setError] = useState('')</w:t>
            </w:r>
            <w:r>
              <w:br/>
            </w:r>
            <w:r>
              <w:rPr>
                <w:rFonts w:ascii="Consolas" w:hAnsi="Consolas" w:eastAsia="Consolas"/>
                <w:color w:val="20252B"/>
                <w:sz w:val="16"/>
              </w:rPr>
              <w:t xml:space="preserve">  const [refreshKey, setRefreshKey] = useState(0)</w:t>
            </w:r>
            <w:r>
              <w:br/>
            </w:r>
            <w:r>
              <w:rPr>
                <w:rFonts w:ascii="Consolas" w:hAnsi="Consolas" w:eastAsia="Consolas"/>
                <w:color w:val="20252B"/>
                <w:sz w:val="16"/>
              </w:rPr>
            </w:r>
            <w:r>
              <w:br/>
            </w:r>
            <w:r>
              <w:rPr>
                <w:rFonts w:ascii="Consolas" w:hAnsi="Consolas" w:eastAsia="Consolas"/>
                <w:color w:val="20252B"/>
                <w:sz w:val="16"/>
              </w:rPr>
              <w:t xml:space="preserve">  // 数据加载 Effect 在 17.2 节补全</w:t>
            </w:r>
            <w:r>
              <w:br/>
            </w:r>
            <w:r>
              <w:rPr>
                <w:rFonts w:ascii="Consolas" w:hAnsi="Consolas" w:eastAsia="Consolas"/>
                <w:color w:val="20252B"/>
                <w:sz w:val="16"/>
              </w:rPr>
              <w:t xml:space="preserve">  return &lt;main className="page"&gt;员工查询页面&lt;/main&gt;</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初始一闪显示“没有数据”。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loading 初始为 false，employees 又为空。</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loading 初始设为 true；只有请求成功且数组为空才显示空状态。</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刷新时旧错误仍显示。</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请求开始未重置 error。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每次 load 开始先 setError('')、setLoading(true)。</w:t>
            </w:r>
          </w:p>
        </w:tc>
      </w:tr>
    </w:tbl>
    <w:p>
      <w:pPr>
        <w:spacing w:after="20"/>
      </w:pPr>
    </w:p>
    <w:p>
      <w:pPr>
        <w:pStyle w:val="Heading2"/>
      </w:pPr>
      <w:r>
        <w:t>17.2　使用 Effect 加载数据</w:t>
      </w:r>
    </w:p>
    <w:p>
      <w:pPr>
        <w:pStyle w:val="Heading3"/>
      </w:pPr>
      <w:r>
        <w:t>这是什么</w:t>
      </w:r>
    </w:p>
    <w:p>
      <w:pPr>
        <w:keepNext w:val="0"/>
      </w:pPr>
      <w:r>
        <w:rPr>
          <w:rFonts w:ascii="Microsoft YaHei" w:hAnsi="Microsoft YaHei" w:eastAsia="Microsoft YaHei"/>
        </w:rPr>
        <w:t>组件进入页面时调用 listEmployees。cleanup 用 AbortController 取消失效请求，防止卸载后更新 State。</w:t>
      </w:r>
    </w:p>
    <w:p>
      <w:pPr>
        <w:pStyle w:val="Heading3"/>
      </w:pPr>
      <w:r>
        <w:t>要做什么</w:t>
      </w:r>
    </w:p>
    <w:p>
      <w:pPr>
        <w:keepNext w:val="0"/>
      </w:pPr>
      <w:r>
        <w:rPr>
          <w:rFonts w:ascii="Microsoft YaHei" w:hAnsi="Microsoft YaHei" w:eastAsia="Microsoft YaHei"/>
        </w:rPr>
        <w:t>实现首次加载和 refreshKey 改变时重载；AbortError 不显示成失败。</w:t>
      </w:r>
    </w:p>
    <w:p>
      <w:pPr>
        <w:pStyle w:val="Heading3"/>
      </w:pPr>
      <w:r>
        <w:t>为什么这样做</w:t>
      </w:r>
    </w:p>
    <w:p>
      <w:pPr>
        <w:keepNext w:val="0"/>
      </w:pPr>
      <w:r>
        <w:rPr>
          <w:rFonts w:ascii="Microsoft YaHei" w:hAnsi="Microsoft YaHei" w:eastAsia="Microsoft YaHei"/>
        </w:rPr>
        <w:t>网络响应顺序不保证与发起顺序相同。取消旧请求可以避免慢的旧响应覆盖刚刷新得到的新数据。</w:t>
      </w:r>
    </w:p>
    <w:p>
      <w:pPr>
        <w:pStyle w:val="Heading3"/>
      </w:pPr>
      <w:r>
        <w:t>怎么做</w:t>
      </w:r>
    </w:p>
    <w:p>
      <w:pPr>
        <w:keepNext w:val="0"/>
      </w:pPr>
      <w:r>
        <w:rPr>
          <w:rFonts w:ascii="Microsoft YaHei" w:hAnsi="Microsoft YaHei" w:eastAsia="Microsoft YaHei"/>
        </w:rPr>
        <w:t>Effect 内创建 controller，try/catch/finally 更新状态；cleanup abort；依赖为 refreshKey。</w:t>
      </w:r>
    </w:p>
    <w:p>
      <w:pPr>
        <w:spacing w:before="80" w:after="40"/>
      </w:pPr>
      <w:r>
        <w:rPr>
          <w:rFonts w:ascii="Microsoft YaHei" w:hAnsi="Microsoft YaHei" w:eastAsia="Microsoft YaHei"/>
          <w:b/>
          <w:color w:val="5B6573"/>
          <w:sz w:val="18"/>
        </w:rPr>
        <w:t>列表加载 Effect</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useEffect(() =&gt; {</w:t>
            </w:r>
            <w:r>
              <w:br/>
            </w:r>
            <w:r>
              <w:rPr>
                <w:rFonts w:ascii="Consolas" w:hAnsi="Consolas" w:eastAsia="Consolas"/>
                <w:color w:val="20252B"/>
                <w:sz w:val="16"/>
              </w:rPr>
              <w:t xml:space="preserve">  const controller = new AbortController()</w:t>
            </w:r>
            <w:r>
              <w:br/>
            </w:r>
            <w:r>
              <w:rPr>
                <w:rFonts w:ascii="Consolas" w:hAnsi="Consolas" w:eastAsia="Consolas"/>
                <w:color w:val="20252B"/>
                <w:sz w:val="16"/>
              </w:rPr>
              <w:t xml:space="preserve">  let active = true</w:t>
            </w:r>
            <w:r>
              <w:br/>
            </w:r>
            <w:r>
              <w:rPr>
                <w:rFonts w:ascii="Consolas" w:hAnsi="Consolas" w:eastAsia="Consolas"/>
                <w:color w:val="20252B"/>
                <w:sz w:val="16"/>
              </w:rPr>
            </w:r>
            <w:r>
              <w:br/>
            </w:r>
            <w:r>
              <w:rPr>
                <w:rFonts w:ascii="Consolas" w:hAnsi="Consolas" w:eastAsia="Consolas"/>
                <w:color w:val="20252B"/>
                <w:sz w:val="16"/>
              </w:rPr>
              <w:t xml:space="preserve">  async function loadEmployees() {</w:t>
            </w:r>
            <w:r>
              <w:br/>
            </w:r>
            <w:r>
              <w:rPr>
                <w:rFonts w:ascii="Consolas" w:hAnsi="Consolas" w:eastAsia="Consolas"/>
                <w:color w:val="20252B"/>
                <w:sz w:val="16"/>
              </w:rPr>
              <w:t xml:space="preserve">    setLoading(true)</w:t>
            </w:r>
            <w:r>
              <w:br/>
            </w:r>
            <w:r>
              <w:rPr>
                <w:rFonts w:ascii="Consolas" w:hAnsi="Consolas" w:eastAsia="Consolas"/>
                <w:color w:val="20252B"/>
                <w:sz w:val="16"/>
              </w:rPr>
              <w:t xml:space="preserve">    setError('')</w:t>
            </w:r>
            <w:r>
              <w:br/>
            </w:r>
            <w:r>
              <w:rPr>
                <w:rFonts w:ascii="Consolas" w:hAnsi="Consolas" w:eastAsia="Consolas"/>
                <w:color w:val="20252B"/>
                <w:sz w:val="16"/>
              </w:rPr>
              <w:t xml:space="preserve">    try {</w:t>
            </w:r>
            <w:r>
              <w:br/>
            </w:r>
            <w:r>
              <w:rPr>
                <w:rFonts w:ascii="Consolas" w:hAnsi="Consolas" w:eastAsia="Consolas"/>
                <w:color w:val="20252B"/>
                <w:sz w:val="16"/>
              </w:rPr>
              <w:t xml:space="preserve">      const data = await listEmployees({ signal: controller.signal })</w:t>
            </w:r>
            <w:r>
              <w:br/>
            </w:r>
            <w:r>
              <w:rPr>
                <w:rFonts w:ascii="Consolas" w:hAnsi="Consolas" w:eastAsia="Consolas"/>
                <w:color w:val="20252B"/>
                <w:sz w:val="16"/>
              </w:rPr>
              <w:t xml:space="preserve">      if (active) setEmployees(Array.isArray(data) ? data : [])</w:t>
            </w:r>
            <w:r>
              <w:br/>
            </w:r>
            <w:r>
              <w:rPr>
                <w:rFonts w:ascii="Consolas" w:hAnsi="Consolas" w:eastAsia="Consolas"/>
                <w:color w:val="20252B"/>
                <w:sz w:val="16"/>
              </w:rPr>
              <w:t xml:space="preserve">    } catch (err) {</w:t>
            </w:r>
            <w:r>
              <w:br/>
            </w:r>
            <w:r>
              <w:rPr>
                <w:rFonts w:ascii="Consolas" w:hAnsi="Consolas" w:eastAsia="Consolas"/>
                <w:color w:val="20252B"/>
                <w:sz w:val="16"/>
              </w:rPr>
              <w:t xml:space="preserve">      if (err.name !== 'AbortError' &amp;&amp; active) {</w:t>
            </w:r>
            <w:r>
              <w:br/>
            </w:r>
            <w:r>
              <w:rPr>
                <w:rFonts w:ascii="Consolas" w:hAnsi="Consolas" w:eastAsia="Consolas"/>
                <w:color w:val="20252B"/>
                <w:sz w:val="16"/>
              </w:rPr>
              <w:t xml:space="preserve">        setError(err.message || '员工数据加载失败')</w:t>
            </w:r>
            <w:r>
              <w:br/>
            </w:r>
            <w:r>
              <w:rPr>
                <w:rFonts w:ascii="Consolas" w:hAnsi="Consolas" w:eastAsia="Consolas"/>
                <w:color w:val="20252B"/>
                <w:sz w:val="16"/>
              </w:rPr>
              <w:t xml:space="preserve">      }</w:t>
            </w:r>
            <w:r>
              <w:br/>
            </w:r>
            <w:r>
              <w:rPr>
                <w:rFonts w:ascii="Consolas" w:hAnsi="Consolas" w:eastAsia="Consolas"/>
                <w:color w:val="20252B"/>
                <w:sz w:val="16"/>
              </w:rPr>
              <w:t xml:space="preserve">    } finally {</w:t>
            </w:r>
            <w:r>
              <w:br/>
            </w:r>
            <w:r>
              <w:rPr>
                <w:rFonts w:ascii="Consolas" w:hAnsi="Consolas" w:eastAsia="Consolas"/>
                <w:color w:val="20252B"/>
                <w:sz w:val="16"/>
              </w:rPr>
              <w:t xml:space="preserve">      if (active) setLoading(false)</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loadEmployees()</w:t>
            </w:r>
            <w:r>
              <w:br/>
            </w:r>
            <w:r>
              <w:rPr>
                <w:rFonts w:ascii="Consolas" w:hAnsi="Consolas" w:eastAsia="Consolas"/>
                <w:color w:val="20252B"/>
                <w:sz w:val="16"/>
              </w:rPr>
              <w:t xml:space="preserve">  return () =&gt; {</w:t>
            </w:r>
            <w:r>
              <w:br/>
            </w:r>
            <w:r>
              <w:rPr>
                <w:rFonts w:ascii="Consolas" w:hAnsi="Consolas" w:eastAsia="Consolas"/>
                <w:color w:val="20252B"/>
                <w:sz w:val="16"/>
              </w:rPr>
              <w:t xml:space="preserve">    active = false</w:t>
            </w:r>
            <w:r>
              <w:br/>
            </w:r>
            <w:r>
              <w:rPr>
                <w:rFonts w:ascii="Consolas" w:hAnsi="Consolas" w:eastAsia="Consolas"/>
                <w:color w:val="20252B"/>
                <w:sz w:val="16"/>
              </w:rPr>
              <w:t xml:space="preserve">    controller.abort()</w:t>
            </w:r>
            <w:r>
              <w:br/>
            </w:r>
            <w:r>
              <w:rPr>
                <w:rFonts w:ascii="Consolas" w:hAnsi="Consolas" w:eastAsia="Consolas"/>
                <w:color w:val="20252B"/>
                <w:sz w:val="16"/>
              </w:rPr>
              <w:t xml:space="preserve">  }</w:t>
            </w:r>
            <w:r>
              <w:br/>
            </w:r>
            <w:r>
              <w:rPr>
                <w:rFonts w:ascii="Consolas" w:hAnsi="Consolas" w:eastAsia="Consolas"/>
                <w:color w:val="20252B"/>
                <w:sz w:val="16"/>
              </w:rPr>
              <w:t>}, [refreshKey])</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eslint 提示 Effect 依赖缺失。</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Effect 使用了组件内变化值但未声明。</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把响应式依赖加入数组，或把稳定 API 函数放模块顶层；不要关闭规则。</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快速刷新后显示旧结果。</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前一个请求更晚返回。</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cleanup abort，并用 active 标志避免失效请求写 State。</w:t>
            </w:r>
          </w:p>
        </w:tc>
      </w:tr>
    </w:tbl>
    <w:p>
      <w:pPr>
        <w:spacing w:after="20"/>
      </w:pPr>
    </w:p>
    <w:p>
      <w:pPr>
        <w:pStyle w:val="Heading2"/>
      </w:pPr>
      <w:r>
        <w:t>17.3　保存和转换查询结果</w:t>
      </w:r>
    </w:p>
    <w:p>
      <w:pPr>
        <w:pStyle w:val="Heading3"/>
      </w:pPr>
      <w:r>
        <w:t>这是什么</w:t>
      </w:r>
    </w:p>
    <w:p>
      <w:pPr>
        <w:keepNext w:val="0"/>
      </w:pPr>
      <w:r>
        <w:rPr>
          <w:rFonts w:ascii="Microsoft YaHei" w:hAnsi="Microsoft YaHei" w:eastAsia="Microsoft YaHei"/>
        </w:rPr>
        <w:t>API 层已经把 ApiResponse 解包为数组。页面仍要防御 null/非数组，并在渲染时只做展示转换，不修改原对象。</w:t>
      </w:r>
    </w:p>
    <w:p>
      <w:pPr>
        <w:pStyle w:val="Heading3"/>
      </w:pPr>
      <w:r>
        <w:t>要做什么</w:t>
      </w:r>
    </w:p>
    <w:p>
      <w:pPr>
        <w:keepNext w:val="0"/>
      </w:pPr>
      <w:r>
        <w:rPr>
          <w:rFonts w:ascii="Microsoft YaHei" w:hAnsi="Microsoft YaHei" w:eastAsia="Microsoft YaHei"/>
        </w:rPr>
        <w:t>把返回值保存到 employees；使用 id 作为 React key；对 null 字段提供展示占位符。</w:t>
      </w:r>
    </w:p>
    <w:p>
      <w:pPr>
        <w:pStyle w:val="Heading3"/>
      </w:pPr>
      <w:r>
        <w:t>为什么这样做</w:t>
      </w:r>
    </w:p>
    <w:p>
      <w:pPr>
        <w:keepNext w:val="0"/>
      </w:pPr>
      <w:r>
        <w:rPr>
          <w:rFonts w:ascii="Microsoft YaHei" w:hAnsi="Microsoft YaHei" w:eastAsia="Microsoft YaHei"/>
        </w:rPr>
        <w:t>稳定 key 帮助 React 正确匹配行；用数组索引在排序/更新后可能复用错误 DOM。</w:t>
      </w:r>
    </w:p>
    <w:p>
      <w:pPr>
        <w:pStyle w:val="Heading3"/>
      </w:pPr>
      <w:r>
        <w:t>怎么做</w:t>
      </w:r>
    </w:p>
    <w:p>
      <w:pPr>
        <w:keepNext w:val="0"/>
      </w:pPr>
      <w:r>
        <w:rPr>
          <w:rFonts w:ascii="Microsoft YaHei" w:hAnsi="Microsoft YaHei" w:eastAsia="Microsoft YaHei"/>
        </w:rPr>
        <w:t>setEmployees(Array.isArray(data) ? data : [])；每行 key={employee.id}；phone/email 使用 ?? '—'。</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Each child in a list should have a unique key。</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map 的 tr 没有 key。</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使用数据库稳定主键 key={employee.id}。</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空电话显示空白，不知道是漏加载还是无值。</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没有空值展示约定。</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对 null/空字符串统一显示“—”。</w:t>
            </w:r>
          </w:p>
        </w:tc>
      </w:tr>
    </w:tbl>
    <w:p>
      <w:pPr>
        <w:spacing w:after="20"/>
      </w:pPr>
    </w:p>
    <w:p>
      <w:pPr>
        <w:pStyle w:val="Heading2"/>
      </w:pPr>
      <w:r>
        <w:t>17.4　使用语义化表格展示</w:t>
      </w:r>
    </w:p>
    <w:p>
      <w:pPr>
        <w:pStyle w:val="Heading3"/>
      </w:pPr>
      <w:r>
        <w:t>这是什么</w:t>
      </w:r>
    </w:p>
    <w:p>
      <w:pPr>
        <w:keepNext w:val="0"/>
      </w:pPr>
      <w:r>
        <w:rPr>
          <w:rFonts w:ascii="Microsoft YaHei" w:hAnsi="Microsoft YaHei" w:eastAsia="Microsoft YaHei"/>
        </w:rPr>
        <w:t>HTML table 适合共享列结构的员工列表。thead 描述列，tbody 保存数据行；th 的 scope 改善可访问性。</w:t>
      </w:r>
    </w:p>
    <w:p>
      <w:pPr>
        <w:pStyle w:val="Heading3"/>
      </w:pPr>
      <w:r>
        <w:t>要做什么</w:t>
      </w:r>
    </w:p>
    <w:p>
      <w:pPr>
        <w:keepNext w:val="0"/>
      </w:pPr>
      <w:r>
        <w:rPr>
          <w:rFonts w:ascii="Microsoft YaHei" w:hAnsi="Microsoft YaHei" w:eastAsia="Microsoft YaHei"/>
        </w:rPr>
        <w:t>显示编号、姓名、部门、电话、邮箱、状态、更新时间，并预留编辑链接。</w:t>
      </w:r>
    </w:p>
    <w:p>
      <w:pPr>
        <w:pStyle w:val="Heading3"/>
      </w:pPr>
      <w:r>
        <w:t>为什么这样做</w:t>
      </w:r>
    </w:p>
    <w:p>
      <w:pPr>
        <w:keepNext w:val="0"/>
      </w:pPr>
      <w:r>
        <w:rPr>
          <w:rFonts w:ascii="Microsoft YaHei" w:hAnsi="Microsoft YaHei" w:eastAsia="Microsoft YaHei"/>
        </w:rPr>
        <w:t>表格比用大量 div 模拟行列更适合屏幕阅读器和对齐；字段过多时需要响应式横向滚动。</w:t>
      </w:r>
    </w:p>
    <w:p>
      <w:pPr>
        <w:pStyle w:val="Heading3"/>
      </w:pPr>
      <w:r>
        <w:t>怎么做</w:t>
      </w:r>
    </w:p>
    <w:p>
      <w:pPr>
        <w:keepNext w:val="0"/>
      </w:pPr>
      <w:r>
        <w:rPr>
          <w:rFonts w:ascii="Microsoft YaHei" w:hAnsi="Microsoft YaHei" w:eastAsia="Microsoft YaHei"/>
        </w:rPr>
        <w:t>用 table-wrapper 包裹；enabled 显示“启用/停用”而不是 true/false；时间用 Intl.DateTimeFormat。</w:t>
      </w:r>
    </w:p>
    <w:p>
      <w:pPr>
        <w:spacing w:before="80" w:after="40"/>
      </w:pPr>
      <w:r>
        <w:rPr>
          <w:rFonts w:ascii="Microsoft YaHei" w:hAnsi="Microsoft YaHei" w:eastAsia="Microsoft YaHei"/>
          <w:b/>
          <w:color w:val="5B6573"/>
          <w:sz w:val="18"/>
        </w:rPr>
        <w:t>EmployeeTable 组件</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function formatDateTime(value) {</w:t>
            </w:r>
            <w:r>
              <w:br/>
            </w:r>
            <w:r>
              <w:rPr>
                <w:rFonts w:ascii="Consolas" w:hAnsi="Consolas" w:eastAsia="Consolas"/>
                <w:color w:val="20252B"/>
                <w:sz w:val="16"/>
              </w:rPr>
              <w:t xml:space="preserve">  if (!value) return '—'</w:t>
            </w:r>
            <w:r>
              <w:br/>
            </w:r>
            <w:r>
              <w:rPr>
                <w:rFonts w:ascii="Consolas" w:hAnsi="Consolas" w:eastAsia="Consolas"/>
                <w:color w:val="20252B"/>
                <w:sz w:val="16"/>
              </w:rPr>
              <w:t xml:space="preserve">  const date = new Date(value)</w:t>
            </w:r>
            <w:r>
              <w:br/>
            </w:r>
            <w:r>
              <w:rPr>
                <w:rFonts w:ascii="Consolas" w:hAnsi="Consolas" w:eastAsia="Consolas"/>
                <w:color w:val="20252B"/>
                <w:sz w:val="16"/>
              </w:rPr>
              <w:t xml:space="preserve">  return Number.isNaN(date.getTime())</w:t>
            </w:r>
            <w:r>
              <w:br/>
            </w:r>
            <w:r>
              <w:rPr>
                <w:rFonts w:ascii="Consolas" w:hAnsi="Consolas" w:eastAsia="Consolas"/>
                <w:color w:val="20252B"/>
                <w:sz w:val="16"/>
              </w:rPr>
              <w:t xml:space="preserve">    ? value</w:t>
            </w:r>
            <w:r>
              <w:br/>
            </w:r>
            <w:r>
              <w:rPr>
                <w:rFonts w:ascii="Consolas" w:hAnsi="Consolas" w:eastAsia="Consolas"/>
                <w:color w:val="20252B"/>
                <w:sz w:val="16"/>
              </w:rPr>
              <w:t xml:space="preserve">    : new Intl.DateTimeFormat('zh-CN', {</w:t>
            </w:r>
            <w:r>
              <w:br/>
            </w:r>
            <w:r>
              <w:rPr>
                <w:rFonts w:ascii="Consolas" w:hAnsi="Consolas" w:eastAsia="Consolas"/>
                <w:color w:val="20252B"/>
                <w:sz w:val="16"/>
              </w:rPr>
              <w:t xml:space="preserve">        dateStyle: 'medium',</w:t>
            </w:r>
            <w:r>
              <w:br/>
            </w:r>
            <w:r>
              <w:rPr>
                <w:rFonts w:ascii="Consolas" w:hAnsi="Consolas" w:eastAsia="Consolas"/>
                <w:color w:val="20252B"/>
                <w:sz w:val="16"/>
              </w:rPr>
              <w:t xml:space="preserve">        timeStyle: 'short',</w:t>
            </w:r>
            <w:r>
              <w:br/>
            </w:r>
            <w:r>
              <w:rPr>
                <w:rFonts w:ascii="Consolas" w:hAnsi="Consolas" w:eastAsia="Consolas"/>
                <w:color w:val="20252B"/>
                <w:sz w:val="16"/>
              </w:rPr>
              <w:t xml:space="preserve">      }).format(date)</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function EmployeeTable({ employees }) {</w:t>
            </w:r>
            <w:r>
              <w:br/>
            </w:r>
            <w:r>
              <w:rPr>
                <w:rFonts w:ascii="Consolas" w:hAnsi="Consolas" w:eastAsia="Consolas"/>
                <w:color w:val="20252B"/>
                <w:sz w:val="16"/>
              </w:rPr>
              <w:t xml:space="preserve">  return (</w:t>
            </w:r>
            <w:r>
              <w:br/>
            </w:r>
            <w:r>
              <w:rPr>
                <w:rFonts w:ascii="Consolas" w:hAnsi="Consolas" w:eastAsia="Consolas"/>
                <w:color w:val="20252B"/>
                <w:sz w:val="16"/>
              </w:rPr>
              <w:t xml:space="preserve">    &lt;div className="table-wrapper"&gt;</w:t>
            </w:r>
            <w:r>
              <w:br/>
            </w:r>
            <w:r>
              <w:rPr>
                <w:rFonts w:ascii="Consolas" w:hAnsi="Consolas" w:eastAsia="Consolas"/>
                <w:color w:val="20252B"/>
                <w:sz w:val="16"/>
              </w:rPr>
              <w:t xml:space="preserve">      &lt;table&gt;</w:t>
            </w:r>
            <w:r>
              <w:br/>
            </w:r>
            <w:r>
              <w:rPr>
                <w:rFonts w:ascii="Consolas" w:hAnsi="Consolas" w:eastAsia="Consolas"/>
                <w:color w:val="20252B"/>
                <w:sz w:val="16"/>
              </w:rPr>
              <w:t xml:space="preserve">        &lt;thead&gt;</w:t>
            </w:r>
            <w:r>
              <w:br/>
            </w:r>
            <w:r>
              <w:rPr>
                <w:rFonts w:ascii="Consolas" w:hAnsi="Consolas" w:eastAsia="Consolas"/>
                <w:color w:val="20252B"/>
                <w:sz w:val="16"/>
              </w:rPr>
              <w:t xml:space="preserve">          &lt;tr&gt;</w:t>
            </w:r>
            <w:r>
              <w:br/>
            </w:r>
            <w:r>
              <w:rPr>
                <w:rFonts w:ascii="Consolas" w:hAnsi="Consolas" w:eastAsia="Consolas"/>
                <w:color w:val="20252B"/>
                <w:sz w:val="16"/>
              </w:rPr>
              <w:t xml:space="preserve">            &lt;th scope="col"&gt;员工编号&lt;/th&gt;&lt;th scope="col"&gt;姓名&lt;/th&gt;</w:t>
            </w:r>
            <w:r>
              <w:br/>
            </w:r>
            <w:r>
              <w:rPr>
                <w:rFonts w:ascii="Consolas" w:hAnsi="Consolas" w:eastAsia="Consolas"/>
                <w:color w:val="20252B"/>
                <w:sz w:val="16"/>
              </w:rPr>
              <w:t xml:space="preserve">            &lt;th scope="col"&gt;部门&lt;/th&gt;&lt;th scope="col"&gt;电话&lt;/th&gt;</w:t>
            </w:r>
            <w:r>
              <w:br/>
            </w:r>
            <w:r>
              <w:rPr>
                <w:rFonts w:ascii="Consolas" w:hAnsi="Consolas" w:eastAsia="Consolas"/>
                <w:color w:val="20252B"/>
                <w:sz w:val="16"/>
              </w:rPr>
              <w:t xml:space="preserve">            &lt;th scope="col"&gt;邮箱&lt;/th&gt;&lt;th scope="col"&gt;状态&lt;/th&gt;</w:t>
            </w:r>
            <w:r>
              <w:br/>
            </w:r>
            <w:r>
              <w:rPr>
                <w:rFonts w:ascii="Consolas" w:hAnsi="Consolas" w:eastAsia="Consolas"/>
                <w:color w:val="20252B"/>
                <w:sz w:val="16"/>
              </w:rPr>
              <w:t xml:space="preserve">            &lt;th scope="col"&gt;更新时间&lt;/th&gt;&lt;th scope="col"&gt;操作&lt;/th&gt;</w:t>
            </w:r>
            <w:r>
              <w:br/>
            </w:r>
            <w:r>
              <w:rPr>
                <w:rFonts w:ascii="Consolas" w:hAnsi="Consolas" w:eastAsia="Consolas"/>
                <w:color w:val="20252B"/>
                <w:sz w:val="16"/>
              </w:rPr>
              <w:t xml:space="preserve">          &lt;/tr&gt;</w:t>
            </w:r>
            <w:r>
              <w:br/>
            </w:r>
            <w:r>
              <w:rPr>
                <w:rFonts w:ascii="Consolas" w:hAnsi="Consolas" w:eastAsia="Consolas"/>
                <w:color w:val="20252B"/>
                <w:sz w:val="16"/>
              </w:rPr>
              <w:t xml:space="preserve">        &lt;/thead&gt;</w:t>
            </w:r>
            <w:r>
              <w:br/>
            </w:r>
            <w:r>
              <w:rPr>
                <w:rFonts w:ascii="Consolas" w:hAnsi="Consolas" w:eastAsia="Consolas"/>
                <w:color w:val="20252B"/>
                <w:sz w:val="16"/>
              </w:rPr>
              <w:t xml:space="preserve">        &lt;tbody&gt;</w:t>
            </w:r>
            <w:r>
              <w:br/>
            </w:r>
            <w:r>
              <w:rPr>
                <w:rFonts w:ascii="Consolas" w:hAnsi="Consolas" w:eastAsia="Consolas"/>
                <w:color w:val="20252B"/>
                <w:sz w:val="16"/>
              </w:rPr>
              <w:t xml:space="preserve">          {employees.map(employee =&gt; (</w:t>
            </w:r>
            <w:r>
              <w:br/>
            </w:r>
            <w:r>
              <w:rPr>
                <w:rFonts w:ascii="Consolas" w:hAnsi="Consolas" w:eastAsia="Consolas"/>
                <w:color w:val="20252B"/>
                <w:sz w:val="16"/>
              </w:rPr>
              <w:t xml:space="preserve">            &lt;tr key={employee.id}&gt;</w:t>
            </w:r>
            <w:r>
              <w:br/>
            </w:r>
            <w:r>
              <w:rPr>
                <w:rFonts w:ascii="Consolas" w:hAnsi="Consolas" w:eastAsia="Consolas"/>
                <w:color w:val="20252B"/>
                <w:sz w:val="16"/>
              </w:rPr>
              <w:t xml:space="preserve">              &lt;td&gt;{employee.employeeNo}&lt;/td&gt;</w:t>
            </w:r>
            <w:r>
              <w:br/>
            </w:r>
            <w:r>
              <w:rPr>
                <w:rFonts w:ascii="Consolas" w:hAnsi="Consolas" w:eastAsia="Consolas"/>
                <w:color w:val="20252B"/>
                <w:sz w:val="16"/>
              </w:rPr>
              <w:t xml:space="preserve">              &lt;td&gt;{employee.name}&lt;/td&gt;</w:t>
            </w:r>
            <w:r>
              <w:br/>
            </w:r>
            <w:r>
              <w:rPr>
                <w:rFonts w:ascii="Consolas" w:hAnsi="Consolas" w:eastAsia="Consolas"/>
                <w:color w:val="20252B"/>
                <w:sz w:val="16"/>
              </w:rPr>
              <w:t xml:space="preserve">              &lt;td&gt;{employee.department}&lt;/td&gt;</w:t>
            </w:r>
            <w:r>
              <w:br/>
            </w:r>
            <w:r>
              <w:rPr>
                <w:rFonts w:ascii="Consolas" w:hAnsi="Consolas" w:eastAsia="Consolas"/>
                <w:color w:val="20252B"/>
                <w:sz w:val="16"/>
              </w:rPr>
              <w:t xml:space="preserve">              &lt;td&gt;{employee.phone || '—'}&lt;/td&gt;</w:t>
            </w:r>
            <w:r>
              <w:br/>
            </w:r>
            <w:r>
              <w:rPr>
                <w:rFonts w:ascii="Consolas" w:hAnsi="Consolas" w:eastAsia="Consolas"/>
                <w:color w:val="20252B"/>
                <w:sz w:val="16"/>
              </w:rPr>
              <w:t xml:space="preserve">              &lt;td&gt;{employee.email || '—'}&lt;/td&gt;</w:t>
            </w:r>
            <w:r>
              <w:br/>
            </w:r>
            <w:r>
              <w:rPr>
                <w:rFonts w:ascii="Consolas" w:hAnsi="Consolas" w:eastAsia="Consolas"/>
                <w:color w:val="20252B"/>
                <w:sz w:val="16"/>
              </w:rPr>
              <w:t xml:space="preserve">              &lt;td&gt;{employee.enabled ? '启用' : '停用'}&lt;/td&gt;</w:t>
            </w:r>
            <w:r>
              <w:br/>
            </w:r>
            <w:r>
              <w:rPr>
                <w:rFonts w:ascii="Consolas" w:hAnsi="Consolas" w:eastAsia="Consolas"/>
                <w:color w:val="20252B"/>
                <w:sz w:val="16"/>
              </w:rPr>
              <w:t xml:space="preserve">              &lt;td&gt;{formatDateTime(employee.updatedAt)}&lt;/td&gt;</w:t>
            </w:r>
            <w:r>
              <w:br/>
            </w:r>
            <w:r>
              <w:rPr>
                <w:rFonts w:ascii="Consolas" w:hAnsi="Consolas" w:eastAsia="Consolas"/>
                <w:color w:val="20252B"/>
                <w:sz w:val="16"/>
              </w:rPr>
              <w:t xml:space="preserve">              &lt;td&gt;&lt;a href={`/employees/${employee.id}/edit`}&gt;编辑&lt;/a&gt;&lt;/td&gt;</w:t>
            </w:r>
            <w:r>
              <w:br/>
            </w:r>
            <w:r>
              <w:rPr>
                <w:rFonts w:ascii="Consolas" w:hAnsi="Consolas" w:eastAsia="Consolas"/>
                <w:color w:val="20252B"/>
                <w:sz w:val="16"/>
              </w:rPr>
              <w:t xml:space="preserve">            &lt;/tr&gt;</w:t>
            </w:r>
            <w:r>
              <w:br/>
            </w:r>
            <w:r>
              <w:rPr>
                <w:rFonts w:ascii="Consolas" w:hAnsi="Consolas" w:eastAsia="Consolas"/>
                <w:color w:val="20252B"/>
                <w:sz w:val="16"/>
              </w:rPr>
              <w:t xml:space="preserve">          ))}</w:t>
            </w:r>
            <w:r>
              <w:br/>
            </w:r>
            <w:r>
              <w:rPr>
                <w:rFonts w:ascii="Consolas" w:hAnsi="Consolas" w:eastAsia="Consolas"/>
                <w:color w:val="20252B"/>
                <w:sz w:val="16"/>
              </w:rPr>
              <w:t xml:space="preserve">        &lt;/tbody&gt;</w:t>
            </w:r>
            <w:r>
              <w:br/>
            </w:r>
            <w:r>
              <w:rPr>
                <w:rFonts w:ascii="Consolas" w:hAnsi="Consolas" w:eastAsia="Consolas"/>
                <w:color w:val="20252B"/>
                <w:sz w:val="16"/>
              </w:rPr>
              <w:t xml:space="preserve">      &lt;/table&gt;</w:t>
            </w:r>
            <w:r>
              <w:br/>
            </w:r>
            <w:r>
              <w:rPr>
                <w:rFonts w:ascii="Consolas" w:hAnsi="Consolas" w:eastAsia="Consolas"/>
                <w:color w:val="20252B"/>
                <w:sz w:val="16"/>
              </w:rPr>
              <w:t xml:space="preserve">    &lt;/div&gt;</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表格在手机宽度溢出页面。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列很多且容器不允许滚动。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table-wrapper 设置 overflow-x:auto；不要把所有字号压得很小。</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日期显示 Invalid Date。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后端字符串格式或 null 未处理。</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先判断空值和 date.getTime；在 Network 检查 updatedAt 原文。</w:t>
            </w:r>
          </w:p>
        </w:tc>
      </w:tr>
    </w:tbl>
    <w:p>
      <w:pPr>
        <w:spacing w:after="20"/>
      </w:pPr>
    </w:p>
    <w:p>
      <w:pPr>
        <w:pStyle w:val="Heading2"/>
      </w:pPr>
      <w:r>
        <w:t>17.5　处理加载、空数据和错误状态</w:t>
      </w:r>
    </w:p>
    <w:p>
      <w:pPr>
        <w:pStyle w:val="Heading3"/>
      </w:pPr>
      <w:r>
        <w:t>这是什么</w:t>
      </w:r>
    </w:p>
    <w:p>
      <w:pPr>
        <w:keepNext w:val="0"/>
      </w:pPr>
      <w:r>
        <w:rPr>
          <w:rFonts w:ascii="Microsoft YaHei" w:hAnsi="Microsoft YaHei" w:eastAsia="Microsoft YaHei"/>
        </w:rPr>
        <w:t>加载、空数据和失败是互斥的用户界面状态。正确判断顺序是 loading → error → 成功空数组 → 成功表格。</w:t>
      </w:r>
    </w:p>
    <w:p>
      <w:pPr>
        <w:pStyle w:val="Heading3"/>
      </w:pPr>
      <w:r>
        <w:t>要做什么</w:t>
      </w:r>
    </w:p>
    <w:p>
      <w:pPr>
        <w:keepNext w:val="0"/>
      </w:pPr>
      <w:r>
        <w:rPr>
          <w:rFonts w:ascii="Microsoft YaHei" w:hAnsi="Microsoft YaHei" w:eastAsia="Microsoft YaHei"/>
        </w:rPr>
        <w:t>为每种状态提供可读文本和适当操作，错误状态包含重试按钮。</w:t>
      </w:r>
    </w:p>
    <w:p>
      <w:pPr>
        <w:pStyle w:val="Heading3"/>
      </w:pPr>
      <w:r>
        <w:t>为什么这样做</w:t>
      </w:r>
    </w:p>
    <w:p>
      <w:pPr>
        <w:keepNext w:val="0"/>
      </w:pPr>
      <w:r>
        <w:rPr>
          <w:rFonts w:ascii="Microsoft YaHei" w:hAnsi="Microsoft YaHei" w:eastAsia="Microsoft YaHei"/>
        </w:rPr>
        <w:t>如果判断顺序错误，用户会同时看到错误与“无数据”，或在加载时误以为数据库为空。</w:t>
      </w:r>
    </w:p>
    <w:p>
      <w:pPr>
        <w:pStyle w:val="Heading3"/>
      </w:pPr>
      <w:r>
        <w:t>怎么做</w:t>
      </w:r>
    </w:p>
    <w:p>
      <w:pPr>
        <w:keepNext w:val="0"/>
      </w:pPr>
      <w:r>
        <w:rPr>
          <w:rFonts w:ascii="Microsoft YaHei" w:hAnsi="Microsoft YaHei" w:eastAsia="Microsoft YaHei"/>
        </w:rPr>
        <w:t>在 return 中使用条件渲染；错误放 role=alert，加载/成功提示可用 aria-live。</w:t>
      </w:r>
    </w:p>
    <w:p>
      <w:pPr>
        <w:spacing w:before="80" w:after="40"/>
      </w:pPr>
      <w:r>
        <w:rPr>
          <w:rFonts w:ascii="Microsoft YaHei" w:hAnsi="Microsoft YaHei" w:eastAsia="Microsoft YaHei"/>
          <w:b/>
          <w:color w:val="5B6573"/>
          <w:sz w:val="18"/>
        </w:rPr>
        <w:t>互斥状态的判断顺序</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if (loading) {</w:t>
            </w:r>
            <w:r>
              <w:br/>
            </w:r>
            <w:r>
              <w:rPr>
                <w:rFonts w:ascii="Consolas" w:hAnsi="Consolas" w:eastAsia="Consolas"/>
                <w:color w:val="20252B"/>
                <w:sz w:val="16"/>
              </w:rPr>
              <w:t xml:space="preserve">  return &lt;main className="page" aria-live="polite"&gt;正在加载员工数据…&lt;/main&gt;</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if (error) {</w:t>
            </w:r>
            <w:r>
              <w:br/>
            </w:r>
            <w:r>
              <w:rPr>
                <w:rFonts w:ascii="Consolas" w:hAnsi="Consolas" w:eastAsia="Consolas"/>
                <w:color w:val="20252B"/>
                <w:sz w:val="16"/>
              </w:rPr>
              <w:t xml:space="preserve">  return (</w:t>
            </w:r>
            <w:r>
              <w:br/>
            </w:r>
            <w:r>
              <w:rPr>
                <w:rFonts w:ascii="Consolas" w:hAnsi="Consolas" w:eastAsia="Consolas"/>
                <w:color w:val="20252B"/>
                <w:sz w:val="16"/>
              </w:rPr>
              <w:t xml:space="preserve">    &lt;main className="page"&gt;</w:t>
            </w:r>
            <w:r>
              <w:br/>
            </w:r>
            <w:r>
              <w:rPr>
                <w:rFonts w:ascii="Consolas" w:hAnsi="Consolas" w:eastAsia="Consolas"/>
                <w:color w:val="20252B"/>
                <w:sz w:val="16"/>
              </w:rPr>
              <w:t xml:space="preserve">      &lt;p className="error" role="alert"&gt;{error}&lt;/p&gt;</w:t>
            </w:r>
            <w:r>
              <w:br/>
            </w:r>
            <w:r>
              <w:rPr>
                <w:rFonts w:ascii="Consolas" w:hAnsi="Consolas" w:eastAsia="Consolas"/>
                <w:color w:val="20252B"/>
                <w:sz w:val="16"/>
              </w:rPr>
              <w:t xml:space="preserve">      &lt;button onClick={() =&gt; setRefreshKey(key =&gt; key + 1)}&gt;重新加载&lt;/button&gt;</w:t>
            </w:r>
            <w:r>
              <w:br/>
            </w:r>
            <w:r>
              <w:rPr>
                <w:rFonts w:ascii="Consolas" w:hAnsi="Consolas" w:eastAsia="Consolas"/>
                <w:color w:val="20252B"/>
                <w:sz w:val="16"/>
              </w:rPr>
              <w:t xml:space="preserve">    &lt;/main&gt;</w:t>
            </w:r>
            <w:r>
              <w:br/>
            </w:r>
            <w:r>
              <w:rPr>
                <w:rFonts w:ascii="Consolas" w:hAnsi="Consolas" w:eastAsia="Consolas"/>
                <w:color w:val="20252B"/>
                <w:sz w:val="16"/>
              </w:rPr>
              <w:t xml:space="preserve">  )</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if (employees.length === 0) {</w:t>
            </w:r>
            <w:r>
              <w:br/>
            </w:r>
            <w:r>
              <w:rPr>
                <w:rFonts w:ascii="Consolas" w:hAnsi="Consolas" w:eastAsia="Consolas"/>
                <w:color w:val="20252B"/>
                <w:sz w:val="16"/>
              </w:rPr>
              <w:t xml:space="preserve">  return &lt;main className="page"&gt;数据库中暂时没有员工数据。&lt;/main&gt;</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后端 500 时页面说“没有数据”。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catch 后把 employees 清空但没有 error 状态。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失败保存 error，并优先渲染错误；空数据只代表成功返回 []。</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错误信息包含技术堆栈。</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直接显示任意响应文本。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API 层只提取后端安全 message；未知错误显示通用文案。</w:t>
            </w:r>
          </w:p>
        </w:tc>
      </w:tr>
    </w:tbl>
    <w:p>
      <w:pPr>
        <w:spacing w:after="20"/>
      </w:pPr>
    </w:p>
    <w:p>
      <w:pPr>
        <w:pStyle w:val="Heading2"/>
      </w:pPr>
      <w:r>
        <w:t>17.6　实现刷新按钮</w:t>
      </w:r>
    </w:p>
    <w:p>
      <w:pPr>
        <w:pStyle w:val="Heading3"/>
      </w:pPr>
      <w:r>
        <w:t>这是什么</w:t>
      </w:r>
    </w:p>
    <w:p>
      <w:pPr>
        <w:keepNext w:val="0"/>
      </w:pPr>
      <w:r>
        <w:rPr>
          <w:rFonts w:ascii="Microsoft YaHei" w:hAnsi="Microsoft YaHei" w:eastAsia="Microsoft YaHei"/>
        </w:rPr>
        <w:t>刷新按钮应重新发起请求，而不是调用 window.location.reload 重载整个应用。refreshKey 是一个简单的触发信号。</w:t>
      </w:r>
    </w:p>
    <w:p>
      <w:pPr>
        <w:pStyle w:val="Heading3"/>
      </w:pPr>
      <w:r>
        <w:t>要做什么</w:t>
      </w:r>
    </w:p>
    <w:p>
      <w:pPr>
        <w:keepNext w:val="0"/>
      </w:pPr>
      <w:r>
        <w:rPr>
          <w:rFonts w:ascii="Microsoft YaHei" w:hAnsi="Microsoft YaHei" w:eastAsia="Microsoft YaHei"/>
        </w:rPr>
        <w:t>点击后取消旧请求、保留应用环境并重新走 loading/success/error 状态。</w:t>
      </w:r>
    </w:p>
    <w:p>
      <w:pPr>
        <w:pStyle w:val="Heading3"/>
      </w:pPr>
      <w:r>
        <w:t>为什么这样做</w:t>
      </w:r>
    </w:p>
    <w:p>
      <w:pPr>
        <w:keepNext w:val="0"/>
      </w:pPr>
      <w:r>
        <w:rPr>
          <w:rFonts w:ascii="Microsoft YaHei" w:hAnsi="Microsoft YaHei" w:eastAsia="Microsoft YaHei"/>
        </w:rPr>
        <w:t>局部刷新更快，也不会丢失路由和其他前端 State；函数式更新避免闭包拿到旧 key。</w:t>
      </w:r>
    </w:p>
    <w:p>
      <w:pPr>
        <w:pStyle w:val="Heading3"/>
      </w:pPr>
      <w:r>
        <w:t>怎么做</w:t>
      </w:r>
    </w:p>
    <w:p>
      <w:pPr>
        <w:keepNext w:val="0"/>
      </w:pPr>
      <w:r>
        <w:rPr>
          <w:rFonts w:ascii="Microsoft YaHei" w:hAnsi="Microsoft YaHei" w:eastAsia="Microsoft YaHei"/>
        </w:rPr>
        <w:t>onClick={() =&gt; setRefreshKey(key =&gt; key + 1)}；loading 时禁用按钮防止无意义高频请求。</w:t>
      </w:r>
    </w:p>
    <w:p>
      <w:pPr>
        <w:spacing w:before="80" w:after="40"/>
      </w:pPr>
      <w:r>
        <w:rPr>
          <w:rFonts w:ascii="Microsoft YaHei" w:hAnsi="Microsoft YaHei" w:eastAsia="Microsoft YaHei"/>
          <w:b/>
          <w:color w:val="5B6573"/>
          <w:sz w:val="18"/>
        </w:rPr>
        <w:t>局部刷新按钮</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&lt;button</w:t>
            </w:r>
            <w:r>
              <w:br/>
            </w:r>
            <w:r>
              <w:rPr>
                <w:rFonts w:ascii="Consolas" w:hAnsi="Consolas" w:eastAsia="Consolas"/>
                <w:color w:val="20252B"/>
                <w:sz w:val="16"/>
              </w:rPr>
              <w:t xml:space="preserve">  type="button"</w:t>
            </w:r>
            <w:r>
              <w:br/>
            </w:r>
            <w:r>
              <w:rPr>
                <w:rFonts w:ascii="Consolas" w:hAnsi="Consolas" w:eastAsia="Consolas"/>
                <w:color w:val="20252B"/>
                <w:sz w:val="16"/>
              </w:rPr>
              <w:t xml:space="preserve">  onClick={() =&gt; setRefreshKey(key =&gt; key + 1)}</w:t>
            </w:r>
            <w:r>
              <w:br/>
            </w:r>
            <w:r>
              <w:rPr>
                <w:rFonts w:ascii="Consolas" w:hAnsi="Consolas" w:eastAsia="Consolas"/>
                <w:color w:val="20252B"/>
                <w:sz w:val="16"/>
              </w:rPr>
              <w:t xml:space="preserve">  disabled={loading}</w:t>
            </w:r>
            <w:r>
              <w:br/>
            </w:r>
            <w:r>
              <w:rPr>
                <w:rFonts w:ascii="Consolas" w:hAnsi="Consolas" w:eastAsia="Consolas"/>
                <w:color w:val="20252B"/>
                <w:sz w:val="16"/>
              </w:rPr>
              <w:t>&gt;</w:t>
            </w:r>
            <w:r>
              <w:br/>
            </w:r>
            <w:r>
              <w:rPr>
                <w:rFonts w:ascii="Consolas" w:hAnsi="Consolas" w:eastAsia="Consolas"/>
                <w:color w:val="20252B"/>
                <w:sz w:val="16"/>
              </w:rPr>
              <w:t xml:space="preserve">  {loading ? '正在刷新…' : '刷新数据'}</w:t>
            </w:r>
            <w:r>
              <w:br/>
            </w:r>
            <w:r>
              <w:rPr>
                <w:rFonts w:ascii="Consolas" w:hAnsi="Consolas" w:eastAsia="Consolas"/>
                <w:color w:val="20252B"/>
                <w:sz w:val="16"/>
              </w:rPr>
              <w:t>&lt;/button&gt;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点击刷新整页白屏。</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 location.reload 或 button 默认提交表单。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直接更新 refreshKey，并设置 type=button。</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连续点击发出很多请求。</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loading 时按钮仍可用。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请求开始立即 setLoading(true)，按钮 disabled={loading}。</w:t>
            </w:r>
          </w:p>
        </w:tc>
      </w:tr>
    </w:tbl>
    <w:p>
      <w:pPr>
        <w:spacing w:after="20"/>
      </w:pPr>
    </w:p>
    <w:p>
      <w:pPr>
        <w:pStyle w:val="Heading2"/>
      </w:pPr>
      <w:r>
        <w:t>17.7　避免重复与过期请求</w:t>
      </w:r>
    </w:p>
    <w:p>
      <w:pPr>
        <w:pStyle w:val="Heading3"/>
      </w:pPr>
      <w:r>
        <w:t>这是什么</w:t>
      </w:r>
    </w:p>
    <w:p>
      <w:pPr>
        <w:keepNext w:val="0"/>
      </w:pPr>
      <w:r>
        <w:rPr>
          <w:rFonts w:ascii="Microsoft YaHei" w:hAnsi="Microsoft YaHei" w:eastAsia="Microsoft YaHei"/>
        </w:rPr>
        <w:t>开发 StrictMode 可能执行一次额外 setup/cleanup，用户刷新也可能产生并行请求。页面应靠取消和幂等处理正确运行，而不是假设只请求一次。</w:t>
      </w:r>
    </w:p>
    <w:p>
      <w:pPr>
        <w:pStyle w:val="Heading3"/>
      </w:pPr>
      <w:r>
        <w:t>要做什么</w:t>
      </w:r>
    </w:p>
    <w:p>
      <w:pPr>
        <w:keepNext w:val="0"/>
      </w:pPr>
      <w:r>
        <w:rPr>
          <w:rFonts w:ascii="Microsoft YaHei" w:hAnsi="Microsoft YaHei" w:eastAsia="Microsoft YaHei"/>
        </w:rPr>
        <w:t>确认 cleanup 能取消；后端 GET 无副作用；页面不会因 AbortError 显示失败。</w:t>
      </w:r>
    </w:p>
    <w:p>
      <w:pPr>
        <w:pStyle w:val="Heading3"/>
      </w:pPr>
      <w:r>
        <w:t>为什么这样做</w:t>
      </w:r>
    </w:p>
    <w:p>
      <w:pPr>
        <w:keepNext w:val="0"/>
      </w:pPr>
      <w:r>
        <w:rPr>
          <w:rFonts w:ascii="Microsoft YaHei" w:hAnsi="Microsoft YaHei" w:eastAsia="Microsoft YaHei"/>
        </w:rPr>
        <w:t>对外部系统同步的代码需要在重复执行时仍正确，这也是 React 开发模式检查副作用的目的。</w:t>
      </w:r>
    </w:p>
    <w:p>
      <w:pPr>
        <w:pStyle w:val="Heading3"/>
      </w:pPr>
      <w:r>
        <w:t>怎么做</w:t>
      </w:r>
    </w:p>
    <w:p>
      <w:pPr>
        <w:keepNext w:val="0"/>
      </w:pPr>
      <w:r>
        <w:rPr>
          <w:rFonts w:ascii="Microsoft YaHei" w:hAnsi="Microsoft YaHei" w:eastAsia="Microsoft YaHei"/>
        </w:rPr>
        <w:t>Network 中观察被取消请求；快速点击刷新；离开页面再返回，确认没有 setState 警告或旧数据覆盖。</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开发看到两条 GET 就删除 StrictMode。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把检测现象当成根因。</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保留 StrictMode，完善 cleanup；生产构建不会以同样方式额外检查。</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AbortError 显示红色错误。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catch 未区分取消。</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err.name === 'AbortError' 时直接忽略。</w:t>
            </w:r>
          </w:p>
        </w:tc>
      </w:tr>
    </w:tbl>
    <w:p>
      <w:pPr>
        <w:spacing w:after="20"/>
      </w:pPr>
    </w:p>
    <w:p>
      <w:pPr>
        <w:pStyle w:val="Heading2"/>
      </w:pPr>
      <w:r>
        <w:t>17.8　完成页面样式与验收</w:t>
      </w:r>
    </w:p>
    <w:p>
      <w:pPr>
        <w:pStyle w:val="Heading3"/>
      </w:pPr>
      <w:r>
        <w:t>这是什么</w:t>
      </w:r>
    </w:p>
    <w:p>
      <w:pPr>
        <w:keepNext w:val="0"/>
      </w:pPr>
      <w:r>
        <w:rPr>
          <w:rFonts w:ascii="Microsoft YaHei" w:hAnsi="Microsoft YaHei" w:eastAsia="Microsoft YaHei"/>
        </w:rPr>
        <w:t>样式应让状态、表格和操作清晰，而不是只追求颜色。使用一个全局 styles.css 提供容器、按钮、表格、错误和响应式规则。</w:t>
      </w:r>
    </w:p>
    <w:p>
      <w:pPr>
        <w:pStyle w:val="Heading3"/>
      </w:pPr>
      <w:r>
        <w:t>要做什么</w:t>
      </w:r>
    </w:p>
    <w:p>
      <w:pPr>
        <w:keepNext w:val="0"/>
      </w:pPr>
      <w:r>
        <w:rPr>
          <w:rFonts w:ascii="Microsoft YaHei" w:hAnsi="Microsoft YaHei" w:eastAsia="Microsoft YaHei"/>
        </w:rPr>
        <w:t>查询页在桌面和窄屏可读，并通过真实数据库、空表和后端停止三类测试。</w:t>
      </w:r>
    </w:p>
    <w:p>
      <w:pPr>
        <w:pStyle w:val="Heading3"/>
      </w:pPr>
      <w:r>
        <w:t>为什么这样做</w:t>
      </w:r>
    </w:p>
    <w:p>
      <w:pPr>
        <w:keepNext w:val="0"/>
      </w:pPr>
      <w:r>
        <w:rPr>
          <w:rFonts w:ascii="Microsoft YaHei" w:hAnsi="Microsoft YaHei" w:eastAsia="Microsoft YaHei"/>
        </w:rPr>
        <w:t>可用的页面需要足够对比度、焦点状态、滚动和语义标签；视觉美化不能掩盖状态缺失。</w:t>
      </w:r>
    </w:p>
    <w:p>
      <w:pPr>
        <w:pStyle w:val="Heading3"/>
      </w:pPr>
      <w:r>
        <w:t>怎么做</w:t>
      </w:r>
    </w:p>
    <w:p>
      <w:pPr>
        <w:keepNext w:val="0"/>
      </w:pPr>
      <w:r>
        <w:rPr>
          <w:rFonts w:ascii="Microsoft YaHei" w:hAnsi="Microsoft YaHei" w:eastAsia="Microsoft YaHei"/>
        </w:rPr>
        <w:t>添加 CSS，运行 npm run build；执行查询页验收清单。</w:t>
      </w:r>
    </w:p>
    <w:p>
      <w:pPr>
        <w:spacing w:before="80" w:after="40"/>
      </w:pPr>
      <w:r>
        <w:rPr>
          <w:rFonts w:ascii="Microsoft YaHei" w:hAnsi="Microsoft YaHei" w:eastAsia="Microsoft YaHei"/>
          <w:b/>
          <w:color w:val="5B6573"/>
          <w:sz w:val="18"/>
        </w:rPr>
        <w:t>EmployeeListPage.jsx 完整版本</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src/pages/EmployeeListPage.jsx（完整版本）</w:t>
            </w:r>
            <w:r>
              <w:br/>
            </w:r>
            <w:r>
              <w:rPr>
                <w:rFonts w:ascii="Consolas" w:hAnsi="Consolas" w:eastAsia="Consolas"/>
                <w:color w:val="20252B"/>
                <w:sz w:val="16"/>
              </w:rPr>
              <w:t>import { useEffect, useState } from 'react'</w:t>
            </w:r>
            <w:r>
              <w:br/>
            </w:r>
            <w:r>
              <w:rPr>
                <w:rFonts w:ascii="Consolas" w:hAnsi="Consolas" w:eastAsia="Consolas"/>
                <w:color w:val="20252B"/>
                <w:sz w:val="16"/>
              </w:rPr>
              <w:t>import { listEmployees } from '../api/employeeApi.js'</w:t>
            </w:r>
            <w:r>
              <w:br/>
            </w:r>
            <w:r>
              <w:rPr>
                <w:rFonts w:ascii="Consolas" w:hAnsi="Consolas" w:eastAsia="Consolas"/>
                <w:color w:val="20252B"/>
                <w:sz w:val="16"/>
              </w:rPr>
            </w:r>
            <w:r>
              <w:br/>
            </w:r>
            <w:r>
              <w:rPr>
                <w:rFonts w:ascii="Consolas" w:hAnsi="Consolas" w:eastAsia="Consolas"/>
                <w:color w:val="20252B"/>
                <w:sz w:val="16"/>
              </w:rPr>
              <w:t>function formatDateTime(value) {</w:t>
            </w:r>
            <w:r>
              <w:br/>
            </w:r>
            <w:r>
              <w:rPr>
                <w:rFonts w:ascii="Consolas" w:hAnsi="Consolas" w:eastAsia="Consolas"/>
                <w:color w:val="20252B"/>
                <w:sz w:val="16"/>
              </w:rPr>
              <w:t xml:space="preserve">  if (!value) return '—'</w:t>
            </w:r>
            <w:r>
              <w:br/>
            </w:r>
            <w:r>
              <w:rPr>
                <w:rFonts w:ascii="Consolas" w:hAnsi="Consolas" w:eastAsia="Consolas"/>
                <w:color w:val="20252B"/>
                <w:sz w:val="16"/>
              </w:rPr>
              <w:t xml:space="preserve">  const date = new Date(value)</w:t>
            </w:r>
            <w:r>
              <w:br/>
            </w:r>
            <w:r>
              <w:rPr>
                <w:rFonts w:ascii="Consolas" w:hAnsi="Consolas" w:eastAsia="Consolas"/>
                <w:color w:val="20252B"/>
                <w:sz w:val="16"/>
              </w:rPr>
              <w:t xml:space="preserve">  return Number.isNaN(date.getTime())</w:t>
            </w:r>
            <w:r>
              <w:br/>
            </w:r>
            <w:r>
              <w:rPr>
                <w:rFonts w:ascii="Consolas" w:hAnsi="Consolas" w:eastAsia="Consolas"/>
                <w:color w:val="20252B"/>
                <w:sz w:val="16"/>
              </w:rPr>
              <w:t xml:space="preserve">    ? value</w:t>
            </w:r>
            <w:r>
              <w:br/>
            </w:r>
            <w:r>
              <w:rPr>
                <w:rFonts w:ascii="Consolas" w:hAnsi="Consolas" w:eastAsia="Consolas"/>
                <w:color w:val="20252B"/>
                <w:sz w:val="16"/>
              </w:rPr>
              <w:t xml:space="preserve">    : new Intl.DateTimeFormat('zh-CN', {</w:t>
            </w:r>
            <w:r>
              <w:br/>
            </w:r>
            <w:r>
              <w:rPr>
                <w:rFonts w:ascii="Consolas" w:hAnsi="Consolas" w:eastAsia="Consolas"/>
                <w:color w:val="20252B"/>
                <w:sz w:val="16"/>
              </w:rPr>
              <w:t xml:space="preserve">        dateStyle: 'medium', timeStyle: 'short',</w:t>
            </w:r>
            <w:r>
              <w:br/>
            </w:r>
            <w:r>
              <w:rPr>
                <w:rFonts w:ascii="Consolas" w:hAnsi="Consolas" w:eastAsia="Consolas"/>
                <w:color w:val="20252B"/>
                <w:sz w:val="16"/>
              </w:rPr>
              <w:t xml:space="preserve">      }).format(date)</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export default function EmployeeListPage() {</w:t>
            </w:r>
            <w:r>
              <w:br/>
            </w:r>
            <w:r>
              <w:rPr>
                <w:rFonts w:ascii="Consolas" w:hAnsi="Consolas" w:eastAsia="Consolas"/>
                <w:color w:val="20252B"/>
                <w:sz w:val="16"/>
              </w:rPr>
              <w:t xml:space="preserve">  const [employees, setEmployees] = useState([])</w:t>
            </w:r>
            <w:r>
              <w:br/>
            </w:r>
            <w:r>
              <w:rPr>
                <w:rFonts w:ascii="Consolas" w:hAnsi="Consolas" w:eastAsia="Consolas"/>
                <w:color w:val="20252B"/>
                <w:sz w:val="16"/>
              </w:rPr>
              <w:t xml:space="preserve">  const [loading, setLoading] = useState(true)</w:t>
            </w:r>
            <w:r>
              <w:br/>
            </w:r>
            <w:r>
              <w:rPr>
                <w:rFonts w:ascii="Consolas" w:hAnsi="Consolas" w:eastAsia="Consolas"/>
                <w:color w:val="20252B"/>
                <w:sz w:val="16"/>
              </w:rPr>
              <w:t xml:space="preserve">  const [error, setError] = useState('')</w:t>
            </w:r>
            <w:r>
              <w:br/>
            </w:r>
            <w:r>
              <w:rPr>
                <w:rFonts w:ascii="Consolas" w:hAnsi="Consolas" w:eastAsia="Consolas"/>
                <w:color w:val="20252B"/>
                <w:sz w:val="16"/>
              </w:rPr>
              <w:t xml:space="preserve">  const [refreshKey, setRefreshKey] = useState(0)</w:t>
            </w:r>
            <w:r>
              <w:br/>
            </w:r>
            <w:r>
              <w:rPr>
                <w:rFonts w:ascii="Consolas" w:hAnsi="Consolas" w:eastAsia="Consolas"/>
                <w:color w:val="20252B"/>
                <w:sz w:val="16"/>
              </w:rPr>
            </w:r>
            <w:r>
              <w:br/>
            </w:r>
            <w:r>
              <w:rPr>
                <w:rFonts w:ascii="Consolas" w:hAnsi="Consolas" w:eastAsia="Consolas"/>
                <w:color w:val="20252B"/>
                <w:sz w:val="16"/>
              </w:rPr>
              <w:t xml:space="preserve">  useEffect(() =&gt; {</w:t>
            </w:r>
            <w:r>
              <w:br/>
            </w:r>
            <w:r>
              <w:rPr>
                <w:rFonts w:ascii="Consolas" w:hAnsi="Consolas" w:eastAsia="Consolas"/>
                <w:color w:val="20252B"/>
                <w:sz w:val="16"/>
              </w:rPr>
              <w:t xml:space="preserve">    const controller = new AbortController()</w:t>
            </w:r>
            <w:r>
              <w:br/>
            </w:r>
            <w:r>
              <w:rPr>
                <w:rFonts w:ascii="Consolas" w:hAnsi="Consolas" w:eastAsia="Consolas"/>
                <w:color w:val="20252B"/>
                <w:sz w:val="16"/>
              </w:rPr>
              <w:t xml:space="preserve">    let active = true</w:t>
            </w:r>
            <w:r>
              <w:br/>
            </w:r>
            <w:r>
              <w:rPr>
                <w:rFonts w:ascii="Consolas" w:hAnsi="Consolas" w:eastAsia="Consolas"/>
                <w:color w:val="20252B"/>
                <w:sz w:val="16"/>
              </w:rPr>
            </w:r>
            <w:r>
              <w:br/>
            </w:r>
            <w:r>
              <w:rPr>
                <w:rFonts w:ascii="Consolas" w:hAnsi="Consolas" w:eastAsia="Consolas"/>
                <w:color w:val="20252B"/>
                <w:sz w:val="16"/>
              </w:rPr>
              <w:t xml:space="preserve">    async function load() {</w:t>
            </w:r>
            <w:r>
              <w:br/>
            </w:r>
            <w:r>
              <w:rPr>
                <w:rFonts w:ascii="Consolas" w:hAnsi="Consolas" w:eastAsia="Consolas"/>
                <w:color w:val="20252B"/>
                <w:sz w:val="16"/>
              </w:rPr>
              <w:t xml:space="preserve">      setLoading(true)</w:t>
            </w:r>
            <w:r>
              <w:br/>
            </w:r>
            <w:r>
              <w:rPr>
                <w:rFonts w:ascii="Consolas" w:hAnsi="Consolas" w:eastAsia="Consolas"/>
                <w:color w:val="20252B"/>
                <w:sz w:val="16"/>
              </w:rPr>
              <w:t xml:space="preserve">      setError('')</w:t>
            </w:r>
            <w:r>
              <w:br/>
            </w:r>
            <w:r>
              <w:rPr>
                <w:rFonts w:ascii="Consolas" w:hAnsi="Consolas" w:eastAsia="Consolas"/>
                <w:color w:val="20252B"/>
                <w:sz w:val="16"/>
              </w:rPr>
              <w:t xml:space="preserve">      try {</w:t>
            </w:r>
            <w:r>
              <w:br/>
            </w:r>
            <w:r>
              <w:rPr>
                <w:rFonts w:ascii="Consolas" w:hAnsi="Consolas" w:eastAsia="Consolas"/>
                <w:color w:val="20252B"/>
                <w:sz w:val="16"/>
              </w:rPr>
              <w:t xml:space="preserve">        const data = await listEmployees({ signal: controller.signal })</w:t>
            </w:r>
            <w:r>
              <w:br/>
            </w:r>
            <w:r>
              <w:rPr>
                <w:rFonts w:ascii="Consolas" w:hAnsi="Consolas" w:eastAsia="Consolas"/>
                <w:color w:val="20252B"/>
                <w:sz w:val="16"/>
              </w:rPr>
              <w:t xml:space="preserve">        if (active) setEmployees(Array.isArray(data) ? data : [])</w:t>
            </w:r>
            <w:r>
              <w:br/>
            </w:r>
            <w:r>
              <w:rPr>
                <w:rFonts w:ascii="Consolas" w:hAnsi="Consolas" w:eastAsia="Consolas"/>
                <w:color w:val="20252B"/>
                <w:sz w:val="16"/>
              </w:rPr>
              <w:t xml:space="preserve">      } catch (err) {</w:t>
            </w:r>
            <w:r>
              <w:br/>
            </w:r>
            <w:r>
              <w:rPr>
                <w:rFonts w:ascii="Consolas" w:hAnsi="Consolas" w:eastAsia="Consolas"/>
                <w:color w:val="20252B"/>
                <w:sz w:val="16"/>
              </w:rPr>
              <w:t xml:space="preserve">        if (active &amp;&amp; err.name !== 'AbortError') {</w:t>
            </w:r>
            <w:r>
              <w:br/>
            </w:r>
            <w:r>
              <w:rPr>
                <w:rFonts w:ascii="Consolas" w:hAnsi="Consolas" w:eastAsia="Consolas"/>
                <w:color w:val="20252B"/>
                <w:sz w:val="16"/>
              </w:rPr>
              <w:t xml:space="preserve">          setError(err.message || '员工数据加载失败')</w:t>
            </w:r>
            <w:r>
              <w:br/>
            </w:r>
            <w:r>
              <w:rPr>
                <w:rFonts w:ascii="Consolas" w:hAnsi="Consolas" w:eastAsia="Consolas"/>
                <w:color w:val="20252B"/>
                <w:sz w:val="16"/>
              </w:rPr>
              <w:t xml:space="preserve">        }</w:t>
            </w:r>
            <w:r>
              <w:br/>
            </w:r>
            <w:r>
              <w:rPr>
                <w:rFonts w:ascii="Consolas" w:hAnsi="Consolas" w:eastAsia="Consolas"/>
                <w:color w:val="20252B"/>
                <w:sz w:val="16"/>
              </w:rPr>
              <w:t xml:space="preserve">      } finally {</w:t>
            </w:r>
            <w:r>
              <w:br/>
            </w:r>
            <w:r>
              <w:rPr>
                <w:rFonts w:ascii="Consolas" w:hAnsi="Consolas" w:eastAsia="Consolas"/>
                <w:color w:val="20252B"/>
                <w:sz w:val="16"/>
              </w:rPr>
              <w:t xml:space="preserve">        if (active) setLoading(false)</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load()</w:t>
            </w:r>
            <w:r>
              <w:br/>
            </w:r>
            <w:r>
              <w:rPr>
                <w:rFonts w:ascii="Consolas" w:hAnsi="Consolas" w:eastAsia="Consolas"/>
                <w:color w:val="20252B"/>
                <w:sz w:val="16"/>
              </w:rPr>
              <w:t xml:space="preserve">    return () =&gt; {</w:t>
            </w:r>
            <w:r>
              <w:br/>
            </w:r>
            <w:r>
              <w:rPr>
                <w:rFonts w:ascii="Consolas" w:hAnsi="Consolas" w:eastAsia="Consolas"/>
                <w:color w:val="20252B"/>
                <w:sz w:val="16"/>
              </w:rPr>
              <w:t xml:space="preserve">      active = false</w:t>
            </w:r>
            <w:r>
              <w:br/>
            </w:r>
            <w:r>
              <w:rPr>
                <w:rFonts w:ascii="Consolas" w:hAnsi="Consolas" w:eastAsia="Consolas"/>
                <w:color w:val="20252B"/>
                <w:sz w:val="16"/>
              </w:rPr>
              <w:t xml:space="preserve">      controller.abort()</w:t>
            </w:r>
            <w:r>
              <w:br/>
            </w:r>
            <w:r>
              <w:rPr>
                <w:rFonts w:ascii="Consolas" w:hAnsi="Consolas" w:eastAsia="Consolas"/>
                <w:color w:val="20252B"/>
                <w:sz w:val="16"/>
              </w:rPr>
              <w:t xml:space="preserve">    }</w:t>
            </w:r>
            <w:r>
              <w:br/>
            </w:r>
            <w:r>
              <w:rPr>
                <w:rFonts w:ascii="Consolas" w:hAnsi="Consolas" w:eastAsia="Consolas"/>
                <w:color w:val="20252B"/>
                <w:sz w:val="16"/>
              </w:rPr>
              <w:t xml:space="preserve">  }, [refreshKey])</w:t>
            </w:r>
            <w:r>
              <w:br/>
            </w:r>
            <w:r>
              <w:rPr>
                <w:rFonts w:ascii="Consolas" w:hAnsi="Consolas" w:eastAsia="Consolas"/>
                <w:color w:val="20252B"/>
                <w:sz w:val="16"/>
              </w:rPr>
            </w:r>
            <w:r>
              <w:br/>
            </w:r>
            <w:r>
              <w:rPr>
                <w:rFonts w:ascii="Consolas" w:hAnsi="Consolas" w:eastAsia="Consolas"/>
                <w:color w:val="20252B"/>
                <w:sz w:val="16"/>
              </w:rPr>
              <w:t xml:space="preserve">  return (</w:t>
            </w:r>
            <w:r>
              <w:br/>
            </w:r>
            <w:r>
              <w:rPr>
                <w:rFonts w:ascii="Consolas" w:hAnsi="Consolas" w:eastAsia="Consolas"/>
                <w:color w:val="20252B"/>
                <w:sz w:val="16"/>
              </w:rPr>
              <w:t xml:space="preserve">    &lt;main className="page"&gt;</w:t>
            </w:r>
            <w:r>
              <w:br/>
            </w:r>
            <w:r>
              <w:rPr>
                <w:rFonts w:ascii="Consolas" w:hAnsi="Consolas" w:eastAsia="Consolas"/>
                <w:color w:val="20252B"/>
                <w:sz w:val="16"/>
              </w:rPr>
              <w:t xml:space="preserve">      &lt;header className="page-header"&gt;</w:t>
            </w:r>
            <w:r>
              <w:br/>
            </w:r>
            <w:r>
              <w:rPr>
                <w:rFonts w:ascii="Consolas" w:hAnsi="Consolas" w:eastAsia="Consolas"/>
                <w:color w:val="20252B"/>
                <w:sz w:val="16"/>
              </w:rPr>
              <w:t xml:space="preserve">        &lt;div&gt;&lt;h1&gt;员工查询&lt;/h1&gt;&lt;p&gt;数据来自 SQL Server 的 dbo.employee 表。&lt;/p&gt;&lt;/div&gt;</w:t>
            </w:r>
            <w:r>
              <w:br/>
            </w:r>
            <w:r>
              <w:rPr>
                <w:rFonts w:ascii="Consolas" w:hAnsi="Consolas" w:eastAsia="Consolas"/>
                <w:color w:val="20252B"/>
                <w:sz w:val="16"/>
              </w:rPr>
              <w:t xml:space="preserve">        &lt;button type="button" onClick={() =&gt; setRefreshKey(k =&gt; k + 1)} disabled={loading}&gt;</w:t>
            </w:r>
            <w:r>
              <w:br/>
            </w:r>
            <w:r>
              <w:rPr>
                <w:rFonts w:ascii="Consolas" w:hAnsi="Consolas" w:eastAsia="Consolas"/>
                <w:color w:val="20252B"/>
                <w:sz w:val="16"/>
              </w:rPr>
              <w:t xml:space="preserve">          {loading ? '正在刷新…' : '刷新数据'}</w:t>
            </w:r>
            <w:r>
              <w:br/>
            </w:r>
            <w:r>
              <w:rPr>
                <w:rFonts w:ascii="Consolas" w:hAnsi="Consolas" w:eastAsia="Consolas"/>
                <w:color w:val="20252B"/>
                <w:sz w:val="16"/>
              </w:rPr>
              <w:t xml:space="preserve">        &lt;/button&gt;</w:t>
            </w:r>
            <w:r>
              <w:br/>
            </w:r>
            <w:r>
              <w:rPr>
                <w:rFonts w:ascii="Consolas" w:hAnsi="Consolas" w:eastAsia="Consolas"/>
                <w:color w:val="20252B"/>
                <w:sz w:val="16"/>
              </w:rPr>
              <w:t xml:space="preserve">      &lt;/header&gt;</w:t>
            </w:r>
            <w:r>
              <w:br/>
            </w:r>
            <w:r>
              <w:rPr>
                <w:rFonts w:ascii="Consolas" w:hAnsi="Consolas" w:eastAsia="Consolas"/>
                <w:color w:val="20252B"/>
                <w:sz w:val="16"/>
              </w:rPr>
            </w:r>
            <w:r>
              <w:br/>
            </w:r>
            <w:r>
              <w:rPr>
                <w:rFonts w:ascii="Consolas" w:hAnsi="Consolas" w:eastAsia="Consolas"/>
                <w:color w:val="20252B"/>
                <w:sz w:val="16"/>
              </w:rPr>
              <w:t xml:space="preserve">      {loading &amp;&amp; &lt;p aria-live="polite"&gt;正在加载员工数据…&lt;/p&gt;}</w:t>
            </w:r>
            <w:r>
              <w:br/>
            </w:r>
            <w:r>
              <w:rPr>
                <w:rFonts w:ascii="Consolas" w:hAnsi="Consolas" w:eastAsia="Consolas"/>
                <w:color w:val="20252B"/>
                <w:sz w:val="16"/>
              </w:rPr>
              <w:t xml:space="preserve">      {!loading &amp;&amp; error &amp;&amp; &lt;p className="error" role="alert"&gt;{error}&lt;/p&gt;}</w:t>
            </w:r>
            <w:r>
              <w:br/>
            </w:r>
            <w:r>
              <w:rPr>
                <w:rFonts w:ascii="Consolas" w:hAnsi="Consolas" w:eastAsia="Consolas"/>
                <w:color w:val="20252B"/>
                <w:sz w:val="16"/>
              </w:rPr>
              <w:t xml:space="preserve">      {!loading &amp;&amp; !error &amp;&amp; employees.length === 0 &amp;&amp; &lt;p&gt;数据库中暂时没有员工数据。&lt;/p&gt;}</w:t>
            </w:r>
            <w:r>
              <w:br/>
            </w:r>
            <w:r>
              <w:rPr>
                <w:rFonts w:ascii="Consolas" w:hAnsi="Consolas" w:eastAsia="Consolas"/>
                <w:color w:val="20252B"/>
                <w:sz w:val="16"/>
              </w:rPr>
            </w:r>
            <w:r>
              <w:br/>
            </w:r>
            <w:r>
              <w:rPr>
                <w:rFonts w:ascii="Consolas" w:hAnsi="Consolas" w:eastAsia="Consolas"/>
                <w:color w:val="20252B"/>
                <w:sz w:val="16"/>
              </w:rPr>
              <w:t xml:space="preserve">      {!loading &amp;&amp; !error &amp;&amp; employees.length &gt; 0 &amp;&amp; (</w:t>
            </w:r>
            <w:r>
              <w:br/>
            </w:r>
            <w:r>
              <w:rPr>
                <w:rFonts w:ascii="Consolas" w:hAnsi="Consolas" w:eastAsia="Consolas"/>
                <w:color w:val="20252B"/>
                <w:sz w:val="16"/>
              </w:rPr>
              <w:t xml:space="preserve">        &lt;div className="table-wrapper"&gt;</w:t>
            </w:r>
            <w:r>
              <w:br/>
            </w:r>
            <w:r>
              <w:rPr>
                <w:rFonts w:ascii="Consolas" w:hAnsi="Consolas" w:eastAsia="Consolas"/>
                <w:color w:val="20252B"/>
                <w:sz w:val="16"/>
              </w:rPr>
              <w:t xml:space="preserve">          &lt;table&gt;</w:t>
            </w:r>
            <w:r>
              <w:br/>
            </w:r>
            <w:r>
              <w:rPr>
                <w:rFonts w:ascii="Consolas" w:hAnsi="Consolas" w:eastAsia="Consolas"/>
                <w:color w:val="20252B"/>
                <w:sz w:val="16"/>
              </w:rPr>
              <w:t xml:space="preserve">            &lt;thead&gt;&lt;tr&gt;</w:t>
            </w:r>
            <w:r>
              <w:br/>
            </w:r>
            <w:r>
              <w:rPr>
                <w:rFonts w:ascii="Consolas" w:hAnsi="Consolas" w:eastAsia="Consolas"/>
                <w:color w:val="20252B"/>
                <w:sz w:val="16"/>
              </w:rPr>
              <w:t xml:space="preserve">              &lt;th scope="col"&gt;员工编号&lt;/th&gt;&lt;th scope="col"&gt;姓名&lt;/th&gt;</w:t>
            </w:r>
            <w:r>
              <w:br/>
            </w:r>
            <w:r>
              <w:rPr>
                <w:rFonts w:ascii="Consolas" w:hAnsi="Consolas" w:eastAsia="Consolas"/>
                <w:color w:val="20252B"/>
                <w:sz w:val="16"/>
              </w:rPr>
              <w:t xml:space="preserve">              &lt;th scope="col"&gt;部门&lt;/th&gt;&lt;th scope="col"&gt;电话&lt;/th&gt;</w:t>
            </w:r>
            <w:r>
              <w:br/>
            </w:r>
            <w:r>
              <w:rPr>
                <w:rFonts w:ascii="Consolas" w:hAnsi="Consolas" w:eastAsia="Consolas"/>
                <w:color w:val="20252B"/>
                <w:sz w:val="16"/>
              </w:rPr>
              <w:t xml:space="preserve">              &lt;th scope="col"&gt;邮箱&lt;/th&gt;&lt;th scope="col"&gt;状态&lt;/th&gt;</w:t>
            </w:r>
            <w:r>
              <w:br/>
            </w:r>
            <w:r>
              <w:rPr>
                <w:rFonts w:ascii="Consolas" w:hAnsi="Consolas" w:eastAsia="Consolas"/>
                <w:color w:val="20252B"/>
                <w:sz w:val="16"/>
              </w:rPr>
              <w:t xml:space="preserve">              &lt;th scope="col"&gt;更新时间&lt;/th&gt;&lt;th scope="col"&gt;操作&lt;/th&gt;</w:t>
            </w:r>
            <w:r>
              <w:br/>
            </w:r>
            <w:r>
              <w:rPr>
                <w:rFonts w:ascii="Consolas" w:hAnsi="Consolas" w:eastAsia="Consolas"/>
                <w:color w:val="20252B"/>
                <w:sz w:val="16"/>
              </w:rPr>
              <w:t xml:space="preserve">            &lt;/tr&gt;&lt;/thead&gt;</w:t>
            </w:r>
            <w:r>
              <w:br/>
            </w:r>
            <w:r>
              <w:rPr>
                <w:rFonts w:ascii="Consolas" w:hAnsi="Consolas" w:eastAsia="Consolas"/>
                <w:color w:val="20252B"/>
                <w:sz w:val="16"/>
              </w:rPr>
              <w:t xml:space="preserve">            &lt;tbody&gt;</w:t>
            </w:r>
            <w:r>
              <w:br/>
            </w:r>
            <w:r>
              <w:rPr>
                <w:rFonts w:ascii="Consolas" w:hAnsi="Consolas" w:eastAsia="Consolas"/>
                <w:color w:val="20252B"/>
                <w:sz w:val="16"/>
              </w:rPr>
              <w:t xml:space="preserve">              {employees.map(employee =&gt; (</w:t>
            </w:r>
            <w:r>
              <w:br/>
            </w:r>
            <w:r>
              <w:rPr>
                <w:rFonts w:ascii="Consolas" w:hAnsi="Consolas" w:eastAsia="Consolas"/>
                <w:color w:val="20252B"/>
                <w:sz w:val="16"/>
              </w:rPr>
              <w:t xml:space="preserve">                &lt;tr key={employee.id}&gt;</w:t>
            </w:r>
            <w:r>
              <w:br/>
            </w:r>
            <w:r>
              <w:rPr>
                <w:rFonts w:ascii="Consolas" w:hAnsi="Consolas" w:eastAsia="Consolas"/>
                <w:color w:val="20252B"/>
                <w:sz w:val="16"/>
              </w:rPr>
              <w:t xml:space="preserve">                  &lt;td&gt;{employee.employeeNo}&lt;/td&gt;&lt;td&gt;{employee.name}&lt;/td&gt;</w:t>
            </w:r>
            <w:r>
              <w:br/>
            </w:r>
            <w:r>
              <w:rPr>
                <w:rFonts w:ascii="Consolas" w:hAnsi="Consolas" w:eastAsia="Consolas"/>
                <w:color w:val="20252B"/>
                <w:sz w:val="16"/>
              </w:rPr>
              <w:t xml:space="preserve">                  &lt;td&gt;{employee.department}&lt;/td&gt;&lt;td&gt;{employee.phone || '—'}&lt;/td&gt;</w:t>
            </w:r>
            <w:r>
              <w:br/>
            </w:r>
            <w:r>
              <w:rPr>
                <w:rFonts w:ascii="Consolas" w:hAnsi="Consolas" w:eastAsia="Consolas"/>
                <w:color w:val="20252B"/>
                <w:sz w:val="16"/>
              </w:rPr>
              <w:t xml:space="preserve">                  &lt;td&gt;{employee.email || '—'}&lt;/td&gt;</w:t>
            </w:r>
            <w:r>
              <w:br/>
            </w:r>
            <w:r>
              <w:rPr>
                <w:rFonts w:ascii="Consolas" w:hAnsi="Consolas" w:eastAsia="Consolas"/>
                <w:color w:val="20252B"/>
                <w:sz w:val="16"/>
              </w:rPr>
              <w:t xml:space="preserve">                  &lt;td&gt;{employee.enabled ? '启用' : '停用'}&lt;/td&gt;</w:t>
            </w:r>
            <w:r>
              <w:br/>
            </w:r>
            <w:r>
              <w:rPr>
                <w:rFonts w:ascii="Consolas" w:hAnsi="Consolas" w:eastAsia="Consolas"/>
                <w:color w:val="20252B"/>
                <w:sz w:val="16"/>
              </w:rPr>
              <w:t xml:space="preserve">                  &lt;td&gt;{formatDateTime(employee.updatedAt)}&lt;/td&gt;</w:t>
            </w:r>
            <w:r>
              <w:br/>
            </w:r>
            <w:r>
              <w:rPr>
                <w:rFonts w:ascii="Consolas" w:hAnsi="Consolas" w:eastAsia="Consolas"/>
                <w:color w:val="20252B"/>
                <w:sz w:val="16"/>
              </w:rPr>
              <w:t xml:space="preserve">                  &lt;td&gt;&lt;a href={`/employees/${employee.id}/edit`}&gt;编辑&lt;/a&gt;&lt;/td&gt;</w:t>
            </w:r>
            <w:r>
              <w:br/>
            </w:r>
            <w:r>
              <w:rPr>
                <w:rFonts w:ascii="Consolas" w:hAnsi="Consolas" w:eastAsia="Consolas"/>
                <w:color w:val="20252B"/>
                <w:sz w:val="16"/>
              </w:rPr>
              <w:t xml:space="preserve">                &lt;/tr&gt;</w:t>
            </w:r>
            <w:r>
              <w:br/>
            </w:r>
            <w:r>
              <w:rPr>
                <w:rFonts w:ascii="Consolas" w:hAnsi="Consolas" w:eastAsia="Consolas"/>
                <w:color w:val="20252B"/>
                <w:sz w:val="16"/>
              </w:rPr>
              <w:t xml:space="preserve">              ))}</w:t>
            </w:r>
            <w:r>
              <w:br/>
            </w:r>
            <w:r>
              <w:rPr>
                <w:rFonts w:ascii="Consolas" w:hAnsi="Consolas" w:eastAsia="Consolas"/>
                <w:color w:val="20252B"/>
                <w:sz w:val="16"/>
              </w:rPr>
              <w:t xml:space="preserve">            &lt;/tbody&gt;</w:t>
            </w:r>
            <w:r>
              <w:br/>
            </w:r>
            <w:r>
              <w:rPr>
                <w:rFonts w:ascii="Consolas" w:hAnsi="Consolas" w:eastAsia="Consolas"/>
                <w:color w:val="20252B"/>
                <w:sz w:val="16"/>
              </w:rPr>
              <w:t xml:space="preserve">          &lt;/table&gt;</w:t>
            </w:r>
            <w:r>
              <w:br/>
            </w:r>
            <w:r>
              <w:rPr>
                <w:rFonts w:ascii="Consolas" w:hAnsi="Consolas" w:eastAsia="Consolas"/>
                <w:color w:val="20252B"/>
                <w:sz w:val="16"/>
              </w:rPr>
              <w:t xml:space="preserve">        &lt;/div&gt;</w:t>
            </w:r>
            <w:r>
              <w:br/>
            </w:r>
            <w:r>
              <w:rPr>
                <w:rFonts w:ascii="Consolas" w:hAnsi="Consolas" w:eastAsia="Consolas"/>
                <w:color w:val="20252B"/>
                <w:sz w:val="16"/>
              </w:rPr>
              <w:t xml:space="preserve">      )}</w:t>
            </w:r>
            <w:r>
              <w:br/>
            </w:r>
            <w:r>
              <w:rPr>
                <w:rFonts w:ascii="Consolas" w:hAnsi="Consolas" w:eastAsia="Consolas"/>
                <w:color w:val="20252B"/>
                <w:sz w:val="16"/>
              </w:rPr>
              <w:t xml:space="preserve">    &lt;/main&gt;</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spacing w:before="80" w:after="40"/>
      </w:pPr>
      <w:r>
        <w:rPr>
          <w:rFonts w:ascii="Microsoft YaHei" w:hAnsi="Microsoft YaHei" w:eastAsia="Microsoft YaHei"/>
          <w:b/>
          <w:color w:val="5B6573"/>
          <w:sz w:val="18"/>
        </w:rPr>
        <w:t>查询页核心 CSS</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src/styles.css（查询页核心样式） */</w:t>
            </w:r>
            <w:r>
              <w:br/>
            </w:r>
            <w:r>
              <w:rPr>
                <w:rFonts w:ascii="Consolas" w:hAnsi="Consolas" w:eastAsia="Consolas"/>
                <w:color w:val="20252B"/>
                <w:sz w:val="16"/>
              </w:rPr>
              <w:t>:root { font-family: Inter, "Microsoft YaHei", sans-serif; color: #20252b; }</w:t>
            </w:r>
            <w:r>
              <w:br/>
            </w:r>
            <w:r>
              <w:rPr>
                <w:rFonts w:ascii="Consolas" w:hAnsi="Consolas" w:eastAsia="Consolas"/>
                <w:color w:val="20252B"/>
                <w:sz w:val="16"/>
              </w:rPr>
              <w:t>body { margin: 0; background: #f4f7fa; }</w:t>
            </w:r>
            <w:r>
              <w:br/>
            </w:r>
            <w:r>
              <w:rPr>
                <w:rFonts w:ascii="Consolas" w:hAnsi="Consolas" w:eastAsia="Consolas"/>
                <w:color w:val="20252B"/>
                <w:sz w:val="16"/>
              </w:rPr>
              <w:t>.page { max-width: 1200px; margin: 0 auto; padding: 32px 20px; }</w:t>
            </w:r>
            <w:r>
              <w:br/>
            </w:r>
            <w:r>
              <w:rPr>
                <w:rFonts w:ascii="Consolas" w:hAnsi="Consolas" w:eastAsia="Consolas"/>
                <w:color w:val="20252B"/>
                <w:sz w:val="16"/>
              </w:rPr>
              <w:t>.page-header { display: flex; justify-content: space-between; gap: 16px; align-items: center; }</w:t>
            </w:r>
            <w:r>
              <w:br/>
            </w:r>
            <w:r>
              <w:rPr>
                <w:rFonts w:ascii="Consolas" w:hAnsi="Consolas" w:eastAsia="Consolas"/>
                <w:color w:val="20252B"/>
                <w:sz w:val="16"/>
              </w:rPr>
              <w:t>.table-wrapper { overflow-x: auto; background: white; border-radius: 12px; box-shadow: 0 4px 18px #16324f14; }</w:t>
            </w:r>
            <w:r>
              <w:br/>
            </w:r>
            <w:r>
              <w:rPr>
                <w:rFonts w:ascii="Consolas" w:hAnsi="Consolas" w:eastAsia="Consolas"/>
                <w:color w:val="20252B"/>
                <w:sz w:val="16"/>
              </w:rPr>
              <w:t>table { width: 100%; border-collapse: collapse; min-width: 980px; }</w:t>
            </w:r>
            <w:r>
              <w:br/>
            </w:r>
            <w:r>
              <w:rPr>
                <w:rFonts w:ascii="Consolas" w:hAnsi="Consolas" w:eastAsia="Consolas"/>
                <w:color w:val="20252B"/>
                <w:sz w:val="16"/>
              </w:rPr>
              <w:t>th, td { padding: 12px 14px; border-bottom: 1px solid #dbe4ec; text-align: left; }</w:t>
            </w:r>
            <w:r>
              <w:br/>
            </w:r>
            <w:r>
              <w:rPr>
                <w:rFonts w:ascii="Consolas" w:hAnsi="Consolas" w:eastAsia="Consolas"/>
                <w:color w:val="20252B"/>
                <w:sz w:val="16"/>
              </w:rPr>
              <w:t>th { background: #16324f; color: white; }</w:t>
            </w:r>
            <w:r>
              <w:br/>
            </w:r>
            <w:r>
              <w:rPr>
                <w:rFonts w:ascii="Consolas" w:hAnsi="Consolas" w:eastAsia="Consolas"/>
                <w:color w:val="20252B"/>
                <w:sz w:val="16"/>
              </w:rPr>
              <w:t>button { padding: 9px 16px; border: 0; border-radius: 8px; background: #2474a6; color: white; cursor: pointer; }</w:t>
            </w:r>
            <w:r>
              <w:br/>
            </w:r>
            <w:r>
              <w:rPr>
                <w:rFonts w:ascii="Consolas" w:hAnsi="Consolas" w:eastAsia="Consolas"/>
                <w:color w:val="20252B"/>
                <w:sz w:val="16"/>
              </w:rPr>
              <w:t>button:disabled { opacity: .55; cursor: not-allowed; }</w:t>
            </w:r>
            <w:r>
              <w:br/>
            </w:r>
            <w:r>
              <w:rPr>
                <w:rFonts w:ascii="Consolas" w:hAnsi="Consolas" w:eastAsia="Consolas"/>
                <w:color w:val="20252B"/>
                <w:sz w:val="16"/>
              </w:rPr>
              <w:t>.error { padding: 12px; border-left: 4px solid #b42318; background: #fff1f0; }</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查询页可用，但 npm run build 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仍有未使用变量、导入错误或 JSX 语法错误。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必须以构建成功作为本章完成条件，从第一个构建错误修复。</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空表测试后忘记恢复数据。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直接删除示例数据。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在教程库事务/备份下测试，并重新执行第 5 章示例数据脚本。</w:t>
            </w:r>
          </w:p>
        </w:tc>
      </w:tr>
    </w:tbl>
    <w:p>
      <w:pPr>
        <w:spacing w:after="20"/>
      </w:pPr>
    </w:p>
    <w:p>
      <w:r>
        <w:br w:type="page"/>
      </w:r>
    </w:p>
    <w:p>
      <w:pPr>
        <w:pStyle w:val="Heading1"/>
      </w:pPr>
      <w:r>
        <w:t>第 18 章　实现独立修改页面</w:t>
      </w:r>
    </w:p>
    <w:p>
      <w:pPr>
        <w:keepNext w:val="0"/>
      </w:pPr>
      <w:r>
        <w:rPr>
          <w:rFonts w:ascii="Microsoft YaHei" w:hAnsi="Microsoft YaHei" w:eastAsia="Microsoft YaHei"/>
        </w:rPr>
        <w:t>修改页面先读取指定员工的当前值，再用受控表单编辑并提交 PUT。它必须区分加载原值、用户输入、前端校验、保存中、保存成功和保存失败，且失败时不能丢失用户输入。</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EmployeeEditPage 可按 employeeId 加载原值；字段受控、前后端校验明确；保存按钮防重复提交；成功显示服务器返回值，失败保留表单。</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20" name="Picture 20" descr="详情 GET 填充表单，用户编辑后 PUT 保存，成功更新原始快照或失败保留输入的流程图。" title="图 18-1　修改页面的数据流与状态"/>
            <wp:cNvGraphicFramePr>
              <a:graphicFrameLocks noChangeAspect="1"/>
            </wp:cNvGraphicFramePr>
            <a:graphic>
              <a:graphicData uri="http://schemas.openxmlformats.org/drawingml/2006/picture">
                <pic:pic>
                  <pic:nvPicPr>
                    <pic:cNvPr id="0" name="figure-18-1-edit-states.png"/>
                    <pic:cNvPicPr/>
                  </pic:nvPicPr>
                  <pic:blipFill>
                    <a:blip r:embed="rId30"/>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18-1　修改页面的数据流与状态</w:t>
      </w:r>
    </w:p>
    <w:p>
      <w:pPr>
        <w:pStyle w:val="Heading2"/>
      </w:pPr>
      <w:r>
        <w:t>18.1　加载原始数据并建立快照</w:t>
      </w:r>
    </w:p>
    <w:p>
      <w:pPr>
        <w:pStyle w:val="Heading3"/>
      </w:pPr>
      <w:r>
        <w:t>这是什么</w:t>
      </w:r>
    </w:p>
    <w:p>
      <w:pPr>
        <w:keepNext w:val="0"/>
      </w:pPr>
      <w:r>
        <w:rPr>
          <w:rFonts w:ascii="Microsoft YaHei" w:hAnsi="Microsoft YaHei" w:eastAsia="Microsoft YaHei"/>
        </w:rPr>
        <w:t>修改页需要两份概念数据：form 保存当前输入，original 保存最近一次从服务器确认的值。取消修改时可以恢复 original。</w:t>
      </w:r>
    </w:p>
    <w:p>
      <w:pPr>
        <w:pStyle w:val="Heading3"/>
      </w:pPr>
      <w:r>
        <w:t>要做什么</w:t>
      </w:r>
    </w:p>
    <w:p>
      <w:pPr>
        <w:keepNext w:val="0"/>
      </w:pPr>
      <w:r>
        <w:rPr>
          <w:rFonts w:ascii="Microsoft YaHei" w:hAnsi="Microsoft YaHei" w:eastAsia="Microsoft YaHei"/>
        </w:rPr>
        <w:t>组件接收 employeeId Prop，进入时调用 getEmployee；加载成功后同时初始化 form 和 original。</w:t>
      </w:r>
    </w:p>
    <w:p>
      <w:pPr>
        <w:pStyle w:val="Heading3"/>
      </w:pPr>
      <w:r>
        <w:t>为什么这样做</w:t>
      </w:r>
    </w:p>
    <w:p>
      <w:pPr>
        <w:keepNext w:val="0"/>
      </w:pPr>
      <w:r>
        <w:rPr>
          <w:rFonts w:ascii="Microsoft YaHei" w:hAnsi="Microsoft YaHei" w:eastAsia="Microsoft YaHei"/>
        </w:rPr>
        <w:t>如果直接用一个对象既当服务器快照又当表单，输入时会把“原值”一同改掉，取消按钮无法恢复。</w:t>
      </w:r>
    </w:p>
    <w:p>
      <w:pPr>
        <w:pStyle w:val="Heading3"/>
      </w:pPr>
      <w:r>
        <w:t>怎么做</w:t>
      </w:r>
    </w:p>
    <w:p>
      <w:pPr>
        <w:keepNext w:val="0"/>
      </w:pPr>
      <w:r>
        <w:rPr>
          <w:rFonts w:ascii="Microsoft YaHei" w:hAnsi="Microsoft YaHei" w:eastAsia="Microsoft YaHei"/>
        </w:rPr>
        <w:t>建立 EMPTY_FORM；用 normalizeEmployee 把 null 转为空字符串，保证所有 input 始终受控。</w:t>
      </w:r>
    </w:p>
    <w:p>
      <w:pPr>
        <w:spacing w:before="80" w:after="40"/>
      </w:pPr>
      <w:r>
        <w:rPr>
          <w:rFonts w:ascii="Microsoft YaHei" w:hAnsi="Microsoft YaHei" w:eastAsia="Microsoft YaHei"/>
          <w:b/>
          <w:color w:val="5B6573"/>
          <w:sz w:val="18"/>
        </w:rPr>
        <w:t>修改页状态与标准化函数</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src/pages/EmployeeEditPage.jsx</w:t>
            </w:r>
            <w:r>
              <w:br/>
            </w:r>
            <w:r>
              <w:rPr>
                <w:rFonts w:ascii="Consolas" w:hAnsi="Consolas" w:eastAsia="Consolas"/>
                <w:color w:val="20252B"/>
                <w:sz w:val="16"/>
              </w:rPr>
              <w:t>import { useEffect, useState } from 'react'</w:t>
            </w:r>
            <w:r>
              <w:br/>
            </w:r>
            <w:r>
              <w:rPr>
                <w:rFonts w:ascii="Consolas" w:hAnsi="Consolas" w:eastAsia="Consolas"/>
                <w:color w:val="20252B"/>
                <w:sz w:val="16"/>
              </w:rPr>
              <w:t>import { getEmployee, updateEmployee } from '../api/employeeApi.js'</w:t>
            </w:r>
            <w:r>
              <w:br/>
            </w:r>
            <w:r>
              <w:rPr>
                <w:rFonts w:ascii="Consolas" w:hAnsi="Consolas" w:eastAsia="Consolas"/>
                <w:color w:val="20252B"/>
                <w:sz w:val="16"/>
              </w:rPr>
            </w:r>
            <w:r>
              <w:br/>
            </w:r>
            <w:r>
              <w:rPr>
                <w:rFonts w:ascii="Consolas" w:hAnsi="Consolas" w:eastAsia="Consolas"/>
                <w:color w:val="20252B"/>
                <w:sz w:val="16"/>
              </w:rPr>
              <w:t>const EMPTY_FORM = {</w:t>
            </w:r>
            <w:r>
              <w:br/>
            </w:r>
            <w:r>
              <w:rPr>
                <w:rFonts w:ascii="Consolas" w:hAnsi="Consolas" w:eastAsia="Consolas"/>
                <w:color w:val="20252B"/>
                <w:sz w:val="16"/>
              </w:rPr>
              <w:t xml:space="preserve">  employeeNo: '', name: '', department: '',</w:t>
            </w:r>
            <w:r>
              <w:br/>
            </w:r>
            <w:r>
              <w:rPr>
                <w:rFonts w:ascii="Consolas" w:hAnsi="Consolas" w:eastAsia="Consolas"/>
                <w:color w:val="20252B"/>
                <w:sz w:val="16"/>
              </w:rPr>
              <w:t xml:space="preserve">  phone: '', email: '', enabled: true,</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function toForm(employee) {</w:t>
            </w:r>
            <w:r>
              <w:br/>
            </w:r>
            <w:r>
              <w:rPr>
                <w:rFonts w:ascii="Consolas" w:hAnsi="Consolas" w:eastAsia="Consolas"/>
                <w:color w:val="20252B"/>
                <w:sz w:val="16"/>
              </w:rPr>
              <w:t xml:space="preserve">  return {</w:t>
            </w:r>
            <w:r>
              <w:br/>
            </w:r>
            <w:r>
              <w:rPr>
                <w:rFonts w:ascii="Consolas" w:hAnsi="Consolas" w:eastAsia="Consolas"/>
                <w:color w:val="20252B"/>
                <w:sz w:val="16"/>
              </w:rPr>
              <w:t xml:space="preserve">    employeeNo: employee.employeeNo ?? '',</w:t>
            </w:r>
            <w:r>
              <w:br/>
            </w:r>
            <w:r>
              <w:rPr>
                <w:rFonts w:ascii="Consolas" w:hAnsi="Consolas" w:eastAsia="Consolas"/>
                <w:color w:val="20252B"/>
                <w:sz w:val="16"/>
              </w:rPr>
              <w:t xml:space="preserve">    name: employee.name ?? '',</w:t>
            </w:r>
            <w:r>
              <w:br/>
            </w:r>
            <w:r>
              <w:rPr>
                <w:rFonts w:ascii="Consolas" w:hAnsi="Consolas" w:eastAsia="Consolas"/>
                <w:color w:val="20252B"/>
                <w:sz w:val="16"/>
              </w:rPr>
              <w:t xml:space="preserve">    department: employee.department ?? '',</w:t>
            </w:r>
            <w:r>
              <w:br/>
            </w:r>
            <w:r>
              <w:rPr>
                <w:rFonts w:ascii="Consolas" w:hAnsi="Consolas" w:eastAsia="Consolas"/>
                <w:color w:val="20252B"/>
                <w:sz w:val="16"/>
              </w:rPr>
              <w:t xml:space="preserve">    phone: employee.phone ?? '',</w:t>
            </w:r>
            <w:r>
              <w:br/>
            </w:r>
            <w:r>
              <w:rPr>
                <w:rFonts w:ascii="Consolas" w:hAnsi="Consolas" w:eastAsia="Consolas"/>
                <w:color w:val="20252B"/>
                <w:sz w:val="16"/>
              </w:rPr>
              <w:t xml:space="preserve">    email: employee.email ?? '',</w:t>
            </w:r>
            <w:r>
              <w:br/>
            </w:r>
            <w:r>
              <w:rPr>
                <w:rFonts w:ascii="Consolas" w:hAnsi="Consolas" w:eastAsia="Consolas"/>
                <w:color w:val="20252B"/>
                <w:sz w:val="16"/>
              </w:rPr>
              <w:t xml:space="preserve">    enabled: Boolean(employee.enabled),</w:t>
            </w:r>
            <w:r>
              <w:br/>
            </w:r>
            <w:r>
              <w:rPr>
                <w:rFonts w:ascii="Consolas" w:hAnsi="Consolas" w:eastAsia="Consolas"/>
                <w:color w:val="20252B"/>
                <w:sz w:val="16"/>
              </w:rPr>
              <w:t xml:space="preserve">  }</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export default function EmployeeEditPage({ employeeId }) {</w:t>
            </w:r>
            <w:r>
              <w:br/>
            </w:r>
            <w:r>
              <w:rPr>
                <w:rFonts w:ascii="Consolas" w:hAnsi="Consolas" w:eastAsia="Consolas"/>
                <w:color w:val="20252B"/>
                <w:sz w:val="16"/>
              </w:rPr>
              <w:t xml:space="preserve">  const [form, setForm] = useState(EMPTY_FORM)</w:t>
            </w:r>
            <w:r>
              <w:br/>
            </w:r>
            <w:r>
              <w:rPr>
                <w:rFonts w:ascii="Consolas" w:hAnsi="Consolas" w:eastAsia="Consolas"/>
                <w:color w:val="20252B"/>
                <w:sz w:val="16"/>
              </w:rPr>
              <w:t xml:space="preserve">  const [original, setOriginal] = useState(EMPTY_FORM)</w:t>
            </w:r>
            <w:r>
              <w:br/>
            </w:r>
            <w:r>
              <w:rPr>
                <w:rFonts w:ascii="Consolas" w:hAnsi="Consolas" w:eastAsia="Consolas"/>
                <w:color w:val="20252B"/>
                <w:sz w:val="16"/>
              </w:rPr>
              <w:t xml:space="preserve">  const [loading, setLoading] = useState(true)</w:t>
            </w:r>
            <w:r>
              <w:br/>
            </w:r>
            <w:r>
              <w:rPr>
                <w:rFonts w:ascii="Consolas" w:hAnsi="Consolas" w:eastAsia="Consolas"/>
                <w:color w:val="20252B"/>
                <w:sz w:val="16"/>
              </w:rPr>
              <w:t xml:space="preserve">  const [loadError, setLoadError] = useState('')</w:t>
            </w:r>
            <w:r>
              <w:br/>
            </w:r>
            <w:r>
              <w:rPr>
                <w:rFonts w:ascii="Consolas" w:hAnsi="Consolas" w:eastAsia="Consolas"/>
                <w:color w:val="20252B"/>
                <w:sz w:val="16"/>
              </w:rPr>
              <w:t xml:space="preserve">  // 后续加入 submitting、message、fieldErrors</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A component is changing an uncontrolled input。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首次 value 为 undefined/null，加载后变成字符串。</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用 EMPTY_FORM 和 ?? '' 保证从第一次渲染起就是受控输入。</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取消按钮没有恢复。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original 与 form 指向同一可变对象。</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始终通过 setForm 创建新对象；初始化时分别保存标准化值的副本。</w:t>
            </w:r>
          </w:p>
        </w:tc>
      </w:tr>
    </w:tbl>
    <w:p>
      <w:pPr>
        <w:spacing w:after="20"/>
      </w:pPr>
    </w:p>
    <w:p>
      <w:pPr>
        <w:pStyle w:val="Heading2"/>
      </w:pPr>
      <w:r>
        <w:t>18.2　创建受控表单</w:t>
      </w:r>
    </w:p>
    <w:p>
      <w:pPr>
        <w:pStyle w:val="Heading3"/>
      </w:pPr>
      <w:r>
        <w:t>这是什么</w:t>
      </w:r>
    </w:p>
    <w:p>
      <w:pPr>
        <w:keepNext w:val="0"/>
      </w:pPr>
      <w:r>
        <w:rPr>
          <w:rFonts w:ascii="Microsoft YaHei" w:hAnsi="Microsoft YaHei" w:eastAsia="Microsoft YaHei"/>
        </w:rPr>
        <w:t>受控输入的 value/checked 来自 State，onChange 用 setter 更新 State。React 是表单显示值的唯一来源。</w:t>
      </w:r>
    </w:p>
    <w:p>
      <w:pPr>
        <w:pStyle w:val="Heading3"/>
      </w:pPr>
      <w:r>
        <w:t>要做什么</w:t>
      </w:r>
    </w:p>
    <w:p>
      <w:pPr>
        <w:keepNext w:val="0"/>
      </w:pPr>
      <w:r>
        <w:rPr>
          <w:rFonts w:ascii="Microsoft YaHei" w:hAnsi="Microsoft YaHei" w:eastAsia="Microsoft YaHei"/>
        </w:rPr>
        <w:t>为文本、邮箱和复选框建立统一 handleChange，字段 name 与 DTO JSON 一致。</w:t>
      </w:r>
    </w:p>
    <w:p>
      <w:pPr>
        <w:pStyle w:val="Heading3"/>
      </w:pPr>
      <w:r>
        <w:t>为什么这样做</w:t>
      </w:r>
    </w:p>
    <w:p>
      <w:pPr>
        <w:keepNext w:val="0"/>
      </w:pPr>
      <w:r>
        <w:rPr>
          <w:rFonts w:ascii="Microsoft YaHei" w:hAnsi="Microsoft YaHei" w:eastAsia="Microsoft YaHei"/>
        </w:rPr>
        <w:t>统一命名可以用一个处理函数更新多个字段，并保证提交对象无需再次重命名。复选框必须读取 checked。</w:t>
      </w:r>
    </w:p>
    <w:p>
      <w:pPr>
        <w:pStyle w:val="Heading3"/>
      </w:pPr>
      <w:r>
        <w:t>怎么做</w:t>
      </w:r>
    </w:p>
    <w:p>
      <w:pPr>
        <w:keepNext w:val="0"/>
      </w:pPr>
      <w:r>
        <w:rPr>
          <w:rFonts w:ascii="Microsoft YaHei" w:hAnsi="Microsoft YaHei" w:eastAsia="Microsoft YaHei"/>
        </w:rPr>
        <w:t>input name 对应 form key；文本使用 value，checkbox 使用 checked；每个 label 用 htmlFor 关联 id。</w:t>
      </w:r>
    </w:p>
    <w:p>
      <w:pPr>
        <w:spacing w:before="80" w:after="40"/>
      </w:pPr>
      <w:r>
        <w:rPr>
          <w:rFonts w:ascii="Microsoft YaHei" w:hAnsi="Microsoft YaHei" w:eastAsia="Microsoft YaHei"/>
          <w:b/>
          <w:color w:val="5B6573"/>
          <w:sz w:val="18"/>
        </w:rPr>
        <w:t>受控文本框与复选框</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function handleChange(event) {</w:t>
            </w:r>
            <w:r>
              <w:br/>
            </w:r>
            <w:r>
              <w:rPr>
                <w:rFonts w:ascii="Consolas" w:hAnsi="Consolas" w:eastAsia="Consolas"/>
                <w:color w:val="20252B"/>
                <w:sz w:val="16"/>
              </w:rPr>
              <w:t xml:space="preserve">  const { name, type, value, checked } = event.target</w:t>
            </w:r>
            <w:r>
              <w:br/>
            </w:r>
            <w:r>
              <w:rPr>
                <w:rFonts w:ascii="Consolas" w:hAnsi="Consolas" w:eastAsia="Consolas"/>
                <w:color w:val="20252B"/>
                <w:sz w:val="16"/>
              </w:rPr>
              <w:t xml:space="preserve">  setForm(current =&gt; ({</w:t>
            </w:r>
            <w:r>
              <w:br/>
            </w:r>
            <w:r>
              <w:rPr>
                <w:rFonts w:ascii="Consolas" w:hAnsi="Consolas" w:eastAsia="Consolas"/>
                <w:color w:val="20252B"/>
                <w:sz w:val="16"/>
              </w:rPr>
              <w:t xml:space="preserve">    ...current,</w:t>
            </w:r>
            <w:r>
              <w:br/>
            </w:r>
            <w:r>
              <w:rPr>
                <w:rFonts w:ascii="Consolas" w:hAnsi="Consolas" w:eastAsia="Consolas"/>
                <w:color w:val="20252B"/>
                <w:sz w:val="16"/>
              </w:rPr>
              <w:t xml:space="preserve">    [name]: type === 'checkbox' ? checked : value,</w:t>
            </w:r>
            <w:r>
              <w:br/>
            </w:r>
            <w:r>
              <w:rPr>
                <w:rFonts w:ascii="Consolas" w:hAnsi="Consolas" w:eastAsia="Consolas"/>
                <w:color w:val="20252B"/>
                <w:sz w:val="16"/>
              </w:rPr>
              <w:t xml:space="preserve">  }))</w:t>
            </w:r>
            <w:r>
              <w:br/>
            </w:r>
            <w:r>
              <w:rPr>
                <w:rFonts w:ascii="Consolas" w:hAnsi="Consolas" w:eastAsia="Consolas"/>
                <w:color w:val="20252B"/>
                <w:sz w:val="16"/>
              </w:rPr>
              <w:t xml:space="preserve">  // 用户重新编辑该字段时，清除后端返回的旧字段错误。</w:t>
            </w:r>
            <w:r>
              <w:br/>
            </w:r>
            <w:r>
              <w:rPr>
                <w:rFonts w:ascii="Consolas" w:hAnsi="Consolas" w:eastAsia="Consolas"/>
                <w:color w:val="20252B"/>
                <w:sz w:val="16"/>
              </w:rPr>
              <w:t xml:space="preserve">  setFieldErrors(current =&gt; ({ ...current, [name]: undefined }))</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&lt;label htmlFor="name"&gt;姓名&lt;/label&gt;</w:t>
            </w:r>
            <w:r>
              <w:br/>
            </w:r>
            <w:r>
              <w:rPr>
                <w:rFonts w:ascii="Consolas" w:hAnsi="Consolas" w:eastAsia="Consolas"/>
                <w:color w:val="20252B"/>
                <w:sz w:val="16"/>
              </w:rPr>
              <w:t>&lt;input id="name" name="name" value={form.name} onChange={handleChange} /&gt;</w:t>
            </w:r>
            <w:r>
              <w:br/>
            </w:r>
            <w:r>
              <w:rPr>
                <w:rFonts w:ascii="Consolas" w:hAnsi="Consolas" w:eastAsia="Consolas"/>
                <w:color w:val="20252B"/>
                <w:sz w:val="16"/>
              </w:rPr>
            </w:r>
            <w:r>
              <w:br/>
            </w:r>
            <w:r>
              <w:rPr>
                <w:rFonts w:ascii="Consolas" w:hAnsi="Consolas" w:eastAsia="Consolas"/>
                <w:color w:val="20252B"/>
                <w:sz w:val="16"/>
              </w:rPr>
              <w:t>&lt;label className="checkbox-row"&gt;</w:t>
            </w:r>
            <w:r>
              <w:br/>
            </w:r>
            <w:r>
              <w:rPr>
                <w:rFonts w:ascii="Consolas" w:hAnsi="Consolas" w:eastAsia="Consolas"/>
                <w:color w:val="20252B"/>
                <w:sz w:val="16"/>
              </w:rPr>
              <w:t xml:space="preserve">  &lt;input</w:t>
            </w:r>
            <w:r>
              <w:br/>
            </w:r>
            <w:r>
              <w:rPr>
                <w:rFonts w:ascii="Consolas" w:hAnsi="Consolas" w:eastAsia="Consolas"/>
                <w:color w:val="20252B"/>
                <w:sz w:val="16"/>
              </w:rPr>
              <w:t xml:space="preserve">    type="checkbox"</w:t>
            </w:r>
            <w:r>
              <w:br/>
            </w:r>
            <w:r>
              <w:rPr>
                <w:rFonts w:ascii="Consolas" w:hAnsi="Consolas" w:eastAsia="Consolas"/>
                <w:color w:val="20252B"/>
                <w:sz w:val="16"/>
              </w:rPr>
              <w:t xml:space="preserve">    name="enabled"</w:t>
            </w:r>
            <w:r>
              <w:br/>
            </w:r>
            <w:r>
              <w:rPr>
                <w:rFonts w:ascii="Consolas" w:hAnsi="Consolas" w:eastAsia="Consolas"/>
                <w:color w:val="20252B"/>
                <w:sz w:val="16"/>
              </w:rPr>
              <w:t xml:space="preserve">    checked={form.enabled}</w:t>
            </w:r>
            <w:r>
              <w:br/>
            </w:r>
            <w:r>
              <w:rPr>
                <w:rFonts w:ascii="Consolas" w:hAnsi="Consolas" w:eastAsia="Consolas"/>
                <w:color w:val="20252B"/>
                <w:sz w:val="16"/>
              </w:rPr>
              <w:t xml:space="preserve">    onChange={handleChange}</w:t>
            </w:r>
            <w:r>
              <w:br/>
            </w:r>
            <w:r>
              <w:rPr>
                <w:rFonts w:ascii="Consolas" w:hAnsi="Consolas" w:eastAsia="Consolas"/>
                <w:color w:val="20252B"/>
                <w:sz w:val="16"/>
              </w:rPr>
              <w:t xml:space="preserve">  /&gt;</w:t>
            </w:r>
            <w:r>
              <w:br/>
            </w:r>
            <w:r>
              <w:rPr>
                <w:rFonts w:ascii="Consolas" w:hAnsi="Consolas" w:eastAsia="Consolas"/>
                <w:color w:val="20252B"/>
                <w:sz w:val="16"/>
              </w:rPr>
              <w:t xml:space="preserve">  启用</w:t>
            </w:r>
            <w:r>
              <w:br/>
            </w:r>
            <w:r>
              <w:rPr>
                <w:rFonts w:ascii="Consolas" w:hAnsi="Consolas" w:eastAsia="Consolas"/>
                <w:color w:val="20252B"/>
                <w:sz w:val="16"/>
              </w:rPr>
              <w:t>&lt;/label&gt;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取消勾选后仍提交 true。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checkbox 使用 value 而不是 checked。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根据 type==='checkbox' 读取 event.target.checked。</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输入一个字段，其他字段消失。</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setForm({name: value}) 覆盖整个对象。</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函数式更新中展开 ...current，再覆盖当前字段。</w:t>
            </w:r>
          </w:p>
        </w:tc>
      </w:tr>
    </w:tbl>
    <w:p>
      <w:pPr>
        <w:spacing w:after="20"/>
      </w:pPr>
    </w:p>
    <w:p>
      <w:pPr>
        <w:pStyle w:val="Heading2"/>
      </w:pPr>
      <w:r>
        <w:t>18.3　处理文本、数字、日期和空值</w:t>
      </w:r>
    </w:p>
    <w:p>
      <w:pPr>
        <w:pStyle w:val="Heading3"/>
      </w:pPr>
      <w:r>
        <w:t>这是什么</w:t>
      </w:r>
    </w:p>
    <w:p>
      <w:pPr>
        <w:keepNext w:val="0"/>
      </w:pPr>
      <w:r>
        <w:rPr>
          <w:rFonts w:ascii="Microsoft YaHei" w:hAnsi="Microsoft YaHei" w:eastAsia="Microsoft YaHei"/>
        </w:rPr>
        <w:t>HTML 输入值通常是字符串。当前修改 DTO 没有可编辑数字/日期，但 id 是数字、enabled 是布尔；phone/email 的空字符串由后端转换为 null。</w:t>
      </w:r>
    </w:p>
    <w:p>
      <w:pPr>
        <w:pStyle w:val="Heading3"/>
      </w:pPr>
      <w:r>
        <w:t>要做什么</w:t>
      </w:r>
    </w:p>
    <w:p>
      <w:pPr>
        <w:keepNext w:val="0"/>
      </w:pPr>
      <w:r>
        <w:rPr>
          <w:rFonts w:ascii="Microsoft YaHei" w:hAnsi="Microsoft YaHei" w:eastAsia="Microsoft YaHei"/>
        </w:rPr>
        <w:t>保持表单层类型稳定，提交时只发送 DTO 允许字段，不发送 id 和 updatedAt。</w:t>
      </w:r>
    </w:p>
    <w:p>
      <w:pPr>
        <w:pStyle w:val="Heading3"/>
      </w:pPr>
      <w:r>
        <w:t>为什么这样做</w:t>
      </w:r>
    </w:p>
    <w:p>
      <w:pPr>
        <w:keepNext w:val="0"/>
      </w:pPr>
      <w:r>
        <w:rPr>
          <w:rFonts w:ascii="Microsoft YaHei" w:hAnsi="Microsoft YaHei" w:eastAsia="Microsoft YaHei"/>
        </w:rPr>
        <w:t>把空字符串、null、数字字符串混用会造成校验与展示不一致。时间由服务器维护，避免客户端时区和伪造问题。</w:t>
      </w:r>
    </w:p>
    <w:p>
      <w:pPr>
        <w:pStyle w:val="Heading3"/>
      </w:pPr>
      <w:r>
        <w:t>怎么做</w:t>
      </w:r>
    </w:p>
    <w:p>
      <w:pPr>
        <w:keepNext w:val="0"/>
      </w:pPr>
      <w:r>
        <w:rPr>
          <w:rFonts w:ascii="Microsoft YaHei" w:hAnsi="Microsoft YaHei" w:eastAsia="Microsoft YaHei"/>
        </w:rPr>
        <w:t>employeeId 在路由层验证为正整数；enabled 始终 boolean；提交前 trim 必填文本，选填空字符串可原样交给后端 blankToNull。</w:t>
      </w:r>
    </w:p>
    <w:p>
      <w:pPr>
        <w:spacing w:before="80" w:after="40"/>
      </w:pPr>
      <w:r>
        <w:rPr>
          <w:rFonts w:ascii="Microsoft YaHei" w:hAnsi="Microsoft YaHei" w:eastAsia="Microsoft YaHei"/>
          <w:b/>
          <w:color w:val="5B6573"/>
          <w:sz w:val="18"/>
        </w:rPr>
        <w:t>构造修改请求白名单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function buildPayload(form) {</w:t>
            </w:r>
            <w:r>
              <w:br/>
            </w:r>
            <w:r>
              <w:rPr>
                <w:rFonts w:ascii="Consolas" w:hAnsi="Consolas" w:eastAsia="Consolas"/>
                <w:color w:val="20252B"/>
                <w:sz w:val="16"/>
              </w:rPr>
              <w:t xml:space="preserve">  return {</w:t>
            </w:r>
            <w:r>
              <w:br/>
            </w:r>
            <w:r>
              <w:rPr>
                <w:rFonts w:ascii="Consolas" w:hAnsi="Consolas" w:eastAsia="Consolas"/>
                <w:color w:val="20252B"/>
                <w:sz w:val="16"/>
              </w:rPr>
              <w:t xml:space="preserve">    employeeNo: form.employeeNo.trim(),</w:t>
            </w:r>
            <w:r>
              <w:br/>
            </w:r>
            <w:r>
              <w:rPr>
                <w:rFonts w:ascii="Consolas" w:hAnsi="Consolas" w:eastAsia="Consolas"/>
                <w:color w:val="20252B"/>
                <w:sz w:val="16"/>
              </w:rPr>
              <w:t xml:space="preserve">    name: form.name.trim(),</w:t>
            </w:r>
            <w:r>
              <w:br/>
            </w:r>
            <w:r>
              <w:rPr>
                <w:rFonts w:ascii="Consolas" w:hAnsi="Consolas" w:eastAsia="Consolas"/>
                <w:color w:val="20252B"/>
                <w:sz w:val="16"/>
              </w:rPr>
              <w:t xml:space="preserve">    department: form.department.trim(),</w:t>
            </w:r>
            <w:r>
              <w:br/>
            </w:r>
            <w:r>
              <w:rPr>
                <w:rFonts w:ascii="Consolas" w:hAnsi="Consolas" w:eastAsia="Consolas"/>
                <w:color w:val="20252B"/>
                <w:sz w:val="16"/>
              </w:rPr>
              <w:t xml:space="preserve">    phone: form.phone.trim(),</w:t>
            </w:r>
            <w:r>
              <w:br/>
            </w:r>
            <w:r>
              <w:rPr>
                <w:rFonts w:ascii="Consolas" w:hAnsi="Consolas" w:eastAsia="Consolas"/>
                <w:color w:val="20252B"/>
                <w:sz w:val="16"/>
              </w:rPr>
              <w:t xml:space="preserve">    email: form.email.trim(),</w:t>
            </w:r>
            <w:r>
              <w:br/>
            </w:r>
            <w:r>
              <w:rPr>
                <w:rFonts w:ascii="Consolas" w:hAnsi="Consolas" w:eastAsia="Consolas"/>
                <w:color w:val="20252B"/>
                <w:sz w:val="16"/>
              </w:rPr>
              <w:t xml:space="preserve">    enabled: form.enabled,</w:t>
            </w:r>
            <w:r>
              <w:br/>
            </w:r>
            <w:r>
              <w:rPr>
                <w:rFonts w:ascii="Consolas" w:hAnsi="Consolas" w:eastAsia="Consolas"/>
                <w:color w:val="20252B"/>
                <w:sz w:val="16"/>
              </w:rPr>
              <w:t xml:space="preserve">  }</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 不提交：id、updatedAt、version 等服务器控制字段。</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提交 updatedAt 后数据库时间异常。</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把详情对象整体 PUT 回后端。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用 buildPayload 明确白名单；updatedAt 由 Service 设置。</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id='abc' 仍请求后端。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未验证路由参数。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第 19 章把 useParams 结果转 Number 并检查 Number.isInteger(id) &amp;&amp; id &gt; 0。</w:t>
            </w:r>
          </w:p>
        </w:tc>
      </w:tr>
    </w:tbl>
    <w:p>
      <w:pPr>
        <w:spacing w:after="20"/>
      </w:pPr>
    </w:p>
    <w:p>
      <w:pPr>
        <w:pStyle w:val="Heading2"/>
      </w:pPr>
      <w:r>
        <w:t>18.4　实现前端校验</w:t>
      </w:r>
    </w:p>
    <w:p>
      <w:pPr>
        <w:pStyle w:val="Heading3"/>
      </w:pPr>
      <w:r>
        <w:t>这是什么</w:t>
      </w:r>
    </w:p>
    <w:p>
      <w:pPr>
        <w:keepNext w:val="0"/>
      </w:pPr>
      <w:r>
        <w:rPr>
          <w:rFonts w:ascii="Microsoft YaHei" w:hAnsi="Microsoft YaHei" w:eastAsia="Microsoft YaHei"/>
        </w:rPr>
        <w:t>前端校验用于即时反馈，不能替代第 12 章后端校验。规则应与 DTO 基本一致，但最终以服务器结果为准。</w:t>
      </w:r>
    </w:p>
    <w:p>
      <w:pPr>
        <w:pStyle w:val="Heading3"/>
      </w:pPr>
      <w:r>
        <w:t>要做什么</w:t>
      </w:r>
    </w:p>
    <w:p>
      <w:pPr>
        <w:keepNext w:val="0"/>
      </w:pPr>
      <w:r>
        <w:rPr>
          <w:rFonts w:ascii="Microsoft YaHei" w:hAnsi="Microsoft YaHei" w:eastAsia="Microsoft YaHei"/>
        </w:rPr>
        <w:t>保存前检查必填、长度和邮箱；错误按字段显示；仍处理后端 fieldErrors。</w:t>
      </w:r>
    </w:p>
    <w:p>
      <w:pPr>
        <w:pStyle w:val="Heading3"/>
      </w:pPr>
      <w:r>
        <w:t>为什么这样做</w:t>
      </w:r>
    </w:p>
    <w:p>
      <w:pPr>
        <w:keepNext w:val="0"/>
      </w:pPr>
      <w:r>
        <w:rPr>
          <w:rFonts w:ascii="Microsoft YaHei" w:hAnsi="Microsoft YaHei" w:eastAsia="Microsoft YaHei"/>
        </w:rPr>
        <w:t>即时反馈改善体验，后端校验保证安全与一致性。两边都存在时，前端不要自行放宽后端规则。</w:t>
      </w:r>
    </w:p>
    <w:p>
      <w:pPr>
        <w:pStyle w:val="Heading3"/>
      </w:pPr>
      <w:r>
        <w:t>怎么做</w:t>
      </w:r>
    </w:p>
    <w:p>
      <w:pPr>
        <w:keepNext w:val="0"/>
      </w:pPr>
      <w:r>
        <w:rPr>
          <w:rFonts w:ascii="Microsoft YaHei" w:hAnsi="Microsoft YaHei" w:eastAsia="Microsoft YaHei"/>
        </w:rPr>
        <w:t>validate 返回字段错误对象；Object.keys(errors).length&gt;0 时阻止提交并聚焦/显示错误。</w:t>
      </w:r>
    </w:p>
    <w:p>
      <w:pPr>
        <w:spacing w:before="80" w:after="40"/>
      </w:pPr>
      <w:r>
        <w:rPr>
          <w:rFonts w:ascii="Microsoft YaHei" w:hAnsi="Microsoft YaHei" w:eastAsia="Microsoft YaHei"/>
          <w:b/>
          <w:color w:val="5B6573"/>
          <w:sz w:val="18"/>
        </w:rPr>
        <w:t>最小前端校验</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function validate(form) {</w:t>
            </w:r>
            <w:r>
              <w:br/>
            </w:r>
            <w:r>
              <w:rPr>
                <w:rFonts w:ascii="Consolas" w:hAnsi="Consolas" w:eastAsia="Consolas"/>
                <w:color w:val="20252B"/>
                <w:sz w:val="16"/>
              </w:rPr>
              <w:t xml:space="preserve">  const errors = {}</w:t>
            </w:r>
            <w:r>
              <w:br/>
            </w:r>
            <w:r>
              <w:rPr>
                <w:rFonts w:ascii="Consolas" w:hAnsi="Consolas" w:eastAsia="Consolas"/>
                <w:color w:val="20252B"/>
                <w:sz w:val="16"/>
              </w:rPr>
              <w:t xml:space="preserve">  if (!form.employeeNo.trim()) errors.employeeNo = '员工编号不能为空'</w:t>
            </w:r>
            <w:r>
              <w:br/>
            </w:r>
            <w:r>
              <w:rPr>
                <w:rFonts w:ascii="Consolas" w:hAnsi="Consolas" w:eastAsia="Consolas"/>
                <w:color w:val="20252B"/>
                <w:sz w:val="16"/>
              </w:rPr>
              <w:t xml:space="preserve">  if (form.employeeNo.trim().length &gt; 30) errors.employeeNo = '员工编号最多 30 个字符'</w:t>
            </w:r>
            <w:r>
              <w:br/>
            </w:r>
            <w:r>
              <w:rPr>
                <w:rFonts w:ascii="Consolas" w:hAnsi="Consolas" w:eastAsia="Consolas"/>
                <w:color w:val="20252B"/>
                <w:sz w:val="16"/>
              </w:rPr>
              <w:t xml:space="preserve">  if (!form.name.trim()) errors.name = '姓名不能为空'</w:t>
            </w:r>
            <w:r>
              <w:br/>
            </w:r>
            <w:r>
              <w:rPr>
                <w:rFonts w:ascii="Consolas" w:hAnsi="Consolas" w:eastAsia="Consolas"/>
                <w:color w:val="20252B"/>
                <w:sz w:val="16"/>
              </w:rPr>
              <w:t xml:space="preserve">  if (!form.department.trim()) errors.department = '部门不能为空'</w:t>
            </w:r>
            <w:r>
              <w:br/>
            </w:r>
            <w:r>
              <w:rPr>
                <w:rFonts w:ascii="Consolas" w:hAnsi="Consolas" w:eastAsia="Consolas"/>
                <w:color w:val="20252B"/>
                <w:sz w:val="16"/>
              </w:rPr>
              <w:t xml:space="preserve">  if (form.email &amp;&amp; !/^[^\s@]+@[^\s@]+\.[^\s@]+$/.test(form.email)) {</w:t>
            </w:r>
            <w:r>
              <w:br/>
            </w:r>
            <w:r>
              <w:rPr>
                <w:rFonts w:ascii="Consolas" w:hAnsi="Consolas" w:eastAsia="Consolas"/>
                <w:color w:val="20252B"/>
                <w:sz w:val="16"/>
              </w:rPr>
              <w:t xml:space="preserve">    errors.email = '邮箱格式不正确'</w:t>
            </w:r>
            <w:r>
              <w:br/>
            </w:r>
            <w:r>
              <w:rPr>
                <w:rFonts w:ascii="Consolas" w:hAnsi="Consolas" w:eastAsia="Consolas"/>
                <w:color w:val="20252B"/>
                <w:sz w:val="16"/>
              </w:rPr>
              <w:t xml:space="preserve">  }</w:t>
            </w:r>
            <w:r>
              <w:br/>
            </w:r>
            <w:r>
              <w:rPr>
                <w:rFonts w:ascii="Consolas" w:hAnsi="Consolas" w:eastAsia="Consolas"/>
                <w:color w:val="20252B"/>
                <w:sz w:val="16"/>
              </w:rPr>
              <w:t xml:space="preserve">  return errors</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前端通过，后端仍返回 400。</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两端规则不完全一致或前端可被绕过。</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显示后端 fieldErrors；以 DTO 注解和数据库约束为最终标准。</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用复杂正则声称完全验证邮箱。</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把格式校验当真实性验证。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前端做基本格式提示；真正邮箱归属需验证邮件流程，不属于本教程。</w:t>
            </w:r>
          </w:p>
        </w:tc>
      </w:tr>
    </w:tbl>
    <w:p>
      <w:pPr>
        <w:spacing w:after="20"/>
      </w:pPr>
    </w:p>
    <w:p>
      <w:pPr>
        <w:pStyle w:val="Heading2"/>
      </w:pPr>
      <w:r>
        <w:t>18.5　提交 PUT 请求</w:t>
      </w:r>
    </w:p>
    <w:p>
      <w:pPr>
        <w:pStyle w:val="Heading3"/>
      </w:pPr>
      <w:r>
        <w:t>这是什么</w:t>
      </w:r>
    </w:p>
    <w:p>
      <w:pPr>
        <w:keepNext w:val="0"/>
      </w:pPr>
      <w:r>
        <w:rPr>
          <w:rFonts w:ascii="Microsoft YaHei" w:hAnsi="Microsoft YaHei" w:eastAsia="Microsoft YaHei"/>
        </w:rPr>
        <w:t>表单 submit 事件调用 updateEmployee，成功数据来自服务器而非本地猜测。提交期间设置 submitting，清除旧消息和字段错误。</w:t>
      </w:r>
    </w:p>
    <w:p>
      <w:pPr>
        <w:pStyle w:val="Heading3"/>
      </w:pPr>
      <w:r>
        <w:t>要做什么</w:t>
      </w:r>
    </w:p>
    <w:p>
      <w:pPr>
        <w:keepNext w:val="0"/>
      </w:pPr>
      <w:r>
        <w:rPr>
          <w:rFonts w:ascii="Microsoft YaHei" w:hAnsi="Microsoft YaHei" w:eastAsia="Microsoft YaHei"/>
        </w:rPr>
        <w:t>实现 handleSubmit：阻止默认提交、校验、构造 payload、await PUT、更新快照和提示。</w:t>
      </w:r>
    </w:p>
    <w:p>
      <w:pPr>
        <w:pStyle w:val="Heading3"/>
      </w:pPr>
      <w:r>
        <w:t>为什么这样做</w:t>
      </w:r>
    </w:p>
    <w:p>
      <w:pPr>
        <w:keepNext w:val="0"/>
      </w:pPr>
      <w:r>
        <w:rPr>
          <w:rFonts w:ascii="Microsoft YaHei" w:hAnsi="Microsoft YaHei" w:eastAsia="Microsoft YaHei"/>
        </w:rPr>
        <w:t>完整生命周期保证页面不会提前显示成功，也不会在失败时清空输入。使用 try/finally 确保按钮恢复。</w:t>
      </w:r>
    </w:p>
    <w:p>
      <w:pPr>
        <w:pStyle w:val="Heading3"/>
      </w:pPr>
      <w:r>
        <w:t>怎么做</w:t>
      </w:r>
    </w:p>
    <w:p>
      <w:pPr>
        <w:keepNext w:val="0"/>
      </w:pPr>
      <w:r>
        <w:rPr>
          <w:rFonts w:ascii="Microsoft YaHei" w:hAnsi="Microsoft YaHei" w:eastAsia="Microsoft YaHei"/>
        </w:rPr>
        <w:t>catch ApiError；fieldErrors 写入 State；成功把 saved 转为 form 并同时写 original。</w:t>
      </w:r>
    </w:p>
    <w:p>
      <w:pPr>
        <w:spacing w:before="80" w:after="40"/>
      </w:pPr>
      <w:r>
        <w:rPr>
          <w:rFonts w:ascii="Microsoft YaHei" w:hAnsi="Microsoft YaHei" w:eastAsia="Microsoft YaHei"/>
          <w:b/>
          <w:color w:val="5B6573"/>
          <w:sz w:val="18"/>
        </w:rPr>
        <w:t>表单提交处理</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async function handleSubmit(event) {</w:t>
            </w:r>
            <w:r>
              <w:br/>
            </w:r>
            <w:r>
              <w:rPr>
                <w:rFonts w:ascii="Consolas" w:hAnsi="Consolas" w:eastAsia="Consolas"/>
                <w:color w:val="20252B"/>
                <w:sz w:val="16"/>
              </w:rPr>
              <w:t xml:space="preserve">  event.preventDefault()</w:t>
            </w:r>
            <w:r>
              <w:br/>
            </w:r>
            <w:r>
              <w:rPr>
                <w:rFonts w:ascii="Consolas" w:hAnsi="Consolas" w:eastAsia="Consolas"/>
                <w:color w:val="20252B"/>
                <w:sz w:val="16"/>
              </w:rPr>
              <w:t xml:space="preserve">  if (submitting) return</w:t>
            </w:r>
            <w:r>
              <w:br/>
            </w:r>
            <w:r>
              <w:rPr>
                <w:rFonts w:ascii="Consolas" w:hAnsi="Consolas" w:eastAsia="Consolas"/>
                <w:color w:val="20252B"/>
                <w:sz w:val="16"/>
              </w:rPr>
            </w:r>
            <w:r>
              <w:br/>
            </w:r>
            <w:r>
              <w:rPr>
                <w:rFonts w:ascii="Consolas" w:hAnsi="Consolas" w:eastAsia="Consolas"/>
                <w:color w:val="20252B"/>
                <w:sz w:val="16"/>
              </w:rPr>
              <w:t xml:space="preserve">  const clientErrors = validate(form)</w:t>
            </w:r>
            <w:r>
              <w:br/>
            </w:r>
            <w:r>
              <w:rPr>
                <w:rFonts w:ascii="Consolas" w:hAnsi="Consolas" w:eastAsia="Consolas"/>
                <w:color w:val="20252B"/>
                <w:sz w:val="16"/>
              </w:rPr>
              <w:t xml:space="preserve">  if (Object.keys(clientErrors).length &gt; 0) {</w:t>
            </w:r>
            <w:r>
              <w:br/>
            </w:r>
            <w:r>
              <w:rPr>
                <w:rFonts w:ascii="Consolas" w:hAnsi="Consolas" w:eastAsia="Consolas"/>
                <w:color w:val="20252B"/>
                <w:sz w:val="16"/>
              </w:rPr>
              <w:t xml:space="preserve">    setFieldErrors(clientErrors)</w:t>
            </w:r>
            <w:r>
              <w:br/>
            </w:r>
            <w:r>
              <w:rPr>
                <w:rFonts w:ascii="Consolas" w:hAnsi="Consolas" w:eastAsia="Consolas"/>
                <w:color w:val="20252B"/>
                <w:sz w:val="16"/>
              </w:rPr>
              <w:t xml:space="preserve">    setMessage('请先修正表单错误')</w:t>
            </w:r>
            <w:r>
              <w:br/>
            </w:r>
            <w:r>
              <w:rPr>
                <w:rFonts w:ascii="Consolas" w:hAnsi="Consolas" w:eastAsia="Consolas"/>
                <w:color w:val="20252B"/>
                <w:sz w:val="16"/>
              </w:rPr>
              <w:t xml:space="preserve">    return</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setSubmitting(true)</w:t>
            </w:r>
            <w:r>
              <w:br/>
            </w:r>
            <w:r>
              <w:rPr>
                <w:rFonts w:ascii="Consolas" w:hAnsi="Consolas" w:eastAsia="Consolas"/>
                <w:color w:val="20252B"/>
                <w:sz w:val="16"/>
              </w:rPr>
              <w:t xml:space="preserve">  setMessage('')</w:t>
            </w:r>
            <w:r>
              <w:br/>
            </w:r>
            <w:r>
              <w:rPr>
                <w:rFonts w:ascii="Consolas" w:hAnsi="Consolas" w:eastAsia="Consolas"/>
                <w:color w:val="20252B"/>
                <w:sz w:val="16"/>
              </w:rPr>
              <w:t xml:space="preserve">  setFieldErrors({})</w:t>
            </w:r>
            <w:r>
              <w:br/>
            </w:r>
            <w:r>
              <w:rPr>
                <w:rFonts w:ascii="Consolas" w:hAnsi="Consolas" w:eastAsia="Consolas"/>
                <w:color w:val="20252B"/>
                <w:sz w:val="16"/>
              </w:rPr>
              <w:t xml:space="preserve">  try {</w:t>
            </w:r>
            <w:r>
              <w:br/>
            </w:r>
            <w:r>
              <w:rPr>
                <w:rFonts w:ascii="Consolas" w:hAnsi="Consolas" w:eastAsia="Consolas"/>
                <w:color w:val="20252B"/>
                <w:sz w:val="16"/>
              </w:rPr>
              <w:t xml:space="preserve">    const saved = await updateEmployee(employeeId, buildPayload(form))</w:t>
            </w:r>
            <w:r>
              <w:br/>
            </w:r>
            <w:r>
              <w:rPr>
                <w:rFonts w:ascii="Consolas" w:hAnsi="Consolas" w:eastAsia="Consolas"/>
                <w:color w:val="20252B"/>
                <w:sz w:val="16"/>
              </w:rPr>
              <w:t xml:space="preserve">    const normalized = toForm(saved)</w:t>
            </w:r>
            <w:r>
              <w:br/>
            </w:r>
            <w:r>
              <w:rPr>
                <w:rFonts w:ascii="Consolas" w:hAnsi="Consolas" w:eastAsia="Consolas"/>
                <w:color w:val="20252B"/>
                <w:sz w:val="16"/>
              </w:rPr>
              <w:t xml:space="preserve">    setForm(normalized)</w:t>
            </w:r>
            <w:r>
              <w:br/>
            </w:r>
            <w:r>
              <w:rPr>
                <w:rFonts w:ascii="Consolas" w:hAnsi="Consolas" w:eastAsia="Consolas"/>
                <w:color w:val="20252B"/>
                <w:sz w:val="16"/>
              </w:rPr>
              <w:t xml:space="preserve">    setOriginal(normalized)</w:t>
            </w:r>
            <w:r>
              <w:br/>
            </w:r>
            <w:r>
              <w:rPr>
                <w:rFonts w:ascii="Consolas" w:hAnsi="Consolas" w:eastAsia="Consolas"/>
                <w:color w:val="20252B"/>
                <w:sz w:val="16"/>
              </w:rPr>
              <w:t xml:space="preserve">    setMessage('保存成功，数据库已更新')</w:t>
            </w:r>
            <w:r>
              <w:br/>
            </w:r>
            <w:r>
              <w:rPr>
                <w:rFonts w:ascii="Consolas" w:hAnsi="Consolas" w:eastAsia="Consolas"/>
                <w:color w:val="20252B"/>
                <w:sz w:val="16"/>
              </w:rPr>
              <w:t xml:space="preserve">  } catch (error) {</w:t>
            </w:r>
            <w:r>
              <w:br/>
            </w:r>
            <w:r>
              <w:rPr>
                <w:rFonts w:ascii="Consolas" w:hAnsi="Consolas" w:eastAsia="Consolas"/>
                <w:color w:val="20252B"/>
                <w:sz w:val="16"/>
              </w:rPr>
              <w:t xml:space="preserve">    setFieldErrors(error.fieldErrors || {})</w:t>
            </w:r>
            <w:r>
              <w:br/>
            </w:r>
            <w:r>
              <w:rPr>
                <w:rFonts w:ascii="Consolas" w:hAnsi="Consolas" w:eastAsia="Consolas"/>
                <w:color w:val="20252B"/>
                <w:sz w:val="16"/>
              </w:rPr>
              <w:t xml:space="preserve">    setMessage(error.message || '保存失败，请稍后重试')</w:t>
            </w:r>
            <w:r>
              <w:br/>
            </w:r>
            <w:r>
              <w:rPr>
                <w:rFonts w:ascii="Consolas" w:hAnsi="Consolas" w:eastAsia="Consolas"/>
                <w:color w:val="20252B"/>
                <w:sz w:val="16"/>
              </w:rPr>
              <w:t xml:space="preserve">  } finally {</w:t>
            </w:r>
            <w:r>
              <w:br/>
            </w:r>
            <w:r>
              <w:rPr>
                <w:rFonts w:ascii="Consolas" w:hAnsi="Consolas" w:eastAsia="Consolas"/>
                <w:color w:val="20252B"/>
                <w:sz w:val="16"/>
              </w:rPr>
              <w:t xml:space="preserve">    setSubmitting(false)</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未等请求结束就显示成功。</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调用 updateEmployee 后没有 await。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handleSubmit 声明 async，并 await 返回的 Promise。</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失败后表单恢复原值。</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catch/finally 中重新 setForm(original)。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失败只更新 message/fieldErrors，保留当前 form。</w:t>
            </w:r>
          </w:p>
        </w:tc>
      </w:tr>
    </w:tbl>
    <w:p>
      <w:pPr>
        <w:spacing w:after="20"/>
      </w:pPr>
    </w:p>
    <w:p>
      <w:pPr>
        <w:pStyle w:val="Heading2"/>
      </w:pPr>
      <w:r>
        <w:t>18.6　防止重复提交与脏数据丢失</w:t>
      </w:r>
    </w:p>
    <w:p>
      <w:pPr>
        <w:pStyle w:val="Heading3"/>
      </w:pPr>
      <w:r>
        <w:t>这是什么</w:t>
      </w:r>
    </w:p>
    <w:p>
      <w:pPr>
        <w:keepNext w:val="0"/>
      </w:pPr>
      <w:r>
        <w:rPr>
          <w:rFonts w:ascii="Microsoft YaHei" w:hAnsi="Microsoft YaHei" w:eastAsia="Microsoft YaHei"/>
        </w:rPr>
        <w:t>submitting 防止同一页面连续点击；dirty 表示 form 与 original 不同，可用于取消确认或离开提醒。</w:t>
      </w:r>
    </w:p>
    <w:p>
      <w:pPr>
        <w:pStyle w:val="Heading3"/>
      </w:pPr>
      <w:r>
        <w:t>要做什么</w:t>
      </w:r>
    </w:p>
    <w:p>
      <w:pPr>
        <w:keepNext w:val="0"/>
      </w:pPr>
      <w:r>
        <w:rPr>
          <w:rFonts w:ascii="Microsoft YaHei" w:hAnsi="Microsoft YaHei" w:eastAsia="Microsoft YaHei"/>
        </w:rPr>
        <w:t>保存期间禁用所有保存动作；没有修改时可禁用保存；取消恢复 original。</w:t>
      </w:r>
    </w:p>
    <w:p>
      <w:pPr>
        <w:pStyle w:val="Heading3"/>
      </w:pPr>
      <w:r>
        <w:t>为什么这样做</w:t>
      </w:r>
    </w:p>
    <w:p>
      <w:pPr>
        <w:keepNext w:val="0"/>
      </w:pPr>
      <w:r>
        <w:rPr>
          <w:rFonts w:ascii="Microsoft YaHei" w:hAnsi="Microsoft YaHei" w:eastAsia="Microsoft YaHei"/>
        </w:rPr>
        <w:t>客户端防重改善体验但不是服务器并发控制。dirty 判断能减少误丢输入，但对象比较应基于字段而非引用。</w:t>
      </w:r>
    </w:p>
    <w:p>
      <w:pPr>
        <w:pStyle w:val="Heading3"/>
      </w:pPr>
      <w:r>
        <w:t>怎么做</w:t>
      </w:r>
    </w:p>
    <w:p>
      <w:pPr>
        <w:keepNext w:val="0"/>
      </w:pPr>
      <w:r>
        <w:rPr>
          <w:rFonts w:ascii="Microsoft YaHei" w:hAnsi="Microsoft YaHei" w:eastAsia="Microsoft YaHei"/>
        </w:rPr>
        <w:t>使用 JSON.stringify 或逐字段比较当前小表单；handleReset 创建副本；生产可加 beforeunload/路由阻止器。</w:t>
      </w:r>
    </w:p>
    <w:p>
      <w:pPr>
        <w:spacing w:before="80" w:after="40"/>
      </w:pPr>
      <w:r>
        <w:rPr>
          <w:rFonts w:ascii="Microsoft YaHei" w:hAnsi="Microsoft YaHei" w:eastAsia="Microsoft YaHei"/>
          <w:b/>
          <w:color w:val="5B6573"/>
          <w:sz w:val="18"/>
        </w:rPr>
        <w:t>防重复提交与取消</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const dirty = Object.keys(form).some(key =&gt; form[key] !== original[key])</w:t>
            </w:r>
            <w:r>
              <w:br/>
            </w:r>
            <w:r>
              <w:rPr>
                <w:rFonts w:ascii="Consolas" w:hAnsi="Consolas" w:eastAsia="Consolas"/>
                <w:color w:val="20252B"/>
                <w:sz w:val="16"/>
              </w:rPr>
            </w:r>
            <w:r>
              <w:br/>
            </w:r>
            <w:r>
              <w:rPr>
                <w:rFonts w:ascii="Consolas" w:hAnsi="Consolas" w:eastAsia="Consolas"/>
                <w:color w:val="20252B"/>
                <w:sz w:val="16"/>
              </w:rPr>
              <w:t>function handleReset() {</w:t>
            </w:r>
            <w:r>
              <w:br/>
            </w:r>
            <w:r>
              <w:rPr>
                <w:rFonts w:ascii="Consolas" w:hAnsi="Consolas" w:eastAsia="Consolas"/>
                <w:color w:val="20252B"/>
                <w:sz w:val="16"/>
              </w:rPr>
              <w:t xml:space="preserve">  if (!dirty || window.confirm('确定放弃尚未保存的修改吗？')) {</w:t>
            </w:r>
            <w:r>
              <w:br/>
            </w:r>
            <w:r>
              <w:rPr>
                <w:rFonts w:ascii="Consolas" w:hAnsi="Consolas" w:eastAsia="Consolas"/>
                <w:color w:val="20252B"/>
                <w:sz w:val="16"/>
              </w:rPr>
              <w:t xml:space="preserve">    setForm({ ...original })</w:t>
            </w:r>
            <w:r>
              <w:br/>
            </w:r>
            <w:r>
              <w:rPr>
                <w:rFonts w:ascii="Consolas" w:hAnsi="Consolas" w:eastAsia="Consolas"/>
                <w:color w:val="20252B"/>
                <w:sz w:val="16"/>
              </w:rPr>
              <w:t xml:space="preserve">    setFieldErrors({})</w:t>
            </w:r>
            <w:r>
              <w:br/>
            </w:r>
            <w:r>
              <w:rPr>
                <w:rFonts w:ascii="Consolas" w:hAnsi="Consolas" w:eastAsia="Consolas"/>
                <w:color w:val="20252B"/>
                <w:sz w:val="16"/>
              </w:rPr>
              <w:t xml:space="preserve">    setMessage('已恢复为最近一次服务器数据')</w:t>
            </w:r>
            <w:r>
              <w:br/>
            </w:r>
            <w:r>
              <w:rPr>
                <w:rFonts w:ascii="Consolas" w:hAnsi="Consolas" w:eastAsia="Consolas"/>
                <w:color w:val="20252B"/>
                <w:sz w:val="16"/>
              </w:rPr>
              <w:t xml:space="preserve">  }</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&lt;button type="submit" disabled={submitting || !dirty}&gt;</w:t>
            </w:r>
            <w:r>
              <w:br/>
            </w:r>
            <w:r>
              <w:rPr>
                <w:rFonts w:ascii="Consolas" w:hAnsi="Consolas" w:eastAsia="Consolas"/>
                <w:color w:val="20252B"/>
                <w:sz w:val="16"/>
              </w:rPr>
              <w:t xml:space="preserve">  {submitting ? '正在保存…' : '保存修改'}</w:t>
            </w:r>
            <w:r>
              <w:br/>
            </w:r>
            <w:r>
              <w:rPr>
                <w:rFonts w:ascii="Consolas" w:hAnsi="Consolas" w:eastAsia="Consolas"/>
                <w:color w:val="20252B"/>
                <w:sz w:val="16"/>
              </w:rPr>
              <w:t>&lt;/button&gt;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按钮禁用后再也不恢复。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异常路径没有 setSubmitting(false)。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把恢复放入 finally。</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dirty 永远为 true。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比较了两个不同对象引用。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逐字段比较值；不要使用 form !== original。</w:t>
            </w:r>
          </w:p>
        </w:tc>
      </w:tr>
    </w:tbl>
    <w:p>
      <w:pPr>
        <w:spacing w:after="20"/>
      </w:pPr>
    </w:p>
    <w:p>
      <w:pPr>
        <w:pStyle w:val="Heading2"/>
      </w:pPr>
      <w:r>
        <w:t>18.7　显示成功、失败和字段反馈</w:t>
      </w:r>
    </w:p>
    <w:p>
      <w:pPr>
        <w:pStyle w:val="Heading3"/>
      </w:pPr>
      <w:r>
        <w:t>这是什么</w:t>
      </w:r>
    </w:p>
    <w:p>
      <w:pPr>
        <w:keepNext w:val="0"/>
      </w:pPr>
      <w:r>
        <w:rPr>
          <w:rFonts w:ascii="Microsoft YaHei" w:hAnsi="Microsoft YaHei" w:eastAsia="Microsoft YaHei"/>
        </w:rPr>
        <w:t>总体 message 说明操作结果，fieldErrors 紧贴字段；加载失败与保存失败应分开，因为前者没有可编辑原值。</w:t>
      </w:r>
    </w:p>
    <w:p>
      <w:pPr>
        <w:pStyle w:val="Heading3"/>
      </w:pPr>
      <w:r>
        <w:t>要做什么</w:t>
      </w:r>
    </w:p>
    <w:p>
      <w:pPr>
        <w:keepNext w:val="0"/>
      </w:pPr>
      <w:r>
        <w:rPr>
          <w:rFonts w:ascii="Microsoft YaHei" w:hAnsi="Microsoft YaHei" w:eastAsia="Microsoft YaHei"/>
        </w:rPr>
        <w:t>成功用 role=status，错误用 role=alert；字段使用 aria-describedby 与 aria-invalid。</w:t>
      </w:r>
    </w:p>
    <w:p>
      <w:pPr>
        <w:pStyle w:val="Heading3"/>
      </w:pPr>
      <w:r>
        <w:t>为什么这样做</w:t>
      </w:r>
    </w:p>
    <w:p>
      <w:pPr>
        <w:keepNext w:val="0"/>
      </w:pPr>
      <w:r>
        <w:rPr>
          <w:rFonts w:ascii="Microsoft YaHei" w:hAnsi="Microsoft YaHei" w:eastAsia="Microsoft YaHei"/>
        </w:rPr>
        <w:t>清晰反馈让用户知道是否真正写入数据库，也改善键盘和辅助技术使用体验。</w:t>
      </w:r>
    </w:p>
    <w:p>
      <w:pPr>
        <w:pStyle w:val="Heading3"/>
      </w:pPr>
      <w:r>
        <w:t>怎么做</w:t>
      </w:r>
    </w:p>
    <w:p>
      <w:pPr>
        <w:keepNext w:val="0"/>
      </w:pPr>
      <w:r>
        <w:rPr>
          <w:rFonts w:ascii="Microsoft YaHei" w:hAnsi="Microsoft YaHei" w:eastAsia="Microsoft YaHei"/>
        </w:rPr>
        <w:t>为每个 input 渲染对应错误；总体错误不显示技术堆栈；404 提示员工可能已删除。</w:t>
      </w:r>
    </w:p>
    <w:p>
      <w:pPr>
        <w:spacing w:before="80" w:after="40"/>
      </w:pPr>
      <w:r>
        <w:rPr>
          <w:rFonts w:ascii="Microsoft YaHei" w:hAnsi="Microsoft YaHei" w:eastAsia="Microsoft YaHei"/>
          <w:b/>
          <w:color w:val="5B6573"/>
          <w:sz w:val="18"/>
        </w:rPr>
        <w:t>字段错误与总体反馈</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&lt;label htmlFor="email"&gt;邮箱&lt;/label&gt;</w:t>
            </w:r>
            <w:r>
              <w:br/>
            </w:r>
            <w:r>
              <w:rPr>
                <w:rFonts w:ascii="Consolas" w:hAnsi="Consolas" w:eastAsia="Consolas"/>
                <w:color w:val="20252B"/>
                <w:sz w:val="16"/>
              </w:rPr>
              <w:t>&lt;input</w:t>
            </w:r>
            <w:r>
              <w:br/>
            </w:r>
            <w:r>
              <w:rPr>
                <w:rFonts w:ascii="Consolas" w:hAnsi="Consolas" w:eastAsia="Consolas"/>
                <w:color w:val="20252B"/>
                <w:sz w:val="16"/>
              </w:rPr>
              <w:t xml:space="preserve">  id="email"</w:t>
            </w:r>
            <w:r>
              <w:br/>
            </w:r>
            <w:r>
              <w:rPr>
                <w:rFonts w:ascii="Consolas" w:hAnsi="Consolas" w:eastAsia="Consolas"/>
                <w:color w:val="20252B"/>
                <w:sz w:val="16"/>
              </w:rPr>
              <w:t xml:space="preserve">  name="email"</w:t>
            </w:r>
            <w:r>
              <w:br/>
            </w:r>
            <w:r>
              <w:rPr>
                <w:rFonts w:ascii="Consolas" w:hAnsi="Consolas" w:eastAsia="Consolas"/>
                <w:color w:val="20252B"/>
                <w:sz w:val="16"/>
              </w:rPr>
              <w:t xml:space="preserve">  type="email"</w:t>
            </w:r>
            <w:r>
              <w:br/>
            </w:r>
            <w:r>
              <w:rPr>
                <w:rFonts w:ascii="Consolas" w:hAnsi="Consolas" w:eastAsia="Consolas"/>
                <w:color w:val="20252B"/>
                <w:sz w:val="16"/>
              </w:rPr>
              <w:t xml:space="preserve">  value={form.email}</w:t>
            </w:r>
            <w:r>
              <w:br/>
            </w:r>
            <w:r>
              <w:rPr>
                <w:rFonts w:ascii="Consolas" w:hAnsi="Consolas" w:eastAsia="Consolas"/>
                <w:color w:val="20252B"/>
                <w:sz w:val="16"/>
              </w:rPr>
              <w:t xml:space="preserve">  onChange={handleChange}</w:t>
            </w:r>
            <w:r>
              <w:br/>
            </w:r>
            <w:r>
              <w:rPr>
                <w:rFonts w:ascii="Consolas" w:hAnsi="Consolas" w:eastAsia="Consolas"/>
                <w:color w:val="20252B"/>
                <w:sz w:val="16"/>
              </w:rPr>
              <w:t xml:space="preserve">  aria-invalid={Boolean(fieldErrors.email)}</w:t>
            </w:r>
            <w:r>
              <w:br/>
            </w:r>
            <w:r>
              <w:rPr>
                <w:rFonts w:ascii="Consolas" w:hAnsi="Consolas" w:eastAsia="Consolas"/>
                <w:color w:val="20252B"/>
                <w:sz w:val="16"/>
              </w:rPr>
              <w:t xml:space="preserve">  aria-describedby={fieldErrors.email ? 'email-error' : undefined}</w:t>
            </w:r>
            <w:r>
              <w:br/>
            </w:r>
            <w:r>
              <w:rPr>
                <w:rFonts w:ascii="Consolas" w:hAnsi="Consolas" w:eastAsia="Consolas"/>
                <w:color w:val="20252B"/>
                <w:sz w:val="16"/>
              </w:rPr>
              <w:t>/&gt;</w:t>
            </w:r>
            <w:r>
              <w:br/>
            </w:r>
            <w:r>
              <w:rPr>
                <w:rFonts w:ascii="Consolas" w:hAnsi="Consolas" w:eastAsia="Consolas"/>
                <w:color w:val="20252B"/>
                <w:sz w:val="16"/>
              </w:rPr>
              <w:t>{fieldErrors.email &amp;&amp; (</w:t>
            </w:r>
            <w:r>
              <w:br/>
            </w:r>
            <w:r>
              <w:rPr>
                <w:rFonts w:ascii="Consolas" w:hAnsi="Consolas" w:eastAsia="Consolas"/>
                <w:color w:val="20252B"/>
                <w:sz w:val="16"/>
              </w:rPr>
              <w:t xml:space="preserve">  &lt;small id="email-error" className="field-error"&gt;{fieldErrors.email}&lt;/small&gt;</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{message &amp;&amp; (</w:t>
            </w:r>
            <w:r>
              <w:br/>
            </w:r>
            <w:r>
              <w:rPr>
                <w:rFonts w:ascii="Consolas" w:hAnsi="Consolas" w:eastAsia="Consolas"/>
                <w:color w:val="20252B"/>
                <w:sz w:val="16"/>
              </w:rPr>
              <w:t xml:space="preserve">  &lt;p role={Object.keys(fieldErrors).length ? 'alert' : 'status'}&gt;{message}&lt;/p&gt;</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后端返回字段错误，但页面只显示“失败”。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忽略 ApiError.fieldErrors。</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catch 中 setFieldErrors(error.fieldErrors || {})，并逐字段渲染。</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屏幕阅读器不知道哪个输入错。</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错误文本未与 input 关联。</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 aria-invalid 和 aria-describedby 指向错误元素 id。</w:t>
            </w:r>
          </w:p>
        </w:tc>
      </w:tr>
    </w:tbl>
    <w:p>
      <w:pPr>
        <w:spacing w:after="20"/>
      </w:pPr>
    </w:p>
    <w:p>
      <w:pPr>
        <w:pStyle w:val="Heading2"/>
      </w:pPr>
      <w:r>
        <w:t>18.8　完整页面、重新加载与验收</w:t>
      </w:r>
    </w:p>
    <w:p>
      <w:pPr>
        <w:pStyle w:val="Heading3"/>
      </w:pPr>
      <w:r>
        <w:t>这是什么</w:t>
      </w:r>
    </w:p>
    <w:p>
      <w:pPr>
        <w:keepNext w:val="0"/>
      </w:pPr>
      <w:r>
        <w:rPr>
          <w:rFonts w:ascii="Microsoft YaHei" w:hAnsi="Microsoft YaHei" w:eastAsia="Microsoft YaHei"/>
        </w:rPr>
        <w:t>完整修改页组合加载 Effect、受控表单、校验、PUT、取消和重新加载。重新加载应明确会覆盖未保存输入。</w:t>
      </w:r>
    </w:p>
    <w:p>
      <w:pPr>
        <w:pStyle w:val="Heading3"/>
      </w:pPr>
      <w:r>
        <w:t>要做什么</w:t>
      </w:r>
    </w:p>
    <w:p>
      <w:pPr>
        <w:keepNext w:val="0"/>
      </w:pPr>
      <w:r>
        <w:rPr>
          <w:rFonts w:ascii="Microsoft YaHei" w:hAnsi="Microsoft YaHei" w:eastAsia="Microsoft YaHei"/>
        </w:rPr>
        <w:t>用 employeeId=1 临时挂载页面，完成正常、400、404、后端停止和重复点击测试；第 19 章再用路由参数替代硬编码。</w:t>
      </w:r>
    </w:p>
    <w:p>
      <w:pPr>
        <w:pStyle w:val="Heading3"/>
      </w:pPr>
      <w:r>
        <w:t>为什么这样做</w:t>
      </w:r>
    </w:p>
    <w:p>
      <w:pPr>
        <w:keepNext w:val="0"/>
      </w:pPr>
      <w:r>
        <w:rPr>
          <w:rFonts w:ascii="Microsoft YaHei" w:hAnsi="Microsoft YaHei" w:eastAsia="Microsoft YaHei"/>
        </w:rPr>
        <w:t>分阶段验收能确认问题属于页面还是路由。真实数据库验证证明保存不是本地假象。</w:t>
      </w:r>
    </w:p>
    <w:p>
      <w:pPr>
        <w:pStyle w:val="Heading3"/>
      </w:pPr>
      <w:r>
        <w:t>怎么做</w:t>
      </w:r>
    </w:p>
    <w:p>
      <w:pPr>
        <w:keepNext w:val="0"/>
      </w:pPr>
      <w:r>
        <w:rPr>
          <w:rFonts w:ascii="Microsoft YaHei" w:hAnsi="Microsoft YaHei" w:eastAsia="Microsoft YaHei"/>
        </w:rPr>
        <w:t>在 App.jsx 暂时渲染 &lt;EmployeeEditPage employeeId={1} /&gt;；保存后刷新页面并用 SSMS SELECT。</w:t>
      </w:r>
    </w:p>
    <w:p>
      <w:pPr>
        <w:spacing w:before="80" w:after="40"/>
      </w:pPr>
      <w:r>
        <w:rPr>
          <w:rFonts w:ascii="Microsoft YaHei" w:hAnsi="Microsoft YaHei" w:eastAsia="Microsoft YaHei"/>
          <w:b/>
          <w:color w:val="5B6573"/>
          <w:sz w:val="18"/>
        </w:rPr>
        <w:t>EmployeeEditPage.jsx 完整核心版本</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src/pages/EmployeeEditPage.jsx（完整核心版本）</w:t>
            </w:r>
            <w:r>
              <w:br/>
            </w:r>
            <w:r>
              <w:rPr>
                <w:rFonts w:ascii="Consolas" w:hAnsi="Consolas" w:eastAsia="Consolas"/>
                <w:color w:val="20252B"/>
                <w:sz w:val="16"/>
              </w:rPr>
              <w:t>import { useEffect, useState } from 'react'</w:t>
            </w:r>
            <w:r>
              <w:br/>
            </w:r>
            <w:r>
              <w:rPr>
                <w:rFonts w:ascii="Consolas" w:hAnsi="Consolas" w:eastAsia="Consolas"/>
                <w:color w:val="20252B"/>
                <w:sz w:val="16"/>
              </w:rPr>
              <w:t>import { getEmployee, updateEmployee } from '../api/employeeApi.js'</w:t>
            </w:r>
            <w:r>
              <w:br/>
            </w:r>
            <w:r>
              <w:rPr>
                <w:rFonts w:ascii="Consolas" w:hAnsi="Consolas" w:eastAsia="Consolas"/>
                <w:color w:val="20252B"/>
                <w:sz w:val="16"/>
              </w:rPr>
            </w:r>
            <w:r>
              <w:br/>
            </w:r>
            <w:r>
              <w:rPr>
                <w:rFonts w:ascii="Consolas" w:hAnsi="Consolas" w:eastAsia="Consolas"/>
                <w:color w:val="20252B"/>
                <w:sz w:val="16"/>
              </w:rPr>
              <w:t>const EMPTY_FORM = {</w:t>
            </w:r>
            <w:r>
              <w:br/>
            </w:r>
            <w:r>
              <w:rPr>
                <w:rFonts w:ascii="Consolas" w:hAnsi="Consolas" w:eastAsia="Consolas"/>
                <w:color w:val="20252B"/>
                <w:sz w:val="16"/>
              </w:rPr>
              <w:t xml:space="preserve">  employeeNo: '', name: '', department: '',</w:t>
            </w:r>
            <w:r>
              <w:br/>
            </w:r>
            <w:r>
              <w:rPr>
                <w:rFonts w:ascii="Consolas" w:hAnsi="Consolas" w:eastAsia="Consolas"/>
                <w:color w:val="20252B"/>
                <w:sz w:val="16"/>
              </w:rPr>
              <w:t xml:space="preserve">  phone: '', email: '', enabled: true,</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function toForm(employee) {</w:t>
            </w:r>
            <w:r>
              <w:br/>
            </w:r>
            <w:r>
              <w:rPr>
                <w:rFonts w:ascii="Consolas" w:hAnsi="Consolas" w:eastAsia="Consolas"/>
                <w:color w:val="20252B"/>
                <w:sz w:val="16"/>
              </w:rPr>
              <w:t xml:space="preserve">  return {</w:t>
            </w:r>
            <w:r>
              <w:br/>
            </w:r>
            <w:r>
              <w:rPr>
                <w:rFonts w:ascii="Consolas" w:hAnsi="Consolas" w:eastAsia="Consolas"/>
                <w:color w:val="20252B"/>
                <w:sz w:val="16"/>
              </w:rPr>
              <w:t xml:space="preserve">    employeeNo: employee.employeeNo ?? '',</w:t>
            </w:r>
            <w:r>
              <w:br/>
            </w:r>
            <w:r>
              <w:rPr>
                <w:rFonts w:ascii="Consolas" w:hAnsi="Consolas" w:eastAsia="Consolas"/>
                <w:color w:val="20252B"/>
                <w:sz w:val="16"/>
              </w:rPr>
              <w:t xml:space="preserve">    name: employee.name ?? '',</w:t>
            </w:r>
            <w:r>
              <w:br/>
            </w:r>
            <w:r>
              <w:rPr>
                <w:rFonts w:ascii="Consolas" w:hAnsi="Consolas" w:eastAsia="Consolas"/>
                <w:color w:val="20252B"/>
                <w:sz w:val="16"/>
              </w:rPr>
              <w:t xml:space="preserve">    department: employee.department ?? '',</w:t>
            </w:r>
            <w:r>
              <w:br/>
            </w:r>
            <w:r>
              <w:rPr>
                <w:rFonts w:ascii="Consolas" w:hAnsi="Consolas" w:eastAsia="Consolas"/>
                <w:color w:val="20252B"/>
                <w:sz w:val="16"/>
              </w:rPr>
              <w:t xml:space="preserve">    phone: employee.phone ?? '',</w:t>
            </w:r>
            <w:r>
              <w:br/>
            </w:r>
            <w:r>
              <w:rPr>
                <w:rFonts w:ascii="Consolas" w:hAnsi="Consolas" w:eastAsia="Consolas"/>
                <w:color w:val="20252B"/>
                <w:sz w:val="16"/>
              </w:rPr>
              <w:t xml:space="preserve">    email: employee.email ?? '',</w:t>
            </w:r>
            <w:r>
              <w:br/>
            </w:r>
            <w:r>
              <w:rPr>
                <w:rFonts w:ascii="Consolas" w:hAnsi="Consolas" w:eastAsia="Consolas"/>
                <w:color w:val="20252B"/>
                <w:sz w:val="16"/>
              </w:rPr>
              <w:t xml:space="preserve">    enabled: Boolean(employee.enabled),</w:t>
            </w:r>
            <w:r>
              <w:br/>
            </w:r>
            <w:r>
              <w:rPr>
                <w:rFonts w:ascii="Consolas" w:hAnsi="Consolas" w:eastAsia="Consolas"/>
                <w:color w:val="20252B"/>
                <w:sz w:val="16"/>
              </w:rPr>
              <w:t xml:space="preserve">  }</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function validate(form) {</w:t>
            </w:r>
            <w:r>
              <w:br/>
            </w:r>
            <w:r>
              <w:rPr>
                <w:rFonts w:ascii="Consolas" w:hAnsi="Consolas" w:eastAsia="Consolas"/>
                <w:color w:val="20252B"/>
                <w:sz w:val="16"/>
              </w:rPr>
              <w:t xml:space="preserve">  const errors = {}</w:t>
            </w:r>
            <w:r>
              <w:br/>
            </w:r>
            <w:r>
              <w:rPr>
                <w:rFonts w:ascii="Consolas" w:hAnsi="Consolas" w:eastAsia="Consolas"/>
                <w:color w:val="20252B"/>
                <w:sz w:val="16"/>
              </w:rPr>
              <w:t xml:space="preserve">  if (!form.employeeNo.trim()) errors.employeeNo = '员工编号不能为空'</w:t>
            </w:r>
            <w:r>
              <w:br/>
            </w:r>
            <w:r>
              <w:rPr>
                <w:rFonts w:ascii="Consolas" w:hAnsi="Consolas" w:eastAsia="Consolas"/>
                <w:color w:val="20252B"/>
                <w:sz w:val="16"/>
              </w:rPr>
              <w:t xml:space="preserve">  if (!form.name.trim()) errors.name = '姓名不能为空'</w:t>
            </w:r>
            <w:r>
              <w:br/>
            </w:r>
            <w:r>
              <w:rPr>
                <w:rFonts w:ascii="Consolas" w:hAnsi="Consolas" w:eastAsia="Consolas"/>
                <w:color w:val="20252B"/>
                <w:sz w:val="16"/>
              </w:rPr>
              <w:t xml:space="preserve">  if (!form.department.trim()) errors.department = '部门不能为空'</w:t>
            </w:r>
            <w:r>
              <w:br/>
            </w:r>
            <w:r>
              <w:rPr>
                <w:rFonts w:ascii="Consolas" w:hAnsi="Consolas" w:eastAsia="Consolas"/>
                <w:color w:val="20252B"/>
                <w:sz w:val="16"/>
              </w:rPr>
              <w:t xml:space="preserve">  if (form.email &amp;&amp; !/^[^\s@]+@[^\s@]+\.[^\s@]+$/.test(form.email)) {</w:t>
            </w:r>
            <w:r>
              <w:br/>
            </w:r>
            <w:r>
              <w:rPr>
                <w:rFonts w:ascii="Consolas" w:hAnsi="Consolas" w:eastAsia="Consolas"/>
                <w:color w:val="20252B"/>
                <w:sz w:val="16"/>
              </w:rPr>
              <w:t xml:space="preserve">    errors.email = '邮箱格式不正确'</w:t>
            </w:r>
            <w:r>
              <w:br/>
            </w:r>
            <w:r>
              <w:rPr>
                <w:rFonts w:ascii="Consolas" w:hAnsi="Consolas" w:eastAsia="Consolas"/>
                <w:color w:val="20252B"/>
                <w:sz w:val="16"/>
              </w:rPr>
              <w:t xml:space="preserve">  }</w:t>
            </w:r>
            <w:r>
              <w:br/>
            </w:r>
            <w:r>
              <w:rPr>
                <w:rFonts w:ascii="Consolas" w:hAnsi="Consolas" w:eastAsia="Consolas"/>
                <w:color w:val="20252B"/>
                <w:sz w:val="16"/>
              </w:rPr>
              <w:t xml:space="preserve">  return errors</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export default function EmployeeEditPage({ employeeId }) {</w:t>
            </w:r>
            <w:r>
              <w:br/>
            </w:r>
            <w:r>
              <w:rPr>
                <w:rFonts w:ascii="Consolas" w:hAnsi="Consolas" w:eastAsia="Consolas"/>
                <w:color w:val="20252B"/>
                <w:sz w:val="16"/>
              </w:rPr>
              <w:t xml:space="preserve">  const [form, setForm] = useState(EMPTY_FORM)</w:t>
            </w:r>
            <w:r>
              <w:br/>
            </w:r>
            <w:r>
              <w:rPr>
                <w:rFonts w:ascii="Consolas" w:hAnsi="Consolas" w:eastAsia="Consolas"/>
                <w:color w:val="20252B"/>
                <w:sz w:val="16"/>
              </w:rPr>
              <w:t xml:space="preserve">  const [original, setOriginal] = useState(EMPTY_FORM)</w:t>
            </w:r>
            <w:r>
              <w:br/>
            </w:r>
            <w:r>
              <w:rPr>
                <w:rFonts w:ascii="Consolas" w:hAnsi="Consolas" w:eastAsia="Consolas"/>
                <w:color w:val="20252B"/>
                <w:sz w:val="16"/>
              </w:rPr>
              <w:t xml:space="preserve">  const [loading, setLoading] = useState(true)</w:t>
            </w:r>
            <w:r>
              <w:br/>
            </w:r>
            <w:r>
              <w:rPr>
                <w:rFonts w:ascii="Consolas" w:hAnsi="Consolas" w:eastAsia="Consolas"/>
                <w:color w:val="20252B"/>
                <w:sz w:val="16"/>
              </w:rPr>
              <w:t xml:space="preserve">  const [loadError, setLoadError] = useState('')</w:t>
            </w:r>
            <w:r>
              <w:br/>
            </w:r>
            <w:r>
              <w:rPr>
                <w:rFonts w:ascii="Consolas" w:hAnsi="Consolas" w:eastAsia="Consolas"/>
                <w:color w:val="20252B"/>
                <w:sz w:val="16"/>
              </w:rPr>
              <w:t xml:space="preserve">  const [submitting, setSubmitting] = useState(false)</w:t>
            </w:r>
            <w:r>
              <w:br/>
            </w:r>
            <w:r>
              <w:rPr>
                <w:rFonts w:ascii="Consolas" w:hAnsi="Consolas" w:eastAsia="Consolas"/>
                <w:color w:val="20252B"/>
                <w:sz w:val="16"/>
              </w:rPr>
              <w:t xml:space="preserve">  const [message, setMessage] = useState('')</w:t>
            </w:r>
            <w:r>
              <w:br/>
            </w:r>
            <w:r>
              <w:rPr>
                <w:rFonts w:ascii="Consolas" w:hAnsi="Consolas" w:eastAsia="Consolas"/>
                <w:color w:val="20252B"/>
                <w:sz w:val="16"/>
              </w:rPr>
              <w:t xml:space="preserve">  const [fieldErrors, setFieldErrors] = useState({})</w:t>
            </w:r>
            <w:r>
              <w:br/>
            </w:r>
            <w:r>
              <w:rPr>
                <w:rFonts w:ascii="Consolas" w:hAnsi="Consolas" w:eastAsia="Consolas"/>
                <w:color w:val="20252B"/>
                <w:sz w:val="16"/>
              </w:rPr>
            </w:r>
            <w:r>
              <w:br/>
            </w:r>
            <w:r>
              <w:rPr>
                <w:rFonts w:ascii="Consolas" w:hAnsi="Consolas" w:eastAsia="Consolas"/>
                <w:color w:val="20252B"/>
                <w:sz w:val="16"/>
              </w:rPr>
              <w:t xml:space="preserve">  useEffect(() =&gt; {</w:t>
            </w:r>
            <w:r>
              <w:br/>
            </w:r>
            <w:r>
              <w:rPr>
                <w:rFonts w:ascii="Consolas" w:hAnsi="Consolas" w:eastAsia="Consolas"/>
                <w:color w:val="20252B"/>
                <w:sz w:val="16"/>
              </w:rPr>
              <w:t xml:space="preserve">    const controller = new AbortController()</w:t>
            </w:r>
            <w:r>
              <w:br/>
            </w:r>
            <w:r>
              <w:rPr>
                <w:rFonts w:ascii="Consolas" w:hAnsi="Consolas" w:eastAsia="Consolas"/>
                <w:color w:val="20252B"/>
                <w:sz w:val="16"/>
              </w:rPr>
              <w:t xml:space="preserve">    let active = true</w:t>
            </w:r>
            <w:r>
              <w:br/>
            </w:r>
            <w:r>
              <w:rPr>
                <w:rFonts w:ascii="Consolas" w:hAnsi="Consolas" w:eastAsia="Consolas"/>
                <w:color w:val="20252B"/>
                <w:sz w:val="16"/>
              </w:rPr>
              <w:t xml:space="preserve">    async function load() {</w:t>
            </w:r>
            <w:r>
              <w:br/>
            </w:r>
            <w:r>
              <w:rPr>
                <w:rFonts w:ascii="Consolas" w:hAnsi="Consolas" w:eastAsia="Consolas"/>
                <w:color w:val="20252B"/>
                <w:sz w:val="16"/>
              </w:rPr>
              <w:t xml:space="preserve">      setLoading(true); setLoadError(''); setMessage('')</w:t>
            </w:r>
            <w:r>
              <w:br/>
            </w:r>
            <w:r>
              <w:rPr>
                <w:rFonts w:ascii="Consolas" w:hAnsi="Consolas" w:eastAsia="Consolas"/>
                <w:color w:val="20252B"/>
                <w:sz w:val="16"/>
              </w:rPr>
              <w:t xml:space="preserve">      try {</w:t>
            </w:r>
            <w:r>
              <w:br/>
            </w:r>
            <w:r>
              <w:rPr>
                <w:rFonts w:ascii="Consolas" w:hAnsi="Consolas" w:eastAsia="Consolas"/>
                <w:color w:val="20252B"/>
                <w:sz w:val="16"/>
              </w:rPr>
              <w:t xml:space="preserve">        const employee = await getEmployee(employeeId, { signal: controller.signal })</w:t>
            </w:r>
            <w:r>
              <w:br/>
            </w:r>
            <w:r>
              <w:rPr>
                <w:rFonts w:ascii="Consolas" w:hAnsi="Consolas" w:eastAsia="Consolas"/>
                <w:color w:val="20252B"/>
                <w:sz w:val="16"/>
              </w:rPr>
              <w:t xml:space="preserve">        if (active) {</w:t>
            </w:r>
            <w:r>
              <w:br/>
            </w:r>
            <w:r>
              <w:rPr>
                <w:rFonts w:ascii="Consolas" w:hAnsi="Consolas" w:eastAsia="Consolas"/>
                <w:color w:val="20252B"/>
                <w:sz w:val="16"/>
              </w:rPr>
              <w:t xml:space="preserve">          const normalized = toForm(employee)</w:t>
            </w:r>
            <w:r>
              <w:br/>
            </w:r>
            <w:r>
              <w:rPr>
                <w:rFonts w:ascii="Consolas" w:hAnsi="Consolas" w:eastAsia="Consolas"/>
                <w:color w:val="20252B"/>
                <w:sz w:val="16"/>
              </w:rPr>
              <w:t xml:space="preserve">          setForm(normalized)</w:t>
            </w:r>
            <w:r>
              <w:br/>
            </w:r>
            <w:r>
              <w:rPr>
                <w:rFonts w:ascii="Consolas" w:hAnsi="Consolas" w:eastAsia="Consolas"/>
                <w:color w:val="20252B"/>
                <w:sz w:val="16"/>
              </w:rPr>
              <w:t xml:space="preserve">          setOriginal({ ...normalized })</w:t>
            </w:r>
            <w:r>
              <w:br/>
            </w:r>
            <w:r>
              <w:rPr>
                <w:rFonts w:ascii="Consolas" w:hAnsi="Consolas" w:eastAsia="Consolas"/>
                <w:color w:val="20252B"/>
                <w:sz w:val="16"/>
              </w:rPr>
              <w:t xml:space="preserve">        }</w:t>
            </w:r>
            <w:r>
              <w:br/>
            </w:r>
            <w:r>
              <w:rPr>
                <w:rFonts w:ascii="Consolas" w:hAnsi="Consolas" w:eastAsia="Consolas"/>
                <w:color w:val="20252B"/>
                <w:sz w:val="16"/>
              </w:rPr>
              <w:t xml:space="preserve">      } catch (error) {</w:t>
            </w:r>
            <w:r>
              <w:br/>
            </w:r>
            <w:r>
              <w:rPr>
                <w:rFonts w:ascii="Consolas" w:hAnsi="Consolas" w:eastAsia="Consolas"/>
                <w:color w:val="20252B"/>
                <w:sz w:val="16"/>
              </w:rPr>
              <w:t xml:space="preserve">        if (active &amp;&amp; error.name !== 'AbortError') {</w:t>
            </w:r>
            <w:r>
              <w:br/>
            </w:r>
            <w:r>
              <w:rPr>
                <w:rFonts w:ascii="Consolas" w:hAnsi="Consolas" w:eastAsia="Consolas"/>
                <w:color w:val="20252B"/>
                <w:sz w:val="16"/>
              </w:rPr>
              <w:t xml:space="preserve">          setLoadError(error.message || '员工数据加载失败')</w:t>
            </w:r>
            <w:r>
              <w:br/>
            </w:r>
            <w:r>
              <w:rPr>
                <w:rFonts w:ascii="Consolas" w:hAnsi="Consolas" w:eastAsia="Consolas"/>
                <w:color w:val="20252B"/>
                <w:sz w:val="16"/>
              </w:rPr>
              <w:t xml:space="preserve">        }</w:t>
            </w:r>
            <w:r>
              <w:br/>
            </w:r>
            <w:r>
              <w:rPr>
                <w:rFonts w:ascii="Consolas" w:hAnsi="Consolas" w:eastAsia="Consolas"/>
                <w:color w:val="20252B"/>
                <w:sz w:val="16"/>
              </w:rPr>
              <w:t xml:space="preserve">      } finally {</w:t>
            </w:r>
            <w:r>
              <w:br/>
            </w:r>
            <w:r>
              <w:rPr>
                <w:rFonts w:ascii="Consolas" w:hAnsi="Consolas" w:eastAsia="Consolas"/>
                <w:color w:val="20252B"/>
                <w:sz w:val="16"/>
              </w:rPr>
              <w:t xml:space="preserve">        if (active) setLoading(false)</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t xml:space="preserve">    load()</w:t>
            </w:r>
            <w:r>
              <w:br/>
            </w:r>
            <w:r>
              <w:rPr>
                <w:rFonts w:ascii="Consolas" w:hAnsi="Consolas" w:eastAsia="Consolas"/>
                <w:color w:val="20252B"/>
                <w:sz w:val="16"/>
              </w:rPr>
              <w:t xml:space="preserve">    return () =&gt; { active = false; controller.abort() }</w:t>
            </w:r>
            <w:r>
              <w:br/>
            </w:r>
            <w:r>
              <w:rPr>
                <w:rFonts w:ascii="Consolas" w:hAnsi="Consolas" w:eastAsia="Consolas"/>
                <w:color w:val="20252B"/>
                <w:sz w:val="16"/>
              </w:rPr>
              <w:t xml:space="preserve">  }, [employeeId])</w:t>
            </w:r>
            <w:r>
              <w:br/>
            </w:r>
            <w:r>
              <w:rPr>
                <w:rFonts w:ascii="Consolas" w:hAnsi="Consolas" w:eastAsia="Consolas"/>
                <w:color w:val="20252B"/>
                <w:sz w:val="16"/>
              </w:rPr>
            </w:r>
            <w:r>
              <w:br/>
            </w:r>
            <w:r>
              <w:rPr>
                <w:rFonts w:ascii="Consolas" w:hAnsi="Consolas" w:eastAsia="Consolas"/>
                <w:color w:val="20252B"/>
                <w:sz w:val="16"/>
              </w:rPr>
              <w:t xml:space="preserve">  const dirty = Object.keys(form).some(key =&gt; form[key] !== original[key])</w:t>
            </w:r>
            <w:r>
              <w:br/>
            </w:r>
            <w:r>
              <w:rPr>
                <w:rFonts w:ascii="Consolas" w:hAnsi="Consolas" w:eastAsia="Consolas"/>
                <w:color w:val="20252B"/>
                <w:sz w:val="16"/>
              </w:rPr>
            </w:r>
            <w:r>
              <w:br/>
            </w:r>
            <w:r>
              <w:rPr>
                <w:rFonts w:ascii="Consolas" w:hAnsi="Consolas" w:eastAsia="Consolas"/>
                <w:color w:val="20252B"/>
                <w:sz w:val="16"/>
              </w:rPr>
              <w:t xml:space="preserve">  function handleChange(event) {</w:t>
            </w:r>
            <w:r>
              <w:br/>
            </w:r>
            <w:r>
              <w:rPr>
                <w:rFonts w:ascii="Consolas" w:hAnsi="Consolas" w:eastAsia="Consolas"/>
                <w:color w:val="20252B"/>
                <w:sz w:val="16"/>
              </w:rPr>
              <w:t xml:space="preserve">    const { name, type, value, checked } = event.target</w:t>
            </w:r>
            <w:r>
              <w:br/>
            </w:r>
            <w:r>
              <w:rPr>
                <w:rFonts w:ascii="Consolas" w:hAnsi="Consolas" w:eastAsia="Consolas"/>
                <w:color w:val="20252B"/>
                <w:sz w:val="16"/>
              </w:rPr>
              <w:t xml:space="preserve">    setForm(current =&gt; ({</w:t>
            </w:r>
            <w:r>
              <w:br/>
            </w:r>
            <w:r>
              <w:rPr>
                <w:rFonts w:ascii="Consolas" w:hAnsi="Consolas" w:eastAsia="Consolas"/>
                <w:color w:val="20252B"/>
                <w:sz w:val="16"/>
              </w:rPr>
              <w:t xml:space="preserve">      ...current,</w:t>
            </w:r>
            <w:r>
              <w:br/>
            </w:r>
            <w:r>
              <w:rPr>
                <w:rFonts w:ascii="Consolas" w:hAnsi="Consolas" w:eastAsia="Consolas"/>
                <w:color w:val="20252B"/>
                <w:sz w:val="16"/>
              </w:rPr>
              <w:t xml:space="preserve">      [name]: type === 'checkbox' ? checked : value,</w:t>
            </w:r>
            <w:r>
              <w:br/>
            </w:r>
            <w:r>
              <w:rPr>
                <w:rFonts w:ascii="Consolas" w:hAnsi="Consolas" w:eastAsia="Consolas"/>
                <w:color w:val="20252B"/>
                <w:sz w:val="16"/>
              </w:rPr>
              <w:t xml:space="preserve">    }))</w:t>
            </w:r>
            <w:r>
              <w:br/>
            </w:r>
            <w:r>
              <w:rPr>
                <w:rFonts w:ascii="Consolas" w:hAnsi="Consolas" w:eastAsia="Consolas"/>
                <w:color w:val="20252B"/>
                <w:sz w:val="16"/>
              </w:rPr>
              <w:t xml:space="preserve">    setFieldErrors(current =&gt; ({ ...current, [name]: undefined }))</w:t>
            </w:r>
            <w:r>
              <w:br/>
            </w:r>
            <w:r>
              <w:rPr>
                <w:rFonts w:ascii="Consolas" w:hAnsi="Consolas" w:eastAsia="Consolas"/>
                <w:color w:val="20252B"/>
                <w:sz w:val="16"/>
              </w:rPr>
              <w:t xml:space="preserve">    setMessage('')</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async function handleSubmit(event) {</w:t>
            </w:r>
            <w:r>
              <w:br/>
            </w:r>
            <w:r>
              <w:rPr>
                <w:rFonts w:ascii="Consolas" w:hAnsi="Consolas" w:eastAsia="Consolas"/>
                <w:color w:val="20252B"/>
                <w:sz w:val="16"/>
              </w:rPr>
              <w:t xml:space="preserve">    event.preventDefault()</w:t>
            </w:r>
            <w:r>
              <w:br/>
            </w:r>
            <w:r>
              <w:rPr>
                <w:rFonts w:ascii="Consolas" w:hAnsi="Consolas" w:eastAsia="Consolas"/>
                <w:color w:val="20252B"/>
                <w:sz w:val="16"/>
              </w:rPr>
              <w:t xml:space="preserve">    if (submitting) return</w:t>
            </w:r>
            <w:r>
              <w:br/>
            </w:r>
            <w:r>
              <w:rPr>
                <w:rFonts w:ascii="Consolas" w:hAnsi="Consolas" w:eastAsia="Consolas"/>
                <w:color w:val="20252B"/>
                <w:sz w:val="16"/>
              </w:rPr>
              <w:t xml:space="preserve">    const errors = validate(form)</w:t>
            </w:r>
            <w:r>
              <w:br/>
            </w:r>
            <w:r>
              <w:rPr>
                <w:rFonts w:ascii="Consolas" w:hAnsi="Consolas" w:eastAsia="Consolas"/>
                <w:color w:val="20252B"/>
                <w:sz w:val="16"/>
              </w:rPr>
              <w:t xml:space="preserve">    if (Object.keys(errors).length) {</w:t>
            </w:r>
            <w:r>
              <w:br/>
            </w:r>
            <w:r>
              <w:rPr>
                <w:rFonts w:ascii="Consolas" w:hAnsi="Consolas" w:eastAsia="Consolas"/>
                <w:color w:val="20252B"/>
                <w:sz w:val="16"/>
              </w:rPr>
              <w:t xml:space="preserve">      setFieldErrors(errors); setMessage('请先修正表单错误'); return</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setSubmitting(true); setFieldErrors({}); setMessage('')</w:t>
            </w:r>
            <w:r>
              <w:br/>
            </w:r>
            <w:r>
              <w:rPr>
                <w:rFonts w:ascii="Consolas" w:hAnsi="Consolas" w:eastAsia="Consolas"/>
                <w:color w:val="20252B"/>
                <w:sz w:val="16"/>
              </w:rPr>
              <w:t xml:space="preserve">    try {</w:t>
            </w:r>
            <w:r>
              <w:br/>
            </w:r>
            <w:r>
              <w:rPr>
                <w:rFonts w:ascii="Consolas" w:hAnsi="Consolas" w:eastAsia="Consolas"/>
                <w:color w:val="20252B"/>
                <w:sz w:val="16"/>
              </w:rPr>
              <w:t xml:space="preserve">      const saved = await updateEmployee(employeeId, {</w:t>
            </w:r>
            <w:r>
              <w:br/>
            </w:r>
            <w:r>
              <w:rPr>
                <w:rFonts w:ascii="Consolas" w:hAnsi="Consolas" w:eastAsia="Consolas"/>
                <w:color w:val="20252B"/>
                <w:sz w:val="16"/>
              </w:rPr>
              <w:t xml:space="preserve">        employeeNo: form.employeeNo.trim(),</w:t>
            </w:r>
            <w:r>
              <w:br/>
            </w:r>
            <w:r>
              <w:rPr>
                <w:rFonts w:ascii="Consolas" w:hAnsi="Consolas" w:eastAsia="Consolas"/>
                <w:color w:val="20252B"/>
                <w:sz w:val="16"/>
              </w:rPr>
              <w:t xml:space="preserve">        name: form.name.trim(),</w:t>
            </w:r>
            <w:r>
              <w:br/>
            </w:r>
            <w:r>
              <w:rPr>
                <w:rFonts w:ascii="Consolas" w:hAnsi="Consolas" w:eastAsia="Consolas"/>
                <w:color w:val="20252B"/>
                <w:sz w:val="16"/>
              </w:rPr>
              <w:t xml:space="preserve">        department: form.department.trim(),</w:t>
            </w:r>
            <w:r>
              <w:br/>
            </w:r>
            <w:r>
              <w:rPr>
                <w:rFonts w:ascii="Consolas" w:hAnsi="Consolas" w:eastAsia="Consolas"/>
                <w:color w:val="20252B"/>
                <w:sz w:val="16"/>
              </w:rPr>
              <w:t xml:space="preserve">        phone: form.phone.trim(),</w:t>
            </w:r>
            <w:r>
              <w:br/>
            </w:r>
            <w:r>
              <w:rPr>
                <w:rFonts w:ascii="Consolas" w:hAnsi="Consolas" w:eastAsia="Consolas"/>
                <w:color w:val="20252B"/>
                <w:sz w:val="16"/>
              </w:rPr>
              <w:t xml:space="preserve">        email: form.email.trim(),</w:t>
            </w:r>
            <w:r>
              <w:br/>
            </w:r>
            <w:r>
              <w:rPr>
                <w:rFonts w:ascii="Consolas" w:hAnsi="Consolas" w:eastAsia="Consolas"/>
                <w:color w:val="20252B"/>
                <w:sz w:val="16"/>
              </w:rPr>
              <w:t xml:space="preserve">        enabled: form.enabled,</w:t>
            </w:r>
            <w:r>
              <w:br/>
            </w:r>
            <w:r>
              <w:rPr>
                <w:rFonts w:ascii="Consolas" w:hAnsi="Consolas" w:eastAsia="Consolas"/>
                <w:color w:val="20252B"/>
                <w:sz w:val="16"/>
              </w:rPr>
              <w:t xml:space="preserve">      })</w:t>
            </w:r>
            <w:r>
              <w:br/>
            </w:r>
            <w:r>
              <w:rPr>
                <w:rFonts w:ascii="Consolas" w:hAnsi="Consolas" w:eastAsia="Consolas"/>
                <w:color w:val="20252B"/>
                <w:sz w:val="16"/>
              </w:rPr>
              <w:t xml:space="preserve">      const normalized = toForm(saved)</w:t>
            </w:r>
            <w:r>
              <w:br/>
            </w:r>
            <w:r>
              <w:rPr>
                <w:rFonts w:ascii="Consolas" w:hAnsi="Consolas" w:eastAsia="Consolas"/>
                <w:color w:val="20252B"/>
                <w:sz w:val="16"/>
              </w:rPr>
              <w:t xml:space="preserve">      setForm(normalized); setOriginal({ ...normalized })</w:t>
            </w:r>
            <w:r>
              <w:br/>
            </w:r>
            <w:r>
              <w:rPr>
                <w:rFonts w:ascii="Consolas" w:hAnsi="Consolas" w:eastAsia="Consolas"/>
                <w:color w:val="20252B"/>
                <w:sz w:val="16"/>
              </w:rPr>
              <w:t xml:space="preserve">      setMessage('保存成功，数据库已更新')</w:t>
            </w:r>
            <w:r>
              <w:br/>
            </w:r>
            <w:r>
              <w:rPr>
                <w:rFonts w:ascii="Consolas" w:hAnsi="Consolas" w:eastAsia="Consolas"/>
                <w:color w:val="20252B"/>
                <w:sz w:val="16"/>
              </w:rPr>
              <w:t xml:space="preserve">    } catch (error) {</w:t>
            </w:r>
            <w:r>
              <w:br/>
            </w:r>
            <w:r>
              <w:rPr>
                <w:rFonts w:ascii="Consolas" w:hAnsi="Consolas" w:eastAsia="Consolas"/>
                <w:color w:val="20252B"/>
                <w:sz w:val="16"/>
              </w:rPr>
              <w:t xml:space="preserve">      setFieldErrors(error.fieldErrors || {})</w:t>
            </w:r>
            <w:r>
              <w:br/>
            </w:r>
            <w:r>
              <w:rPr>
                <w:rFonts w:ascii="Consolas" w:hAnsi="Consolas" w:eastAsia="Consolas"/>
                <w:color w:val="20252B"/>
                <w:sz w:val="16"/>
              </w:rPr>
              <w:t xml:space="preserve">      setMessage(error.message || '保存失败，请稍后重试')</w:t>
            </w:r>
            <w:r>
              <w:br/>
            </w:r>
            <w:r>
              <w:rPr>
                <w:rFonts w:ascii="Consolas" w:hAnsi="Consolas" w:eastAsia="Consolas"/>
                <w:color w:val="20252B"/>
                <w:sz w:val="16"/>
              </w:rPr>
              <w:t xml:space="preserve">    } finally {</w:t>
            </w:r>
            <w:r>
              <w:br/>
            </w:r>
            <w:r>
              <w:rPr>
                <w:rFonts w:ascii="Consolas" w:hAnsi="Consolas" w:eastAsia="Consolas"/>
                <w:color w:val="20252B"/>
                <w:sz w:val="16"/>
              </w:rPr>
              <w:t xml:space="preserve">      setSubmitting(false)</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function handleReset() {</w:t>
            </w:r>
            <w:r>
              <w:br/>
            </w:r>
            <w:r>
              <w:rPr>
                <w:rFonts w:ascii="Consolas" w:hAnsi="Consolas" w:eastAsia="Consolas"/>
                <w:color w:val="20252B"/>
                <w:sz w:val="16"/>
              </w:rPr>
              <w:t xml:space="preserve">    if (!dirty || window.confirm('确定放弃尚未保存的修改吗？')) {</w:t>
            </w:r>
            <w:r>
              <w:br/>
            </w:r>
            <w:r>
              <w:rPr>
                <w:rFonts w:ascii="Consolas" w:hAnsi="Consolas" w:eastAsia="Consolas"/>
                <w:color w:val="20252B"/>
                <w:sz w:val="16"/>
              </w:rPr>
              <w:t xml:space="preserve">      setForm({ ...original }); setFieldErrors({}); setMessage('已恢复原值')</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if (loading) return &lt;main className="page"&gt;正在加载员工数据…&lt;/main&gt;</w:t>
            </w:r>
            <w:r>
              <w:br/>
            </w:r>
            <w:r>
              <w:rPr>
                <w:rFonts w:ascii="Consolas" w:hAnsi="Consolas" w:eastAsia="Consolas"/>
                <w:color w:val="20252B"/>
                <w:sz w:val="16"/>
              </w:rPr>
              <w:t xml:space="preserve">  if (loadError) return &lt;main className="page"&gt;&lt;p className="error" role="alert"&gt;{loadError}&lt;/p&gt;&lt;/main&gt;</w:t>
            </w:r>
            <w:r>
              <w:br/>
            </w:r>
            <w:r>
              <w:rPr>
                <w:rFonts w:ascii="Consolas" w:hAnsi="Consolas" w:eastAsia="Consolas"/>
                <w:color w:val="20252B"/>
                <w:sz w:val="16"/>
              </w:rPr>
            </w:r>
            <w:r>
              <w:br/>
            </w:r>
            <w:r>
              <w:rPr>
                <w:rFonts w:ascii="Consolas" w:hAnsi="Consolas" w:eastAsia="Consolas"/>
                <w:color w:val="20252B"/>
                <w:sz w:val="16"/>
              </w:rPr>
              <w:t xml:space="preserve">  const fields = [</w:t>
            </w:r>
            <w:r>
              <w:br/>
            </w:r>
            <w:r>
              <w:rPr>
                <w:rFonts w:ascii="Consolas" w:hAnsi="Consolas" w:eastAsia="Consolas"/>
                <w:color w:val="20252B"/>
                <w:sz w:val="16"/>
              </w:rPr>
              <w:t xml:space="preserve">    ['employeeNo', '员工编号', 'text'], ['name', '姓名', 'text'],</w:t>
            </w:r>
            <w:r>
              <w:br/>
            </w:r>
            <w:r>
              <w:rPr>
                <w:rFonts w:ascii="Consolas" w:hAnsi="Consolas" w:eastAsia="Consolas"/>
                <w:color w:val="20252B"/>
                <w:sz w:val="16"/>
              </w:rPr>
              <w:t xml:space="preserve">    ['department', '部门', 'text'], ['phone', '电话', 'tel'],</w:t>
            </w:r>
            <w:r>
              <w:br/>
            </w:r>
            <w:r>
              <w:rPr>
                <w:rFonts w:ascii="Consolas" w:hAnsi="Consolas" w:eastAsia="Consolas"/>
                <w:color w:val="20252B"/>
                <w:sz w:val="16"/>
              </w:rPr>
              <w:t xml:space="preserve">    ['email', '邮箱', 'email'],</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return (</w:t>
            </w:r>
            <w:r>
              <w:br/>
            </w:r>
            <w:r>
              <w:rPr>
                <w:rFonts w:ascii="Consolas" w:hAnsi="Consolas" w:eastAsia="Consolas"/>
                <w:color w:val="20252B"/>
                <w:sz w:val="16"/>
              </w:rPr>
              <w:t xml:space="preserve">    &lt;main className="page"&gt;</w:t>
            </w:r>
            <w:r>
              <w:br/>
            </w:r>
            <w:r>
              <w:rPr>
                <w:rFonts w:ascii="Consolas" w:hAnsi="Consolas" w:eastAsia="Consolas"/>
                <w:color w:val="20252B"/>
                <w:sz w:val="16"/>
              </w:rPr>
              <w:t xml:space="preserve">      &lt;h1&gt;修改员工&lt;/h1&gt;</w:t>
            </w:r>
            <w:r>
              <w:br/>
            </w:r>
            <w:r>
              <w:rPr>
                <w:rFonts w:ascii="Consolas" w:hAnsi="Consolas" w:eastAsia="Consolas"/>
                <w:color w:val="20252B"/>
                <w:sz w:val="16"/>
              </w:rPr>
              <w:t xml:space="preserve">      &lt;form onSubmit={handleSubmit} noValidate&gt;</w:t>
            </w:r>
            <w:r>
              <w:br/>
            </w:r>
            <w:r>
              <w:rPr>
                <w:rFonts w:ascii="Consolas" w:hAnsi="Consolas" w:eastAsia="Consolas"/>
                <w:color w:val="20252B"/>
                <w:sz w:val="16"/>
              </w:rPr>
              <w:t xml:space="preserve">        {fields.map(([name, label, type]) =&gt; (</w:t>
            </w:r>
            <w:r>
              <w:br/>
            </w:r>
            <w:r>
              <w:rPr>
                <w:rFonts w:ascii="Consolas" w:hAnsi="Consolas" w:eastAsia="Consolas"/>
                <w:color w:val="20252B"/>
                <w:sz w:val="16"/>
              </w:rPr>
              <w:t xml:space="preserve">          &lt;div className="form-field" key={name}&gt;</w:t>
            </w:r>
            <w:r>
              <w:br/>
            </w:r>
            <w:r>
              <w:rPr>
                <w:rFonts w:ascii="Consolas" w:hAnsi="Consolas" w:eastAsia="Consolas"/>
                <w:color w:val="20252B"/>
                <w:sz w:val="16"/>
              </w:rPr>
              <w:t xml:space="preserve">            &lt;label htmlFor={name}&gt;{label}&lt;/label&gt;</w:t>
            </w:r>
            <w:r>
              <w:br/>
            </w:r>
            <w:r>
              <w:rPr>
                <w:rFonts w:ascii="Consolas" w:hAnsi="Consolas" w:eastAsia="Consolas"/>
                <w:color w:val="20252B"/>
                <w:sz w:val="16"/>
              </w:rPr>
              <w:t xml:space="preserve">            &lt;input id={name} name={name} type={type} value={form[name]}</w:t>
            </w:r>
            <w:r>
              <w:br/>
            </w:r>
            <w:r>
              <w:rPr>
                <w:rFonts w:ascii="Consolas" w:hAnsi="Consolas" w:eastAsia="Consolas"/>
                <w:color w:val="20252B"/>
                <w:sz w:val="16"/>
              </w:rPr>
              <w:t xml:space="preserve">              onChange={handleChange} aria-invalid={Boolean(fieldErrors[name])}</w:t>
            </w:r>
            <w:r>
              <w:br/>
            </w:r>
            <w:r>
              <w:rPr>
                <w:rFonts w:ascii="Consolas" w:hAnsi="Consolas" w:eastAsia="Consolas"/>
                <w:color w:val="20252B"/>
                <w:sz w:val="16"/>
              </w:rPr>
              <w:t xml:space="preserve">              aria-describedby={fieldErrors[name] ? `${name}-error` : undefined} /&gt;</w:t>
            </w:r>
            <w:r>
              <w:br/>
            </w:r>
            <w:r>
              <w:rPr>
                <w:rFonts w:ascii="Consolas" w:hAnsi="Consolas" w:eastAsia="Consolas"/>
                <w:color w:val="20252B"/>
                <w:sz w:val="16"/>
              </w:rPr>
              <w:t xml:space="preserve">            {fieldErrors[name] &amp;&amp; &lt;small id={`${name}-error`} className="field-error"&gt;{fieldErrors[name]}&lt;/small&gt;}</w:t>
            </w:r>
            <w:r>
              <w:br/>
            </w:r>
            <w:r>
              <w:rPr>
                <w:rFonts w:ascii="Consolas" w:hAnsi="Consolas" w:eastAsia="Consolas"/>
                <w:color w:val="20252B"/>
                <w:sz w:val="16"/>
              </w:rPr>
              <w:t xml:space="preserve">          &lt;/div&gt;</w:t>
            </w:r>
            <w:r>
              <w:br/>
            </w:r>
            <w:r>
              <w:rPr>
                <w:rFonts w:ascii="Consolas" w:hAnsi="Consolas" w:eastAsia="Consolas"/>
                <w:color w:val="20252B"/>
                <w:sz w:val="16"/>
              </w:rPr>
              <w:t xml:space="preserve">        ))}</w:t>
            </w:r>
            <w:r>
              <w:br/>
            </w:r>
            <w:r>
              <w:rPr>
                <w:rFonts w:ascii="Consolas" w:hAnsi="Consolas" w:eastAsia="Consolas"/>
                <w:color w:val="20252B"/>
                <w:sz w:val="16"/>
              </w:rPr>
              <w:t xml:space="preserve">        &lt;label className="checkbox-row"&gt;</w:t>
            </w:r>
            <w:r>
              <w:br/>
            </w:r>
            <w:r>
              <w:rPr>
                <w:rFonts w:ascii="Consolas" w:hAnsi="Consolas" w:eastAsia="Consolas"/>
                <w:color w:val="20252B"/>
                <w:sz w:val="16"/>
              </w:rPr>
              <w:t xml:space="preserve">          &lt;input type="checkbox" name="enabled" checked={form.enabled} onChange={handleChange} /&gt; 启用</w:t>
            </w:r>
            <w:r>
              <w:br/>
            </w:r>
            <w:r>
              <w:rPr>
                <w:rFonts w:ascii="Consolas" w:hAnsi="Consolas" w:eastAsia="Consolas"/>
                <w:color w:val="20252B"/>
                <w:sz w:val="16"/>
              </w:rPr>
              <w:t xml:space="preserve">        &lt;/label&gt;</w:t>
            </w:r>
            <w:r>
              <w:br/>
            </w:r>
            <w:r>
              <w:rPr>
                <w:rFonts w:ascii="Consolas" w:hAnsi="Consolas" w:eastAsia="Consolas"/>
                <w:color w:val="20252B"/>
                <w:sz w:val="16"/>
              </w:rPr>
              <w:t xml:space="preserve">        {message &amp;&amp; &lt;p role={Object.keys(fieldErrors).length ? 'alert' : 'status'}&gt;{message}&lt;/p&gt;}</w:t>
            </w:r>
            <w:r>
              <w:br/>
            </w:r>
            <w:r>
              <w:rPr>
                <w:rFonts w:ascii="Consolas" w:hAnsi="Consolas" w:eastAsia="Consolas"/>
                <w:color w:val="20252B"/>
                <w:sz w:val="16"/>
              </w:rPr>
              <w:t xml:space="preserve">        &lt;div className="button-row"&gt;</w:t>
            </w:r>
            <w:r>
              <w:br/>
            </w:r>
            <w:r>
              <w:rPr>
                <w:rFonts w:ascii="Consolas" w:hAnsi="Consolas" w:eastAsia="Consolas"/>
                <w:color w:val="20252B"/>
                <w:sz w:val="16"/>
              </w:rPr>
              <w:t xml:space="preserve">          &lt;button type="submit" disabled={submitting || !dirty}&gt;{submitting ? '正在保存…' : '保存修改'}&lt;/button&gt;</w:t>
            </w:r>
            <w:r>
              <w:br/>
            </w:r>
            <w:r>
              <w:rPr>
                <w:rFonts w:ascii="Consolas" w:hAnsi="Consolas" w:eastAsia="Consolas"/>
                <w:color w:val="20252B"/>
                <w:sz w:val="16"/>
              </w:rPr>
              <w:t xml:space="preserve">          &lt;button type="button" onClick={handleReset} disabled={submitting || !dirty}&gt;取消修改&lt;/button&gt;</w:t>
            </w:r>
            <w:r>
              <w:br/>
            </w:r>
            <w:r>
              <w:rPr>
                <w:rFonts w:ascii="Consolas" w:hAnsi="Consolas" w:eastAsia="Consolas"/>
                <w:color w:val="20252B"/>
                <w:sz w:val="16"/>
              </w:rPr>
              <w:t xml:space="preserve">        &lt;/div&gt;</w:t>
            </w:r>
            <w:r>
              <w:br/>
            </w:r>
            <w:r>
              <w:rPr>
                <w:rFonts w:ascii="Consolas" w:hAnsi="Consolas" w:eastAsia="Consolas"/>
                <w:color w:val="20252B"/>
                <w:sz w:val="16"/>
              </w:rPr>
              <w:t xml:space="preserve">      &lt;/form&gt;</w:t>
            </w:r>
            <w:r>
              <w:br/>
            </w:r>
            <w:r>
              <w:rPr>
                <w:rFonts w:ascii="Consolas" w:hAnsi="Consolas" w:eastAsia="Consolas"/>
                <w:color w:val="20252B"/>
                <w:sz w:val="16"/>
              </w:rPr>
              <w:t xml:space="preserve">    &lt;/main&gt;</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spacing w:before="80" w:after="40"/>
      </w:pPr>
      <w:r>
        <w:rPr>
          <w:rFonts w:ascii="Microsoft YaHei" w:hAnsi="Microsoft YaHei" w:eastAsia="Microsoft YaHei"/>
          <w:b/>
          <w:color w:val="5B6573"/>
          <w:sz w:val="18"/>
        </w:rPr>
        <w:t>临时独立验证修改页</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第 19 章接入路由前的临时 App.jsx</w:t>
            </w:r>
            <w:r>
              <w:br/>
            </w:r>
            <w:r>
              <w:rPr>
                <w:rFonts w:ascii="Consolas" w:hAnsi="Consolas" w:eastAsia="Consolas"/>
                <w:color w:val="20252B"/>
                <w:sz w:val="16"/>
              </w:rPr>
              <w:t>import EmployeeEditPage from './pages/EmployeeEditPage.jsx'</w:t>
            </w:r>
            <w:r>
              <w:br/>
            </w:r>
            <w:r>
              <w:rPr>
                <w:rFonts w:ascii="Consolas" w:hAnsi="Consolas" w:eastAsia="Consolas"/>
                <w:color w:val="20252B"/>
                <w:sz w:val="16"/>
              </w:rPr>
            </w:r>
            <w:r>
              <w:br/>
            </w:r>
            <w:r>
              <w:rPr>
                <w:rFonts w:ascii="Consolas" w:hAnsi="Consolas" w:eastAsia="Consolas"/>
                <w:color w:val="20252B"/>
                <w:sz w:val="16"/>
              </w:rPr>
              <w:t>export default function App() {</w:t>
            </w:r>
            <w:r>
              <w:br/>
            </w:r>
            <w:r>
              <w:rPr>
                <w:rFonts w:ascii="Consolas" w:hAnsi="Consolas" w:eastAsia="Consolas"/>
                <w:color w:val="20252B"/>
                <w:sz w:val="16"/>
              </w:rPr>
              <w:t xml:space="preserve">  return &lt;EmployeeEditPage employeeId={1} /&gt;</w:t>
            </w:r>
            <w:r>
              <w:br/>
            </w:r>
            <w:r>
              <w:rPr>
                <w:rFonts w:ascii="Consolas" w:hAnsi="Consolas" w:eastAsia="Consolas"/>
                <w:color w:val="20252B"/>
                <w:sz w:val="16"/>
              </w:rPr>
              <w:t>}</w:t>
            </w:r>
          </w:p>
        </w:tc>
      </w:tr>
    </w:tbl>
    <w:p>
      <w:pPr>
        <w:spacing w:after="0"/>
      </w:pPr>
    </w:p>
    <w:p>
      <w:pPr>
        <w:spacing w:before="80" w:after="40"/>
      </w:pPr>
      <w:r>
        <w:rPr>
          <w:rFonts w:ascii="Microsoft YaHei" w:hAnsi="Microsoft YaHei" w:eastAsia="Microsoft YaHei"/>
          <w:b/>
          <w:color w:val="5B6573"/>
          <w:sz w:val="18"/>
        </w:rPr>
        <w:t>第 18 章验收清单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修改页验收</w:t>
            </w:r>
            <w:r>
              <w:br/>
            </w:r>
            <w:r>
              <w:rPr>
                <w:rFonts w:ascii="Consolas" w:hAnsi="Consolas" w:eastAsia="Consolas"/>
                <w:color w:val="20252B"/>
                <w:sz w:val="16"/>
              </w:rPr>
              <w:t>[ ] 初次加载显示 id=1 的数据库原值</w:t>
            </w:r>
            <w:r>
              <w:br/>
            </w:r>
            <w:r>
              <w:rPr>
                <w:rFonts w:ascii="Consolas" w:hAnsi="Consolas" w:eastAsia="Consolas"/>
                <w:color w:val="20252B"/>
                <w:sz w:val="16"/>
              </w:rPr>
              <w:t>[ ] 文本和启用状态可编辑</w:t>
            </w:r>
            <w:r>
              <w:br/>
            </w:r>
            <w:r>
              <w:rPr>
                <w:rFonts w:ascii="Consolas" w:hAnsi="Consolas" w:eastAsia="Consolas"/>
                <w:color w:val="20252B"/>
                <w:sz w:val="16"/>
              </w:rPr>
              <w:t>[ ] 非法邮箱在前端提示，绕过后后端仍返回 400</w:t>
            </w:r>
            <w:r>
              <w:br/>
            </w:r>
            <w:r>
              <w:rPr>
                <w:rFonts w:ascii="Consolas" w:hAnsi="Consolas" w:eastAsia="Consolas"/>
                <w:color w:val="20252B"/>
                <w:sz w:val="16"/>
              </w:rPr>
              <w:t>[ ] 保存期间按钮禁用，双击不会重复提交</w:t>
            </w:r>
            <w:r>
              <w:br/>
            </w:r>
            <w:r>
              <w:rPr>
                <w:rFonts w:ascii="Consolas" w:hAnsi="Consolas" w:eastAsia="Consolas"/>
                <w:color w:val="20252B"/>
                <w:sz w:val="16"/>
              </w:rPr>
              <w:t>[ ] 保存成功后刷新仍是新值</w:t>
            </w:r>
            <w:r>
              <w:br/>
            </w:r>
            <w:r>
              <w:rPr>
                <w:rFonts w:ascii="Consolas" w:hAnsi="Consolas" w:eastAsia="Consolas"/>
                <w:color w:val="20252B"/>
                <w:sz w:val="16"/>
              </w:rPr>
              <w:t>[ ] 失败时输入不丢失</w:t>
            </w:r>
            <w:r>
              <w:br/>
            </w:r>
            <w:r>
              <w:rPr>
                <w:rFonts w:ascii="Consolas" w:hAnsi="Consolas" w:eastAsia="Consolas"/>
                <w:color w:val="20252B"/>
                <w:sz w:val="16"/>
              </w:rPr>
              <w:t>[ ] 取消可以恢复最近一次服务器值</w:t>
            </w:r>
            <w:r>
              <w:br/>
            </w:r>
            <w:r>
              <w:rPr>
                <w:rFonts w:ascii="Consolas" w:hAnsi="Consolas" w:eastAsia="Consolas"/>
                <w:color w:val="20252B"/>
                <w:sz w:val="16"/>
              </w:rPr>
              <w:t>[ ] SSMS 查询与页面一致</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保存成功但刷新旧值。</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未调用 PUT、代理指向错误后端或数据库实例不同。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Network 检查 PUT/响应，后端日志检查 id，再用 DB_NAME()/@@SERVERNAME 核对 SSMS。</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加载新员工时残留旧员工表单。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employeeId 变化时未重置 loading/form。</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Effect 依赖 employeeId；请求开始清空消息并显示 loading，成功后重新初始化快照。</w:t>
            </w:r>
          </w:p>
        </w:tc>
      </w:tr>
    </w:tbl>
    <w:p>
      <w:pPr>
        <w:spacing w:after="20"/>
      </w:pPr>
    </w:p>
    <w:p>
      <w:r>
        <w:br w:type="page"/>
      </w:r>
    </w:p>
    <w:p>
      <w:pPr>
        <w:pStyle w:val="Heading1"/>
      </w:pPr>
      <w:r>
        <w:t>第 19 章　组织两个独立页面</w:t>
      </w:r>
    </w:p>
    <w:p>
      <w:pPr>
        <w:keepNext w:val="0"/>
      </w:pPr>
      <w:r>
        <w:rPr>
          <w:rFonts w:ascii="Microsoft YaHei" w:hAnsi="Microsoft YaHei" w:eastAsia="Microsoft YaHei"/>
        </w:rPr>
        <w:t>查询页和修改页已经分别可运行。本章使用 React Router 的声明式路由，让 /employees 展示查询页、/employees/:id/edit 展示修改页，并建立导航、参数验证与生产刷新回退。</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两个页面拥有独立 URL，可刷新、收藏和互相跳转；非法 id 和未知路径有明确页面；读者理解单页路由与真正多入口构建的差异。</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21" name="Picture 21" descr="BrowserRouter 根据 /employees 和 /employees/:id/edit 映射到查询页与修改页的流程图。" title="图 19-1　URL 到 React 页面的路由映射"/>
            <wp:cNvGraphicFramePr>
              <a:graphicFrameLocks noChangeAspect="1"/>
            </wp:cNvGraphicFramePr>
            <a:graphic>
              <a:graphicData uri="http://schemas.openxmlformats.org/drawingml/2006/picture">
                <pic:pic>
                  <pic:nvPicPr>
                    <pic:cNvPr id="0" name="figure-19-1-router-map.png"/>
                    <pic:cNvPicPr/>
                  </pic:nvPicPr>
                  <pic:blipFill>
                    <a:blip r:embed="rId31"/>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19-1　URL 到 React 页面的路由映射</w:t>
      </w:r>
    </w:p>
    <w:p>
      <w:pPr>
        <w:pStyle w:val="Heading2"/>
      </w:pPr>
      <w:r>
        <w:t>19.1　“独立页面”的含义</w:t>
      </w:r>
    </w:p>
    <w:p>
      <w:pPr>
        <w:pStyle w:val="Heading3"/>
      </w:pPr>
      <w:r>
        <w:t>这是什么</w:t>
      </w:r>
    </w:p>
    <w:p>
      <w:pPr>
        <w:keepNext w:val="0"/>
      </w:pPr>
      <w:r>
        <w:rPr>
          <w:rFonts w:ascii="Microsoft YaHei" w:hAnsi="Microsoft YaHei" w:eastAsia="Microsoft YaHei"/>
        </w:rPr>
        <w:t>本教程的独立页面指两个不同 URL 和不同页面组件，但共享一个 React 构建、公共样式和 API 模块。它们在同一个单页应用中由客户端路由切换。</w:t>
      </w:r>
    </w:p>
    <w:p>
      <w:pPr>
        <w:pStyle w:val="Heading3"/>
      </w:pPr>
      <w:r>
        <w:t>要做什么</w:t>
      </w:r>
    </w:p>
    <w:p>
      <w:pPr>
        <w:keepNext w:val="0"/>
      </w:pPr>
      <w:r>
        <w:rPr>
          <w:rFonts w:ascii="Microsoft YaHei" w:hAnsi="Microsoft YaHei" w:eastAsia="Microsoft YaHei"/>
        </w:rPr>
        <w:t>明确独立 URL、独立职责与共享基础设施，避免创建两套重复工程。</w:t>
      </w:r>
    </w:p>
    <w:p>
      <w:pPr>
        <w:pStyle w:val="Heading3"/>
      </w:pPr>
      <w:r>
        <w:t>为什么这样做</w:t>
      </w:r>
    </w:p>
    <w:p>
      <w:pPr>
        <w:keepNext w:val="0"/>
      </w:pPr>
      <w:r>
        <w:rPr>
          <w:rFonts w:ascii="Microsoft YaHei" w:hAnsi="Microsoft YaHei" w:eastAsia="Microsoft YaHei"/>
        </w:rPr>
        <w:t>一套应用更容易复用错误处理、导航和依赖；URL 独立仍能让用户直接打开查询或某个员工的修改页。</w:t>
      </w:r>
    </w:p>
    <w:p>
      <w:pPr>
        <w:pStyle w:val="Heading3"/>
      </w:pPr>
      <w:r>
        <w:t>怎么做</w:t>
      </w:r>
    </w:p>
    <w:p>
      <w:pPr>
        <w:keepNext w:val="0"/>
      </w:pPr>
      <w:r>
        <w:rPr>
          <w:rFonts w:ascii="Microsoft YaHei" w:hAnsi="Microsoft YaHei" w:eastAsia="Microsoft YaHei"/>
        </w:rPr>
        <w:t>采用 /employees 与 /employees/:id/edit；根路径重定向到列表。</w:t>
      </w:r>
    </w:p>
    <w:p>
      <w:pPr>
        <w:pStyle w:val="Heading3"/>
      </w:pPr>
      <w:r>
        <w:t>需要理解或确认的内容</w:t>
      </w:r>
    </w:p>
    <w:p>
      <w:pPr>
        <w:pStyle w:val="ListBullet"/>
        <w:spacing w:after="60"/>
        <w:ind w:left="461" w:hanging="259"/>
      </w:pPr>
      <w:r>
        <w:rPr>
          <w:rFonts w:ascii="Microsoft YaHei" w:hAnsi="Microsoft YaHei" w:eastAsia="Microsoft YaHei"/>
        </w:rPr>
        <w:t>页面独立：URL、组件、加载逻辑和验收状态独立。</w:t>
      </w:r>
    </w:p>
    <w:p>
      <w:pPr>
        <w:pStyle w:val="ListBullet"/>
        <w:spacing w:after="60"/>
        <w:ind w:left="461" w:hanging="259"/>
      </w:pPr>
      <w:r>
        <w:rPr>
          <w:rFonts w:ascii="Microsoft YaHei" w:hAnsi="Microsoft YaHei" w:eastAsia="Microsoft YaHei"/>
        </w:rPr>
        <w:t>工程共享：package.json、Vite、API 模块、CSS 和后端共享。</w:t>
      </w:r>
    </w:p>
    <w:p>
      <w:pPr>
        <w:pStyle w:val="ListBullet"/>
        <w:spacing w:after="60"/>
        <w:ind w:left="461" w:hanging="259"/>
      </w:pPr>
      <w:r>
        <w:rPr>
          <w:rFonts w:ascii="Microsoft YaHei" w:hAnsi="Microsoft YaHei" w:eastAsia="Microsoft YaHei"/>
        </w:rPr>
        <w:t>不是两个数据库连接，也不是两个 Spring Boot 服务。</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复制两份 Vite 项目。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把独立页面误解为独立工程。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本教程用一个 employee-frontend；只有部署/团队边界明确要求时才考虑多入口或多工程。</w:t>
            </w:r>
          </w:p>
        </w:tc>
      </w:tr>
    </w:tbl>
    <w:p>
      <w:pPr>
        <w:spacing w:after="20"/>
      </w:pPr>
    </w:p>
    <w:p>
      <w:pPr>
        <w:pStyle w:val="Heading2"/>
      </w:pPr>
      <w:r>
        <w:t>19.2　安装并配置 React Router</w:t>
      </w:r>
    </w:p>
    <w:p>
      <w:pPr>
        <w:pStyle w:val="Heading3"/>
      </w:pPr>
      <w:r>
        <w:t>这是什么</w:t>
      </w:r>
    </w:p>
    <w:p>
      <w:pPr>
        <w:keepNext w:val="0"/>
      </w:pPr>
      <w:r>
        <w:rPr>
          <w:rFonts w:ascii="Microsoft YaHei" w:hAnsi="Microsoft YaHei" w:eastAsia="Microsoft YaHei"/>
        </w:rPr>
        <w:t>React Router 把浏览器地址与组件树对应。BrowserRouter 使用 History API；Routes/Route 声明匹配规则。</w:t>
      </w:r>
    </w:p>
    <w:p>
      <w:pPr>
        <w:pStyle w:val="Heading3"/>
      </w:pPr>
      <w:r>
        <w:t>要做什么</w:t>
      </w:r>
    </w:p>
    <w:p>
      <w:pPr>
        <w:keepNext w:val="0"/>
      </w:pPr>
      <w:r>
        <w:rPr>
          <w:rFonts w:ascii="Microsoft YaHei" w:hAnsi="Microsoft YaHei" w:eastAsia="Microsoft YaHei"/>
        </w:rPr>
        <w:t>安装 react-router，并在 main.jsx 用 BrowserRouter 包住 App。</w:t>
      </w:r>
    </w:p>
    <w:p>
      <w:pPr>
        <w:pStyle w:val="Heading3"/>
      </w:pPr>
      <w:r>
        <w:t>为什么这样做</w:t>
      </w:r>
    </w:p>
    <w:p>
      <w:pPr>
        <w:keepNext w:val="0"/>
      </w:pPr>
      <w:r>
        <w:rPr>
          <w:rFonts w:ascii="Microsoft YaHei" w:hAnsi="Microsoft YaHei" w:eastAsia="Microsoft YaHei"/>
        </w:rPr>
        <w:t>路由库处理 URL 变化、回退/前进、动态参数和无刷新导航，避免手工监听 location。</w:t>
      </w:r>
    </w:p>
    <w:p>
      <w:pPr>
        <w:pStyle w:val="Heading3"/>
      </w:pPr>
      <w:r>
        <w:t>怎么做</w:t>
      </w:r>
    </w:p>
    <w:p>
      <w:pPr>
        <w:keepNext w:val="0"/>
      </w:pPr>
      <w:r>
        <w:rPr>
          <w:rFonts w:ascii="Microsoft YaHei" w:hAnsi="Microsoft YaHei" w:eastAsia="Microsoft YaHei"/>
        </w:rPr>
        <w:t>运行 npm install react-router；使用官方当前声明式 API；构建后检查依赖锁文件。</w:t>
      </w:r>
    </w:p>
    <w:p>
      <w:pPr>
        <w:spacing w:before="80" w:after="40"/>
      </w:pPr>
      <w:r>
        <w:rPr>
          <w:rFonts w:ascii="Microsoft YaHei" w:hAnsi="Microsoft YaHei" w:eastAsia="Microsoft YaHei"/>
          <w:b/>
          <w:color w:val="5B6573"/>
          <w:sz w:val="18"/>
        </w:rPr>
        <w:t>安装 React Router</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npm install react-router</w:t>
            </w:r>
          </w:p>
        </w:tc>
      </w:tr>
    </w:tbl>
    <w:p>
      <w:pPr>
        <w:spacing w:after="0"/>
      </w:pPr>
    </w:p>
    <w:p>
      <w:pPr>
        <w:spacing w:before="80" w:after="40"/>
      </w:pPr>
      <w:r>
        <w:rPr>
          <w:rFonts w:ascii="Microsoft YaHei" w:hAnsi="Microsoft YaHei" w:eastAsia="Microsoft YaHei"/>
          <w:b/>
          <w:color w:val="5B6573"/>
          <w:sz w:val="18"/>
        </w:rPr>
        <w:t>在应用入口启用 BrowserRouter</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src/main.jsx</w:t>
            </w:r>
            <w:r>
              <w:br/>
            </w:r>
            <w:r>
              <w:rPr>
                <w:rFonts w:ascii="Consolas" w:hAnsi="Consolas" w:eastAsia="Consolas"/>
                <w:color w:val="20252B"/>
                <w:sz w:val="16"/>
              </w:rPr>
              <w:t>import { StrictMode } from 'react'</w:t>
            </w:r>
            <w:r>
              <w:br/>
            </w:r>
            <w:r>
              <w:rPr>
                <w:rFonts w:ascii="Consolas" w:hAnsi="Consolas" w:eastAsia="Consolas"/>
                <w:color w:val="20252B"/>
                <w:sz w:val="16"/>
              </w:rPr>
              <w:t>import { createRoot } from 'react-dom/client'</w:t>
            </w:r>
            <w:r>
              <w:br/>
            </w:r>
            <w:r>
              <w:rPr>
                <w:rFonts w:ascii="Consolas" w:hAnsi="Consolas" w:eastAsia="Consolas"/>
                <w:color w:val="20252B"/>
                <w:sz w:val="16"/>
              </w:rPr>
              <w:t>import { BrowserRouter } from 'react-router'</w:t>
            </w:r>
            <w:r>
              <w:br/>
            </w:r>
            <w:r>
              <w:rPr>
                <w:rFonts w:ascii="Consolas" w:hAnsi="Consolas" w:eastAsia="Consolas"/>
                <w:color w:val="20252B"/>
                <w:sz w:val="16"/>
              </w:rPr>
              <w:t>import App from './App.jsx'</w:t>
            </w:r>
            <w:r>
              <w:br/>
            </w:r>
            <w:r>
              <w:rPr>
                <w:rFonts w:ascii="Consolas" w:hAnsi="Consolas" w:eastAsia="Consolas"/>
                <w:color w:val="20252B"/>
                <w:sz w:val="16"/>
              </w:rPr>
              <w:t>import './styles.css'</w:t>
            </w:r>
            <w:r>
              <w:br/>
            </w:r>
            <w:r>
              <w:rPr>
                <w:rFonts w:ascii="Consolas" w:hAnsi="Consolas" w:eastAsia="Consolas"/>
                <w:color w:val="20252B"/>
                <w:sz w:val="16"/>
              </w:rPr>
            </w:r>
            <w:r>
              <w:br/>
            </w:r>
            <w:r>
              <w:rPr>
                <w:rFonts w:ascii="Consolas" w:hAnsi="Consolas" w:eastAsia="Consolas"/>
                <w:color w:val="20252B"/>
                <w:sz w:val="16"/>
              </w:rPr>
              <w:t>createRoot(document.getElementById('root')).render(</w:t>
            </w:r>
            <w:r>
              <w:br/>
            </w:r>
            <w:r>
              <w:rPr>
                <w:rFonts w:ascii="Consolas" w:hAnsi="Consolas" w:eastAsia="Consolas"/>
                <w:color w:val="20252B"/>
                <w:sz w:val="16"/>
              </w:rPr>
              <w:t xml:space="preserve">  &lt;StrictMode&gt;</w:t>
            </w:r>
            <w:r>
              <w:br/>
            </w:r>
            <w:r>
              <w:rPr>
                <w:rFonts w:ascii="Consolas" w:hAnsi="Consolas" w:eastAsia="Consolas"/>
                <w:color w:val="20252B"/>
                <w:sz w:val="16"/>
              </w:rPr>
              <w:t xml:space="preserve">    &lt;BrowserRouter&gt;</w:t>
            </w:r>
            <w:r>
              <w:br/>
            </w:r>
            <w:r>
              <w:rPr>
                <w:rFonts w:ascii="Consolas" w:hAnsi="Consolas" w:eastAsia="Consolas"/>
                <w:color w:val="20252B"/>
                <w:sz w:val="16"/>
              </w:rPr>
              <w:t xml:space="preserve">      &lt;App /&gt;</w:t>
            </w:r>
            <w:r>
              <w:br/>
            </w:r>
            <w:r>
              <w:rPr>
                <w:rFonts w:ascii="Consolas" w:hAnsi="Consolas" w:eastAsia="Consolas"/>
                <w:color w:val="20252B"/>
                <w:sz w:val="16"/>
              </w:rPr>
              <w:t xml:space="preserve">    &lt;/BrowserRouter&gt;</w:t>
            </w:r>
            <w:r>
              <w:br/>
            </w:r>
            <w:r>
              <w:rPr>
                <w:rFonts w:ascii="Consolas" w:hAnsi="Consolas" w:eastAsia="Consolas"/>
                <w:color w:val="20252B"/>
                <w:sz w:val="16"/>
              </w:rPr>
              <w:t xml:space="preserve">  &lt;/StrictMode&gt;,</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useLocation may be used only in the context of a Router。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App 未被 BrowserRouter 包裹。</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BrowserRouter 放在 createRoot 渲染树外层。</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教程示例从 react-router-dom 导入，当前项目不同。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React Router 版本/文档入口不同。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本稿按当前官方声明式文档从 react-router 导入；保持整个项目导入来源一致并以已安装版本文档为准。</w:t>
            </w:r>
          </w:p>
        </w:tc>
      </w:tr>
    </w:tbl>
    <w:p>
      <w:pPr>
        <w:spacing w:after="20"/>
      </w:pPr>
    </w:p>
    <w:p>
      <w:pPr>
        <w:pStyle w:val="Heading2"/>
      </w:pPr>
      <w:r>
        <w:t>19.3　配置查询与修改路由</w:t>
      </w:r>
    </w:p>
    <w:p>
      <w:pPr>
        <w:pStyle w:val="Heading3"/>
      </w:pPr>
      <w:r>
        <w:t>这是什么</w:t>
      </w:r>
    </w:p>
    <w:p>
      <w:pPr>
        <w:keepNext w:val="0"/>
      </w:pPr>
      <w:r>
        <w:rPr>
          <w:rFonts w:ascii="Microsoft YaHei" w:hAnsi="Microsoft YaHei" w:eastAsia="Microsoft YaHei"/>
        </w:rPr>
        <w:t>Route 的 path 匹配 URL，element 指定渲染组件。动态段 :id 把 URL 中的员工主键交给页面适配组件。</w:t>
      </w:r>
    </w:p>
    <w:p>
      <w:pPr>
        <w:pStyle w:val="Heading3"/>
      </w:pPr>
      <w:r>
        <w:t>要做什么</w:t>
      </w:r>
    </w:p>
    <w:p>
      <w:pPr>
        <w:keepNext w:val="0"/>
      </w:pPr>
      <w:r>
        <w:rPr>
          <w:rFonts w:ascii="Microsoft YaHei" w:hAnsi="Microsoft YaHei" w:eastAsia="Microsoft YaHei"/>
        </w:rPr>
        <w:t>配置根重定向、列表、编辑和 404 四条路由。</w:t>
      </w:r>
    </w:p>
    <w:p>
      <w:pPr>
        <w:pStyle w:val="Heading3"/>
      </w:pPr>
      <w:r>
        <w:t>为什么这样做</w:t>
      </w:r>
    </w:p>
    <w:p>
      <w:pPr>
        <w:keepNext w:val="0"/>
      </w:pPr>
      <w:r>
        <w:rPr>
          <w:rFonts w:ascii="Microsoft YaHei" w:hAnsi="Microsoft YaHei" w:eastAsia="Microsoft YaHei"/>
        </w:rPr>
        <w:t>集中路由表能一眼看清页面入口；通配路径提供未知地址反馈，而不是空白页面。</w:t>
      </w:r>
    </w:p>
    <w:p>
      <w:pPr>
        <w:pStyle w:val="Heading3"/>
      </w:pPr>
      <w:r>
        <w:t>怎么做</w:t>
      </w:r>
    </w:p>
    <w:p>
      <w:pPr>
        <w:keepNext w:val="0"/>
      </w:pPr>
      <w:r>
        <w:rPr>
          <w:rFonts w:ascii="Microsoft YaHei" w:hAnsi="Microsoft YaHei" w:eastAsia="Microsoft YaHei"/>
        </w:rPr>
        <w:t>App.jsx 使用 Routes、Route、Navigate；修改页用包装组件读取 id。</w:t>
      </w:r>
    </w:p>
    <w:p>
      <w:pPr>
        <w:spacing w:before="80" w:after="40"/>
      </w:pPr>
      <w:r>
        <w:rPr>
          <w:rFonts w:ascii="Microsoft YaHei" w:hAnsi="Microsoft YaHei" w:eastAsia="Microsoft YaHei"/>
          <w:b/>
          <w:color w:val="5B6573"/>
          <w:sz w:val="18"/>
        </w:rPr>
        <w:t>App.jsx 路由表</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src/App.jsx</w:t>
            </w:r>
            <w:r>
              <w:br/>
            </w:r>
            <w:r>
              <w:rPr>
                <w:rFonts w:ascii="Consolas" w:hAnsi="Consolas" w:eastAsia="Consolas"/>
                <w:color w:val="20252B"/>
                <w:sz w:val="16"/>
              </w:rPr>
              <w:t>import { Navigate, NavLink, Route, Routes } from 'react-router'</w:t>
            </w:r>
            <w:r>
              <w:br/>
            </w:r>
            <w:r>
              <w:rPr>
                <w:rFonts w:ascii="Consolas" w:hAnsi="Consolas" w:eastAsia="Consolas"/>
                <w:color w:val="20252B"/>
                <w:sz w:val="16"/>
              </w:rPr>
              <w:t>import EmployeeListPage from './pages/EmployeeListPage.jsx'</w:t>
            </w:r>
            <w:r>
              <w:br/>
            </w:r>
            <w:r>
              <w:rPr>
                <w:rFonts w:ascii="Consolas" w:hAnsi="Consolas" w:eastAsia="Consolas"/>
                <w:color w:val="20252B"/>
                <w:sz w:val="16"/>
              </w:rPr>
              <w:t>import EmployeeEditRoute from './pages/EmployeeEditRoute.jsx'</w:t>
            </w:r>
            <w:r>
              <w:br/>
            </w:r>
            <w:r>
              <w:rPr>
                <w:rFonts w:ascii="Consolas" w:hAnsi="Consolas" w:eastAsia="Consolas"/>
                <w:color w:val="20252B"/>
                <w:sz w:val="16"/>
              </w:rPr>
            </w:r>
            <w:r>
              <w:br/>
            </w:r>
            <w:r>
              <w:rPr>
                <w:rFonts w:ascii="Consolas" w:hAnsi="Consolas" w:eastAsia="Consolas"/>
                <w:color w:val="20252B"/>
                <w:sz w:val="16"/>
              </w:rPr>
              <w:t>export default function App() {</w:t>
            </w:r>
            <w:r>
              <w:br/>
            </w:r>
            <w:r>
              <w:rPr>
                <w:rFonts w:ascii="Consolas" w:hAnsi="Consolas" w:eastAsia="Consolas"/>
                <w:color w:val="20252B"/>
                <w:sz w:val="16"/>
              </w:rPr>
              <w:t xml:space="preserve">  return (</w:t>
            </w:r>
            <w:r>
              <w:br/>
            </w:r>
            <w:r>
              <w:rPr>
                <w:rFonts w:ascii="Consolas" w:hAnsi="Consolas" w:eastAsia="Consolas"/>
                <w:color w:val="20252B"/>
                <w:sz w:val="16"/>
              </w:rPr>
              <w:t xml:space="preserve">    &lt;&gt;</w:t>
            </w:r>
            <w:r>
              <w:br/>
            </w:r>
            <w:r>
              <w:rPr>
                <w:rFonts w:ascii="Consolas" w:hAnsi="Consolas" w:eastAsia="Consolas"/>
                <w:color w:val="20252B"/>
                <w:sz w:val="16"/>
              </w:rPr>
              <w:t xml:space="preserve">      &lt;nav className="main-nav" aria-label="主导航"&gt;</w:t>
            </w:r>
            <w:r>
              <w:br/>
            </w:r>
            <w:r>
              <w:rPr>
                <w:rFonts w:ascii="Consolas" w:hAnsi="Consolas" w:eastAsia="Consolas"/>
                <w:color w:val="20252B"/>
                <w:sz w:val="16"/>
              </w:rPr>
              <w:t xml:space="preserve">        &lt;NavLink to="/employees"&gt;员工查询&lt;/NavLink&gt;</w:t>
            </w:r>
            <w:r>
              <w:br/>
            </w:r>
            <w:r>
              <w:rPr>
                <w:rFonts w:ascii="Consolas" w:hAnsi="Consolas" w:eastAsia="Consolas"/>
                <w:color w:val="20252B"/>
                <w:sz w:val="16"/>
              </w:rPr>
              <w:t xml:space="preserve">      &lt;/nav&gt;</w:t>
            </w:r>
            <w:r>
              <w:br/>
            </w:r>
            <w:r>
              <w:rPr>
                <w:rFonts w:ascii="Consolas" w:hAnsi="Consolas" w:eastAsia="Consolas"/>
                <w:color w:val="20252B"/>
                <w:sz w:val="16"/>
              </w:rPr>
              <w:t xml:space="preserve">      &lt;Routes&gt;</w:t>
            </w:r>
            <w:r>
              <w:br/>
            </w:r>
            <w:r>
              <w:rPr>
                <w:rFonts w:ascii="Consolas" w:hAnsi="Consolas" w:eastAsia="Consolas"/>
                <w:color w:val="20252B"/>
                <w:sz w:val="16"/>
              </w:rPr>
              <w:t xml:space="preserve">        &lt;Route path="/" element={&lt;Navigate to="/employees" replace /&gt;} /&gt;</w:t>
            </w:r>
            <w:r>
              <w:br/>
            </w:r>
            <w:r>
              <w:rPr>
                <w:rFonts w:ascii="Consolas" w:hAnsi="Consolas" w:eastAsia="Consolas"/>
                <w:color w:val="20252B"/>
                <w:sz w:val="16"/>
              </w:rPr>
              <w:t xml:space="preserve">        &lt;Route path="/employees" element={&lt;EmployeeListPage /&gt;} /&gt;</w:t>
            </w:r>
            <w:r>
              <w:br/>
            </w:r>
            <w:r>
              <w:rPr>
                <w:rFonts w:ascii="Consolas" w:hAnsi="Consolas" w:eastAsia="Consolas"/>
                <w:color w:val="20252B"/>
                <w:sz w:val="16"/>
              </w:rPr>
              <w:t xml:space="preserve">        &lt;Route path="/employees/:id/edit" element={&lt;EmployeeEditRoute /&gt;} /&gt;</w:t>
            </w:r>
            <w:r>
              <w:br/>
            </w:r>
            <w:r>
              <w:rPr>
                <w:rFonts w:ascii="Consolas" w:hAnsi="Consolas" w:eastAsia="Consolas"/>
                <w:color w:val="20252B"/>
                <w:sz w:val="16"/>
              </w:rPr>
              <w:t xml:space="preserve">        &lt;Route path="*" element={&lt;main className="page"&gt;&lt;h1&gt;页面不存在&lt;/h1&gt;&lt;/main&gt;} /&gt;</w:t>
            </w:r>
            <w:r>
              <w:br/>
            </w:r>
            <w:r>
              <w:rPr>
                <w:rFonts w:ascii="Consolas" w:hAnsi="Consolas" w:eastAsia="Consolas"/>
                <w:color w:val="20252B"/>
                <w:sz w:val="16"/>
              </w:rPr>
              <w:t xml:space="preserve">      &lt;/Routes&gt;</w:t>
            </w:r>
            <w:r>
              <w:br/>
            </w:r>
            <w:r>
              <w:rPr>
                <w:rFonts w:ascii="Consolas" w:hAnsi="Consolas" w:eastAsia="Consolas"/>
                <w:color w:val="20252B"/>
                <w:sz w:val="16"/>
              </w:rPr>
              <w:t xml:space="preserve">    &lt;/&gt;</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根路径打开空白。</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 index/root 路由。</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添加 path='/' 的 Navigate，replace 避免多余历史记录。</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未知 URL 仍显示列表。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使用了过宽路径或缺少通配 404。</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精确声明 /employees，并添加最后的 path='*'。</w:t>
            </w:r>
          </w:p>
        </w:tc>
      </w:tr>
    </w:tbl>
    <w:p>
      <w:pPr>
        <w:spacing w:after="20"/>
      </w:pPr>
    </w:p>
    <w:p>
      <w:pPr>
        <w:pStyle w:val="Heading2"/>
      </w:pPr>
      <w:r>
        <w:t>19.4　读取和验证 URL 参数</w:t>
      </w:r>
    </w:p>
    <w:p>
      <w:pPr>
        <w:pStyle w:val="Heading3"/>
      </w:pPr>
      <w:r>
        <w:t>这是什么</w:t>
      </w:r>
    </w:p>
    <w:p>
      <w:pPr>
        <w:keepNext w:val="0"/>
      </w:pPr>
      <w:r>
        <w:rPr>
          <w:rFonts w:ascii="Microsoft YaHei" w:hAnsi="Microsoft YaHei" w:eastAsia="Microsoft YaHei"/>
        </w:rPr>
        <w:t>useParams 返回字符串或 undefined。数据库 id 是 Long，因此必须转换并验证，不能把任意字符串直接拼入 API。</w:t>
      </w:r>
    </w:p>
    <w:p>
      <w:pPr>
        <w:pStyle w:val="Heading3"/>
      </w:pPr>
      <w:r>
        <w:t>要做什么</w:t>
      </w:r>
    </w:p>
    <w:p>
      <w:pPr>
        <w:keepNext w:val="0"/>
      </w:pPr>
      <w:r>
        <w:rPr>
          <w:rFonts w:ascii="Microsoft YaHei" w:hAnsi="Microsoft YaHei" w:eastAsia="Microsoft YaHei"/>
        </w:rPr>
        <w:t>创建 EmployeeEditRoute，把合法正整数 id 传给第 18 章组件；非法值显示错误页。</w:t>
      </w:r>
    </w:p>
    <w:p>
      <w:pPr>
        <w:pStyle w:val="Heading3"/>
      </w:pPr>
      <w:r>
        <w:t>为什么这样做</w:t>
      </w:r>
    </w:p>
    <w:p>
      <w:pPr>
        <w:keepNext w:val="0"/>
      </w:pPr>
      <w:r>
        <w:rPr>
          <w:rFonts w:ascii="Microsoft YaHei" w:hAnsi="Microsoft YaHei" w:eastAsia="Microsoft YaHei"/>
        </w:rPr>
        <w:t>尽早验证能避免 /employees/abc/edit 发出无意义请求，也让页面错误比后端类型转换堆栈更友好。</w:t>
      </w:r>
    </w:p>
    <w:p>
      <w:pPr>
        <w:pStyle w:val="Heading3"/>
      </w:pPr>
      <w:r>
        <w:t>怎么做</w:t>
      </w:r>
    </w:p>
    <w:p>
      <w:pPr>
        <w:keepNext w:val="0"/>
      </w:pPr>
      <w:r>
        <w:rPr>
          <w:rFonts w:ascii="Microsoft YaHei" w:hAnsi="Microsoft YaHei" w:eastAsia="Microsoft YaHei"/>
        </w:rPr>
        <w:t>Number(params.id) 后检查 Number.isSafeInteger(id) &amp;&amp; id &gt; 0。</w:t>
      </w:r>
    </w:p>
    <w:p>
      <w:pPr>
        <w:spacing w:before="80" w:after="40"/>
      </w:pPr>
      <w:r>
        <w:rPr>
          <w:rFonts w:ascii="Microsoft YaHei" w:hAnsi="Microsoft YaHei" w:eastAsia="Microsoft YaHei"/>
          <w:b/>
          <w:color w:val="5B6573"/>
          <w:sz w:val="18"/>
        </w:rPr>
        <w:t>动态 id 的适配与验证</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src/pages/EmployeeEditRoute.jsx</w:t>
            </w:r>
            <w:r>
              <w:br/>
            </w:r>
            <w:r>
              <w:rPr>
                <w:rFonts w:ascii="Consolas" w:hAnsi="Consolas" w:eastAsia="Consolas"/>
                <w:color w:val="20252B"/>
                <w:sz w:val="16"/>
              </w:rPr>
              <w:t>import { Link, useParams } from 'react-router'</w:t>
            </w:r>
            <w:r>
              <w:br/>
            </w:r>
            <w:r>
              <w:rPr>
                <w:rFonts w:ascii="Consolas" w:hAnsi="Consolas" w:eastAsia="Consolas"/>
                <w:color w:val="20252B"/>
                <w:sz w:val="16"/>
              </w:rPr>
              <w:t>import EmployeeEditPage from './EmployeeEditPage.jsx'</w:t>
            </w:r>
            <w:r>
              <w:br/>
            </w:r>
            <w:r>
              <w:rPr>
                <w:rFonts w:ascii="Consolas" w:hAnsi="Consolas" w:eastAsia="Consolas"/>
                <w:color w:val="20252B"/>
                <w:sz w:val="16"/>
              </w:rPr>
            </w:r>
            <w:r>
              <w:br/>
            </w:r>
            <w:r>
              <w:rPr>
                <w:rFonts w:ascii="Consolas" w:hAnsi="Consolas" w:eastAsia="Consolas"/>
                <w:color w:val="20252B"/>
                <w:sz w:val="16"/>
              </w:rPr>
              <w:t>export default function EmployeeEditRoute() {</w:t>
            </w:r>
            <w:r>
              <w:br/>
            </w:r>
            <w:r>
              <w:rPr>
                <w:rFonts w:ascii="Consolas" w:hAnsi="Consolas" w:eastAsia="Consolas"/>
                <w:color w:val="20252B"/>
                <w:sz w:val="16"/>
              </w:rPr>
              <w:t xml:space="preserve">  const { id: rawId } = useParams()</w:t>
            </w:r>
            <w:r>
              <w:br/>
            </w:r>
            <w:r>
              <w:rPr>
                <w:rFonts w:ascii="Consolas" w:hAnsi="Consolas" w:eastAsia="Consolas"/>
                <w:color w:val="20252B"/>
                <w:sz w:val="16"/>
              </w:rPr>
              <w:t xml:space="preserve">  const employeeId = Number(rawId)</w:t>
            </w:r>
            <w:r>
              <w:br/>
            </w:r>
            <w:r>
              <w:rPr>
                <w:rFonts w:ascii="Consolas" w:hAnsi="Consolas" w:eastAsia="Consolas"/>
                <w:color w:val="20252B"/>
                <w:sz w:val="16"/>
              </w:rPr>
            </w:r>
            <w:r>
              <w:br/>
            </w:r>
            <w:r>
              <w:rPr>
                <w:rFonts w:ascii="Consolas" w:hAnsi="Consolas" w:eastAsia="Consolas"/>
                <w:color w:val="20252B"/>
                <w:sz w:val="16"/>
              </w:rPr>
              <w:t xml:space="preserve">  if (!Number.isSafeInteger(employeeId) || employeeId &lt;= 0) {</w:t>
            </w:r>
            <w:r>
              <w:br/>
            </w:r>
            <w:r>
              <w:rPr>
                <w:rFonts w:ascii="Consolas" w:hAnsi="Consolas" w:eastAsia="Consolas"/>
                <w:color w:val="20252B"/>
                <w:sz w:val="16"/>
              </w:rPr>
              <w:t xml:space="preserve">    return (</w:t>
            </w:r>
            <w:r>
              <w:br/>
            </w:r>
            <w:r>
              <w:rPr>
                <w:rFonts w:ascii="Consolas" w:hAnsi="Consolas" w:eastAsia="Consolas"/>
                <w:color w:val="20252B"/>
                <w:sz w:val="16"/>
              </w:rPr>
              <w:t xml:space="preserve">      &lt;main className="page"&gt;</w:t>
            </w:r>
            <w:r>
              <w:br/>
            </w:r>
            <w:r>
              <w:rPr>
                <w:rFonts w:ascii="Consolas" w:hAnsi="Consolas" w:eastAsia="Consolas"/>
                <w:color w:val="20252B"/>
                <w:sz w:val="16"/>
              </w:rPr>
              <w:t xml:space="preserve">        &lt;h1&gt;员工编号参数不正确&lt;/h1&gt;</w:t>
            </w:r>
            <w:r>
              <w:br/>
            </w:r>
            <w:r>
              <w:rPr>
                <w:rFonts w:ascii="Consolas" w:hAnsi="Consolas" w:eastAsia="Consolas"/>
                <w:color w:val="20252B"/>
                <w:sz w:val="16"/>
              </w:rPr>
              <w:t xml:space="preserve">        &lt;p&gt;URL 中的 id 必须是正整数。&lt;/p&gt;</w:t>
            </w:r>
            <w:r>
              <w:br/>
            </w:r>
            <w:r>
              <w:rPr>
                <w:rFonts w:ascii="Consolas" w:hAnsi="Consolas" w:eastAsia="Consolas"/>
                <w:color w:val="20252B"/>
                <w:sz w:val="16"/>
              </w:rPr>
              <w:t xml:space="preserve">        &lt;Link to="/employees"&gt;返回员工查询&lt;/Link&gt;</w:t>
            </w:r>
            <w:r>
              <w:br/>
            </w:r>
            <w:r>
              <w:rPr>
                <w:rFonts w:ascii="Consolas" w:hAnsi="Consolas" w:eastAsia="Consolas"/>
                <w:color w:val="20252B"/>
                <w:sz w:val="16"/>
              </w:rPr>
              <w:t xml:space="preserve">      &lt;/main&gt;</w:t>
            </w:r>
            <w:r>
              <w:br/>
            </w:r>
            <w:r>
              <w:rPr>
                <w:rFonts w:ascii="Consolas" w:hAnsi="Consolas" w:eastAsia="Consolas"/>
                <w:color w:val="20252B"/>
                <w:sz w:val="16"/>
              </w:rPr>
              <w:t xml:space="preserve">    )</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return &lt;EmployeeEditPage employeeId={employeeId} /&gt;</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id=0 或负数仍请求。</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只检查 !Number.isNaN。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同时检查安全整数和 &gt;0。</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useParams 得到 undefined。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当前组件不在含 :id 的 Route 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仅在 /employees/:id/edit 对应元素中调用，检查路由 path。</w:t>
            </w:r>
          </w:p>
        </w:tc>
      </w:tr>
    </w:tbl>
    <w:p>
      <w:pPr>
        <w:spacing w:after="20"/>
      </w:pPr>
    </w:p>
    <w:p>
      <w:pPr>
        <w:pStyle w:val="Heading2"/>
      </w:pPr>
      <w:r>
        <w:t>19.5　使用 Link 完成页面跳转</w:t>
      </w:r>
    </w:p>
    <w:p>
      <w:pPr>
        <w:pStyle w:val="Heading3"/>
      </w:pPr>
      <w:r>
        <w:t>这是什么</w:t>
      </w:r>
    </w:p>
    <w:p>
      <w:pPr>
        <w:keepNext w:val="0"/>
      </w:pPr>
      <w:r>
        <w:rPr>
          <w:rFonts w:ascii="Microsoft YaHei" w:hAnsi="Microsoft YaHei" w:eastAsia="Microsoft YaHei"/>
        </w:rPr>
        <w:t>Link/NavLink 在客户端更新 History，不重新下载整个应用；普通 a href 会触发完整页面导航。应用内导航优先使用 Link。</w:t>
      </w:r>
    </w:p>
    <w:p>
      <w:pPr>
        <w:pStyle w:val="Heading3"/>
      </w:pPr>
      <w:r>
        <w:t>要做什么</w:t>
      </w:r>
    </w:p>
    <w:p>
      <w:pPr>
        <w:keepNext w:val="0"/>
      </w:pPr>
      <w:r>
        <w:rPr>
          <w:rFonts w:ascii="Microsoft YaHei" w:hAnsi="Microsoft YaHei" w:eastAsia="Microsoft YaHei"/>
        </w:rPr>
        <w:t>把查询表格“编辑”改为 Link；修改页提供返回列表链接。</w:t>
      </w:r>
    </w:p>
    <w:p>
      <w:pPr>
        <w:pStyle w:val="Heading3"/>
      </w:pPr>
      <w:r>
        <w:t>为什么这样做</w:t>
      </w:r>
    </w:p>
    <w:p>
      <w:pPr>
        <w:keepNext w:val="0"/>
      </w:pPr>
      <w:r>
        <w:rPr>
          <w:rFonts w:ascii="Microsoft YaHei" w:hAnsi="Microsoft YaHei" w:eastAsia="Microsoft YaHei"/>
        </w:rPr>
        <w:t>无刷新导航保留应用上下文并更快；同时生成真实 href，支持键盘、复制链接和在新标签页打开。</w:t>
      </w:r>
    </w:p>
    <w:p>
      <w:pPr>
        <w:pStyle w:val="Heading3"/>
      </w:pPr>
      <w:r>
        <w:t>怎么做</w:t>
      </w:r>
    </w:p>
    <w:p>
      <w:pPr>
        <w:keepNext w:val="0"/>
      </w:pPr>
      <w:r>
        <w:rPr>
          <w:rFonts w:ascii="Microsoft YaHei" w:hAnsi="Microsoft YaHei" w:eastAsia="Microsoft YaHei"/>
        </w:rPr>
        <w:t>在 EmployeeTable 导入 Link；to 使用员工 id；不要用 onClick 模拟所有链接行为。</w:t>
      </w:r>
    </w:p>
    <w:p>
      <w:pPr>
        <w:spacing w:before="80" w:after="40"/>
      </w:pPr>
      <w:r>
        <w:rPr>
          <w:rFonts w:ascii="Microsoft YaHei" w:hAnsi="Microsoft YaHei" w:eastAsia="Microsoft YaHei"/>
          <w:b/>
          <w:color w:val="5B6573"/>
          <w:sz w:val="18"/>
        </w:rPr>
        <w:t>页面之间的声明式导航</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import { Link } from 'react-router'</w:t>
            </w:r>
            <w:r>
              <w:br/>
            </w:r>
            <w:r>
              <w:rPr>
                <w:rFonts w:ascii="Consolas" w:hAnsi="Consolas" w:eastAsia="Consolas"/>
                <w:color w:val="20252B"/>
                <w:sz w:val="16"/>
              </w:rPr>
            </w:r>
            <w:r>
              <w:br/>
            </w:r>
            <w:r>
              <w:rPr>
                <w:rFonts w:ascii="Consolas" w:hAnsi="Consolas" w:eastAsia="Consolas"/>
                <w:color w:val="20252B"/>
                <w:sz w:val="16"/>
              </w:rPr>
              <w:t>// 查询表格的操作列</w:t>
            </w:r>
            <w:r>
              <w:br/>
            </w:r>
            <w:r>
              <w:rPr>
                <w:rFonts w:ascii="Consolas" w:hAnsi="Consolas" w:eastAsia="Consolas"/>
                <w:color w:val="20252B"/>
                <w:sz w:val="16"/>
              </w:rPr>
              <w:t>&lt;Link to={`/employees/${employee.id}/edit`}&gt;</w:t>
            </w:r>
            <w:r>
              <w:br/>
            </w:r>
            <w:r>
              <w:rPr>
                <w:rFonts w:ascii="Consolas" w:hAnsi="Consolas" w:eastAsia="Consolas"/>
                <w:color w:val="20252B"/>
                <w:sz w:val="16"/>
              </w:rPr>
              <w:t xml:space="preserve">  编辑</w:t>
            </w:r>
            <w:r>
              <w:br/>
            </w:r>
            <w:r>
              <w:rPr>
                <w:rFonts w:ascii="Consolas" w:hAnsi="Consolas" w:eastAsia="Consolas"/>
                <w:color w:val="20252B"/>
                <w:sz w:val="16"/>
              </w:rPr>
              <w:t>&lt;/Link&gt;</w:t>
            </w:r>
            <w:r>
              <w:br/>
            </w:r>
            <w:r>
              <w:rPr>
                <w:rFonts w:ascii="Consolas" w:hAnsi="Consolas" w:eastAsia="Consolas"/>
                <w:color w:val="20252B"/>
                <w:sz w:val="16"/>
              </w:rPr>
            </w:r>
            <w:r>
              <w:br/>
            </w:r>
            <w:r>
              <w:rPr>
                <w:rFonts w:ascii="Consolas" w:hAnsi="Consolas" w:eastAsia="Consolas"/>
                <w:color w:val="20252B"/>
                <w:sz w:val="16"/>
              </w:rPr>
              <w:t>// 修改页标题附近</w:t>
            </w:r>
            <w:r>
              <w:br/>
            </w:r>
            <w:r>
              <w:rPr>
                <w:rFonts w:ascii="Consolas" w:hAnsi="Consolas" w:eastAsia="Consolas"/>
                <w:color w:val="20252B"/>
                <w:sz w:val="16"/>
              </w:rPr>
              <w:t>&lt;Link to="/employees"&gt;← 返回员工查询页面&lt;/Link&gt;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点击链接整个页面闪烁并重新请求资源。</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使用了普通 &lt;a href&gt;。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应用内部路径使用 Link；外部网站仍使用 a。</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链接路径含 undefined。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employee.id 缺失或 DTO 未解包。</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检查第 13/16 章 data 解包与表格 key，禁止用数组索引代替主键。</w:t>
            </w:r>
          </w:p>
        </w:tc>
      </w:tr>
    </w:tbl>
    <w:p>
      <w:pPr>
        <w:spacing w:after="20"/>
      </w:pPr>
    </w:p>
    <w:p>
      <w:pPr>
        <w:pStyle w:val="Heading2"/>
      </w:pPr>
      <w:r>
        <w:t>19.6　处理导航、刷新和状态恢复</w:t>
      </w:r>
    </w:p>
    <w:p>
      <w:pPr>
        <w:pStyle w:val="Heading3"/>
      </w:pPr>
      <w:r>
        <w:t>这是什么</w:t>
      </w:r>
    </w:p>
    <w:p>
      <w:pPr>
        <w:keepNext w:val="0"/>
      </w:pPr>
      <w:r>
        <w:rPr>
          <w:rFonts w:ascii="Microsoft YaHei" w:hAnsi="Microsoft YaHei" w:eastAsia="Microsoft YaHei"/>
        </w:rPr>
        <w:t>客户端导航与浏览器刷新不同：导航由 Router 匹配；刷新时服务器必须先返回 index.html，再由 Router 匹配当前路径。</w:t>
      </w:r>
    </w:p>
    <w:p>
      <w:pPr>
        <w:pStyle w:val="Heading3"/>
      </w:pPr>
      <w:r>
        <w:t>要做什么</w:t>
      </w:r>
    </w:p>
    <w:p>
      <w:pPr>
        <w:keepNext w:val="0"/>
      </w:pPr>
      <w:r>
        <w:rPr>
          <w:rFonts w:ascii="Microsoft YaHei" w:hAnsi="Microsoft YaHei" w:eastAsia="Microsoft YaHei"/>
        </w:rPr>
        <w:t>开发时验证前进/后退和直接刷新；生产部署记录 History API fallback 要求。</w:t>
      </w:r>
    </w:p>
    <w:p>
      <w:pPr>
        <w:pStyle w:val="Heading3"/>
      </w:pPr>
      <w:r>
        <w:t>为什么这样做</w:t>
      </w:r>
    </w:p>
    <w:p>
      <w:pPr>
        <w:keepNext w:val="0"/>
      </w:pPr>
      <w:r>
        <w:rPr>
          <w:rFonts w:ascii="Microsoft YaHei" w:hAnsi="Microsoft YaHei" w:eastAsia="Microsoft YaHei"/>
        </w:rPr>
        <w:t>只测试从首页点击无法发现刷新 404。可收藏 URL 是“独立页面”的重要验收标准。</w:t>
      </w:r>
    </w:p>
    <w:p>
      <w:pPr>
        <w:pStyle w:val="Heading3"/>
      </w:pPr>
      <w:r>
        <w:t>怎么做</w:t>
      </w:r>
    </w:p>
    <w:p>
      <w:pPr>
        <w:keepNext w:val="0"/>
      </w:pPr>
      <w:r>
        <w:rPr>
          <w:rFonts w:ascii="Microsoft YaHei" w:hAnsi="Microsoft YaHei" w:eastAsia="Microsoft YaHei"/>
        </w:rPr>
        <w:t>直接在地址栏输入 /employees/1/edit；刷新；使用后退/前进；确认表单重新从后端加载。</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点击可用，刷新 /employees/1/edit 返回服务器 404。</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生产静态服务器按物理文件查找路径。</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配置所有非 /api 前端路径回退到 index.html；/api 仍转发后端。</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返回列表后总是重新加载。</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页面卸载后 State 不保留。</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基础版本可接受；如需缓存/保持滚动位置，后续引入路由数据缓存或状态管理。</w:t>
            </w:r>
          </w:p>
        </w:tc>
      </w:tr>
    </w:tbl>
    <w:p>
      <w:pPr>
        <w:spacing w:after="20"/>
      </w:pPr>
    </w:p>
    <w:p>
      <w:pPr>
        <w:pStyle w:val="Heading2"/>
      </w:pPr>
      <w:r>
        <w:t>19.7　避免前端路由与后端 API 冲突</w:t>
      </w:r>
    </w:p>
    <w:p>
      <w:pPr>
        <w:pStyle w:val="Heading3"/>
      </w:pPr>
      <w:r>
        <w:t>这是什么</w:t>
      </w:r>
    </w:p>
    <w:p>
      <w:pPr>
        <w:keepNext w:val="0"/>
      </w:pPr>
      <w:r>
        <w:rPr>
          <w:rFonts w:ascii="Microsoft YaHei" w:hAnsi="Microsoft YaHei" w:eastAsia="Microsoft YaHei"/>
        </w:rPr>
        <w:t>浏览器页面路径和后端 API 使用不同命名空间：页面 /employees，API /api/employees。反向代理按 /api 前缀分流。</w:t>
      </w:r>
    </w:p>
    <w:p>
      <w:pPr>
        <w:pStyle w:val="Heading3"/>
      </w:pPr>
      <w:r>
        <w:t>要做什么</w:t>
      </w:r>
    </w:p>
    <w:p>
      <w:pPr>
        <w:keepNext w:val="0"/>
      </w:pPr>
      <w:r>
        <w:rPr>
          <w:rFonts w:ascii="Microsoft YaHei" w:hAnsi="Microsoft YaHei" w:eastAsia="Microsoft YaHei"/>
        </w:rPr>
        <w:t>确保 Vite、生产网关和 Spring Controller 都遵循 /api 边界。</w:t>
      </w:r>
    </w:p>
    <w:p>
      <w:pPr>
        <w:pStyle w:val="Heading3"/>
      </w:pPr>
      <w:r>
        <w:t>为什么这样做</w:t>
      </w:r>
    </w:p>
    <w:p>
      <w:pPr>
        <w:keepNext w:val="0"/>
      </w:pPr>
      <w:r>
        <w:rPr>
          <w:rFonts w:ascii="Microsoft YaHei" w:hAnsi="Microsoft YaHei" w:eastAsia="Microsoft YaHei"/>
        </w:rPr>
        <w:t>如果两者都使用 /employees，刷新和代理可能把 HTML 请求转给后端或把 API 请求回退成 index.html。</w:t>
      </w:r>
    </w:p>
    <w:p>
      <w:pPr>
        <w:pStyle w:val="Heading3"/>
      </w:pPr>
      <w:r>
        <w:t>怎么做</w:t>
      </w:r>
    </w:p>
    <w:p>
      <w:pPr>
        <w:keepNext w:val="0"/>
      </w:pPr>
      <w:r>
        <w:rPr>
          <w:rFonts w:ascii="Microsoft YaHei" w:hAnsi="Microsoft YaHei" w:eastAsia="Microsoft YaHei"/>
        </w:rPr>
        <w:t>Network 检查 document 请求与 fetch 请求：前者响应 HTML，后者响应 application/json。</w:t>
      </w:r>
    </w:p>
    <w:p>
      <w:pPr>
        <w:spacing w:before="80" w:after="40"/>
      </w:pPr>
      <w:r>
        <w:rPr>
          <w:rFonts w:ascii="Microsoft YaHei" w:hAnsi="Microsoft YaHei" w:eastAsia="Microsoft YaHei"/>
          <w:b/>
          <w:color w:val="5B6573"/>
          <w:sz w:val="18"/>
        </w:rPr>
        <w:t>页面路径与 API 路径分离</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浏览器页面：GET /employees/1/edit      -&gt; index.html -&gt; React Router</w:t>
            </w:r>
            <w:r>
              <w:br/>
            </w:r>
            <w:r>
              <w:rPr>
                <w:rFonts w:ascii="Consolas" w:hAnsi="Consolas" w:eastAsia="Consolas"/>
                <w:color w:val="20252B"/>
                <w:sz w:val="16"/>
              </w:rPr>
              <w:t>后端 API： GET /api/employees/1       -&gt; Spring Boot -&gt; JSON</w:t>
            </w:r>
            <w:r>
              <w:br/>
            </w:r>
            <w:r>
              <w:rPr>
                <w:rFonts w:ascii="Consolas" w:hAnsi="Consolas" w:eastAsia="Consolas"/>
                <w:color w:val="20252B"/>
                <w:sz w:val="16"/>
              </w:rPr>
              <w:t>后端 API： PUT /api/employees/1       -&gt; Spring Boot -&gt; JSON</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API 返回 &lt;!doctype html&gt;。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代理/服务器把 /api 当成前端路由回退。</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让 /api 规则优先转发 8080，再配置其余路径回退 index.html。</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刷新页面得到 JSON。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页面路径被错误代理到后端。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只代理 /api/**，不要把所有路径都转给 Spring Boot。</w:t>
            </w:r>
          </w:p>
        </w:tc>
      </w:tr>
    </w:tbl>
    <w:p>
      <w:pPr>
        <w:spacing w:after="20"/>
      </w:pPr>
    </w:p>
    <w:p>
      <w:pPr>
        <w:pStyle w:val="Heading2"/>
      </w:pPr>
      <w:r>
        <w:t>19.8　单页路由与多入口方案比较</w:t>
      </w:r>
    </w:p>
    <w:p>
      <w:pPr>
        <w:pStyle w:val="Heading3"/>
      </w:pPr>
      <w:r>
        <w:t>这是什么</w:t>
      </w:r>
    </w:p>
    <w:p>
      <w:pPr>
        <w:keepNext w:val="0"/>
      </w:pPr>
      <w:r>
        <w:rPr>
          <w:rFonts w:ascii="Microsoft YaHei" w:hAnsi="Microsoft YaHei" w:eastAsia="Microsoft YaHei"/>
        </w:rPr>
        <w:t>单页路由共享一个 index.html 和 React 根；多入口构建会生成多个 HTML/JavaScript 入口。两者都能称为独立页面，但复杂度不同。</w:t>
      </w:r>
    </w:p>
    <w:p>
      <w:pPr>
        <w:pStyle w:val="Heading3"/>
      </w:pPr>
      <w:r>
        <w:t>要做什么</w:t>
      </w:r>
    </w:p>
    <w:p>
      <w:pPr>
        <w:keepNext w:val="0"/>
      </w:pPr>
      <w:r>
        <w:rPr>
          <w:rFonts w:ascii="Microsoft YaHei" w:hAnsi="Microsoft YaHei" w:eastAsia="Microsoft YaHei"/>
        </w:rPr>
        <w:t>理解本教程为何选择单页路由，以及何时才考虑真正多入口。</w:t>
      </w:r>
    </w:p>
    <w:p>
      <w:pPr>
        <w:pStyle w:val="Heading3"/>
      </w:pPr>
      <w:r>
        <w:t>为什么这样做</w:t>
      </w:r>
    </w:p>
    <w:p>
      <w:pPr>
        <w:keepNext w:val="0"/>
      </w:pPr>
      <w:r>
        <w:rPr>
          <w:rFonts w:ascii="Microsoft YaHei" w:hAnsi="Microsoft YaHei" w:eastAsia="Microsoft YaHei"/>
        </w:rPr>
        <w:t>新手项目用单页路由最少重复、最易联调。多入口适合完全不同站点、独立部署或极强隔离需求，但要额外维护构建配置。</w:t>
      </w:r>
    </w:p>
    <w:p>
      <w:pPr>
        <w:pStyle w:val="Heading3"/>
      </w:pPr>
      <w:r>
        <w:t>怎么做</w:t>
      </w:r>
    </w:p>
    <w:p>
      <w:pPr>
        <w:keepNext w:val="0"/>
      </w:pPr>
      <w:r>
        <w:rPr>
          <w:rFonts w:ascii="Microsoft YaHei" w:hAnsi="Microsoft YaHei" w:eastAsia="Microsoft YaHei"/>
        </w:rPr>
        <w:t>本教程保持 BrowserRouter；若需求明确要求两个完全独立产物，再查阅 Vite multi-page app 配置并分别设计入口。</w:t>
      </w:r>
    </w:p>
    <w:p>
      <w:pPr>
        <w:pStyle w:val="Heading3"/>
      </w:pPr>
      <w:r>
        <w:t>需要理解或确认的内容</w:t>
      </w:r>
    </w:p>
    <w:p>
      <w:pPr>
        <w:pStyle w:val="ListBullet"/>
        <w:spacing w:after="60"/>
        <w:ind w:left="461" w:hanging="259"/>
      </w:pPr>
      <w:r>
        <w:rPr>
          <w:rFonts w:ascii="Microsoft YaHei" w:hAnsi="Microsoft YaHei" w:eastAsia="Microsoft YaHei"/>
        </w:rPr>
        <w:t>本教程方案：一个 Vite 工程、一个入口、两个 URL、两个页面组件。</w:t>
      </w:r>
    </w:p>
    <w:p>
      <w:pPr>
        <w:pStyle w:val="ListBullet"/>
        <w:spacing w:after="60"/>
        <w:ind w:left="461" w:hanging="259"/>
      </w:pPr>
      <w:r>
        <w:rPr>
          <w:rFonts w:ascii="Microsoft YaHei" w:hAnsi="Microsoft YaHei" w:eastAsia="Microsoft YaHei"/>
        </w:rPr>
        <w:t>优点：共享依赖/API/CSS，导航无刷新，维护成本低。</w:t>
      </w:r>
    </w:p>
    <w:p>
      <w:pPr>
        <w:pStyle w:val="ListBullet"/>
        <w:spacing w:after="60"/>
        <w:ind w:left="461" w:hanging="259"/>
      </w:pPr>
      <w:r>
        <w:rPr>
          <w:rFonts w:ascii="Microsoft YaHei" w:hAnsi="Microsoft YaHei" w:eastAsia="Microsoft YaHei"/>
        </w:rPr>
        <w:t>代价：生产服务器必须配置 History fallback。</w:t>
      </w:r>
    </w:p>
    <w:p>
      <w:pPr>
        <w:pStyle w:val="ListBullet"/>
        <w:spacing w:after="60"/>
        <w:ind w:left="461" w:hanging="259"/>
      </w:pPr>
      <w:r>
        <w:rPr>
          <w:rFonts w:ascii="Microsoft YaHei" w:hAnsi="Microsoft YaHei" w:eastAsia="Microsoft YaHei"/>
        </w:rPr>
        <w:t>多入口优点是产物隔离；代价是配置、重复代码和跨页状态更复杂。</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为了‘独立’强行做多入口。</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把部署隔离当成页面隔离。</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先确认需求是否真的要两个 HTML 产物；若只需不同 URL，React Router 足够。</w:t>
            </w:r>
          </w:p>
        </w:tc>
      </w:tr>
    </w:tbl>
    <w:p>
      <w:pPr>
        <w:spacing w:after="20"/>
      </w:pPr>
    </w:p>
    <w:p>
      <w:r>
        <w:br w:type="page"/>
      </w:r>
    </w:p>
    <w:p>
      <w:pPr>
        <w:pStyle w:val="Heading1"/>
      </w:pPr>
      <w:r>
        <w:t>第 20 章　前后端联调</w:t>
      </w:r>
    </w:p>
    <w:p>
      <w:pPr>
        <w:keepNext w:val="0"/>
      </w:pPr>
      <w:r>
        <w:rPr>
          <w:rFonts w:ascii="Microsoft YaHei" w:hAnsi="Microsoft YaHei" w:eastAsia="Microsoft YaHei"/>
        </w:rPr>
        <w:t>联调不是简单地同时启动两个程序，而是逐段证明浏览器、Vite/代理、Spring MVC、Service、Mapper、JDBC 与 SQL Server 都在使用同一份契约。本章把查询和修改链路按证据验收，并建立可重复的排错顺序。</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查询页和修改页端到端工作；Network、后端日志和 SSMS 三侧结果一致；能定位 400/404/405/500、CORS、代理、字段、日期、中文和空值问题。</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22" name="Picture 22" descr="浏览器 Network、Spring Boot 日志与 SQL Server 查询围绕同一请求相互验证的三侧证据图。" title="图 20-1　联调的三侧证据"/>
            <wp:cNvGraphicFramePr>
              <a:graphicFrameLocks noChangeAspect="1"/>
            </wp:cNvGraphicFramePr>
            <a:graphic>
              <a:graphicData uri="http://schemas.openxmlformats.org/drawingml/2006/picture">
                <pic:pic>
                  <pic:nvPicPr>
                    <pic:cNvPr id="0" name="figure-20-1-three-side-evidence.png"/>
                    <pic:cNvPicPr/>
                  </pic:nvPicPr>
                  <pic:blipFill>
                    <a:blip r:embed="rId32"/>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20-1　联调的三侧证据</w:t>
      </w:r>
    </w:p>
    <w:p>
      <w:pPr>
        <w:pStyle w:val="Heading2"/>
      </w:pPr>
      <w:r>
        <w:t>20.1　建立联调检查清单</w:t>
      </w:r>
    </w:p>
    <w:p>
      <w:pPr>
        <w:pStyle w:val="Heading3"/>
      </w:pPr>
      <w:r>
        <w:t>这是什么</w:t>
      </w:r>
    </w:p>
    <w:p>
      <w:pPr>
        <w:keepNext w:val="0"/>
      </w:pPr>
      <w:r>
        <w:rPr>
          <w:rFonts w:ascii="Microsoft YaHei" w:hAnsi="Microsoft YaHei" w:eastAsia="Microsoft YaHei"/>
        </w:rPr>
        <w:t>联调前置检查是把环境、版本、端口、配置和数据状态固定下来。任何一项不确定都会让业务问题与环境问题混杂。</w:t>
      </w:r>
    </w:p>
    <w:p>
      <w:pPr>
        <w:pStyle w:val="Heading3"/>
      </w:pPr>
      <w:r>
        <w:t>要做什么</w:t>
      </w:r>
    </w:p>
    <w:p>
      <w:pPr>
        <w:keepNext w:val="0"/>
      </w:pPr>
      <w:r>
        <w:rPr>
          <w:rFonts w:ascii="Microsoft YaHei" w:hAnsi="Microsoft YaHei" w:eastAsia="Microsoft YaHei"/>
        </w:rPr>
        <w:t>记录前端/后端地址、Java/Node 版本、数据库实例、数据库名、测试 id 和当前原值。</w:t>
      </w:r>
    </w:p>
    <w:p>
      <w:pPr>
        <w:pStyle w:val="Heading3"/>
      </w:pPr>
      <w:r>
        <w:t>为什么这样做</w:t>
      </w:r>
    </w:p>
    <w:p>
      <w:pPr>
        <w:keepNext w:val="0"/>
      </w:pPr>
      <w:r>
        <w:rPr>
          <w:rFonts w:ascii="Microsoft YaHei" w:hAnsi="Microsoft YaHei" w:eastAsia="Microsoft YaHei"/>
        </w:rPr>
        <w:t>有基线才能判断请求到底去了哪里、修改前后发生了什么，也便于把问题完整交给他人复现。</w:t>
      </w:r>
    </w:p>
    <w:p>
      <w:pPr>
        <w:pStyle w:val="Heading3"/>
      </w:pPr>
      <w:r>
        <w:t>怎么做</w:t>
      </w:r>
    </w:p>
    <w:p>
      <w:pPr>
        <w:keepNext w:val="0"/>
      </w:pPr>
      <w:r>
        <w:rPr>
          <w:rFonts w:ascii="Microsoft YaHei" w:hAnsi="Microsoft YaHei" w:eastAsia="Microsoft YaHei"/>
        </w:rPr>
        <w:t>从命令、进程、端口、配置、测试数据五类逐项确认；不要边联调边升级依赖。</w:t>
      </w:r>
    </w:p>
    <w:p>
      <w:pPr>
        <w:spacing w:before="80" w:after="40"/>
      </w:pPr>
      <w:r>
        <w:rPr>
          <w:rFonts w:ascii="Microsoft YaHei" w:hAnsi="Microsoft YaHei" w:eastAsia="Microsoft YaHei"/>
          <w:b/>
          <w:color w:val="5B6573"/>
          <w:sz w:val="18"/>
        </w:rPr>
        <w:t>联调前置清单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联调基线</w:t>
            </w:r>
            <w:r>
              <w:br/>
            </w:r>
            <w:r>
              <w:rPr>
                <w:rFonts w:ascii="Consolas" w:hAnsi="Consolas" w:eastAsia="Consolas"/>
                <w:color w:val="20252B"/>
                <w:sz w:val="16"/>
              </w:rPr>
              <w:t>[ ] java -version 为 21</w:t>
            </w:r>
            <w:r>
              <w:br/>
            </w:r>
            <w:r>
              <w:rPr>
                <w:rFonts w:ascii="Consolas" w:hAnsi="Consolas" w:eastAsia="Consolas"/>
                <w:color w:val="20252B"/>
                <w:sz w:val="16"/>
              </w:rPr>
              <w:t>[ ] .\gradlew -version 使用 Java 21</w:t>
            </w:r>
            <w:r>
              <w:br/>
            </w:r>
            <w:r>
              <w:rPr>
                <w:rFonts w:ascii="Consolas" w:hAnsi="Consolas" w:eastAsia="Consolas"/>
                <w:color w:val="20252B"/>
                <w:sz w:val="16"/>
              </w:rPr>
              <w:t>[ ] node -v 满足当前 Vite 要求</w:t>
            </w:r>
            <w:r>
              <w:br/>
            </w:r>
            <w:r>
              <w:rPr>
                <w:rFonts w:ascii="Consolas" w:hAnsi="Consolas" w:eastAsia="Consolas"/>
                <w:color w:val="20252B"/>
                <w:sz w:val="16"/>
              </w:rPr>
              <w:t>[ ] npm list react react-dom 均为 19.x</w:t>
            </w:r>
            <w:r>
              <w:br/>
            </w:r>
            <w:r>
              <w:rPr>
                <w:rFonts w:ascii="Consolas" w:hAnsi="Consolas" w:eastAsia="Consolas"/>
                <w:color w:val="20252B"/>
                <w:sz w:val="16"/>
              </w:rPr>
              <w:t>[ ] 后端 http://localhost:8080 已启动</w:t>
            </w:r>
            <w:r>
              <w:br/>
            </w:r>
            <w:r>
              <w:rPr>
                <w:rFonts w:ascii="Consolas" w:hAnsi="Consolas" w:eastAsia="Consolas"/>
                <w:color w:val="20252B"/>
                <w:sz w:val="16"/>
              </w:rPr>
              <w:t>[ ] 前端 http://localhost:5173 已启动（以终端输出为准）</w:t>
            </w:r>
            <w:r>
              <w:br/>
            </w:r>
            <w:r>
              <w:rPr>
                <w:rFonts w:ascii="Consolas" w:hAnsi="Consolas" w:eastAsia="Consolas"/>
                <w:color w:val="20252B"/>
                <w:sz w:val="16"/>
              </w:rPr>
              <w:t>[ ] JDBC URL 指向预期实例与 EmployeeTutorial</w:t>
            </w:r>
            <w:r>
              <w:br/>
            </w:r>
            <w:r>
              <w:rPr>
                <w:rFonts w:ascii="Consolas" w:hAnsi="Consolas" w:eastAsia="Consolas"/>
                <w:color w:val="20252B"/>
                <w:sz w:val="16"/>
              </w:rPr>
              <w:t>[ ] dbo.employee 中存在用于测试的 id</w:t>
            </w:r>
            <w:r>
              <w:br/>
            </w:r>
            <w:r>
              <w:rPr>
                <w:rFonts w:ascii="Consolas" w:hAnsi="Consolas" w:eastAsia="Consolas"/>
                <w:color w:val="20252B"/>
                <w:sz w:val="16"/>
              </w:rPr>
              <w:t>[ ] 浏览器未安装绕过 CORS 的插件</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昨天正常今天失败。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端口、进程、VPN、数据库服务或环境变量已变化。</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重新执行基线清单，不假设外部状态不变。</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联调时顺便升级 React/依赖。</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变更范围未冻结。</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先用锁文件恢复已验证版本，完成联调后单独升级并回归。</w:t>
            </w:r>
          </w:p>
        </w:tc>
      </w:tr>
    </w:tbl>
    <w:p>
      <w:pPr>
        <w:spacing w:after="20"/>
      </w:pPr>
    </w:p>
    <w:p>
      <w:pPr>
        <w:pStyle w:val="Heading2"/>
      </w:pPr>
      <w:r>
        <w:t>20.2　按顺序启动系统</w:t>
      </w:r>
    </w:p>
    <w:p>
      <w:pPr>
        <w:pStyle w:val="Heading3"/>
      </w:pPr>
      <w:r>
        <w:t>这是什么</w:t>
      </w:r>
    </w:p>
    <w:p>
      <w:pPr>
        <w:keepNext w:val="0"/>
      </w:pPr>
      <w:r>
        <w:rPr>
          <w:rFonts w:ascii="Microsoft YaHei" w:hAnsi="Microsoft YaHei" w:eastAsia="Microsoft YaHei"/>
        </w:rPr>
        <w:t>推荐顺序是 SQL Server → 后端 → 前端 → 浏览器。每层先通过自己的最小健康检查，再启动下一层。</w:t>
      </w:r>
    </w:p>
    <w:p>
      <w:pPr>
        <w:pStyle w:val="Heading3"/>
      </w:pPr>
      <w:r>
        <w:t>要做什么</w:t>
      </w:r>
    </w:p>
    <w:p>
      <w:pPr>
        <w:keepNext w:val="0"/>
      </w:pPr>
      <w:r>
        <w:rPr>
          <w:rFonts w:ascii="Microsoft YaHei" w:hAnsi="Microsoft YaHei" w:eastAsia="Microsoft YaHei"/>
        </w:rPr>
        <w:t>确保后端在前端发请求前已连接数据库；Vite 代理在浏览器加载前已读取配置。</w:t>
      </w:r>
    </w:p>
    <w:p>
      <w:pPr>
        <w:pStyle w:val="Heading3"/>
      </w:pPr>
      <w:r>
        <w:t>为什么这样做</w:t>
      </w:r>
    </w:p>
    <w:p>
      <w:pPr>
        <w:keepNext w:val="0"/>
      </w:pPr>
      <w:r>
        <w:rPr>
          <w:rFonts w:ascii="Microsoft YaHei" w:hAnsi="Microsoft YaHei" w:eastAsia="Microsoft YaHei"/>
        </w:rPr>
        <w:t>有序启动能把失败定位到刚加入的一层，避免页面同时报代理、后端和数据库错误。</w:t>
      </w:r>
    </w:p>
    <w:p>
      <w:pPr>
        <w:pStyle w:val="Heading3"/>
      </w:pPr>
      <w:r>
        <w:t>怎么做</w:t>
      </w:r>
    </w:p>
    <w:p>
      <w:pPr>
        <w:keepNext w:val="0"/>
      </w:pPr>
      <w:r>
        <w:rPr>
          <w:rFonts w:ascii="Microsoft YaHei" w:hAnsi="Microsoft YaHei" w:eastAsia="Microsoft YaHei"/>
        </w:rPr>
        <w:t>检查数据库服务；运行 .\gradlew bootRun；确认 Started；另开终端 npm run dev；最后打开浏览器。</w:t>
      </w:r>
    </w:p>
    <w:p>
      <w:pPr>
        <w:spacing w:before="80" w:after="40"/>
      </w:pPr>
      <w:r>
        <w:rPr>
          <w:rFonts w:ascii="Microsoft YaHei" w:hAnsi="Microsoft YaHei" w:eastAsia="Microsoft YaHei"/>
          <w:b/>
          <w:color w:val="5B6573"/>
          <w:sz w:val="18"/>
        </w:rPr>
        <w:t>开发环境启动顺序</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终端 1：employee-backend</w:t>
            </w:r>
            <w:r>
              <w:br/>
            </w:r>
            <w:r>
              <w:rPr>
                <w:rFonts w:ascii="Consolas" w:hAnsi="Consolas" w:eastAsia="Consolas"/>
                <w:color w:val="20252B"/>
                <w:sz w:val="16"/>
              </w:rPr>
              <w:t>.\gradlew bootRun</w:t>
            </w:r>
            <w:r>
              <w:br/>
            </w:r>
            <w:r>
              <w:rPr>
                <w:rFonts w:ascii="Consolas" w:hAnsi="Consolas" w:eastAsia="Consolas"/>
                <w:color w:val="20252B"/>
                <w:sz w:val="16"/>
              </w:rPr>
            </w:r>
            <w:r>
              <w:br/>
            </w:r>
            <w:r>
              <w:rPr>
                <w:rFonts w:ascii="Consolas" w:hAnsi="Consolas" w:eastAsia="Consolas"/>
                <w:color w:val="20252B"/>
                <w:sz w:val="16"/>
              </w:rPr>
              <w:t># 终端 2：employee-frontend</w:t>
            </w:r>
            <w:r>
              <w:br/>
            </w:r>
            <w:r>
              <w:rPr>
                <w:rFonts w:ascii="Consolas" w:hAnsi="Consolas" w:eastAsia="Consolas"/>
                <w:color w:val="20252B"/>
                <w:sz w:val="16"/>
              </w:rPr>
              <w:t>npm run dev</w:t>
            </w:r>
            <w:r>
              <w:br/>
            </w:r>
            <w:r>
              <w:rPr>
                <w:rFonts w:ascii="Consolas" w:hAnsi="Consolas" w:eastAsia="Consolas"/>
                <w:color w:val="20252B"/>
                <w:sz w:val="16"/>
              </w:rPr>
            </w:r>
            <w:r>
              <w:br/>
            </w:r>
            <w:r>
              <w:rPr>
                <w:rFonts w:ascii="Consolas" w:hAnsi="Consolas" w:eastAsia="Consolas"/>
                <w:color w:val="20252B"/>
                <w:sz w:val="16"/>
              </w:rPr>
              <w:t># 浏览器</w:t>
            </w:r>
            <w:r>
              <w:br/>
            </w:r>
            <w:r>
              <w:rPr>
                <w:rFonts w:ascii="Consolas" w:hAnsi="Consolas" w:eastAsia="Consolas"/>
                <w:color w:val="20252B"/>
                <w:sz w:val="16"/>
              </w:rPr>
              <w:t>http://localhost:5173/employees</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前端先启动后一直显示网络失败。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后端尚未监听 8080。</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启动后端后点击页面重新加载，不必重启整个前端。</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后端启动卡在数据库连接。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SQL Server 服务、端口、账号或证书配置失败。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回到第 9 章 DataSource 测试；后端未 Started 前不要调前端。</w:t>
            </w:r>
          </w:p>
        </w:tc>
      </w:tr>
    </w:tbl>
    <w:p>
      <w:pPr>
        <w:spacing w:after="20"/>
      </w:pPr>
    </w:p>
    <w:p>
      <w:pPr>
        <w:pStyle w:val="Heading2"/>
      </w:pPr>
      <w:r>
        <w:t>20.3　验证查询完整链路</w:t>
      </w:r>
    </w:p>
    <w:p>
      <w:pPr>
        <w:pStyle w:val="Heading3"/>
      </w:pPr>
      <w:r>
        <w:t>这是什么</w:t>
      </w:r>
    </w:p>
    <w:p>
      <w:pPr>
        <w:keepNext w:val="0"/>
      </w:pPr>
      <w:r>
        <w:rPr>
          <w:rFonts w:ascii="Microsoft YaHei" w:hAnsi="Microsoft YaHei" w:eastAsia="Microsoft YaHei"/>
        </w:rPr>
        <w:t>查询联调要证明同一个 GET 从页面经过代理到 Controller，再经 Mapper 查询，最终表格与数据库一致。</w:t>
      </w:r>
    </w:p>
    <w:p>
      <w:pPr>
        <w:pStyle w:val="Heading3"/>
      </w:pPr>
      <w:r>
        <w:t>要做什么</w:t>
      </w:r>
    </w:p>
    <w:p>
      <w:pPr>
        <w:keepNext w:val="0"/>
      </w:pPr>
      <w:r>
        <w:rPr>
          <w:rFonts w:ascii="Microsoft YaHei" w:hAnsi="Microsoft YaHei" w:eastAsia="Microsoft YaHei"/>
        </w:rPr>
        <w:t>选择一条已知员工，核对 Request URL、200、ApiResponse.data、页面行和 SSMS 列值。</w:t>
      </w:r>
    </w:p>
    <w:p>
      <w:pPr>
        <w:pStyle w:val="Heading3"/>
      </w:pPr>
      <w:r>
        <w:t>为什么这样做</w:t>
      </w:r>
    </w:p>
    <w:p>
      <w:pPr>
        <w:keepNext w:val="0"/>
      </w:pPr>
      <w:r>
        <w:rPr>
          <w:rFonts w:ascii="Microsoft YaHei" w:hAnsi="Microsoft YaHei" w:eastAsia="Microsoft YaHei"/>
        </w:rPr>
        <w:t>只看页面无法判断是实时数据还是旧 State；只看 Network 又无法证明表格渲染正确。多侧核对形成闭环。</w:t>
      </w:r>
    </w:p>
    <w:p>
      <w:pPr>
        <w:pStyle w:val="Heading3"/>
      </w:pPr>
      <w:r>
        <w:t>怎么做</w:t>
      </w:r>
    </w:p>
    <w:p>
      <w:pPr>
        <w:keepNext w:val="0"/>
      </w:pPr>
      <w:r>
        <w:rPr>
          <w:rFonts w:ascii="Microsoft YaHei" w:hAnsi="Microsoft YaHei" w:eastAsia="Microsoft YaHei"/>
        </w:rPr>
        <w:t>清空 Network；刷新查询页；定位 /api/employees；查看 Headers/Response/Timing；与 SQL SELECT 对照。</w:t>
      </w:r>
    </w:p>
    <w:p>
      <w:pPr>
        <w:spacing w:before="80" w:after="40"/>
      </w:pPr>
      <w:r>
        <w:rPr>
          <w:rFonts w:ascii="Microsoft YaHei" w:hAnsi="Microsoft YaHei" w:eastAsia="Microsoft YaHei"/>
          <w:b/>
          <w:color w:val="5B6573"/>
          <w:sz w:val="18"/>
        </w:rPr>
        <w:t>查询页数据对照 SQL</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SELECT id, employee_no, name, department, phone, email, enabled, updated_at</w:t>
            </w:r>
            <w:r>
              <w:br/>
            </w:r>
            <w:r>
              <w:rPr>
                <w:rFonts w:ascii="Consolas" w:hAnsi="Consolas" w:eastAsia="Consolas"/>
                <w:color w:val="20252B"/>
                <w:sz w:val="16"/>
              </w:rPr>
              <w:t>FROM dbo.employee</w:t>
            </w:r>
            <w:r>
              <w:br/>
            </w:r>
            <w:r>
              <w:rPr>
                <w:rFonts w:ascii="Consolas" w:hAnsi="Consolas" w:eastAsia="Consolas"/>
                <w:color w:val="20252B"/>
                <w:sz w:val="16"/>
              </w:rPr>
              <w:t>ORDER BY id;</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Response 有数据，页面显示空。</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API 已成功，问题在解包/State/条件渲染。</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 body.data、listEmployees 返回值和 employees.length；用 React DevTools/console 临时查看。</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页面数据与 SSMS 不同。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连接了不同实例/数据库或页面仍保留旧请求结果。</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核对 DB_NAME()/@@SERVERNAME，点击刷新并检查该请求时间。</w:t>
            </w:r>
          </w:p>
        </w:tc>
      </w:tr>
    </w:tbl>
    <w:p>
      <w:pPr>
        <w:spacing w:after="20"/>
      </w:pPr>
    </w:p>
    <w:p>
      <w:pPr>
        <w:pStyle w:val="Heading2"/>
      </w:pPr>
      <w:r>
        <w:t>20.4　验证修改完整链路</w:t>
      </w:r>
    </w:p>
    <w:p>
      <w:pPr>
        <w:pStyle w:val="Heading3"/>
      </w:pPr>
      <w:r>
        <w:t>这是什么</w:t>
      </w:r>
    </w:p>
    <w:p>
      <w:pPr>
        <w:keepNext w:val="0"/>
      </w:pPr>
      <w:r>
        <w:rPr>
          <w:rFonts w:ascii="Microsoft YaHei" w:hAnsi="Microsoft YaHei" w:eastAsia="Microsoft YaHei"/>
        </w:rPr>
        <w:t>修改链路包含详情 GET、用户编辑、OPTIONS（跨源时）、PUT、UPDATE、回读和页面成功反馈。每一步都有可观测证据。</w:t>
      </w:r>
    </w:p>
    <w:p>
      <w:pPr>
        <w:pStyle w:val="Heading3"/>
      </w:pPr>
      <w:r>
        <w:t>要做什么</w:t>
      </w:r>
    </w:p>
    <w:p>
      <w:pPr>
        <w:keepNext w:val="0"/>
      </w:pPr>
      <w:r>
        <w:rPr>
          <w:rFonts w:ascii="Microsoft YaHei" w:hAnsi="Microsoft YaHei" w:eastAsia="Microsoft YaHei"/>
        </w:rPr>
        <w:t>修改一个无敏感性的测试字段，确认请求 JSON、响应 data、页面刷新和 SQL Server 都是新值。</w:t>
      </w:r>
    </w:p>
    <w:p>
      <w:pPr>
        <w:pStyle w:val="Heading3"/>
      </w:pPr>
      <w:r>
        <w:t>为什么这样做</w:t>
      </w:r>
    </w:p>
    <w:p>
      <w:pPr>
        <w:keepNext w:val="0"/>
      </w:pPr>
      <w:r>
        <w:rPr>
          <w:rFonts w:ascii="Microsoft YaHei" w:hAnsi="Microsoft YaHei" w:eastAsia="Microsoft YaHei"/>
        </w:rPr>
        <w:t>写操作风险更高，必须记录修改前值并能恢复。这样可区分更新失败、页面未刷新和查询了错误数据库。</w:t>
      </w:r>
    </w:p>
    <w:p>
      <w:pPr>
        <w:pStyle w:val="Heading3"/>
      </w:pPr>
      <w:r>
        <w:t>怎么做</w:t>
      </w:r>
    </w:p>
    <w:p>
      <w:pPr>
        <w:keepNext w:val="0"/>
      </w:pPr>
      <w:r>
        <w:rPr>
          <w:rFonts w:ascii="Microsoft YaHei" w:hAnsi="Microsoft YaHei" w:eastAsia="Microsoft YaHei"/>
        </w:rPr>
        <w:t>从列表进入编辑页；记录原值；修改 department；保存；检查 PUT；刷新；SSMS SELECT；最后按需要恢复原值。</w:t>
      </w:r>
    </w:p>
    <w:p>
      <w:pPr>
        <w:spacing w:before="80" w:after="40"/>
      </w:pPr>
      <w:r>
        <w:rPr>
          <w:rFonts w:ascii="Microsoft YaHei" w:hAnsi="Microsoft YaHei" w:eastAsia="Microsoft YaHei"/>
          <w:b/>
          <w:color w:val="5B6573"/>
          <w:sz w:val="18"/>
        </w:rPr>
        <w:t>修改联调闭环</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修改链路证据</w:t>
            </w:r>
            <w:r>
              <w:br/>
            </w:r>
            <w:r>
              <w:rPr>
                <w:rFonts w:ascii="Consolas" w:hAnsi="Consolas" w:eastAsia="Consolas"/>
                <w:color w:val="20252B"/>
                <w:sz w:val="16"/>
              </w:rPr>
              <w:t>1. GET /api/employees/{id}：表单原值</w:t>
            </w:r>
            <w:r>
              <w:br/>
            </w:r>
            <w:r>
              <w:rPr>
                <w:rFonts w:ascii="Consolas" w:hAnsi="Consolas" w:eastAsia="Consolas"/>
                <w:color w:val="20252B"/>
                <w:sz w:val="16"/>
              </w:rPr>
              <w:t>2. PUT Request Payload：只含允许字段，不含 id/updatedAt</w:t>
            </w:r>
            <w:r>
              <w:br/>
            </w:r>
            <w:r>
              <w:rPr>
                <w:rFonts w:ascii="Consolas" w:hAnsi="Consolas" w:eastAsia="Consolas"/>
                <w:color w:val="20252B"/>
                <w:sz w:val="16"/>
              </w:rPr>
              <w:t>3. PUT Status：200；Response data 为服务器最终值</w:t>
            </w:r>
            <w:r>
              <w:br/>
            </w:r>
            <w:r>
              <w:rPr>
                <w:rFonts w:ascii="Consolas" w:hAnsi="Consolas" w:eastAsia="Consolas"/>
                <w:color w:val="20252B"/>
                <w:sz w:val="16"/>
              </w:rPr>
              <w:t>4. 后端日志：无 DataAccessException，受影响行数为 1</w:t>
            </w:r>
            <w:r>
              <w:br/>
            </w:r>
            <w:r>
              <w:rPr>
                <w:rFonts w:ascii="Consolas" w:hAnsi="Consolas" w:eastAsia="Consolas"/>
                <w:color w:val="20252B"/>
                <w:sz w:val="16"/>
              </w:rPr>
              <w:t>5. 页面刷新：仍显示新值</w:t>
            </w:r>
            <w:r>
              <w:br/>
            </w:r>
            <w:r>
              <w:rPr>
                <w:rFonts w:ascii="Consolas" w:hAnsi="Consolas" w:eastAsia="Consolas"/>
                <w:color w:val="20252B"/>
                <w:sz w:val="16"/>
              </w:rPr>
              <w:t>6. SSMS SELECT：同一 id 的列已更新</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PUT 200，页面立即显示新值但刷新旧。</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页面使用本地 payload 假成功，或后端未真正更新。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成功必须使用服务器返回 data；检查 Mapper update 行数和 SSMS。</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保存后 409。</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员工编号与其他记录冲突或并发版本冲突。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查看安全 code；唯一编号换回原值/未占用值，并按业务处理冲突。</w:t>
            </w:r>
          </w:p>
        </w:tc>
      </w:tr>
    </w:tbl>
    <w:p>
      <w:pPr>
        <w:spacing w:after="20"/>
      </w:pPr>
    </w:p>
    <w:p>
      <w:pPr>
        <w:pStyle w:val="Heading2"/>
      </w:pPr>
      <w:r>
        <w:t>20.5　使用 Network 面板定位 HTTP 问题</w:t>
      </w:r>
    </w:p>
    <w:p>
      <w:pPr>
        <w:pStyle w:val="Heading3"/>
      </w:pPr>
      <w:r>
        <w:t>这是什么</w:t>
      </w:r>
    </w:p>
    <w:p>
      <w:pPr>
        <w:keepNext w:val="0"/>
      </w:pPr>
      <w:r>
        <w:rPr>
          <w:rFonts w:ascii="Microsoft YaHei" w:hAnsi="Microsoft YaHei" w:eastAsia="Microsoft YaHei"/>
        </w:rPr>
        <w:t>Network 是浏览器与服务器之间最直接的证据。Headers 说明去哪、怎么发；Payload 说明发了什么；Response 说明收到什么；Timing 说明耗时。</w:t>
      </w:r>
    </w:p>
    <w:p>
      <w:pPr>
        <w:pStyle w:val="Heading3"/>
      </w:pPr>
      <w:r>
        <w:t>要做什么</w:t>
      </w:r>
    </w:p>
    <w:p>
      <w:pPr>
        <w:keepNext w:val="0"/>
      </w:pPr>
      <w:r>
        <w:rPr>
          <w:rFonts w:ascii="Microsoft YaHei" w:hAnsi="Microsoft YaHei" w:eastAsia="Microsoft YaHei"/>
        </w:rPr>
        <w:t>能够根据状态码把问题分到路由、校验、业务、数据库或代理/CORS。</w:t>
      </w:r>
    </w:p>
    <w:p>
      <w:pPr>
        <w:pStyle w:val="Heading3"/>
      </w:pPr>
      <w:r>
        <w:t>为什么这样做</w:t>
      </w:r>
    </w:p>
    <w:p>
      <w:pPr>
        <w:keepNext w:val="0"/>
      </w:pPr>
      <w:r>
        <w:rPr>
          <w:rFonts w:ascii="Microsoft YaHei" w:hAnsi="Microsoft YaHei" w:eastAsia="Microsoft YaHei"/>
        </w:rPr>
        <w:t>看到“页面失败”时先分类比直接改代码有效。状态码和 Response code 能快速缩小范围。</w:t>
      </w:r>
    </w:p>
    <w:p>
      <w:pPr>
        <w:pStyle w:val="Heading3"/>
      </w:pPr>
      <w:r>
        <w:t>怎么做</w:t>
      </w:r>
    </w:p>
    <w:p>
      <w:pPr>
        <w:keepNext w:val="0"/>
      </w:pPr>
      <w:r>
        <w:rPr>
          <w:rFonts w:ascii="Microsoft YaHei" w:hAnsi="Microsoft YaHei" w:eastAsia="Microsoft YaHei"/>
        </w:rPr>
        <w:t>筛选 Fetch/XHR，开启 Preserve log；不要只截 Console，一并记录请求方法、URL、状态和响应。</w:t>
      </w:r>
    </w:p>
    <w:p>
      <w:pPr>
        <w:pStyle w:val="Heading3"/>
      </w:pPr>
      <w:r>
        <w:t>需要理解或确认的内容</w:t>
      </w:r>
    </w:p>
    <w:p>
      <w:pPr>
        <w:pStyle w:val="ListBullet"/>
        <w:spacing w:after="60"/>
        <w:ind w:left="461" w:hanging="259"/>
      </w:pPr>
      <w:r>
        <w:rPr>
          <w:rFonts w:ascii="Microsoft YaHei" w:hAnsi="Microsoft YaHei" w:eastAsia="Microsoft YaHei"/>
        </w:rPr>
        <w:t>(failed)/ERR_CONNECTION_REFUSED：后端/代理目标未监听。</w:t>
      </w:r>
    </w:p>
    <w:p>
      <w:pPr>
        <w:pStyle w:val="ListBullet"/>
        <w:spacing w:after="60"/>
        <w:ind w:left="461" w:hanging="259"/>
      </w:pPr>
      <w:r>
        <w:rPr>
          <w:rFonts w:ascii="Microsoft YaHei" w:hAnsi="Microsoft YaHei" w:eastAsia="Microsoft YaHei"/>
        </w:rPr>
        <w:t>400 + VALIDATION_ERROR：请求 JSON 字段或规则不满足。</w:t>
      </w:r>
    </w:p>
    <w:p>
      <w:pPr>
        <w:pStyle w:val="ListBullet"/>
        <w:spacing w:after="60"/>
        <w:ind w:left="461" w:hanging="259"/>
      </w:pPr>
      <w:r>
        <w:rPr>
          <w:rFonts w:ascii="Microsoft YaHei" w:hAnsi="Microsoft YaHei" w:eastAsia="Microsoft YaHei"/>
        </w:rPr>
        <w:t>404 + EMPLOYEE_NOT_FOUND：URL id 不存在；若返回 HTML，可能是前端路由/代理问题。</w:t>
      </w:r>
    </w:p>
    <w:p>
      <w:pPr>
        <w:pStyle w:val="ListBullet"/>
        <w:spacing w:after="60"/>
        <w:ind w:left="461" w:hanging="259"/>
      </w:pPr>
      <w:r>
        <w:rPr>
          <w:rFonts w:ascii="Microsoft YaHei" w:hAnsi="Microsoft YaHei" w:eastAsia="Microsoft YaHei"/>
        </w:rPr>
        <w:t>405：方法与 @GetMapping/@PutMapping 不匹配。</w:t>
      </w:r>
    </w:p>
    <w:p>
      <w:pPr>
        <w:pStyle w:val="ListBullet"/>
        <w:spacing w:after="60"/>
        <w:ind w:left="461" w:hanging="259"/>
      </w:pPr>
      <w:r>
        <w:rPr>
          <w:rFonts w:ascii="Microsoft YaHei" w:hAnsi="Microsoft YaHei" w:eastAsia="Microsoft YaHei"/>
        </w:rPr>
        <w:t>409：业务/唯一键/并发冲突。</w:t>
      </w:r>
    </w:p>
    <w:p>
      <w:pPr>
        <w:pStyle w:val="ListBullet"/>
        <w:spacing w:after="60"/>
        <w:ind w:left="461" w:hanging="259"/>
      </w:pPr>
      <w:r>
        <w:rPr>
          <w:rFonts w:ascii="Microsoft YaHei" w:hAnsi="Microsoft YaHei" w:eastAsia="Microsoft YaHei"/>
        </w:rPr>
        <w:t>500 + DATABASE_ERROR：查看后端日志与数据库，不向页面暴露内部原因。</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Network 中找不到请求。</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事件未触发、前端校验阻止、JavaScript 先报错。</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看 Console，给 handleSubmit 加临时断点，确认按钮类型和事件绑定。</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Response 是 index.html。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请求被前端 fallback 处理。</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修正 /api 代理优先级和 API_BASE_URL。</w:t>
            </w:r>
          </w:p>
        </w:tc>
      </w:tr>
    </w:tbl>
    <w:p>
      <w:pPr>
        <w:spacing w:after="20"/>
      </w:pPr>
    </w:p>
    <w:p>
      <w:pPr>
        <w:pStyle w:val="Heading2"/>
      </w:pPr>
      <w:r>
        <w:t>20.6　结合后端日志排查</w:t>
      </w:r>
    </w:p>
    <w:p>
      <w:pPr>
        <w:pStyle w:val="Heading3"/>
      </w:pPr>
      <w:r>
        <w:t>这是什么</w:t>
      </w:r>
    </w:p>
    <w:p>
      <w:pPr>
        <w:keepNext w:val="0"/>
      </w:pPr>
      <w:r>
        <w:rPr>
          <w:rFonts w:ascii="Microsoft YaHei" w:hAnsi="Microsoft YaHei" w:eastAsia="Microsoft YaHei"/>
        </w:rPr>
        <w:t>后端日志证明请求是否进入 Spring、异常发生在哪一层和根因链是什么。客户端只看安全摘要，开发者在受控日志中看堆栈。</w:t>
      </w:r>
    </w:p>
    <w:p>
      <w:pPr>
        <w:pStyle w:val="Heading3"/>
      </w:pPr>
      <w:r>
        <w:t>要做什么</w:t>
      </w:r>
    </w:p>
    <w:p>
      <w:pPr>
        <w:keepNext w:val="0"/>
      </w:pPr>
      <w:r>
        <w:rPr>
          <w:rFonts w:ascii="Microsoft YaHei" w:hAnsi="Microsoft YaHei" w:eastAsia="Microsoft YaHei"/>
        </w:rPr>
        <w:t>用时间、方法、路径和错误 code 把 Network 请求与日志对应；从第一条 caused by 追踪根因。</w:t>
      </w:r>
    </w:p>
    <w:p>
      <w:pPr>
        <w:pStyle w:val="Heading3"/>
      </w:pPr>
      <w:r>
        <w:t>为什么这样做</w:t>
      </w:r>
    </w:p>
    <w:p>
      <w:pPr>
        <w:keepNext w:val="0"/>
      </w:pPr>
      <w:r>
        <w:rPr>
          <w:rFonts w:ascii="Microsoft YaHei" w:hAnsi="Microsoft YaHei" w:eastAsia="Microsoft YaHei"/>
        </w:rPr>
        <w:t>堆栈很长但通常有因果顺序。只看最后一行或只搜 500 容易忽略最初的 SQL/连接/映射异常。</w:t>
      </w:r>
    </w:p>
    <w:p>
      <w:pPr>
        <w:pStyle w:val="Heading3"/>
      </w:pPr>
      <w:r>
        <w:t>怎么做</w:t>
      </w:r>
    </w:p>
    <w:p>
      <w:pPr>
        <w:keepNext w:val="0"/>
      </w:pPr>
      <w:r>
        <w:rPr>
          <w:rFonts w:ascii="Microsoft YaHei" w:hAnsi="Microsoft YaHei" w:eastAsia="Microsoft YaHei"/>
        </w:rPr>
        <w:t>复现一次，记录时间；查看 Controller 映射、validation、SQLState、Caused by；不要把完整敏感日志发到公共渠道。</w:t>
      </w:r>
    </w:p>
    <w:p>
      <w:pPr>
        <w:spacing w:before="80" w:after="40"/>
      </w:pPr>
      <w:r>
        <w:rPr>
          <w:rFonts w:ascii="Microsoft YaHei" w:hAnsi="Microsoft YaHei" w:eastAsia="Microsoft YaHei"/>
          <w:b/>
          <w:color w:val="5B6573"/>
          <w:sz w:val="18"/>
        </w:rPr>
        <w:t>可复现的后端问题记录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推荐的排错记录（示例）</w:t>
            </w:r>
            <w:r>
              <w:br/>
            </w:r>
            <w:r>
              <w:rPr>
                <w:rFonts w:ascii="Consolas" w:hAnsi="Consolas" w:eastAsia="Consolas"/>
                <w:color w:val="20252B"/>
                <w:sz w:val="16"/>
              </w:rPr>
              <w:t>时间：2026-07-19 16:45:12 +08:00</w:t>
            </w:r>
            <w:r>
              <w:br/>
            </w:r>
            <w:r>
              <w:rPr>
                <w:rFonts w:ascii="Consolas" w:hAnsi="Consolas" w:eastAsia="Consolas"/>
                <w:color w:val="20252B"/>
                <w:sz w:val="16"/>
              </w:rPr>
              <w:t>页面：http://localhost:5173/employees/1/edit</w:t>
            </w:r>
            <w:r>
              <w:br/>
            </w:r>
            <w:r>
              <w:rPr>
                <w:rFonts w:ascii="Consolas" w:hAnsi="Consolas" w:eastAsia="Consolas"/>
                <w:color w:val="20252B"/>
                <w:sz w:val="16"/>
              </w:rPr>
              <w:t>请求：PUT /api/employees/1</w:t>
            </w:r>
            <w:r>
              <w:br/>
            </w:r>
            <w:r>
              <w:rPr>
                <w:rFonts w:ascii="Consolas" w:hAnsi="Consolas" w:eastAsia="Consolas"/>
                <w:color w:val="20252B"/>
                <w:sz w:val="16"/>
              </w:rPr>
              <w:t>HTTP：500，code=DATABASE_ERROR</w:t>
            </w:r>
            <w:r>
              <w:br/>
            </w:r>
            <w:r>
              <w:rPr>
                <w:rFonts w:ascii="Consolas" w:hAnsi="Consolas" w:eastAsia="Consolas"/>
                <w:color w:val="20252B"/>
                <w:sz w:val="16"/>
              </w:rPr>
              <w:t>后端首个根因：SQLServerException ...</w:t>
            </w:r>
            <w:r>
              <w:br/>
            </w:r>
            <w:r>
              <w:rPr>
                <w:rFonts w:ascii="Consolas" w:hAnsi="Consolas" w:eastAsia="Consolas"/>
                <w:color w:val="20252B"/>
                <w:sz w:val="16"/>
              </w:rPr>
              <w:t>数据库实例/库：通过 @@SERVERNAME、DB_NAME() 核对</w:t>
            </w:r>
            <w:r>
              <w:br/>
            </w:r>
            <w:r>
              <w:rPr>
                <w:rFonts w:ascii="Consolas" w:hAnsi="Consolas" w:eastAsia="Consolas"/>
                <w:color w:val="20252B"/>
                <w:sz w:val="16"/>
              </w:rPr>
              <w:t>已脱敏：密码、完整电话、邮箱、Cookie 未记录</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把整份日志连同密码贴到群里。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没有脱敏流程。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只分享最小相关片段，替换账号、主机、电话、邮箱、令牌；密码永不记录。</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看到全局处理器日志就认为处理器是根因。</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混淆捕获位置和异常来源。</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展开 ex 的 cause 链，查找最早业务类或 JDBC/MyBatis 根因。</w:t>
            </w:r>
          </w:p>
        </w:tc>
      </w:tr>
    </w:tbl>
    <w:p>
      <w:pPr>
        <w:spacing w:after="20"/>
      </w:pPr>
    </w:p>
    <w:p>
      <w:pPr>
        <w:pStyle w:val="Heading2"/>
      </w:pPr>
      <w:r>
        <w:t>20.7　使用 SSMS 验证真实数据库</w:t>
      </w:r>
    </w:p>
    <w:p>
      <w:pPr>
        <w:pStyle w:val="Heading3"/>
      </w:pPr>
      <w:r>
        <w:t>这是什么</w:t>
      </w:r>
    </w:p>
    <w:p>
      <w:pPr>
        <w:keepNext w:val="0"/>
      </w:pPr>
      <w:r>
        <w:rPr>
          <w:rFonts w:ascii="Microsoft YaHei" w:hAnsi="Microsoft YaHei" w:eastAsia="Microsoft YaHei"/>
        </w:rPr>
        <w:t>SSMS 是数据库侧证据，但必须连接到与 JDBC 完全相同的实例和数据库。查询时应带主键条件，写验证不要在未知范围执行 UPDATE。</w:t>
      </w:r>
    </w:p>
    <w:p>
      <w:pPr>
        <w:pStyle w:val="Heading3"/>
      </w:pPr>
      <w:r>
        <w:t>要做什么</w:t>
      </w:r>
    </w:p>
    <w:p>
      <w:pPr>
        <w:keepNext w:val="0"/>
      </w:pPr>
      <w:r>
        <w:rPr>
          <w:rFonts w:ascii="Microsoft YaHei" w:hAnsi="Microsoft YaHei" w:eastAsia="Microsoft YaHei"/>
        </w:rPr>
        <w:t>核对实例、数据库、schema、id 和更新时间；必要时用测试事务恢复原值。</w:t>
      </w:r>
    </w:p>
    <w:p>
      <w:pPr>
        <w:pStyle w:val="Heading3"/>
      </w:pPr>
      <w:r>
        <w:t>为什么这样做</w:t>
      </w:r>
    </w:p>
    <w:p>
      <w:pPr>
        <w:keepNext w:val="0"/>
      </w:pPr>
      <w:r>
        <w:rPr>
          <w:rFonts w:ascii="Microsoft YaHei" w:hAnsi="Microsoft YaHei" w:eastAsia="Microsoft YaHei"/>
        </w:rPr>
        <w:t>同一电脑可能有多个 SQL Server 实例。看到同名表不等于连接相同，必须查询服务器/数据库身份。</w:t>
      </w:r>
    </w:p>
    <w:p>
      <w:pPr>
        <w:pStyle w:val="Heading3"/>
      </w:pPr>
      <w:r>
        <w:t>怎么做</w:t>
      </w:r>
    </w:p>
    <w:p>
      <w:pPr>
        <w:keepNext w:val="0"/>
      </w:pPr>
      <w:r>
        <w:rPr>
          <w:rFonts w:ascii="Microsoft YaHei" w:hAnsi="Microsoft YaHei" w:eastAsia="Microsoft YaHei"/>
        </w:rPr>
        <w:t>先执行身份 SQL，再执行限定 id 的 SELECT；不要用生产数据实验。</w:t>
      </w:r>
    </w:p>
    <w:p>
      <w:pPr>
        <w:spacing w:before="80" w:after="40"/>
      </w:pPr>
      <w:r>
        <w:rPr>
          <w:rFonts w:ascii="Microsoft YaHei" w:hAnsi="Microsoft YaHei" w:eastAsia="Microsoft YaHei"/>
          <w:b/>
          <w:color w:val="5B6573"/>
          <w:sz w:val="18"/>
        </w:rPr>
        <w:t>确认 SSMS 与应用使用同一数据库</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SELECT</w:t>
            </w:r>
            <w:r>
              <w:br/>
            </w:r>
            <w:r>
              <w:rPr>
                <w:rFonts w:ascii="Consolas" w:hAnsi="Consolas" w:eastAsia="Consolas"/>
                <w:color w:val="20252B"/>
                <w:sz w:val="16"/>
              </w:rPr>
              <w:t xml:space="preserve">    @@SERVERNAME AS server_name,</w:t>
            </w:r>
            <w:r>
              <w:br/>
            </w:r>
            <w:r>
              <w:rPr>
                <w:rFonts w:ascii="Consolas" w:hAnsi="Consolas" w:eastAsia="Consolas"/>
                <w:color w:val="20252B"/>
                <w:sz w:val="16"/>
              </w:rPr>
              <w:t xml:space="preserve">    DB_NAME() AS database_name,</w:t>
            </w:r>
            <w:r>
              <w:br/>
            </w:r>
            <w:r>
              <w:rPr>
                <w:rFonts w:ascii="Consolas" w:hAnsi="Consolas" w:eastAsia="Consolas"/>
                <w:color w:val="20252B"/>
                <w:sz w:val="16"/>
              </w:rPr>
              <w:t xml:space="preserve">    SCHEMA_NAME() AS default_schema;</w:t>
            </w:r>
            <w:r>
              <w:br/>
            </w:r>
            <w:r>
              <w:rPr>
                <w:rFonts w:ascii="Consolas" w:hAnsi="Consolas" w:eastAsia="Consolas"/>
                <w:color w:val="20252B"/>
                <w:sz w:val="16"/>
              </w:rPr>
            </w:r>
            <w:r>
              <w:br/>
            </w:r>
            <w:r>
              <w:rPr>
                <w:rFonts w:ascii="Consolas" w:hAnsi="Consolas" w:eastAsia="Consolas"/>
                <w:color w:val="20252B"/>
                <w:sz w:val="16"/>
              </w:rPr>
              <w:t>SELECT id, employee_no, name, department, phone, email, enabled, updated_at</w:t>
            </w:r>
            <w:r>
              <w:br/>
            </w:r>
            <w:r>
              <w:rPr>
                <w:rFonts w:ascii="Consolas" w:hAnsi="Consolas" w:eastAsia="Consolas"/>
                <w:color w:val="20252B"/>
                <w:sz w:val="16"/>
              </w:rPr>
              <w:t>FROM dbo.employee</w:t>
            </w:r>
            <w:r>
              <w:br/>
            </w:r>
            <w:r>
              <w:rPr>
                <w:rFonts w:ascii="Consolas" w:hAnsi="Consolas" w:eastAsia="Consolas"/>
                <w:color w:val="20252B"/>
                <w:sz w:val="16"/>
              </w:rPr>
              <w:t>WHERE id = 1;</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后端更新了，SSMS 仍旧值。</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SSMS 查询窗口连接另一个数据库/实例。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比较 JDBC URL 与 server_name/database_name；刷新对象资源管理器不是身份核对的替代。</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手工 UPDATE 忘记 WHERE。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在联调中直接修改表。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只用页面 PUT；必须手工 SQL 时先 BEGIN TRAN、SELECT 条件、确认影响范围再 COMMIT。</w:t>
            </w:r>
          </w:p>
        </w:tc>
      </w:tr>
    </w:tbl>
    <w:p>
      <w:pPr>
        <w:spacing w:after="20"/>
      </w:pPr>
    </w:p>
    <w:p>
      <w:pPr>
        <w:pStyle w:val="Heading2"/>
      </w:pPr>
      <w:r>
        <w:t>20.8　排查字段、日期、中文、空值并完成验收</w:t>
      </w:r>
    </w:p>
    <w:p>
      <w:pPr>
        <w:pStyle w:val="Heading3"/>
      </w:pPr>
      <w:r>
        <w:t>这是什么</w:t>
      </w:r>
    </w:p>
    <w:p>
      <w:pPr>
        <w:keepNext w:val="0"/>
      </w:pPr>
      <w:r>
        <w:rPr>
          <w:rFonts w:ascii="Microsoft YaHei" w:hAnsi="Microsoft YaHei" w:eastAsia="Microsoft YaHei"/>
        </w:rPr>
        <w:t>最后一类问题是链路都成功但数据表现不正确：列名映射、日期时区、中文编码、null/空字符串和布尔值转换。</w:t>
      </w:r>
    </w:p>
    <w:p>
      <w:pPr>
        <w:pStyle w:val="Heading3"/>
      </w:pPr>
      <w:r>
        <w:t>要做什么</w:t>
      </w:r>
    </w:p>
    <w:p>
      <w:pPr>
        <w:keepNext w:val="0"/>
      </w:pPr>
      <w:r>
        <w:rPr>
          <w:rFonts w:ascii="Microsoft YaHei" w:hAnsi="Microsoft YaHei" w:eastAsia="Microsoft YaHei"/>
        </w:rPr>
        <w:t>逐字段建立 SQL → Entity → DTO → JSON → React 表单的对应表，并完成查询/修改总验收。</w:t>
      </w:r>
    </w:p>
    <w:p>
      <w:pPr>
        <w:pStyle w:val="Heading3"/>
      </w:pPr>
      <w:r>
        <w:t>为什么这样做</w:t>
      </w:r>
    </w:p>
    <w:p>
      <w:pPr>
        <w:keepNext w:val="0"/>
      </w:pPr>
      <w:r>
        <w:rPr>
          <w:rFonts w:ascii="Microsoft YaHei" w:hAnsi="Microsoft YaHei" w:eastAsia="Microsoft YaHei"/>
        </w:rPr>
        <w:t>这些错误通常不会产生连接失败，而会表现为 null、乱码、日期偏移或错误勾选。端到端字段对照最有效。</w:t>
      </w:r>
    </w:p>
    <w:p>
      <w:pPr>
        <w:pStyle w:val="Heading3"/>
      </w:pPr>
      <w:r>
        <w:t>怎么做</w:t>
      </w:r>
    </w:p>
    <w:p>
      <w:pPr>
        <w:keepNext w:val="0"/>
      </w:pPr>
      <w:r>
        <w:rPr>
          <w:rFonts w:ascii="Microsoft YaHei" w:hAnsi="Microsoft YaHei" w:eastAsia="Microsoft YaHei"/>
        </w:rPr>
        <w:t>在 Network 查看原始 JSON，在后端测试 DTO，在 SSMS 查看列类型；每次只改变一个字段验证。</w:t>
      </w:r>
    </w:p>
    <w:p>
      <w:pPr>
        <w:spacing w:before="80" w:after="40"/>
      </w:pPr>
      <w:r>
        <w:rPr>
          <w:rFonts w:ascii="Microsoft YaHei" w:hAnsi="Microsoft YaHei" w:eastAsia="Microsoft YaHei"/>
          <w:b/>
          <w:color w:val="5B6573"/>
          <w:sz w:val="18"/>
        </w:rPr>
        <w:t>第 20 章总验收</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字段链路核对</w:t>
            </w:r>
            <w:r>
              <w:br/>
            </w:r>
            <w:r>
              <w:rPr>
                <w:rFonts w:ascii="Consolas" w:hAnsi="Consolas" w:eastAsia="Consolas"/>
                <w:color w:val="20252B"/>
                <w:sz w:val="16"/>
              </w:rPr>
              <w:t>SQL employee_no  -&gt; Employee.employeeNo -&gt; JSON employeeNo -&gt; form.employeeNo</w:t>
            </w:r>
            <w:r>
              <w:br/>
            </w:r>
            <w:r>
              <w:rPr>
                <w:rFonts w:ascii="Consolas" w:hAnsi="Consolas" w:eastAsia="Consolas"/>
                <w:color w:val="20252B"/>
                <w:sz w:val="16"/>
              </w:rPr>
              <w:t>SQL enabled(bit) -&gt; Boolean             -&gt; JSON true/false -&gt; checkbox.checked</w:t>
            </w:r>
            <w:r>
              <w:br/>
            </w:r>
            <w:r>
              <w:rPr>
                <w:rFonts w:ascii="Consolas" w:hAnsi="Consolas" w:eastAsia="Consolas"/>
                <w:color w:val="20252B"/>
                <w:sz w:val="16"/>
              </w:rPr>
              <w:t>SQL updated_at   -&gt; LocalDateTime        -&gt; ISO 字符串       -&gt; Intl.DateTimeFormat</w:t>
            </w:r>
            <w:r>
              <w:br/>
            </w:r>
            <w:r>
              <w:rPr>
                <w:rFonts w:ascii="Consolas" w:hAnsi="Consolas" w:eastAsia="Consolas"/>
                <w:color w:val="20252B"/>
                <w:sz w:val="16"/>
              </w:rPr>
              <w:t>SQL NULL         -&gt; Java null            -&gt; JSON null         -&gt; 页面“—”/input ''</w:t>
            </w:r>
            <w:r>
              <w:br/>
            </w:r>
            <w:r>
              <w:rPr>
                <w:rFonts w:ascii="Consolas" w:hAnsi="Consolas" w:eastAsia="Consolas"/>
                <w:color w:val="20252B"/>
                <w:sz w:val="16"/>
              </w:rPr>
            </w:r>
            <w:r>
              <w:br/>
            </w:r>
            <w:r>
              <w:rPr>
                <w:rFonts w:ascii="Consolas" w:hAnsi="Consolas" w:eastAsia="Consolas"/>
                <w:color w:val="20252B"/>
                <w:sz w:val="16"/>
              </w:rPr>
              <w:t>最终验收</w:t>
            </w:r>
            <w:r>
              <w:br/>
            </w:r>
            <w:r>
              <w:rPr>
                <w:rFonts w:ascii="Consolas" w:hAnsi="Consolas" w:eastAsia="Consolas"/>
                <w:color w:val="20252B"/>
                <w:sz w:val="16"/>
              </w:rPr>
              <w:t>[ ] /employees 可直接打开和刷新</w:t>
            </w:r>
            <w:r>
              <w:br/>
            </w:r>
            <w:r>
              <w:rPr>
                <w:rFonts w:ascii="Consolas" w:hAnsi="Consolas" w:eastAsia="Consolas"/>
                <w:color w:val="20252B"/>
                <w:sz w:val="16"/>
              </w:rPr>
              <w:t>[ ] /employees/{id}/edit 可直接打开和刷新</w:t>
            </w:r>
            <w:r>
              <w:br/>
            </w:r>
            <w:r>
              <w:rPr>
                <w:rFonts w:ascii="Consolas" w:hAnsi="Consolas" w:eastAsia="Consolas"/>
                <w:color w:val="20252B"/>
                <w:sz w:val="16"/>
              </w:rPr>
              <w:t>[ ] 查询正常、空表和后端错误状态明确</w:t>
            </w:r>
            <w:r>
              <w:br/>
            </w:r>
            <w:r>
              <w:rPr>
                <w:rFonts w:ascii="Consolas" w:hAnsi="Consolas" w:eastAsia="Consolas"/>
                <w:color w:val="20252B"/>
                <w:sz w:val="16"/>
              </w:rPr>
              <w:t>[ ] 修改正常、400、404、409/唯一冲突分支明确</w:t>
            </w:r>
            <w:r>
              <w:br/>
            </w:r>
            <w:r>
              <w:rPr>
                <w:rFonts w:ascii="Consolas" w:hAnsi="Consolas" w:eastAsia="Consolas"/>
                <w:color w:val="20252B"/>
                <w:sz w:val="16"/>
              </w:rPr>
              <w:t>[ ] 成功保存后刷新与 SSMS 都是新值</w:t>
            </w:r>
            <w:r>
              <w:br/>
            </w:r>
            <w:r>
              <w:rPr>
                <w:rFonts w:ascii="Consolas" w:hAnsi="Consolas" w:eastAsia="Consolas"/>
                <w:color w:val="20252B"/>
                <w:sz w:val="16"/>
              </w:rPr>
              <w:t>[ ] 中文不乱码，日期可读，null 不显示为字符串</w:t>
            </w:r>
            <w:r>
              <w:br/>
            </w:r>
            <w:r>
              <w:rPr>
                <w:rFonts w:ascii="Consolas" w:hAnsi="Consolas" w:eastAsia="Consolas"/>
                <w:color w:val="20252B"/>
                <w:sz w:val="16"/>
              </w:rPr>
              <w:t>[ ] npm run build 与 .\gradlew test 均成功</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中文在数据库正确，页面乱码。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HTTP/HTML 解码或响应内容被错误按文本编码处理。</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Spring/Jackson 默认 JSON 使用 UTF-8；检查 Response Content-Type，避免手工错误转码。</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时间相差 8 小时。</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LocalDateTime 无时区而前端按 UTC/本地转换。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先定义业务时间语义；同机教程可直接显示本地时间，跨时区系统使用 Instant/OffsetDateTime 并明确 UTC。</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停用员工复选框却勾选。</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把字符串 'false' 当 boolean。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后端 DTO 使用 Boolean，JSON 必须无引号 false，前端 checked 绑定真正 boolean。</w:t>
            </w:r>
          </w:p>
        </w:tc>
      </w:tr>
    </w:tbl>
    <w:p>
      <w:pPr>
        <w:spacing w:after="20"/>
      </w:pPr>
    </w:p>
    <w:p>
      <w:r>
        <w:br w:type="page"/>
      </w:r>
    </w:p>
    <w:p>
      <w:pPr>
        <w:pStyle w:val="Heading1"/>
      </w:pPr>
      <w:r>
        <w:t>第 21 章　测试程序</w:t>
      </w:r>
    </w:p>
    <w:p>
      <w:pPr>
        <w:keepNext w:val="0"/>
      </w:pPr>
      <w:r>
        <w:rPr>
          <w:rFonts w:ascii="Microsoft YaHei" w:hAnsi="Microsoft YaHei" w:eastAsia="Microsoft YaHei"/>
        </w:rPr>
        <w:t>系统已经完成端到端联调，但“人工操作一次成功”不能防止以后改代码时引入回归。本章建立测试分层、专用测试数据和可重复命令，覆盖查询、修改、校验、异常、数据库中断与前端状态。</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后端单元/Controller/集成测试与前端组件/API 测试均有明确边界；读者能运行 .\gradlew test 和 npm test，并按验收清单完成真实端到端回归。</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23" name="Picture 23" descr="大量快速单元测试、适量接口集成测试和少量真实端到端测试组成的测试分层图。" title="图 21-1　测试金字塔与端到端验收"/>
            <wp:cNvGraphicFramePr>
              <a:graphicFrameLocks noChangeAspect="1"/>
            </wp:cNvGraphicFramePr>
            <a:graphic>
              <a:graphicData uri="http://schemas.openxmlformats.org/drawingml/2006/picture">
                <pic:pic>
                  <pic:nvPicPr>
                    <pic:cNvPr id="0" name="figure-21-1-test-pyramid.png"/>
                    <pic:cNvPicPr/>
                  </pic:nvPicPr>
                  <pic:blipFill>
                    <a:blip r:embed="rId33"/>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21-1　测试金字塔与端到端验收</w:t>
      </w:r>
    </w:p>
    <w:p>
      <w:pPr>
        <w:pStyle w:val="Heading2"/>
      </w:pPr>
      <w:r>
        <w:t>21.1　确定测试目标与分层</w:t>
      </w:r>
    </w:p>
    <w:p>
      <w:pPr>
        <w:pStyle w:val="Heading3"/>
      </w:pPr>
      <w:r>
        <w:t>这是什么</w:t>
      </w:r>
    </w:p>
    <w:p>
      <w:pPr>
        <w:keepNext w:val="0"/>
      </w:pPr>
      <w:r>
        <w:rPr>
          <w:rFonts w:ascii="Microsoft YaHei" w:hAnsi="Microsoft YaHei" w:eastAsia="Microsoft YaHei"/>
        </w:rPr>
        <w:t>测试分层把不同风险放到合适层级：纯逻辑用单元测试，HTTP 契约用 Controller 测试，数据库映射用集成测试，真实浏览器链路用端到端验收。</w:t>
      </w:r>
    </w:p>
    <w:p>
      <w:pPr>
        <w:pStyle w:val="Heading3"/>
      </w:pPr>
      <w:r>
        <w:t>要做什么</w:t>
      </w:r>
    </w:p>
    <w:p>
      <w:pPr>
        <w:keepNext w:val="0"/>
      </w:pPr>
      <w:r>
        <w:rPr>
          <w:rFonts w:ascii="Microsoft YaHei" w:hAnsi="Microsoft YaHei" w:eastAsia="Microsoft YaHei"/>
        </w:rPr>
        <w:t>为每类测试定义覆盖范围、外部依赖、速度和失败时应先看哪里。</w:t>
      </w:r>
    </w:p>
    <w:p>
      <w:pPr>
        <w:pStyle w:val="Heading3"/>
      </w:pPr>
      <w:r>
        <w:t>为什么这样做</w:t>
      </w:r>
    </w:p>
    <w:p>
      <w:pPr>
        <w:keepNext w:val="0"/>
      </w:pPr>
      <w:r>
        <w:rPr>
          <w:rFonts w:ascii="Microsoft YaHei" w:hAnsi="Microsoft YaHei" w:eastAsia="Microsoft YaHei"/>
        </w:rPr>
        <w:t>所有内容都做完整端到端测试会慢且难定位；所有内容都 mock 又无法发现 SQL Server 映射、代理和 CORS 问题。</w:t>
      </w:r>
    </w:p>
    <w:p>
      <w:pPr>
        <w:pStyle w:val="Heading3"/>
      </w:pPr>
      <w:r>
        <w:t>怎么做</w:t>
      </w:r>
    </w:p>
    <w:p>
      <w:pPr>
        <w:keepNext w:val="0"/>
      </w:pPr>
      <w:r>
        <w:rPr>
          <w:rFonts w:ascii="Microsoft YaHei" w:hAnsi="Microsoft YaHei" w:eastAsia="Microsoft YaHei"/>
        </w:rPr>
        <w:t>采用“多单元、适量切片/集成、少量端到端”的组合，并把测试数据与开发数据隔离。</w:t>
      </w:r>
    </w:p>
    <w:p>
      <w:pPr>
        <w:pStyle w:val="Heading3"/>
      </w:pPr>
      <w:r>
        <w:t>需要理解或确认的内容</w:t>
      </w:r>
    </w:p>
    <w:p>
      <w:pPr>
        <w:pStyle w:val="ListBullet"/>
        <w:spacing w:after="60"/>
        <w:ind w:left="461" w:hanging="259"/>
      </w:pPr>
      <w:r>
        <w:rPr>
          <w:rFonts w:ascii="Microsoft YaHei" w:hAnsi="Microsoft YaHei" w:eastAsia="Microsoft YaHei"/>
        </w:rPr>
        <w:t>Service 单元测试：Mapper 使用 Mockito，验证规则和调用，不连接数据库。</w:t>
      </w:r>
    </w:p>
    <w:p>
      <w:pPr>
        <w:pStyle w:val="ListBullet"/>
        <w:spacing w:after="60"/>
        <w:ind w:left="461" w:hanging="259"/>
      </w:pPr>
      <w:r>
        <w:rPr>
          <w:rFonts w:ascii="Microsoft YaHei" w:hAnsi="Microsoft YaHei" w:eastAsia="Microsoft YaHei"/>
        </w:rPr>
        <w:t>Controller 测试：MockMvc 验证 URL、状态码、校验和 JSON；Service 使用测试替身。</w:t>
      </w:r>
    </w:p>
    <w:p>
      <w:pPr>
        <w:pStyle w:val="ListBullet"/>
        <w:spacing w:after="60"/>
        <w:ind w:left="461" w:hanging="259"/>
      </w:pPr>
      <w:r>
        <w:rPr>
          <w:rFonts w:ascii="Microsoft YaHei" w:hAnsi="Microsoft YaHei" w:eastAsia="Microsoft YaHei"/>
        </w:rPr>
        <w:t>数据库集成测试：连接专用 SQL Server 测试库，验证 @Table/@Column/@Id 和真实 UPDATE。</w:t>
      </w:r>
    </w:p>
    <w:p>
      <w:pPr>
        <w:pStyle w:val="ListBullet"/>
        <w:spacing w:after="60"/>
        <w:ind w:left="461" w:hanging="259"/>
      </w:pPr>
      <w:r>
        <w:rPr>
          <w:rFonts w:ascii="Microsoft YaHei" w:hAnsi="Microsoft YaHei" w:eastAsia="Microsoft YaHei"/>
        </w:rPr>
        <w:t>React 测试：模拟 API，验证 loading/error/empty/table/form 状态。</w:t>
      </w:r>
    </w:p>
    <w:p>
      <w:pPr>
        <w:pStyle w:val="ListBullet"/>
        <w:spacing w:after="60"/>
        <w:ind w:left="461" w:hanging="259"/>
      </w:pPr>
      <w:r>
        <w:rPr>
          <w:rFonts w:ascii="Microsoft YaHei" w:hAnsi="Microsoft YaHei" w:eastAsia="Microsoft YaHei"/>
        </w:rPr>
        <w:t>端到端验收：真实前后端与测试库，数量少但覆盖完整链路。</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测试全部依赖真实数据库，运行很慢。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没有区分测试层。</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把业务分支放单元/Controller 测试；只保留少量数据库集成测试。</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测试全绿但实际 SQL 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所有 Mapper 都被 mock。</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增加连接 SQL Server 测试库的映射与更新集成测试。</w:t>
            </w:r>
          </w:p>
        </w:tc>
      </w:tr>
    </w:tbl>
    <w:p>
      <w:pPr>
        <w:spacing w:after="20"/>
      </w:pPr>
    </w:p>
    <w:p>
      <w:pPr>
        <w:pStyle w:val="Heading2"/>
      </w:pPr>
      <w:r>
        <w:t>21.2　准备专用测试数据库与数据</w:t>
      </w:r>
    </w:p>
    <w:p>
      <w:pPr>
        <w:pStyle w:val="Heading3"/>
      </w:pPr>
      <w:r>
        <w:t>这是什么</w:t>
      </w:r>
    </w:p>
    <w:p>
      <w:pPr>
        <w:keepNext w:val="0"/>
      </w:pPr>
      <w:r>
        <w:rPr>
          <w:rFonts w:ascii="Microsoft YaHei" w:hAnsi="Microsoft YaHei" w:eastAsia="Microsoft YaHei"/>
        </w:rPr>
        <w:t>测试数据必须可预测、可恢复且与开发/生产隔离。最简单方案是单独的 EmployeeTutorialTest 数据库和最小权限账号。</w:t>
      </w:r>
    </w:p>
    <w:p>
      <w:pPr>
        <w:pStyle w:val="Heading3"/>
      </w:pPr>
      <w:r>
        <w:t>要做什么</w:t>
      </w:r>
    </w:p>
    <w:p>
      <w:pPr>
        <w:keepNext w:val="0"/>
      </w:pPr>
      <w:r>
        <w:rPr>
          <w:rFonts w:ascii="Microsoft YaHei" w:hAnsi="Microsoft YaHei" w:eastAsia="Microsoft YaHei"/>
        </w:rPr>
        <w:t>为集成测试创建测试库、同结构 employee 表和固定 id/employee_no；严禁把自动化测试指向生产。</w:t>
      </w:r>
    </w:p>
    <w:p>
      <w:pPr>
        <w:pStyle w:val="Heading3"/>
      </w:pPr>
      <w:r>
        <w:t>为什么这样做</w:t>
      </w:r>
    </w:p>
    <w:p>
      <w:pPr>
        <w:keepNext w:val="0"/>
      </w:pPr>
      <w:r>
        <w:rPr>
          <w:rFonts w:ascii="Microsoft YaHei" w:hAnsi="Microsoft YaHei" w:eastAsia="Microsoft YaHei"/>
        </w:rPr>
        <w:t>修改测试会反复写数据。若使用共享开发库，测试顺序、人工操作和旧数据会互相污染，甚至误改真实数据。</w:t>
      </w:r>
    </w:p>
    <w:p>
      <w:pPr>
        <w:pStyle w:val="Heading3"/>
      </w:pPr>
      <w:r>
        <w:t>怎么做</w:t>
      </w:r>
    </w:p>
    <w:p>
      <w:pPr>
        <w:keepNext w:val="0"/>
      </w:pPr>
      <w:r>
        <w:rPr>
          <w:rFonts w:ascii="Microsoft YaHei" w:hAnsi="Microsoft YaHei" w:eastAsia="Microsoft YaHei"/>
        </w:rPr>
        <w:t>复制第 5 章建表脚本但使用 Test 库；用 application-test.yml 和环境变量提供连接；测试前后重置固定记录。</w:t>
      </w:r>
    </w:p>
    <w:p>
      <w:pPr>
        <w:spacing w:before="80" w:after="40"/>
      </w:pPr>
      <w:r>
        <w:rPr>
          <w:rFonts w:ascii="Microsoft YaHei" w:hAnsi="Microsoft YaHei" w:eastAsia="Microsoft YaHei"/>
          <w:b/>
          <w:color w:val="5B6573"/>
          <w:sz w:val="18"/>
        </w:rPr>
        <w:t>测试环境数据源（密码必须来自环境变量）</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src/test/resources/application-test.yml</w:t>
            </w:r>
            <w:r>
              <w:br/>
            </w:r>
            <w:r>
              <w:rPr>
                <w:rFonts w:ascii="Consolas" w:hAnsi="Consolas" w:eastAsia="Consolas"/>
                <w:color w:val="20252B"/>
                <w:sz w:val="16"/>
              </w:rPr>
              <w:t>spring:</w:t>
            </w:r>
            <w:r>
              <w:br/>
            </w:r>
            <w:r>
              <w:rPr>
                <w:rFonts w:ascii="Consolas" w:hAnsi="Consolas" w:eastAsia="Consolas"/>
                <w:color w:val="20252B"/>
                <w:sz w:val="16"/>
              </w:rPr>
              <w:t xml:space="preserve">  datasource:</w:t>
            </w:r>
            <w:r>
              <w:br/>
            </w:r>
            <w:r>
              <w:rPr>
                <w:rFonts w:ascii="Consolas" w:hAnsi="Consolas" w:eastAsia="Consolas"/>
                <w:color w:val="20252B"/>
                <w:sz w:val="16"/>
              </w:rPr>
              <w:t xml:space="preserve">    url: ${TEST_DB_URL:jdbc:sqlserver://localhost:1433;databaseName=EmployeeTutorialTest;encrypt=true;trustServerCertificate=true}</w:t>
            </w:r>
            <w:r>
              <w:br/>
            </w:r>
            <w:r>
              <w:rPr>
                <w:rFonts w:ascii="Consolas" w:hAnsi="Consolas" w:eastAsia="Consolas"/>
                <w:color w:val="20252B"/>
                <w:sz w:val="16"/>
              </w:rPr>
              <w:t xml:space="preserve">    username: ${TEST_DB_USERNAME:employee_test}</w:t>
            </w:r>
            <w:r>
              <w:br/>
            </w:r>
            <w:r>
              <w:rPr>
                <w:rFonts w:ascii="Consolas" w:hAnsi="Consolas" w:eastAsia="Consolas"/>
                <w:color w:val="20252B"/>
                <w:sz w:val="16"/>
              </w:rPr>
              <w:t xml:space="preserve">    password: ${TEST_DB_PASSWORD}</w:t>
            </w:r>
            <w:r>
              <w:br/>
            </w:r>
            <w:r>
              <w:rPr>
                <w:rFonts w:ascii="Consolas" w:hAnsi="Consolas" w:eastAsia="Consolas"/>
                <w:color w:val="20252B"/>
                <w:sz w:val="16"/>
              </w:rPr>
            </w:r>
            <w:r>
              <w:br/>
            </w:r>
            <w:r>
              <w:rPr>
                <w:rFonts w:ascii="Consolas" w:hAnsi="Consolas" w:eastAsia="Consolas"/>
                <w:color w:val="20252B"/>
                <w:sz w:val="16"/>
              </w:rPr>
              <w:t>logging:</w:t>
            </w:r>
            <w:r>
              <w:br/>
            </w:r>
            <w:r>
              <w:rPr>
                <w:rFonts w:ascii="Consolas" w:hAnsi="Consolas" w:eastAsia="Consolas"/>
                <w:color w:val="20252B"/>
                <w:sz w:val="16"/>
              </w:rPr>
              <w:t xml:space="preserve">  level:</w:t>
            </w:r>
            <w:r>
              <w:br/>
            </w:r>
            <w:r>
              <w:rPr>
                <w:rFonts w:ascii="Consolas" w:hAnsi="Consolas" w:eastAsia="Consolas"/>
                <w:color w:val="20252B"/>
                <w:sz w:val="16"/>
              </w:rPr>
              <w:t xml:space="preserve">    root: WARN</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高风险警告　</w:t>
            </w:r>
            <w:r>
              <w:rPr>
                <w:rFonts w:ascii="Microsoft YaHei" w:hAnsi="Microsoft YaHei" w:eastAsia="Microsoft YaHei"/>
                <w:color w:val="20252B"/>
              </w:rPr>
              <w:t>运行写测试前先打印/核对 DB_NAME()。自动化账号不应拥有生产库权限；仅靠数据库名相似无法防止误写。</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测试删除了开发数据。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测试与开发共用数据库/账号。</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立即停止测试，恢复备份；创建隔离测试库与只能访问该库的账号。</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测试之间互相影响。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固定数据未重置或依赖执行顺序。</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每个测试准备自己的前置数据并清理，或在同线程事务测试中回滚。</w:t>
            </w:r>
          </w:p>
        </w:tc>
      </w:tr>
    </w:tbl>
    <w:p>
      <w:pPr>
        <w:spacing w:after="20"/>
      </w:pPr>
    </w:p>
    <w:p>
      <w:pPr>
        <w:pStyle w:val="Heading2"/>
      </w:pPr>
      <w:r>
        <w:t>21.3　测试正常查询、空表与不存在记录</w:t>
      </w:r>
    </w:p>
    <w:p>
      <w:pPr>
        <w:pStyle w:val="Heading3"/>
      </w:pPr>
      <w:r>
        <w:t>这是什么</w:t>
      </w:r>
    </w:p>
    <w:p>
      <w:pPr>
        <w:keepNext w:val="0"/>
      </w:pPr>
      <w:r>
        <w:rPr>
          <w:rFonts w:ascii="Microsoft YaHei" w:hAnsi="Microsoft YaHei" w:eastAsia="Microsoft YaHei"/>
        </w:rPr>
        <w:t>查询必须覆盖三种不同语义：有数据返回列表、成功但无数据返回空数组、单个 id 不存在返回 404。</w:t>
      </w:r>
    </w:p>
    <w:p>
      <w:pPr>
        <w:pStyle w:val="Heading3"/>
      </w:pPr>
      <w:r>
        <w:t>要做什么</w:t>
      </w:r>
    </w:p>
    <w:p>
      <w:pPr>
        <w:keepNext w:val="0"/>
      </w:pPr>
      <w:r>
        <w:rPr>
          <w:rFonts w:ascii="Microsoft YaHei" w:hAnsi="Microsoft YaHei" w:eastAsia="Microsoft YaHei"/>
        </w:rPr>
        <w:t>分别验证 Service 返回值、Controller 的 ApiResponse.data 和 HTTP 状态。</w:t>
      </w:r>
    </w:p>
    <w:p>
      <w:pPr>
        <w:pStyle w:val="Heading3"/>
      </w:pPr>
      <w:r>
        <w:t>为什么这样做</w:t>
      </w:r>
    </w:p>
    <w:p>
      <w:pPr>
        <w:keepNext w:val="0"/>
      </w:pPr>
      <w:r>
        <w:rPr>
          <w:rFonts w:ascii="Microsoft YaHei" w:hAnsi="Microsoft YaHei" w:eastAsia="Microsoft YaHei"/>
        </w:rPr>
        <w:t>空数组不是错误，404 也不是 500。测试能锁定这三个契约，防止后续重构把它们混淆。</w:t>
      </w:r>
    </w:p>
    <w:p>
      <w:pPr>
        <w:pStyle w:val="Heading3"/>
      </w:pPr>
      <w:r>
        <w:t>怎么做</w:t>
      </w:r>
    </w:p>
    <w:p>
      <w:pPr>
        <w:keepNext w:val="0"/>
      </w:pPr>
      <w:r>
        <w:rPr>
          <w:rFonts w:ascii="Microsoft YaHei" w:hAnsi="Microsoft YaHei" w:eastAsia="Microsoft YaHei"/>
        </w:rPr>
        <w:t>Service 单元测试 mock selectAll/selectOneById；Controller 测试断言 $.success、$.data 和 $.code。</w:t>
      </w:r>
    </w:p>
    <w:p>
      <w:pPr>
        <w:spacing w:before="80" w:after="40"/>
      </w:pPr>
      <w:r>
        <w:rPr>
          <w:rFonts w:ascii="Microsoft YaHei" w:hAnsi="Microsoft YaHei" w:eastAsia="Microsoft YaHei"/>
          <w:b/>
          <w:color w:val="5B6573"/>
          <w:sz w:val="18"/>
        </w:rPr>
        <w:t>Service：不存在记录测试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@Test</w:t>
            </w:r>
            <w:r>
              <w:br/>
            </w:r>
            <w:r>
              <w:rPr>
                <w:rFonts w:ascii="Consolas" w:hAnsi="Consolas" w:eastAsia="Consolas"/>
                <w:color w:val="20252B"/>
                <w:sz w:val="16"/>
              </w:rPr>
              <w:t>void findById_shouldThrowWhenEmployeeDoesNotExist() {</w:t>
            </w:r>
            <w:r>
              <w:br/>
            </w:r>
            <w:r>
              <w:rPr>
                <w:rFonts w:ascii="Consolas" w:hAnsi="Consolas" w:eastAsia="Consolas"/>
                <w:color w:val="20252B"/>
                <w:sz w:val="16"/>
              </w:rPr>
              <w:t xml:space="preserve">    // arrange：Mapper 明确返回 null，模拟不存在记录</w:t>
            </w:r>
            <w:r>
              <w:br/>
            </w:r>
            <w:r>
              <w:rPr>
                <w:rFonts w:ascii="Consolas" w:hAnsi="Consolas" w:eastAsia="Consolas"/>
                <w:color w:val="20252B"/>
                <w:sz w:val="16"/>
              </w:rPr>
              <w:t xml:space="preserve">    when(employeeMapper.selectOneById(999L)).thenReturn(null);</w:t>
            </w:r>
            <w:r>
              <w:br/>
            </w:r>
            <w:r>
              <w:rPr>
                <w:rFonts w:ascii="Consolas" w:hAnsi="Consolas" w:eastAsia="Consolas"/>
                <w:color w:val="20252B"/>
                <w:sz w:val="16"/>
              </w:rPr>
            </w:r>
            <w:r>
              <w:br/>
            </w:r>
            <w:r>
              <w:rPr>
                <w:rFonts w:ascii="Consolas" w:hAnsi="Consolas" w:eastAsia="Consolas"/>
                <w:color w:val="20252B"/>
                <w:sz w:val="16"/>
              </w:rPr>
              <w:t xml:space="preserve">    // act + assert：业务层必须给出明确异常，而不是返回 null</w:t>
            </w:r>
            <w:r>
              <w:br/>
            </w:r>
            <w:r>
              <w:rPr>
                <w:rFonts w:ascii="Consolas" w:hAnsi="Consolas" w:eastAsia="Consolas"/>
                <w:color w:val="20252B"/>
                <w:sz w:val="16"/>
              </w:rPr>
              <w:t xml:space="preserve">    assertThatThrownBy(() -&gt; employeeQueryService.findById(999L))</w:t>
            </w:r>
            <w:r>
              <w:br/>
            </w:r>
            <w:r>
              <w:rPr>
                <w:rFonts w:ascii="Consolas" w:hAnsi="Consolas" w:eastAsia="Consolas"/>
                <w:color w:val="20252B"/>
                <w:sz w:val="16"/>
              </w:rPr>
              <w:t xml:space="preserve">            .isInstanceOf(EmployeeNotFoundException.class)</w:t>
            </w:r>
            <w:r>
              <w:br/>
            </w:r>
            <w:r>
              <w:rPr>
                <w:rFonts w:ascii="Consolas" w:hAnsi="Consolas" w:eastAsia="Consolas"/>
                <w:color w:val="20252B"/>
                <w:sz w:val="16"/>
              </w:rPr>
              <w:t xml:space="preserve">            .hasMessageContaining("999");</w:t>
            </w:r>
            <w:r>
              <w:br/>
            </w:r>
            <w:r>
              <w:rPr>
                <w:rFonts w:ascii="Consolas" w:hAnsi="Consolas" w:eastAsia="Consolas"/>
                <w:color w:val="20252B"/>
                <w:sz w:val="16"/>
              </w:rPr>
              <w:t>}</w:t>
            </w:r>
          </w:p>
        </w:tc>
      </w:tr>
    </w:tbl>
    <w:p>
      <w:pPr>
        <w:spacing w:after="0"/>
      </w:pPr>
    </w:p>
    <w:p>
      <w:pPr>
        <w:spacing w:before="80" w:after="40"/>
      </w:pPr>
      <w:r>
        <w:rPr>
          <w:rFonts w:ascii="Microsoft YaHei" w:hAnsi="Microsoft YaHei" w:eastAsia="Microsoft YaHei"/>
          <w:b/>
          <w:color w:val="5B6573"/>
          <w:sz w:val="18"/>
        </w:rPr>
        <w:t>Controller：404 JSON 契约</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mockMvc.perform(get("/api/employees/999"))</w:t>
            </w:r>
            <w:r>
              <w:br/>
            </w:r>
            <w:r>
              <w:rPr>
                <w:rFonts w:ascii="Consolas" w:hAnsi="Consolas" w:eastAsia="Consolas"/>
                <w:color w:val="20252B"/>
                <w:sz w:val="16"/>
              </w:rPr>
              <w:t xml:space="preserve">        .andExpect(status().isNotFound())</w:t>
            </w:r>
            <w:r>
              <w:br/>
            </w:r>
            <w:r>
              <w:rPr>
                <w:rFonts w:ascii="Consolas" w:hAnsi="Consolas" w:eastAsia="Consolas"/>
                <w:color w:val="20252B"/>
                <w:sz w:val="16"/>
              </w:rPr>
              <w:t xml:space="preserve">        .andExpect(jsonPath("$.success").value(false))</w:t>
            </w:r>
            <w:r>
              <w:br/>
            </w:r>
            <w:r>
              <w:rPr>
                <w:rFonts w:ascii="Consolas" w:hAnsi="Consolas" w:eastAsia="Consolas"/>
                <w:color w:val="20252B"/>
                <w:sz w:val="16"/>
              </w:rPr>
              <w:t xml:space="preserve">        .andExpect(jsonPath("$.code").value("EMPLOYEE_NOT_FOUND"));</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空列表测试偶尔失败。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测试数据库残留数据。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单元测试 mock 空列表；数据库测试在准备阶段清理专用表并插入明确数据。</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404 测试得到 500。</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GlobalExceptionHandler 未加载或异常类型不一致。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Controller 切片导入 advice，确认 EmployeeNotFoundException 继承 BusinessException。</w:t>
            </w:r>
          </w:p>
        </w:tc>
      </w:tr>
    </w:tbl>
    <w:p>
      <w:pPr>
        <w:spacing w:after="20"/>
      </w:pPr>
    </w:p>
    <w:p>
      <w:pPr>
        <w:pStyle w:val="Heading2"/>
      </w:pPr>
      <w:r>
        <w:t>21.4　测试正常修改与非法修改</w:t>
      </w:r>
    </w:p>
    <w:p>
      <w:pPr>
        <w:pStyle w:val="Heading3"/>
      </w:pPr>
      <w:r>
        <w:t>这是什么</w:t>
      </w:r>
    </w:p>
    <w:p>
      <w:pPr>
        <w:keepNext w:val="0"/>
      </w:pPr>
      <w:r>
        <w:rPr>
          <w:rFonts w:ascii="Microsoft YaHei" w:hAnsi="Microsoft YaHei" w:eastAsia="Microsoft YaHei"/>
        </w:rPr>
        <w:t>修改测试既要验证返回 DTO，也要验证 Mapper 收到的实体字段、更新行数和异常分支。</w:t>
      </w:r>
    </w:p>
    <w:p>
      <w:pPr>
        <w:pStyle w:val="Heading3"/>
      </w:pPr>
      <w:r>
        <w:t>要做什么</w:t>
      </w:r>
    </w:p>
    <w:p>
      <w:pPr>
        <w:keepNext w:val="0"/>
      </w:pPr>
      <w:r>
        <w:rPr>
          <w:rFonts w:ascii="Microsoft YaHei" w:hAnsi="Microsoft YaHei" w:eastAsia="Microsoft YaHei"/>
        </w:rPr>
        <w:t>覆盖正常更新、校验 400、不存在 404、唯一键冲突 409 和 updatedRows=0。</w:t>
      </w:r>
    </w:p>
    <w:p>
      <w:pPr>
        <w:pStyle w:val="Heading3"/>
      </w:pPr>
      <w:r>
        <w:t>为什么这样做</w:t>
      </w:r>
    </w:p>
    <w:p>
      <w:pPr>
        <w:keepNext w:val="0"/>
      </w:pPr>
      <w:r>
        <w:rPr>
          <w:rFonts w:ascii="Microsoft YaHei" w:hAnsi="Microsoft YaHei" w:eastAsia="Microsoft YaHei"/>
        </w:rPr>
        <w:t>只断言 Controller 200 可能漏掉 Service 根本没调用 update；只验证 Mapper 调用又会漏掉 HTTP JSON 契约。</w:t>
      </w:r>
    </w:p>
    <w:p>
      <w:pPr>
        <w:pStyle w:val="Heading3"/>
      </w:pPr>
      <w:r>
        <w:t>怎么做</w:t>
      </w:r>
    </w:p>
    <w:p>
      <w:pPr>
        <w:keepNext w:val="0"/>
      </w:pPr>
      <w:r>
        <w:rPr>
          <w:rFonts w:ascii="Microsoft YaHei" w:hAnsi="Microsoft YaHei" w:eastAsia="Microsoft YaHei"/>
        </w:rPr>
        <w:t>Service 使用 ArgumentCaptor 检查白名单字段；Controller 使用 JSON 请求；数据库集成测试最后 SELECT 验证。</w:t>
      </w:r>
    </w:p>
    <w:p>
      <w:pPr>
        <w:spacing w:before="80" w:after="40"/>
      </w:pPr>
      <w:r>
        <w:rPr>
          <w:rFonts w:ascii="Microsoft YaHei" w:hAnsi="Microsoft YaHei" w:eastAsia="Microsoft YaHei"/>
          <w:b/>
          <w:color w:val="5B6573"/>
          <w:sz w:val="18"/>
        </w:rPr>
        <w:t>Service：修改白名单测试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@Test</w:t>
            </w:r>
            <w:r>
              <w:br/>
            </w:r>
            <w:r>
              <w:rPr>
                <w:rFonts w:ascii="Consolas" w:hAnsi="Consolas" w:eastAsia="Consolas"/>
                <w:color w:val="20252B"/>
                <w:sz w:val="16"/>
              </w:rPr>
              <w:t>void update_shouldCopyAllowedFieldsAndReturnSavedEmployee() {</w:t>
            </w:r>
            <w:r>
              <w:br/>
            </w:r>
            <w:r>
              <w:rPr>
                <w:rFonts w:ascii="Consolas" w:hAnsi="Consolas" w:eastAsia="Consolas"/>
                <w:color w:val="20252B"/>
                <w:sz w:val="16"/>
              </w:rPr>
              <w:t xml:space="preserve">    Employee existing = employee(1L, "E001", "旧姓名");</w:t>
            </w:r>
            <w:r>
              <w:br/>
            </w:r>
            <w:r>
              <w:rPr>
                <w:rFonts w:ascii="Consolas" w:hAnsi="Consolas" w:eastAsia="Consolas"/>
                <w:color w:val="20252B"/>
                <w:sz w:val="16"/>
              </w:rPr>
              <w:t xml:space="preserve">    when(employeeMapper.selectOneById(1L)).thenReturn(existing);</w:t>
            </w:r>
            <w:r>
              <w:br/>
            </w:r>
            <w:r>
              <w:rPr>
                <w:rFonts w:ascii="Consolas" w:hAnsi="Consolas" w:eastAsia="Consolas"/>
                <w:color w:val="20252B"/>
                <w:sz w:val="16"/>
              </w:rPr>
              <w:t xml:space="preserve">    when(employeeMapper.update(any(Employee.class))).thenReturn(1);</w:t>
            </w:r>
            <w:r>
              <w:br/>
            </w:r>
            <w:r>
              <w:rPr>
                <w:rFonts w:ascii="Consolas" w:hAnsi="Consolas" w:eastAsia="Consolas"/>
                <w:color w:val="20252B"/>
                <w:sz w:val="16"/>
              </w:rPr>
            </w:r>
            <w:r>
              <w:br/>
            </w:r>
            <w:r>
              <w:rPr>
                <w:rFonts w:ascii="Consolas" w:hAnsi="Consolas" w:eastAsia="Consolas"/>
                <w:color w:val="20252B"/>
                <w:sz w:val="16"/>
              </w:rPr>
              <w:t xml:space="preserve">    EmployeeQueryDto result = service.update(1L,</w:t>
            </w:r>
            <w:r>
              <w:br/>
            </w:r>
            <w:r>
              <w:rPr>
                <w:rFonts w:ascii="Consolas" w:hAnsi="Consolas" w:eastAsia="Consolas"/>
                <w:color w:val="20252B"/>
                <w:sz w:val="16"/>
              </w:rPr>
              <w:t xml:space="preserve">            new EmployeeUpdateRequest("E001", "新姓名", "研发部", "", "", true));</w:t>
            </w:r>
            <w:r>
              <w:br/>
            </w:r>
            <w:r>
              <w:rPr>
                <w:rFonts w:ascii="Consolas" w:hAnsi="Consolas" w:eastAsia="Consolas"/>
                <w:color w:val="20252B"/>
                <w:sz w:val="16"/>
              </w:rPr>
            </w:r>
            <w:r>
              <w:br/>
            </w:r>
            <w:r>
              <w:rPr>
                <w:rFonts w:ascii="Consolas" w:hAnsi="Consolas" w:eastAsia="Consolas"/>
                <w:color w:val="20252B"/>
                <w:sz w:val="16"/>
              </w:rPr>
              <w:t xml:space="preserve">    ArgumentCaptor&lt;Employee&gt; captor = ArgumentCaptor.forClass(Employee.class);</w:t>
            </w:r>
            <w:r>
              <w:br/>
            </w:r>
            <w:r>
              <w:rPr>
                <w:rFonts w:ascii="Consolas" w:hAnsi="Consolas" w:eastAsia="Consolas"/>
                <w:color w:val="20252B"/>
                <w:sz w:val="16"/>
              </w:rPr>
              <w:t xml:space="preserve">    verify(employeeMapper).update(captor.capture());</w:t>
            </w:r>
            <w:r>
              <w:br/>
            </w:r>
            <w:r>
              <w:rPr>
                <w:rFonts w:ascii="Consolas" w:hAnsi="Consolas" w:eastAsia="Consolas"/>
                <w:color w:val="20252B"/>
                <w:sz w:val="16"/>
              </w:rPr>
              <w:t xml:space="preserve">    assertThat(captor.getValue().getId()).isEqualTo(1L);       // 主键不能被请求覆盖</w:t>
            </w:r>
            <w:r>
              <w:br/>
            </w:r>
            <w:r>
              <w:rPr>
                <w:rFonts w:ascii="Consolas" w:hAnsi="Consolas" w:eastAsia="Consolas"/>
                <w:color w:val="20252B"/>
                <w:sz w:val="16"/>
              </w:rPr>
              <w:t xml:space="preserve">    assertThat(captor.getValue().getName()).isEqualTo("新姓名");</w:t>
            </w:r>
            <w:r>
              <w:br/>
            </w:r>
            <w:r>
              <w:rPr>
                <w:rFonts w:ascii="Consolas" w:hAnsi="Consolas" w:eastAsia="Consolas"/>
                <w:color w:val="20252B"/>
                <w:sz w:val="16"/>
              </w:rPr>
              <w:t xml:space="preserve">    assertThat(result.name()).isEqualTo("新姓名");</w:t>
            </w:r>
            <w:r>
              <w:br/>
            </w:r>
            <w:r>
              <w:rPr>
                <w:rFonts w:ascii="Consolas" w:hAnsi="Consolas" w:eastAsia="Consolas"/>
                <w:color w:val="20252B"/>
                <w:sz w:val="16"/>
              </w:rPr>
              <w:t>}</w:t>
            </w:r>
          </w:p>
        </w:tc>
      </w:tr>
    </w:tbl>
    <w:p>
      <w:pPr>
        <w:spacing w:after="0"/>
      </w:pPr>
    </w:p>
    <w:p>
      <w:pPr>
        <w:spacing w:before="80" w:after="40"/>
      </w:pPr>
      <w:r>
        <w:rPr>
          <w:rFonts w:ascii="Microsoft YaHei" w:hAnsi="Microsoft YaHei" w:eastAsia="Microsoft YaHei"/>
          <w:b/>
          <w:color w:val="5B6573"/>
          <w:sz w:val="18"/>
        </w:rPr>
        <w:t>Controller：多个字段校验错误</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mockMvc.perform(put("/api/employees/1")</w:t>
            </w:r>
            <w:r>
              <w:br/>
            </w:r>
            <w:r>
              <w:rPr>
                <w:rFonts w:ascii="Consolas" w:hAnsi="Consolas" w:eastAsia="Consolas"/>
                <w:color w:val="20252B"/>
                <w:sz w:val="16"/>
              </w:rPr>
              <w:t xml:space="preserve">        .contentType(MediaType.APPLICATION_JSON)</w:t>
            </w:r>
            <w:r>
              <w:br/>
            </w:r>
            <w:r>
              <w:rPr>
                <w:rFonts w:ascii="Consolas" w:hAnsi="Consolas" w:eastAsia="Consolas"/>
                <w:color w:val="20252B"/>
                <w:sz w:val="16"/>
              </w:rPr>
              <w:t xml:space="preserve">        .content("""</w:t>
            </w:r>
            <w:r>
              <w:br/>
            </w:r>
            <w:r>
              <w:rPr>
                <w:rFonts w:ascii="Consolas" w:hAnsi="Consolas" w:eastAsia="Consolas"/>
                <w:color w:val="20252B"/>
                <w:sz w:val="16"/>
              </w:rPr>
              <w:t xml:space="preserve">            {"employeeNo":"E001","name":"","department":"研发部",</w:t>
            </w:r>
            <w:r>
              <w:br/>
            </w:r>
            <w:r>
              <w:rPr>
                <w:rFonts w:ascii="Consolas" w:hAnsi="Consolas" w:eastAsia="Consolas"/>
                <w:color w:val="20252B"/>
                <w:sz w:val="16"/>
              </w:rPr>
              <w:t xml:space="preserve">             "phone":"","email":"bad","enabled":true}</w:t>
            </w:r>
            <w:r>
              <w:br/>
            </w:r>
            <w:r>
              <w:rPr>
                <w:rFonts w:ascii="Consolas" w:hAnsi="Consolas" w:eastAsia="Consolas"/>
                <w:color w:val="20252B"/>
                <w:sz w:val="16"/>
              </w:rPr>
              <w:t xml:space="preserve">            """))</w:t>
            </w:r>
            <w:r>
              <w:br/>
            </w:r>
            <w:r>
              <w:rPr>
                <w:rFonts w:ascii="Consolas" w:hAnsi="Consolas" w:eastAsia="Consolas"/>
                <w:color w:val="20252B"/>
                <w:sz w:val="16"/>
              </w:rPr>
              <w:t xml:space="preserve">        .andExpect(status().isBadRequest())</w:t>
            </w:r>
            <w:r>
              <w:br/>
            </w:r>
            <w:r>
              <w:rPr>
                <w:rFonts w:ascii="Consolas" w:hAnsi="Consolas" w:eastAsia="Consolas"/>
                <w:color w:val="20252B"/>
                <w:sz w:val="16"/>
              </w:rPr>
              <w:t xml:space="preserve">        .andExpect(jsonPath("$.code").value("VALIDATION_ERROR"))</w:t>
            </w:r>
            <w:r>
              <w:br/>
            </w:r>
            <w:r>
              <w:rPr>
                <w:rFonts w:ascii="Consolas" w:hAnsi="Consolas" w:eastAsia="Consolas"/>
                <w:color w:val="20252B"/>
                <w:sz w:val="16"/>
              </w:rPr>
              <w:t xml:space="preserve">        .andExpect(jsonPath("$.data.name").exists())</w:t>
            </w:r>
            <w:r>
              <w:br/>
            </w:r>
            <w:r>
              <w:rPr>
                <w:rFonts w:ascii="Consolas" w:hAnsi="Consolas" w:eastAsia="Consolas"/>
                <w:color w:val="20252B"/>
                <w:sz w:val="16"/>
              </w:rPr>
              <w:t xml:space="preserve">        .andExpect(jsonPath("$.data.email").exists());</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Mockito 测试 result 为旧值。</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selectOneById 回读仍返回未修改替身。</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让测试替身模拟实体被修改后的回读，或验证返回映射策略与生产代码一致。</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事务测试声称回滚，但真实 HTTP 数据仍保留。</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RANDOM_PORT 的客户端与服务器在不同事务线程。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Spring Boot 官方文档明确提示这种事务不自动随测试客户端回滚；显式清理测试数据。</w:t>
            </w:r>
          </w:p>
        </w:tc>
      </w:tr>
    </w:tbl>
    <w:p>
      <w:pPr>
        <w:spacing w:after="20"/>
      </w:pPr>
    </w:p>
    <w:p>
      <w:pPr>
        <w:pStyle w:val="Heading2"/>
      </w:pPr>
      <w:r>
        <w:t>21.5　测试数据库和后端中断</w:t>
      </w:r>
    </w:p>
    <w:p>
      <w:pPr>
        <w:pStyle w:val="Heading3"/>
      </w:pPr>
      <w:r>
        <w:t>这是什么</w:t>
      </w:r>
    </w:p>
    <w:p>
      <w:pPr>
        <w:keepNext w:val="0"/>
      </w:pPr>
      <w:r>
        <w:rPr>
          <w:rFonts w:ascii="Microsoft YaHei" w:hAnsi="Microsoft YaHei" w:eastAsia="Microsoft YaHei"/>
        </w:rPr>
        <w:t>故障测试验证系统在外部依赖不可用时给出安全、可恢复的错误，而不是无限加载或暴露堆栈。</w:t>
      </w:r>
    </w:p>
    <w:p>
      <w:pPr>
        <w:pStyle w:val="Heading3"/>
      </w:pPr>
      <w:r>
        <w:t>要做什么</w:t>
      </w:r>
    </w:p>
    <w:p>
      <w:pPr>
        <w:keepNext w:val="0"/>
      </w:pPr>
      <w:r>
        <w:rPr>
          <w:rFonts w:ascii="Microsoft YaHei" w:hAnsi="Microsoft YaHei" w:eastAsia="Microsoft YaHei"/>
        </w:rPr>
        <w:t>覆盖数据库连接失败、后端停止、超时/网络断开，并确认 React 重试可恢复。</w:t>
      </w:r>
    </w:p>
    <w:p>
      <w:pPr>
        <w:pStyle w:val="Heading3"/>
      </w:pPr>
      <w:r>
        <w:t>为什么这样做</w:t>
      </w:r>
    </w:p>
    <w:p>
      <w:pPr>
        <w:keepNext w:val="0"/>
      </w:pPr>
      <w:r>
        <w:rPr>
          <w:rFonts w:ascii="Microsoft YaHei" w:hAnsi="Microsoft YaHei" w:eastAsia="Microsoft YaHei"/>
        </w:rPr>
        <w:t>生产问题不只发生在输入错误。故障路径若未测试，页面可能永久 submitting，日志可能泄漏连接串。</w:t>
      </w:r>
    </w:p>
    <w:p>
      <w:pPr>
        <w:pStyle w:val="Heading3"/>
      </w:pPr>
      <w:r>
        <w:t>怎么做</w:t>
      </w:r>
    </w:p>
    <w:p>
      <w:pPr>
        <w:keepNext w:val="0"/>
      </w:pPr>
      <w:r>
        <w:rPr>
          <w:rFonts w:ascii="Microsoft YaHei" w:hAnsi="Microsoft YaHei" w:eastAsia="Microsoft YaHei"/>
        </w:rPr>
        <w:t>在专用环境短暂停止测试数据库/后端；记录 Network、ApiResponse、按钮状态和恢复后的重试；不要在共享环境制造故障。</w:t>
      </w:r>
    </w:p>
    <w:p>
      <w:pPr>
        <w:pStyle w:val="Heading3"/>
      </w:pPr>
      <w:r>
        <w:t>需要理解或确认的内容</w:t>
      </w:r>
    </w:p>
    <w:p>
      <w:pPr>
        <w:pStyle w:val="ListBullet"/>
        <w:spacing w:after="60"/>
        <w:ind w:left="461" w:hanging="259"/>
      </w:pPr>
      <w:r>
        <w:rPr>
          <w:rFonts w:ascii="Microsoft YaHei" w:hAnsi="Microsoft YaHei" w:eastAsia="Microsoft YaHei"/>
        </w:rPr>
        <w:t>数据库不可用：后端返回 500 + DATABASE_ERROR，日志记录根因但不向客户端返回密码/SQL。</w:t>
      </w:r>
    </w:p>
    <w:p>
      <w:pPr>
        <w:pStyle w:val="ListBullet"/>
        <w:spacing w:after="60"/>
        <w:ind w:left="461" w:hanging="259"/>
      </w:pPr>
      <w:r>
        <w:rPr>
          <w:rFonts w:ascii="Microsoft YaHei" w:hAnsi="Microsoft YaHei" w:eastAsia="Microsoft YaHei"/>
        </w:rPr>
        <w:t>后端不可用：fetch 抛出网络 ApiError，页面显示检查 8080，并允许重试。</w:t>
      </w:r>
    </w:p>
    <w:p>
      <w:pPr>
        <w:pStyle w:val="ListBullet"/>
        <w:spacing w:after="60"/>
        <w:ind w:left="461" w:hanging="259"/>
      </w:pPr>
      <w:r>
        <w:rPr>
          <w:rFonts w:ascii="Microsoft YaHei" w:hAnsi="Microsoft YaHei" w:eastAsia="Microsoft YaHei"/>
        </w:rPr>
        <w:t>请求取消：AbortError 不应显示成红色故障。</w:t>
      </w:r>
    </w:p>
    <w:p>
      <w:pPr>
        <w:pStyle w:val="ListBullet"/>
        <w:spacing w:after="60"/>
        <w:ind w:left="461" w:hanging="259"/>
      </w:pPr>
      <w:r>
        <w:rPr>
          <w:rFonts w:ascii="Microsoft YaHei" w:hAnsi="Microsoft YaHei" w:eastAsia="Microsoft YaHei"/>
        </w:rPr>
        <w:t>恢复服务：无需刷新整个浏览器，点击重新加载即可成功。</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停止数据库导致连接池长时间等待。</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连接/查询超时未配置或测试方式粗暴。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在专用环境设置合理超时；先记录基线再模拟，完成后立即恢复服务。</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保存失败后按钮一直禁用。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finally 未恢复 submitting。</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测试 reject Promise 分支，断言按钮重新可用且表单输入保留。</w:t>
            </w:r>
          </w:p>
        </w:tc>
      </w:tr>
    </w:tbl>
    <w:p>
      <w:pPr>
        <w:spacing w:after="20"/>
      </w:pPr>
    </w:p>
    <w:p>
      <w:pPr>
        <w:pStyle w:val="Heading2"/>
      </w:pPr>
      <w:r>
        <w:t>21.6　测试连续提交和并发边界</w:t>
      </w:r>
    </w:p>
    <w:p>
      <w:pPr>
        <w:pStyle w:val="Heading3"/>
      </w:pPr>
      <w:r>
        <w:t>这是什么</w:t>
      </w:r>
    </w:p>
    <w:p>
      <w:pPr>
        <w:keepNext w:val="0"/>
      </w:pPr>
      <w:r>
        <w:rPr>
          <w:rFonts w:ascii="Microsoft YaHei" w:hAnsi="Microsoft YaHei" w:eastAsia="Microsoft YaHei"/>
        </w:rPr>
        <w:t>连续提交测试验证前端防重复、PUT 幂等和后端受影响行数；并发覆盖则需要 version/ETag 才能真正检测。</w:t>
      </w:r>
    </w:p>
    <w:p>
      <w:pPr>
        <w:pStyle w:val="Heading3"/>
      </w:pPr>
      <w:r>
        <w:t>要做什么</w:t>
      </w:r>
    </w:p>
    <w:p>
      <w:pPr>
        <w:keepNext w:val="0"/>
      </w:pPr>
      <w:r>
        <w:rPr>
          <w:rFonts w:ascii="Microsoft YaHei" w:hAnsi="Microsoft YaHei" w:eastAsia="Microsoft YaHei"/>
        </w:rPr>
        <w:t>双击保存只产生一个在途请求；重复相同 PUT 得到相同最终资源；并发策略边界有文档。</w:t>
      </w:r>
    </w:p>
    <w:p>
      <w:pPr>
        <w:pStyle w:val="Heading3"/>
      </w:pPr>
      <w:r>
        <w:t>为什么这样做</w:t>
      </w:r>
    </w:p>
    <w:p>
      <w:pPr>
        <w:keepNext w:val="0"/>
      </w:pPr>
      <w:r>
        <w:rPr>
          <w:rFonts w:ascii="Microsoft YaHei" w:hAnsi="Microsoft YaHei" w:eastAsia="Microsoft YaHei"/>
        </w:rPr>
        <w:t>按钮禁用只解决同一页面体验，不能替代服务器并发控制。测试必须区分重复与并发覆盖。</w:t>
      </w:r>
    </w:p>
    <w:p>
      <w:pPr>
        <w:pStyle w:val="Heading3"/>
      </w:pPr>
      <w:r>
        <w:t>怎么做</w:t>
      </w:r>
    </w:p>
    <w:p>
      <w:pPr>
        <w:keepNext w:val="0"/>
      </w:pPr>
      <w:r>
        <w:rPr>
          <w:rFonts w:ascii="Microsoft YaHei" w:hAnsi="Microsoft YaHei" w:eastAsia="Microsoft YaHei"/>
        </w:rPr>
        <w:t>前端测试快速 click 两次并断言 updateEmployee 调用一次；HTTP Client 连续发相同 PUT；可选乐观锁测试断言旧版本返回 409。</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双击测试偶尔调用两次。</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submitting State 尚未渲染，处理函数未先防卫。</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handleSubmit 开头 if(submitting)return，并让按钮 disabled；高价值操作可加入服务端幂等键。</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PUT 自动当成不会覆盖。</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误解幂等。</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幂等只说明重复同一请求最终状态一致，不等于发现其他用户的并发修改。</w:t>
            </w:r>
          </w:p>
        </w:tc>
      </w:tr>
    </w:tbl>
    <w:p>
      <w:pPr>
        <w:spacing w:after="20"/>
      </w:pPr>
    </w:p>
    <w:p>
      <w:pPr>
        <w:pStyle w:val="Heading2"/>
      </w:pPr>
      <w:r>
        <w:t>21.7　编写后端测试结构</w:t>
      </w:r>
    </w:p>
    <w:p>
      <w:pPr>
        <w:pStyle w:val="Heading3"/>
      </w:pPr>
      <w:r>
        <w:t>这是什么</w:t>
      </w:r>
    </w:p>
    <w:p>
      <w:pPr>
        <w:keepNext w:val="0"/>
      </w:pPr>
      <w:r>
        <w:rPr>
          <w:rFonts w:ascii="Microsoft YaHei" w:hAnsi="Microsoft YaHei" w:eastAsia="Microsoft YaHei"/>
        </w:rPr>
        <w:t>spring-boot-starter-test 提供 JUnit Jupiter、AssertJ、Mockito 和 Spring 测试支持。@SpringBootTest 加载完整应用；Web 切片加载更小范围。</w:t>
      </w:r>
    </w:p>
    <w:p>
      <w:pPr>
        <w:pStyle w:val="Heading3"/>
      </w:pPr>
      <w:r>
        <w:t>要做什么</w:t>
      </w:r>
    </w:p>
    <w:p>
      <w:pPr>
        <w:keepNext w:val="0"/>
      </w:pPr>
      <w:r>
        <w:rPr>
          <w:rFonts w:ascii="Microsoft YaHei" w:hAnsi="Microsoft YaHei" w:eastAsia="Microsoft YaHei"/>
        </w:rPr>
        <w:t>建立 service、controller、integration 三个测试目录/命名，并用 Gradle Wrapper统一执行。</w:t>
      </w:r>
    </w:p>
    <w:p>
      <w:pPr>
        <w:pStyle w:val="Heading3"/>
      </w:pPr>
      <w:r>
        <w:t>为什么这样做</w:t>
      </w:r>
    </w:p>
    <w:p>
      <w:pPr>
        <w:keepNext w:val="0"/>
      </w:pPr>
      <w:r>
        <w:rPr>
          <w:rFonts w:ascii="Microsoft YaHei" w:hAnsi="Microsoft YaHei" w:eastAsia="Microsoft YaHei"/>
        </w:rPr>
        <w:t>明确测试类型可以控制启动成本与依赖。JUnit 5 下 Spring Boot 测试注解已经集成 SpringExtension，无需重复添加。</w:t>
      </w:r>
    </w:p>
    <w:p>
      <w:pPr>
        <w:pStyle w:val="Heading3"/>
      </w:pPr>
      <w:r>
        <w:t>怎么做</w:t>
      </w:r>
    </w:p>
    <w:p>
      <w:pPr>
        <w:keepNext w:val="0"/>
      </w:pPr>
      <w:r>
        <w:rPr>
          <w:rFonts w:ascii="Microsoft YaHei" w:hAnsi="Microsoft YaHei" w:eastAsia="Microsoft YaHei"/>
        </w:rPr>
        <w:t>单元测试手工 new Service；Controller 可用 @WebMvcTest 与 @MockitoBean；集成测试用 @SpringBootTest，并激活 test profile。</w:t>
      </w:r>
    </w:p>
    <w:p>
      <w:pPr>
        <w:spacing w:before="80" w:after="40"/>
      </w:pPr>
      <w:r>
        <w:rPr>
          <w:rFonts w:ascii="Microsoft YaHei" w:hAnsi="Microsoft YaHei" w:eastAsia="Microsoft YaHei"/>
          <w:b/>
          <w:color w:val="5B6573"/>
          <w:sz w:val="18"/>
        </w:rPr>
        <w:t>后端测试目录与命令</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src/test/java/com/example/employee/</w:t>
            </w:r>
            <w:r>
              <w:br/>
            </w:r>
            <w:r>
              <w:rPr>
                <w:rFonts w:ascii="Consolas" w:hAnsi="Consolas" w:eastAsia="Consolas"/>
                <w:color w:val="20252B"/>
                <w:sz w:val="16"/>
              </w:rPr>
              <w:t>├─ service/EmployeeCommandServiceTest.java       # Mockito 单元测试</w:t>
            </w:r>
            <w:r>
              <w:br/>
            </w:r>
            <w:r>
              <w:rPr>
                <w:rFonts w:ascii="Consolas" w:hAnsi="Consolas" w:eastAsia="Consolas"/>
                <w:color w:val="20252B"/>
                <w:sz w:val="16"/>
              </w:rPr>
              <w:t>├─ controller/EmployeeControllerTest.java        # MockMvc HTTP 契约</w:t>
            </w:r>
            <w:r>
              <w:br/>
            </w:r>
            <w:r>
              <w:rPr>
                <w:rFonts w:ascii="Consolas" w:hAnsi="Consolas" w:eastAsia="Consolas"/>
                <w:color w:val="20252B"/>
                <w:sz w:val="16"/>
              </w:rPr>
              <w:t>└─ integration/EmployeeDatabaseIntegrationTest.java # 专用 SQL Server</w:t>
            </w:r>
            <w:r>
              <w:br/>
            </w:r>
            <w:r>
              <w:rPr>
                <w:rFonts w:ascii="Consolas" w:hAnsi="Consolas" w:eastAsia="Consolas"/>
                <w:color w:val="20252B"/>
                <w:sz w:val="16"/>
              </w:rPr>
            </w:r>
            <w:r>
              <w:br/>
            </w:r>
            <w:r>
              <w:rPr>
                <w:rFonts w:ascii="Consolas" w:hAnsi="Consolas" w:eastAsia="Consolas"/>
                <w:color w:val="20252B"/>
                <w:sz w:val="16"/>
              </w:rPr>
              <w:t># Windows：运行全部和单个测试</w:t>
            </w:r>
            <w:r>
              <w:br/>
            </w:r>
            <w:r>
              <w:rPr>
                <w:rFonts w:ascii="Consolas" w:hAnsi="Consolas" w:eastAsia="Consolas"/>
                <w:color w:val="20252B"/>
                <w:sz w:val="16"/>
              </w:rPr>
              <w:t>.\gradlew test</w:t>
            </w:r>
            <w:r>
              <w:br/>
            </w:r>
            <w:r>
              <w:rPr>
                <w:rFonts w:ascii="Consolas" w:hAnsi="Consolas" w:eastAsia="Consolas"/>
                <w:color w:val="20252B"/>
                <w:sz w:val="16"/>
              </w:rPr>
              <w:t>.\gradlew test --tests "*EmployeeControllerTest"</w:t>
            </w:r>
            <w:r>
              <w:br/>
            </w:r>
            <w:r>
              <w:rPr>
                <w:rFonts w:ascii="Consolas" w:hAnsi="Consolas" w:eastAsia="Consolas"/>
                <w:color w:val="20252B"/>
                <w:sz w:val="16"/>
              </w:rPr>
              <w:t>.\gradlew test --info</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@SpringBootTest 每个小测试都很慢。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把所有测试都加载完整 Context。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纯逻辑用 Mockito；Web 契约用切片；只对跨层场景使用完整上下文。</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CI 没有 TEST_DB_PASSWORD。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集成测试依赖未声明环境。</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把数据库集成测试分组并在具备密钥的受控任务运行；单元测试仍应独立通过。</w:t>
            </w:r>
          </w:p>
        </w:tc>
      </w:tr>
    </w:tbl>
    <w:p>
      <w:pPr>
        <w:spacing w:after="20"/>
      </w:pPr>
    </w:p>
    <w:p>
      <w:pPr>
        <w:pStyle w:val="Heading2"/>
      </w:pPr>
      <w:r>
        <w:t>21.8　编写 React 前端测试</w:t>
      </w:r>
    </w:p>
    <w:p>
      <w:pPr>
        <w:pStyle w:val="Heading3"/>
      </w:pPr>
      <w:r>
        <w:t>这是什么</w:t>
      </w:r>
    </w:p>
    <w:p>
      <w:pPr>
        <w:keepNext w:val="0"/>
      </w:pPr>
      <w:r>
        <w:rPr>
          <w:rFonts w:ascii="Microsoft YaHei" w:hAnsi="Microsoft YaHei" w:eastAsia="Microsoft YaHei"/>
        </w:rPr>
        <w:t>Vitest 与 Vite 配置集成，React Testing Library 从用户可见界面角度查询元素。API 使用 vi mock，避免组件测试依赖真实 8080。</w:t>
      </w:r>
    </w:p>
    <w:p>
      <w:pPr>
        <w:pStyle w:val="Heading3"/>
      </w:pPr>
      <w:r>
        <w:t>要做什么</w:t>
      </w:r>
    </w:p>
    <w:p>
      <w:pPr>
        <w:keepNext w:val="0"/>
      </w:pPr>
      <w:r>
        <w:rPr>
          <w:rFonts w:ascii="Microsoft YaHei" w:hAnsi="Microsoft YaHei" w:eastAsia="Microsoft YaHei"/>
        </w:rPr>
        <w:t>测试查询页 loading→table、empty、error→retry，以及修改页加载、校验、保存中和失败保留输入。</w:t>
      </w:r>
    </w:p>
    <w:p>
      <w:pPr>
        <w:pStyle w:val="Heading3"/>
      </w:pPr>
      <w:r>
        <w:t>为什么这样做</w:t>
      </w:r>
    </w:p>
    <w:p>
      <w:pPr>
        <w:keepNext w:val="0"/>
      </w:pPr>
      <w:r>
        <w:rPr>
          <w:rFonts w:ascii="Microsoft YaHei" w:hAnsi="Microsoft YaHei" w:eastAsia="Microsoft YaHei"/>
        </w:rPr>
        <w:t>组件测试关注用户行为和状态，不应断言内部 State 变量。模拟 API 能稳定构造每个分支。</w:t>
      </w:r>
    </w:p>
    <w:p>
      <w:pPr>
        <w:pStyle w:val="Heading3"/>
      </w:pPr>
      <w:r>
        <w:t>怎么做</w:t>
      </w:r>
    </w:p>
    <w:p>
      <w:pPr>
        <w:keepNext w:val="0"/>
      </w:pPr>
      <w:r>
        <w:rPr>
          <w:rFonts w:ascii="Microsoft YaHei" w:hAnsi="Microsoft YaHei" w:eastAsia="Microsoft YaHei"/>
        </w:rPr>
        <w:t>安装测试依赖、配置 jsdom/setup、使用 screen/findByRole/userEvent；每个测试清理 mock。</w:t>
      </w:r>
    </w:p>
    <w:p>
      <w:pPr>
        <w:spacing w:before="80" w:after="40"/>
      </w:pPr>
      <w:r>
        <w:rPr>
          <w:rFonts w:ascii="Microsoft YaHei" w:hAnsi="Microsoft YaHei" w:eastAsia="Microsoft YaHei"/>
          <w:b/>
          <w:color w:val="5B6573"/>
          <w:sz w:val="18"/>
        </w:rPr>
        <w:t>安装前端测试依赖</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npm install -D vitest jsdom @testing-library/react @testing-library/jest-dom @testing-library/user-event</w:t>
            </w:r>
          </w:p>
        </w:tc>
      </w:tr>
    </w:tbl>
    <w:p>
      <w:pPr>
        <w:spacing w:after="0"/>
      </w:pPr>
    </w:p>
    <w:p>
      <w:pPr>
        <w:spacing w:before="80" w:after="40"/>
      </w:pPr>
      <w:r>
        <w:rPr>
          <w:rFonts w:ascii="Microsoft YaHei" w:hAnsi="Microsoft YaHei" w:eastAsia="Microsoft YaHei"/>
          <w:b/>
          <w:color w:val="5B6573"/>
          <w:sz w:val="18"/>
        </w:rPr>
        <w:t>Vitest 浏览器模拟环境</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vite.config.js 中加入（与 plugins/server 同级）</w:t>
            </w:r>
            <w:r>
              <w:br/>
            </w:r>
            <w:r>
              <w:rPr>
                <w:rFonts w:ascii="Consolas" w:hAnsi="Consolas" w:eastAsia="Consolas"/>
                <w:color w:val="20252B"/>
                <w:sz w:val="16"/>
              </w:rPr>
              <w:t>test: {</w:t>
            </w:r>
            <w:r>
              <w:br/>
            </w:r>
            <w:r>
              <w:rPr>
                <w:rFonts w:ascii="Consolas" w:hAnsi="Consolas" w:eastAsia="Consolas"/>
                <w:color w:val="20252B"/>
                <w:sz w:val="16"/>
              </w:rPr>
              <w:t xml:space="preserve">  environment: 'jsdom',</w:t>
            </w:r>
            <w:r>
              <w:br/>
            </w:r>
            <w:r>
              <w:rPr>
                <w:rFonts w:ascii="Consolas" w:hAnsi="Consolas" w:eastAsia="Consolas"/>
                <w:color w:val="20252B"/>
                <w:sz w:val="16"/>
              </w:rPr>
              <w:t xml:space="preserve">  setupFiles: './src/test/setup.js',</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 src/test/setup.js</w:t>
            </w:r>
            <w:r>
              <w:br/>
            </w:r>
            <w:r>
              <w:rPr>
                <w:rFonts w:ascii="Consolas" w:hAnsi="Consolas" w:eastAsia="Consolas"/>
                <w:color w:val="20252B"/>
                <w:sz w:val="16"/>
              </w:rPr>
              <w:t>import '@testing-library/jest-dom/vitest'</w:t>
            </w:r>
          </w:p>
        </w:tc>
      </w:tr>
    </w:tbl>
    <w:p>
      <w:pPr>
        <w:spacing w:after="0"/>
      </w:pPr>
    </w:p>
    <w:p>
      <w:pPr>
        <w:spacing w:before="80" w:after="40"/>
      </w:pPr>
      <w:r>
        <w:rPr>
          <w:rFonts w:ascii="Microsoft YaHei" w:hAnsi="Microsoft YaHei" w:eastAsia="Microsoft YaHei"/>
          <w:b/>
          <w:color w:val="5B6573"/>
          <w:sz w:val="18"/>
        </w:rPr>
        <w:t>查询页组件测试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EmployeeListPage.test.jsx（核心示例）</w:t>
            </w:r>
            <w:r>
              <w:br/>
            </w:r>
            <w:r>
              <w:rPr>
                <w:rFonts w:ascii="Consolas" w:hAnsi="Consolas" w:eastAsia="Consolas"/>
                <w:color w:val="20252B"/>
                <w:sz w:val="16"/>
              </w:rPr>
              <w:t>vi.mock('../api/employeeApi.js', () =&gt; ({ listEmployees: vi.fn() }))</w:t>
            </w:r>
            <w:r>
              <w:br/>
            </w:r>
            <w:r>
              <w:rPr>
                <w:rFonts w:ascii="Consolas" w:hAnsi="Consolas" w:eastAsia="Consolas"/>
                <w:color w:val="20252B"/>
                <w:sz w:val="16"/>
              </w:rPr>
            </w:r>
            <w:r>
              <w:br/>
            </w:r>
            <w:r>
              <w:rPr>
                <w:rFonts w:ascii="Consolas" w:hAnsi="Consolas" w:eastAsia="Consolas"/>
                <w:color w:val="20252B"/>
                <w:sz w:val="16"/>
              </w:rPr>
              <w:t>test('加载成功后显示员工', async () =&gt; {</w:t>
            </w:r>
            <w:r>
              <w:br/>
            </w:r>
            <w:r>
              <w:rPr>
                <w:rFonts w:ascii="Consolas" w:hAnsi="Consolas" w:eastAsia="Consolas"/>
                <w:color w:val="20252B"/>
                <w:sz w:val="16"/>
              </w:rPr>
              <w:t xml:space="preserve">  listEmployees.mockResolvedValue([</w:t>
            </w:r>
            <w:r>
              <w:br/>
            </w:r>
            <w:r>
              <w:rPr>
                <w:rFonts w:ascii="Consolas" w:hAnsi="Consolas" w:eastAsia="Consolas"/>
                <w:color w:val="20252B"/>
                <w:sz w:val="16"/>
              </w:rPr>
              <w:t xml:space="preserve">    { id: 1, employeeNo: 'E001', name: '张三', department: '研发部', enabled: true },</w:t>
            </w:r>
            <w:r>
              <w:br/>
            </w:r>
            <w:r>
              <w:rPr>
                <w:rFonts w:ascii="Consolas" w:hAnsi="Consolas" w:eastAsia="Consolas"/>
                <w:color w:val="20252B"/>
                <w:sz w:val="16"/>
              </w:rPr>
              <w:t xml:space="preserve">  ])</w:t>
            </w:r>
            <w:r>
              <w:br/>
            </w:r>
            <w:r>
              <w:rPr>
                <w:rFonts w:ascii="Consolas" w:hAnsi="Consolas" w:eastAsia="Consolas"/>
                <w:color w:val="20252B"/>
                <w:sz w:val="16"/>
              </w:rPr>
              <w:t xml:space="preserve">  render(&lt;EmployeeListPage /&gt;)</w:t>
            </w:r>
            <w:r>
              <w:br/>
            </w:r>
            <w:r>
              <w:rPr>
                <w:rFonts w:ascii="Consolas" w:hAnsi="Consolas" w:eastAsia="Consolas"/>
                <w:color w:val="20252B"/>
                <w:sz w:val="16"/>
              </w:rPr>
              <w:t xml:space="preserve">  expect(screen.getByText('正在加载员工数据…')).toBeInTheDocument()</w:t>
            </w:r>
            <w:r>
              <w:br/>
            </w:r>
            <w:r>
              <w:rPr>
                <w:rFonts w:ascii="Consolas" w:hAnsi="Consolas" w:eastAsia="Consolas"/>
                <w:color w:val="20252B"/>
                <w:sz w:val="16"/>
              </w:rPr>
              <w:t xml:space="preserve">  expect(await screen.findByText('张三')).toBeInTheDocument()</w:t>
            </w:r>
            <w:r>
              <w:br/>
            </w:r>
            <w:r>
              <w:rPr>
                <w:rFonts w:ascii="Consolas" w:hAnsi="Consolas" w:eastAsia="Consolas"/>
                <w:color w:val="20252B"/>
                <w:sz w:val="16"/>
              </w:rPr>
              <w:t xml:space="preserve">  expect(screen.getByText('E001')).toBeInTheDocument()</w:t>
            </w:r>
            <w:r>
              <w:br/>
            </w:r>
            <w:r>
              <w:rPr>
                <w:rFonts w:ascii="Consolas" w:hAnsi="Consolas" w:eastAsia="Consolas"/>
                <w:color w:val="20252B"/>
                <w:sz w:val="16"/>
              </w:rPr>
              <w: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document is not defined。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Vitest 默认环境不是 jsdom。</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 Vite test 配置指定 environment:'jsdom'，重启测试进程。</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测试直接查 CSS class，重构就失败。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断言实现细节。</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优先按 role、label、可见文本查询，模拟真实用户。</w:t>
            </w:r>
          </w:p>
        </w:tc>
      </w:tr>
    </w:tbl>
    <w:p>
      <w:pPr>
        <w:spacing w:after="20"/>
      </w:pPr>
    </w:p>
    <w:p>
      <w:pPr>
        <w:pStyle w:val="Heading2"/>
      </w:pPr>
      <w:r>
        <w:t>21.9　建立最终验收与回归命令</w:t>
      </w:r>
    </w:p>
    <w:p>
      <w:pPr>
        <w:pStyle w:val="Heading3"/>
      </w:pPr>
      <w:r>
        <w:t>这是什么</w:t>
      </w:r>
    </w:p>
    <w:p>
      <w:pPr>
        <w:keepNext w:val="0"/>
      </w:pPr>
      <w:r>
        <w:rPr>
          <w:rFonts w:ascii="Microsoft YaHei" w:hAnsi="Microsoft YaHei" w:eastAsia="Microsoft YaHei"/>
        </w:rPr>
        <w:t>最终验收把自动化测试、构建、手工端到端和数据库核对组合为发布前门槛。结果应可记录，而不是凭印象。</w:t>
      </w:r>
    </w:p>
    <w:p>
      <w:pPr>
        <w:pStyle w:val="Heading3"/>
      </w:pPr>
      <w:r>
        <w:t>要做什么</w:t>
      </w:r>
    </w:p>
    <w:p>
      <w:pPr>
        <w:keepNext w:val="0"/>
      </w:pPr>
      <w:r>
        <w:rPr>
          <w:rFonts w:ascii="Microsoft YaHei" w:hAnsi="Microsoft YaHei" w:eastAsia="Microsoft YaHei"/>
        </w:rPr>
        <w:t>形成一条从清洁环境执行的回归流程，并为每个失败保留命令、日志和截图/响应。</w:t>
      </w:r>
    </w:p>
    <w:p>
      <w:pPr>
        <w:pStyle w:val="Heading3"/>
      </w:pPr>
      <w:r>
        <w:t>为什么这样做</w:t>
      </w:r>
    </w:p>
    <w:p>
      <w:pPr>
        <w:keepNext w:val="0"/>
      </w:pPr>
      <w:r>
        <w:rPr>
          <w:rFonts w:ascii="Microsoft YaHei" w:hAnsi="Microsoft YaHei" w:eastAsia="Microsoft YaHei"/>
        </w:rPr>
        <w:t>自动化无法覆盖所有部署环境，手工也无法高频重复。组合门槛能在速度和真实性之间取得平衡。</w:t>
      </w:r>
    </w:p>
    <w:p>
      <w:pPr>
        <w:pStyle w:val="Heading3"/>
      </w:pPr>
      <w:r>
        <w:t>怎么做</w:t>
      </w:r>
    </w:p>
    <w:p>
      <w:pPr>
        <w:keepNext w:val="0"/>
      </w:pPr>
      <w:r>
        <w:rPr>
          <w:rFonts w:ascii="Microsoft YaHei" w:hAnsi="Microsoft YaHei" w:eastAsia="Microsoft YaHei"/>
        </w:rPr>
        <w:t>先运行后端/前端测试与构建，再启动专用环境完成第 20 章查询/修改链路，最后恢复测试数据。</w:t>
      </w:r>
    </w:p>
    <w:p>
      <w:pPr>
        <w:spacing w:before="80" w:after="40"/>
      </w:pPr>
      <w:r>
        <w:rPr>
          <w:rFonts w:ascii="Microsoft YaHei" w:hAnsi="Microsoft YaHei" w:eastAsia="Microsoft YaHei"/>
          <w:b/>
          <w:color w:val="5B6573"/>
          <w:sz w:val="18"/>
        </w:rPr>
        <w:t>发布前回归顺序</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后端</w:t>
            </w:r>
            <w:r>
              <w:br/>
            </w:r>
            <w:r>
              <w:rPr>
                <w:rFonts w:ascii="Consolas" w:hAnsi="Consolas" w:eastAsia="Consolas"/>
                <w:color w:val="20252B"/>
                <w:sz w:val="16"/>
              </w:rPr>
              <w:t>.\gradlew clean test bootJar</w:t>
            </w:r>
            <w:r>
              <w:br/>
            </w:r>
            <w:r>
              <w:rPr>
                <w:rFonts w:ascii="Consolas" w:hAnsi="Consolas" w:eastAsia="Consolas"/>
                <w:color w:val="20252B"/>
                <w:sz w:val="16"/>
              </w:rPr>
            </w:r>
            <w:r>
              <w:br/>
            </w:r>
            <w:r>
              <w:rPr>
                <w:rFonts w:ascii="Consolas" w:hAnsi="Consolas" w:eastAsia="Consolas"/>
                <w:color w:val="20252B"/>
                <w:sz w:val="16"/>
              </w:rPr>
              <w:t># 前端</w:t>
            </w:r>
            <w:r>
              <w:br/>
            </w:r>
            <w:r>
              <w:rPr>
                <w:rFonts w:ascii="Consolas" w:hAnsi="Consolas" w:eastAsia="Consolas"/>
                <w:color w:val="20252B"/>
                <w:sz w:val="16"/>
              </w:rPr>
              <w:t>npm test -- --run</w:t>
            </w:r>
            <w:r>
              <w:br/>
            </w:r>
            <w:r>
              <w:rPr>
                <w:rFonts w:ascii="Consolas" w:hAnsi="Consolas" w:eastAsia="Consolas"/>
                <w:color w:val="20252B"/>
                <w:sz w:val="16"/>
              </w:rPr>
              <w:t>npm run build</w:t>
            </w:r>
            <w:r>
              <w:br/>
            </w:r>
            <w:r>
              <w:rPr>
                <w:rFonts w:ascii="Consolas" w:hAnsi="Consolas" w:eastAsia="Consolas"/>
                <w:color w:val="20252B"/>
                <w:sz w:val="16"/>
              </w:rPr>
            </w:r>
            <w:r>
              <w:br/>
            </w:r>
            <w:r>
              <w:rPr>
                <w:rFonts w:ascii="Consolas" w:hAnsi="Consolas" w:eastAsia="Consolas"/>
                <w:color w:val="20252B"/>
                <w:sz w:val="16"/>
              </w:rPr>
              <w:t># 手工端到端</w:t>
            </w:r>
            <w:r>
              <w:br/>
            </w:r>
            <w:r>
              <w:rPr>
                <w:rFonts w:ascii="Consolas" w:hAnsi="Consolas" w:eastAsia="Consolas"/>
                <w:color w:val="20252B"/>
                <w:sz w:val="16"/>
              </w:rPr>
              <w:t>1. 查询页：有数据、空数据、后端停止</w:t>
            </w:r>
            <w:r>
              <w:br/>
            </w:r>
            <w:r>
              <w:rPr>
                <w:rFonts w:ascii="Consolas" w:hAnsi="Consolas" w:eastAsia="Consolas"/>
                <w:color w:val="20252B"/>
                <w:sz w:val="16"/>
              </w:rPr>
              <w:t>2. 修改页：成功、400、404、唯一冲突、重复点击</w:t>
            </w:r>
            <w:r>
              <w:br/>
            </w:r>
            <w:r>
              <w:rPr>
                <w:rFonts w:ascii="Consolas" w:hAnsi="Consolas" w:eastAsia="Consolas"/>
                <w:color w:val="20252B"/>
                <w:sz w:val="16"/>
              </w:rPr>
              <w:t>3. 路由：两个 URL 直接打开、刷新、前进/后退</w:t>
            </w:r>
            <w:r>
              <w:br/>
            </w:r>
            <w:r>
              <w:rPr>
                <w:rFonts w:ascii="Consolas" w:hAnsi="Consolas" w:eastAsia="Consolas"/>
                <w:color w:val="20252B"/>
                <w:sz w:val="16"/>
              </w:rPr>
              <w:t>4. SSMS：同一实例/库/id 的最终值</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测试依赖执行顺序才通过。</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共享可变状态。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让每个测试独立准备/清理数据；随机顺序也应通过。</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为了赶进度忽略红色测试。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把失败当作测试不稳定。</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先证明测试本身错误再修测试；否则停止发布，修复回归。</w:t>
            </w:r>
          </w:p>
        </w:tc>
      </w:tr>
    </w:tbl>
    <w:p>
      <w:pPr>
        <w:spacing w:after="20"/>
      </w:pPr>
    </w:p>
    <w:p>
      <w:r>
        <w:br w:type="page"/>
      </w:r>
    </w:p>
    <w:p>
      <w:pPr>
        <w:pStyle w:val="Heading1"/>
      </w:pPr>
      <w:r>
        <w:t>第 22 章　安全与生产注意事项</w:t>
      </w:r>
    </w:p>
    <w:p>
      <w:pPr>
        <w:keepNext w:val="0"/>
      </w:pPr>
      <w:r>
        <w:rPr>
          <w:rFonts w:ascii="Microsoft YaHei" w:hAnsi="Microsoft YaHei" w:eastAsia="Microsoft YaHei"/>
        </w:rPr>
        <w:t>教程版本为了聚焦查询和修改没有实现登录，但生产系统不能把能修改数据库的 API 无条件暴露。本章建立最低安全边界：秘密管理、参数化 SQL、输入校验、最小权限、精确 CORS、HTTPS、认证授权和日志脱敏。</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代码与构建产物不含数据库秘密；数据库账号权限最小；接口输入与 SQL 安全；生产 CORS/HTTPS/身份控制有明确待办；日志不会记录密码、令牌和完整个人数据。</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24" name="Picture 24" descr="HTTPS、认证授权、输入校验、参数化 SQL、最小数据库权限与安全日志组成的多层防护图。" title="图 22-1　从浏览器到数据库的纵深防护"/>
            <wp:cNvGraphicFramePr>
              <a:graphicFrameLocks noChangeAspect="1"/>
            </wp:cNvGraphicFramePr>
            <a:graphic>
              <a:graphicData uri="http://schemas.openxmlformats.org/drawingml/2006/picture">
                <pic:pic>
                  <pic:nvPicPr>
                    <pic:cNvPr id="0" name="figure-22-1-security-layers.png"/>
                    <pic:cNvPicPr/>
                  </pic:nvPicPr>
                  <pic:blipFill>
                    <a:blip r:embed="rId34"/>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22-1　从浏览器到数据库的纵深防护</w:t>
      </w:r>
    </w:p>
    <w:p>
      <w:pPr>
        <w:pStyle w:val="Heading2"/>
      </w:pPr>
      <w:r>
        <w:t>22.1　保护数据库密码与其他秘密</w:t>
      </w:r>
    </w:p>
    <w:p>
      <w:pPr>
        <w:pStyle w:val="Heading3"/>
      </w:pPr>
      <w:r>
        <w:t>这是什么</w:t>
      </w:r>
    </w:p>
    <w:p>
      <w:pPr>
        <w:keepNext w:val="0"/>
      </w:pPr>
      <w:r>
        <w:rPr>
          <w:rFonts w:ascii="Microsoft YaHei" w:hAnsi="Microsoft YaHei" w:eastAsia="Microsoft YaHei"/>
        </w:rPr>
        <w:t>秘密包括数据库密码、API 密钥、Cookie/令牌、私钥和证书口令。它们不应硬编码、提交仓库、写入前端或打印日志。</w:t>
      </w:r>
    </w:p>
    <w:p>
      <w:pPr>
        <w:pStyle w:val="Heading3"/>
      </w:pPr>
      <w:r>
        <w:t>要做什么</w:t>
      </w:r>
    </w:p>
    <w:p>
      <w:pPr>
        <w:keepNext w:val="0"/>
      </w:pPr>
      <w:r>
        <w:rPr>
          <w:rFonts w:ascii="Microsoft YaHei" w:hAnsi="Microsoft YaHei" w:eastAsia="Microsoft YaHei"/>
        </w:rPr>
        <w:t>把秘密从 application.yml 和源码移出，使用环境变量或组织批准的秘密管理系统，并制定轮换/撤销流程。</w:t>
      </w:r>
    </w:p>
    <w:p>
      <w:pPr>
        <w:pStyle w:val="Heading3"/>
      </w:pPr>
      <w:r>
        <w:t>为什么这样做</w:t>
      </w:r>
    </w:p>
    <w:p>
      <w:pPr>
        <w:keepNext w:val="0"/>
      </w:pPr>
      <w:r>
        <w:rPr>
          <w:rFonts w:ascii="Microsoft YaHei" w:hAnsi="Microsoft YaHei" w:eastAsia="Microsoft YaHei"/>
        </w:rPr>
        <w:t>源码和前端产物会被复制、缓存和审查；一旦秘密进入 Git 历史，仅删除当前行不能使其失效。</w:t>
      </w:r>
    </w:p>
    <w:p>
      <w:pPr>
        <w:pStyle w:val="Heading3"/>
      </w:pPr>
      <w:r>
        <w:t>怎么做</w:t>
      </w:r>
    </w:p>
    <w:p>
      <w:pPr>
        <w:keepNext w:val="0"/>
      </w:pPr>
      <w:r>
        <w:rPr>
          <w:rFonts w:ascii="Microsoft YaHei" w:hAnsi="Microsoft YaHei" w:eastAsia="Microsoft YaHei"/>
        </w:rPr>
        <w:t>application.yml 只引用 ${DB_PASSWORD}；生产使用 Vault/云密钥库/平台 Secret；按身份最小授权并定期轮换。</w:t>
      </w:r>
    </w:p>
    <w:p>
      <w:pPr>
        <w:spacing w:before="80" w:after="40"/>
      </w:pPr>
      <w:r>
        <w:rPr>
          <w:rFonts w:ascii="Microsoft YaHei" w:hAnsi="Microsoft YaHei" w:eastAsia="Microsoft YaHei"/>
          <w:b/>
          <w:color w:val="5B6573"/>
          <w:sz w:val="18"/>
        </w:rPr>
        <w:t>配置只引用环境变量，不保存真实秘密</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spring:</w:t>
            </w:r>
            <w:r>
              <w:br/>
            </w:r>
            <w:r>
              <w:rPr>
                <w:rFonts w:ascii="Consolas" w:hAnsi="Consolas" w:eastAsia="Consolas"/>
                <w:color w:val="20252B"/>
                <w:sz w:val="16"/>
              </w:rPr>
              <w:t xml:space="preserve">  datasource:</w:t>
            </w:r>
            <w:r>
              <w:br/>
            </w:r>
            <w:r>
              <w:rPr>
                <w:rFonts w:ascii="Consolas" w:hAnsi="Consolas" w:eastAsia="Consolas"/>
                <w:color w:val="20252B"/>
                <w:sz w:val="16"/>
              </w:rPr>
              <w:t xml:space="preserve">    url: ${DB_URL}</w:t>
            </w:r>
            <w:r>
              <w:br/>
            </w:r>
            <w:r>
              <w:rPr>
                <w:rFonts w:ascii="Consolas" w:hAnsi="Consolas" w:eastAsia="Consolas"/>
                <w:color w:val="20252B"/>
                <w:sz w:val="16"/>
              </w:rPr>
              <w:t xml:space="preserve">    username: ${DB_USERNAME}</w:t>
            </w:r>
            <w:r>
              <w:br/>
            </w:r>
            <w:r>
              <w:rPr>
                <w:rFonts w:ascii="Consolas" w:hAnsi="Consolas" w:eastAsia="Consolas"/>
                <w:color w:val="20252B"/>
                <w:sz w:val="16"/>
              </w:rPr>
              <w:t xml:space="preserve">    password: ${DB_PASSWORD}</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泄漏处置　</w:t>
            </w:r>
            <w:r>
              <w:rPr>
                <w:rFonts w:ascii="Microsoft YaHei" w:hAnsi="Microsoft YaHei" w:eastAsia="Microsoft YaHei"/>
                <w:color w:val="20252B"/>
              </w:rPr>
              <w:t>如果密码曾提交仓库或发送到不受控渠道：立即轮换/撤销，审查访问日志，再按组织流程清理历史。仅删除文件不够。</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密码不在代码里，但写进 .env 并提交。</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误把 .env 当安全存储。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把真实 .env 加入 .gitignore，只提交 .env.example 的变量名和假值。</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DB_PASSWORD 放 VITE_*。</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不了解前端变量会进入浏览器。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秘密只能由后端读取；React 永远不需要数据库账号。</w:t>
            </w:r>
          </w:p>
        </w:tc>
      </w:tr>
    </w:tbl>
    <w:p>
      <w:pPr>
        <w:spacing w:after="20"/>
      </w:pPr>
    </w:p>
    <w:p>
      <w:pPr>
        <w:pStyle w:val="Heading2"/>
      </w:pPr>
      <w:r>
        <w:t>22.2　使用外部化配置和环境分离</w:t>
      </w:r>
    </w:p>
    <w:p>
      <w:pPr>
        <w:pStyle w:val="Heading3"/>
      </w:pPr>
      <w:r>
        <w:t>这是什么</w:t>
      </w:r>
    </w:p>
    <w:p>
      <w:pPr>
        <w:keepNext w:val="0"/>
      </w:pPr>
      <w:r>
        <w:rPr>
          <w:rFonts w:ascii="Microsoft YaHei" w:hAnsi="Microsoft YaHei" w:eastAsia="Microsoft YaHei"/>
        </w:rPr>
        <w:t>Spring Boot 外部化配置允许同一 JAR 在开发、测试和生产使用不同属性源；环境变量、外部配置文件和命令行可以覆盖打包默认值。</w:t>
      </w:r>
    </w:p>
    <w:p>
      <w:pPr>
        <w:pStyle w:val="Heading3"/>
      </w:pPr>
      <w:r>
        <w:t>要做什么</w:t>
      </w:r>
    </w:p>
    <w:p>
      <w:pPr>
        <w:keepNext w:val="0"/>
      </w:pPr>
      <w:r>
        <w:rPr>
          <w:rFonts w:ascii="Microsoft YaHei" w:hAnsi="Microsoft YaHei" w:eastAsia="Microsoft YaHei"/>
        </w:rPr>
        <w:t>区分 application.yml 的非敏感默认值与生产必填变量，避免打包三份不同源码。</w:t>
      </w:r>
    </w:p>
    <w:p>
      <w:pPr>
        <w:pStyle w:val="Heading3"/>
      </w:pPr>
      <w:r>
        <w:t>为什么这样做</w:t>
      </w:r>
    </w:p>
    <w:p>
      <w:pPr>
        <w:keepNext w:val="0"/>
      </w:pPr>
      <w:r>
        <w:rPr>
          <w:rFonts w:ascii="Microsoft YaHei" w:hAnsi="Microsoft YaHei" w:eastAsia="Microsoft YaHei"/>
        </w:rPr>
        <w:t>配置与代码分离便于部署、轮换和审计。配置优先级不清会导致“设置了环境变量但仍使用旧值”。</w:t>
      </w:r>
    </w:p>
    <w:p>
      <w:pPr>
        <w:pStyle w:val="Heading3"/>
      </w:pPr>
      <w:r>
        <w:t>怎么做</w:t>
      </w:r>
    </w:p>
    <w:p>
      <w:pPr>
        <w:keepNext w:val="0"/>
      </w:pPr>
      <w:r>
        <w:rPr>
          <w:rFonts w:ascii="Microsoft YaHei" w:hAnsi="Microsoft YaHei" w:eastAsia="Microsoft YaHei"/>
        </w:rPr>
        <w:t>使用规范变量名 DB_URL/DB_USERNAME/DB_PASSWORD；启动时验证必填值存在；必要时开启 config 日志诊断但不打印秘密。</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生产仍连接测试库。</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环境变量未注入或变量名错误。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启动前输出脱敏后的主机/数据库名，使用健康检查查询 DB_NAME()，失败即停止发布。</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命令行参数出现在进程列表。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把密码直接放 --spring.datasource.password。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优先平台秘密挂载/受控环境注入，评估进程/诊断信息可见性。</w:t>
            </w:r>
          </w:p>
        </w:tc>
      </w:tr>
    </w:tbl>
    <w:p>
      <w:pPr>
        <w:spacing w:after="20"/>
      </w:pPr>
    </w:p>
    <w:p>
      <w:pPr>
        <w:pStyle w:val="Heading2"/>
      </w:pPr>
      <w:r>
        <w:t>22.3　防止 SQL 注入</w:t>
      </w:r>
    </w:p>
    <w:p>
      <w:pPr>
        <w:pStyle w:val="Heading3"/>
      </w:pPr>
      <w:r>
        <w:t>这是什么</w:t>
      </w:r>
    </w:p>
    <w:p>
      <w:pPr>
        <w:keepNext w:val="0"/>
      </w:pPr>
      <w:r>
        <w:rPr>
          <w:rFonts w:ascii="Microsoft YaHei" w:hAnsi="Microsoft YaHei" w:eastAsia="Microsoft YaHei"/>
        </w:rPr>
        <w:t>SQL 注入发生在把不可信输入拼接进 SQL 结构。防御核心是参数绑定/预编译，而不是用转义或黑名单猜测攻击字符串。</w:t>
      </w:r>
    </w:p>
    <w:p>
      <w:pPr>
        <w:pStyle w:val="Heading3"/>
      </w:pPr>
      <w:r>
        <w:t>要做什么</w:t>
      </w:r>
    </w:p>
    <w:p>
      <w:pPr>
        <w:keepNext w:val="0"/>
      </w:pPr>
      <w:r>
        <w:rPr>
          <w:rFonts w:ascii="Microsoft YaHei" w:hAnsi="Microsoft YaHei" w:eastAsia="Microsoft YaHei"/>
        </w:rPr>
        <w:t>使用 MyBatis-Flex/BaseMapper 条件与参数，禁止字符串拼接 WHERE/ORDER BY；动态列名必须白名单。</w:t>
      </w:r>
    </w:p>
    <w:p>
      <w:pPr>
        <w:pStyle w:val="Heading3"/>
      </w:pPr>
      <w:r>
        <w:t>为什么这样做</w:t>
      </w:r>
    </w:p>
    <w:p>
      <w:pPr>
        <w:keepNext w:val="0"/>
      </w:pPr>
      <w:r>
        <w:rPr>
          <w:rFonts w:ascii="Microsoft YaHei" w:hAnsi="Microsoft YaHei" w:eastAsia="Microsoft YaHei"/>
        </w:rPr>
        <w:t>攻击者可以绕过简单替换。OWASP 的首要建议是停止拼接动态查询并使用参数化查询。</w:t>
      </w:r>
    </w:p>
    <w:p>
      <w:pPr>
        <w:pStyle w:val="Heading3"/>
      </w:pPr>
      <w:r>
        <w:t>怎么做</w:t>
      </w:r>
    </w:p>
    <w:p>
      <w:pPr>
        <w:keepNext w:val="0"/>
      </w:pPr>
      <w:r>
        <w:rPr>
          <w:rFonts w:ascii="Microsoft YaHei" w:hAnsi="Microsoft YaHei" w:eastAsia="Microsoft YaHei"/>
        </w:rPr>
        <w:t>主键用 selectOneById/update；条件用 QueryWrapper 的参数 API；用户可选排序映射到预定义列枚举。</w:t>
      </w:r>
    </w:p>
    <w:p>
      <w:pPr>
        <w:spacing w:before="80" w:after="40"/>
      </w:pPr>
      <w:r>
        <w:rPr>
          <w:rFonts w:ascii="Microsoft YaHei" w:hAnsi="Microsoft YaHei" w:eastAsia="Microsoft YaHei"/>
          <w:b/>
          <w:color w:val="5B6573"/>
          <w:sz w:val="18"/>
        </w:rPr>
        <w:t>参数化条件与危险拼接对比</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安全：值作为参数绑定，不成为 SQL 代码</w:t>
            </w:r>
            <w:r>
              <w:br/>
            </w:r>
            <w:r>
              <w:rPr>
                <w:rFonts w:ascii="Consolas" w:hAnsi="Consolas" w:eastAsia="Consolas"/>
                <w:color w:val="20252B"/>
                <w:sz w:val="16"/>
              </w:rPr>
              <w:t>QueryWrapper wrapper = QueryWrapper.create()</w:t>
            </w:r>
            <w:r>
              <w:br/>
            </w:r>
            <w:r>
              <w:rPr>
                <w:rFonts w:ascii="Consolas" w:hAnsi="Consolas" w:eastAsia="Consolas"/>
                <w:color w:val="20252B"/>
                <w:sz w:val="16"/>
              </w:rPr>
              <w:t xml:space="preserve">        .where(EMPLOYEE.NAME.like(keyword));</w:t>
            </w:r>
            <w:r>
              <w:br/>
            </w:r>
            <w:r>
              <w:rPr>
                <w:rFonts w:ascii="Consolas" w:hAnsi="Consolas" w:eastAsia="Consolas"/>
                <w:color w:val="20252B"/>
                <w:sz w:val="16"/>
              </w:rPr>
              <w:t>employeeMapper.selectListByQuery(wrapper);</w:t>
            </w:r>
            <w:r>
              <w:br/>
            </w:r>
            <w:r>
              <w:rPr>
                <w:rFonts w:ascii="Consolas" w:hAnsi="Consolas" w:eastAsia="Consolas"/>
                <w:color w:val="20252B"/>
                <w:sz w:val="16"/>
              </w:rPr>
            </w:r>
            <w:r>
              <w:br/>
            </w:r>
            <w:r>
              <w:rPr>
                <w:rFonts w:ascii="Consolas" w:hAnsi="Consolas" w:eastAsia="Consolas"/>
                <w:color w:val="20252B"/>
                <w:sz w:val="16"/>
              </w:rPr>
              <w:t>// 危险示意（不要使用）：</w:t>
            </w:r>
            <w:r>
              <w:br/>
            </w:r>
            <w:r>
              <w:rPr>
                <w:rFonts w:ascii="Consolas" w:hAnsi="Consolas" w:eastAsia="Consolas"/>
                <w:color w:val="20252B"/>
                <w:sz w:val="16"/>
              </w:rPr>
              <w:t>// "SELECT * FROM employee WHERE name LIKE '%" + keyword + "%'"</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 MyBatis 就认为绝对无注入。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框架仍允许原始 SQL/字符串替换。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审查所有 ${}、raw SQL、拼接列名/排序；外部值只用参数绑定。</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ORDER BY 参数无法用 ?。</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SQL 标识符不是普通值。</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把用户选项映射到固定白名单列，不直接使用输入字符串。</w:t>
            </w:r>
          </w:p>
        </w:tc>
      </w:tr>
    </w:tbl>
    <w:p>
      <w:pPr>
        <w:spacing w:after="20"/>
      </w:pPr>
    </w:p>
    <w:p>
      <w:pPr>
        <w:pStyle w:val="Heading2"/>
      </w:pPr>
      <w:r>
        <w:t>22.4　输入校验与输出边界</w:t>
      </w:r>
    </w:p>
    <w:p>
      <w:pPr>
        <w:pStyle w:val="Heading3"/>
      </w:pPr>
      <w:r>
        <w:t>这是什么</w:t>
      </w:r>
    </w:p>
    <w:p>
      <w:pPr>
        <w:keepNext w:val="0"/>
      </w:pPr>
      <w:r>
        <w:rPr>
          <w:rFonts w:ascii="Microsoft YaHei" w:hAnsi="Microsoft YaHei" w:eastAsia="Microsoft YaHei"/>
        </w:rPr>
        <w:t>输入校验限制长度、格式、必填和类型；业务校验处理唯一、状态与权限；输出 DTO 控制返回字段。</w:t>
      </w:r>
    </w:p>
    <w:p>
      <w:pPr>
        <w:pStyle w:val="Heading3"/>
      </w:pPr>
      <w:r>
        <w:t>要做什么</w:t>
      </w:r>
    </w:p>
    <w:p>
      <w:pPr>
        <w:keepNext w:val="0"/>
      </w:pPr>
      <w:r>
        <w:rPr>
          <w:rFonts w:ascii="Microsoft YaHei" w:hAnsi="Microsoft YaHei" w:eastAsia="Microsoft YaHei"/>
        </w:rPr>
        <w:t>后端继续使用 @Valid、数据库约束和 DTO 白名单；前端校验只改善体验。</w:t>
      </w:r>
    </w:p>
    <w:p>
      <w:pPr>
        <w:pStyle w:val="Heading3"/>
      </w:pPr>
      <w:r>
        <w:t>为什么这样做</w:t>
      </w:r>
    </w:p>
    <w:p>
      <w:pPr>
        <w:keepNext w:val="0"/>
      </w:pPr>
      <w:r>
        <w:rPr>
          <w:rFonts w:ascii="Microsoft YaHei" w:hAnsi="Microsoft YaHei" w:eastAsia="Microsoft YaHei"/>
        </w:rPr>
        <w:t>过长输入可消耗资源或截断，实体直出可能泄漏未来新增的敏感列。多层校验和专用 DTO 是纵深防御。</w:t>
      </w:r>
    </w:p>
    <w:p>
      <w:pPr>
        <w:pStyle w:val="Heading3"/>
      </w:pPr>
      <w:r>
        <w:t>怎么做</w:t>
      </w:r>
    </w:p>
    <w:p>
      <w:pPr>
        <w:keepNext w:val="0"/>
      </w:pPr>
      <w:r>
        <w:rPr>
          <w:rFonts w:ascii="Microsoft YaHei" w:hAnsi="Microsoft YaHei" w:eastAsia="Microsoft YaHei"/>
        </w:rPr>
        <w:t>规则长度与 nvarchar 列一致；拒绝未知/不允许字段的策略需明确；错误不回显敏感 rejectedValue。</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前端限制 maxlength 就取消后端 @Size。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相信浏览器不可绕过。</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保留后端和数据库约束；任何客户端都可直接调用 API。</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实体新增 salary 后自动出现在 API。</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Controller 直接返回 Entity。</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继续使用 EmployeeQueryDto，显式决定输出字段。</w:t>
            </w:r>
          </w:p>
        </w:tc>
      </w:tr>
    </w:tbl>
    <w:p>
      <w:pPr>
        <w:spacing w:after="20"/>
      </w:pPr>
    </w:p>
    <w:p>
      <w:pPr>
        <w:pStyle w:val="Heading2"/>
      </w:pPr>
      <w:r>
        <w:t>22.5　执行数据库最小权限</w:t>
      </w:r>
    </w:p>
    <w:p>
      <w:pPr>
        <w:pStyle w:val="Heading3"/>
      </w:pPr>
      <w:r>
        <w:t>这是什么</w:t>
      </w:r>
    </w:p>
    <w:p>
      <w:pPr>
        <w:keepNext w:val="0"/>
      </w:pPr>
      <w:r>
        <w:rPr>
          <w:rFonts w:ascii="Microsoft YaHei" w:hAnsi="Microsoft YaHei" w:eastAsia="Microsoft YaHei"/>
        </w:rPr>
        <w:t>最小权限让应用账号只拥有运行所需的表和操作。本教程需要 dbo.employee 的 SELECT/UPDATE，不需要 db_owner、建表或服务器管理权限。</w:t>
      </w:r>
    </w:p>
    <w:p>
      <w:pPr>
        <w:pStyle w:val="Heading3"/>
      </w:pPr>
      <w:r>
        <w:t>要做什么</w:t>
      </w:r>
    </w:p>
    <w:p>
      <w:pPr>
        <w:keepNext w:val="0"/>
      </w:pPr>
      <w:r>
        <w:rPr>
          <w:rFonts w:ascii="Microsoft YaHei" w:hAnsi="Microsoft YaHei" w:eastAsia="Microsoft YaHei"/>
        </w:rPr>
        <w:t>生产创建专用登录/用户，按对象授予 SELECT、UPDATE；测试、开发、生产账号分离。</w:t>
      </w:r>
    </w:p>
    <w:p>
      <w:pPr>
        <w:pStyle w:val="Heading3"/>
      </w:pPr>
      <w:r>
        <w:t>为什么这样做</w:t>
      </w:r>
    </w:p>
    <w:p>
      <w:pPr>
        <w:keepNext w:val="0"/>
      </w:pPr>
      <w:r>
        <w:rPr>
          <w:rFonts w:ascii="Microsoft YaHei" w:hAnsi="Microsoft YaHei" w:eastAsia="Microsoft YaHei"/>
        </w:rPr>
        <w:t>即使应用被利用，受限账号也能减少删除数据库、读取其他表和提升权限的破坏面。</w:t>
      </w:r>
    </w:p>
    <w:p>
      <w:pPr>
        <w:pStyle w:val="Heading3"/>
      </w:pPr>
      <w:r>
        <w:t>怎么做</w:t>
      </w:r>
    </w:p>
    <w:p>
      <w:pPr>
        <w:keepNext w:val="0"/>
      </w:pPr>
      <w:r>
        <w:rPr>
          <w:rFonts w:ascii="Microsoft YaHei" w:hAnsi="Microsoft YaHei" w:eastAsia="Microsoft YaHei"/>
        </w:rPr>
        <w:t>DBA 按组织流程创建账号；定期审计权限；应用启动不使用 sa；迁移账号与运行账号分开。</w:t>
      </w:r>
    </w:p>
    <w:p>
      <w:pPr>
        <w:spacing w:before="80" w:after="40"/>
      </w:pPr>
      <w:r>
        <w:rPr>
          <w:rFonts w:ascii="Microsoft YaHei" w:hAnsi="Microsoft YaHei" w:eastAsia="Microsoft YaHei"/>
          <w:b/>
          <w:color w:val="5B6573"/>
          <w:sz w:val="18"/>
        </w:rPr>
        <w:t>应用运行账号的最小对象权限</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由有权限的 DBA 在目标数据库评审后执行</w:t>
            </w:r>
            <w:r>
              <w:br/>
            </w:r>
            <w:r>
              <w:rPr>
                <w:rFonts w:ascii="Consolas" w:hAnsi="Consolas" w:eastAsia="Consolas"/>
                <w:color w:val="20252B"/>
                <w:sz w:val="16"/>
              </w:rPr>
              <w:t>GRANT SELECT, UPDATE ON OBJECT::dbo.employee TO employee_app;</w:t>
            </w:r>
            <w:r>
              <w:br/>
            </w:r>
            <w:r>
              <w:rPr>
                <w:rFonts w:ascii="Consolas" w:hAnsi="Consolas" w:eastAsia="Consolas"/>
                <w:color w:val="20252B"/>
                <w:sz w:val="16"/>
              </w:rPr>
            </w:r>
            <w:r>
              <w:br/>
            </w:r>
            <w:r>
              <w:rPr>
                <w:rFonts w:ascii="Consolas" w:hAnsi="Consolas" w:eastAsia="Consolas"/>
                <w:color w:val="20252B"/>
                <w:sz w:val="16"/>
              </w:rPr>
              <w:t>-- 检查当前用户（示例）</w:t>
            </w:r>
            <w:r>
              <w:br/>
            </w:r>
            <w:r>
              <w:rPr>
                <w:rFonts w:ascii="Consolas" w:hAnsi="Consolas" w:eastAsia="Consolas"/>
                <w:color w:val="20252B"/>
                <w:sz w:val="16"/>
              </w:rPr>
              <w:t>SELECT USER_NAME() AS database_user;</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应用只能查不能改。</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缺少 UPDATE 权限。</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DBA 授予指定表 UPDATE，不要为省事加入 db_owner。</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开发/生产共用一个账号。</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没有环境隔离。</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创建独立账号与秘密；生产账号不应能访问测试库，反之亦然。</w:t>
            </w:r>
          </w:p>
        </w:tc>
      </w:tr>
    </w:tbl>
    <w:p>
      <w:pPr>
        <w:spacing w:after="20"/>
      </w:pPr>
    </w:p>
    <w:p>
      <w:pPr>
        <w:pStyle w:val="Heading2"/>
      </w:pPr>
      <w:r>
        <w:t>22.6　收紧生产 CORS</w:t>
      </w:r>
    </w:p>
    <w:p>
      <w:pPr>
        <w:pStyle w:val="Heading3"/>
      </w:pPr>
      <w:r>
        <w:t>这是什么</w:t>
      </w:r>
    </w:p>
    <w:p>
      <w:pPr>
        <w:keepNext w:val="0"/>
      </w:pPr>
      <w:r>
        <w:rPr>
          <w:rFonts w:ascii="Microsoft YaHei" w:hAnsi="Microsoft YaHei" w:eastAsia="Microsoft YaHei"/>
        </w:rPr>
        <w:t>CORS 不是身份认证。它主要限制浏览器脚本读取跨源响应，不能阻止 curl、服务器程序或同源恶意代码直接调用 API。</w:t>
      </w:r>
    </w:p>
    <w:p>
      <w:pPr>
        <w:pStyle w:val="Heading3"/>
      </w:pPr>
      <w:r>
        <w:t>要做什么</w:t>
      </w:r>
    </w:p>
    <w:p>
      <w:pPr>
        <w:keepNext w:val="0"/>
      </w:pPr>
      <w:r>
        <w:rPr>
          <w:rFonts w:ascii="Microsoft YaHei" w:hAnsi="Microsoft YaHei" w:eastAsia="Microsoft YaHei"/>
        </w:rPr>
        <w:t>生产只允许真实 HTTPS 前端来源、必要方法/头；无 Cookie 时不启用 credentials；同源部署尽量不需要 CORS。</w:t>
      </w:r>
    </w:p>
    <w:p>
      <w:pPr>
        <w:pStyle w:val="Heading3"/>
      </w:pPr>
      <w:r>
        <w:t>为什么这样做</w:t>
      </w:r>
    </w:p>
    <w:p>
      <w:pPr>
        <w:keepNext w:val="0"/>
      </w:pPr>
      <w:r>
        <w:rPr>
          <w:rFonts w:ascii="Microsoft YaHei" w:hAnsi="Microsoft YaHei" w:eastAsia="Microsoft YaHei"/>
        </w:rPr>
        <w:t>把 * 当安全策略会产生虚假安全感；与凭据组合还可能违反规则并扩大暴露面。</w:t>
      </w:r>
    </w:p>
    <w:p>
      <w:pPr>
        <w:pStyle w:val="Heading3"/>
      </w:pPr>
      <w:r>
        <w:t>怎么做</w:t>
      </w:r>
    </w:p>
    <w:p>
      <w:pPr>
        <w:keepNext w:val="0"/>
      </w:pPr>
      <w:r>
        <w:rPr>
          <w:rFonts w:ascii="Microsoft YaHei" w:hAnsi="Microsoft YaHei" w:eastAsia="Microsoft YaHei"/>
        </w:rPr>
        <w:t>配置从生产环境变量读取明确 origin；代理统一 /api；自动测试未授权来源没有 Allow-Origin。</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配置 CORS 后认为无需登录。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混淆浏览器策略与访问控制。</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敏感修改 API 必须有认证和授权；CORS 只是附加边界。</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生产保留 localhost。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直接复用开发配置。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生产显式注入真实域名，启动校验拒绝 localhost/*。</w:t>
            </w:r>
          </w:p>
        </w:tc>
      </w:tr>
    </w:tbl>
    <w:p>
      <w:pPr>
        <w:spacing w:after="20"/>
      </w:pPr>
    </w:p>
    <w:p>
      <w:pPr>
        <w:pStyle w:val="Heading2"/>
      </w:pPr>
      <w:r>
        <w:t>22.7　使用 HTTPS 和安全传输</w:t>
      </w:r>
    </w:p>
    <w:p>
      <w:pPr>
        <w:pStyle w:val="Heading3"/>
      </w:pPr>
      <w:r>
        <w:t>这是什么</w:t>
      </w:r>
    </w:p>
    <w:p>
      <w:pPr>
        <w:keepNext w:val="0"/>
      </w:pPr>
      <w:r>
        <w:rPr>
          <w:rFonts w:ascii="Microsoft YaHei" w:hAnsi="Microsoft YaHei" w:eastAsia="Microsoft YaHei"/>
        </w:rPr>
        <w:t>HTTPS 通过 TLS 保护浏览器、代理和后端之间的传输机密性与完整性。数据库连接也应验证可信证书，而不是长期 trustServerCertificate=true。</w:t>
      </w:r>
    </w:p>
    <w:p>
      <w:pPr>
        <w:pStyle w:val="Heading3"/>
      </w:pPr>
      <w:r>
        <w:t>要做什么</w:t>
      </w:r>
    </w:p>
    <w:p>
      <w:pPr>
        <w:keepNext w:val="0"/>
      </w:pPr>
      <w:r>
        <w:rPr>
          <w:rFonts w:ascii="Microsoft YaHei" w:hAnsi="Microsoft YaHei" w:eastAsia="Microsoft YaHei"/>
        </w:rPr>
        <w:t>生产前端和 API 只通过 HTTPS；证书自动续期；代理到后端和 JDBC 的加密策略符合组织标准。</w:t>
      </w:r>
    </w:p>
    <w:p>
      <w:pPr>
        <w:pStyle w:val="Heading3"/>
      </w:pPr>
      <w:r>
        <w:t>为什么这样做</w:t>
      </w:r>
    </w:p>
    <w:p>
      <w:pPr>
        <w:keepNext w:val="0"/>
      </w:pPr>
      <w:r>
        <w:rPr>
          <w:rFonts w:ascii="Microsoft YaHei" w:hAnsi="Microsoft YaHei" w:eastAsia="Microsoft YaHei"/>
        </w:rPr>
        <w:t>HTTP 会暴露登录令牌和个人数据；跳过证书验证会失去识别对端身份的能力。</w:t>
      </w:r>
    </w:p>
    <w:p>
      <w:pPr>
        <w:pStyle w:val="Heading3"/>
      </w:pPr>
      <w:r>
        <w:t>怎么做</w:t>
      </w:r>
    </w:p>
    <w:p>
      <w:pPr>
        <w:keepNext w:val="0"/>
      </w:pPr>
      <w:r>
        <w:rPr>
          <w:rFonts w:ascii="Microsoft YaHei" w:hAnsi="Microsoft YaHei" w:eastAsia="Microsoft YaHei"/>
        </w:rPr>
        <w:t>由反向代理/网关终止 TLS，强制 HTTP 跳转 HTTPS；配置 HSTS 需评审；SQL Server 使用受信任证书和 encrypt=true。</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HTTPS 页面调用 HTTP API 被浏览器拦截。</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Mixed Content。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API 也使用 HTTPS 或同源代理；不要让安全页面降级请求。</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生产继续 trustServerCertificate=true。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把开发临时选项带到生产。</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部署受信任 SQL Server 证书并验证主机名；按 DBA/安全标准配置。</w:t>
            </w:r>
          </w:p>
        </w:tc>
      </w:tr>
    </w:tbl>
    <w:p>
      <w:pPr>
        <w:spacing w:after="20"/>
      </w:pPr>
    </w:p>
    <w:p>
      <w:pPr>
        <w:pStyle w:val="Heading2"/>
      </w:pPr>
      <w:r>
        <w:t>22.8　加入认证、授权和审计</w:t>
      </w:r>
    </w:p>
    <w:p>
      <w:pPr>
        <w:pStyle w:val="Heading3"/>
      </w:pPr>
      <w:r>
        <w:t>这是什么</w:t>
      </w:r>
    </w:p>
    <w:p>
      <w:pPr>
        <w:keepNext w:val="0"/>
      </w:pPr>
      <w:r>
        <w:rPr>
          <w:rFonts w:ascii="Microsoft YaHei" w:hAnsi="Microsoft YaHei" w:eastAsia="Microsoft YaHei"/>
        </w:rPr>
        <w:t>认证确认用户是谁，授权决定其能做什么，审计记录谁在何时修改了哪条业务记录。本教程未实现这些能力，生产上线前必须补齐。</w:t>
      </w:r>
    </w:p>
    <w:p>
      <w:pPr>
        <w:pStyle w:val="Heading3"/>
      </w:pPr>
      <w:r>
        <w:t>要做什么</w:t>
      </w:r>
    </w:p>
    <w:p>
      <w:pPr>
        <w:keepNext w:val="0"/>
      </w:pPr>
      <w:r>
        <w:rPr>
          <w:rFonts w:ascii="Microsoft YaHei" w:hAnsi="Microsoft YaHei" w:eastAsia="Microsoft YaHei"/>
        </w:rPr>
        <w:t>定义查看员工与修改员工的权限；后端在 Service/API 层强制执行；记录可追踪的修改事件。</w:t>
      </w:r>
    </w:p>
    <w:p>
      <w:pPr>
        <w:pStyle w:val="Heading3"/>
      </w:pPr>
      <w:r>
        <w:t>为什么这样做</w:t>
      </w:r>
    </w:p>
    <w:p>
      <w:pPr>
        <w:keepNext w:val="0"/>
      </w:pPr>
      <w:r>
        <w:rPr>
          <w:rFonts w:ascii="Microsoft YaHei" w:hAnsi="Microsoft YaHei" w:eastAsia="Microsoft YaHei"/>
        </w:rPr>
        <w:t>隐藏按钮不是授权，攻击者可直接发 PUT。只记录数据库账号也无法区分真正的业务用户。</w:t>
      </w:r>
    </w:p>
    <w:p>
      <w:pPr>
        <w:pStyle w:val="Heading3"/>
      </w:pPr>
      <w:r>
        <w:t>怎么做</w:t>
      </w:r>
    </w:p>
    <w:p>
      <w:pPr>
        <w:keepNext w:val="0"/>
      </w:pPr>
      <w:r>
        <w:rPr>
          <w:rFonts w:ascii="Microsoft YaHei" w:hAnsi="Microsoft YaHei" w:eastAsia="Microsoft YaHei"/>
        </w:rPr>
        <w:t>选择组织统一身份平台与 Spring Security；默认拒绝；最小角色；审计记录用户 id、员工 id、时间、结果和安全差异摘要。</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范围声明　</w:t>
            </w:r>
            <w:r>
              <w:rPr>
                <w:rFonts w:ascii="Microsoft YaHei" w:hAnsi="Microsoft YaHei" w:eastAsia="Microsoft YaHei"/>
                <w:color w:val="20252B"/>
              </w:rPr>
              <w:t>本教程的 PUT 接口仅适合本机/受控学习环境。没有认证授权的版本不能直接暴露到互联网或包含真实员工数据的网络。</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前端不显示编辑按钮就算授权。</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仅做了界面控制。</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后端必须对每个修改请求验证身份和权限，失败返回 401/403。</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审计日志记录完整旧值和新值。</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过度采集个人数据。</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按法规/组织要求记录最小必要字段，敏感值脱敏并限制访问与保留期。</w:t>
            </w:r>
          </w:p>
        </w:tc>
      </w:tr>
    </w:tbl>
    <w:p>
      <w:pPr>
        <w:spacing w:after="20"/>
      </w:pPr>
    </w:p>
    <w:p>
      <w:pPr>
        <w:pStyle w:val="Heading2"/>
      </w:pPr>
      <w:r>
        <w:t>22.9　安全日志、依赖和上线清单</w:t>
      </w:r>
    </w:p>
    <w:p>
      <w:pPr>
        <w:pStyle w:val="Heading3"/>
      </w:pPr>
      <w:r>
        <w:t>这是什么</w:t>
      </w:r>
    </w:p>
    <w:p>
      <w:pPr>
        <w:keepNext w:val="0"/>
      </w:pPr>
      <w:r>
        <w:rPr>
          <w:rFonts w:ascii="Microsoft YaHei" w:hAnsi="Microsoft YaHei" w:eastAsia="Microsoft YaHei"/>
        </w:rPr>
        <w:t>安全日志要一致、可关联、受保护，同时不能成为秘密和个人数据的泄漏源。依赖与构建工具也属于供应链风险。</w:t>
      </w:r>
    </w:p>
    <w:p>
      <w:pPr>
        <w:pStyle w:val="Heading3"/>
      </w:pPr>
      <w:r>
        <w:t>要做什么</w:t>
      </w:r>
    </w:p>
    <w:p>
      <w:pPr>
        <w:keepNext w:val="0"/>
      </w:pPr>
      <w:r>
        <w:rPr>
          <w:rFonts w:ascii="Microsoft YaHei" w:hAnsi="Microsoft YaHei" w:eastAsia="Microsoft YaHei"/>
        </w:rPr>
        <w:t>建立脱敏、访问、保留和告警规则；用锁文件/Wrapper固定版本并审查升级；完成生产前安全门槛。</w:t>
      </w:r>
    </w:p>
    <w:p>
      <w:pPr>
        <w:pStyle w:val="Heading3"/>
      </w:pPr>
      <w:r>
        <w:t>为什么这样做</w:t>
      </w:r>
    </w:p>
    <w:p>
      <w:pPr>
        <w:keepNext w:val="0"/>
      </w:pPr>
      <w:r>
        <w:rPr>
          <w:rFonts w:ascii="Microsoft YaHei" w:hAnsi="Microsoft YaHei" w:eastAsia="Microsoft YaHei"/>
        </w:rPr>
        <w:t>没有日志无法调查，日志过多会泄漏。未经验证的依赖升级也可能执行外部代码或改变安全行为。</w:t>
      </w:r>
    </w:p>
    <w:p>
      <w:pPr>
        <w:pStyle w:val="Heading3"/>
      </w:pPr>
      <w:r>
        <w:t>怎么做</w:t>
      </w:r>
    </w:p>
    <w:p>
      <w:pPr>
        <w:keepNext w:val="0"/>
      </w:pPr>
      <w:r>
        <w:rPr>
          <w:rFonts w:ascii="Microsoft YaHei" w:hAnsi="Microsoft YaHei" w:eastAsia="Microsoft YaHei"/>
        </w:rPr>
        <w:t>记录事件类型、时间、业务用户/请求标识和结果；永不记录密码/令牌；保留 Gradle Wrapper、package-lock；按组织扫描依赖。</w:t>
      </w:r>
    </w:p>
    <w:p>
      <w:pPr>
        <w:spacing w:before="80" w:after="40"/>
      </w:pPr>
      <w:r>
        <w:rPr>
          <w:rFonts w:ascii="Microsoft YaHei" w:hAnsi="Microsoft YaHei" w:eastAsia="Microsoft YaHei"/>
          <w:b/>
          <w:color w:val="5B6573"/>
          <w:sz w:val="18"/>
        </w:rPr>
        <w:t>第 22 章安全门槛</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生产前安全清单</w:t>
            </w:r>
            <w:r>
              <w:br/>
            </w:r>
            <w:r>
              <w:rPr>
                <w:rFonts w:ascii="Consolas" w:hAnsi="Consolas" w:eastAsia="Consolas"/>
                <w:color w:val="20252B"/>
                <w:sz w:val="16"/>
              </w:rPr>
              <w:t>[ ] 源码、Git 历史、前端 dist、日志中无密码/令牌</w:t>
            </w:r>
            <w:r>
              <w:br/>
            </w:r>
            <w:r>
              <w:rPr>
                <w:rFonts w:ascii="Consolas" w:hAnsi="Consolas" w:eastAsia="Consolas"/>
                <w:color w:val="20252B"/>
                <w:sz w:val="16"/>
              </w:rPr>
              <w:t>[ ] DB 账号只对目标库/表拥有 SELECT、UPDATE</w:t>
            </w:r>
            <w:r>
              <w:br/>
            </w:r>
            <w:r>
              <w:rPr>
                <w:rFonts w:ascii="Consolas" w:hAnsi="Consolas" w:eastAsia="Consolas"/>
                <w:color w:val="20252B"/>
                <w:sz w:val="16"/>
              </w:rPr>
              <w:t>[ ] SQL 使用参数绑定，无不可信字符串拼接</w:t>
            </w:r>
            <w:r>
              <w:br/>
            </w:r>
            <w:r>
              <w:rPr>
                <w:rFonts w:ascii="Consolas" w:hAnsi="Consolas" w:eastAsia="Consolas"/>
                <w:color w:val="20252B"/>
                <w:sz w:val="16"/>
              </w:rPr>
              <w:t>[ ] @Valid、DTO 白名单、数据库约束同时存在</w:t>
            </w:r>
            <w:r>
              <w:br/>
            </w:r>
            <w:r>
              <w:rPr>
                <w:rFonts w:ascii="Consolas" w:hAnsi="Consolas" w:eastAsia="Consolas"/>
                <w:color w:val="20252B"/>
                <w:sz w:val="16"/>
              </w:rPr>
              <w:t>[ ] 生产 CORS 仅允许真实可信来源</w:t>
            </w:r>
            <w:r>
              <w:br/>
            </w:r>
            <w:r>
              <w:rPr>
                <w:rFonts w:ascii="Consolas" w:hAnsi="Consolas" w:eastAsia="Consolas"/>
                <w:color w:val="20252B"/>
                <w:sz w:val="16"/>
              </w:rPr>
              <w:t>[ ] 浏览器/API/JDBC 使用符合标准的 TLS 与证书验证</w:t>
            </w:r>
            <w:r>
              <w:br/>
            </w:r>
            <w:r>
              <w:rPr>
                <w:rFonts w:ascii="Consolas" w:hAnsi="Consolas" w:eastAsia="Consolas"/>
                <w:color w:val="20252B"/>
                <w:sz w:val="16"/>
              </w:rPr>
              <w:t>[ ] PUT 受认证和修改权限保护</w:t>
            </w:r>
            <w:r>
              <w:br/>
            </w:r>
            <w:r>
              <w:rPr>
                <w:rFonts w:ascii="Consolas" w:hAnsi="Consolas" w:eastAsia="Consolas"/>
                <w:color w:val="20252B"/>
                <w:sz w:val="16"/>
              </w:rPr>
              <w:t>[ ] 日志脱敏、访问受限、可关联并有保留策略</w:t>
            </w:r>
            <w:r>
              <w:br/>
            </w:r>
            <w:r>
              <w:rPr>
                <w:rFonts w:ascii="Consolas" w:hAnsi="Consolas" w:eastAsia="Consolas"/>
                <w:color w:val="20252B"/>
                <w:sz w:val="16"/>
              </w:rPr>
              <w:t>[ ] Wrapper/锁文件受控，依赖扫描与补丁流程明确</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为了排错临时打印 Authorization，后来忘记删除。</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没有日志审查。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用请求 ID 关联而不是打印令牌；代码评审和测试检测敏感头。</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安全扫描报错就全部忽略。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没有风险处置流程。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确认受影响路径、可利用性和修复版本；记录接受/缓解决定并设复审时间。</w:t>
            </w:r>
          </w:p>
        </w:tc>
      </w:tr>
    </w:tbl>
    <w:p>
      <w:pPr>
        <w:spacing w:after="20"/>
      </w:pPr>
    </w:p>
    <w:p>
      <w:r>
        <w:br w:type="page"/>
      </w:r>
    </w:p>
    <w:p>
      <w:pPr>
        <w:pStyle w:val="Heading1"/>
      </w:pPr>
      <w:r>
        <w:t>第 23 章　构建与运行</w:t>
      </w:r>
    </w:p>
    <w:p>
      <w:pPr>
        <w:keepNext w:val="0"/>
      </w:pPr>
      <w:r>
        <w:rPr>
          <w:rFonts w:ascii="Microsoft YaHei" w:hAnsi="Microsoft YaHei" w:eastAsia="Microsoft YaHei"/>
        </w:rPr>
        <w:t>开发模式由 Gradle/Vite 提供热更新，生产运行应使用经过测试的后端可执行 JAR和前端静态 dist，并从外部注入环境配置。本章先完成本机构建，再说明分离部署、可选合并部署和上线验证。</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后端 clean test bootJar 成功并可用 java -jar 运行；前端测试/build 成功并生成 dist；生产配置不写入产物；路由回退、/api 代理和健康验证有明确方案。</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25" name="Picture 25" descr="Gradle 把后端构建成 JAR，Vite 把前端构建成 dist，再由服务器与反向代理部署的流程图。" title="图 23-1　从源码到生产运行产物"/>
            <wp:cNvGraphicFramePr>
              <a:graphicFrameLocks noChangeAspect="1"/>
            </wp:cNvGraphicFramePr>
            <a:graphic>
              <a:graphicData uri="http://schemas.openxmlformats.org/drawingml/2006/picture">
                <pic:pic>
                  <pic:nvPicPr>
                    <pic:cNvPr id="0" name="figure-23-1-build-deploy.png"/>
                    <pic:cNvPicPr/>
                  </pic:nvPicPr>
                  <pic:blipFill>
                    <a:blip r:embed="rId35"/>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23-1　从源码到生产运行产物</w:t>
      </w:r>
    </w:p>
    <w:p>
      <w:pPr>
        <w:pStyle w:val="Heading2"/>
      </w:pPr>
      <w:r>
        <w:t>23.1　区分开发模式与生产模式</w:t>
      </w:r>
    </w:p>
    <w:p>
      <w:pPr>
        <w:pStyle w:val="Heading3"/>
      </w:pPr>
      <w:r>
        <w:t>这是什么</w:t>
      </w:r>
    </w:p>
    <w:p>
      <w:pPr>
        <w:keepNext w:val="0"/>
      </w:pPr>
      <w:r>
        <w:rPr>
          <w:rFonts w:ascii="Microsoft YaHei" w:hAnsi="Microsoft YaHei" w:eastAsia="Microsoft YaHei"/>
        </w:rPr>
        <w:t>开发模式强调快速反馈：bootRun、Vite dev server、源码映射和代理。生产模式强调可重复、最小产物、外部配置、TLS、日志和进程管理。</w:t>
      </w:r>
    </w:p>
    <w:p>
      <w:pPr>
        <w:pStyle w:val="Heading3"/>
      </w:pPr>
      <w:r>
        <w:t>要做什么</w:t>
      </w:r>
    </w:p>
    <w:p>
      <w:pPr>
        <w:keepNext w:val="0"/>
      </w:pPr>
      <w:r>
        <w:rPr>
          <w:rFonts w:ascii="Microsoft YaHei" w:hAnsi="Microsoft YaHei" w:eastAsia="Microsoft YaHei"/>
        </w:rPr>
        <w:t>明确哪些工具只用于开发，哪些文件才是最终运行产物。</w:t>
      </w:r>
    </w:p>
    <w:p>
      <w:pPr>
        <w:pStyle w:val="Heading3"/>
      </w:pPr>
      <w:r>
        <w:t>为什么这样做</w:t>
      </w:r>
    </w:p>
    <w:p>
      <w:pPr>
        <w:keepNext w:val="0"/>
      </w:pPr>
      <w:r>
        <w:rPr>
          <w:rFonts w:ascii="Microsoft YaHei" w:hAnsi="Microsoft YaHei" w:eastAsia="Microsoft YaHei"/>
        </w:rPr>
        <w:t>直接把 IDEA/Vite 开发服务器当生产服务缺少稳定进程、容量、安全头和可审计部署流程。</w:t>
      </w:r>
    </w:p>
    <w:p>
      <w:pPr>
        <w:pStyle w:val="Heading3"/>
      </w:pPr>
      <w:r>
        <w:t>怎么做</w:t>
      </w:r>
    </w:p>
    <w:p>
      <w:pPr>
        <w:keepNext w:val="0"/>
      </w:pPr>
      <w:r>
        <w:rPr>
          <w:rFonts w:ascii="Microsoft YaHei" w:hAnsi="Microsoft YaHei" w:eastAsia="Microsoft YaHei"/>
        </w:rPr>
        <w:t>开发继续使用 .\gradlew bootRun 与 npm run dev；生产只使用 bootJar 输出和 npm run build 的 dist。</w:t>
      </w:r>
    </w:p>
    <w:p>
      <w:pPr>
        <w:pStyle w:val="Heading3"/>
      </w:pPr>
      <w:r>
        <w:t>需要理解或确认的内容</w:t>
      </w:r>
    </w:p>
    <w:p>
      <w:pPr>
        <w:pStyle w:val="ListBullet"/>
        <w:spacing w:after="60"/>
        <w:ind w:left="461" w:hanging="259"/>
      </w:pPr>
      <w:r>
        <w:rPr>
          <w:rFonts w:ascii="Microsoft YaHei" w:hAnsi="Microsoft YaHei" w:eastAsia="Microsoft YaHei"/>
        </w:rPr>
        <w:t>开发：源码变化自动重载，端口/代理便于本机调试。</w:t>
      </w:r>
    </w:p>
    <w:p>
      <w:pPr>
        <w:pStyle w:val="ListBullet"/>
        <w:spacing w:after="60"/>
        <w:ind w:left="461" w:hanging="259"/>
      </w:pPr>
      <w:r>
        <w:rPr>
          <w:rFonts w:ascii="Microsoft YaHei" w:hAnsi="Microsoft YaHei" w:eastAsia="Microsoft YaHei"/>
        </w:rPr>
        <w:t>生产：构建一次，部署不可变产物，配置在环境中注入。</w:t>
      </w:r>
    </w:p>
    <w:p>
      <w:pPr>
        <w:pStyle w:val="ListBullet"/>
        <w:spacing w:after="60"/>
        <w:ind w:left="461" w:hanging="259"/>
      </w:pPr>
      <w:r>
        <w:rPr>
          <w:rFonts w:ascii="Microsoft YaHei" w:hAnsi="Microsoft YaHei" w:eastAsia="Microsoft YaHei"/>
        </w:rPr>
        <w:t>构建产物不含数据库密码、IDE 配置、node_modules 或测试数据库文件。</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在服务器安装 IDEA 并点击 Run。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没有生产运行流程。</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用服务管理器/容器/平台运行 JAR，配置健康检查和自动重启。</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 npm run dev 暴露到公网。</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误把开发服务器当静态服务器。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运行 npm run build，用受支持的 Web 服务器/平台托管 dist。</w:t>
            </w:r>
          </w:p>
        </w:tc>
      </w:tr>
    </w:tbl>
    <w:p>
      <w:pPr>
        <w:spacing w:after="20"/>
      </w:pPr>
    </w:p>
    <w:p>
      <w:pPr>
        <w:pStyle w:val="Heading2"/>
      </w:pPr>
      <w:r>
        <w:t>23.2　使用 Gradle 构建后端</w:t>
      </w:r>
    </w:p>
    <w:p>
      <w:pPr>
        <w:pStyle w:val="Heading3"/>
      </w:pPr>
      <w:r>
        <w:t>这是什么</w:t>
      </w:r>
    </w:p>
    <w:p>
      <w:pPr>
        <w:keepNext w:val="0"/>
      </w:pPr>
      <w:r>
        <w:rPr>
          <w:rFonts w:ascii="Microsoft YaHei" w:hAnsi="Microsoft YaHei" w:eastAsia="Microsoft YaHei"/>
        </w:rPr>
        <w:t>bootJar 生成包含应用类和依赖布局的 Spring Boot 可执行 JAR。clean 清理旧输出，test 先阻止已知回归进入产物。</w:t>
      </w:r>
    </w:p>
    <w:p>
      <w:pPr>
        <w:pStyle w:val="Heading3"/>
      </w:pPr>
      <w:r>
        <w:t>要做什么</w:t>
      </w:r>
    </w:p>
    <w:p>
      <w:pPr>
        <w:keepNext w:val="0"/>
      </w:pPr>
      <w:r>
        <w:rPr>
          <w:rFonts w:ascii="Microsoft YaHei" w:hAnsi="Microsoft YaHei" w:eastAsia="Microsoft YaHei"/>
        </w:rPr>
        <w:t>通过 Gradle Wrapper 执行 clean test bootJar，记录版本、校验产物和构建日志。</w:t>
      </w:r>
    </w:p>
    <w:p>
      <w:pPr>
        <w:pStyle w:val="Heading3"/>
      </w:pPr>
      <w:r>
        <w:t>为什么这样做</w:t>
      </w:r>
    </w:p>
    <w:p>
      <w:pPr>
        <w:keepNext w:val="0"/>
      </w:pPr>
      <w:r>
        <w:rPr>
          <w:rFonts w:ascii="Microsoft YaHei" w:hAnsi="Microsoft YaHei" w:eastAsia="Microsoft YaHei"/>
        </w:rPr>
        <w:t>Wrapper 固定项目 Gradle 版本，使 IDEA、开发机和 CI 使用相同工具。跳过测试或使用系统 gradle 会降低可重复性。</w:t>
      </w:r>
    </w:p>
    <w:p>
      <w:pPr>
        <w:pStyle w:val="Heading3"/>
      </w:pPr>
      <w:r>
        <w:t>怎么做</w:t>
      </w:r>
    </w:p>
    <w:p>
      <w:pPr>
        <w:keepNext w:val="0"/>
      </w:pPr>
      <w:r>
        <w:rPr>
          <w:rFonts w:ascii="Microsoft YaHei" w:hAnsi="Microsoft YaHei" w:eastAsia="Microsoft YaHei"/>
        </w:rPr>
        <w:t>在 employee-backend 根目录执行；构建失败从第一处根因修复；成功后检查 build/libs。</w:t>
      </w:r>
    </w:p>
    <w:p>
      <w:pPr>
        <w:spacing w:before="80" w:after="40"/>
      </w:pPr>
      <w:r>
        <w:rPr>
          <w:rFonts w:ascii="Microsoft YaHei" w:hAnsi="Microsoft YaHei" w:eastAsia="Microsoft YaHei"/>
          <w:b/>
          <w:color w:val="5B6573"/>
          <w:sz w:val="18"/>
        </w:rPr>
        <w:t>构建 Spring Boot 可执行 JAR</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PowerShell，位于 employee-backend/</w:t>
            </w:r>
            <w:r>
              <w:br/>
            </w:r>
            <w:r>
              <w:rPr>
                <w:rFonts w:ascii="Consolas" w:hAnsi="Consolas" w:eastAsia="Consolas"/>
                <w:color w:val="20252B"/>
                <w:sz w:val="16"/>
              </w:rPr>
              <w:t>.\gradlew clean test bootJar</w:t>
            </w:r>
            <w:r>
              <w:br/>
            </w:r>
            <w:r>
              <w:rPr>
                <w:rFonts w:ascii="Consolas" w:hAnsi="Consolas" w:eastAsia="Consolas"/>
                <w:color w:val="20252B"/>
                <w:sz w:val="16"/>
              </w:rPr>
            </w:r>
            <w:r>
              <w:br/>
            </w:r>
            <w:r>
              <w:rPr>
                <w:rFonts w:ascii="Consolas" w:hAnsi="Consolas" w:eastAsia="Consolas"/>
                <w:color w:val="20252B"/>
                <w:sz w:val="16"/>
              </w:rPr>
              <w:t># 查看产物</w:t>
            </w:r>
            <w:r>
              <w:br/>
            </w:r>
            <w:r>
              <w:rPr>
                <w:rFonts w:ascii="Consolas" w:hAnsi="Consolas" w:eastAsia="Consolas"/>
                <w:color w:val="20252B"/>
                <w:sz w:val="16"/>
              </w:rPr>
              <w:t>Get-ChildItem .\build\libs\*.jar</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Wrapper 原则　</w:t>
            </w:r>
            <w:r>
              <w:rPr>
                <w:rFonts w:ascii="Microsoft YaHei" w:hAnsi="Microsoft YaHei" w:eastAsia="Microsoft YaHei"/>
                <w:color w:val="20252B"/>
              </w:rPr>
              <w:t>Gradle 官方建议使用项目自带 Wrapper。gradlew、gradlew.bat、gradle/wrapper 目录应进入版本控制；不要要求每台机器手工安装不同 Gradle。</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bootJar 成功但 test 被跳过。</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使用了 -x test 或构建脚本禁用测试。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发布构建不跳过测试；若某测试需外部环境，分组处理而不是整体忽略。</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服务器运行另一个旧 JAR。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文件名相同且未记录校验/版本。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产物带版本或构建号，部署前核对大小、时间和 SHA-256。</w:t>
            </w:r>
          </w:p>
        </w:tc>
      </w:tr>
    </w:tbl>
    <w:p>
      <w:pPr>
        <w:spacing w:after="20"/>
      </w:pPr>
    </w:p>
    <w:p>
      <w:pPr>
        <w:pStyle w:val="Heading2"/>
      </w:pPr>
      <w:r>
        <w:t>23.3　用 Java 21 运行 JAR</w:t>
      </w:r>
    </w:p>
    <w:p>
      <w:pPr>
        <w:pStyle w:val="Heading3"/>
      </w:pPr>
      <w:r>
        <w:t>这是什么</w:t>
      </w:r>
    </w:p>
    <w:p>
      <w:pPr>
        <w:keepNext w:val="0"/>
      </w:pPr>
      <w:r>
        <w:rPr>
          <w:rFonts w:ascii="Microsoft YaHei" w:hAnsi="Microsoft YaHei" w:eastAsia="Microsoft YaHei"/>
        </w:rPr>
        <w:t>java -jar 从命令行启动可执行 JAR。生产配置通过环境变量/外部文件提供，Java 运行时必须满足项目基线。</w:t>
      </w:r>
    </w:p>
    <w:p>
      <w:pPr>
        <w:pStyle w:val="Heading3"/>
      </w:pPr>
      <w:r>
        <w:t>要做什么</w:t>
      </w:r>
    </w:p>
    <w:p>
      <w:pPr>
        <w:keepNext w:val="0"/>
      </w:pPr>
      <w:r>
        <w:rPr>
          <w:rFonts w:ascii="Microsoft YaHei" w:hAnsi="Microsoft YaHei" w:eastAsia="Microsoft YaHei"/>
        </w:rPr>
        <w:t>在干净终端设置非敏感地址和秘密变量，启动 JAR并验证日志与 API。</w:t>
      </w:r>
    </w:p>
    <w:p>
      <w:pPr>
        <w:pStyle w:val="Heading3"/>
      </w:pPr>
      <w:r>
        <w:t>为什么这样做</w:t>
      </w:r>
    </w:p>
    <w:p>
      <w:pPr>
        <w:keepNext w:val="0"/>
      </w:pPr>
      <w:r>
        <w:rPr>
          <w:rFonts w:ascii="Microsoft YaHei" w:hAnsi="Microsoft YaHei" w:eastAsia="Microsoft YaHei"/>
        </w:rPr>
        <w:t>从构建目录外运行能发现代码是否错误依赖 IDEA 工作目录或未打包文件。外部配置保证同一 JAR 可用于不同环境。</w:t>
      </w:r>
    </w:p>
    <w:p>
      <w:pPr>
        <w:pStyle w:val="Heading3"/>
      </w:pPr>
      <w:r>
        <w:t>怎么做</w:t>
      </w:r>
    </w:p>
    <w:p>
      <w:pPr>
        <w:keepNext w:val="0"/>
      </w:pPr>
      <w:r>
        <w:rPr>
          <w:rFonts w:ascii="Microsoft YaHei" w:hAnsi="Microsoft YaHei" w:eastAsia="Microsoft YaHei"/>
        </w:rPr>
        <w:t>先 java -version；设置变量；运行实际 JAR 路径；使用 Ctrl+C 仅适合本机，服务器由服务管理器托管。</w:t>
      </w:r>
    </w:p>
    <w:p>
      <w:pPr>
        <w:spacing w:before="80" w:after="40"/>
      </w:pPr>
      <w:r>
        <w:rPr>
          <w:rFonts w:ascii="Microsoft YaHei" w:hAnsi="Microsoft YaHei" w:eastAsia="Microsoft YaHei"/>
          <w:b/>
          <w:color w:val="5B6573"/>
          <w:sz w:val="18"/>
        </w:rPr>
        <w:t>本机验证 JAR（示例变量）</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$env:DB_URL='jdbc:sqlserver://localhost:1433;databaseName=EmployeeTutorial;encrypt=true;trustServerCertificate=true'</w:t>
            </w:r>
            <w:r>
              <w:br/>
            </w:r>
            <w:r>
              <w:rPr>
                <w:rFonts w:ascii="Consolas" w:hAnsi="Consolas" w:eastAsia="Consolas"/>
                <w:color w:val="20252B"/>
                <w:sz w:val="16"/>
              </w:rPr>
              <w:t>$env:DB_USERNAME='employee_app'</w:t>
            </w:r>
            <w:r>
              <w:br/>
            </w:r>
            <w:r>
              <w:rPr>
                <w:rFonts w:ascii="Consolas" w:hAnsi="Consolas" w:eastAsia="Consolas"/>
                <w:color w:val="20252B"/>
                <w:sz w:val="16"/>
              </w:rPr>
              <w:t>$env:DB_PASSWORD='由安全渠道提供，不要写进脚本仓库'</w:t>
            </w:r>
            <w:r>
              <w:br/>
            </w:r>
            <w:r>
              <w:rPr>
                <w:rFonts w:ascii="Consolas" w:hAnsi="Consolas" w:eastAsia="Consolas"/>
                <w:color w:val="20252B"/>
                <w:sz w:val="16"/>
              </w:rPr>
              <w:t>$env:APP_CORS_ALLOWED_ORIGIN='http://localhost:5173'</w:t>
            </w:r>
            <w:r>
              <w:br/>
            </w:r>
            <w:r>
              <w:rPr>
                <w:rFonts w:ascii="Consolas" w:hAnsi="Consolas" w:eastAsia="Consolas"/>
                <w:color w:val="20252B"/>
                <w:sz w:val="16"/>
              </w:rPr>
            </w:r>
            <w:r>
              <w:br/>
            </w:r>
            <w:r>
              <w:rPr>
                <w:rFonts w:ascii="Consolas" w:hAnsi="Consolas" w:eastAsia="Consolas"/>
                <w:color w:val="20252B"/>
                <w:sz w:val="16"/>
              </w:rPr>
              <w:t>java -jar .\build\libs\employee-backend-0.0.1-SNAPSHOT.jar</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Unable to access jarfile。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当前目录/文件名不一致。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列出 build/libs，复制实际路径；不要凭教程文件名猜。</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UnsupportedClassVersionError。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运行 JRE 低于编译 Java 21。</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java -version 核对当前终端，修正服务账户 PATH/JAVA_HOME。</w:t>
            </w:r>
          </w:p>
        </w:tc>
      </w:tr>
    </w:tbl>
    <w:p>
      <w:pPr>
        <w:spacing w:after="20"/>
      </w:pPr>
    </w:p>
    <w:p>
      <w:pPr>
        <w:pStyle w:val="Heading2"/>
      </w:pPr>
      <w:r>
        <w:t>23.4　构建 React 生产静态文件</w:t>
      </w:r>
    </w:p>
    <w:p>
      <w:pPr>
        <w:pStyle w:val="Heading3"/>
      </w:pPr>
      <w:r>
        <w:t>这是什么</w:t>
      </w:r>
    </w:p>
    <w:p>
      <w:pPr>
        <w:keepNext w:val="0"/>
      </w:pPr>
      <w:r>
        <w:rPr>
          <w:rFonts w:ascii="Microsoft YaHei" w:hAnsi="Microsoft YaHei" w:eastAsia="Microsoft YaHei"/>
        </w:rPr>
        <w:t>npm run build 调用 Vite build，以 index.html 为入口生成浏览器可部署的 dist。构建时 VITE_* 会静态写入产物。</w:t>
      </w:r>
    </w:p>
    <w:p>
      <w:pPr>
        <w:pStyle w:val="Heading3"/>
      </w:pPr>
      <w:r>
        <w:t>要做什么</w:t>
      </w:r>
    </w:p>
    <w:p>
      <w:pPr>
        <w:keepNext w:val="0"/>
      </w:pPr>
      <w:r>
        <w:rPr>
          <w:rFonts w:ascii="Microsoft YaHei" w:hAnsi="Microsoft YaHei" w:eastAsia="Microsoft YaHei"/>
        </w:rPr>
        <w:t>运行测试与构建，检查 dist/index.html 和 assets；用预览/静态服务器验证而不是双击 HTML。</w:t>
      </w:r>
    </w:p>
    <w:p>
      <w:pPr>
        <w:pStyle w:val="Heading3"/>
      </w:pPr>
      <w:r>
        <w:t>为什么这样做</w:t>
      </w:r>
    </w:p>
    <w:p>
      <w:pPr>
        <w:keepNext w:val="0"/>
      </w:pPr>
      <w:r>
        <w:rPr>
          <w:rFonts w:ascii="Microsoft YaHei" w:hAnsi="Microsoft YaHei" w:eastAsia="Microsoft YaHei"/>
        </w:rPr>
        <w:t>构建成功可发现导入和 JSX 错误；直接双击 index.html 会受到 file:// 路径与路由限制，不能代表部署。</w:t>
      </w:r>
    </w:p>
    <w:p>
      <w:pPr>
        <w:pStyle w:val="Heading3"/>
      </w:pPr>
      <w:r>
        <w:t>怎么做</w:t>
      </w:r>
    </w:p>
    <w:p>
      <w:pPr>
        <w:keepNext w:val="0"/>
      </w:pPr>
      <w:r>
        <w:rPr>
          <w:rFonts w:ascii="Microsoft YaHei" w:hAnsi="Microsoft YaHei" w:eastAsia="Microsoft YaHei"/>
        </w:rPr>
        <w:t>在 employee-frontend 运行 npm ci（锁文件环境）/npm test/npm run build；确认生产 API 基础路径。</w:t>
      </w:r>
    </w:p>
    <w:p>
      <w:pPr>
        <w:spacing w:before="80" w:after="40"/>
      </w:pPr>
      <w:r>
        <w:rPr>
          <w:rFonts w:ascii="Microsoft YaHei" w:hAnsi="Microsoft YaHei" w:eastAsia="Microsoft YaHei"/>
          <w:b/>
          <w:color w:val="5B6573"/>
          <w:sz w:val="18"/>
        </w:rPr>
        <w:t>前端生产构建与预览</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位于 employee-frontend/</w:t>
            </w:r>
            <w:r>
              <w:br/>
            </w:r>
            <w:r>
              <w:rPr>
                <w:rFonts w:ascii="Consolas" w:hAnsi="Consolas" w:eastAsia="Consolas"/>
                <w:color w:val="20252B"/>
                <w:sz w:val="16"/>
              </w:rPr>
              <w:t>npm ci</w:t>
            </w:r>
            <w:r>
              <w:br/>
            </w:r>
            <w:r>
              <w:rPr>
                <w:rFonts w:ascii="Consolas" w:hAnsi="Consolas" w:eastAsia="Consolas"/>
                <w:color w:val="20252B"/>
                <w:sz w:val="16"/>
              </w:rPr>
              <w:t>npm test -- --run</w:t>
            </w:r>
            <w:r>
              <w:br/>
            </w:r>
            <w:r>
              <w:rPr>
                <w:rFonts w:ascii="Consolas" w:hAnsi="Consolas" w:eastAsia="Consolas"/>
                <w:color w:val="20252B"/>
                <w:sz w:val="16"/>
              </w:rPr>
              <w:t>npm run build</w:t>
            </w:r>
            <w:r>
              <w:br/>
            </w:r>
            <w:r>
              <w:rPr>
                <w:rFonts w:ascii="Consolas" w:hAnsi="Consolas" w:eastAsia="Consolas"/>
                <w:color w:val="20252B"/>
                <w:sz w:val="16"/>
              </w:rPr>
            </w:r>
            <w:r>
              <w:br/>
            </w:r>
            <w:r>
              <w:rPr>
                <w:rFonts w:ascii="Consolas" w:hAnsi="Consolas" w:eastAsia="Consolas"/>
                <w:color w:val="20252B"/>
                <w:sz w:val="16"/>
              </w:rPr>
              <w:t># 仅本机预览构建结果，不是生产服务器</w:t>
            </w:r>
            <w:r>
              <w:br/>
            </w:r>
            <w:r>
              <w:rPr>
                <w:rFonts w:ascii="Consolas" w:hAnsi="Consolas" w:eastAsia="Consolas"/>
                <w:color w:val="20252B"/>
                <w:sz w:val="16"/>
              </w:rPr>
              <w:t>npm run preview</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Vite 构建　</w:t>
            </w:r>
            <w:r>
              <w:rPr>
                <w:rFonts w:ascii="Microsoft YaHei" w:hAnsi="Microsoft YaHei" w:eastAsia="Microsoft YaHei"/>
                <w:color w:val="20252B"/>
              </w:rPr>
              <w:t>Vite 官方说明 vite build 默认以项目 index.html 为入口并生成适合静态托管的 bundle。若部署在子路径，必须配置正确 base。</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dist 中 API 地址仍是测试地址。</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构建时加载了错误 .env。</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在构建环境注入生产 VITE_API_BASE_URL；构建后检查 Network，不在产物中放秘密。</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双击 dist/index.html 白屏。</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file:// 与资源 base/History Router 不匹配。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通过 HTTP 静态服务器预览并配置 SPA fallback。</w:t>
            </w:r>
          </w:p>
        </w:tc>
      </w:tr>
    </w:tbl>
    <w:p>
      <w:pPr>
        <w:spacing w:after="20"/>
      </w:pPr>
    </w:p>
    <w:p>
      <w:pPr>
        <w:pStyle w:val="Heading2"/>
      </w:pPr>
      <w:r>
        <w:t>23.5　采用前后端分离部署</w:t>
      </w:r>
    </w:p>
    <w:p>
      <w:pPr>
        <w:pStyle w:val="Heading3"/>
      </w:pPr>
      <w:r>
        <w:t>这是什么</w:t>
      </w:r>
    </w:p>
    <w:p>
      <w:pPr>
        <w:keepNext w:val="0"/>
      </w:pPr>
      <w:r>
        <w:rPr>
          <w:rFonts w:ascii="Microsoft YaHei" w:hAnsi="Microsoft YaHei" w:eastAsia="Microsoft YaHei"/>
        </w:rPr>
        <w:t>分离部署由静态服务器托管 dist，后端进程运行 JAR，反向代理把 /api 转发到 8080，并把其他路径回退到 index.html。</w:t>
      </w:r>
    </w:p>
    <w:p>
      <w:pPr>
        <w:pStyle w:val="Heading3"/>
      </w:pPr>
      <w:r>
        <w:t>要做什么</w:t>
      </w:r>
    </w:p>
    <w:p>
      <w:pPr>
        <w:keepNext w:val="0"/>
      </w:pPr>
      <w:r>
        <w:rPr>
          <w:rFonts w:ascii="Microsoft YaHei" w:hAnsi="Microsoft YaHei" w:eastAsia="Microsoft YaHei"/>
        </w:rPr>
        <w:t>把页面和 API 分流规则写清楚，并在同一 HTTPS 域名下优先实现同源访问。</w:t>
      </w:r>
    </w:p>
    <w:p>
      <w:pPr>
        <w:pStyle w:val="Heading3"/>
      </w:pPr>
      <w:r>
        <w:t>为什么这样做</w:t>
      </w:r>
    </w:p>
    <w:p>
      <w:pPr>
        <w:keepNext w:val="0"/>
      </w:pPr>
      <w:r>
        <w:rPr>
          <w:rFonts w:ascii="Microsoft YaHei" w:hAnsi="Microsoft YaHei" w:eastAsia="Microsoft YaHei"/>
        </w:rPr>
        <w:t>同源反向代理能简化 CORS、统一 TLS 和域名；静态资源与 Java 进程也可独立扩缩。</w:t>
      </w:r>
    </w:p>
    <w:p>
      <w:pPr>
        <w:pStyle w:val="Heading3"/>
      </w:pPr>
      <w:r>
        <w:t>怎么做</w:t>
      </w:r>
    </w:p>
    <w:p>
      <w:pPr>
        <w:keepNext w:val="0"/>
      </w:pPr>
      <w:r>
        <w:rPr>
          <w:rFonts w:ascii="Microsoft YaHei" w:hAnsi="Microsoft YaHei" w:eastAsia="Microsoft YaHei"/>
        </w:rPr>
        <w:t>代理规则顺序：/api/** → 后端；静态文件存在则返回；其余前端路径 → index.html。具体语法由组织使用的 Nginx/IIS/平台决定。</w:t>
      </w:r>
    </w:p>
    <w:p>
      <w:pPr>
        <w:spacing w:before="80" w:after="40"/>
      </w:pPr>
      <w:r>
        <w:rPr>
          <w:rFonts w:ascii="Microsoft YaHei" w:hAnsi="Microsoft YaHei" w:eastAsia="Microsoft YaHei"/>
          <w:b/>
          <w:color w:val="5B6573"/>
          <w:sz w:val="18"/>
        </w:rPr>
        <w:t>生产请求分流逻辑（与服务器产品无关）</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https://employees.example.com/api/**  -&gt; Spring Boot :8080（JSON）</w:t>
            </w:r>
            <w:r>
              <w:br/>
            </w:r>
            <w:r>
              <w:rPr>
                <w:rFonts w:ascii="Consolas" w:hAnsi="Consolas" w:eastAsia="Consolas"/>
                <w:color w:val="20252B"/>
                <w:sz w:val="16"/>
              </w:rPr>
              <w:t>https://employees.example.com/assets/** -&gt; 前端 dist/assets（静态文件）</w:t>
            </w:r>
            <w:r>
              <w:br/>
            </w:r>
            <w:r>
              <w:rPr>
                <w:rFonts w:ascii="Consolas" w:hAnsi="Consolas" w:eastAsia="Consolas"/>
                <w:color w:val="20252B"/>
                <w:sz w:val="16"/>
              </w:rPr>
              <w:t>https://employees.example.com/**      -&gt; dist/index.html（React Router 回退）</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刷新 /employees/1/edit 404。</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未配置 History API fallback。</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非 /api 且非真实静态文件的路径回退 index.html。</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/api 返回 index.html。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前端回退规则先于 API 代理。</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让 /api 规则优先，后端错误也应保持 JSON，不得回退 HTML。</w:t>
            </w:r>
          </w:p>
        </w:tc>
      </w:tr>
    </w:tbl>
    <w:p>
      <w:pPr>
        <w:spacing w:after="20"/>
      </w:pPr>
    </w:p>
    <w:p>
      <w:pPr>
        <w:pStyle w:val="Heading2"/>
      </w:pPr>
      <w:r>
        <w:t>23.6　了解可选的合并静态资源方案</w:t>
      </w:r>
    </w:p>
    <w:p>
      <w:pPr>
        <w:pStyle w:val="Heading3"/>
      </w:pPr>
      <w:r>
        <w:t>这是什么</w:t>
      </w:r>
    </w:p>
    <w:p>
      <w:pPr>
        <w:keepNext w:val="0"/>
      </w:pPr>
      <w:r>
        <w:rPr>
          <w:rFonts w:ascii="Microsoft YaHei" w:hAnsi="Microsoft YaHei" w:eastAsia="Microsoft YaHei"/>
        </w:rPr>
        <w:t>可选方案把 dist 内容复制到 Spring Boot static 资源，使一个 JAR 同时提供前端与 API。它简化进程数量，但前端构建、缓存和路由回退要额外设计。</w:t>
      </w:r>
    </w:p>
    <w:p>
      <w:pPr>
        <w:pStyle w:val="Heading3"/>
      </w:pPr>
      <w:r>
        <w:t>要做什么</w:t>
      </w:r>
    </w:p>
    <w:p>
      <w:pPr>
        <w:keepNext w:val="0"/>
      </w:pPr>
      <w:r>
        <w:rPr>
          <w:rFonts w:ascii="Microsoft YaHei" w:hAnsi="Microsoft YaHei" w:eastAsia="Microsoft YaHei"/>
        </w:rPr>
        <w:t>理解何时使用，不把手工复制当稳定发布流程。基础教程仍推荐分离部署。</w:t>
      </w:r>
    </w:p>
    <w:p>
      <w:pPr>
        <w:pStyle w:val="Heading3"/>
      </w:pPr>
      <w:r>
        <w:t>为什么这样做</w:t>
      </w:r>
    </w:p>
    <w:p>
      <w:pPr>
        <w:keepNext w:val="0"/>
      </w:pPr>
      <w:r>
        <w:rPr>
          <w:rFonts w:ascii="Microsoft YaHei" w:hAnsi="Microsoft YaHei" w:eastAsia="Microsoft YaHei"/>
        </w:rPr>
        <w:t>合并适合小型内网工具，但每次前端变更都要重建 JAR，静态资源缓存和 BrowserRouter 刷新也需要处理。</w:t>
      </w:r>
    </w:p>
    <w:p>
      <w:pPr>
        <w:pStyle w:val="Heading3"/>
      </w:pPr>
      <w:r>
        <w:t>怎么做</w:t>
      </w:r>
    </w:p>
    <w:p>
      <w:pPr>
        <w:keepNext w:val="0"/>
      </w:pPr>
      <w:r>
        <w:rPr>
          <w:rFonts w:ascii="Microsoft YaHei" w:hAnsi="Microsoft YaHei" w:eastAsia="Microsoft YaHei"/>
        </w:rPr>
        <w:t>若选择合并，构建任务自动复制 dist，避免把旧文件残留在 src；路由可用服务器 fallback 或改用 HashRouter（会改变 URL）。</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手工复制后 JAR 包含旧 JS。</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清理/复制未自动化。</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建立明确 Gradle 任务先删除目标再复制，并让 bootJar 依赖前端 build。</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Spring static 能打开首页但子路由刷新 404。</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静态资源处理不会自动理解 BrowserRouter。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增加安全的 SPA fallback（排除 /api 和带扩展名资源），或选择 HashRouter。</w:t>
            </w:r>
          </w:p>
        </w:tc>
      </w:tr>
    </w:tbl>
    <w:p>
      <w:pPr>
        <w:spacing w:after="20"/>
      </w:pPr>
    </w:p>
    <w:p>
      <w:pPr>
        <w:pStyle w:val="Heading2"/>
      </w:pPr>
      <w:r>
        <w:t>23.7　准备生产配置、日志和进程管理</w:t>
      </w:r>
    </w:p>
    <w:p>
      <w:pPr>
        <w:pStyle w:val="Heading3"/>
      </w:pPr>
      <w:r>
        <w:t>这是什么</w:t>
      </w:r>
    </w:p>
    <w:p>
      <w:pPr>
        <w:keepNext w:val="0"/>
      </w:pPr>
      <w:r>
        <w:rPr>
          <w:rFonts w:ascii="Microsoft YaHei" w:hAnsi="Microsoft YaHei" w:eastAsia="Microsoft YaHei"/>
        </w:rPr>
        <w:t>生产运行需要配置 profile、端口、数据源、CORS、日志路径/级别、时区、进程重启和资源限制。JAR 本身不负责操作系统服务管理。</w:t>
      </w:r>
    </w:p>
    <w:p>
      <w:pPr>
        <w:pStyle w:val="Heading3"/>
      </w:pPr>
      <w:r>
        <w:t>要做什么</w:t>
      </w:r>
    </w:p>
    <w:p>
      <w:pPr>
        <w:keepNext w:val="0"/>
      </w:pPr>
      <w:r>
        <w:rPr>
          <w:rFonts w:ascii="Microsoft YaHei" w:hAnsi="Microsoft YaHei" w:eastAsia="Microsoft YaHei"/>
        </w:rPr>
        <w:t>建立 application-prod.yml 的非敏感设置和平台变量清单；服务失败可自动重启但不能无限掩盖配置错误。</w:t>
      </w:r>
    </w:p>
    <w:p>
      <w:pPr>
        <w:pStyle w:val="Heading3"/>
      </w:pPr>
      <w:r>
        <w:t>为什么这样做</w:t>
      </w:r>
    </w:p>
    <w:p>
      <w:pPr>
        <w:keepNext w:val="0"/>
      </w:pPr>
      <w:r>
        <w:rPr>
          <w:rFonts w:ascii="Microsoft YaHei" w:hAnsi="Microsoft YaHei" w:eastAsia="Microsoft YaHei"/>
        </w:rPr>
        <w:t>只给一条 java -jar 命令不足以长期运行。可观察、可停止、可升级、可回滚才是生产部署。</w:t>
      </w:r>
    </w:p>
    <w:p>
      <w:pPr>
        <w:pStyle w:val="Heading3"/>
      </w:pPr>
      <w:r>
        <w:t>怎么做</w:t>
      </w:r>
    </w:p>
    <w:p>
      <w:pPr>
        <w:keepNext w:val="0"/>
      </w:pPr>
      <w:r>
        <w:rPr>
          <w:rFonts w:ascii="Microsoft YaHei" w:hAnsi="Microsoft YaHei" w:eastAsia="Microsoft YaHei"/>
        </w:rPr>
        <w:t>由 Windows Service/Linux systemd/容器平台管理；以受限服务账户运行；标准输出集中收集；配置滚动与保留。</w:t>
      </w:r>
    </w:p>
    <w:p>
      <w:pPr>
        <w:spacing w:before="80" w:after="40"/>
      </w:pPr>
      <w:r>
        <w:rPr>
          <w:rFonts w:ascii="Microsoft YaHei" w:hAnsi="Microsoft YaHei" w:eastAsia="Microsoft YaHei"/>
          <w:b/>
          <w:color w:val="5B6573"/>
          <w:sz w:val="18"/>
        </w:rPr>
        <w:t>生产配置骨架</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application-prod.yml（不包含密码）</w:t>
            </w:r>
            <w:r>
              <w:br/>
            </w:r>
            <w:r>
              <w:rPr>
                <w:rFonts w:ascii="Consolas" w:hAnsi="Consolas" w:eastAsia="Consolas"/>
                <w:color w:val="20252B"/>
                <w:sz w:val="16"/>
              </w:rPr>
              <w:t>server:</w:t>
            </w:r>
            <w:r>
              <w:br/>
            </w:r>
            <w:r>
              <w:rPr>
                <w:rFonts w:ascii="Consolas" w:hAnsi="Consolas" w:eastAsia="Consolas"/>
                <w:color w:val="20252B"/>
                <w:sz w:val="16"/>
              </w:rPr>
              <w:t xml:space="preserve">  port: ${SERVER_PORT:8080}</w:t>
            </w:r>
            <w:r>
              <w:br/>
            </w:r>
            <w:r>
              <w:rPr>
                <w:rFonts w:ascii="Consolas" w:hAnsi="Consolas" w:eastAsia="Consolas"/>
                <w:color w:val="20252B"/>
                <w:sz w:val="16"/>
              </w:rPr>
            </w:r>
            <w:r>
              <w:br/>
            </w:r>
            <w:r>
              <w:rPr>
                <w:rFonts w:ascii="Consolas" w:hAnsi="Consolas" w:eastAsia="Consolas"/>
                <w:color w:val="20252B"/>
                <w:sz w:val="16"/>
              </w:rPr>
              <w:t>spring:</w:t>
            </w:r>
            <w:r>
              <w:br/>
            </w:r>
            <w:r>
              <w:rPr>
                <w:rFonts w:ascii="Consolas" w:hAnsi="Consolas" w:eastAsia="Consolas"/>
                <w:color w:val="20252B"/>
                <w:sz w:val="16"/>
              </w:rPr>
              <w:t xml:space="preserve">  datasource:</w:t>
            </w:r>
            <w:r>
              <w:br/>
            </w:r>
            <w:r>
              <w:rPr>
                <w:rFonts w:ascii="Consolas" w:hAnsi="Consolas" w:eastAsia="Consolas"/>
                <w:color w:val="20252B"/>
                <w:sz w:val="16"/>
              </w:rPr>
              <w:t xml:space="preserve">    url: ${DB_URL}</w:t>
            </w:r>
            <w:r>
              <w:br/>
            </w:r>
            <w:r>
              <w:rPr>
                <w:rFonts w:ascii="Consolas" w:hAnsi="Consolas" w:eastAsia="Consolas"/>
                <w:color w:val="20252B"/>
                <w:sz w:val="16"/>
              </w:rPr>
              <w:t xml:space="preserve">    username: ${DB_USERNAME}</w:t>
            </w:r>
            <w:r>
              <w:br/>
            </w:r>
            <w:r>
              <w:rPr>
                <w:rFonts w:ascii="Consolas" w:hAnsi="Consolas" w:eastAsia="Consolas"/>
                <w:color w:val="20252B"/>
                <w:sz w:val="16"/>
              </w:rPr>
              <w:t xml:space="preserve">    password: ${DB_PASSWORD}</w:t>
            </w:r>
            <w:r>
              <w:br/>
            </w:r>
            <w:r>
              <w:rPr>
                <w:rFonts w:ascii="Consolas" w:hAnsi="Consolas" w:eastAsia="Consolas"/>
                <w:color w:val="20252B"/>
                <w:sz w:val="16"/>
              </w:rPr>
            </w:r>
            <w:r>
              <w:br/>
            </w:r>
            <w:r>
              <w:rPr>
                <w:rFonts w:ascii="Consolas" w:hAnsi="Consolas" w:eastAsia="Consolas"/>
                <w:color w:val="20252B"/>
                <w:sz w:val="16"/>
              </w:rPr>
              <w:t>logging:</w:t>
            </w:r>
            <w:r>
              <w:br/>
            </w:r>
            <w:r>
              <w:rPr>
                <w:rFonts w:ascii="Consolas" w:hAnsi="Consolas" w:eastAsia="Consolas"/>
                <w:color w:val="20252B"/>
                <w:sz w:val="16"/>
              </w:rPr>
              <w:t xml:space="preserve">  level:</w:t>
            </w:r>
            <w:r>
              <w:br/>
            </w:r>
            <w:r>
              <w:rPr>
                <w:rFonts w:ascii="Consolas" w:hAnsi="Consolas" w:eastAsia="Consolas"/>
                <w:color w:val="20252B"/>
                <w:sz w:val="16"/>
              </w:rPr>
              <w:t xml:space="preserve">    root: INFO</w:t>
            </w:r>
            <w:r>
              <w:br/>
            </w:r>
            <w:r>
              <w:rPr>
                <w:rFonts w:ascii="Consolas" w:hAnsi="Consolas" w:eastAsia="Consolas"/>
                <w:color w:val="20252B"/>
                <w:sz w:val="16"/>
              </w:rPr>
              <w:t xml:space="preserve">    com.example.employee: INFO</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日志开 DEBUG 后磁盘迅速写满。</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生产调试没有时限/轮转。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默认 INFO；临时 DEBUG 需审批、范围、结束时间和滚动保留。</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进程崩溃无限重启。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服务管理器只重启不健康诊断。</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设置退避与告警；配置错误应停止并由人员修复。</w:t>
            </w:r>
          </w:p>
        </w:tc>
      </w:tr>
    </w:tbl>
    <w:p>
      <w:pPr>
        <w:spacing w:after="20"/>
      </w:pPr>
    </w:p>
    <w:p>
      <w:pPr>
        <w:pStyle w:val="Heading2"/>
      </w:pPr>
      <w:r>
        <w:t>23.8　执行部署后验证与回滚准备</w:t>
      </w:r>
    </w:p>
    <w:p>
      <w:pPr>
        <w:pStyle w:val="Heading3"/>
      </w:pPr>
      <w:r>
        <w:t>这是什么</w:t>
      </w:r>
    </w:p>
    <w:p>
      <w:pPr>
        <w:keepNext w:val="0"/>
      </w:pPr>
      <w:r>
        <w:rPr>
          <w:rFonts w:ascii="Microsoft YaHei" w:hAnsi="Microsoft YaHei" w:eastAsia="Microsoft YaHei"/>
        </w:rPr>
        <w:t>部署后验证确认产物、配置、网络、数据库和关键业务链路。回滚是出现严重错误时恢复上一已知良好产物和兼容配置的计划。</w:t>
      </w:r>
    </w:p>
    <w:p>
      <w:pPr>
        <w:pStyle w:val="Heading3"/>
      </w:pPr>
      <w:r>
        <w:t>要做什么</w:t>
      </w:r>
    </w:p>
    <w:p>
      <w:pPr>
        <w:keepNext w:val="0"/>
      </w:pPr>
      <w:r>
        <w:rPr>
          <w:rFonts w:ascii="Microsoft YaHei" w:hAnsi="Microsoft YaHei" w:eastAsia="Microsoft YaHei"/>
        </w:rPr>
        <w:t>记录版本/校验，验证首页、静态资源、查询、修改、安全头和日志；准备旧 JAR/dist 与数据库变更回滚策略。</w:t>
      </w:r>
    </w:p>
    <w:p>
      <w:pPr>
        <w:pStyle w:val="Heading3"/>
      </w:pPr>
      <w:r>
        <w:t>为什么这样做</w:t>
      </w:r>
    </w:p>
    <w:p>
      <w:pPr>
        <w:keepNext w:val="0"/>
      </w:pPr>
      <w:r>
        <w:rPr>
          <w:rFonts w:ascii="Microsoft YaHei" w:hAnsi="Microsoft YaHei" w:eastAsia="Microsoft YaHei"/>
        </w:rPr>
        <w:t>构建成功不代表目标环境成功。没有回滚准备时，小错误也可能变成长时间中断。</w:t>
      </w:r>
    </w:p>
    <w:p>
      <w:pPr>
        <w:pStyle w:val="Heading3"/>
      </w:pPr>
      <w:r>
        <w:t>怎么做</w:t>
      </w:r>
    </w:p>
    <w:p>
      <w:pPr>
        <w:keepNext w:val="0"/>
      </w:pPr>
      <w:r>
        <w:rPr>
          <w:rFonts w:ascii="Microsoft YaHei" w:hAnsi="Microsoft YaHei" w:eastAsia="Microsoft YaHei"/>
        </w:rPr>
        <w:t>先健康/只读查询，再受控修改测试记录；观察错误率；通过后才扩大流量；数据库迁移必须考虑向后兼容。</w:t>
      </w:r>
    </w:p>
    <w:p>
      <w:pPr>
        <w:spacing w:before="80" w:after="40"/>
      </w:pPr>
      <w:r>
        <w:rPr>
          <w:rFonts w:ascii="Microsoft YaHei" w:hAnsi="Microsoft YaHei" w:eastAsia="Microsoft YaHei"/>
          <w:b/>
          <w:color w:val="5B6573"/>
          <w:sz w:val="18"/>
        </w:rPr>
        <w:t>部署后验证清单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部署后验收</w:t>
            </w:r>
            <w:r>
              <w:br/>
            </w:r>
            <w:r>
              <w:rPr>
                <w:rFonts w:ascii="Consolas" w:hAnsi="Consolas" w:eastAsia="Consolas"/>
                <w:color w:val="20252B"/>
                <w:sz w:val="16"/>
              </w:rPr>
              <w:t>[ ] 记录后端 JAR 与前端 dist 的版本/校验</w:t>
            </w:r>
            <w:r>
              <w:br/>
            </w:r>
            <w:r>
              <w:rPr>
                <w:rFonts w:ascii="Consolas" w:hAnsi="Consolas" w:eastAsia="Consolas"/>
                <w:color w:val="20252B"/>
                <w:sz w:val="16"/>
              </w:rPr>
              <w:t>[ ] HTTPS、证书、域名和 /api 代理正确</w:t>
            </w:r>
            <w:r>
              <w:br/>
            </w:r>
            <w:r>
              <w:rPr>
                <w:rFonts w:ascii="Consolas" w:hAnsi="Consolas" w:eastAsia="Consolas"/>
                <w:color w:val="20252B"/>
                <w:sz w:val="16"/>
              </w:rPr>
              <w:t>[ ] 两个 React 路由直接打开与刷新成功</w:t>
            </w:r>
            <w:r>
              <w:br/>
            </w:r>
            <w:r>
              <w:rPr>
                <w:rFonts w:ascii="Consolas" w:hAnsi="Consolas" w:eastAsia="Consolas"/>
                <w:color w:val="20252B"/>
                <w:sz w:val="16"/>
              </w:rPr>
              <w:t>[ ] 查询 API 与页面/SSMS 一致</w:t>
            </w:r>
            <w:r>
              <w:br/>
            </w:r>
            <w:r>
              <w:rPr>
                <w:rFonts w:ascii="Consolas" w:hAnsi="Consolas" w:eastAsia="Consolas"/>
                <w:color w:val="20252B"/>
                <w:sz w:val="16"/>
              </w:rPr>
              <w:t>[ ] 受控测试记录修改成功且可恢复</w:t>
            </w:r>
            <w:r>
              <w:br/>
            </w:r>
            <w:r>
              <w:rPr>
                <w:rFonts w:ascii="Consolas" w:hAnsi="Consolas" w:eastAsia="Consolas"/>
                <w:color w:val="20252B"/>
                <w:sz w:val="16"/>
              </w:rPr>
              <w:t>[ ] 生产秘密未出现在产物、响应和日志</w:t>
            </w:r>
            <w:r>
              <w:br/>
            </w:r>
            <w:r>
              <w:rPr>
                <w:rFonts w:ascii="Consolas" w:hAnsi="Consolas" w:eastAsia="Consolas"/>
                <w:color w:val="20252B"/>
                <w:sz w:val="16"/>
              </w:rPr>
              <w:t>[ ] 未授权用户不能修改</w:t>
            </w:r>
            <w:r>
              <w:br/>
            </w:r>
            <w:r>
              <w:rPr>
                <w:rFonts w:ascii="Consolas" w:hAnsi="Consolas" w:eastAsia="Consolas"/>
                <w:color w:val="20252B"/>
                <w:sz w:val="16"/>
              </w:rPr>
              <w:t>[ ] 日志、指标、告警和回滚入口可用</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新前端先上线但依赖新后端字段。</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前后端发布不向后兼容。</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先让后端兼容旧/新客户端，再发布前端；移除旧契约另开版本。</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回滚代码后数据库结构不兼容。</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迁移是破坏性单向变更。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采用扩展-迁移-收缩策略，发布窗口保留前后版本兼容性。</w:t>
            </w:r>
          </w:p>
        </w:tc>
      </w:tr>
    </w:tbl>
    <w:p>
      <w:pPr>
        <w:spacing w:after="20"/>
      </w:pPr>
    </w:p>
    <w:p>
      <w:r>
        <w:br w:type="page"/>
      </w:r>
    </w:p>
    <w:p>
      <w:pPr>
        <w:pStyle w:val="Heading1"/>
      </w:pPr>
      <w:r>
        <w:t>第 24 章　完整代码与复盘</w:t>
      </w:r>
    </w:p>
    <w:p>
      <w:pPr>
        <w:keepNext w:val="0"/>
      </w:pPr>
      <w:r>
        <w:rPr>
          <w:rFonts w:ascii="Microsoft YaHei" w:hAnsi="Microsoft YaHei" w:eastAsia="Microsoft YaHei"/>
        </w:rPr>
        <w:t>本章把前面章节分散建立的文件整理为最终工程地图、复制顺序和验收索引。为了避免同一长文件在教程中重复多次，本章给出最终集成文件与精确出处，读者可按顺序组装一套干净项目。</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最终目录、数据库脚本、Gradle/配置、后端和 React 文件全部可定位；读者能从空目录按八步运行，并能口头复述查询与修改链路。</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26" name="Picture 26" descr="数据库脚本、后端源码、前端源码、构建命令和浏览器验收按顺序组成完整项目的图。" title="图 24-1　最终项目文件与运行顺序"/>
            <wp:cNvGraphicFramePr>
              <a:graphicFrameLocks noChangeAspect="1"/>
            </wp:cNvGraphicFramePr>
            <a:graphic>
              <a:graphicData uri="http://schemas.openxmlformats.org/drawingml/2006/picture">
                <pic:pic>
                  <pic:nvPicPr>
                    <pic:cNvPr id="0" name="figure-24-1-final-project.png"/>
                    <pic:cNvPicPr/>
                  </pic:nvPicPr>
                  <pic:blipFill>
                    <a:blip r:embed="rId36"/>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24-1　最终项目文件与运行顺序</w:t>
      </w:r>
    </w:p>
    <w:p>
      <w:pPr>
        <w:pStyle w:val="Heading2"/>
      </w:pPr>
      <w:r>
        <w:t>24.1　核对最终目录</w:t>
      </w:r>
    </w:p>
    <w:p>
      <w:pPr>
        <w:pStyle w:val="Heading3"/>
      </w:pPr>
      <w:r>
        <w:t>这是什么</w:t>
      </w:r>
    </w:p>
    <w:p>
      <w:pPr>
        <w:keepNext w:val="0"/>
      </w:pPr>
      <w:r>
        <w:rPr>
          <w:rFonts w:ascii="Microsoft YaHei" w:hAnsi="Microsoft YaHei" w:eastAsia="Microsoft YaHei"/>
        </w:rPr>
        <w:t>最终目录是可运行系统的文件清单，也用于发现漏建、重名和放错包。生成目录与源码分开。</w:t>
      </w:r>
    </w:p>
    <w:p>
      <w:pPr>
        <w:pStyle w:val="Heading3"/>
      </w:pPr>
      <w:r>
        <w:t>要做什么</w:t>
      </w:r>
    </w:p>
    <w:p>
      <w:pPr>
        <w:keepNext w:val="0"/>
      </w:pPr>
      <w:r>
        <w:rPr>
          <w:rFonts w:ascii="Microsoft YaHei" w:hAnsi="Microsoft YaHei" w:eastAsia="Microsoft YaHei"/>
        </w:rPr>
        <w:t>逐项对照后端、前端、SQL 和测试文件；清理临时示例与敏感配置。</w:t>
      </w:r>
    </w:p>
    <w:p>
      <w:pPr>
        <w:pStyle w:val="Heading3"/>
      </w:pPr>
      <w:r>
        <w:t>为什么这样做</w:t>
      </w:r>
    </w:p>
    <w:p>
      <w:pPr>
        <w:keepNext w:val="0"/>
      </w:pPr>
      <w:r>
        <w:rPr>
          <w:rFonts w:ascii="Microsoft YaHei" w:hAnsi="Microsoft YaHei" w:eastAsia="Microsoft YaHei"/>
        </w:rPr>
        <w:t>文件位置决定 Java 包扫描、Vite 导入和资源加载。目录正确比“IDEA 不标红”更可靠。</w:t>
      </w:r>
    </w:p>
    <w:p>
      <w:pPr>
        <w:pStyle w:val="Heading3"/>
      </w:pPr>
      <w:r>
        <w:t>怎么做</w:t>
      </w:r>
    </w:p>
    <w:p>
      <w:pPr>
        <w:keepNext w:val="0"/>
      </w:pPr>
      <w:r>
        <w:rPr>
          <w:rFonts w:ascii="Microsoft YaHei" w:hAnsi="Microsoft YaHei" w:eastAsia="Microsoft YaHei"/>
        </w:rPr>
        <w:t>使用 IDEA Project 视图和命令列出文件；entity/mapper/service/controller/dto/common/exception/config 分工保持第 7 章约定。</w:t>
      </w:r>
    </w:p>
    <w:p>
      <w:pPr>
        <w:spacing w:before="80" w:after="40"/>
      </w:pPr>
      <w:r>
        <w:rPr>
          <w:rFonts w:ascii="Microsoft YaHei" w:hAnsi="Microsoft YaHei" w:eastAsia="Microsoft YaHei"/>
          <w:b/>
          <w:color w:val="5B6573"/>
          <w:sz w:val="18"/>
        </w:rPr>
        <w:t>最终项目目录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employee-tutorial/</w:t>
            </w:r>
            <w:r>
              <w:br/>
            </w:r>
            <w:r>
              <w:rPr>
                <w:rFonts w:ascii="Consolas" w:hAnsi="Consolas" w:eastAsia="Consolas"/>
                <w:color w:val="20252B"/>
                <w:sz w:val="16"/>
              </w:rPr>
              <w:t>├─ database/</w:t>
            </w:r>
            <w:r>
              <w:br/>
            </w:r>
            <w:r>
              <w:rPr>
                <w:rFonts w:ascii="Consolas" w:hAnsi="Consolas" w:eastAsia="Consolas"/>
                <w:color w:val="20252B"/>
                <w:sz w:val="16"/>
              </w:rPr>
              <w:t>│  ├─ 01-create-database.sql</w:t>
            </w:r>
            <w:r>
              <w:br/>
            </w:r>
            <w:r>
              <w:rPr>
                <w:rFonts w:ascii="Consolas" w:hAnsi="Consolas" w:eastAsia="Consolas"/>
                <w:color w:val="20252B"/>
                <w:sz w:val="16"/>
              </w:rPr>
              <w:t>│  ├─ 02-create-table.sql</w:t>
            </w:r>
            <w:r>
              <w:br/>
            </w:r>
            <w:r>
              <w:rPr>
                <w:rFonts w:ascii="Consolas" w:hAnsi="Consolas" w:eastAsia="Consolas"/>
                <w:color w:val="20252B"/>
                <w:sz w:val="16"/>
              </w:rPr>
              <w:t>│  ├─ 03-sample-data.sql</w:t>
            </w:r>
            <w:r>
              <w:br/>
            </w:r>
            <w:r>
              <w:rPr>
                <w:rFonts w:ascii="Consolas" w:hAnsi="Consolas" w:eastAsia="Consolas"/>
                <w:color w:val="20252B"/>
                <w:sz w:val="16"/>
              </w:rPr>
              <w:t>│  └─ 04-permissions.sql</w:t>
            </w:r>
            <w:r>
              <w:br/>
            </w:r>
            <w:r>
              <w:rPr>
                <w:rFonts w:ascii="Consolas" w:hAnsi="Consolas" w:eastAsia="Consolas"/>
                <w:color w:val="20252B"/>
                <w:sz w:val="16"/>
              </w:rPr>
              <w:t>├─ employee-backend/</w:t>
            </w:r>
            <w:r>
              <w:br/>
            </w:r>
            <w:r>
              <w:rPr>
                <w:rFonts w:ascii="Consolas" w:hAnsi="Consolas" w:eastAsia="Consolas"/>
                <w:color w:val="20252B"/>
                <w:sz w:val="16"/>
              </w:rPr>
              <w:t>│  ├─ build.gradle</w:t>
            </w:r>
            <w:r>
              <w:br/>
            </w:r>
            <w:r>
              <w:rPr>
                <w:rFonts w:ascii="Consolas" w:hAnsi="Consolas" w:eastAsia="Consolas"/>
                <w:color w:val="20252B"/>
                <w:sz w:val="16"/>
              </w:rPr>
              <w:t>│  ├─ settings.gradle</w:t>
            </w:r>
            <w:r>
              <w:br/>
            </w:r>
            <w:r>
              <w:rPr>
                <w:rFonts w:ascii="Consolas" w:hAnsi="Consolas" w:eastAsia="Consolas"/>
                <w:color w:val="20252B"/>
                <w:sz w:val="16"/>
              </w:rPr>
              <w:t>│  ├─ gradlew / gradlew.bat / gradle/wrapper/</w:t>
            </w:r>
            <w:r>
              <w:br/>
            </w:r>
            <w:r>
              <w:rPr>
                <w:rFonts w:ascii="Consolas" w:hAnsi="Consolas" w:eastAsia="Consolas"/>
                <w:color w:val="20252B"/>
                <w:sz w:val="16"/>
              </w:rPr>
              <w:t>│  └─ src/</w:t>
            </w:r>
            <w:r>
              <w:br/>
            </w:r>
            <w:r>
              <w:rPr>
                <w:rFonts w:ascii="Consolas" w:hAnsi="Consolas" w:eastAsia="Consolas"/>
                <w:color w:val="20252B"/>
                <w:sz w:val="16"/>
              </w:rPr>
              <w:t>│     ├─ main/java/com/example/employee/</w:t>
            </w:r>
            <w:r>
              <w:br/>
            </w:r>
            <w:r>
              <w:rPr>
                <w:rFonts w:ascii="Consolas" w:hAnsi="Consolas" w:eastAsia="Consolas"/>
                <w:color w:val="20252B"/>
                <w:sz w:val="16"/>
              </w:rPr>
              <w:t>│     │  ├─ EmployeeApplication.java</w:t>
            </w:r>
            <w:r>
              <w:br/>
            </w:r>
            <w:r>
              <w:rPr>
                <w:rFonts w:ascii="Consolas" w:hAnsi="Consolas" w:eastAsia="Consolas"/>
                <w:color w:val="20252B"/>
                <w:sz w:val="16"/>
              </w:rPr>
              <w:t>│     │  ├─ common/ApiResponse.java</w:t>
            </w:r>
            <w:r>
              <w:br/>
            </w:r>
            <w:r>
              <w:rPr>
                <w:rFonts w:ascii="Consolas" w:hAnsi="Consolas" w:eastAsia="Consolas"/>
                <w:color w:val="20252B"/>
                <w:sz w:val="16"/>
              </w:rPr>
              <w:t>│     │  ├─ config/WebConfig.java</w:t>
            </w:r>
            <w:r>
              <w:br/>
            </w:r>
            <w:r>
              <w:rPr>
                <w:rFonts w:ascii="Consolas" w:hAnsi="Consolas" w:eastAsia="Consolas"/>
                <w:color w:val="20252B"/>
                <w:sz w:val="16"/>
              </w:rPr>
              <w:t>│     │  ├─ controller/EmployeeController.java</w:t>
            </w:r>
            <w:r>
              <w:br/>
            </w:r>
            <w:r>
              <w:rPr>
                <w:rFonts w:ascii="Consolas" w:hAnsi="Consolas" w:eastAsia="Consolas"/>
                <w:color w:val="20252B"/>
                <w:sz w:val="16"/>
              </w:rPr>
              <w:t>│     │  ├─ dto/EmployeeQueryDto.java, EmployeeUpdateRequest.java</w:t>
            </w:r>
            <w:r>
              <w:br/>
            </w:r>
            <w:r>
              <w:rPr>
                <w:rFonts w:ascii="Consolas" w:hAnsi="Consolas" w:eastAsia="Consolas"/>
                <w:color w:val="20252B"/>
                <w:sz w:val="16"/>
              </w:rPr>
              <w:t>│     │  ├─ entity/Employee.java</w:t>
            </w:r>
            <w:r>
              <w:br/>
            </w:r>
            <w:r>
              <w:rPr>
                <w:rFonts w:ascii="Consolas" w:hAnsi="Consolas" w:eastAsia="Consolas"/>
                <w:color w:val="20252B"/>
                <w:sz w:val="16"/>
              </w:rPr>
              <w:t>│     │  ├─ exception/BusinessException.java,</w:t>
            </w:r>
            <w:r>
              <w:br/>
            </w:r>
            <w:r>
              <w:rPr>
                <w:rFonts w:ascii="Consolas" w:hAnsi="Consolas" w:eastAsia="Consolas"/>
                <w:color w:val="20252B"/>
                <w:sz w:val="16"/>
              </w:rPr>
              <w:t>│     │  │  ├─ EmployeeNotFoundException.java, GlobalExceptionHandler.java</w:t>
            </w:r>
            <w:r>
              <w:br/>
            </w:r>
            <w:r>
              <w:rPr>
                <w:rFonts w:ascii="Consolas" w:hAnsi="Consolas" w:eastAsia="Consolas"/>
                <w:color w:val="20252B"/>
                <w:sz w:val="16"/>
              </w:rPr>
              <w:t>│     │  ├─ mapper/EmployeeMapper.java</w:t>
            </w:r>
            <w:r>
              <w:br/>
            </w:r>
            <w:r>
              <w:rPr>
                <w:rFonts w:ascii="Consolas" w:hAnsi="Consolas" w:eastAsia="Consolas"/>
                <w:color w:val="20252B"/>
                <w:sz w:val="16"/>
              </w:rPr>
              <w:t>│     │  └─ service/EmployeeQueryService.java, EmployeeCommandService.java</w:t>
            </w:r>
            <w:r>
              <w:br/>
            </w:r>
            <w:r>
              <w:rPr>
                <w:rFonts w:ascii="Consolas" w:hAnsi="Consolas" w:eastAsia="Consolas"/>
                <w:color w:val="20252B"/>
                <w:sz w:val="16"/>
              </w:rPr>
              <w:t>│     ├─ main/resources/application.yml</w:t>
            </w:r>
            <w:r>
              <w:br/>
            </w:r>
            <w:r>
              <w:rPr>
                <w:rFonts w:ascii="Consolas" w:hAnsi="Consolas" w:eastAsia="Consolas"/>
                <w:color w:val="20252B"/>
                <w:sz w:val="16"/>
              </w:rPr>
              <w:t>│     └─ test/java/... + test/resources/application-test.yml</w:t>
            </w:r>
            <w:r>
              <w:br/>
            </w:r>
            <w:r>
              <w:rPr>
                <w:rFonts w:ascii="Consolas" w:hAnsi="Consolas" w:eastAsia="Consolas"/>
                <w:color w:val="20252B"/>
                <w:sz w:val="16"/>
              </w:rPr>
              <w:t>└─ employee-frontend/</w:t>
            </w:r>
            <w:r>
              <w:br/>
            </w:r>
            <w:r>
              <w:rPr>
                <w:rFonts w:ascii="Consolas" w:hAnsi="Consolas" w:eastAsia="Consolas"/>
                <w:color w:val="20252B"/>
                <w:sz w:val="16"/>
              </w:rPr>
              <w:t xml:space="preserve">   ├─ package.json, package-lock.json, vite.config.js, index.html</w:t>
            </w:r>
            <w:r>
              <w:br/>
            </w:r>
            <w:r>
              <w:rPr>
                <w:rFonts w:ascii="Consolas" w:hAnsi="Consolas" w:eastAsia="Consolas"/>
                <w:color w:val="20252B"/>
                <w:sz w:val="16"/>
              </w:rPr>
              <w:t xml:space="preserve">   └─ src/</w:t>
            </w:r>
            <w:r>
              <w:br/>
            </w:r>
            <w:r>
              <w:rPr>
                <w:rFonts w:ascii="Consolas" w:hAnsi="Consolas" w:eastAsia="Consolas"/>
                <w:color w:val="20252B"/>
                <w:sz w:val="16"/>
              </w:rPr>
              <w:t xml:space="preserve">      ├─ main.jsx, App.jsx, styles.css</w:t>
            </w:r>
            <w:r>
              <w:br/>
            </w:r>
            <w:r>
              <w:rPr>
                <w:rFonts w:ascii="Consolas" w:hAnsi="Consolas" w:eastAsia="Consolas"/>
                <w:color w:val="20252B"/>
                <w:sz w:val="16"/>
              </w:rPr>
              <w:t xml:space="preserve">      ├─ api/http.js, api/employeeApi.js</w:t>
            </w:r>
            <w:r>
              <w:br/>
            </w:r>
            <w:r>
              <w:rPr>
                <w:rFonts w:ascii="Consolas" w:hAnsi="Consolas" w:eastAsia="Consolas"/>
                <w:color w:val="20252B"/>
                <w:sz w:val="16"/>
              </w:rPr>
              <w:t xml:space="preserve">      ├─ pages/EmployeeListPage.jsx, EmployeeEditPage.jsx,</w:t>
            </w:r>
            <w:r>
              <w:br/>
            </w:r>
            <w:r>
              <w:rPr>
                <w:rFonts w:ascii="Consolas" w:hAnsi="Consolas" w:eastAsia="Consolas"/>
                <w:color w:val="20252B"/>
                <w:sz w:val="16"/>
              </w:rPr>
              <w:t xml:space="preserve">      │  └─ EmployeeEditRoute.jsx</w:t>
            </w:r>
            <w:r>
              <w:br/>
            </w:r>
            <w:r>
              <w:rPr>
                <w:rFonts w:ascii="Consolas" w:hAnsi="Consolas" w:eastAsia="Consolas"/>
                <w:color w:val="20252B"/>
                <w:sz w:val="16"/>
              </w:rPr>
              <w:t xml:space="preserve">      └─ test/setup.js + *.test.jsx</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Java 文件存在但 Spring 扫描不到。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放在启动类包之外或 package 声明不匹配目录。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所有业务包位于 com.example.employee 子包，package 与路径逐段一致。</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最终目录含真实 .env/application 密码。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清理不完整。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只保留变量占位和 .env.example；轮换任何曾泄漏秘密。</w:t>
            </w:r>
          </w:p>
        </w:tc>
      </w:tr>
    </w:tbl>
    <w:p>
      <w:pPr>
        <w:spacing w:after="20"/>
      </w:pPr>
    </w:p>
    <w:p>
      <w:pPr>
        <w:pStyle w:val="Heading2"/>
      </w:pPr>
      <w:r>
        <w:t>24.2　整理数据库完整脚本</w:t>
      </w:r>
    </w:p>
    <w:p>
      <w:pPr>
        <w:pStyle w:val="Heading3"/>
      </w:pPr>
      <w:r>
        <w:t>这是什么</w:t>
      </w:r>
    </w:p>
    <w:p>
      <w:pPr>
        <w:keepNext w:val="0"/>
      </w:pPr>
      <w:r>
        <w:rPr>
          <w:rFonts w:ascii="Microsoft YaHei" w:hAnsi="Microsoft YaHei" w:eastAsia="Microsoft YaHei"/>
        </w:rPr>
        <w:t>数据库脚本应按编号可重复执行或明确一次性步骤，包含库、表、示例数据和最小权限。</w:t>
      </w:r>
    </w:p>
    <w:p>
      <w:pPr>
        <w:pStyle w:val="Heading3"/>
      </w:pPr>
      <w:r>
        <w:t>要做什么</w:t>
      </w:r>
    </w:p>
    <w:p>
      <w:pPr>
        <w:keepNext w:val="0"/>
      </w:pPr>
      <w:r>
        <w:rPr>
          <w:rFonts w:ascii="Microsoft YaHei" w:hAnsi="Microsoft YaHei" w:eastAsia="Microsoft YaHei"/>
        </w:rPr>
        <w:t>把第 5 章 SQL 保存到 database 目录，并在新测试实例按顺序验证。</w:t>
      </w:r>
    </w:p>
    <w:p>
      <w:pPr>
        <w:pStyle w:val="Heading3"/>
      </w:pPr>
      <w:r>
        <w:t>为什么这样做</w:t>
      </w:r>
    </w:p>
    <w:p>
      <w:pPr>
        <w:keepNext w:val="0"/>
      </w:pPr>
      <w:r>
        <w:rPr>
          <w:rFonts w:ascii="Microsoft YaHei" w:hAnsi="Microsoft YaHei" w:eastAsia="Microsoft YaHei"/>
        </w:rPr>
        <w:t>只在 SSMS 历史窗口保留 SQL 无法审查和复建。脚本化能让结构与代码版本对应。</w:t>
      </w:r>
    </w:p>
    <w:p>
      <w:pPr>
        <w:pStyle w:val="Heading3"/>
      </w:pPr>
      <w:r>
        <w:t>怎么做</w:t>
      </w:r>
    </w:p>
    <w:p>
      <w:pPr>
        <w:keepNext w:val="0"/>
      </w:pPr>
      <w:r>
        <w:rPr>
          <w:rFonts w:ascii="Microsoft YaHei" w:hAnsi="Microsoft YaHei" w:eastAsia="Microsoft YaHei"/>
        </w:rPr>
        <w:t>每个脚本开头 USE/存在性检查和风险说明；生产迁移由 DBA/迁移工具评审，不直接套用教程脚本。</w:t>
      </w:r>
    </w:p>
    <w:p>
      <w:pPr>
        <w:spacing w:before="80" w:after="40"/>
      </w:pPr>
      <w:r>
        <w:rPr>
          <w:rFonts w:ascii="Microsoft YaHei" w:hAnsi="Microsoft YaHei" w:eastAsia="Microsoft YaHei"/>
          <w:b/>
          <w:color w:val="5B6573"/>
          <w:sz w:val="18"/>
        </w:rPr>
        <w:t>02-create-table.sql 最终表结构</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USE EmployeeTutorial;</w:t>
            </w:r>
            <w:r>
              <w:br/>
            </w:r>
            <w:r>
              <w:rPr>
                <w:rFonts w:ascii="Consolas" w:hAnsi="Consolas" w:eastAsia="Consolas"/>
                <w:color w:val="20252B"/>
                <w:sz w:val="16"/>
              </w:rPr>
              <w:t>GO</w:t>
            </w:r>
            <w:r>
              <w:br/>
            </w:r>
            <w:r>
              <w:rPr>
                <w:rFonts w:ascii="Consolas" w:hAnsi="Consolas" w:eastAsia="Consolas"/>
                <w:color w:val="20252B"/>
                <w:sz w:val="16"/>
              </w:rPr>
            </w:r>
            <w:r>
              <w:br/>
            </w:r>
            <w:r>
              <w:rPr>
                <w:rFonts w:ascii="Consolas" w:hAnsi="Consolas" w:eastAsia="Consolas"/>
                <w:color w:val="20252B"/>
                <w:sz w:val="16"/>
              </w:rPr>
              <w:t>IF OBJECT_ID(N'dbo.employee', N'U') IS NULL</w:t>
            </w:r>
            <w:r>
              <w:br/>
            </w:r>
            <w:r>
              <w:rPr>
                <w:rFonts w:ascii="Consolas" w:hAnsi="Consolas" w:eastAsia="Consolas"/>
                <w:color w:val="20252B"/>
                <w:sz w:val="16"/>
              </w:rPr>
              <w:t>BEGIN</w:t>
            </w:r>
            <w:r>
              <w:br/>
            </w:r>
            <w:r>
              <w:rPr>
                <w:rFonts w:ascii="Consolas" w:hAnsi="Consolas" w:eastAsia="Consolas"/>
                <w:color w:val="20252B"/>
                <w:sz w:val="16"/>
              </w:rPr>
              <w:t xml:space="preserve">    CREATE TABLE dbo.employee (</w:t>
            </w:r>
            <w:r>
              <w:br/>
            </w:r>
            <w:r>
              <w:rPr>
                <w:rFonts w:ascii="Consolas" w:hAnsi="Consolas" w:eastAsia="Consolas"/>
                <w:color w:val="20252B"/>
                <w:sz w:val="16"/>
              </w:rPr>
              <w:t xml:space="preserve">        id bigint IDENTITY(1,1) NOT NULL CONSTRAINT PK_employee PRIMARY KEY,</w:t>
            </w:r>
            <w:r>
              <w:br/>
            </w:r>
            <w:r>
              <w:rPr>
                <w:rFonts w:ascii="Consolas" w:hAnsi="Consolas" w:eastAsia="Consolas"/>
                <w:color w:val="20252B"/>
                <w:sz w:val="16"/>
              </w:rPr>
              <w:t xml:space="preserve">        employee_no nvarchar(30) NOT NULL CONSTRAINT UQ_employee_no UNIQUE,</w:t>
            </w:r>
            <w:r>
              <w:br/>
            </w:r>
            <w:r>
              <w:rPr>
                <w:rFonts w:ascii="Consolas" w:hAnsi="Consolas" w:eastAsia="Consolas"/>
                <w:color w:val="20252B"/>
                <w:sz w:val="16"/>
              </w:rPr>
              <w:t xml:space="preserve">        name nvarchar(100) NOT NULL,</w:t>
            </w:r>
            <w:r>
              <w:br/>
            </w:r>
            <w:r>
              <w:rPr>
                <w:rFonts w:ascii="Consolas" w:hAnsi="Consolas" w:eastAsia="Consolas"/>
                <w:color w:val="20252B"/>
                <w:sz w:val="16"/>
              </w:rPr>
              <w:t xml:space="preserve">        department nvarchar(100) NOT NULL,</w:t>
            </w:r>
            <w:r>
              <w:br/>
            </w:r>
            <w:r>
              <w:rPr>
                <w:rFonts w:ascii="Consolas" w:hAnsi="Consolas" w:eastAsia="Consolas"/>
                <w:color w:val="20252B"/>
                <w:sz w:val="16"/>
              </w:rPr>
              <w:t xml:space="preserve">        phone nvarchar(30) NULL,</w:t>
            </w:r>
            <w:r>
              <w:br/>
            </w:r>
            <w:r>
              <w:rPr>
                <w:rFonts w:ascii="Consolas" w:hAnsi="Consolas" w:eastAsia="Consolas"/>
                <w:color w:val="20252B"/>
                <w:sz w:val="16"/>
              </w:rPr>
              <w:t xml:space="preserve">        email nvarchar(150) NULL,</w:t>
            </w:r>
            <w:r>
              <w:br/>
            </w:r>
            <w:r>
              <w:rPr>
                <w:rFonts w:ascii="Consolas" w:hAnsi="Consolas" w:eastAsia="Consolas"/>
                <w:color w:val="20252B"/>
                <w:sz w:val="16"/>
              </w:rPr>
              <w:t xml:space="preserve">        enabled bit NOT NULL CONSTRAINT DF_employee_enabled DEFAULT (1),</w:t>
            </w:r>
            <w:r>
              <w:br/>
            </w:r>
            <w:r>
              <w:rPr>
                <w:rFonts w:ascii="Consolas" w:hAnsi="Consolas" w:eastAsia="Consolas"/>
                <w:color w:val="20252B"/>
                <w:sz w:val="16"/>
              </w:rPr>
              <w:t xml:space="preserve">        updated_at datetime2(0) NOT NULL CONSTRAINT DF_employee_updated DEFAULT (sysdatetime())</w:t>
            </w:r>
            <w:r>
              <w:br/>
            </w:r>
            <w:r>
              <w:rPr>
                <w:rFonts w:ascii="Consolas" w:hAnsi="Consolas" w:eastAsia="Consolas"/>
                <w:color w:val="20252B"/>
                <w:sz w:val="16"/>
              </w:rPr>
              <w:t xml:space="preserve">    );</w:t>
            </w:r>
            <w:r>
              <w:br/>
            </w:r>
            <w:r>
              <w:rPr>
                <w:rFonts w:ascii="Consolas" w:hAnsi="Consolas" w:eastAsia="Consolas"/>
                <w:color w:val="20252B"/>
                <w:sz w:val="16"/>
              </w:rPr>
              <w:t>END;</w:t>
            </w:r>
            <w:r>
              <w:br/>
            </w:r>
            <w:r>
              <w:rPr>
                <w:rFonts w:ascii="Consolas" w:hAnsi="Consolas" w:eastAsia="Consolas"/>
                <w:color w:val="20252B"/>
                <w:sz w:val="16"/>
              </w:rPr>
              <w:t>GO</w:t>
            </w:r>
          </w:p>
        </w:tc>
      </w:tr>
    </w:tbl>
    <w:p>
      <w:pPr>
        <w:spacing w:after="0"/>
      </w:pPr>
    </w:p>
    <w:p>
      <w:pPr>
        <w:spacing w:before="80" w:after="40"/>
      </w:pPr>
      <w:r>
        <w:rPr>
          <w:rFonts w:ascii="Microsoft YaHei" w:hAnsi="Microsoft YaHei" w:eastAsia="Microsoft YaHei"/>
          <w:b/>
          <w:color w:val="5B6573"/>
          <w:sz w:val="18"/>
        </w:rPr>
        <w:t>03-sample-data.sql 可重复示例数据</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IF NOT EXISTS (SELECT 1 FROM dbo.employee WHERE employee_no = N'E001')</w:t>
            </w:r>
            <w:r>
              <w:br/>
            </w:r>
            <w:r>
              <w:rPr>
                <w:rFonts w:ascii="Consolas" w:hAnsi="Consolas" w:eastAsia="Consolas"/>
                <w:color w:val="20252B"/>
                <w:sz w:val="16"/>
              </w:rPr>
              <w:t>BEGIN</w:t>
            </w:r>
            <w:r>
              <w:br/>
            </w:r>
            <w:r>
              <w:rPr>
                <w:rFonts w:ascii="Consolas" w:hAnsi="Consolas" w:eastAsia="Consolas"/>
                <w:color w:val="20252B"/>
                <w:sz w:val="16"/>
              </w:rPr>
              <w:t xml:space="preserve">    INSERT dbo.employee(employee_no, name, department, phone, email, enabled)</w:t>
            </w:r>
            <w:r>
              <w:br/>
            </w:r>
            <w:r>
              <w:rPr>
                <w:rFonts w:ascii="Consolas" w:hAnsi="Consolas" w:eastAsia="Consolas"/>
                <w:color w:val="20252B"/>
                <w:sz w:val="16"/>
              </w:rPr>
              <w:t xml:space="preserve">    VALUES (N'E001', N'张三', N'研发部', N'13800000001', N'zhangsan@example.com', 1);</w:t>
            </w:r>
            <w:r>
              <w:br/>
            </w:r>
            <w:r>
              <w:rPr>
                <w:rFonts w:ascii="Consolas" w:hAnsi="Consolas" w:eastAsia="Consolas"/>
                <w:color w:val="20252B"/>
                <w:sz w:val="16"/>
              </w:rPr>
              <w:t>END;</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脚本第二次执行唯一键失败。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示例 INSERT 不可重复。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按 employee_no 做 IF NOT EXISTS；生产迁移使用受控版本工具。</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在错误数据库执行脚本。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USE/身份核对缺失。</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执行前 SELECT @@SERVERNAME, DB_NAME()；危险操作必须人工确认目标。</w:t>
            </w:r>
          </w:p>
        </w:tc>
      </w:tr>
    </w:tbl>
    <w:p>
      <w:pPr>
        <w:spacing w:after="20"/>
      </w:pPr>
    </w:p>
    <w:p>
      <w:pPr>
        <w:pStyle w:val="Heading2"/>
      </w:pPr>
      <w:r>
        <w:t>24.3　整理 Gradle 与后端配置</w:t>
      </w:r>
    </w:p>
    <w:p>
      <w:pPr>
        <w:pStyle w:val="Heading3"/>
      </w:pPr>
      <w:r>
        <w:t>这是什么</w:t>
      </w:r>
    </w:p>
    <w:p>
      <w:pPr>
        <w:keepNext w:val="0"/>
      </w:pPr>
      <w:r>
        <w:rPr>
          <w:rFonts w:ascii="Microsoft YaHei" w:hAnsi="Microsoft YaHei" w:eastAsia="Microsoft YaHei"/>
        </w:rPr>
        <w:t>最终 build.gradle 决定 Java 21、Spring Boot、MyBatis-Flex、SQL Server 驱动、验证和测试；application.yml 只定义可公开默认值和外部变量引用。</w:t>
      </w:r>
    </w:p>
    <w:p>
      <w:pPr>
        <w:pStyle w:val="Heading3"/>
      </w:pPr>
      <w:r>
        <w:t>要做什么</w:t>
      </w:r>
    </w:p>
    <w:p>
      <w:pPr>
        <w:keepNext w:val="0"/>
      </w:pPr>
      <w:r>
        <w:rPr>
          <w:rFonts w:ascii="Microsoft YaHei" w:hAnsi="Microsoft YaHei" w:eastAsia="Microsoft YaHei"/>
        </w:rPr>
        <w:t>对照第 8/9/13/14/21/23 章，确保没有重复 starter、测试依赖缺失或真实密码。</w:t>
      </w:r>
    </w:p>
    <w:p>
      <w:pPr>
        <w:pStyle w:val="Heading3"/>
      </w:pPr>
      <w:r>
        <w:t>为什么这样做</w:t>
      </w:r>
    </w:p>
    <w:p>
      <w:pPr>
        <w:keepNext w:val="0"/>
      </w:pPr>
      <w:r>
        <w:rPr>
          <w:rFonts w:ascii="Microsoft YaHei" w:hAnsi="Microsoft YaHei" w:eastAsia="Microsoft YaHei"/>
        </w:rPr>
        <w:t>构建与配置是所有 Java 文件运行的基础。版本漂移和配置硬编码会让“完整代码”在另一台机器不可复现。</w:t>
      </w:r>
    </w:p>
    <w:p>
      <w:pPr>
        <w:pStyle w:val="Heading3"/>
      </w:pPr>
      <w:r>
        <w:t>怎么做</w:t>
      </w:r>
    </w:p>
    <w:p>
      <w:pPr>
        <w:keepNext w:val="0"/>
      </w:pPr>
      <w:r>
        <w:rPr>
          <w:rFonts w:ascii="Microsoft YaHei" w:hAnsi="Microsoft YaHei" w:eastAsia="Microsoft YaHei"/>
        </w:rPr>
        <w:t>保留 Initializr 当前 3.5.x 补丁；MyBatis-Flex 基准 1.11.8；Wrapper 文件进入版本控制；用 test/bootJar 验证。</w:t>
      </w:r>
    </w:p>
    <w:p>
      <w:pPr>
        <w:spacing w:before="80" w:after="40"/>
      </w:pPr>
      <w:r>
        <w:rPr>
          <w:rFonts w:ascii="Microsoft YaHei" w:hAnsi="Microsoft YaHei" w:eastAsia="Microsoft YaHei"/>
          <w:b/>
          <w:color w:val="5B6573"/>
          <w:sz w:val="18"/>
        </w:rPr>
        <w:t>最终 dependencies 区块</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dependencies {</w:t>
            </w:r>
            <w:r>
              <w:br/>
            </w:r>
            <w:r>
              <w:rPr>
                <w:rFonts w:ascii="Consolas" w:hAnsi="Consolas" w:eastAsia="Consolas"/>
                <w:color w:val="20252B"/>
                <w:sz w:val="16"/>
              </w:rPr>
              <w:t xml:space="preserve">    implementation 'org.springframework.boot:spring-boot-starter-web'</w:t>
            </w:r>
            <w:r>
              <w:br/>
            </w:r>
            <w:r>
              <w:rPr>
                <w:rFonts w:ascii="Consolas" w:hAnsi="Consolas" w:eastAsia="Consolas"/>
                <w:color w:val="20252B"/>
                <w:sz w:val="16"/>
              </w:rPr>
              <w:t xml:space="preserve">    implementation 'org.springframework.boot:spring-boot-starter-validation'</w:t>
            </w:r>
            <w:r>
              <w:br/>
            </w:r>
            <w:r>
              <w:rPr>
                <w:rFonts w:ascii="Consolas" w:hAnsi="Consolas" w:eastAsia="Consolas"/>
                <w:color w:val="20252B"/>
                <w:sz w:val="16"/>
              </w:rPr>
              <w:t xml:space="preserve">    implementation 'com.mybatis-flex:mybatis-flex-spring-boot3-starter:1.11.8'</w:t>
            </w:r>
            <w:r>
              <w:br/>
            </w:r>
            <w:r>
              <w:rPr>
                <w:rFonts w:ascii="Consolas" w:hAnsi="Consolas" w:eastAsia="Consolas"/>
                <w:color w:val="20252B"/>
                <w:sz w:val="16"/>
              </w:rPr>
              <w:t xml:space="preserve">    runtimeOnly 'com.microsoft.sqlserver:mssql-jdbc'</w:t>
            </w:r>
            <w:r>
              <w:br/>
            </w:r>
            <w:r>
              <w:rPr>
                <w:rFonts w:ascii="Consolas" w:hAnsi="Consolas" w:eastAsia="Consolas"/>
                <w:color w:val="20252B"/>
                <w:sz w:val="16"/>
              </w:rPr>
              <w:t xml:space="preserve">    testImplementation 'org.springframework.boot:spring-boot-starter-test'</w:t>
            </w:r>
            <w:r>
              <w:br/>
            </w:r>
            <w:r>
              <w:rPr>
                <w:rFonts w:ascii="Consolas" w:hAnsi="Consolas" w:eastAsia="Consolas"/>
                <w:color w:val="20252B"/>
                <w:sz w:val="16"/>
              </w:rPr>
              <w:t xml:space="preserve">    testRuntimeOnly 'org.junit.platform:junit-platform-launcher'</w:t>
            </w:r>
            <w:r>
              <w:br/>
            </w:r>
            <w:r>
              <w:rPr>
                <w:rFonts w:ascii="Consolas" w:hAnsi="Consolas" w:eastAsia="Consolas"/>
                <w:color w:val="20252B"/>
                <w:sz w:val="16"/>
              </w:rPr>
              <w:t>}</w:t>
            </w:r>
            <w:r>
              <w:br/>
            </w:r>
            <w:r>
              <w:rPr>
                <w:rFonts w:ascii="Consolas" w:hAnsi="Consolas" w:eastAsia="Consolas"/>
                <w:color w:val="20252B"/>
                <w:sz w:val="16"/>
              </w:rPr>
            </w:r>
            <w:r>
              <w:br/>
            </w:r>
            <w:r>
              <w:rPr>
                <w:rFonts w:ascii="Consolas" w:hAnsi="Consolas" w:eastAsia="Consolas"/>
                <w:color w:val="20252B"/>
                <w:sz w:val="16"/>
              </w:rPr>
              <w:t>tasks.named('test') { useJUnitPlatform() }</w:t>
            </w:r>
          </w:p>
        </w:tc>
      </w:tr>
    </w:tbl>
    <w:p>
      <w:pPr>
        <w:spacing w:after="0"/>
      </w:pPr>
    </w:p>
    <w:p>
      <w:pPr>
        <w:spacing w:before="80" w:after="40"/>
      </w:pPr>
      <w:r>
        <w:rPr>
          <w:rFonts w:ascii="Microsoft YaHei" w:hAnsi="Microsoft YaHei" w:eastAsia="Microsoft YaHei"/>
          <w:b/>
          <w:color w:val="5B6573"/>
          <w:sz w:val="18"/>
        </w:rPr>
        <w:t>application.yml 最终骨架</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spring:</w:t>
            </w:r>
            <w:r>
              <w:br/>
            </w:r>
            <w:r>
              <w:rPr>
                <w:rFonts w:ascii="Consolas" w:hAnsi="Consolas" w:eastAsia="Consolas"/>
                <w:color w:val="20252B"/>
                <w:sz w:val="16"/>
              </w:rPr>
              <w:t xml:space="preserve">  application:</w:t>
            </w:r>
            <w:r>
              <w:br/>
            </w:r>
            <w:r>
              <w:rPr>
                <w:rFonts w:ascii="Consolas" w:hAnsi="Consolas" w:eastAsia="Consolas"/>
                <w:color w:val="20252B"/>
                <w:sz w:val="16"/>
              </w:rPr>
              <w:t xml:space="preserve">    name: employee-backend</w:t>
            </w:r>
            <w:r>
              <w:br/>
            </w:r>
            <w:r>
              <w:rPr>
                <w:rFonts w:ascii="Consolas" w:hAnsi="Consolas" w:eastAsia="Consolas"/>
                <w:color w:val="20252B"/>
                <w:sz w:val="16"/>
              </w:rPr>
              <w:t xml:space="preserve">  datasource:</w:t>
            </w:r>
            <w:r>
              <w:br/>
            </w:r>
            <w:r>
              <w:rPr>
                <w:rFonts w:ascii="Consolas" w:hAnsi="Consolas" w:eastAsia="Consolas"/>
                <w:color w:val="20252B"/>
                <w:sz w:val="16"/>
              </w:rPr>
              <w:t xml:space="preserve">    url: ${DB_URL:jdbc:sqlserver://localhost:1433;databaseName=EmployeeTutorial;encrypt=true;trustServerCertificate=true}</w:t>
            </w:r>
            <w:r>
              <w:br/>
            </w:r>
            <w:r>
              <w:rPr>
                <w:rFonts w:ascii="Consolas" w:hAnsi="Consolas" w:eastAsia="Consolas"/>
                <w:color w:val="20252B"/>
                <w:sz w:val="16"/>
              </w:rPr>
              <w:t xml:space="preserve">    username: ${DB_USERNAME:employee_app}</w:t>
            </w:r>
            <w:r>
              <w:br/>
            </w:r>
            <w:r>
              <w:rPr>
                <w:rFonts w:ascii="Consolas" w:hAnsi="Consolas" w:eastAsia="Consolas"/>
                <w:color w:val="20252B"/>
                <w:sz w:val="16"/>
              </w:rPr>
              <w:t xml:space="preserve">    password: ${DB_PASSWORD}</w:t>
            </w:r>
            <w:r>
              <w:br/>
            </w:r>
            <w:r>
              <w:rPr>
                <w:rFonts w:ascii="Consolas" w:hAnsi="Consolas" w:eastAsia="Consolas"/>
                <w:color w:val="20252B"/>
                <w:sz w:val="16"/>
              </w:rPr>
            </w:r>
            <w:r>
              <w:br/>
            </w:r>
            <w:r>
              <w:rPr>
                <w:rFonts w:ascii="Consolas" w:hAnsi="Consolas" w:eastAsia="Consolas"/>
                <w:color w:val="20252B"/>
                <w:sz w:val="16"/>
              </w:rPr>
              <w:t>server:</w:t>
            </w:r>
            <w:r>
              <w:br/>
            </w:r>
            <w:r>
              <w:rPr>
                <w:rFonts w:ascii="Consolas" w:hAnsi="Consolas" w:eastAsia="Consolas"/>
                <w:color w:val="20252B"/>
                <w:sz w:val="16"/>
              </w:rPr>
              <w:t xml:space="preserve">  port: ${SERVER_PORT:8080}</w:t>
            </w:r>
            <w:r>
              <w:br/>
            </w:r>
            <w:r>
              <w:rPr>
                <w:rFonts w:ascii="Consolas" w:hAnsi="Consolas" w:eastAsia="Consolas"/>
                <w:color w:val="20252B"/>
                <w:sz w:val="16"/>
              </w:rPr>
            </w:r>
            <w:r>
              <w:br/>
            </w:r>
            <w:r>
              <w:rPr>
                <w:rFonts w:ascii="Consolas" w:hAnsi="Consolas" w:eastAsia="Consolas"/>
                <w:color w:val="20252B"/>
                <w:sz w:val="16"/>
              </w:rPr>
              <w:t>app:</w:t>
            </w:r>
            <w:r>
              <w:br/>
            </w:r>
            <w:r>
              <w:rPr>
                <w:rFonts w:ascii="Consolas" w:hAnsi="Consolas" w:eastAsia="Consolas"/>
                <w:color w:val="20252B"/>
                <w:sz w:val="16"/>
              </w:rPr>
              <w:t xml:space="preserve">  cors:</w:t>
            </w:r>
            <w:r>
              <w:br/>
            </w:r>
            <w:r>
              <w:rPr>
                <w:rFonts w:ascii="Consolas" w:hAnsi="Consolas" w:eastAsia="Consolas"/>
                <w:color w:val="20252B"/>
                <w:sz w:val="16"/>
              </w:rPr>
              <w:t xml:space="preserve">    allowed-origin: ${APP_CORS_ALLOWED_ORIGIN:http://localhost:5173}</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复制教程后 Boot 补丁版本被降级。</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整份覆盖 Initializr 新版本。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保留生成的 Spring Boot 3.5.x 插件补丁，仅合并依赖与 Java 21 toolchain。</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启动报 DB_PASSWORD 不存在。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生产式配置没有开发变量。</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按第 9 章在 IDEA Run Configuration/PowerShell 注入；绝不补硬编码密码。</w:t>
            </w:r>
          </w:p>
        </w:tc>
      </w:tr>
    </w:tbl>
    <w:p>
      <w:pPr>
        <w:spacing w:after="20"/>
      </w:pPr>
    </w:p>
    <w:p>
      <w:pPr>
        <w:pStyle w:val="Heading2"/>
      </w:pPr>
      <w:r>
        <w:t>24.4　组装后端完整代码</w:t>
      </w:r>
    </w:p>
    <w:p>
      <w:pPr>
        <w:pStyle w:val="Heading3"/>
      </w:pPr>
      <w:r>
        <w:t>这是什么</w:t>
      </w:r>
    </w:p>
    <w:p>
      <w:pPr>
        <w:keepNext w:val="0"/>
      </w:pPr>
      <w:r>
        <w:rPr>
          <w:rFonts w:ascii="Microsoft YaHei" w:hAnsi="Microsoft YaHei" w:eastAsia="Microsoft YaHei"/>
        </w:rPr>
        <w:t>后端最终代码由 Entity/Mapper、查询与修改 Service、统一 Controller、DTO、响应/异常和 CORS 配置组成。每个文件的完整版本已在对应章给出。</w:t>
      </w:r>
    </w:p>
    <w:p>
      <w:pPr>
        <w:pStyle w:val="Heading3"/>
      </w:pPr>
      <w:r>
        <w:t>要做什么</w:t>
      </w:r>
    </w:p>
    <w:p>
      <w:pPr>
        <w:keepNext w:val="0"/>
      </w:pPr>
      <w:r>
        <w:rPr>
          <w:rFonts w:ascii="Microsoft YaHei" w:hAnsi="Microsoft YaHei" w:eastAsia="Microsoft YaHei"/>
        </w:rPr>
        <w:t>按依赖顺序复制，最后用统一 Controller 替换早期最小 Controller，并删除第 11 章临时异常处理器。</w:t>
      </w:r>
    </w:p>
    <w:p>
      <w:pPr>
        <w:pStyle w:val="Heading3"/>
      </w:pPr>
      <w:r>
        <w:t>为什么这样做</w:t>
      </w:r>
    </w:p>
    <w:p>
      <w:pPr>
        <w:keepNext w:val="0"/>
      </w:pPr>
      <w:r>
        <w:rPr>
          <w:rFonts w:ascii="Microsoft YaHei" w:hAnsi="Microsoft YaHei" w:eastAsia="Microsoft YaHei"/>
        </w:rPr>
        <w:t>教程逐步演进会保留早期片段；最终组装必须只保留一个同名 Bean/映射，否则会出现重复 URL 或异常处理冲突。</w:t>
      </w:r>
    </w:p>
    <w:p>
      <w:pPr>
        <w:pStyle w:val="Heading3"/>
      </w:pPr>
      <w:r>
        <w:t>怎么做</w:t>
      </w:r>
    </w:p>
    <w:p>
      <w:pPr>
        <w:keepNext w:val="0"/>
      </w:pPr>
      <w:r>
        <w:rPr>
          <w:rFonts w:ascii="Microsoft YaHei" w:hAnsi="Microsoft YaHei" w:eastAsia="Microsoft YaHei"/>
        </w:rPr>
        <w:t>复制顺序：Entity/Mapper → DTO → Service → common/exception → Controller → config；IDEA 全局查找重复 @RequestMapping。</w:t>
      </w:r>
    </w:p>
    <w:p>
      <w:pPr>
        <w:spacing w:before="80" w:after="40"/>
      </w:pPr>
      <w:r>
        <w:rPr>
          <w:rFonts w:ascii="Microsoft YaHei" w:hAnsi="Microsoft YaHei" w:eastAsia="Microsoft YaHei"/>
          <w:b/>
          <w:color w:val="5B6573"/>
          <w:sz w:val="18"/>
        </w:rPr>
        <w:t>最终统一 Controller 核心</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最终 EmployeeController.java 的三个公开端点</w:t>
            </w:r>
            <w:r>
              <w:br/>
            </w:r>
            <w:r>
              <w:rPr>
                <w:rFonts w:ascii="Consolas" w:hAnsi="Consolas" w:eastAsia="Consolas"/>
                <w:color w:val="20252B"/>
                <w:sz w:val="16"/>
              </w:rPr>
              <w:t>@RestController</w:t>
            </w:r>
            <w:r>
              <w:br/>
            </w:r>
            <w:r>
              <w:rPr>
                <w:rFonts w:ascii="Consolas" w:hAnsi="Consolas" w:eastAsia="Consolas"/>
                <w:color w:val="20252B"/>
                <w:sz w:val="16"/>
              </w:rPr>
              <w:t>@RequestMapping("/api/employees")</w:t>
            </w:r>
            <w:r>
              <w:br/>
            </w:r>
            <w:r>
              <w:rPr>
                <w:rFonts w:ascii="Consolas" w:hAnsi="Consolas" w:eastAsia="Consolas"/>
                <w:color w:val="20252B"/>
                <w:sz w:val="16"/>
              </w:rPr>
              <w:t>public class EmployeeController {</w:t>
            </w:r>
            <w:r>
              <w:br/>
            </w:r>
            <w:r>
              <w:rPr>
                <w:rFonts w:ascii="Consolas" w:hAnsi="Consolas" w:eastAsia="Consolas"/>
                <w:color w:val="20252B"/>
                <w:sz w:val="16"/>
              </w:rPr>
              <w:t xml:space="preserve">    private final EmployeeQueryService queryService;</w:t>
            </w:r>
            <w:r>
              <w:br/>
            </w:r>
            <w:r>
              <w:rPr>
                <w:rFonts w:ascii="Consolas" w:hAnsi="Consolas" w:eastAsia="Consolas"/>
                <w:color w:val="20252B"/>
                <w:sz w:val="16"/>
              </w:rPr>
              <w:t xml:space="preserve">    private final EmployeeCommandService commandService;</w:t>
            </w:r>
            <w:r>
              <w:br/>
            </w:r>
            <w:r>
              <w:rPr>
                <w:rFonts w:ascii="Consolas" w:hAnsi="Consolas" w:eastAsia="Consolas"/>
                <w:color w:val="20252B"/>
                <w:sz w:val="16"/>
              </w:rPr>
            </w:r>
            <w:r>
              <w:br/>
            </w:r>
            <w:r>
              <w:rPr>
                <w:rFonts w:ascii="Consolas" w:hAnsi="Consolas" w:eastAsia="Consolas"/>
                <w:color w:val="20252B"/>
                <w:sz w:val="16"/>
              </w:rPr>
              <w:t xml:space="preserve">    public EmployeeController(EmployeeQueryService queryService,</w:t>
            </w:r>
            <w:r>
              <w:br/>
            </w:r>
            <w:r>
              <w:rPr>
                <w:rFonts w:ascii="Consolas" w:hAnsi="Consolas" w:eastAsia="Consolas"/>
                <w:color w:val="20252B"/>
                <w:sz w:val="16"/>
              </w:rPr>
              <w:t xml:space="preserve">                              EmployeeCommandService commandService) {</w:t>
            </w:r>
            <w:r>
              <w:br/>
            </w:r>
            <w:r>
              <w:rPr>
                <w:rFonts w:ascii="Consolas" w:hAnsi="Consolas" w:eastAsia="Consolas"/>
                <w:color w:val="20252B"/>
                <w:sz w:val="16"/>
              </w:rPr>
              <w:t xml:space="preserve">        this.queryService = queryService;</w:t>
            </w:r>
            <w:r>
              <w:br/>
            </w:r>
            <w:r>
              <w:rPr>
                <w:rFonts w:ascii="Consolas" w:hAnsi="Consolas" w:eastAsia="Consolas"/>
                <w:color w:val="20252B"/>
                <w:sz w:val="16"/>
              </w:rPr>
              <w:t xml:space="preserve">        this.commandService = commandService;</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@GetMapping</w:t>
            </w:r>
            <w:r>
              <w:br/>
            </w:r>
            <w:r>
              <w:rPr>
                <w:rFonts w:ascii="Consolas" w:hAnsi="Consolas" w:eastAsia="Consolas"/>
                <w:color w:val="20252B"/>
                <w:sz w:val="16"/>
              </w:rPr>
              <w:t xml:space="preserve">    public ApiResponse&lt;List&lt;EmployeeQueryDto&gt;&gt; findAll() {</w:t>
            </w:r>
            <w:r>
              <w:br/>
            </w:r>
            <w:r>
              <w:rPr>
                <w:rFonts w:ascii="Consolas" w:hAnsi="Consolas" w:eastAsia="Consolas"/>
                <w:color w:val="20252B"/>
                <w:sz w:val="16"/>
              </w:rPr>
              <w:t xml:space="preserve">        return ApiResponse.ok(queryService.findAll());</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@GetMapping("/{id}")</w:t>
            </w:r>
            <w:r>
              <w:br/>
            </w:r>
            <w:r>
              <w:rPr>
                <w:rFonts w:ascii="Consolas" w:hAnsi="Consolas" w:eastAsia="Consolas"/>
                <w:color w:val="20252B"/>
                <w:sz w:val="16"/>
              </w:rPr>
              <w:t xml:space="preserve">    public ApiResponse&lt;EmployeeQueryDto&gt; findById(@PathVariable Long id) {</w:t>
            </w:r>
            <w:r>
              <w:br/>
            </w:r>
            <w:r>
              <w:rPr>
                <w:rFonts w:ascii="Consolas" w:hAnsi="Consolas" w:eastAsia="Consolas"/>
                <w:color w:val="20252B"/>
                <w:sz w:val="16"/>
              </w:rPr>
              <w:t xml:space="preserve">        return ApiResponse.ok(queryService.findById(id));</w:t>
            </w:r>
            <w:r>
              <w:br/>
            </w:r>
            <w:r>
              <w:rPr>
                <w:rFonts w:ascii="Consolas" w:hAnsi="Consolas" w:eastAsia="Consolas"/>
                <w:color w:val="20252B"/>
                <w:sz w:val="16"/>
              </w:rPr>
              <w:t xml:space="preserve">    }</w:t>
            </w:r>
            <w:r>
              <w:br/>
            </w:r>
            <w:r>
              <w:rPr>
                <w:rFonts w:ascii="Consolas" w:hAnsi="Consolas" w:eastAsia="Consolas"/>
                <w:color w:val="20252B"/>
                <w:sz w:val="16"/>
              </w:rPr>
            </w:r>
            <w:r>
              <w:br/>
            </w:r>
            <w:r>
              <w:rPr>
                <w:rFonts w:ascii="Consolas" w:hAnsi="Consolas" w:eastAsia="Consolas"/>
                <w:color w:val="20252B"/>
                <w:sz w:val="16"/>
              </w:rPr>
              <w:t xml:space="preserve">    @PutMapping("/{id}")</w:t>
            </w:r>
            <w:r>
              <w:br/>
            </w:r>
            <w:r>
              <w:rPr>
                <w:rFonts w:ascii="Consolas" w:hAnsi="Consolas" w:eastAsia="Consolas"/>
                <w:color w:val="20252B"/>
                <w:sz w:val="16"/>
              </w:rPr>
              <w:t xml:space="preserve">    public ApiResponse&lt;EmployeeQueryDto&gt; update(</w:t>
            </w:r>
            <w:r>
              <w:br/>
            </w:r>
            <w:r>
              <w:rPr>
                <w:rFonts w:ascii="Consolas" w:hAnsi="Consolas" w:eastAsia="Consolas"/>
                <w:color w:val="20252B"/>
                <w:sz w:val="16"/>
              </w:rPr>
              <w:t xml:space="preserve">            @PathVariable Long id,</w:t>
            </w:r>
            <w:r>
              <w:br/>
            </w:r>
            <w:r>
              <w:rPr>
                <w:rFonts w:ascii="Consolas" w:hAnsi="Consolas" w:eastAsia="Consolas"/>
                <w:color w:val="20252B"/>
                <w:sz w:val="16"/>
              </w:rPr>
              <w:t xml:space="preserve">            @Valid @RequestBody EmployeeUpdateRequest request) {</w:t>
            </w:r>
            <w:r>
              <w:br/>
            </w:r>
            <w:r>
              <w:rPr>
                <w:rFonts w:ascii="Consolas" w:hAnsi="Consolas" w:eastAsia="Consolas"/>
                <w:color w:val="20252B"/>
                <w:sz w:val="16"/>
              </w:rPr>
              <w:t xml:space="preserve">        return ApiResponse.ok("员工修改成功", commandService.update(id, request));</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p>
      <w:pPr>
        <w:spacing w:before="80" w:after="40"/>
      </w:pPr>
      <w:r>
        <w:rPr>
          <w:rFonts w:ascii="Microsoft YaHei" w:hAnsi="Microsoft YaHei" w:eastAsia="Microsoft YaHei"/>
          <w:b/>
          <w:color w:val="5B6573"/>
          <w:sz w:val="18"/>
        </w:rPr>
        <w:t>最终代码索引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完整后端文件出处</w:t>
            </w:r>
            <w:r>
              <w:br/>
            </w:r>
            <w:r>
              <w:rPr>
                <w:rFonts w:ascii="Consolas" w:hAnsi="Consolas" w:eastAsia="Consolas"/>
                <w:color w:val="20252B"/>
                <w:sz w:val="16"/>
              </w:rPr>
              <w:t>Employee.java / EmployeeMapper.java：第 10 章</w:t>
            </w:r>
            <w:r>
              <w:br/>
            </w:r>
            <w:r>
              <w:rPr>
                <w:rFonts w:ascii="Consolas" w:hAnsi="Consolas" w:eastAsia="Consolas"/>
                <w:color w:val="20252B"/>
                <w:sz w:val="16"/>
              </w:rPr>
              <w:t>EmployeeQueryDto / EmployeeQueryService：第 11 章</w:t>
            </w:r>
            <w:r>
              <w:br/>
            </w:r>
            <w:r>
              <w:rPr>
                <w:rFonts w:ascii="Consolas" w:hAnsi="Consolas" w:eastAsia="Consolas"/>
                <w:color w:val="20252B"/>
                <w:sz w:val="16"/>
              </w:rPr>
              <w:t>EmployeeUpdateRequest / EmployeeCommandService：第 12 章（12.9 完整版本）</w:t>
            </w:r>
            <w:r>
              <w:br/>
            </w:r>
            <w:r>
              <w:rPr>
                <w:rFonts w:ascii="Consolas" w:hAnsi="Consolas" w:eastAsia="Consolas"/>
                <w:color w:val="20252B"/>
                <w:sz w:val="16"/>
              </w:rPr>
              <w:t>ApiResponse / BusinessException / GlobalExceptionHandler：第 13 章</w:t>
            </w:r>
            <w:r>
              <w:br/>
            </w:r>
            <w:r>
              <w:rPr>
                <w:rFonts w:ascii="Consolas" w:hAnsi="Consolas" w:eastAsia="Consolas"/>
                <w:color w:val="20252B"/>
                <w:sz w:val="16"/>
              </w:rPr>
              <w:t>WebConfig：第 14 章</w:t>
            </w:r>
            <w:r>
              <w:br/>
            </w:r>
            <w:r>
              <w:rPr>
                <w:rFonts w:ascii="Consolas" w:hAnsi="Consolas" w:eastAsia="Consolas"/>
                <w:color w:val="20252B"/>
                <w:sz w:val="16"/>
              </w:rPr>
              <w:t>后端测试：第 21 章</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启动时报 Ambiguous mapping。</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保留了早期 Query/Command Controller 与最终统一 Controller 的重复端点。</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选择一种组织方式；同一方法+路径只映射一次。</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404 处理出现两种 JSON。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旧最小异常处理器未删除。</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只保留 GlobalExceptionHandler，并更新测试契约。</w:t>
            </w:r>
          </w:p>
        </w:tc>
      </w:tr>
    </w:tbl>
    <w:p>
      <w:pPr>
        <w:spacing w:after="20"/>
      </w:pPr>
    </w:p>
    <w:p>
      <w:pPr>
        <w:pStyle w:val="Heading2"/>
      </w:pPr>
      <w:r>
        <w:t>24.5　组装 React 完整代码</w:t>
      </w:r>
    </w:p>
    <w:p>
      <w:pPr>
        <w:pStyle w:val="Heading3"/>
      </w:pPr>
      <w:r>
        <w:t>这是什么</w:t>
      </w:r>
    </w:p>
    <w:p>
      <w:pPr>
        <w:keepNext w:val="0"/>
      </w:pPr>
      <w:r>
        <w:rPr>
          <w:rFonts w:ascii="Microsoft YaHei" w:hAnsi="Microsoft YaHei" w:eastAsia="Microsoft YaHei"/>
        </w:rPr>
        <w:t>前端最终代码由 Vite 配置、通用 HTTP、员工 API、两个页面、路由适配、App、入口和 CSS 组成。第 17/18 章给出完整页面核心。</w:t>
      </w:r>
    </w:p>
    <w:p>
      <w:pPr>
        <w:pStyle w:val="Heading3"/>
      </w:pPr>
      <w:r>
        <w:t>要做什么</w:t>
      </w:r>
    </w:p>
    <w:p>
      <w:pPr>
        <w:keepNext w:val="0"/>
      </w:pPr>
      <w:r>
        <w:rPr>
          <w:rFonts w:ascii="Microsoft YaHei" w:hAnsi="Microsoft YaHei" w:eastAsia="Microsoft YaHei"/>
        </w:rPr>
        <w:t>按 API 边界先后复制；安装 react-router；把查询页 a 替换为 Link；最后运行测试和 build。</w:t>
      </w:r>
    </w:p>
    <w:p>
      <w:pPr>
        <w:pStyle w:val="Heading3"/>
      </w:pPr>
      <w:r>
        <w:t>为什么这样做</w:t>
      </w:r>
    </w:p>
    <w:p>
      <w:pPr>
        <w:keepNext w:val="0"/>
      </w:pPr>
      <w:r>
        <w:rPr>
          <w:rFonts w:ascii="Microsoft YaHei" w:hAnsi="Microsoft YaHei" w:eastAsia="Microsoft YaHei"/>
        </w:rPr>
        <w:t>先页面后 API 或导入路径不一致会出现白屏。按依赖顺序能让每一步都可验证。</w:t>
      </w:r>
    </w:p>
    <w:p>
      <w:pPr>
        <w:pStyle w:val="Heading3"/>
      </w:pPr>
      <w:r>
        <w:t>怎么做</w:t>
      </w:r>
    </w:p>
    <w:p>
      <w:pPr>
        <w:keepNext w:val="0"/>
      </w:pPr>
      <w:r>
        <w:rPr>
          <w:rFonts w:ascii="Microsoft YaHei" w:hAnsi="Microsoft YaHei" w:eastAsia="Microsoft YaHei"/>
        </w:rPr>
        <w:t>http.js → employeeApi.js → pages → EmployeeEditRoute → App/main → styles/test。</w:t>
      </w:r>
    </w:p>
    <w:p>
      <w:pPr>
        <w:spacing w:before="80" w:after="40"/>
      </w:pPr>
      <w:r>
        <w:rPr>
          <w:rFonts w:ascii="Microsoft YaHei" w:hAnsi="Microsoft YaHei" w:eastAsia="Microsoft YaHei"/>
          <w:b/>
          <w:color w:val="5B6573"/>
          <w:sz w:val="18"/>
        </w:rPr>
        <w:t>最终 App.jsx</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最终 App.jsx</w:t>
            </w:r>
            <w:r>
              <w:br/>
            </w:r>
            <w:r>
              <w:rPr>
                <w:rFonts w:ascii="Consolas" w:hAnsi="Consolas" w:eastAsia="Consolas"/>
                <w:color w:val="20252B"/>
                <w:sz w:val="16"/>
              </w:rPr>
              <w:t>import { Navigate, NavLink, Route, Routes } from 'react-router'</w:t>
            </w:r>
            <w:r>
              <w:br/>
            </w:r>
            <w:r>
              <w:rPr>
                <w:rFonts w:ascii="Consolas" w:hAnsi="Consolas" w:eastAsia="Consolas"/>
                <w:color w:val="20252B"/>
                <w:sz w:val="16"/>
              </w:rPr>
              <w:t>import EmployeeListPage from './pages/EmployeeListPage.jsx'</w:t>
            </w:r>
            <w:r>
              <w:br/>
            </w:r>
            <w:r>
              <w:rPr>
                <w:rFonts w:ascii="Consolas" w:hAnsi="Consolas" w:eastAsia="Consolas"/>
                <w:color w:val="20252B"/>
                <w:sz w:val="16"/>
              </w:rPr>
              <w:t>import EmployeeEditRoute from './pages/EmployeeEditRoute.jsx'</w:t>
            </w:r>
            <w:r>
              <w:br/>
            </w:r>
            <w:r>
              <w:rPr>
                <w:rFonts w:ascii="Consolas" w:hAnsi="Consolas" w:eastAsia="Consolas"/>
                <w:color w:val="20252B"/>
                <w:sz w:val="16"/>
              </w:rPr>
            </w:r>
            <w:r>
              <w:br/>
            </w:r>
            <w:r>
              <w:rPr>
                <w:rFonts w:ascii="Consolas" w:hAnsi="Consolas" w:eastAsia="Consolas"/>
                <w:color w:val="20252B"/>
                <w:sz w:val="16"/>
              </w:rPr>
              <w:t>export default function App() {</w:t>
            </w:r>
            <w:r>
              <w:br/>
            </w:r>
            <w:r>
              <w:rPr>
                <w:rFonts w:ascii="Consolas" w:hAnsi="Consolas" w:eastAsia="Consolas"/>
                <w:color w:val="20252B"/>
                <w:sz w:val="16"/>
              </w:rPr>
              <w:t xml:space="preserve">  return &lt;&gt;</w:t>
            </w:r>
            <w:r>
              <w:br/>
            </w:r>
            <w:r>
              <w:rPr>
                <w:rFonts w:ascii="Consolas" w:hAnsi="Consolas" w:eastAsia="Consolas"/>
                <w:color w:val="20252B"/>
                <w:sz w:val="16"/>
              </w:rPr>
              <w:t xml:space="preserve">    &lt;nav className="main-nav" aria-label="主导航"&gt;</w:t>
            </w:r>
            <w:r>
              <w:br/>
            </w:r>
            <w:r>
              <w:rPr>
                <w:rFonts w:ascii="Consolas" w:hAnsi="Consolas" w:eastAsia="Consolas"/>
                <w:color w:val="20252B"/>
                <w:sz w:val="16"/>
              </w:rPr>
              <w:t xml:space="preserve">      &lt;NavLink to="/employees"&gt;员工查询&lt;/NavLink&gt;</w:t>
            </w:r>
            <w:r>
              <w:br/>
            </w:r>
            <w:r>
              <w:rPr>
                <w:rFonts w:ascii="Consolas" w:hAnsi="Consolas" w:eastAsia="Consolas"/>
                <w:color w:val="20252B"/>
                <w:sz w:val="16"/>
              </w:rPr>
              <w:t xml:space="preserve">    &lt;/nav&gt;</w:t>
            </w:r>
            <w:r>
              <w:br/>
            </w:r>
            <w:r>
              <w:rPr>
                <w:rFonts w:ascii="Consolas" w:hAnsi="Consolas" w:eastAsia="Consolas"/>
                <w:color w:val="20252B"/>
                <w:sz w:val="16"/>
              </w:rPr>
              <w:t xml:space="preserve">    &lt;Routes&gt;</w:t>
            </w:r>
            <w:r>
              <w:br/>
            </w:r>
            <w:r>
              <w:rPr>
                <w:rFonts w:ascii="Consolas" w:hAnsi="Consolas" w:eastAsia="Consolas"/>
                <w:color w:val="20252B"/>
                <w:sz w:val="16"/>
              </w:rPr>
              <w:t xml:space="preserve">      &lt;Route path="/" element={&lt;Navigate to="/employees" replace /&gt;} /&gt;</w:t>
            </w:r>
            <w:r>
              <w:br/>
            </w:r>
            <w:r>
              <w:rPr>
                <w:rFonts w:ascii="Consolas" w:hAnsi="Consolas" w:eastAsia="Consolas"/>
                <w:color w:val="20252B"/>
                <w:sz w:val="16"/>
              </w:rPr>
              <w:t xml:space="preserve">      &lt;Route path="/employees" element={&lt;EmployeeListPage /&gt;} /&gt;</w:t>
            </w:r>
            <w:r>
              <w:br/>
            </w:r>
            <w:r>
              <w:rPr>
                <w:rFonts w:ascii="Consolas" w:hAnsi="Consolas" w:eastAsia="Consolas"/>
                <w:color w:val="20252B"/>
                <w:sz w:val="16"/>
              </w:rPr>
              <w:t xml:space="preserve">      &lt;Route path="/employees/:id/edit" element={&lt;EmployeeEditRoute /&gt;} /&gt;</w:t>
            </w:r>
            <w:r>
              <w:br/>
            </w:r>
            <w:r>
              <w:rPr>
                <w:rFonts w:ascii="Consolas" w:hAnsi="Consolas" w:eastAsia="Consolas"/>
                <w:color w:val="20252B"/>
                <w:sz w:val="16"/>
              </w:rPr>
              <w:t xml:space="preserve">      &lt;Route path="*" element={&lt;main className="page"&gt;&lt;h1&gt;页面不存在&lt;/h1&gt;&lt;/main&gt;} /&gt;</w:t>
            </w:r>
            <w:r>
              <w:br/>
            </w:r>
            <w:r>
              <w:rPr>
                <w:rFonts w:ascii="Consolas" w:hAnsi="Consolas" w:eastAsia="Consolas"/>
                <w:color w:val="20252B"/>
                <w:sz w:val="16"/>
              </w:rPr>
              <w:t xml:space="preserve">    &lt;/Routes&gt;</w:t>
            </w:r>
            <w:r>
              <w:br/>
            </w:r>
            <w:r>
              <w:rPr>
                <w:rFonts w:ascii="Consolas" w:hAnsi="Consolas" w:eastAsia="Consolas"/>
                <w:color w:val="20252B"/>
                <w:sz w:val="16"/>
              </w:rPr>
              <w:t xml:space="preserve">  &lt;/&gt;</w:t>
            </w:r>
            <w:r>
              <w:br/>
            </w:r>
            <w:r>
              <w:rPr>
                <w:rFonts w:ascii="Consolas" w:hAnsi="Consolas" w:eastAsia="Consolas"/>
                <w:color w:val="20252B"/>
                <w:sz w:val="16"/>
              </w:rPr>
              <w:t>}</w:t>
            </w:r>
          </w:p>
        </w:tc>
      </w:tr>
    </w:tbl>
    <w:p>
      <w:pPr>
        <w:spacing w:after="0"/>
      </w:pPr>
    </w:p>
    <w:p>
      <w:pPr>
        <w:spacing w:before="80" w:after="40"/>
      </w:pPr>
      <w:r>
        <w:rPr>
          <w:rFonts w:ascii="Microsoft YaHei" w:hAnsi="Microsoft YaHei" w:eastAsia="Microsoft YaHei"/>
          <w:b/>
          <w:color w:val="5B6573"/>
          <w:sz w:val="18"/>
        </w:rPr>
        <w:t>最终前端代码索引</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完整前端文件出处</w:t>
            </w:r>
            <w:r>
              <w:br/>
            </w:r>
            <w:r>
              <w:rPr>
                <w:rFonts w:ascii="Consolas" w:hAnsi="Consolas" w:eastAsia="Consolas"/>
                <w:color w:val="20252B"/>
                <w:sz w:val="16"/>
              </w:rPr>
              <w:t>项目、main.jsx 与基础概念：第 15 章</w:t>
            </w:r>
            <w:r>
              <w:br/>
            </w:r>
            <w:r>
              <w:rPr>
                <w:rFonts w:ascii="Consolas" w:hAnsi="Consolas" w:eastAsia="Consolas"/>
                <w:color w:val="20252B"/>
                <w:sz w:val="16"/>
              </w:rPr>
              <w:t>http.js / employeeApi.js / vite.config.js：第 16 章</w:t>
            </w:r>
            <w:r>
              <w:br/>
            </w:r>
            <w:r>
              <w:rPr>
                <w:rFonts w:ascii="Consolas" w:hAnsi="Consolas" w:eastAsia="Consolas"/>
                <w:color w:val="20252B"/>
                <w:sz w:val="16"/>
              </w:rPr>
              <w:t>EmployeeListPage.jsx 完整版本与 CSS：第 17.8 节</w:t>
            </w:r>
            <w:r>
              <w:br/>
            </w:r>
            <w:r>
              <w:rPr>
                <w:rFonts w:ascii="Consolas" w:hAnsi="Consolas" w:eastAsia="Consolas"/>
                <w:color w:val="20252B"/>
                <w:sz w:val="16"/>
              </w:rPr>
              <w:t>EmployeeEditPage.jsx 完整核心版本：第 18.8 节</w:t>
            </w:r>
            <w:r>
              <w:br/>
            </w:r>
            <w:r>
              <w:rPr>
                <w:rFonts w:ascii="Consolas" w:hAnsi="Consolas" w:eastAsia="Consolas"/>
                <w:color w:val="20252B"/>
                <w:sz w:val="16"/>
              </w:rPr>
              <w:t>EmployeeEditRoute.jsx / App.jsx / Link：第 19 章</w:t>
            </w:r>
            <w:r>
              <w:br/>
            </w:r>
            <w:r>
              <w:rPr>
                <w:rFonts w:ascii="Consolas" w:hAnsi="Consolas" w:eastAsia="Consolas"/>
                <w:color w:val="20252B"/>
                <w:sz w:val="16"/>
              </w:rPr>
              <w:t>Vitest 配置与组件测试：第 21.8 节</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列表编辑链接仍使用 a，刷新并闪烁。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未应用第 19 章最终改动。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导入 Link 并替换操作列；保持 BrowserRouter 包裹。</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npm build 找不到 employeeApi。</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大小写/相对路径与文件名不一致。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Windows 也按部署环境大小写检查；统一 employeeApi.js 与导入。</w:t>
            </w:r>
          </w:p>
        </w:tc>
      </w:tr>
    </w:tbl>
    <w:p>
      <w:pPr>
        <w:spacing w:after="20"/>
      </w:pPr>
    </w:p>
    <w:p>
      <w:pPr>
        <w:pStyle w:val="Heading2"/>
      </w:pPr>
      <w:r>
        <w:t>24.6　复盘查询流程</w:t>
      </w:r>
    </w:p>
    <w:p>
      <w:pPr>
        <w:pStyle w:val="Heading3"/>
      </w:pPr>
      <w:r>
        <w:t>这是什么</w:t>
      </w:r>
    </w:p>
    <w:p>
      <w:pPr>
        <w:keepNext w:val="0"/>
      </w:pPr>
      <w:r>
        <w:rPr>
          <w:rFonts w:ascii="Microsoft YaHei" w:hAnsi="Microsoft YaHei" w:eastAsia="Microsoft YaHei"/>
        </w:rPr>
        <w:t>查询是无副作用的数据读取链：页面 Effect 调用 API 模块，GET 经代理到 Controller/Service/Mapper，SQL Server 返回行，DTO/ApiResponse 变成 JSON，State 触发表格渲染。</w:t>
      </w:r>
    </w:p>
    <w:p>
      <w:pPr>
        <w:pStyle w:val="Heading3"/>
      </w:pPr>
      <w:r>
        <w:t>要做什么</w:t>
      </w:r>
    </w:p>
    <w:p>
      <w:pPr>
        <w:keepNext w:val="0"/>
      </w:pPr>
      <w:r>
        <w:rPr>
          <w:rFonts w:ascii="Microsoft YaHei" w:hAnsi="Microsoft YaHei" w:eastAsia="Microsoft YaHei"/>
        </w:rPr>
        <w:t>能够从任一症状反向定位到链路层，并指出每层证据。</w:t>
      </w:r>
    </w:p>
    <w:p>
      <w:pPr>
        <w:pStyle w:val="Heading3"/>
      </w:pPr>
      <w:r>
        <w:t>为什么这样做</w:t>
      </w:r>
    </w:p>
    <w:p>
      <w:pPr>
        <w:keepNext w:val="0"/>
      </w:pPr>
      <w:r>
        <w:rPr>
          <w:rFonts w:ascii="Microsoft YaHei" w:hAnsi="Microsoft YaHei" w:eastAsia="Microsoft YaHei"/>
        </w:rPr>
        <w:t>复盘不是背类名，而是建立迁移能力；更换真实表或新增字段时仍能判断要改哪些映射和 DTO。</w:t>
      </w:r>
    </w:p>
    <w:p>
      <w:pPr>
        <w:pStyle w:val="Heading3"/>
      </w:pPr>
      <w:r>
        <w:t>怎么做</w:t>
      </w:r>
    </w:p>
    <w:p>
      <w:pPr>
        <w:keepNext w:val="0"/>
      </w:pPr>
      <w:r>
        <w:rPr>
          <w:rFonts w:ascii="Microsoft YaHei" w:hAnsi="Microsoft YaHei" w:eastAsia="Microsoft YaHei"/>
        </w:rPr>
        <w:t>口述一次正向流程，再从“页面空”“Response 有数据”“字段 null”“500”分别反向排查。</w:t>
      </w:r>
    </w:p>
    <w:p>
      <w:pPr>
        <w:spacing w:before="80" w:after="40"/>
      </w:pPr>
      <w:r>
        <w:rPr>
          <w:rFonts w:ascii="Microsoft YaHei" w:hAnsi="Microsoft YaHei" w:eastAsia="Microsoft YaHei"/>
          <w:b/>
          <w:color w:val="5B6573"/>
          <w:sz w:val="18"/>
        </w:rPr>
        <w:t>查询链路一行复盘</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useEffect -&gt; listEmployees -&gt; request('/employees')</w:t>
            </w:r>
            <w:r>
              <w:br/>
            </w:r>
            <w:r>
              <w:rPr>
                <w:rFonts w:ascii="Consolas" w:hAnsi="Consolas" w:eastAsia="Consolas"/>
                <w:color w:val="20252B"/>
                <w:sz w:val="16"/>
              </w:rPr>
              <w:t>-&gt; Vite /api proxy -&gt; GET /api/employees</w:t>
            </w:r>
            <w:r>
              <w:br/>
            </w:r>
            <w:r>
              <w:rPr>
                <w:rFonts w:ascii="Consolas" w:hAnsi="Consolas" w:eastAsia="Consolas"/>
                <w:color w:val="20252B"/>
                <w:sz w:val="16"/>
              </w:rPr>
              <w:t>-&gt; EmployeeController -&gt; EmployeeQueryService</w:t>
            </w:r>
            <w:r>
              <w:br/>
            </w:r>
            <w:r>
              <w:rPr>
                <w:rFonts w:ascii="Consolas" w:hAnsi="Consolas" w:eastAsia="Consolas"/>
                <w:color w:val="20252B"/>
                <w:sz w:val="16"/>
              </w:rPr>
              <w:t>-&gt; EmployeeMapper.selectAll -&gt; SQL Server</w:t>
            </w:r>
            <w:r>
              <w:br/>
            </w:r>
            <w:r>
              <w:rPr>
                <w:rFonts w:ascii="Consolas" w:hAnsi="Consolas" w:eastAsia="Consolas"/>
                <w:color w:val="20252B"/>
                <w:sz w:val="16"/>
              </w:rPr>
              <w:t>-&gt; EmployeeQueryDto -&gt; ApiResponse.data -&gt; JSON</w:t>
            </w:r>
            <w:r>
              <w:br/>
            </w:r>
            <w:r>
              <w:rPr>
                <w:rFonts w:ascii="Consolas" w:hAnsi="Consolas" w:eastAsia="Consolas"/>
                <w:color w:val="20252B"/>
                <w:sz w:val="16"/>
              </w:rPr>
              <w:t>-&gt; setEmployees -&gt; React table</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字段新增后只改 React。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忽略跨层契约。</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从 SQL 列、Entity、DTO、JSON、页面逐层检查；不一定每层都应暴露该字段。</w:t>
            </w:r>
          </w:p>
        </w:tc>
      </w:tr>
    </w:tbl>
    <w:p>
      <w:pPr>
        <w:spacing w:after="20"/>
      </w:pPr>
    </w:p>
    <w:p>
      <w:pPr>
        <w:pStyle w:val="Heading2"/>
      </w:pPr>
      <w:r>
        <w:t>24.7　复盘修改流程</w:t>
      </w:r>
    </w:p>
    <w:p>
      <w:pPr>
        <w:pStyle w:val="Heading3"/>
      </w:pPr>
      <w:r>
        <w:t>这是什么</w:t>
      </w:r>
    </w:p>
    <w:p>
      <w:pPr>
        <w:keepNext w:val="0"/>
      </w:pPr>
      <w:r>
        <w:rPr>
          <w:rFonts w:ascii="Microsoft YaHei" w:hAnsi="Microsoft YaHei" w:eastAsia="Microsoft YaHei"/>
        </w:rPr>
        <w:t>修改是受控写链：详情加载原值，受控表单编辑，前端/后端校验，Service 事务白名单复制，Mapper 更新并检查行数，回读最终 DTO。</w:t>
      </w:r>
    </w:p>
    <w:p>
      <w:pPr>
        <w:pStyle w:val="Heading3"/>
      </w:pPr>
      <w:r>
        <w:t>要做什么</w:t>
      </w:r>
    </w:p>
    <w:p>
      <w:pPr>
        <w:keepNext w:val="0"/>
      </w:pPr>
      <w:r>
        <w:rPr>
          <w:rFonts w:ascii="Microsoft YaHei" w:hAnsi="Microsoft YaHei" w:eastAsia="Microsoft YaHei"/>
        </w:rPr>
        <w:t>说明为什么 id 在 URL、为什么不接收 Entity、为什么要 @Valid/@Transactional/受影响行数和服务器返回值。</w:t>
      </w:r>
    </w:p>
    <w:p>
      <w:pPr>
        <w:pStyle w:val="Heading3"/>
      </w:pPr>
      <w:r>
        <w:t>为什么这样做</w:t>
      </w:r>
    </w:p>
    <w:p>
      <w:pPr>
        <w:keepNext w:val="0"/>
      </w:pPr>
      <w:r>
        <w:rPr>
          <w:rFonts w:ascii="Microsoft YaHei" w:hAnsi="Microsoft YaHei" w:eastAsia="Microsoft YaHei"/>
        </w:rPr>
        <w:t>这些设计共同防止主键篡改、非法数据、半成品、假成功和前端显示旧值。</w:t>
      </w:r>
    </w:p>
    <w:p>
      <w:pPr>
        <w:pStyle w:val="Heading3"/>
      </w:pPr>
      <w:r>
        <w:t>怎么做</w:t>
      </w:r>
    </w:p>
    <w:p>
      <w:pPr>
        <w:keepNext w:val="0"/>
      </w:pPr>
      <w:r>
        <w:rPr>
          <w:rFonts w:ascii="Microsoft YaHei" w:hAnsi="Microsoft YaHei" w:eastAsia="Microsoft YaHei"/>
        </w:rPr>
        <w:t>用成功、400、404、409、500 五个分支复述每个停止点和状态码。</w:t>
      </w:r>
    </w:p>
    <w:p>
      <w:pPr>
        <w:spacing w:before="80" w:after="40"/>
      </w:pPr>
      <w:r>
        <w:rPr>
          <w:rFonts w:ascii="Microsoft YaHei" w:hAnsi="Microsoft YaHei" w:eastAsia="Microsoft YaHei"/>
          <w:b/>
          <w:color w:val="5B6573"/>
          <w:sz w:val="18"/>
        </w:rPr>
        <w:t>修改链路一行复盘</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GET detail -&gt; form/original -&gt; user edits -&gt; validate</w:t>
            </w:r>
            <w:r>
              <w:br/>
            </w:r>
            <w:r>
              <w:rPr>
                <w:rFonts w:ascii="Consolas" w:hAnsi="Consolas" w:eastAsia="Consolas"/>
                <w:color w:val="20252B"/>
                <w:sz w:val="16"/>
              </w:rPr>
              <w:t>-&gt; PUT /api/employees/{id} + JSON whitelist</w:t>
            </w:r>
            <w:r>
              <w:br/>
            </w:r>
            <w:r>
              <w:rPr>
                <w:rFonts w:ascii="Consolas" w:hAnsi="Consolas" w:eastAsia="Consolas"/>
                <w:color w:val="20252B"/>
                <w:sz w:val="16"/>
              </w:rPr>
              <w:t>-&gt; @Valid -&gt; @Transactional Service -&gt; find existing</w:t>
            </w:r>
            <w:r>
              <w:br/>
            </w:r>
            <w:r>
              <w:rPr>
                <w:rFonts w:ascii="Consolas" w:hAnsi="Consolas" w:eastAsia="Consolas"/>
                <w:color w:val="20252B"/>
                <w:sz w:val="16"/>
              </w:rPr>
              <w:t>-&gt; copy allowed fields -&gt; Mapper.update -&gt; rows==1</w:t>
            </w:r>
            <w:r>
              <w:br/>
            </w:r>
            <w:r>
              <w:rPr>
                <w:rFonts w:ascii="Consolas" w:hAnsi="Consolas" w:eastAsia="Consolas"/>
                <w:color w:val="20252B"/>
                <w:sz w:val="16"/>
              </w:rPr>
              <w:t>-&gt; select latest -&gt; DTO -&gt; ApiResponse.data</w:t>
            </w:r>
            <w:r>
              <w:br/>
            </w:r>
            <w:r>
              <w:rPr>
                <w:rFonts w:ascii="Consolas" w:hAnsi="Consolas" w:eastAsia="Consolas"/>
                <w:color w:val="20252B"/>
                <w:sz w:val="16"/>
              </w:rPr>
              <w:t>-&gt; form/original synchronize -&gt; success message</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把表单对象整体作为 Entity 更新。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跳过 DTO 白名单。</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保留 EmployeeUpdateRequest，并让服务器控制 id/updatedAt。</w:t>
            </w:r>
          </w:p>
        </w:tc>
      </w:tr>
    </w:tbl>
    <w:p>
      <w:pPr>
        <w:spacing w:after="20"/>
      </w:pPr>
    </w:p>
    <w:p>
      <w:pPr>
        <w:pStyle w:val="Heading2"/>
      </w:pPr>
      <w:r>
        <w:t>24.8　从零运行完整系统</w:t>
      </w:r>
    </w:p>
    <w:p>
      <w:pPr>
        <w:pStyle w:val="Heading3"/>
      </w:pPr>
      <w:r>
        <w:t>这是什么</w:t>
      </w:r>
    </w:p>
    <w:p>
      <w:pPr>
        <w:keepNext w:val="0"/>
      </w:pPr>
      <w:r>
        <w:rPr>
          <w:rFonts w:ascii="Microsoft YaHei" w:hAnsi="Microsoft YaHei" w:eastAsia="Microsoft YaHei"/>
        </w:rPr>
        <w:t>从零运行步骤是最终可复现验收：在没有旧进程和缓存帮助的情况下，按依赖顺序建立数据库、配置、构建和启动。</w:t>
      </w:r>
    </w:p>
    <w:p>
      <w:pPr>
        <w:pStyle w:val="Heading3"/>
      </w:pPr>
      <w:r>
        <w:t>要做什么</w:t>
      </w:r>
    </w:p>
    <w:p>
      <w:pPr>
        <w:keepNext w:val="0"/>
      </w:pPr>
      <w:r>
        <w:rPr>
          <w:rFonts w:ascii="Microsoft YaHei" w:hAnsi="Microsoft YaHei" w:eastAsia="Microsoft YaHei"/>
        </w:rPr>
        <w:t>让另一位读者仅凭本章索引和前文文件完成运行；记录所有环境差异。</w:t>
      </w:r>
    </w:p>
    <w:p>
      <w:pPr>
        <w:pStyle w:val="Heading3"/>
      </w:pPr>
      <w:r>
        <w:t>为什么这样做</w:t>
      </w:r>
    </w:p>
    <w:p>
      <w:pPr>
        <w:keepNext w:val="0"/>
      </w:pPr>
      <w:r>
        <w:rPr>
          <w:rFonts w:ascii="Microsoft YaHei" w:hAnsi="Microsoft YaHei" w:eastAsia="Microsoft YaHei"/>
        </w:rPr>
        <w:t>真正完整的教程必须可在清洁环境复建，而不是依赖作者机器上的 IDE 缓存、环境变量或旧数据库。</w:t>
      </w:r>
    </w:p>
    <w:p>
      <w:pPr>
        <w:pStyle w:val="Heading3"/>
      </w:pPr>
      <w:r>
        <w:t>怎么做</w:t>
      </w:r>
    </w:p>
    <w:p>
      <w:pPr>
        <w:keepNext w:val="0"/>
      </w:pPr>
      <w:r>
        <w:rPr>
          <w:rFonts w:ascii="Microsoft YaHei" w:hAnsi="Microsoft YaHei" w:eastAsia="Microsoft YaHei"/>
        </w:rPr>
        <w:t>依次执行八步，每步有独立验收；任何失败只回到当前/前一步，不同时修改多层。</w:t>
      </w:r>
    </w:p>
    <w:p>
      <w:pPr>
        <w:pStyle w:val="Heading3"/>
      </w:pPr>
      <w:r>
        <w:t>具体操作</w:t>
      </w:r>
    </w:p>
    <w:p>
      <w:pPr>
        <w:keepNext/>
        <w:spacing w:before="140" w:after="60"/>
      </w:pPr>
      <w:r>
        <w:rPr>
          <w:rFonts w:ascii="Microsoft YaHei" w:hAnsi="Microsoft YaHei" w:eastAsia="Microsoft YaHei"/>
          <w:b/>
          <w:color w:val="16324F"/>
          <w:sz w:val="22"/>
        </w:rPr>
        <w:t>步骤 1　准备工具</w:t>
      </w:r>
    </w:p>
    <w:p>
      <w:pPr>
        <w:keepNext w:val="0"/>
      </w:pPr>
      <w:r>
        <w:rPr>
          <w:rFonts w:ascii="Microsoft YaHei" w:hAnsi="Microsoft YaHei" w:eastAsia="Microsoft YaHei"/>
        </w:rPr>
        <w:t>验证 Java 21、Node/Vite 要求、SQL Server/SSMS 与 IDEA 2026。</w:t>
      </w:r>
    </w:p>
    <w:p>
      <w:pPr>
        <w:keepNext/>
        <w:spacing w:before="140" w:after="60"/>
      </w:pPr>
      <w:r>
        <w:rPr>
          <w:rFonts w:ascii="Microsoft YaHei" w:hAnsi="Microsoft YaHei" w:eastAsia="Microsoft YaHei"/>
          <w:b/>
          <w:color w:val="16324F"/>
          <w:sz w:val="22"/>
        </w:rPr>
        <w:t>步骤 2　建立数据库</w:t>
      </w:r>
    </w:p>
    <w:p>
      <w:pPr>
        <w:keepNext w:val="0"/>
      </w:pPr>
      <w:r>
        <w:rPr>
          <w:rFonts w:ascii="Microsoft YaHei" w:hAnsi="Microsoft YaHei" w:eastAsia="Microsoft YaHei"/>
        </w:rPr>
        <w:t>按 database/ 编号脚本创建教程库、表、示例数据和最小账号；核对实例与库。</w:t>
      </w:r>
    </w:p>
    <w:p>
      <w:pPr>
        <w:keepNext/>
        <w:spacing w:before="140" w:after="60"/>
      </w:pPr>
      <w:r>
        <w:rPr>
          <w:rFonts w:ascii="Microsoft YaHei" w:hAnsi="Microsoft YaHei" w:eastAsia="Microsoft YaHei"/>
          <w:b/>
          <w:color w:val="16324F"/>
          <w:sz w:val="22"/>
        </w:rPr>
        <w:t>步骤 3　配置后端</w:t>
      </w:r>
    </w:p>
    <w:p>
      <w:pPr>
        <w:keepNext w:val="0"/>
      </w:pPr>
      <w:r>
        <w:rPr>
          <w:rFonts w:ascii="Microsoft YaHei" w:hAnsi="Microsoft YaHei" w:eastAsia="Microsoft YaHei"/>
        </w:rPr>
        <w:t>注入 DB_URL、DB_USERNAME、DB_PASSWORD 和开发 CORS 来源。</w:t>
      </w:r>
    </w:p>
    <w:p>
      <w:pPr>
        <w:keepNext/>
        <w:spacing w:before="140" w:after="60"/>
      </w:pPr>
      <w:r>
        <w:rPr>
          <w:rFonts w:ascii="Microsoft YaHei" w:hAnsi="Microsoft YaHei" w:eastAsia="Microsoft YaHei"/>
          <w:b/>
          <w:color w:val="16324F"/>
          <w:sz w:val="22"/>
        </w:rPr>
        <w:t>步骤 4　测试并启动后端</w:t>
      </w:r>
    </w:p>
    <w:p>
      <w:pPr>
        <w:keepNext w:val="0"/>
      </w:pPr>
      <w:r>
        <w:rPr>
          <w:rFonts w:ascii="Microsoft YaHei" w:hAnsi="Microsoft YaHei" w:eastAsia="Microsoft YaHei"/>
        </w:rPr>
        <w:t>运行 .\gradlew clean test bootRun；先用 HTTP Client 验证 GET/PUT。</w:t>
      </w:r>
    </w:p>
    <w:p>
      <w:pPr>
        <w:keepNext/>
        <w:spacing w:before="140" w:after="60"/>
      </w:pPr>
      <w:r>
        <w:rPr>
          <w:rFonts w:ascii="Microsoft YaHei" w:hAnsi="Microsoft YaHei" w:eastAsia="Microsoft YaHei"/>
          <w:b/>
          <w:color w:val="16324F"/>
          <w:sz w:val="22"/>
        </w:rPr>
        <w:t>步骤 5　安装前端</w:t>
      </w:r>
    </w:p>
    <w:p>
      <w:pPr>
        <w:keepNext w:val="0"/>
      </w:pPr>
      <w:r>
        <w:rPr>
          <w:rFonts w:ascii="Microsoft YaHei" w:hAnsi="Microsoft YaHei" w:eastAsia="Microsoft YaHei"/>
        </w:rPr>
        <w:t>npm ci；确认 React 19.x 和 Router 依赖。</w:t>
      </w:r>
    </w:p>
    <w:p>
      <w:pPr>
        <w:keepNext/>
        <w:spacing w:before="140" w:after="60"/>
      </w:pPr>
      <w:r>
        <w:rPr>
          <w:rFonts w:ascii="Microsoft YaHei" w:hAnsi="Microsoft YaHei" w:eastAsia="Microsoft YaHei"/>
          <w:b/>
          <w:color w:val="16324F"/>
          <w:sz w:val="22"/>
        </w:rPr>
        <w:t>步骤 6　测试并启动前端</w:t>
      </w:r>
    </w:p>
    <w:p>
      <w:pPr>
        <w:keepNext w:val="0"/>
      </w:pPr>
      <w:r>
        <w:rPr>
          <w:rFonts w:ascii="Microsoft YaHei" w:hAnsi="Microsoft YaHei" w:eastAsia="Microsoft YaHei"/>
        </w:rPr>
        <w:t>npm test -- --run，再 npm run dev；核对代理。</w:t>
      </w:r>
    </w:p>
    <w:p>
      <w:pPr>
        <w:keepNext/>
        <w:spacing w:before="140" w:after="60"/>
      </w:pPr>
      <w:r>
        <w:rPr>
          <w:rFonts w:ascii="Microsoft YaHei" w:hAnsi="Microsoft YaHei" w:eastAsia="Microsoft YaHei"/>
          <w:b/>
          <w:color w:val="16324F"/>
          <w:sz w:val="22"/>
        </w:rPr>
        <w:t>步骤 7　完成端到端验收</w:t>
      </w:r>
    </w:p>
    <w:p>
      <w:pPr>
        <w:keepNext w:val="0"/>
      </w:pPr>
      <w:r>
        <w:rPr>
          <w:rFonts w:ascii="Microsoft YaHei" w:hAnsi="Microsoft YaHei" w:eastAsia="Microsoft YaHei"/>
        </w:rPr>
        <w:t>查询页、修改页、路由刷新、错误分支和 SSMS 结果全部通过。</w:t>
      </w:r>
    </w:p>
    <w:p>
      <w:pPr>
        <w:keepNext/>
        <w:spacing w:before="140" w:after="60"/>
      </w:pPr>
      <w:r>
        <w:rPr>
          <w:rFonts w:ascii="Microsoft YaHei" w:hAnsi="Microsoft YaHei" w:eastAsia="Microsoft YaHei"/>
          <w:b/>
          <w:color w:val="16324F"/>
          <w:sz w:val="22"/>
        </w:rPr>
        <w:t>步骤 8　构建产物</w:t>
      </w:r>
    </w:p>
    <w:p>
      <w:pPr>
        <w:keepNext w:val="0"/>
      </w:pPr>
      <w:r>
        <w:rPr>
          <w:rFonts w:ascii="Microsoft YaHei" w:hAnsi="Microsoft YaHei" w:eastAsia="Microsoft YaHei"/>
        </w:rPr>
        <w:t>后端 bootJar、前端 npm run build，按第 23 章做本地生产预览。</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只有作者电脑能运行。</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存在未记录环境变量、全局 Gradle/npm 包或手工数据库步骤。</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在新目录/新账户复建，使用 Wrapper/锁文件并把每个缺失步骤写回教程。</w:t>
            </w:r>
          </w:p>
        </w:tc>
      </w:tr>
    </w:tbl>
    <w:p>
      <w:pPr>
        <w:spacing w:after="20"/>
      </w:pPr>
    </w:p>
    <w:p>
      <w:r>
        <w:br w:type="page"/>
      </w:r>
    </w:p>
    <w:p>
      <w:pPr>
        <w:pStyle w:val="Heading1"/>
      </w:pPr>
      <w:r>
        <w:t>第 25 章　常见问题集中解答</w:t>
      </w:r>
    </w:p>
    <w:p>
      <w:pPr>
        <w:keepNext w:val="0"/>
      </w:pPr>
      <w:r>
        <w:rPr>
          <w:rFonts w:ascii="Microsoft YaHei" w:hAnsi="Microsoft YaHei" w:eastAsia="Microsoft YaHei"/>
        </w:rPr>
        <w:t>本章不按开发顺序，而按症状集中索引。每个问题都先确定发生层，再收集证据、验证一个假设并复测，避免一次修改 Java、React、代理和数据库造成新的混乱。</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本章成果　</w:t>
            </w:r>
            <w:r>
              <w:rPr>
                <w:rFonts w:ascii="Microsoft YaHei" w:hAnsi="Microsoft YaHei" w:eastAsia="Microsoft YaHei"/>
                <w:color w:val="20252B"/>
              </w:rPr>
              <w:t>读者能根据命令不可用、端口、SQL 登录、证书、Mapper、HTTP、CORS、React、更新、中文/日期等症状找到最短排查路径，并使用统一模板提交可复现问题。</w:t>
            </w:r>
          </w:p>
        </w:tc>
      </w:tr>
    </w:tbl>
    <w:p>
      <w:pPr>
        <w:spacing w:after="0"/>
      </w:pPr>
    </w:p>
    <w:p>
      <w:pPr>
        <w:keepNext/>
        <w:spacing w:before="120" w:after="40"/>
        <w:jc w:val="center"/>
      </w:pPr>
      <w:r>
        <w:drawing>
          <wp:inline xmlns:a="http://schemas.openxmlformats.org/drawingml/2006/main" xmlns:pic="http://schemas.openxmlformats.org/drawingml/2006/picture">
            <wp:extent cx="5897880" cy="2359152"/>
            <wp:docPr id="27" name="Picture 27" descr="从复现症状、确定层级、收集证据、验证单一假设、最小修复到回归测试逐步收敛的排错图。" title="图 25-1　系统化排错漏斗"/>
            <wp:cNvGraphicFramePr>
              <a:graphicFrameLocks noChangeAspect="1"/>
            </wp:cNvGraphicFramePr>
            <a:graphic>
              <a:graphicData uri="http://schemas.openxmlformats.org/drawingml/2006/picture">
                <pic:pic>
                  <pic:nvPicPr>
                    <pic:cNvPr id="0" name="figure-25-1-debug-funnel.png"/>
                    <pic:cNvPicPr/>
                  </pic:nvPicPr>
                  <pic:blipFill>
                    <a:blip r:embed="rId37"/>
                    <a:stretch>
                      <a:fillRect/>
                    </a:stretch>
                  </pic:blipFill>
                  <pic:spPr>
                    <a:xfrm>
                      <a:off x="0" y="0"/>
                      <a:ext cx="5897880" cy="2359152"/>
                    </a:xfrm>
                    <a:prstGeom prst="rect"/>
                  </pic:spPr>
                </pic:pic>
              </a:graphicData>
            </a:graphic>
          </wp:inline>
        </w:drawing>
      </w:r>
    </w:p>
    <w:p>
      <w:pPr>
        <w:spacing w:before="0" w:after="160"/>
        <w:jc w:val="center"/>
      </w:pPr>
      <w:r>
        <w:rPr>
          <w:rFonts w:ascii="Microsoft YaHei" w:hAnsi="Microsoft YaHei" w:eastAsia="Microsoft YaHei"/>
          <w:i/>
          <w:color w:val="5B6573"/>
          <w:sz w:val="18"/>
        </w:rPr>
        <w:t>图 25-1　系统化排错漏斗</w:t>
      </w:r>
    </w:p>
    <w:p>
      <w:pPr>
        <w:pStyle w:val="Heading2"/>
      </w:pPr>
      <w:r>
        <w:t>25.1　Java 或 Gradle 命令不可用</w:t>
      </w:r>
    </w:p>
    <w:p>
      <w:pPr>
        <w:pStyle w:val="Heading3"/>
      </w:pPr>
      <w:r>
        <w:t>这是什么</w:t>
      </w:r>
    </w:p>
    <w:p>
      <w:pPr>
        <w:keepNext w:val="0"/>
      </w:pPr>
      <w:r>
        <w:rPr>
          <w:rFonts w:ascii="Microsoft YaHei" w:hAnsi="Microsoft YaHei" w:eastAsia="Microsoft YaHei"/>
        </w:rPr>
        <w:t>这类问题发生在代码运行前，通常与 PATH、JAVA_HOME、IDEA Gradle JVM、当前目录或 Wrapper 文件有关。</w:t>
      </w:r>
    </w:p>
    <w:p>
      <w:pPr>
        <w:pStyle w:val="Heading3"/>
      </w:pPr>
      <w:r>
        <w:t>要做什么</w:t>
      </w:r>
    </w:p>
    <w:p>
      <w:pPr>
        <w:keepNext w:val="0"/>
      </w:pPr>
      <w:r>
        <w:rPr>
          <w:rFonts w:ascii="Microsoft YaHei" w:hAnsi="Microsoft YaHei" w:eastAsia="Microsoft YaHei"/>
        </w:rPr>
        <w:t>让 java -version 和 .\gradlew -version 都明确使用 Java 21，并从后端项目根运行。</w:t>
      </w:r>
    </w:p>
    <w:p>
      <w:pPr>
        <w:pStyle w:val="Heading3"/>
      </w:pPr>
      <w:r>
        <w:t>为什么这样做</w:t>
      </w:r>
    </w:p>
    <w:p>
      <w:pPr>
        <w:keepNext w:val="0"/>
      </w:pPr>
      <w:r>
        <w:rPr>
          <w:rFonts w:ascii="Microsoft YaHei" w:hAnsi="Microsoft YaHei" w:eastAsia="Microsoft YaHei"/>
        </w:rPr>
        <w:t>IDEA 能运行不代表终端环境一致；系统 Gradle 能运行也不代表项目 Wrapper 正确。</w:t>
      </w:r>
    </w:p>
    <w:p>
      <w:pPr>
        <w:pStyle w:val="Heading3"/>
      </w:pPr>
      <w:r>
        <w:t>怎么做</w:t>
      </w:r>
    </w:p>
    <w:p>
      <w:pPr>
        <w:keepNext w:val="0"/>
      </w:pPr>
      <w:r>
        <w:rPr>
          <w:rFonts w:ascii="Microsoft YaHei" w:hAnsi="Microsoft YaHei" w:eastAsia="Microsoft YaHei"/>
        </w:rPr>
        <w:t>依次执行 Get-Command java、java -version、$env:JAVA_HOME、.\gradlew -version；核对 gradlew.bat 存在。</w:t>
      </w:r>
    </w:p>
    <w:p>
      <w:pPr>
        <w:spacing w:before="80" w:after="40"/>
      </w:pPr>
      <w:r>
        <w:rPr>
          <w:rFonts w:ascii="Microsoft YaHei" w:hAnsi="Microsoft YaHei" w:eastAsia="Microsoft YaHei"/>
          <w:b/>
          <w:color w:val="5B6573"/>
          <w:sz w:val="18"/>
        </w:rPr>
        <w:t>Windows Java/Gradle 诊断</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Get-Command java</w:t>
            </w:r>
            <w:r>
              <w:br/>
            </w:r>
            <w:r>
              <w:rPr>
                <w:rFonts w:ascii="Consolas" w:hAnsi="Consolas" w:eastAsia="Consolas"/>
                <w:color w:val="20252B"/>
                <w:sz w:val="16"/>
              </w:rPr>
              <w:t>java -version</w:t>
            </w:r>
            <w:r>
              <w:br/>
            </w:r>
            <w:r>
              <w:rPr>
                <w:rFonts w:ascii="Consolas" w:hAnsi="Consolas" w:eastAsia="Consolas"/>
                <w:color w:val="20252B"/>
                <w:sz w:val="16"/>
              </w:rPr>
              <w:t>$env:JAVA_HOME</w:t>
            </w:r>
            <w:r>
              <w:br/>
            </w:r>
            <w:r>
              <w:rPr>
                <w:rFonts w:ascii="Consolas" w:hAnsi="Consolas" w:eastAsia="Consolas"/>
                <w:color w:val="20252B"/>
                <w:sz w:val="16"/>
              </w:rPr>
              <w:t>Get-ChildItem .\gradlew.bat, .\gradle\wrapper\gradle-wrapper.properties</w:t>
            </w:r>
            <w:r>
              <w:br/>
            </w:r>
            <w:r>
              <w:rPr>
                <w:rFonts w:ascii="Consolas" w:hAnsi="Consolas" w:eastAsia="Consolas"/>
                <w:color w:val="20252B"/>
                <w:sz w:val="16"/>
              </w:rPr>
              <w:t>.\gradlew -version</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java 是 21，Gradle JVM 仍是旧版本。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IDEA/Gradle daemon 使用另一 JDK。</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IDEA Settings → Build Tools → Gradle 设置 Gradle JVM=21，停止旧 daemon 后重试。</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.\gradlew 无法识别。</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不在 employee-backend 根目录或 Wrapper 丢失。</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cd 到含 gradlew.bat 的目录；从版本控制恢复完整 Wrapper。</w:t>
            </w:r>
          </w:p>
        </w:tc>
      </w:tr>
    </w:tbl>
    <w:p>
      <w:pPr>
        <w:spacing w:after="20"/>
      </w:pPr>
    </w:p>
    <w:p>
      <w:pPr>
        <w:pStyle w:val="Heading2"/>
      </w:pPr>
      <w:r>
        <w:t>25.2　npm 安装或启动失败</w:t>
      </w:r>
    </w:p>
    <w:p>
      <w:pPr>
        <w:pStyle w:val="Heading3"/>
      </w:pPr>
      <w:r>
        <w:t>这是什么</w:t>
      </w:r>
    </w:p>
    <w:p>
      <w:pPr>
        <w:keepNext w:val="0"/>
      </w:pPr>
      <w:r>
        <w:rPr>
          <w:rFonts w:ascii="Microsoft YaHei" w:hAnsi="Microsoft YaHei" w:eastAsia="Microsoft YaHei"/>
        </w:rPr>
        <w:t>npm 故障可分为 Node 版本、网络/代理/证书、依赖解析、锁文件和脚本错误。删除所有缓存不是第一步。</w:t>
      </w:r>
    </w:p>
    <w:p>
      <w:pPr>
        <w:pStyle w:val="Heading3"/>
      </w:pPr>
      <w:r>
        <w:t>要做什么</w:t>
      </w:r>
    </w:p>
    <w:p>
      <w:pPr>
        <w:keepNext w:val="0"/>
      </w:pPr>
      <w:r>
        <w:rPr>
          <w:rFonts w:ascii="Microsoft YaHei" w:hAnsi="Microsoft YaHei" w:eastAsia="Microsoft YaHei"/>
        </w:rPr>
        <w:t>确认 Node 满足 Vite 要求，npm 使用预期 registry，package-lock 与 package.json 一致。</w:t>
      </w:r>
    </w:p>
    <w:p>
      <w:pPr>
        <w:pStyle w:val="Heading3"/>
      </w:pPr>
      <w:r>
        <w:t>为什么这样做</w:t>
      </w:r>
    </w:p>
    <w:p>
      <w:pPr>
        <w:keepNext w:val="0"/>
      </w:pPr>
      <w:r>
        <w:rPr>
          <w:rFonts w:ascii="Microsoft YaHei" w:hAnsi="Microsoft YaHei" w:eastAsia="Microsoft YaHei"/>
        </w:rPr>
        <w:t>盲目使用 --force 可能安装不兼容依赖并把错误延后到运行时。</w:t>
      </w:r>
    </w:p>
    <w:p>
      <w:pPr>
        <w:pStyle w:val="Heading3"/>
      </w:pPr>
      <w:r>
        <w:t>怎么做</w:t>
      </w:r>
    </w:p>
    <w:p>
      <w:pPr>
        <w:keepNext w:val="0"/>
      </w:pPr>
      <w:r>
        <w:rPr>
          <w:rFonts w:ascii="Microsoft YaHei" w:hAnsi="Microsoft YaHei" w:eastAsia="Microsoft YaHei"/>
        </w:rPr>
        <w:t>记录 node -v/npm -v/npm config get registry；优先 npm ci；阅读第一个 ERESOLVE/HTTP/证书错误。</w:t>
      </w:r>
    </w:p>
    <w:p>
      <w:pPr>
        <w:spacing w:before="80" w:after="40"/>
      </w:pPr>
      <w:r>
        <w:rPr>
          <w:rFonts w:ascii="Microsoft YaHei" w:hAnsi="Microsoft YaHei" w:eastAsia="Microsoft YaHei"/>
          <w:b/>
          <w:color w:val="5B6573"/>
          <w:sz w:val="18"/>
        </w:rPr>
        <w:t>npm 最小诊断顺序</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node -v</w:t>
            </w:r>
            <w:r>
              <w:br/>
            </w:r>
            <w:r>
              <w:rPr>
                <w:rFonts w:ascii="Consolas" w:hAnsi="Consolas" w:eastAsia="Consolas"/>
                <w:color w:val="20252B"/>
                <w:sz w:val="16"/>
              </w:rPr>
              <w:t>npm -v</w:t>
            </w:r>
            <w:r>
              <w:br/>
            </w:r>
            <w:r>
              <w:rPr>
                <w:rFonts w:ascii="Consolas" w:hAnsi="Consolas" w:eastAsia="Consolas"/>
                <w:color w:val="20252B"/>
                <w:sz w:val="16"/>
              </w:rPr>
              <w:t>npm config get registry</w:t>
            </w:r>
            <w:r>
              <w:br/>
            </w:r>
            <w:r>
              <w:rPr>
                <w:rFonts w:ascii="Consolas" w:hAnsi="Consolas" w:eastAsia="Consolas"/>
                <w:color w:val="20252B"/>
                <w:sz w:val="16"/>
              </w:rPr>
              <w:t>npm ci</w:t>
            </w:r>
            <w:r>
              <w:br/>
            </w:r>
            <w:r>
              <w:rPr>
                <w:rFonts w:ascii="Consolas" w:hAnsi="Consolas" w:eastAsia="Consolas"/>
                <w:color w:val="20252B"/>
                <w:sz w:val="16"/>
              </w:rPr>
              <w:t>npm run dev</w:t>
            </w:r>
            <w:r>
              <w:br/>
            </w:r>
            <w:r>
              <w:rPr>
                <w:rFonts w:ascii="Consolas" w:hAnsi="Consolas" w:eastAsia="Consolas"/>
                <w:color w:val="20252B"/>
                <w:sz w:val="16"/>
              </w:rPr>
              <w:t>npm run build</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Vite 提示 Node version unsupported。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Node 低于 20.19+/22.12+ 基线。</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升级受支持 Node，关闭所有旧终端/IDEA 后重新验证。</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npm ci 报锁文件不同步。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package.json 改过但未 npm install 更新锁。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在受控开发分支执行 npm install，评审 lock diff 后提交；CI 继续 npm ci。</w:t>
            </w:r>
          </w:p>
        </w:tc>
      </w:tr>
    </w:tbl>
    <w:p>
      <w:pPr>
        <w:spacing w:after="20"/>
      </w:pPr>
    </w:p>
    <w:p>
      <w:pPr>
        <w:pStyle w:val="Heading2"/>
      </w:pPr>
      <w:r>
        <w:t>25.3　端口占用或访问错端口</w:t>
      </w:r>
    </w:p>
    <w:p>
      <w:pPr>
        <w:pStyle w:val="Heading3"/>
      </w:pPr>
      <w:r>
        <w:t>这是什么</w:t>
      </w:r>
    </w:p>
    <w:p>
      <w:pPr>
        <w:keepNext w:val="0"/>
      </w:pPr>
      <w:r>
        <w:rPr>
          <w:rFonts w:ascii="Microsoft YaHei" w:hAnsi="Microsoft YaHei" w:eastAsia="Microsoft YaHei"/>
        </w:rPr>
        <w:t>端口唯一标识主机上的监听服务。8080 常用于后端，5173 常用于 Vite，但实际输出可能因占用而变化。</w:t>
      </w:r>
    </w:p>
    <w:p>
      <w:pPr>
        <w:pStyle w:val="Heading3"/>
      </w:pPr>
      <w:r>
        <w:t>要做什么</w:t>
      </w:r>
    </w:p>
    <w:p>
      <w:pPr>
        <w:keepNext w:val="0"/>
      </w:pPr>
      <w:r>
        <w:rPr>
          <w:rFonts w:ascii="Microsoft YaHei" w:hAnsi="Microsoft YaHei" w:eastAsia="Microsoft YaHei"/>
        </w:rPr>
        <w:t>查明哪个进程监听端口，决定停止旧进程还是统一修改配置、CORS和代理。</w:t>
      </w:r>
    </w:p>
    <w:p>
      <w:pPr>
        <w:pStyle w:val="Heading3"/>
      </w:pPr>
      <w:r>
        <w:t>为什么这样做</w:t>
      </w:r>
    </w:p>
    <w:p>
      <w:pPr>
        <w:keepNext w:val="0"/>
      </w:pPr>
      <w:r>
        <w:rPr>
          <w:rFonts w:ascii="Microsoft YaHei" w:hAnsi="Microsoft YaHei" w:eastAsia="Microsoft YaHei"/>
        </w:rPr>
        <w:t>只改前端 URL 会让 CORS/代理/文档不一致；直接结束未知进程有数据风险。</w:t>
      </w:r>
    </w:p>
    <w:p>
      <w:pPr>
        <w:pStyle w:val="Heading3"/>
      </w:pPr>
      <w:r>
        <w:t>怎么做</w:t>
      </w:r>
    </w:p>
    <w:p>
      <w:pPr>
        <w:keepNext w:val="0"/>
      </w:pPr>
      <w:r>
        <w:rPr>
          <w:rFonts w:ascii="Microsoft YaHei" w:hAnsi="Microsoft YaHei" w:eastAsia="Microsoft YaHei"/>
        </w:rPr>
        <w:t>用 Get-NetTCPConnection/Get-Process 查 PID；核对启动日志 Local 地址和 Tomcat port。</w:t>
      </w:r>
    </w:p>
    <w:p>
      <w:pPr>
        <w:spacing w:before="80" w:after="40"/>
      </w:pPr>
      <w:r>
        <w:rPr>
          <w:rFonts w:ascii="Microsoft YaHei" w:hAnsi="Microsoft YaHei" w:eastAsia="Microsoft YaHei"/>
          <w:b/>
          <w:color w:val="5B6573"/>
          <w:sz w:val="18"/>
        </w:rPr>
        <w:t>查看端口占用（先识别，不要盲目结束）</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Get-NetTCPConnection -LocalPort 8080 -State Listen</w:t>
            </w:r>
            <w:r>
              <w:br/>
            </w:r>
            <w:r>
              <w:rPr>
                <w:rFonts w:ascii="Consolas" w:hAnsi="Consolas" w:eastAsia="Consolas"/>
                <w:color w:val="20252B"/>
                <w:sz w:val="16"/>
              </w:rPr>
              <w:t>Get-NetTCPConnection -LocalPort 5173 -State Listen</w:t>
            </w:r>
            <w:r>
              <w:br/>
            </w:r>
            <w:r>
              <w:rPr>
                <w:rFonts w:ascii="Consolas" w:hAnsi="Consolas" w:eastAsia="Consolas"/>
                <w:color w:val="20252B"/>
                <w:sz w:val="16"/>
              </w:rPr>
              <w:t>Get-Process -Id &lt;PID&gt;</w:t>
            </w:r>
          </w:p>
        </w:tc>
      </w:tr>
    </w:tbl>
    <w:p>
      <w:pPr>
        <w:spacing w:after="0"/>
      </w:pP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Vite 自动用了 5174，PUT CORS 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后端只允许 5173。</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停止旧 Vite 释放 5173，或同步更新 APP_CORS_ALLOWED_ORIGIN。</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8080 返回另一个项目 JSON。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旧 Java 进程仍监听。</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确认 PID/命令行，安全停止旧应用后启动本项目。</w:t>
            </w:r>
          </w:p>
        </w:tc>
      </w:tr>
    </w:tbl>
    <w:p>
      <w:pPr>
        <w:spacing w:after="20"/>
      </w:pPr>
    </w:p>
    <w:p>
      <w:pPr>
        <w:pStyle w:val="Heading2"/>
      </w:pPr>
      <w:r>
        <w:t>25.4　SQL Server 登录失败</w:t>
      </w:r>
    </w:p>
    <w:p>
      <w:pPr>
        <w:pStyle w:val="Heading3"/>
      </w:pPr>
      <w:r>
        <w:t>这是什么</w:t>
      </w:r>
    </w:p>
    <w:p>
      <w:pPr>
        <w:keepNext w:val="0"/>
      </w:pPr>
      <w:r>
        <w:rPr>
          <w:rFonts w:ascii="Microsoft YaHei" w:hAnsi="Microsoft YaHei" w:eastAsia="Microsoft YaHei"/>
        </w:rPr>
        <w:t>登录失败涉及服务/实例、TCP 端口、认证模式、登录名、密码、默认数据库和数据库用户映射。</w:t>
      </w:r>
    </w:p>
    <w:p>
      <w:pPr>
        <w:pStyle w:val="Heading3"/>
      </w:pPr>
      <w:r>
        <w:t>要做什么</w:t>
      </w:r>
    </w:p>
    <w:p>
      <w:pPr>
        <w:keepNext w:val="0"/>
      </w:pPr>
      <w:r>
        <w:rPr>
          <w:rFonts w:ascii="Microsoft YaHei" w:hAnsi="Microsoft YaHei" w:eastAsia="Microsoft YaHei"/>
        </w:rPr>
        <w:t>先证明网络可达，再用同一账号从 SSMS 连接，最后检查数据库权限。</w:t>
      </w:r>
    </w:p>
    <w:p>
      <w:pPr>
        <w:pStyle w:val="Heading3"/>
      </w:pPr>
      <w:r>
        <w:t>为什么这样做</w:t>
      </w:r>
    </w:p>
    <w:p>
      <w:pPr>
        <w:keepNext w:val="0"/>
      </w:pPr>
      <w:r>
        <w:rPr>
          <w:rFonts w:ascii="Microsoft YaHei" w:hAnsi="Microsoft YaHei" w:eastAsia="Microsoft YaHei"/>
        </w:rPr>
        <w:t>把所有登录失败都归为密码错误会忽略 SQL Server 身份验证未启用、登录禁用或默认库不可用。</w:t>
      </w:r>
    </w:p>
    <w:p>
      <w:pPr>
        <w:pStyle w:val="Heading3"/>
      </w:pPr>
      <w:r>
        <w:t>怎么做</w:t>
      </w:r>
    </w:p>
    <w:p>
      <w:pPr>
        <w:keepNext w:val="0"/>
      </w:pPr>
      <w:r>
        <w:rPr>
          <w:rFonts w:ascii="Microsoft YaHei" w:hAnsi="Microsoft YaHei" w:eastAsia="Microsoft YaHei"/>
        </w:rPr>
        <w:t>Test-NetConnection 主机端口；SSMS 使用相同 server/login；查询 @@SERVERNAME/DB_NAME()/USER_NAME()。</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Login failed for user。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密码、认证模式、登录禁用或默认库失败。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查看 SQL Server 错误日志状态码；由 DBA 检查登录、模式、默认库和用户映射。</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SSMS Windows 登录成功，应用 SQL 登录失败。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测试的不是同一身份验证方式。</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用 JDBC 中同一个 SQL 登录从 SSMS 连接，确认混合模式和权限。</w:t>
            </w:r>
          </w:p>
        </w:tc>
      </w:tr>
    </w:tbl>
    <w:p>
      <w:pPr>
        <w:spacing w:after="20"/>
      </w:pPr>
    </w:p>
    <w:p>
      <w:pPr>
        <w:pStyle w:val="Heading2"/>
      </w:pPr>
      <w:r>
        <w:t>25.5　JDBC 加密或证书错误</w:t>
      </w:r>
    </w:p>
    <w:p>
      <w:pPr>
        <w:pStyle w:val="Heading3"/>
      </w:pPr>
      <w:r>
        <w:t>这是什么</w:t>
      </w:r>
    </w:p>
    <w:p>
      <w:pPr>
        <w:keepNext w:val="0"/>
      </w:pPr>
      <w:r>
        <w:rPr>
          <w:rFonts w:ascii="Microsoft YaHei" w:hAnsi="Microsoft YaHei" w:eastAsia="Microsoft YaHei"/>
        </w:rPr>
        <w:t>Microsoft JDBC Driver 的 encrypt/trustServerCertificate 控制传输加密与证书验证。开发自签名与生产可信证书策略不同。</w:t>
      </w:r>
    </w:p>
    <w:p>
      <w:pPr>
        <w:pStyle w:val="Heading3"/>
      </w:pPr>
      <w:r>
        <w:t>要做什么</w:t>
      </w:r>
    </w:p>
    <w:p>
      <w:pPr>
        <w:keepNext w:val="0"/>
      </w:pPr>
      <w:r>
        <w:rPr>
          <w:rFonts w:ascii="Microsoft YaHei" w:hAnsi="Microsoft YaHei" w:eastAsia="Microsoft YaHei"/>
        </w:rPr>
        <w:t>开发环境先确认是否为证书信任问题；生产不以长期跳过验证作为修复。</w:t>
      </w:r>
    </w:p>
    <w:p>
      <w:pPr>
        <w:pStyle w:val="Heading3"/>
      </w:pPr>
      <w:r>
        <w:t>为什么这样做</w:t>
      </w:r>
    </w:p>
    <w:p>
      <w:pPr>
        <w:keepNext w:val="0"/>
      </w:pPr>
      <w:r>
        <w:rPr>
          <w:rFonts w:ascii="Microsoft YaHei" w:hAnsi="Microsoft YaHei" w:eastAsia="Microsoft YaHei"/>
        </w:rPr>
        <w:t>trustServerCertificate=true 可帮助本机学习，但会跳过服务器证书身份验证，不能成为默认生产方案。</w:t>
      </w:r>
    </w:p>
    <w:p>
      <w:pPr>
        <w:pStyle w:val="Heading3"/>
      </w:pPr>
      <w:r>
        <w:t>怎么做</w:t>
      </w:r>
    </w:p>
    <w:p>
      <w:pPr>
        <w:keepNext w:val="0"/>
      </w:pPr>
      <w:r>
        <w:rPr>
          <w:rFonts w:ascii="Microsoft YaHei" w:hAnsi="Microsoft YaHei" w:eastAsia="Microsoft YaHei"/>
        </w:rPr>
        <w:t>读取异常中 PKIX/hostname/certificate 关键词；核对主机名与证书；由 DBA 部署受信任证书。</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PKIX path building failed。</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JVM 不信任 SQL Server 证书链。</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开发可按教程临时信任服务器证书；生产导入/部署受信任完整证书链。</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证书主机名不匹配。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JDBC URL 主机与证书 SAN 不一致。</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使用证书覆盖的 DNS 名称或更换正确证书，不关闭验证掩盖。</w:t>
            </w:r>
          </w:p>
        </w:tc>
      </w:tr>
    </w:tbl>
    <w:p>
      <w:pPr>
        <w:spacing w:after="20"/>
      </w:pPr>
    </w:p>
    <w:p>
      <w:pPr>
        <w:pStyle w:val="Heading2"/>
      </w:pPr>
      <w:r>
        <w:t>25.6　Mapper 找不到或映射错误</w:t>
      </w:r>
    </w:p>
    <w:p>
      <w:pPr>
        <w:pStyle w:val="Heading3"/>
      </w:pPr>
      <w:r>
        <w:t>这是什么</w:t>
      </w:r>
    </w:p>
    <w:p>
      <w:pPr>
        <w:keepNext w:val="0"/>
      </w:pPr>
      <w:r>
        <w:rPr>
          <w:rFonts w:ascii="Microsoft YaHei" w:hAnsi="Microsoft YaHei" w:eastAsia="Microsoft YaHei"/>
        </w:rPr>
        <w:t>Mapper 问题包含 Bean 扫描失败、表/schema 错、列名/类型错、主键未标注和版本 starter 不兼容。</w:t>
      </w:r>
    </w:p>
    <w:p>
      <w:pPr>
        <w:pStyle w:val="Heading3"/>
      </w:pPr>
      <w:r>
        <w:t>要做什么</w:t>
      </w:r>
    </w:p>
    <w:p>
      <w:pPr>
        <w:keepNext w:val="0"/>
      </w:pPr>
      <w:r>
        <w:rPr>
          <w:rFonts w:ascii="Microsoft YaHei" w:hAnsi="Microsoft YaHei" w:eastAsia="Microsoft YaHei"/>
        </w:rPr>
        <w:t>先判断是应用启动期“找不到 Bean”，还是运行查询期 SQL/映射异常。</w:t>
      </w:r>
    </w:p>
    <w:p>
      <w:pPr>
        <w:pStyle w:val="Heading3"/>
      </w:pPr>
      <w:r>
        <w:t>为什么这样做</w:t>
      </w:r>
    </w:p>
    <w:p>
      <w:pPr>
        <w:keepNext w:val="0"/>
      </w:pPr>
      <w:r>
        <w:rPr>
          <w:rFonts w:ascii="Microsoft YaHei" w:hAnsi="Microsoft YaHei" w:eastAsia="Microsoft YaHei"/>
        </w:rPr>
        <w:t>两类错误修复路径完全不同：扫描问题看包/注解，SQL 问题看生成语句与数据库对象。</w:t>
      </w:r>
    </w:p>
    <w:p>
      <w:pPr>
        <w:pStyle w:val="Heading3"/>
      </w:pPr>
      <w:r>
        <w:t>怎么做</w:t>
      </w:r>
    </w:p>
    <w:p>
      <w:pPr>
        <w:keepNext w:val="0"/>
      </w:pPr>
      <w:r>
        <w:rPr>
          <w:rFonts w:ascii="Microsoft YaHei" w:hAnsi="Microsoft YaHei" w:eastAsia="Microsoft YaHei"/>
        </w:rPr>
        <w:t>启动错误检查 @Mapper/@MapperScan/包；运行错误打开安全 SQL 日志，检查 @Table/@Column/@Id 和 DB_NAME。</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No qualifying bean of type EmployeeMapper。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Mapper 未扫描或 starter 错。</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接口加 @Mapper 或启动类 @MapperScan，保持 Boot3 starter 1.11.8 基线。</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Invalid object name employee。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数据库/schema/表名不匹配。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核对 JDBC databaseName、dbo.employee；必要时 @Table(value='employee', schema='dbo')。</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字段总是 null。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snake_case/camelCase 映射或 @Column 错。</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显式 @Column 核对 employee_no/updated_at，运行 Mapper 集成测试。</w:t>
            </w:r>
          </w:p>
        </w:tc>
      </w:tr>
    </w:tbl>
    <w:p>
      <w:pPr>
        <w:spacing w:after="20"/>
      </w:pPr>
    </w:p>
    <w:p>
      <w:pPr>
        <w:pStyle w:val="Heading2"/>
      </w:pPr>
      <w:r>
        <w:t>25.7　HTTP 400、404、405、409、500</w:t>
      </w:r>
    </w:p>
    <w:p>
      <w:pPr>
        <w:pStyle w:val="Heading3"/>
      </w:pPr>
      <w:r>
        <w:t>这是什么</w:t>
      </w:r>
    </w:p>
    <w:p>
      <w:pPr>
        <w:keepNext w:val="0"/>
      </w:pPr>
      <w:r>
        <w:rPr>
          <w:rFonts w:ascii="Microsoft YaHei" w:hAnsi="Microsoft YaHei" w:eastAsia="Microsoft YaHei"/>
        </w:rPr>
        <w:t>HTTP 状态码是第一分类信号，但要结合 Response code 和请求路径判断。</w:t>
      </w:r>
    </w:p>
    <w:p>
      <w:pPr>
        <w:pStyle w:val="Heading3"/>
      </w:pPr>
      <w:r>
        <w:t>要做什么</w:t>
      </w:r>
    </w:p>
    <w:p>
      <w:pPr>
        <w:keepNext w:val="0"/>
      </w:pPr>
      <w:r>
        <w:rPr>
          <w:rFonts w:ascii="Microsoft YaHei" w:hAnsi="Microsoft YaHei" w:eastAsia="Microsoft YaHei"/>
        </w:rPr>
        <w:t>建立固定映射：400 校验/解析，404 资源/路由，405 方法，409 冲突，500 服务器/数据库。</w:t>
      </w:r>
    </w:p>
    <w:p>
      <w:pPr>
        <w:pStyle w:val="Heading3"/>
      </w:pPr>
      <w:r>
        <w:t>为什么这样做</w:t>
      </w:r>
    </w:p>
    <w:p>
      <w:pPr>
        <w:keepNext w:val="0"/>
      </w:pPr>
      <w:r>
        <w:rPr>
          <w:rFonts w:ascii="Microsoft YaHei" w:hAnsi="Microsoft YaHei" w:eastAsia="Microsoft YaHei"/>
        </w:rPr>
        <w:t>只说“接口报错”信息不足。状态码、code、message、URL、方法和响应体能把范围快速缩小。</w:t>
      </w:r>
    </w:p>
    <w:p>
      <w:pPr>
        <w:pStyle w:val="Heading3"/>
      </w:pPr>
      <w:r>
        <w:t>怎么做</w:t>
      </w:r>
    </w:p>
    <w:p>
      <w:pPr>
        <w:keepNext w:val="0"/>
      </w:pPr>
      <w:r>
        <w:rPr>
          <w:rFonts w:ascii="Microsoft YaHei" w:hAnsi="Microsoft YaHei" w:eastAsia="Microsoft YaHei"/>
        </w:rPr>
        <w:t>在 Network/HTTP Client 保存请求与响应；对照 Controller 映射和 GlobalExceptionHandler。</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400 VALIDATION_ERROR。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字段缺失、类型/格式/长度不符。</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查看 $.data 字段错误与 Request Payload，按 DTO 名称修正。</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404 返回 HTML。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前端静态服务器/路由 404，不是业务员工不存在。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 Request URL 是否漏 /api；业务 404 应是 ApiResponse JSON。</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405。</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GET/PUT 与映射不匹配。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核对 Method、URL 和 @GetMapping/@PutMapping。</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409。</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唯一键、业务或版本冲突。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按 code 处理；不要自动重试覆盖。</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500 DATABASE_ERROR。</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连接、SQL、约束或映射失败。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查看后端日志 cause 与 SQLState；客户端文案不会包含内部根因。</w:t>
            </w:r>
          </w:p>
        </w:tc>
      </w:tr>
    </w:tbl>
    <w:p>
      <w:pPr>
        <w:spacing w:after="20"/>
      </w:pPr>
    </w:p>
    <w:p>
      <w:pPr>
        <w:pStyle w:val="Heading2"/>
      </w:pPr>
      <w:r>
        <w:t>25.8　CORS 或预检失败</w:t>
      </w:r>
    </w:p>
    <w:p>
      <w:pPr>
        <w:pStyle w:val="Heading3"/>
      </w:pPr>
      <w:r>
        <w:t>这是什么</w:t>
      </w:r>
    </w:p>
    <w:p>
      <w:pPr>
        <w:keepNext w:val="0"/>
      </w:pPr>
      <w:r>
        <w:rPr>
          <w:rFonts w:ascii="Microsoft YaHei" w:hAnsi="Microsoft YaHei" w:eastAsia="Microsoft YaHei"/>
        </w:rPr>
        <w:t>CORS 只在浏览器跨源上下文出现。PUT application/json 通常先发 OPTIONS；预检失败时 Controller 不会收到 PUT。</w:t>
      </w:r>
    </w:p>
    <w:p>
      <w:pPr>
        <w:pStyle w:val="Heading3"/>
      </w:pPr>
      <w:r>
        <w:t>要做什么</w:t>
      </w:r>
    </w:p>
    <w:p>
      <w:pPr>
        <w:keepNext w:val="0"/>
      </w:pPr>
      <w:r>
        <w:rPr>
          <w:rFonts w:ascii="Microsoft YaHei" w:hAnsi="Microsoft YaHei" w:eastAsia="Microsoft YaHei"/>
        </w:rPr>
        <w:t>判断是否使用 Vite 同源代理；若跨源，核对 Origin 与 Allow-*；不要安装绕过插件。</w:t>
      </w:r>
    </w:p>
    <w:p>
      <w:pPr>
        <w:pStyle w:val="Heading3"/>
      </w:pPr>
      <w:r>
        <w:t>为什么这样做</w:t>
      </w:r>
    </w:p>
    <w:p>
      <w:pPr>
        <w:keepNext w:val="0"/>
      </w:pPr>
      <w:r>
        <w:rPr>
          <w:rFonts w:ascii="Microsoft YaHei" w:hAnsi="Microsoft YaHei" w:eastAsia="Microsoft YaHei"/>
        </w:rPr>
        <w:t>代理错误、CORS 错误和后端不可达在页面上都可能显示 fetch 失败，必须从 Network 分开。</w:t>
      </w:r>
    </w:p>
    <w:p>
      <w:pPr>
        <w:pStyle w:val="Heading3"/>
      </w:pPr>
      <w:r>
        <w:t>怎么做</w:t>
      </w:r>
    </w:p>
    <w:p>
      <w:pPr>
        <w:keepNext w:val="0"/>
      </w:pPr>
      <w:r>
        <w:rPr>
          <w:rFonts w:ascii="Microsoft YaHei" w:hAnsi="Microsoft YaHei" w:eastAsia="Microsoft YaHei"/>
        </w:rPr>
        <w:t>查看 Request URL：5173/api 表示代理，8080/api 表示跨源；检查 OPTIONS 和后端启动日志。</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No Access-Control-Allow-Origin。</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当前 Origin 未匹配。</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allowedOrigins 精确写协议/主机/端口，修改后重启后端。</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OPTIONS 403/405。</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安全过滤器/自定义映射阻止预检。</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让 MVC CORS 先处理；加入 Spring Security 后启用其 CORS 集成。</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用 Vite 代理仍报 CORS。</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请求绕过代理直接访问 8080。</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VITE_API_BASE_URL=/api，Network URL 应从 5173 同源发出。</w:t>
            </w:r>
          </w:p>
        </w:tc>
      </w:tr>
    </w:tbl>
    <w:p>
      <w:pPr>
        <w:spacing w:after="20"/>
      </w:pPr>
    </w:p>
    <w:p>
      <w:pPr>
        <w:pStyle w:val="Heading2"/>
      </w:pPr>
      <w:r>
        <w:t>25.9　React 页面不显示数据</w:t>
      </w:r>
    </w:p>
    <w:p>
      <w:pPr>
        <w:pStyle w:val="Heading3"/>
      </w:pPr>
      <w:r>
        <w:t>这是什么</w:t>
      </w:r>
    </w:p>
    <w:p>
      <w:pPr>
        <w:keepNext w:val="0"/>
      </w:pPr>
      <w:r>
        <w:rPr>
          <w:rFonts w:ascii="Microsoft YaHei" w:hAnsi="Microsoft YaHei" w:eastAsia="Microsoft YaHei"/>
        </w:rPr>
        <w:t>页面无数据可能发生在请求未发、请求失败、响应未解包、State 未更新或条件渲染错误。</w:t>
      </w:r>
    </w:p>
    <w:p>
      <w:pPr>
        <w:pStyle w:val="Heading3"/>
      </w:pPr>
      <w:r>
        <w:t>要做什么</w:t>
      </w:r>
    </w:p>
    <w:p>
      <w:pPr>
        <w:keepNext w:val="0"/>
      </w:pPr>
      <w:r>
        <w:rPr>
          <w:rFonts w:ascii="Microsoft YaHei" w:hAnsi="Microsoft YaHei" w:eastAsia="Microsoft YaHei"/>
        </w:rPr>
        <w:t>按 Network → Console → API 返回值 → State/渲染顺序逐层检查。</w:t>
      </w:r>
    </w:p>
    <w:p>
      <w:pPr>
        <w:pStyle w:val="Heading3"/>
      </w:pPr>
      <w:r>
        <w:t>为什么这样做</w:t>
      </w:r>
    </w:p>
    <w:p>
      <w:pPr>
        <w:keepNext w:val="0"/>
      </w:pPr>
      <w:r>
        <w:rPr>
          <w:rFonts w:ascii="Microsoft YaHei" w:hAnsi="Microsoft YaHei" w:eastAsia="Microsoft YaHei"/>
        </w:rPr>
        <w:t>先改 CSS 或数据库通常无效。Response 有 data 就已经排除后端查询与代理大部分问题。</w:t>
      </w:r>
    </w:p>
    <w:p>
      <w:pPr>
        <w:pStyle w:val="Heading3"/>
      </w:pPr>
      <w:r>
        <w:t>怎么做</w:t>
      </w:r>
    </w:p>
    <w:p>
      <w:pPr>
        <w:keepNext w:val="0"/>
      </w:pPr>
      <w:r>
        <w:rPr>
          <w:rFonts w:ascii="Microsoft YaHei" w:hAnsi="Microsoft YaHei" w:eastAsia="Microsoft YaHei"/>
        </w:rPr>
        <w:t>确认 /api/employees 200；Response 结构；request 返回 body.data；setEmployees 收到数组；loading/error 判断。</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Response 有 data，表格空。</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把整个 ApiResponse 当数组。</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http.js 返回 body.data；listEmployees 结果用 Array.isArray 验证。</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请求不断循环。</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Effect 依赖包含每次渲染新建的对象/函数。</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API 函数放模块顶层；依赖只含真正变化值，理解 cleanup。</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开发请求两次。</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StrictMode 开发检查。</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保持 GET 幂等和 Effect 可取消，不删除安全检查掩盖副作用。</w:t>
            </w:r>
          </w:p>
        </w:tc>
      </w:tr>
    </w:tbl>
    <w:p>
      <w:pPr>
        <w:spacing w:after="20"/>
      </w:pPr>
    </w:p>
    <w:p>
      <w:pPr>
        <w:pStyle w:val="Heading2"/>
      </w:pPr>
      <w:r>
        <w:t>25.10　修改未生效或数据被覆盖</w:t>
      </w:r>
    </w:p>
    <w:p>
      <w:pPr>
        <w:pStyle w:val="Heading3"/>
      </w:pPr>
      <w:r>
        <w:t>这是什么</w:t>
      </w:r>
    </w:p>
    <w:p>
      <w:pPr>
        <w:keepNext w:val="0"/>
      </w:pPr>
      <w:r>
        <w:rPr>
          <w:rFonts w:ascii="Microsoft YaHei" w:hAnsi="Microsoft YaHei" w:eastAsia="Microsoft YaHei"/>
        </w:rPr>
        <w:t>修改问题必须区分：PUT 未发送、被校验阻止、后端更新 0 行、事务回滚、查询错库、页面假成功和并发覆盖。</w:t>
      </w:r>
    </w:p>
    <w:p>
      <w:pPr>
        <w:pStyle w:val="Heading3"/>
      </w:pPr>
      <w:r>
        <w:t>要做什么</w:t>
      </w:r>
    </w:p>
    <w:p>
      <w:pPr>
        <w:keepNext w:val="0"/>
      </w:pPr>
      <w:r>
        <w:rPr>
          <w:rFonts w:ascii="Microsoft YaHei" w:hAnsi="Microsoft YaHei" w:eastAsia="Microsoft YaHei"/>
        </w:rPr>
        <w:t>同时收集 Request Payload、Response、Mapper 行数、SSMS 同库 SELECT 和刷新结果。</w:t>
      </w:r>
    </w:p>
    <w:p>
      <w:pPr>
        <w:pStyle w:val="Heading3"/>
      </w:pPr>
      <w:r>
        <w:t>为什么这样做</w:t>
      </w:r>
    </w:p>
    <w:p>
      <w:pPr>
        <w:keepNext w:val="0"/>
      </w:pPr>
      <w:r>
        <w:rPr>
          <w:rFonts w:ascii="Microsoft YaHei" w:hAnsi="Microsoft YaHei" w:eastAsia="Microsoft YaHei"/>
        </w:rPr>
        <w:t>只看表单提示最容易误判。写操作应以服务器返回与数据库值为准。</w:t>
      </w:r>
    </w:p>
    <w:p>
      <w:pPr>
        <w:pStyle w:val="Heading3"/>
      </w:pPr>
      <w:r>
        <w:t>怎么做</w:t>
      </w:r>
    </w:p>
    <w:p>
      <w:pPr>
        <w:keepNext w:val="0"/>
      </w:pPr>
      <w:r>
        <w:rPr>
          <w:rFonts w:ascii="Microsoft YaHei" w:hAnsi="Microsoft YaHei" w:eastAsia="Microsoft YaHei"/>
        </w:rPr>
        <w:t>按第 20.4 六项证据检查；确认 payload 白名单；updatedRows==1；同一 id/实例/库。</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按钮点了但 Network 无 PUT。</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前端校验/事件/disabled 阻止。</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检查 fieldErrors、Console、onSubmit 和 button type。</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PUT 200，SSMS 旧值。</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查错数据库或后端假成功。</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核对 @@SERVERNAME/DB_NAME，检查 Mapper.update 返回值和事务日志。</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其他用户修改被覆盖。</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无乐观锁。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加入 version/ETag 条件，冲突返回 409，让用户重新加载比较。</w:t>
            </w:r>
          </w:p>
        </w:tc>
      </w:tr>
    </w:tbl>
    <w:p>
      <w:pPr>
        <w:spacing w:after="20"/>
      </w:pPr>
    </w:p>
    <w:p>
      <w:pPr>
        <w:pStyle w:val="Heading2"/>
      </w:pPr>
      <w:r>
        <w:t>25.11　中文、日期、布尔和空值异常</w:t>
      </w:r>
    </w:p>
    <w:p>
      <w:pPr>
        <w:pStyle w:val="Heading3"/>
      </w:pPr>
      <w:r>
        <w:t>这是什么</w:t>
      </w:r>
    </w:p>
    <w:p>
      <w:pPr>
        <w:keepNext w:val="0"/>
      </w:pPr>
      <w:r>
        <w:rPr>
          <w:rFonts w:ascii="Microsoft YaHei" w:hAnsi="Microsoft YaHei" w:eastAsia="Microsoft YaHei"/>
        </w:rPr>
        <w:t>这类问题链路成功但值表现不正确，通常是 SQL 类型、Java 类型、JSON 类型与 HTML 输入之间的语义不一致。</w:t>
      </w:r>
    </w:p>
    <w:p>
      <w:pPr>
        <w:pStyle w:val="Heading3"/>
      </w:pPr>
      <w:r>
        <w:t>要做什么</w:t>
      </w:r>
    </w:p>
    <w:p>
      <w:pPr>
        <w:keepNext w:val="0"/>
      </w:pPr>
      <w:r>
        <w:rPr>
          <w:rFonts w:ascii="Microsoft YaHei" w:hAnsi="Microsoft YaHei" w:eastAsia="Microsoft YaHei"/>
        </w:rPr>
        <w:t>逐字段核对原始 JSON，不凭页面格式猜测；定义时间/空值业务语义。</w:t>
      </w:r>
    </w:p>
    <w:p>
      <w:pPr>
        <w:pStyle w:val="Heading3"/>
      </w:pPr>
      <w:r>
        <w:t>为什么这样做</w:t>
      </w:r>
    </w:p>
    <w:p>
      <w:pPr>
        <w:keepNext w:val="0"/>
      </w:pPr>
      <w:r>
        <w:rPr>
          <w:rFonts w:ascii="Microsoft YaHei" w:hAnsi="Microsoft YaHei" w:eastAsia="Microsoft YaHei"/>
        </w:rPr>
        <w:t>在显示层反复转码会破坏原数据。LocalDateTime 无时区、字符串 'false' 为真、null 与空字符串不同，都需要明确处理。</w:t>
      </w:r>
    </w:p>
    <w:p>
      <w:pPr>
        <w:pStyle w:val="Heading3"/>
      </w:pPr>
      <w:r>
        <w:t>怎么做</w:t>
      </w:r>
    </w:p>
    <w:p>
      <w:pPr>
        <w:keepNext w:val="0"/>
      </w:pPr>
      <w:r>
        <w:rPr>
          <w:rFonts w:ascii="Microsoft YaHei" w:hAnsi="Microsoft YaHei" w:eastAsia="Microsoft YaHei"/>
        </w:rPr>
        <w:t>Network Response 与 SSMS 并排对比；前端 date.getTime 验证；checkbox 使用 checked；input null 转 ''。</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中文显示问号。</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数据库列非 Unicode、插入未用 N 前缀或错误转码。</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SQL Server 使用 nvarchar，SQL 字面量 N'中文'；HTTP JSON 保持 UTF-8，不手工二次编码。</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时间偏移 8 小时。</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把无时区 LocalDateTime 当 UTC。</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先定义时区语义；跨区系统用 Instant/OffsetDateTime，前端按明确时区显示。</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false 显示启用。</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值是字符串 'false'。</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后端 Boolean→JSON 无引号 false；前端 checked 绑定 boolean。</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输入框警告 null。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受控 value 收到 null。</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toForm 使用 ?? ''；提交时后端 blankToNull。</w:t>
            </w:r>
          </w:p>
        </w:tc>
      </w:tr>
    </w:tbl>
    <w:p>
      <w:pPr>
        <w:spacing w:after="20"/>
      </w:pPr>
    </w:p>
    <w:p>
      <w:pPr>
        <w:pStyle w:val="Heading2"/>
      </w:pPr>
      <w:r>
        <w:t>25.12　使用系统化排错方法</w:t>
      </w:r>
    </w:p>
    <w:p>
      <w:pPr>
        <w:pStyle w:val="Heading3"/>
      </w:pPr>
      <w:r>
        <w:t>这是什么</w:t>
      </w:r>
    </w:p>
    <w:p>
      <w:pPr>
        <w:keepNext w:val="0"/>
      </w:pPr>
      <w:r>
        <w:rPr>
          <w:rFonts w:ascii="Microsoft YaHei" w:hAnsi="Microsoft YaHei" w:eastAsia="Microsoft YaHei"/>
        </w:rPr>
        <w:t>系统化排错是可复现地缩小范围：固定现象、确定边界、收集证据、提出一个假设、做最小验证、修复后回归。</w:t>
      </w:r>
    </w:p>
    <w:p>
      <w:pPr>
        <w:pStyle w:val="Heading3"/>
      </w:pPr>
      <w:r>
        <w:t>要做什么</w:t>
      </w:r>
    </w:p>
    <w:p>
      <w:pPr>
        <w:keepNext w:val="0"/>
      </w:pPr>
      <w:r>
        <w:rPr>
          <w:rFonts w:ascii="Microsoft YaHei" w:hAnsi="Microsoft YaHei" w:eastAsia="Microsoft YaHei"/>
        </w:rPr>
        <w:t>形成每次都能复用的六步漏斗，并用附录 H 模板记录。</w:t>
      </w:r>
    </w:p>
    <w:p>
      <w:pPr>
        <w:pStyle w:val="Heading3"/>
      </w:pPr>
      <w:r>
        <w:t>为什么这样做</w:t>
      </w:r>
    </w:p>
    <w:p>
      <w:pPr>
        <w:keepNext w:val="0"/>
      </w:pPr>
      <w:r>
        <w:rPr>
          <w:rFonts w:ascii="Microsoft YaHei" w:hAnsi="Microsoft YaHei" w:eastAsia="Microsoft YaHei"/>
        </w:rPr>
        <w:t>一次改很多处即使成功也无法知道原因，还可能留下安全和版本债务。证据优先能让他人复现与协助。</w:t>
      </w:r>
    </w:p>
    <w:p>
      <w:pPr>
        <w:pStyle w:val="Heading3"/>
      </w:pPr>
      <w:r>
        <w:t>怎么做</w:t>
      </w:r>
    </w:p>
    <w:p>
      <w:pPr>
        <w:keepNext w:val="0"/>
      </w:pPr>
      <w:r>
        <w:rPr>
          <w:rFonts w:ascii="Microsoft YaHei" w:hAnsi="Microsoft YaHei" w:eastAsia="Microsoft YaHei"/>
        </w:rPr>
        <w:t>从最后已知正常边界开始；一次只改变一个变量；保留原错误；修复后复测成功和相邻失败分支。</w:t>
      </w:r>
    </w:p>
    <w:p>
      <w:pPr>
        <w:pStyle w:val="Heading3"/>
      </w:pPr>
      <w:r>
        <w:t>具体操作</w:t>
      </w:r>
    </w:p>
    <w:p>
      <w:pPr>
        <w:keepNext/>
        <w:spacing w:before="140" w:after="60"/>
      </w:pPr>
      <w:r>
        <w:rPr>
          <w:rFonts w:ascii="Microsoft YaHei" w:hAnsi="Microsoft YaHei" w:eastAsia="Microsoft YaHei"/>
          <w:b/>
          <w:color w:val="16324F"/>
          <w:sz w:val="22"/>
        </w:rPr>
        <w:t>步骤 1　固定现象</w:t>
      </w:r>
    </w:p>
    <w:p>
      <w:pPr>
        <w:keepNext w:val="0"/>
      </w:pPr>
      <w:r>
        <w:rPr>
          <w:rFonts w:ascii="Microsoft YaHei" w:hAnsi="Microsoft YaHei" w:eastAsia="Microsoft YaHei"/>
        </w:rPr>
        <w:t>记录操作、预期、实际、时间、是否必现，不先改代码。</w:t>
      </w:r>
    </w:p>
    <w:p>
      <w:pPr>
        <w:keepNext/>
        <w:spacing w:before="140" w:after="60"/>
      </w:pPr>
      <w:r>
        <w:rPr>
          <w:rFonts w:ascii="Microsoft YaHei" w:hAnsi="Microsoft YaHei" w:eastAsia="Microsoft YaHei"/>
          <w:b/>
          <w:color w:val="16324F"/>
          <w:sz w:val="22"/>
        </w:rPr>
        <w:t>步骤 2　确定层级</w:t>
      </w:r>
    </w:p>
    <w:p>
      <w:pPr>
        <w:keepNext w:val="0"/>
      </w:pPr>
      <w:r>
        <w:rPr>
          <w:rFonts w:ascii="Microsoft YaHei" w:hAnsi="Microsoft YaHei" w:eastAsia="Microsoft YaHei"/>
        </w:rPr>
        <w:t>环境/浏览器/代理/HTTP/Controller/Service/Mapper/JDBC/数据库。</w:t>
      </w:r>
    </w:p>
    <w:p>
      <w:pPr>
        <w:keepNext/>
        <w:spacing w:before="140" w:after="60"/>
      </w:pPr>
      <w:r>
        <w:rPr>
          <w:rFonts w:ascii="Microsoft YaHei" w:hAnsi="Microsoft YaHei" w:eastAsia="Microsoft YaHei"/>
          <w:b/>
          <w:color w:val="16324F"/>
          <w:sz w:val="22"/>
        </w:rPr>
        <w:t>步骤 3　收集证据</w:t>
      </w:r>
    </w:p>
    <w:p>
      <w:pPr>
        <w:keepNext w:val="0"/>
      </w:pPr>
      <w:r>
        <w:rPr>
          <w:rFonts w:ascii="Microsoft YaHei" w:hAnsi="Microsoft YaHei" w:eastAsia="Microsoft YaHei"/>
        </w:rPr>
        <w:t>版本、URL、方法、状态、Response、日志 cause、DB 身份；全部脱敏。</w:t>
      </w:r>
    </w:p>
    <w:p>
      <w:pPr>
        <w:keepNext/>
        <w:spacing w:before="140" w:after="60"/>
      </w:pPr>
      <w:r>
        <w:rPr>
          <w:rFonts w:ascii="Microsoft YaHei" w:hAnsi="Microsoft YaHei" w:eastAsia="Microsoft YaHei"/>
          <w:b/>
          <w:color w:val="16324F"/>
          <w:sz w:val="22"/>
        </w:rPr>
        <w:t>步骤 4　提出单一假设</w:t>
      </w:r>
    </w:p>
    <w:p>
      <w:pPr>
        <w:keepNext w:val="0"/>
      </w:pPr>
      <w:r>
        <w:rPr>
          <w:rFonts w:ascii="Microsoft YaHei" w:hAnsi="Microsoft YaHei" w:eastAsia="Microsoft YaHei"/>
        </w:rPr>
        <w:t>例如“PUT 预检未允许 Content-Type”，必须能被证伪。</w:t>
      </w:r>
    </w:p>
    <w:p>
      <w:pPr>
        <w:keepNext/>
        <w:spacing w:before="140" w:after="60"/>
      </w:pPr>
      <w:r>
        <w:rPr>
          <w:rFonts w:ascii="Microsoft YaHei" w:hAnsi="Microsoft YaHei" w:eastAsia="Microsoft YaHei"/>
          <w:b/>
          <w:color w:val="16324F"/>
          <w:sz w:val="22"/>
        </w:rPr>
        <w:t>步骤 5　做最小验证</w:t>
      </w:r>
    </w:p>
    <w:p>
      <w:pPr>
        <w:keepNext w:val="0"/>
      </w:pPr>
      <w:r>
        <w:rPr>
          <w:rFonts w:ascii="Microsoft YaHei" w:hAnsi="Microsoft YaHei" w:eastAsia="Microsoft YaHei"/>
        </w:rPr>
        <w:t>只改一个配置或用独立 HTTP Client/SQL 查询隔离边界。</w:t>
      </w:r>
    </w:p>
    <w:p>
      <w:pPr>
        <w:keepNext/>
        <w:spacing w:before="140" w:after="60"/>
      </w:pPr>
      <w:r>
        <w:rPr>
          <w:rFonts w:ascii="Microsoft YaHei" w:hAnsi="Microsoft YaHei" w:eastAsia="Microsoft YaHei"/>
          <w:b/>
          <w:color w:val="16324F"/>
          <w:sz w:val="22"/>
        </w:rPr>
        <w:t>步骤 6　修复并回归</w:t>
      </w:r>
    </w:p>
    <w:p>
      <w:pPr>
        <w:keepNext w:val="0"/>
      </w:pPr>
      <w:r>
        <w:rPr>
          <w:rFonts w:ascii="Microsoft YaHei" w:hAnsi="Microsoft YaHei" w:eastAsia="Microsoft YaHei"/>
        </w:rPr>
        <w:t>恢复临时诊断，运行自动化与正常/失败/安全分支，更新教程。</w:t>
      </w:r>
    </w:p>
    <w:p>
      <w:pPr>
        <w:pStyle w:val="Heading3"/>
      </w:pPr>
      <w:r>
        <w:t>常见问题与解决办法</w:t>
      </w: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重启/清缓存后好了但原因不明。</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状态变化掩盖问题。</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记录重启影响的组件，继续验证配置/进程/缓存假设，避免把重启当永久修复。</w:t>
            </w:r>
          </w:p>
        </w:tc>
      </w:tr>
    </w:tbl>
    <w:p>
      <w:pPr>
        <w:spacing w:after="20"/>
      </w:pPr>
    </w:p>
    <w:tbl>
      <w:tblPr>
        <w:tblStyle w:val="TableGrid"/>
        <w:tblW w:type="dxa" w:w="9576"/>
        <w:jc w:val="center"/>
        <w:tblLayout w:type="fixed"/>
        <w:tblLook w:firstColumn="1" w:firstRow="1" w:lastColumn="0" w:lastRow="0" w:noHBand="0" w:noVBand="1" w:val="04A0"/>
      </w:tblPr>
      <w:tblGrid>
        <w:gridCol w:w="1512"/>
        <w:gridCol w:w="8063"/>
      </w:tblGrid>
      <w:tr>
        <w:tc>
          <w:tcPr>
            <w:tcW w:type="dxa" w:w="1512"/>
            <w:tcMar>
              <w:top w:w="100" w:type="dxa"/>
              <w:start w:w="140" w:type="dxa"/>
              <w:bottom w:w="100" w:type="dxa"/>
              <w:end w:w="140" w:type="dxa"/>
            </w:tcMar>
            <w:shd w:fill="FFF1F0"/>
          </w:tcPr>
          <w:p>
            <w:pPr>
              <w:spacing w:after="0"/>
            </w:pPr>
            <w:r>
              <w:rPr>
                <w:rFonts w:ascii="Microsoft YaHei" w:hAnsi="Microsoft YaHei" w:eastAsia="Microsoft YaHei"/>
                <w:b/>
                <w:color w:val="16324F"/>
                <w:sz w:val="18"/>
              </w:rPr>
              <w:t>现象</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只提供一张红字截图。</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可能原因</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缺少上下文。</w:t>
            </w:r>
          </w:p>
        </w:tc>
      </w:tr>
      <w:tr>
        <w:tc>
          <w:tcPr>
            <w:tcW w:type="dxa" w:w="1512"/>
            <w:tcMar>
              <w:top w:w="100" w:type="dxa"/>
              <w:start w:w="140" w:type="dxa"/>
              <w:bottom w:w="100" w:type="dxa"/>
              <w:end w:w="140" w:type="dxa"/>
            </w:tcMar>
            <w:shd w:fill="F4F7FA"/>
          </w:tcPr>
          <w:p>
            <w:pPr>
              <w:spacing w:after="0"/>
            </w:pPr>
            <w:r>
              <w:rPr>
                <w:rFonts w:ascii="Microsoft YaHei" w:hAnsi="Microsoft YaHei" w:eastAsia="Microsoft YaHei"/>
                <w:b/>
                <w:color w:val="16324F"/>
                <w:sz w:val="18"/>
              </w:rPr>
              <w:t>解决办法</w:t>
            </w:r>
          </w:p>
        </w:tc>
        <w:tc>
          <w:tcPr>
            <w:tcW w:type="dxa" w:w="8063"/>
            <w:tcMar>
              <w:top w:w="100" w:type="dxa"/>
              <w:start w:w="140" w:type="dxa"/>
              <w:bottom w:w="100" w:type="dxa"/>
              <w:end w:w="140" w:type="dxa"/>
            </w:tcMar>
          </w:tcPr>
          <w:p>
            <w:pPr>
              <w:spacing w:after="0"/>
            </w:pPr>
            <w:r>
              <w:rPr>
                <w:rFonts w:ascii="Microsoft YaHei" w:hAnsi="Microsoft YaHei" w:eastAsia="Microsoft YaHei"/>
                <w:sz w:val="18"/>
              </w:rPr>
              <w:t>使用附录 H，提供可复制文本、命令、版本、请求响应和脱敏日志。</w:t>
            </w:r>
          </w:p>
        </w:tc>
      </w:tr>
    </w:tbl>
    <w:p>
      <w:pPr>
        <w:spacing w:after="20"/>
      </w:pPr>
    </w:p>
    <w:p>
      <w:r>
        <w:br w:type="page"/>
      </w:r>
    </w:p>
    <w:p>
      <w:pPr>
        <w:pStyle w:val="Heading1"/>
      </w:pPr>
      <w:r>
        <w:t>附录 A　命令速查</w:t>
      </w:r>
    </w:p>
    <w:p>
      <w:pPr>
        <w:keepNext w:val="0"/>
      </w:pPr>
      <w:r>
        <w:rPr>
          <w:rFonts w:ascii="Microsoft YaHei" w:hAnsi="Microsoft YaHei" w:eastAsia="Microsoft YaHei"/>
        </w:rPr>
        <w:t>以下命令默认在 Windows PowerShell 执行。先进入对应项目目录；尖括号内容是占位符，不要原样执行。</w:t>
      </w:r>
    </w:p>
    <w:p>
      <w:pPr>
        <w:spacing w:before="80" w:after="40"/>
      </w:pPr>
      <w:r>
        <w:rPr>
          <w:rFonts w:ascii="Microsoft YaHei" w:hAnsi="Microsoft YaHei" w:eastAsia="Microsoft YaHei"/>
          <w:b/>
          <w:color w:val="5B6573"/>
          <w:sz w:val="18"/>
        </w:rPr>
        <w:t>开发、测试、构建和端口命令</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环境</w:t>
            </w:r>
            <w:r>
              <w:br/>
            </w:r>
            <w:r>
              <w:rPr>
                <w:rFonts w:ascii="Consolas" w:hAnsi="Consolas" w:eastAsia="Consolas"/>
                <w:color w:val="20252B"/>
                <w:sz w:val="16"/>
              </w:rPr>
              <w:t>java -version</w:t>
            </w:r>
            <w:r>
              <w:br/>
            </w:r>
            <w:r>
              <w:rPr>
                <w:rFonts w:ascii="Consolas" w:hAnsi="Consolas" w:eastAsia="Consolas"/>
                <w:color w:val="20252B"/>
                <w:sz w:val="16"/>
              </w:rPr>
              <w:t>node -v</w:t>
            </w:r>
            <w:r>
              <w:br/>
            </w:r>
            <w:r>
              <w:rPr>
                <w:rFonts w:ascii="Consolas" w:hAnsi="Consolas" w:eastAsia="Consolas"/>
                <w:color w:val="20252B"/>
                <w:sz w:val="16"/>
              </w:rPr>
              <w:t>npm -v</w:t>
            </w:r>
            <w:r>
              <w:br/>
            </w:r>
            <w:r>
              <w:rPr>
                <w:rFonts w:ascii="Consolas" w:hAnsi="Consolas" w:eastAsia="Consolas"/>
                <w:color w:val="20252B"/>
                <w:sz w:val="16"/>
              </w:rPr>
            </w:r>
            <w:r>
              <w:br/>
            </w:r>
            <w:r>
              <w:rPr>
                <w:rFonts w:ascii="Consolas" w:hAnsi="Consolas" w:eastAsia="Consolas"/>
                <w:color w:val="20252B"/>
                <w:sz w:val="16"/>
              </w:rPr>
              <w:t># 后端（employee-backend）</w:t>
            </w:r>
            <w:r>
              <w:br/>
            </w:r>
            <w:r>
              <w:rPr>
                <w:rFonts w:ascii="Consolas" w:hAnsi="Consolas" w:eastAsia="Consolas"/>
                <w:color w:val="20252B"/>
                <w:sz w:val="16"/>
              </w:rPr>
              <w:t>.\gradlew -version</w:t>
            </w:r>
            <w:r>
              <w:br/>
            </w:r>
            <w:r>
              <w:rPr>
                <w:rFonts w:ascii="Consolas" w:hAnsi="Consolas" w:eastAsia="Consolas"/>
                <w:color w:val="20252B"/>
                <w:sz w:val="16"/>
              </w:rPr>
              <w:t>.\gradlew clean test</w:t>
            </w:r>
            <w:r>
              <w:br/>
            </w:r>
            <w:r>
              <w:rPr>
                <w:rFonts w:ascii="Consolas" w:hAnsi="Consolas" w:eastAsia="Consolas"/>
                <w:color w:val="20252B"/>
                <w:sz w:val="16"/>
              </w:rPr>
              <w:t>.\gradlew bootRun</w:t>
            </w:r>
            <w:r>
              <w:br/>
            </w:r>
            <w:r>
              <w:rPr>
                <w:rFonts w:ascii="Consolas" w:hAnsi="Consolas" w:eastAsia="Consolas"/>
                <w:color w:val="20252B"/>
                <w:sz w:val="16"/>
              </w:rPr>
              <w:t>.\gradlew clean test bootJar</w:t>
            </w:r>
            <w:r>
              <w:br/>
            </w:r>
            <w:r>
              <w:rPr>
                <w:rFonts w:ascii="Consolas" w:hAnsi="Consolas" w:eastAsia="Consolas"/>
                <w:color w:val="20252B"/>
                <w:sz w:val="16"/>
              </w:rPr>
              <w:t>java -jar .\build\libs\&lt;实际文件名&gt;.jar</w:t>
            </w:r>
            <w:r>
              <w:br/>
            </w:r>
            <w:r>
              <w:rPr>
                <w:rFonts w:ascii="Consolas" w:hAnsi="Consolas" w:eastAsia="Consolas"/>
                <w:color w:val="20252B"/>
                <w:sz w:val="16"/>
              </w:rPr>
            </w:r>
            <w:r>
              <w:br/>
            </w:r>
            <w:r>
              <w:rPr>
                <w:rFonts w:ascii="Consolas" w:hAnsi="Consolas" w:eastAsia="Consolas"/>
                <w:color w:val="20252B"/>
                <w:sz w:val="16"/>
              </w:rPr>
              <w:t># 前端（employee-frontend）</w:t>
            </w:r>
            <w:r>
              <w:br/>
            </w:r>
            <w:r>
              <w:rPr>
                <w:rFonts w:ascii="Consolas" w:hAnsi="Consolas" w:eastAsia="Consolas"/>
                <w:color w:val="20252B"/>
                <w:sz w:val="16"/>
              </w:rPr>
              <w:t>npm ci</w:t>
            </w:r>
            <w:r>
              <w:br/>
            </w:r>
            <w:r>
              <w:rPr>
                <w:rFonts w:ascii="Consolas" w:hAnsi="Consolas" w:eastAsia="Consolas"/>
                <w:color w:val="20252B"/>
                <w:sz w:val="16"/>
              </w:rPr>
              <w:t>npm run dev</w:t>
            </w:r>
            <w:r>
              <w:br/>
            </w:r>
            <w:r>
              <w:rPr>
                <w:rFonts w:ascii="Consolas" w:hAnsi="Consolas" w:eastAsia="Consolas"/>
                <w:color w:val="20252B"/>
                <w:sz w:val="16"/>
              </w:rPr>
              <w:t>npm test -- --run</w:t>
            </w:r>
            <w:r>
              <w:br/>
            </w:r>
            <w:r>
              <w:rPr>
                <w:rFonts w:ascii="Consolas" w:hAnsi="Consolas" w:eastAsia="Consolas"/>
                <w:color w:val="20252B"/>
                <w:sz w:val="16"/>
              </w:rPr>
              <w:t>npm run build</w:t>
            </w:r>
            <w:r>
              <w:br/>
            </w:r>
            <w:r>
              <w:rPr>
                <w:rFonts w:ascii="Consolas" w:hAnsi="Consolas" w:eastAsia="Consolas"/>
                <w:color w:val="20252B"/>
                <w:sz w:val="16"/>
              </w:rPr>
              <w:t>npm run preview</w:t>
            </w:r>
            <w:r>
              <w:br/>
            </w:r>
            <w:r>
              <w:rPr>
                <w:rFonts w:ascii="Consolas" w:hAnsi="Consolas" w:eastAsia="Consolas"/>
                <w:color w:val="20252B"/>
                <w:sz w:val="16"/>
              </w:rPr>
            </w:r>
            <w:r>
              <w:br/>
            </w:r>
            <w:r>
              <w:rPr>
                <w:rFonts w:ascii="Consolas" w:hAnsi="Consolas" w:eastAsia="Consolas"/>
                <w:color w:val="20252B"/>
                <w:sz w:val="16"/>
              </w:rPr>
              <w:t># 端口</w:t>
            </w:r>
            <w:r>
              <w:br/>
            </w:r>
            <w:r>
              <w:rPr>
                <w:rFonts w:ascii="Consolas" w:hAnsi="Consolas" w:eastAsia="Consolas"/>
                <w:color w:val="20252B"/>
                <w:sz w:val="16"/>
              </w:rPr>
              <w:t>Get-NetTCPConnection -LocalPort 8080 -State Listen</w:t>
            </w:r>
            <w:r>
              <w:br/>
            </w:r>
            <w:r>
              <w:rPr>
                <w:rFonts w:ascii="Consolas" w:hAnsi="Consolas" w:eastAsia="Consolas"/>
                <w:color w:val="20252B"/>
                <w:sz w:val="16"/>
              </w:rPr>
              <w:t>Get-NetTCPConnection -LocalPort 5173 -State Listen</w:t>
            </w:r>
            <w:r>
              <w:br/>
            </w:r>
            <w:r>
              <w:rPr>
                <w:rFonts w:ascii="Consolas" w:hAnsi="Consolas" w:eastAsia="Consolas"/>
                <w:color w:val="20252B"/>
                <w:sz w:val="16"/>
              </w:rPr>
              <w:t>Test-NetConnection localhost -Port 1433</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使用规则　</w:t>
            </w:r>
            <w:r>
              <w:rPr>
                <w:rFonts w:ascii="Microsoft YaHei" w:hAnsi="Microsoft YaHei" w:eastAsia="Microsoft YaHei"/>
                <w:color w:val="20252B"/>
              </w:rPr>
              <w:t>优先使用项目 Wrapper 和锁文件；命令失败时保存完整文本，从第一条根因排查。</w:t>
            </w:r>
          </w:p>
        </w:tc>
      </w:tr>
    </w:tbl>
    <w:p>
      <w:pPr>
        <w:spacing w:after="0"/>
      </w:pPr>
    </w:p>
    <w:p>
      <w:r>
        <w:br w:type="page"/>
      </w:r>
    </w:p>
    <w:p>
      <w:pPr>
        <w:pStyle w:val="Heading1"/>
      </w:pPr>
      <w:r>
        <w:t>附录 B　SQL Server 常用 SQL</w:t>
      </w:r>
    </w:p>
    <w:p>
      <w:pPr>
        <w:keepNext w:val="0"/>
      </w:pPr>
      <w:r>
        <w:rPr>
          <w:rFonts w:ascii="Microsoft YaHei" w:hAnsi="Microsoft YaHei" w:eastAsia="Microsoft YaHei"/>
        </w:rPr>
        <w:t>所有查询先确认目标实例与数据库。修改语句必须限定 WHERE，并只在教程/测试库执行。</w:t>
      </w:r>
    </w:p>
    <w:p>
      <w:pPr>
        <w:spacing w:before="80" w:after="40"/>
      </w:pPr>
      <w:r>
        <w:rPr>
          <w:rFonts w:ascii="Microsoft YaHei" w:hAnsi="Microsoft YaHei" w:eastAsia="Microsoft YaHei"/>
          <w:b/>
          <w:color w:val="5B6573"/>
          <w:sz w:val="18"/>
        </w:rPr>
        <w:t>身份、数据与表结构查询</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SELECT @@SERVERNAME AS server_name, DB_NAME() AS database_name, USER_NAME() AS database_user;</w:t>
            </w:r>
            <w:r>
              <w:br/>
            </w:r>
            <w:r>
              <w:rPr>
                <w:rFonts w:ascii="Consolas" w:hAnsi="Consolas" w:eastAsia="Consolas"/>
                <w:color w:val="20252B"/>
                <w:sz w:val="16"/>
              </w:rPr>
            </w:r>
            <w:r>
              <w:br/>
            </w:r>
            <w:r>
              <w:rPr>
                <w:rFonts w:ascii="Consolas" w:hAnsi="Consolas" w:eastAsia="Consolas"/>
                <w:color w:val="20252B"/>
                <w:sz w:val="16"/>
              </w:rPr>
              <w:t>SELECT id, employee_no, name, department, phone, email, enabled, updated_at</w:t>
            </w:r>
            <w:r>
              <w:br/>
            </w:r>
            <w:r>
              <w:rPr>
                <w:rFonts w:ascii="Consolas" w:hAnsi="Consolas" w:eastAsia="Consolas"/>
                <w:color w:val="20252B"/>
                <w:sz w:val="16"/>
              </w:rPr>
              <w:t>FROM dbo.employee</w:t>
            </w:r>
            <w:r>
              <w:br/>
            </w:r>
            <w:r>
              <w:rPr>
                <w:rFonts w:ascii="Consolas" w:hAnsi="Consolas" w:eastAsia="Consolas"/>
                <w:color w:val="20252B"/>
                <w:sz w:val="16"/>
              </w:rPr>
              <w:t>ORDER BY id;</w:t>
            </w:r>
            <w:r>
              <w:br/>
            </w:r>
            <w:r>
              <w:rPr>
                <w:rFonts w:ascii="Consolas" w:hAnsi="Consolas" w:eastAsia="Consolas"/>
                <w:color w:val="20252B"/>
                <w:sz w:val="16"/>
              </w:rPr>
            </w:r>
            <w:r>
              <w:br/>
            </w:r>
            <w:r>
              <w:rPr>
                <w:rFonts w:ascii="Consolas" w:hAnsi="Consolas" w:eastAsia="Consolas"/>
                <w:color w:val="20252B"/>
                <w:sz w:val="16"/>
              </w:rPr>
              <w:t>SELECT id, employee_no, name, department, phone, email, enabled, updated_at</w:t>
            </w:r>
            <w:r>
              <w:br/>
            </w:r>
            <w:r>
              <w:rPr>
                <w:rFonts w:ascii="Consolas" w:hAnsi="Consolas" w:eastAsia="Consolas"/>
                <w:color w:val="20252B"/>
                <w:sz w:val="16"/>
              </w:rPr>
              <w:t>FROM dbo.employee</w:t>
            </w:r>
            <w:r>
              <w:br/>
            </w:r>
            <w:r>
              <w:rPr>
                <w:rFonts w:ascii="Consolas" w:hAnsi="Consolas" w:eastAsia="Consolas"/>
                <w:color w:val="20252B"/>
                <w:sz w:val="16"/>
              </w:rPr>
              <w:t>WHERE id = @id;</w:t>
            </w:r>
            <w:r>
              <w:br/>
            </w:r>
            <w:r>
              <w:rPr>
                <w:rFonts w:ascii="Consolas" w:hAnsi="Consolas" w:eastAsia="Consolas"/>
                <w:color w:val="20252B"/>
                <w:sz w:val="16"/>
              </w:rPr>
            </w:r>
            <w:r>
              <w:br/>
            </w:r>
            <w:r>
              <w:rPr>
                <w:rFonts w:ascii="Consolas" w:hAnsi="Consolas" w:eastAsia="Consolas"/>
                <w:color w:val="20252B"/>
                <w:sz w:val="16"/>
              </w:rPr>
              <w:t>SELECT c.name AS column_name, t.name AS sql_type, c.max_length, c.is_nullable</w:t>
            </w:r>
            <w:r>
              <w:br/>
            </w:r>
            <w:r>
              <w:rPr>
                <w:rFonts w:ascii="Consolas" w:hAnsi="Consolas" w:eastAsia="Consolas"/>
                <w:color w:val="20252B"/>
                <w:sz w:val="16"/>
              </w:rPr>
              <w:t>FROM sys.columns c</w:t>
            </w:r>
            <w:r>
              <w:br/>
            </w:r>
            <w:r>
              <w:rPr>
                <w:rFonts w:ascii="Consolas" w:hAnsi="Consolas" w:eastAsia="Consolas"/>
                <w:color w:val="20252B"/>
                <w:sz w:val="16"/>
              </w:rPr>
              <w:t>JOIN sys.types t ON c.user_type_id = t.user_type_id</w:t>
            </w:r>
            <w:r>
              <w:br/>
            </w:r>
            <w:r>
              <w:rPr>
                <w:rFonts w:ascii="Consolas" w:hAnsi="Consolas" w:eastAsia="Consolas"/>
                <w:color w:val="20252B"/>
                <w:sz w:val="16"/>
              </w:rPr>
              <w:t>WHERE c.object_id = OBJECT_ID(N'dbo.employee')</w:t>
            </w:r>
            <w:r>
              <w:br/>
            </w:r>
            <w:r>
              <w:rPr>
                <w:rFonts w:ascii="Consolas" w:hAnsi="Consolas" w:eastAsia="Consolas"/>
                <w:color w:val="20252B"/>
                <w:sz w:val="16"/>
              </w:rPr>
              <w:t>ORDER BY c.column_id;</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安全　</w:t>
            </w:r>
            <w:r>
              <w:rPr>
                <w:rFonts w:ascii="Microsoft YaHei" w:hAnsi="Microsoft YaHei" w:eastAsia="Microsoft YaHei"/>
                <w:color w:val="20252B"/>
              </w:rPr>
              <w:t>不要在未知数据库执行无 WHERE 的 UPDATE/DELETE。真实生产变更由 DBA/迁移流程评审。</w:t>
            </w:r>
          </w:p>
        </w:tc>
      </w:tr>
    </w:tbl>
    <w:p>
      <w:pPr>
        <w:spacing w:after="0"/>
      </w:pPr>
    </w:p>
    <w:p>
      <w:r>
        <w:br w:type="page"/>
      </w:r>
    </w:p>
    <w:p>
      <w:pPr>
        <w:pStyle w:val="Heading1"/>
      </w:pPr>
      <w:r>
        <w:t>附录 C　HTTP 状态码速查</w:t>
      </w:r>
    </w:p>
    <w:tbl>
      <w:tblPr>
        <w:tblStyle w:val="TableGrid"/>
        <w:tblW w:type="dxa" w:w="9576"/>
        <w:jc w:val="center"/>
        <w:tblLayout w:type="fixed"/>
        <w:tblLook w:firstColumn="1" w:firstRow="1" w:lastColumn="0" w:lastRow="0" w:noHBand="0" w:noVBand="1" w:val="04A0"/>
      </w:tblPr>
      <w:tblGrid>
        <w:gridCol w:w="1080"/>
        <w:gridCol w:w="3744"/>
        <w:gridCol w:w="4752"/>
      </w:tblGrid>
      <w:tr>
        <w:trPr>
          <w:tblHeader w:val="true"/>
        </w:trPr>
        <w:tc>
          <w:tcPr>
            <w:tcW w:type="dxa" w:w="1080"/>
            <w:tcMar>
              <w:top w:w="100" w:type="dxa"/>
              <w:start w:w="140" w:type="dxa"/>
              <w:bottom w:w="100" w:type="dxa"/>
              <w:end w:w="140" w:type="dxa"/>
            </w:tcMar>
            <w:shd w:fill="16324F"/>
          </w:tcPr>
          <w:p>
            <w:pPr>
              <w:spacing w:after="0"/>
              <w:jc w:val="center"/>
            </w:pPr>
            <w:r>
              <w:rPr>
                <w:rFonts w:ascii="Microsoft YaHei" w:hAnsi="Microsoft YaHei" w:eastAsia="Microsoft YaHei"/>
                <w:b/>
                <w:color w:val="FFFFFF"/>
                <w:sz w:val="17"/>
              </w:rPr>
              <w:t>状态</w:t>
            </w:r>
          </w:p>
        </w:tc>
        <w:tc>
          <w:tcPr>
            <w:tcW w:type="dxa" w:w="3744"/>
            <w:tcMar>
              <w:top w:w="100" w:type="dxa"/>
              <w:start w:w="140" w:type="dxa"/>
              <w:bottom w:w="100" w:type="dxa"/>
              <w:end w:w="140" w:type="dxa"/>
            </w:tcMar>
            <w:shd w:fill="16324F"/>
          </w:tcPr>
          <w:p>
            <w:pPr>
              <w:spacing w:after="0"/>
              <w:jc w:val="center"/>
            </w:pPr>
            <w:r>
              <w:rPr>
                <w:rFonts w:ascii="Microsoft YaHei" w:hAnsi="Microsoft YaHei" w:eastAsia="Microsoft YaHei"/>
                <w:b/>
                <w:color w:val="FFFFFF"/>
                <w:sz w:val="17"/>
              </w:rPr>
              <w:t>本教程含义</w:t>
            </w:r>
          </w:p>
        </w:tc>
        <w:tc>
          <w:tcPr>
            <w:tcW w:type="dxa" w:w="4752"/>
            <w:tcMar>
              <w:top w:w="100" w:type="dxa"/>
              <w:start w:w="140" w:type="dxa"/>
              <w:bottom w:w="100" w:type="dxa"/>
              <w:end w:w="140" w:type="dxa"/>
            </w:tcMar>
            <w:shd w:fill="16324F"/>
          </w:tcPr>
          <w:p>
            <w:pPr>
              <w:spacing w:after="0"/>
              <w:jc w:val="center"/>
            </w:pPr>
            <w:r>
              <w:rPr>
                <w:rFonts w:ascii="Microsoft YaHei" w:hAnsi="Microsoft YaHei" w:eastAsia="Microsoft YaHei"/>
                <w:b/>
                <w:color w:val="FFFFFF"/>
                <w:sz w:val="17"/>
              </w:rPr>
              <w:t>先检查</w:t>
            </w:r>
          </w:p>
        </w:tc>
      </w:tr>
      <w:tr>
        <w:tc>
          <w:tcPr>
            <w:tcW w:type="dxa" w:w="1080"/>
            <w:tcMar>
              <w:top w:w="100" w:type="dxa"/>
              <w:start w:w="140" w:type="dxa"/>
              <w:bottom w:w="100" w:type="dxa"/>
              <w:end w:w="140" w:type="dxa"/>
            </w:tcMar>
          </w:tcPr>
          <w:p>
            <w:pPr>
              <w:spacing w:after="0"/>
              <w:jc w:val="center"/>
            </w:pPr>
            <w:r>
              <w:rPr>
                <w:rFonts w:ascii="Microsoft YaHei" w:hAnsi="Microsoft YaHei" w:eastAsia="Microsoft YaHei"/>
                <w:b/>
                <w:color w:val="16324F"/>
                <w:sz w:val="16"/>
              </w:rPr>
              <w:t>200</w:t>
            </w:r>
          </w:p>
        </w:tc>
        <w:tc>
          <w:tcPr>
            <w:tcW w:type="dxa" w:w="3744"/>
            <w:tcMar>
              <w:top w:w="100" w:type="dxa"/>
              <w:start w:w="140" w:type="dxa"/>
              <w:bottom w:w="100" w:type="dxa"/>
              <w:end w:w="140" w:type="dxa"/>
            </w:tcMar>
          </w:tcPr>
          <w:p>
            <w:pPr>
              <w:spacing w:after="0"/>
            </w:pPr>
            <w:r>
              <w:rPr>
                <w:rFonts w:ascii="Microsoft YaHei" w:hAnsi="Microsoft YaHei" w:eastAsia="Microsoft YaHei"/>
                <w:b w:val="0"/>
                <w:color w:val="20252B"/>
                <w:sz w:val="16"/>
              </w:rPr>
              <w:t>查询/修改成功</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ApiResponse.success=true，data 类型正确</w:t>
            </w:r>
          </w:p>
        </w:tc>
      </w:tr>
      <w:tr>
        <w:tc>
          <w:tcPr>
            <w:tcW w:type="dxa" w:w="1080"/>
            <w:tcMar>
              <w:top w:w="100" w:type="dxa"/>
              <w:start w:w="140" w:type="dxa"/>
              <w:bottom w:w="100" w:type="dxa"/>
              <w:end w:w="140" w:type="dxa"/>
            </w:tcMar>
          </w:tcPr>
          <w:p>
            <w:pPr>
              <w:spacing w:after="0"/>
              <w:jc w:val="center"/>
            </w:pPr>
            <w:r>
              <w:rPr>
                <w:rFonts w:ascii="Microsoft YaHei" w:hAnsi="Microsoft YaHei" w:eastAsia="Microsoft YaHei"/>
                <w:b/>
                <w:color w:val="16324F"/>
                <w:sz w:val="16"/>
              </w:rPr>
              <w:t>400</w:t>
            </w:r>
          </w:p>
        </w:tc>
        <w:tc>
          <w:tcPr>
            <w:tcW w:type="dxa" w:w="3744"/>
            <w:tcMar>
              <w:top w:w="100" w:type="dxa"/>
              <w:start w:w="140" w:type="dxa"/>
              <w:bottom w:w="100" w:type="dxa"/>
              <w:end w:w="140" w:type="dxa"/>
            </w:tcMar>
          </w:tcPr>
          <w:p>
            <w:pPr>
              <w:spacing w:after="0"/>
            </w:pPr>
            <w:r>
              <w:rPr>
                <w:rFonts w:ascii="Microsoft YaHei" w:hAnsi="Microsoft YaHei" w:eastAsia="Microsoft YaHei"/>
                <w:b w:val="0"/>
                <w:color w:val="20252B"/>
                <w:sz w:val="16"/>
              </w:rPr>
              <w:t>JSON/类型/Bean Validation 失败</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Request Payload 与 $.data 字段错误</w:t>
            </w:r>
          </w:p>
        </w:tc>
      </w:tr>
      <w:tr>
        <w:tc>
          <w:tcPr>
            <w:tcW w:type="dxa" w:w="1080"/>
            <w:tcMar>
              <w:top w:w="100" w:type="dxa"/>
              <w:start w:w="140" w:type="dxa"/>
              <w:bottom w:w="100" w:type="dxa"/>
              <w:end w:w="140" w:type="dxa"/>
            </w:tcMar>
          </w:tcPr>
          <w:p>
            <w:pPr>
              <w:spacing w:after="0"/>
              <w:jc w:val="center"/>
            </w:pPr>
            <w:r>
              <w:rPr>
                <w:rFonts w:ascii="Microsoft YaHei" w:hAnsi="Microsoft YaHei" w:eastAsia="Microsoft YaHei"/>
                <w:b/>
                <w:color w:val="16324F"/>
                <w:sz w:val="16"/>
              </w:rPr>
              <w:t>401</w:t>
            </w:r>
          </w:p>
        </w:tc>
        <w:tc>
          <w:tcPr>
            <w:tcW w:type="dxa" w:w="3744"/>
            <w:tcMar>
              <w:top w:w="100" w:type="dxa"/>
              <w:start w:w="140" w:type="dxa"/>
              <w:bottom w:w="100" w:type="dxa"/>
              <w:end w:w="140" w:type="dxa"/>
            </w:tcMar>
          </w:tcPr>
          <w:p>
            <w:pPr>
              <w:spacing w:after="0"/>
            </w:pPr>
            <w:r>
              <w:rPr>
                <w:rFonts w:ascii="Microsoft YaHei" w:hAnsi="Microsoft YaHei" w:eastAsia="Microsoft YaHei"/>
                <w:b w:val="0"/>
                <w:color w:val="20252B"/>
                <w:sz w:val="16"/>
              </w:rPr>
              <w:t>未认证（生产扩展）</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登录/令牌，不把它当 CORS</w:t>
            </w:r>
          </w:p>
        </w:tc>
      </w:tr>
      <w:tr>
        <w:tc>
          <w:tcPr>
            <w:tcW w:type="dxa" w:w="1080"/>
            <w:tcMar>
              <w:top w:w="100" w:type="dxa"/>
              <w:start w:w="140" w:type="dxa"/>
              <w:bottom w:w="100" w:type="dxa"/>
              <w:end w:w="140" w:type="dxa"/>
            </w:tcMar>
          </w:tcPr>
          <w:p>
            <w:pPr>
              <w:spacing w:after="0"/>
              <w:jc w:val="center"/>
            </w:pPr>
            <w:r>
              <w:rPr>
                <w:rFonts w:ascii="Microsoft YaHei" w:hAnsi="Microsoft YaHei" w:eastAsia="Microsoft YaHei"/>
                <w:b/>
                <w:color w:val="16324F"/>
                <w:sz w:val="16"/>
              </w:rPr>
              <w:t>403</w:t>
            </w:r>
          </w:p>
        </w:tc>
        <w:tc>
          <w:tcPr>
            <w:tcW w:type="dxa" w:w="3744"/>
            <w:tcMar>
              <w:top w:w="100" w:type="dxa"/>
              <w:start w:w="140" w:type="dxa"/>
              <w:bottom w:w="100" w:type="dxa"/>
              <w:end w:w="140" w:type="dxa"/>
            </w:tcMar>
          </w:tcPr>
          <w:p>
            <w:pPr>
              <w:spacing w:after="0"/>
            </w:pPr>
            <w:r>
              <w:rPr>
                <w:rFonts w:ascii="Microsoft YaHei" w:hAnsi="Microsoft YaHei" w:eastAsia="Microsoft YaHei"/>
                <w:b w:val="0"/>
                <w:color w:val="20252B"/>
                <w:sz w:val="16"/>
              </w:rPr>
              <w:t>无权限或安全策略拒绝</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授权、预检、安全过滤器</w:t>
            </w:r>
          </w:p>
        </w:tc>
      </w:tr>
      <w:tr>
        <w:tc>
          <w:tcPr>
            <w:tcW w:type="dxa" w:w="1080"/>
            <w:tcMar>
              <w:top w:w="100" w:type="dxa"/>
              <w:start w:w="140" w:type="dxa"/>
              <w:bottom w:w="100" w:type="dxa"/>
              <w:end w:w="140" w:type="dxa"/>
            </w:tcMar>
          </w:tcPr>
          <w:p>
            <w:pPr>
              <w:spacing w:after="0"/>
              <w:jc w:val="center"/>
            </w:pPr>
            <w:r>
              <w:rPr>
                <w:rFonts w:ascii="Microsoft YaHei" w:hAnsi="Microsoft YaHei" w:eastAsia="Microsoft YaHei"/>
                <w:b/>
                <w:color w:val="16324F"/>
                <w:sz w:val="16"/>
              </w:rPr>
              <w:t>404</w:t>
            </w:r>
          </w:p>
        </w:tc>
        <w:tc>
          <w:tcPr>
            <w:tcW w:type="dxa" w:w="3744"/>
            <w:tcMar>
              <w:top w:w="100" w:type="dxa"/>
              <w:start w:w="140" w:type="dxa"/>
              <w:bottom w:w="100" w:type="dxa"/>
              <w:end w:w="140" w:type="dxa"/>
            </w:tcMar>
          </w:tcPr>
          <w:p>
            <w:pPr>
              <w:spacing w:after="0"/>
            </w:pPr>
            <w:r>
              <w:rPr>
                <w:rFonts w:ascii="Microsoft YaHei" w:hAnsi="Microsoft YaHei" w:eastAsia="Microsoft YaHei"/>
                <w:b w:val="0"/>
                <w:color w:val="20252B"/>
                <w:sz w:val="16"/>
              </w:rPr>
              <w:t>员工不存在或路径不存在</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JSON code 与 URL 是否含 /api</w:t>
            </w:r>
          </w:p>
        </w:tc>
      </w:tr>
      <w:tr>
        <w:tc>
          <w:tcPr>
            <w:tcW w:type="dxa" w:w="1080"/>
            <w:tcMar>
              <w:top w:w="100" w:type="dxa"/>
              <w:start w:w="140" w:type="dxa"/>
              <w:bottom w:w="100" w:type="dxa"/>
              <w:end w:w="140" w:type="dxa"/>
            </w:tcMar>
          </w:tcPr>
          <w:p>
            <w:pPr>
              <w:spacing w:after="0"/>
              <w:jc w:val="center"/>
            </w:pPr>
            <w:r>
              <w:rPr>
                <w:rFonts w:ascii="Microsoft YaHei" w:hAnsi="Microsoft YaHei" w:eastAsia="Microsoft YaHei"/>
                <w:b/>
                <w:color w:val="16324F"/>
                <w:sz w:val="16"/>
              </w:rPr>
              <w:t>405</w:t>
            </w:r>
          </w:p>
        </w:tc>
        <w:tc>
          <w:tcPr>
            <w:tcW w:type="dxa" w:w="3744"/>
            <w:tcMar>
              <w:top w:w="100" w:type="dxa"/>
              <w:start w:w="140" w:type="dxa"/>
              <w:bottom w:w="100" w:type="dxa"/>
              <w:end w:w="140" w:type="dxa"/>
            </w:tcMar>
          </w:tcPr>
          <w:p>
            <w:pPr>
              <w:spacing w:after="0"/>
            </w:pPr>
            <w:r>
              <w:rPr>
                <w:rFonts w:ascii="Microsoft YaHei" w:hAnsi="Microsoft YaHei" w:eastAsia="Microsoft YaHei"/>
                <w:b w:val="0"/>
                <w:color w:val="20252B"/>
                <w:sz w:val="16"/>
              </w:rPr>
              <w:t>HTTP 方法不允许</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GET/PUT 与 Controller 映射</w:t>
            </w:r>
          </w:p>
        </w:tc>
      </w:tr>
      <w:tr>
        <w:tc>
          <w:tcPr>
            <w:tcW w:type="dxa" w:w="1080"/>
            <w:tcMar>
              <w:top w:w="100" w:type="dxa"/>
              <w:start w:w="140" w:type="dxa"/>
              <w:bottom w:w="100" w:type="dxa"/>
              <w:end w:w="140" w:type="dxa"/>
            </w:tcMar>
          </w:tcPr>
          <w:p>
            <w:pPr>
              <w:spacing w:after="0"/>
              <w:jc w:val="center"/>
            </w:pPr>
            <w:r>
              <w:rPr>
                <w:rFonts w:ascii="Microsoft YaHei" w:hAnsi="Microsoft YaHei" w:eastAsia="Microsoft YaHei"/>
                <w:b/>
                <w:color w:val="16324F"/>
                <w:sz w:val="16"/>
              </w:rPr>
              <w:t>409</w:t>
            </w:r>
          </w:p>
        </w:tc>
        <w:tc>
          <w:tcPr>
            <w:tcW w:type="dxa" w:w="3744"/>
            <w:tcMar>
              <w:top w:w="100" w:type="dxa"/>
              <w:start w:w="140" w:type="dxa"/>
              <w:bottom w:w="100" w:type="dxa"/>
              <w:end w:w="140" w:type="dxa"/>
            </w:tcMar>
          </w:tcPr>
          <w:p>
            <w:pPr>
              <w:spacing w:after="0"/>
            </w:pPr>
            <w:r>
              <w:rPr>
                <w:rFonts w:ascii="Microsoft YaHei" w:hAnsi="Microsoft YaHei" w:eastAsia="Microsoft YaHei"/>
                <w:b w:val="0"/>
                <w:color w:val="20252B"/>
                <w:sz w:val="16"/>
              </w:rPr>
              <w:t>唯一键/业务/并发冲突</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稳定 code，不要自动覆盖</w:t>
            </w:r>
          </w:p>
        </w:tc>
      </w:tr>
      <w:tr>
        <w:tc>
          <w:tcPr>
            <w:tcW w:type="dxa" w:w="1080"/>
            <w:tcMar>
              <w:top w:w="100" w:type="dxa"/>
              <w:start w:w="140" w:type="dxa"/>
              <w:bottom w:w="100" w:type="dxa"/>
              <w:end w:w="140" w:type="dxa"/>
            </w:tcMar>
          </w:tcPr>
          <w:p>
            <w:pPr>
              <w:spacing w:after="0"/>
              <w:jc w:val="center"/>
            </w:pPr>
            <w:r>
              <w:rPr>
                <w:rFonts w:ascii="Microsoft YaHei" w:hAnsi="Microsoft YaHei" w:eastAsia="Microsoft YaHei"/>
                <w:b/>
                <w:color w:val="16324F"/>
                <w:sz w:val="16"/>
              </w:rPr>
              <w:t>415</w:t>
            </w:r>
          </w:p>
        </w:tc>
        <w:tc>
          <w:tcPr>
            <w:tcW w:type="dxa" w:w="3744"/>
            <w:tcMar>
              <w:top w:w="100" w:type="dxa"/>
              <w:start w:w="140" w:type="dxa"/>
              <w:bottom w:w="100" w:type="dxa"/>
              <w:end w:w="140" w:type="dxa"/>
            </w:tcMar>
          </w:tcPr>
          <w:p>
            <w:pPr>
              <w:spacing w:after="0"/>
            </w:pPr>
            <w:r>
              <w:rPr>
                <w:rFonts w:ascii="Microsoft YaHei" w:hAnsi="Microsoft YaHei" w:eastAsia="Microsoft YaHei"/>
                <w:b w:val="0"/>
                <w:color w:val="20252B"/>
                <w:sz w:val="16"/>
              </w:rPr>
              <w:t>Content-Type 不支持</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application/json</w:t>
            </w:r>
          </w:p>
        </w:tc>
      </w:tr>
      <w:tr>
        <w:tc>
          <w:tcPr>
            <w:tcW w:type="dxa" w:w="1080"/>
            <w:tcMar>
              <w:top w:w="100" w:type="dxa"/>
              <w:start w:w="140" w:type="dxa"/>
              <w:bottom w:w="100" w:type="dxa"/>
              <w:end w:w="140" w:type="dxa"/>
            </w:tcMar>
          </w:tcPr>
          <w:p>
            <w:pPr>
              <w:spacing w:after="0"/>
              <w:jc w:val="center"/>
            </w:pPr>
            <w:r>
              <w:rPr>
                <w:rFonts w:ascii="Microsoft YaHei" w:hAnsi="Microsoft YaHei" w:eastAsia="Microsoft YaHei"/>
                <w:b/>
                <w:color w:val="16324F"/>
                <w:sz w:val="16"/>
              </w:rPr>
              <w:t>500</w:t>
            </w:r>
          </w:p>
        </w:tc>
        <w:tc>
          <w:tcPr>
            <w:tcW w:type="dxa" w:w="3744"/>
            <w:tcMar>
              <w:top w:w="100" w:type="dxa"/>
              <w:start w:w="140" w:type="dxa"/>
              <w:bottom w:w="100" w:type="dxa"/>
              <w:end w:w="140" w:type="dxa"/>
            </w:tcMar>
          </w:tcPr>
          <w:p>
            <w:pPr>
              <w:spacing w:after="0"/>
            </w:pPr>
            <w:r>
              <w:rPr>
                <w:rFonts w:ascii="Microsoft YaHei" w:hAnsi="Microsoft YaHei" w:eastAsia="Microsoft YaHei"/>
                <w:b w:val="0"/>
                <w:color w:val="20252B"/>
                <w:sz w:val="16"/>
              </w:rPr>
              <w:t>未预期服务器/数据库错误</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后端受控日志 cause/SQLState</w:t>
            </w:r>
          </w:p>
        </w:tc>
      </w:tr>
    </w:tbl>
    <w:p>
      <w:pPr>
        <w:spacing w:after="0"/>
      </w:pPr>
    </w:p>
    <w:p>
      <w:r>
        <w:br w:type="page"/>
      </w:r>
    </w:p>
    <w:p>
      <w:pPr>
        <w:pStyle w:val="Heading1"/>
      </w:pPr>
      <w:r>
        <w:t>附录 D　React 概念速查</w:t>
      </w:r>
    </w:p>
    <w:tbl>
      <w:tblPr>
        <w:tblStyle w:val="TableGrid"/>
        <w:tblW w:type="dxa" w:w="9576"/>
        <w:jc w:val="center"/>
        <w:tblLayout w:type="fixed"/>
        <w:tblLook w:firstColumn="1" w:firstRow="1" w:lastColumn="0" w:lastRow="0" w:noHBand="0" w:noVBand="1" w:val="04A0"/>
      </w:tblPr>
      <w:tblGrid>
        <w:gridCol w:w="1512"/>
        <w:gridCol w:w="3240"/>
        <w:gridCol w:w="4824"/>
      </w:tblGrid>
      <w:tr>
        <w:trPr>
          <w:tblHeader w:val="true"/>
        </w:trPr>
        <w:tc>
          <w:tcPr>
            <w:tcW w:type="dxa" w:w="1512"/>
            <w:tcMar>
              <w:top w:w="100" w:type="dxa"/>
              <w:start w:w="140" w:type="dxa"/>
              <w:bottom w:w="100" w:type="dxa"/>
              <w:end w:w="140" w:type="dxa"/>
            </w:tcMar>
            <w:shd w:fill="16324F"/>
          </w:tcPr>
          <w:p>
            <w:pPr>
              <w:spacing w:after="0"/>
              <w:jc w:val="center"/>
            </w:pPr>
            <w:r>
              <w:rPr>
                <w:rFonts w:ascii="Microsoft YaHei" w:hAnsi="Microsoft YaHei" w:eastAsia="Microsoft YaHei"/>
                <w:b/>
                <w:color w:val="FFFFFF"/>
                <w:sz w:val="17"/>
              </w:rPr>
              <w:t>概念</w:t>
            </w:r>
          </w:p>
        </w:tc>
        <w:tc>
          <w:tcPr>
            <w:tcW w:type="dxa" w:w="3240"/>
            <w:tcMar>
              <w:top w:w="100" w:type="dxa"/>
              <w:start w:w="140" w:type="dxa"/>
              <w:bottom w:w="100" w:type="dxa"/>
              <w:end w:w="140" w:type="dxa"/>
            </w:tcMar>
            <w:shd w:fill="16324F"/>
          </w:tcPr>
          <w:p>
            <w:pPr>
              <w:spacing w:after="0"/>
              <w:jc w:val="center"/>
            </w:pPr>
            <w:r>
              <w:rPr>
                <w:rFonts w:ascii="Microsoft YaHei" w:hAnsi="Microsoft YaHei" w:eastAsia="Microsoft YaHei"/>
                <w:b/>
                <w:color w:val="FFFFFF"/>
                <w:sz w:val="17"/>
              </w:rPr>
              <w:t>一句话说明</w:t>
            </w:r>
          </w:p>
        </w:tc>
        <w:tc>
          <w:tcPr>
            <w:tcW w:type="dxa" w:w="4824"/>
            <w:tcMar>
              <w:top w:w="100" w:type="dxa"/>
              <w:start w:w="140" w:type="dxa"/>
              <w:bottom w:w="100" w:type="dxa"/>
              <w:end w:w="140" w:type="dxa"/>
            </w:tcMar>
            <w:shd w:fill="16324F"/>
          </w:tcPr>
          <w:p>
            <w:pPr>
              <w:spacing w:after="0"/>
              <w:jc w:val="center"/>
            </w:pPr>
            <w:r>
              <w:rPr>
                <w:rFonts w:ascii="Microsoft YaHei" w:hAnsi="Microsoft YaHei" w:eastAsia="Microsoft YaHei"/>
                <w:b/>
                <w:color w:val="FFFFFF"/>
                <w:sz w:val="17"/>
              </w:rPr>
              <w:t>本教程用途</w:t>
            </w:r>
          </w:p>
        </w:tc>
      </w:tr>
      <w:tr>
        <w:tc>
          <w:tcPr>
            <w:tcW w:type="dxa" w:w="1512"/>
            <w:tcMar>
              <w:top w:w="100" w:type="dxa"/>
              <w:start w:w="140" w:type="dxa"/>
              <w:bottom w:w="100" w:type="dxa"/>
              <w:end w:w="140" w:type="dxa"/>
            </w:tcMar>
          </w:tcPr>
          <w:p>
            <w:pPr>
              <w:spacing w:after="0"/>
            </w:pPr>
            <w:r>
              <w:rPr>
                <w:rFonts w:ascii="Microsoft YaHei" w:hAnsi="Microsoft YaHei" w:eastAsia="Microsoft YaHei"/>
                <w:b/>
                <w:color w:val="16324F"/>
                <w:sz w:val="16"/>
              </w:rPr>
              <w:t>组件</w:t>
            </w:r>
          </w:p>
        </w:tc>
        <w:tc>
          <w:tcPr>
            <w:tcW w:type="dxa" w:w="3240"/>
            <w:tcMar>
              <w:top w:w="100" w:type="dxa"/>
              <w:start w:w="140" w:type="dxa"/>
              <w:bottom w:w="100" w:type="dxa"/>
              <w:end w:w="140" w:type="dxa"/>
            </w:tcMar>
          </w:tcPr>
          <w:p>
            <w:pPr>
              <w:spacing w:after="0"/>
            </w:pPr>
            <w:r>
              <w:rPr>
                <w:rFonts w:ascii="Microsoft YaHei" w:hAnsi="Microsoft YaHei" w:eastAsia="Microsoft YaHei"/>
                <w:b w:val="0"/>
                <w:color w:val="20252B"/>
                <w:sz w:val="16"/>
              </w:rPr>
              <w:t>返回 JSX 的函数</w:t>
            </w:r>
          </w:p>
        </w:tc>
        <w:tc>
          <w:tcPr>
            <w:tcW w:type="dxa" w:w="4824"/>
            <w:tcMar>
              <w:top w:w="100" w:type="dxa"/>
              <w:start w:w="140" w:type="dxa"/>
              <w:bottom w:w="100" w:type="dxa"/>
              <w:end w:w="140" w:type="dxa"/>
            </w:tcMar>
          </w:tcPr>
          <w:p>
            <w:pPr>
              <w:spacing w:after="0"/>
            </w:pPr>
            <w:r>
              <w:rPr>
                <w:rFonts w:ascii="Microsoft YaHei" w:hAnsi="Microsoft YaHei" w:eastAsia="Microsoft YaHei"/>
                <w:b w:val="0"/>
                <w:color w:val="20252B"/>
                <w:sz w:val="16"/>
              </w:rPr>
              <w:t>查询页、修改页、表格</w:t>
            </w:r>
          </w:p>
        </w:tc>
      </w:tr>
      <w:tr>
        <w:tc>
          <w:tcPr>
            <w:tcW w:type="dxa" w:w="1512"/>
            <w:tcMar>
              <w:top w:w="100" w:type="dxa"/>
              <w:start w:w="140" w:type="dxa"/>
              <w:bottom w:w="100" w:type="dxa"/>
              <w:end w:w="140" w:type="dxa"/>
            </w:tcMar>
          </w:tcPr>
          <w:p>
            <w:pPr>
              <w:spacing w:after="0"/>
            </w:pPr>
            <w:r>
              <w:rPr>
                <w:rFonts w:ascii="Microsoft YaHei" w:hAnsi="Microsoft YaHei" w:eastAsia="Microsoft YaHei"/>
                <w:b/>
                <w:color w:val="16324F"/>
                <w:sz w:val="16"/>
              </w:rPr>
              <w:t>JSX</w:t>
            </w:r>
          </w:p>
        </w:tc>
        <w:tc>
          <w:tcPr>
            <w:tcW w:type="dxa" w:w="3240"/>
            <w:tcMar>
              <w:top w:w="100" w:type="dxa"/>
              <w:start w:w="140" w:type="dxa"/>
              <w:bottom w:w="100" w:type="dxa"/>
              <w:end w:w="140" w:type="dxa"/>
            </w:tcMar>
          </w:tcPr>
          <w:p>
            <w:pPr>
              <w:spacing w:after="0"/>
            </w:pPr>
            <w:r>
              <w:rPr>
                <w:rFonts w:ascii="Microsoft YaHei" w:hAnsi="Microsoft YaHei" w:eastAsia="Microsoft YaHei"/>
                <w:b w:val="0"/>
                <w:color w:val="20252B"/>
                <w:sz w:val="16"/>
              </w:rPr>
              <w:t>JavaScript 中描述界面</w:t>
            </w:r>
          </w:p>
        </w:tc>
        <w:tc>
          <w:tcPr>
            <w:tcW w:type="dxa" w:w="4824"/>
            <w:tcMar>
              <w:top w:w="100" w:type="dxa"/>
              <w:start w:w="140" w:type="dxa"/>
              <w:bottom w:w="100" w:type="dxa"/>
              <w:end w:w="140" w:type="dxa"/>
            </w:tcMar>
          </w:tcPr>
          <w:p>
            <w:pPr>
              <w:spacing w:after="0"/>
            </w:pPr>
            <w:r>
              <w:rPr>
                <w:rFonts w:ascii="Microsoft YaHei" w:hAnsi="Microsoft YaHei" w:eastAsia="Microsoft YaHei"/>
                <w:b w:val="0"/>
                <w:color w:val="20252B"/>
                <w:sz w:val="16"/>
              </w:rPr>
              <w:t>className、花括号表达式</w:t>
            </w:r>
          </w:p>
        </w:tc>
      </w:tr>
      <w:tr>
        <w:tc>
          <w:tcPr>
            <w:tcW w:type="dxa" w:w="1512"/>
            <w:tcMar>
              <w:top w:w="100" w:type="dxa"/>
              <w:start w:w="140" w:type="dxa"/>
              <w:bottom w:w="100" w:type="dxa"/>
              <w:end w:w="140" w:type="dxa"/>
            </w:tcMar>
          </w:tcPr>
          <w:p>
            <w:pPr>
              <w:spacing w:after="0"/>
            </w:pPr>
            <w:r>
              <w:rPr>
                <w:rFonts w:ascii="Microsoft YaHei" w:hAnsi="Microsoft YaHei" w:eastAsia="Microsoft YaHei"/>
                <w:b/>
                <w:color w:val="16324F"/>
                <w:sz w:val="16"/>
              </w:rPr>
              <w:t>Props</w:t>
            </w:r>
          </w:p>
        </w:tc>
        <w:tc>
          <w:tcPr>
            <w:tcW w:type="dxa" w:w="3240"/>
            <w:tcMar>
              <w:top w:w="100" w:type="dxa"/>
              <w:start w:w="140" w:type="dxa"/>
              <w:bottom w:w="100" w:type="dxa"/>
              <w:end w:w="140" w:type="dxa"/>
            </w:tcMar>
          </w:tcPr>
          <w:p>
            <w:pPr>
              <w:spacing w:after="0"/>
            </w:pPr>
            <w:r>
              <w:rPr>
                <w:rFonts w:ascii="Microsoft YaHei" w:hAnsi="Microsoft YaHei" w:eastAsia="Microsoft YaHei"/>
                <w:b w:val="0"/>
                <w:color w:val="20252B"/>
                <w:sz w:val="16"/>
              </w:rPr>
              <w:t>父组件传入的只读参数</w:t>
            </w:r>
          </w:p>
        </w:tc>
        <w:tc>
          <w:tcPr>
            <w:tcW w:type="dxa" w:w="4824"/>
            <w:tcMar>
              <w:top w:w="100" w:type="dxa"/>
              <w:start w:w="140" w:type="dxa"/>
              <w:bottom w:w="100" w:type="dxa"/>
              <w:end w:w="140" w:type="dxa"/>
            </w:tcMar>
          </w:tcPr>
          <w:p>
            <w:pPr>
              <w:spacing w:after="0"/>
            </w:pPr>
            <w:r>
              <w:rPr>
                <w:rFonts w:ascii="Microsoft YaHei" w:hAnsi="Microsoft YaHei" w:eastAsia="Microsoft YaHei"/>
                <w:b w:val="0"/>
                <w:color w:val="20252B"/>
                <w:sz w:val="16"/>
              </w:rPr>
              <w:t>employeeId、employee</w:t>
            </w:r>
          </w:p>
        </w:tc>
      </w:tr>
      <w:tr>
        <w:tc>
          <w:tcPr>
            <w:tcW w:type="dxa" w:w="1512"/>
            <w:tcMar>
              <w:top w:w="100" w:type="dxa"/>
              <w:start w:w="140" w:type="dxa"/>
              <w:bottom w:w="100" w:type="dxa"/>
              <w:end w:w="140" w:type="dxa"/>
            </w:tcMar>
          </w:tcPr>
          <w:p>
            <w:pPr>
              <w:spacing w:after="0"/>
            </w:pPr>
            <w:r>
              <w:rPr>
                <w:rFonts w:ascii="Microsoft YaHei" w:hAnsi="Microsoft YaHei" w:eastAsia="Microsoft YaHei"/>
                <w:b/>
                <w:color w:val="16324F"/>
                <w:sz w:val="16"/>
              </w:rPr>
              <w:t>State</w:t>
            </w:r>
          </w:p>
        </w:tc>
        <w:tc>
          <w:tcPr>
            <w:tcW w:type="dxa" w:w="3240"/>
            <w:tcMar>
              <w:top w:w="100" w:type="dxa"/>
              <w:start w:w="140" w:type="dxa"/>
              <w:bottom w:w="100" w:type="dxa"/>
              <w:end w:w="140" w:type="dxa"/>
            </w:tcMar>
          </w:tcPr>
          <w:p>
            <w:pPr>
              <w:spacing w:after="0"/>
            </w:pPr>
            <w:r>
              <w:rPr>
                <w:rFonts w:ascii="Microsoft YaHei" w:hAnsi="Microsoft YaHei" w:eastAsia="Microsoft YaHei"/>
                <w:b w:val="0"/>
                <w:color w:val="20252B"/>
                <w:sz w:val="16"/>
              </w:rPr>
              <w:t>组件记住并触发渲染的数据</w:t>
            </w:r>
          </w:p>
        </w:tc>
        <w:tc>
          <w:tcPr>
            <w:tcW w:type="dxa" w:w="4824"/>
            <w:tcMar>
              <w:top w:w="100" w:type="dxa"/>
              <w:start w:w="140" w:type="dxa"/>
              <w:bottom w:w="100" w:type="dxa"/>
              <w:end w:w="140" w:type="dxa"/>
            </w:tcMar>
          </w:tcPr>
          <w:p>
            <w:pPr>
              <w:spacing w:after="0"/>
            </w:pPr>
            <w:r>
              <w:rPr>
                <w:rFonts w:ascii="Microsoft YaHei" w:hAnsi="Microsoft YaHei" w:eastAsia="Microsoft YaHei"/>
                <w:b w:val="0"/>
                <w:color w:val="20252B"/>
                <w:sz w:val="16"/>
              </w:rPr>
              <w:t>loading/error/form/submitting</w:t>
            </w:r>
          </w:p>
        </w:tc>
      </w:tr>
      <w:tr>
        <w:tc>
          <w:tcPr>
            <w:tcW w:type="dxa" w:w="1512"/>
            <w:tcMar>
              <w:top w:w="100" w:type="dxa"/>
              <w:start w:w="140" w:type="dxa"/>
              <w:bottom w:w="100" w:type="dxa"/>
              <w:end w:w="140" w:type="dxa"/>
            </w:tcMar>
          </w:tcPr>
          <w:p>
            <w:pPr>
              <w:spacing w:after="0"/>
            </w:pPr>
            <w:r>
              <w:rPr>
                <w:rFonts w:ascii="Microsoft YaHei" w:hAnsi="Microsoft YaHei" w:eastAsia="Microsoft YaHei"/>
                <w:b/>
                <w:color w:val="16324F"/>
                <w:sz w:val="16"/>
              </w:rPr>
              <w:t>useState</w:t>
            </w:r>
          </w:p>
        </w:tc>
        <w:tc>
          <w:tcPr>
            <w:tcW w:type="dxa" w:w="3240"/>
            <w:tcMar>
              <w:top w:w="100" w:type="dxa"/>
              <w:start w:w="140" w:type="dxa"/>
              <w:bottom w:w="100" w:type="dxa"/>
              <w:end w:w="140" w:type="dxa"/>
            </w:tcMar>
          </w:tcPr>
          <w:p>
            <w:pPr>
              <w:spacing w:after="0"/>
            </w:pPr>
            <w:r>
              <w:rPr>
                <w:rFonts w:ascii="Microsoft YaHei" w:hAnsi="Microsoft YaHei" w:eastAsia="Microsoft YaHei"/>
                <w:b w:val="0"/>
                <w:color w:val="20252B"/>
                <w:sz w:val="16"/>
              </w:rPr>
              <w:t>声明 State 与 setter</w:t>
            </w:r>
          </w:p>
        </w:tc>
        <w:tc>
          <w:tcPr>
            <w:tcW w:type="dxa" w:w="4824"/>
            <w:tcMar>
              <w:top w:w="100" w:type="dxa"/>
              <w:start w:w="140" w:type="dxa"/>
              <w:bottom w:w="100" w:type="dxa"/>
              <w:end w:w="140" w:type="dxa"/>
            </w:tcMar>
          </w:tcPr>
          <w:p>
            <w:pPr>
              <w:spacing w:after="0"/>
            </w:pPr>
            <w:r>
              <w:rPr>
                <w:rFonts w:ascii="Microsoft YaHei" w:hAnsi="Microsoft YaHei" w:eastAsia="Microsoft YaHei"/>
                <w:b w:val="0"/>
                <w:color w:val="20252B"/>
                <w:sz w:val="16"/>
              </w:rPr>
              <w:t>表格数组、受控表单</w:t>
            </w:r>
          </w:p>
        </w:tc>
      </w:tr>
      <w:tr>
        <w:tc>
          <w:tcPr>
            <w:tcW w:type="dxa" w:w="1512"/>
            <w:tcMar>
              <w:top w:w="100" w:type="dxa"/>
              <w:start w:w="140" w:type="dxa"/>
              <w:bottom w:w="100" w:type="dxa"/>
              <w:end w:w="140" w:type="dxa"/>
            </w:tcMar>
          </w:tcPr>
          <w:p>
            <w:pPr>
              <w:spacing w:after="0"/>
            </w:pPr>
            <w:r>
              <w:rPr>
                <w:rFonts w:ascii="Microsoft YaHei" w:hAnsi="Microsoft YaHei" w:eastAsia="Microsoft YaHei"/>
                <w:b/>
                <w:color w:val="16324F"/>
                <w:sz w:val="16"/>
              </w:rPr>
              <w:t>useEffect</w:t>
            </w:r>
          </w:p>
        </w:tc>
        <w:tc>
          <w:tcPr>
            <w:tcW w:type="dxa" w:w="3240"/>
            <w:tcMar>
              <w:top w:w="100" w:type="dxa"/>
              <w:start w:w="140" w:type="dxa"/>
              <w:bottom w:w="100" w:type="dxa"/>
              <w:end w:w="140" w:type="dxa"/>
            </w:tcMar>
          </w:tcPr>
          <w:p>
            <w:pPr>
              <w:spacing w:after="0"/>
            </w:pPr>
            <w:r>
              <w:rPr>
                <w:rFonts w:ascii="Microsoft YaHei" w:hAnsi="Microsoft YaHei" w:eastAsia="Microsoft YaHei"/>
                <w:b w:val="0"/>
                <w:color w:val="20252B"/>
                <w:sz w:val="16"/>
              </w:rPr>
              <w:t>与网络等外部系统同步</w:t>
            </w:r>
          </w:p>
        </w:tc>
        <w:tc>
          <w:tcPr>
            <w:tcW w:type="dxa" w:w="4824"/>
            <w:tcMar>
              <w:top w:w="100" w:type="dxa"/>
              <w:start w:w="140" w:type="dxa"/>
              <w:bottom w:w="100" w:type="dxa"/>
              <w:end w:w="140" w:type="dxa"/>
            </w:tcMar>
          </w:tcPr>
          <w:p>
            <w:pPr>
              <w:spacing w:after="0"/>
            </w:pPr>
            <w:r>
              <w:rPr>
                <w:rFonts w:ascii="Microsoft YaHei" w:hAnsi="Microsoft YaHei" w:eastAsia="Microsoft YaHei"/>
                <w:b w:val="0"/>
                <w:color w:val="20252B"/>
                <w:sz w:val="16"/>
              </w:rPr>
              <w:t>首次加载/employeeId 变化</w:t>
            </w:r>
          </w:p>
        </w:tc>
      </w:tr>
      <w:tr>
        <w:tc>
          <w:tcPr>
            <w:tcW w:type="dxa" w:w="1512"/>
            <w:tcMar>
              <w:top w:w="100" w:type="dxa"/>
              <w:start w:w="140" w:type="dxa"/>
              <w:bottom w:w="100" w:type="dxa"/>
              <w:end w:w="140" w:type="dxa"/>
            </w:tcMar>
          </w:tcPr>
          <w:p>
            <w:pPr>
              <w:spacing w:after="0"/>
            </w:pPr>
            <w:r>
              <w:rPr>
                <w:rFonts w:ascii="Microsoft YaHei" w:hAnsi="Microsoft YaHei" w:eastAsia="Microsoft YaHei"/>
                <w:b/>
                <w:color w:val="16324F"/>
                <w:sz w:val="16"/>
              </w:rPr>
              <w:t>cleanup</w:t>
            </w:r>
          </w:p>
        </w:tc>
        <w:tc>
          <w:tcPr>
            <w:tcW w:type="dxa" w:w="3240"/>
            <w:tcMar>
              <w:top w:w="100" w:type="dxa"/>
              <w:start w:w="140" w:type="dxa"/>
              <w:bottom w:w="100" w:type="dxa"/>
              <w:end w:w="140" w:type="dxa"/>
            </w:tcMar>
          </w:tcPr>
          <w:p>
            <w:pPr>
              <w:spacing w:after="0"/>
            </w:pPr>
            <w:r>
              <w:rPr>
                <w:rFonts w:ascii="Microsoft YaHei" w:hAnsi="Microsoft YaHei" w:eastAsia="Microsoft YaHei"/>
                <w:b w:val="0"/>
                <w:color w:val="20252B"/>
                <w:sz w:val="16"/>
              </w:rPr>
              <w:t>取消旧订阅/请求</w:t>
            </w:r>
          </w:p>
        </w:tc>
        <w:tc>
          <w:tcPr>
            <w:tcW w:type="dxa" w:w="4824"/>
            <w:tcMar>
              <w:top w:w="100" w:type="dxa"/>
              <w:start w:w="140" w:type="dxa"/>
              <w:bottom w:w="100" w:type="dxa"/>
              <w:end w:w="140" w:type="dxa"/>
            </w:tcMar>
          </w:tcPr>
          <w:p>
            <w:pPr>
              <w:spacing w:after="0"/>
            </w:pPr>
            <w:r>
              <w:rPr>
                <w:rFonts w:ascii="Microsoft YaHei" w:hAnsi="Microsoft YaHei" w:eastAsia="Microsoft YaHei"/>
                <w:b w:val="0"/>
                <w:color w:val="20252B"/>
                <w:sz w:val="16"/>
              </w:rPr>
              <w:t>AbortController 防旧响应覆盖</w:t>
            </w:r>
          </w:p>
        </w:tc>
      </w:tr>
      <w:tr>
        <w:tc>
          <w:tcPr>
            <w:tcW w:type="dxa" w:w="1512"/>
            <w:tcMar>
              <w:top w:w="100" w:type="dxa"/>
              <w:start w:w="140" w:type="dxa"/>
              <w:bottom w:w="100" w:type="dxa"/>
              <w:end w:w="140" w:type="dxa"/>
            </w:tcMar>
          </w:tcPr>
          <w:p>
            <w:pPr>
              <w:spacing w:after="0"/>
            </w:pPr>
            <w:r>
              <w:rPr>
                <w:rFonts w:ascii="Microsoft YaHei" w:hAnsi="Microsoft YaHei" w:eastAsia="Microsoft YaHei"/>
                <w:b/>
                <w:color w:val="16324F"/>
                <w:sz w:val="16"/>
              </w:rPr>
              <w:t>受控输入</w:t>
            </w:r>
          </w:p>
        </w:tc>
        <w:tc>
          <w:tcPr>
            <w:tcW w:type="dxa" w:w="3240"/>
            <w:tcMar>
              <w:top w:w="100" w:type="dxa"/>
              <w:start w:w="140" w:type="dxa"/>
              <w:bottom w:w="100" w:type="dxa"/>
              <w:end w:w="140" w:type="dxa"/>
            </w:tcMar>
          </w:tcPr>
          <w:p>
            <w:pPr>
              <w:spacing w:after="0"/>
            </w:pPr>
            <w:r>
              <w:rPr>
                <w:rFonts w:ascii="Microsoft YaHei" w:hAnsi="Microsoft YaHei" w:eastAsia="Microsoft YaHei"/>
                <w:b w:val="0"/>
                <w:color w:val="20252B"/>
                <w:sz w:val="16"/>
              </w:rPr>
              <w:t>value/checked 由 State 驱动</w:t>
            </w:r>
          </w:p>
        </w:tc>
        <w:tc>
          <w:tcPr>
            <w:tcW w:type="dxa" w:w="4824"/>
            <w:tcMar>
              <w:top w:w="100" w:type="dxa"/>
              <w:start w:w="140" w:type="dxa"/>
              <w:bottom w:w="100" w:type="dxa"/>
              <w:end w:w="140" w:type="dxa"/>
            </w:tcMar>
          </w:tcPr>
          <w:p>
            <w:pPr>
              <w:spacing w:after="0"/>
            </w:pPr>
            <w:r>
              <w:rPr>
                <w:rFonts w:ascii="Microsoft YaHei" w:hAnsi="Microsoft YaHei" w:eastAsia="Microsoft YaHei"/>
                <w:b w:val="0"/>
                <w:color w:val="20252B"/>
                <w:sz w:val="16"/>
              </w:rPr>
              <w:t>修改表单</w:t>
            </w:r>
          </w:p>
        </w:tc>
      </w:tr>
      <w:tr>
        <w:tc>
          <w:tcPr>
            <w:tcW w:type="dxa" w:w="1512"/>
            <w:tcMar>
              <w:top w:w="100" w:type="dxa"/>
              <w:start w:w="140" w:type="dxa"/>
              <w:bottom w:w="100" w:type="dxa"/>
              <w:end w:w="140" w:type="dxa"/>
            </w:tcMar>
          </w:tcPr>
          <w:p>
            <w:pPr>
              <w:spacing w:after="0"/>
            </w:pPr>
            <w:r>
              <w:rPr>
                <w:rFonts w:ascii="Microsoft YaHei" w:hAnsi="Microsoft YaHei" w:eastAsia="Microsoft YaHei"/>
                <w:b/>
                <w:color w:val="16324F"/>
                <w:sz w:val="16"/>
              </w:rPr>
              <w:t>Router</w:t>
            </w:r>
          </w:p>
        </w:tc>
        <w:tc>
          <w:tcPr>
            <w:tcW w:type="dxa" w:w="3240"/>
            <w:tcMar>
              <w:top w:w="100" w:type="dxa"/>
              <w:start w:w="140" w:type="dxa"/>
              <w:bottom w:w="100" w:type="dxa"/>
              <w:end w:w="140" w:type="dxa"/>
            </w:tcMar>
          </w:tcPr>
          <w:p>
            <w:pPr>
              <w:spacing w:after="0"/>
            </w:pPr>
            <w:r>
              <w:rPr>
                <w:rFonts w:ascii="Microsoft YaHei" w:hAnsi="Microsoft YaHei" w:eastAsia="Microsoft YaHei"/>
                <w:b w:val="0"/>
                <w:color w:val="20252B"/>
                <w:sz w:val="16"/>
              </w:rPr>
              <w:t>URL 映射组件</w:t>
            </w:r>
          </w:p>
        </w:tc>
        <w:tc>
          <w:tcPr>
            <w:tcW w:type="dxa" w:w="4824"/>
            <w:tcMar>
              <w:top w:w="100" w:type="dxa"/>
              <w:start w:w="140" w:type="dxa"/>
              <w:bottom w:w="100" w:type="dxa"/>
              <w:end w:w="140" w:type="dxa"/>
            </w:tcMar>
          </w:tcPr>
          <w:p>
            <w:pPr>
              <w:spacing w:after="0"/>
            </w:pPr>
            <w:r>
              <w:rPr>
                <w:rFonts w:ascii="Microsoft YaHei" w:hAnsi="Microsoft YaHei" w:eastAsia="Microsoft YaHei"/>
                <w:b w:val="0"/>
                <w:color w:val="20252B"/>
                <w:sz w:val="16"/>
              </w:rPr>
              <w:t>/employees 与 /:id/edit</w:t>
            </w:r>
          </w:p>
        </w:tc>
      </w:tr>
      <w:tr>
        <w:tc>
          <w:tcPr>
            <w:tcW w:type="dxa" w:w="1512"/>
            <w:tcMar>
              <w:top w:w="100" w:type="dxa"/>
              <w:start w:w="140" w:type="dxa"/>
              <w:bottom w:w="100" w:type="dxa"/>
              <w:end w:w="140" w:type="dxa"/>
            </w:tcMar>
          </w:tcPr>
          <w:p>
            <w:pPr>
              <w:spacing w:after="0"/>
            </w:pPr>
            <w:r>
              <w:rPr>
                <w:rFonts w:ascii="Microsoft YaHei" w:hAnsi="Microsoft YaHei" w:eastAsia="Microsoft YaHei"/>
                <w:b/>
                <w:color w:val="16324F"/>
                <w:sz w:val="16"/>
              </w:rPr>
              <w:t>Link</w:t>
            </w:r>
          </w:p>
        </w:tc>
        <w:tc>
          <w:tcPr>
            <w:tcW w:type="dxa" w:w="3240"/>
            <w:tcMar>
              <w:top w:w="100" w:type="dxa"/>
              <w:start w:w="140" w:type="dxa"/>
              <w:bottom w:w="100" w:type="dxa"/>
              <w:end w:w="140" w:type="dxa"/>
            </w:tcMar>
          </w:tcPr>
          <w:p>
            <w:pPr>
              <w:spacing w:after="0"/>
            </w:pPr>
            <w:r>
              <w:rPr>
                <w:rFonts w:ascii="Microsoft YaHei" w:hAnsi="Microsoft YaHei" w:eastAsia="Microsoft YaHei"/>
                <w:b w:val="0"/>
                <w:color w:val="20252B"/>
                <w:sz w:val="16"/>
              </w:rPr>
              <w:t>不整页刷新的应用内导航</w:t>
            </w:r>
          </w:p>
        </w:tc>
        <w:tc>
          <w:tcPr>
            <w:tcW w:type="dxa" w:w="4824"/>
            <w:tcMar>
              <w:top w:w="100" w:type="dxa"/>
              <w:start w:w="140" w:type="dxa"/>
              <w:bottom w:w="100" w:type="dxa"/>
              <w:end w:w="140" w:type="dxa"/>
            </w:tcMar>
          </w:tcPr>
          <w:p>
            <w:pPr>
              <w:spacing w:after="0"/>
            </w:pPr>
            <w:r>
              <w:rPr>
                <w:rFonts w:ascii="Microsoft YaHei" w:hAnsi="Microsoft YaHei" w:eastAsia="Microsoft YaHei"/>
                <w:b w:val="0"/>
                <w:color w:val="20252B"/>
                <w:sz w:val="16"/>
              </w:rPr>
              <w:t>列表进入修改页</w:t>
            </w:r>
          </w:p>
        </w:tc>
      </w:tr>
    </w:tbl>
    <w:p>
      <w:pPr>
        <w:spacing w:after="0"/>
      </w:pPr>
    </w:p>
    <w:p>
      <w:r>
        <w:br w:type="page"/>
      </w:r>
    </w:p>
    <w:p>
      <w:pPr>
        <w:pStyle w:val="Heading1"/>
      </w:pPr>
      <w:r>
        <w:t>附录 E　Spring Boot 注解速查</w:t>
      </w:r>
    </w:p>
    <w:tbl>
      <w:tblPr>
        <w:tblStyle w:val="TableGrid"/>
        <w:tblW w:type="dxa" w:w="9576"/>
        <w:jc w:val="center"/>
        <w:tblLayout w:type="fixed"/>
        <w:tblLook w:firstColumn="1" w:firstRow="1" w:lastColumn="0" w:lastRow="0" w:noHBand="0" w:noVBand="1" w:val="04A0"/>
      </w:tblPr>
      <w:tblGrid>
        <w:gridCol w:w="2088"/>
        <w:gridCol w:w="3528"/>
        <w:gridCol w:w="3960"/>
      </w:tblGrid>
      <w:tr>
        <w:trPr>
          <w:tblHeader w:val="true"/>
        </w:trPr>
        <w:tc>
          <w:tcPr>
            <w:tcW w:type="dxa" w:w="2088"/>
            <w:tcMar>
              <w:top w:w="100" w:type="dxa"/>
              <w:start w:w="140" w:type="dxa"/>
              <w:bottom w:w="100" w:type="dxa"/>
              <w:end w:w="140" w:type="dxa"/>
            </w:tcMar>
            <w:shd w:fill="16324F"/>
          </w:tcPr>
          <w:p>
            <w:pPr>
              <w:spacing w:after="0"/>
              <w:jc w:val="center"/>
            </w:pPr>
            <w:r>
              <w:rPr>
                <w:rFonts w:ascii="Microsoft YaHei" w:hAnsi="Microsoft YaHei" w:eastAsia="Microsoft YaHei"/>
                <w:b/>
                <w:color w:val="FFFFFF"/>
                <w:sz w:val="17"/>
              </w:rPr>
              <w:t>注解</w:t>
            </w:r>
          </w:p>
        </w:tc>
        <w:tc>
          <w:tcPr>
            <w:tcW w:type="dxa" w:w="3528"/>
            <w:tcMar>
              <w:top w:w="100" w:type="dxa"/>
              <w:start w:w="140" w:type="dxa"/>
              <w:bottom w:w="100" w:type="dxa"/>
              <w:end w:w="140" w:type="dxa"/>
            </w:tcMar>
            <w:shd w:fill="16324F"/>
          </w:tcPr>
          <w:p>
            <w:pPr>
              <w:spacing w:after="0"/>
              <w:jc w:val="center"/>
            </w:pPr>
            <w:r>
              <w:rPr>
                <w:rFonts w:ascii="Microsoft YaHei" w:hAnsi="Microsoft YaHei" w:eastAsia="Microsoft YaHei"/>
                <w:b/>
                <w:color w:val="FFFFFF"/>
                <w:sz w:val="17"/>
              </w:rPr>
              <w:t>作用</w:t>
            </w:r>
          </w:p>
        </w:tc>
        <w:tc>
          <w:tcPr>
            <w:tcW w:type="dxa" w:w="3960"/>
            <w:tcMar>
              <w:top w:w="100" w:type="dxa"/>
              <w:start w:w="140" w:type="dxa"/>
              <w:bottom w:w="100" w:type="dxa"/>
              <w:end w:w="140" w:type="dxa"/>
            </w:tcMar>
            <w:shd w:fill="16324F"/>
          </w:tcPr>
          <w:p>
            <w:pPr>
              <w:spacing w:after="0"/>
              <w:jc w:val="center"/>
            </w:pPr>
            <w:r>
              <w:rPr>
                <w:rFonts w:ascii="Microsoft YaHei" w:hAnsi="Microsoft YaHei" w:eastAsia="Microsoft YaHei"/>
                <w:b/>
                <w:color w:val="FFFFFF"/>
                <w:sz w:val="17"/>
              </w:rPr>
              <w:t>放置位置</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@SpringBootApplication</w:t>
            </w:r>
          </w:p>
        </w:tc>
        <w:tc>
          <w:tcPr>
            <w:tcW w:type="dxa" w:w="3528"/>
            <w:tcMar>
              <w:top w:w="100" w:type="dxa"/>
              <w:start w:w="140" w:type="dxa"/>
              <w:bottom w:w="100" w:type="dxa"/>
              <w:end w:w="140" w:type="dxa"/>
            </w:tcMar>
          </w:tcPr>
          <w:p>
            <w:pPr>
              <w:spacing w:after="0"/>
            </w:pPr>
            <w:r>
              <w:rPr>
                <w:rFonts w:ascii="Microsoft YaHei" w:hAnsi="Microsoft YaHei" w:eastAsia="Microsoft YaHei"/>
                <w:b w:val="0"/>
                <w:color w:val="20252B"/>
                <w:sz w:val="16"/>
              </w:rPr>
              <w:t>启动与自动配置入口</w:t>
            </w:r>
          </w:p>
        </w:tc>
        <w:tc>
          <w:tcPr>
            <w:tcW w:type="dxa" w:w="3960"/>
            <w:tcMar>
              <w:top w:w="100" w:type="dxa"/>
              <w:start w:w="140" w:type="dxa"/>
              <w:bottom w:w="100" w:type="dxa"/>
              <w:end w:w="140" w:type="dxa"/>
            </w:tcMar>
          </w:tcPr>
          <w:p>
            <w:pPr>
              <w:spacing w:after="0"/>
            </w:pPr>
            <w:r>
              <w:rPr>
                <w:rFonts w:ascii="Microsoft YaHei" w:hAnsi="Microsoft YaHei" w:eastAsia="Microsoft YaHei"/>
                <w:b w:val="0"/>
                <w:color w:val="20252B"/>
                <w:sz w:val="16"/>
              </w:rPr>
              <w:t>EmployeeApplication</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@RestController</w:t>
            </w:r>
          </w:p>
        </w:tc>
        <w:tc>
          <w:tcPr>
            <w:tcW w:type="dxa" w:w="3528"/>
            <w:tcMar>
              <w:top w:w="100" w:type="dxa"/>
              <w:start w:w="140" w:type="dxa"/>
              <w:bottom w:w="100" w:type="dxa"/>
              <w:end w:w="140" w:type="dxa"/>
            </w:tcMar>
          </w:tcPr>
          <w:p>
            <w:pPr>
              <w:spacing w:after="0"/>
            </w:pPr>
            <w:r>
              <w:rPr>
                <w:rFonts w:ascii="Microsoft YaHei" w:hAnsi="Microsoft YaHei" w:eastAsia="Microsoft YaHei"/>
                <w:b w:val="0"/>
                <w:color w:val="20252B"/>
                <w:sz w:val="16"/>
              </w:rPr>
              <w:t>返回 JSON 的 MVC Controller</w:t>
            </w:r>
          </w:p>
        </w:tc>
        <w:tc>
          <w:tcPr>
            <w:tcW w:type="dxa" w:w="3960"/>
            <w:tcMar>
              <w:top w:w="100" w:type="dxa"/>
              <w:start w:w="140" w:type="dxa"/>
              <w:bottom w:w="100" w:type="dxa"/>
              <w:end w:w="140" w:type="dxa"/>
            </w:tcMar>
          </w:tcPr>
          <w:p>
            <w:pPr>
              <w:spacing w:after="0"/>
            </w:pPr>
            <w:r>
              <w:rPr>
                <w:rFonts w:ascii="Microsoft YaHei" w:hAnsi="Microsoft YaHei" w:eastAsia="Microsoft YaHei"/>
                <w:b w:val="0"/>
                <w:color w:val="20252B"/>
                <w:sz w:val="16"/>
              </w:rPr>
              <w:t>EmployeeController</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@RequestMapping</w:t>
            </w:r>
          </w:p>
        </w:tc>
        <w:tc>
          <w:tcPr>
            <w:tcW w:type="dxa" w:w="3528"/>
            <w:tcMar>
              <w:top w:w="100" w:type="dxa"/>
              <w:start w:w="140" w:type="dxa"/>
              <w:bottom w:w="100" w:type="dxa"/>
              <w:end w:w="140" w:type="dxa"/>
            </w:tcMar>
          </w:tcPr>
          <w:p>
            <w:pPr>
              <w:spacing w:after="0"/>
            </w:pPr>
            <w:r>
              <w:rPr>
                <w:rFonts w:ascii="Microsoft YaHei" w:hAnsi="Microsoft YaHei" w:eastAsia="Microsoft YaHei"/>
                <w:b w:val="0"/>
                <w:color w:val="20252B"/>
                <w:sz w:val="16"/>
              </w:rPr>
              <w:t>公共 URL 前缀</w:t>
            </w:r>
          </w:p>
        </w:tc>
        <w:tc>
          <w:tcPr>
            <w:tcW w:type="dxa" w:w="3960"/>
            <w:tcMar>
              <w:top w:w="100" w:type="dxa"/>
              <w:start w:w="140" w:type="dxa"/>
              <w:bottom w:w="100" w:type="dxa"/>
              <w:end w:w="140" w:type="dxa"/>
            </w:tcMar>
          </w:tcPr>
          <w:p>
            <w:pPr>
              <w:spacing w:after="0"/>
            </w:pPr>
            <w:r>
              <w:rPr>
                <w:rFonts w:ascii="Microsoft YaHei" w:hAnsi="Microsoft YaHei" w:eastAsia="Microsoft YaHei"/>
                <w:b w:val="0"/>
                <w:color w:val="20252B"/>
                <w:sz w:val="16"/>
              </w:rPr>
              <w:t>Controller 类</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@GetMapping</w:t>
            </w:r>
          </w:p>
        </w:tc>
        <w:tc>
          <w:tcPr>
            <w:tcW w:type="dxa" w:w="3528"/>
            <w:tcMar>
              <w:top w:w="100" w:type="dxa"/>
              <w:start w:w="140" w:type="dxa"/>
              <w:bottom w:w="100" w:type="dxa"/>
              <w:end w:w="140" w:type="dxa"/>
            </w:tcMar>
          </w:tcPr>
          <w:p>
            <w:pPr>
              <w:spacing w:after="0"/>
            </w:pPr>
            <w:r>
              <w:rPr>
                <w:rFonts w:ascii="Microsoft YaHei" w:hAnsi="Microsoft YaHei" w:eastAsia="Microsoft YaHei"/>
                <w:b w:val="0"/>
                <w:color w:val="20252B"/>
                <w:sz w:val="16"/>
              </w:rPr>
              <w:t>映射 GET</w:t>
            </w:r>
          </w:p>
        </w:tc>
        <w:tc>
          <w:tcPr>
            <w:tcW w:type="dxa" w:w="3960"/>
            <w:tcMar>
              <w:top w:w="100" w:type="dxa"/>
              <w:start w:w="140" w:type="dxa"/>
              <w:bottom w:w="100" w:type="dxa"/>
              <w:end w:w="140" w:type="dxa"/>
            </w:tcMar>
          </w:tcPr>
          <w:p>
            <w:pPr>
              <w:spacing w:after="0"/>
            </w:pPr>
            <w:r>
              <w:rPr>
                <w:rFonts w:ascii="Microsoft YaHei" w:hAnsi="Microsoft YaHei" w:eastAsia="Microsoft YaHei"/>
                <w:b w:val="0"/>
                <w:color w:val="20252B"/>
                <w:sz w:val="16"/>
              </w:rPr>
              <w:t>查询方法</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@PutMapping</w:t>
            </w:r>
          </w:p>
        </w:tc>
        <w:tc>
          <w:tcPr>
            <w:tcW w:type="dxa" w:w="3528"/>
            <w:tcMar>
              <w:top w:w="100" w:type="dxa"/>
              <w:start w:w="140" w:type="dxa"/>
              <w:bottom w:w="100" w:type="dxa"/>
              <w:end w:w="140" w:type="dxa"/>
            </w:tcMar>
          </w:tcPr>
          <w:p>
            <w:pPr>
              <w:spacing w:after="0"/>
            </w:pPr>
            <w:r>
              <w:rPr>
                <w:rFonts w:ascii="Microsoft YaHei" w:hAnsi="Microsoft YaHei" w:eastAsia="Microsoft YaHei"/>
                <w:b w:val="0"/>
                <w:color w:val="20252B"/>
                <w:sz w:val="16"/>
              </w:rPr>
              <w:t>映射 PUT</w:t>
            </w:r>
          </w:p>
        </w:tc>
        <w:tc>
          <w:tcPr>
            <w:tcW w:type="dxa" w:w="3960"/>
            <w:tcMar>
              <w:top w:w="100" w:type="dxa"/>
              <w:start w:w="140" w:type="dxa"/>
              <w:bottom w:w="100" w:type="dxa"/>
              <w:end w:w="140" w:type="dxa"/>
            </w:tcMar>
          </w:tcPr>
          <w:p>
            <w:pPr>
              <w:spacing w:after="0"/>
            </w:pPr>
            <w:r>
              <w:rPr>
                <w:rFonts w:ascii="Microsoft YaHei" w:hAnsi="Microsoft YaHei" w:eastAsia="Microsoft YaHei"/>
                <w:b w:val="0"/>
                <w:color w:val="20252B"/>
                <w:sz w:val="16"/>
              </w:rPr>
              <w:t>修改方法</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@PathVariable</w:t>
            </w:r>
          </w:p>
        </w:tc>
        <w:tc>
          <w:tcPr>
            <w:tcW w:type="dxa" w:w="3528"/>
            <w:tcMar>
              <w:top w:w="100" w:type="dxa"/>
              <w:start w:w="140" w:type="dxa"/>
              <w:bottom w:w="100" w:type="dxa"/>
              <w:end w:w="140" w:type="dxa"/>
            </w:tcMar>
          </w:tcPr>
          <w:p>
            <w:pPr>
              <w:spacing w:after="0"/>
            </w:pPr>
            <w:r>
              <w:rPr>
                <w:rFonts w:ascii="Microsoft YaHei" w:hAnsi="Microsoft YaHei" w:eastAsia="Microsoft YaHei"/>
                <w:b w:val="0"/>
                <w:color w:val="20252B"/>
                <w:sz w:val="16"/>
              </w:rPr>
              <w:t>读取 URL 动态段</w:t>
            </w:r>
          </w:p>
        </w:tc>
        <w:tc>
          <w:tcPr>
            <w:tcW w:type="dxa" w:w="3960"/>
            <w:tcMar>
              <w:top w:w="100" w:type="dxa"/>
              <w:start w:w="140" w:type="dxa"/>
              <w:bottom w:w="100" w:type="dxa"/>
              <w:end w:w="140" w:type="dxa"/>
            </w:tcMar>
          </w:tcPr>
          <w:p>
            <w:pPr>
              <w:spacing w:after="0"/>
            </w:pPr>
            <w:r>
              <w:rPr>
                <w:rFonts w:ascii="Microsoft YaHei" w:hAnsi="Microsoft YaHei" w:eastAsia="Microsoft YaHei"/>
                <w:b w:val="0"/>
                <w:color w:val="20252B"/>
                <w:sz w:val="16"/>
              </w:rPr>
              <w:t>id 参数</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@RequestBody</w:t>
            </w:r>
          </w:p>
        </w:tc>
        <w:tc>
          <w:tcPr>
            <w:tcW w:type="dxa" w:w="3528"/>
            <w:tcMar>
              <w:top w:w="100" w:type="dxa"/>
              <w:start w:w="140" w:type="dxa"/>
              <w:bottom w:w="100" w:type="dxa"/>
              <w:end w:w="140" w:type="dxa"/>
            </w:tcMar>
          </w:tcPr>
          <w:p>
            <w:pPr>
              <w:spacing w:after="0"/>
            </w:pPr>
            <w:r>
              <w:rPr>
                <w:rFonts w:ascii="Microsoft YaHei" w:hAnsi="Microsoft YaHei" w:eastAsia="Microsoft YaHei"/>
                <w:b w:val="0"/>
                <w:color w:val="20252B"/>
                <w:sz w:val="16"/>
              </w:rPr>
              <w:t>JSON 反序列化为 DTO</w:t>
            </w:r>
          </w:p>
        </w:tc>
        <w:tc>
          <w:tcPr>
            <w:tcW w:type="dxa" w:w="3960"/>
            <w:tcMar>
              <w:top w:w="100" w:type="dxa"/>
              <w:start w:w="140" w:type="dxa"/>
              <w:bottom w:w="100" w:type="dxa"/>
              <w:end w:w="140" w:type="dxa"/>
            </w:tcMar>
          </w:tcPr>
          <w:p>
            <w:pPr>
              <w:spacing w:after="0"/>
            </w:pPr>
            <w:r>
              <w:rPr>
                <w:rFonts w:ascii="Microsoft YaHei" w:hAnsi="Microsoft YaHei" w:eastAsia="Microsoft YaHei"/>
                <w:b w:val="0"/>
                <w:color w:val="20252B"/>
                <w:sz w:val="16"/>
              </w:rPr>
              <w:t>修改请求参数</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@Valid</w:t>
            </w:r>
          </w:p>
        </w:tc>
        <w:tc>
          <w:tcPr>
            <w:tcW w:type="dxa" w:w="3528"/>
            <w:tcMar>
              <w:top w:w="100" w:type="dxa"/>
              <w:start w:w="140" w:type="dxa"/>
              <w:bottom w:w="100" w:type="dxa"/>
              <w:end w:w="140" w:type="dxa"/>
            </w:tcMar>
          </w:tcPr>
          <w:p>
            <w:pPr>
              <w:spacing w:after="0"/>
            </w:pPr>
            <w:r>
              <w:rPr>
                <w:rFonts w:ascii="Microsoft YaHei" w:hAnsi="Microsoft YaHei" w:eastAsia="Microsoft YaHei"/>
                <w:b w:val="0"/>
                <w:color w:val="20252B"/>
                <w:sz w:val="16"/>
              </w:rPr>
              <w:t>触发 Bean Validation</w:t>
            </w:r>
          </w:p>
        </w:tc>
        <w:tc>
          <w:tcPr>
            <w:tcW w:type="dxa" w:w="3960"/>
            <w:tcMar>
              <w:top w:w="100" w:type="dxa"/>
              <w:start w:w="140" w:type="dxa"/>
              <w:bottom w:w="100" w:type="dxa"/>
              <w:end w:w="140" w:type="dxa"/>
            </w:tcMar>
          </w:tcPr>
          <w:p>
            <w:pPr>
              <w:spacing w:after="0"/>
            </w:pPr>
            <w:r>
              <w:rPr>
                <w:rFonts w:ascii="Microsoft YaHei" w:hAnsi="Microsoft YaHei" w:eastAsia="Microsoft YaHei"/>
                <w:b w:val="0"/>
                <w:color w:val="20252B"/>
                <w:sz w:val="16"/>
              </w:rPr>
              <w:t>@RequestBody 前</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@Service</w:t>
            </w:r>
          </w:p>
        </w:tc>
        <w:tc>
          <w:tcPr>
            <w:tcW w:type="dxa" w:w="3528"/>
            <w:tcMar>
              <w:top w:w="100" w:type="dxa"/>
              <w:start w:w="140" w:type="dxa"/>
              <w:bottom w:w="100" w:type="dxa"/>
              <w:end w:w="140" w:type="dxa"/>
            </w:tcMar>
          </w:tcPr>
          <w:p>
            <w:pPr>
              <w:spacing w:after="0"/>
            </w:pPr>
            <w:r>
              <w:rPr>
                <w:rFonts w:ascii="Microsoft YaHei" w:hAnsi="Microsoft YaHei" w:eastAsia="Microsoft YaHei"/>
                <w:b w:val="0"/>
                <w:color w:val="20252B"/>
                <w:sz w:val="16"/>
              </w:rPr>
              <w:t>注册业务 Service Bean</w:t>
            </w:r>
          </w:p>
        </w:tc>
        <w:tc>
          <w:tcPr>
            <w:tcW w:type="dxa" w:w="3960"/>
            <w:tcMar>
              <w:top w:w="100" w:type="dxa"/>
              <w:start w:w="140" w:type="dxa"/>
              <w:bottom w:w="100" w:type="dxa"/>
              <w:end w:w="140" w:type="dxa"/>
            </w:tcMar>
          </w:tcPr>
          <w:p>
            <w:pPr>
              <w:spacing w:after="0"/>
            </w:pPr>
            <w:r>
              <w:rPr>
                <w:rFonts w:ascii="Microsoft YaHei" w:hAnsi="Microsoft YaHei" w:eastAsia="Microsoft YaHei"/>
                <w:b w:val="0"/>
                <w:color w:val="20252B"/>
                <w:sz w:val="16"/>
              </w:rPr>
              <w:t>Service 类</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@Transactional</w:t>
            </w:r>
          </w:p>
        </w:tc>
        <w:tc>
          <w:tcPr>
            <w:tcW w:type="dxa" w:w="3528"/>
            <w:tcMar>
              <w:top w:w="100" w:type="dxa"/>
              <w:start w:w="140" w:type="dxa"/>
              <w:bottom w:w="100" w:type="dxa"/>
              <w:end w:w="140" w:type="dxa"/>
            </w:tcMar>
          </w:tcPr>
          <w:p>
            <w:pPr>
              <w:spacing w:after="0"/>
            </w:pPr>
            <w:r>
              <w:rPr>
                <w:rFonts w:ascii="Microsoft YaHei" w:hAnsi="Microsoft YaHei" w:eastAsia="Microsoft YaHei"/>
                <w:b w:val="0"/>
                <w:color w:val="20252B"/>
                <w:sz w:val="16"/>
              </w:rPr>
              <w:t>声明事务边界</w:t>
            </w:r>
          </w:p>
        </w:tc>
        <w:tc>
          <w:tcPr>
            <w:tcW w:type="dxa" w:w="3960"/>
            <w:tcMar>
              <w:top w:w="100" w:type="dxa"/>
              <w:start w:w="140" w:type="dxa"/>
              <w:bottom w:w="100" w:type="dxa"/>
              <w:end w:w="140" w:type="dxa"/>
            </w:tcMar>
          </w:tcPr>
          <w:p>
            <w:pPr>
              <w:spacing w:after="0"/>
            </w:pPr>
            <w:r>
              <w:rPr>
                <w:rFonts w:ascii="Microsoft YaHei" w:hAnsi="Microsoft YaHei" w:eastAsia="Microsoft YaHei"/>
                <w:b w:val="0"/>
                <w:color w:val="20252B"/>
                <w:sz w:val="16"/>
              </w:rPr>
              <w:t>公开写 Service 方法</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@RestControllerAdvice</w:t>
            </w:r>
          </w:p>
        </w:tc>
        <w:tc>
          <w:tcPr>
            <w:tcW w:type="dxa" w:w="3528"/>
            <w:tcMar>
              <w:top w:w="100" w:type="dxa"/>
              <w:start w:w="140" w:type="dxa"/>
              <w:bottom w:w="100" w:type="dxa"/>
              <w:end w:w="140" w:type="dxa"/>
            </w:tcMar>
          </w:tcPr>
          <w:p>
            <w:pPr>
              <w:spacing w:after="0"/>
            </w:pPr>
            <w:r>
              <w:rPr>
                <w:rFonts w:ascii="Microsoft YaHei" w:hAnsi="Microsoft YaHei" w:eastAsia="Microsoft YaHei"/>
                <w:b w:val="0"/>
                <w:color w:val="20252B"/>
                <w:sz w:val="16"/>
              </w:rPr>
              <w:t>全局 JSON 异常处理</w:t>
            </w:r>
          </w:p>
        </w:tc>
        <w:tc>
          <w:tcPr>
            <w:tcW w:type="dxa" w:w="3960"/>
            <w:tcMar>
              <w:top w:w="100" w:type="dxa"/>
              <w:start w:w="140" w:type="dxa"/>
              <w:bottom w:w="100" w:type="dxa"/>
              <w:end w:w="140" w:type="dxa"/>
            </w:tcMar>
          </w:tcPr>
          <w:p>
            <w:pPr>
              <w:spacing w:after="0"/>
            </w:pPr>
            <w:r>
              <w:rPr>
                <w:rFonts w:ascii="Microsoft YaHei" w:hAnsi="Microsoft YaHei" w:eastAsia="Microsoft YaHei"/>
                <w:b w:val="0"/>
                <w:color w:val="20252B"/>
                <w:sz w:val="16"/>
              </w:rPr>
              <w:t>GlobalExceptionHandler</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@ExceptionHandler</w:t>
            </w:r>
          </w:p>
        </w:tc>
        <w:tc>
          <w:tcPr>
            <w:tcW w:type="dxa" w:w="3528"/>
            <w:tcMar>
              <w:top w:w="100" w:type="dxa"/>
              <w:start w:w="140" w:type="dxa"/>
              <w:bottom w:w="100" w:type="dxa"/>
              <w:end w:w="140" w:type="dxa"/>
            </w:tcMar>
          </w:tcPr>
          <w:p>
            <w:pPr>
              <w:spacing w:after="0"/>
            </w:pPr>
            <w:r>
              <w:rPr>
                <w:rFonts w:ascii="Microsoft YaHei" w:hAnsi="Microsoft YaHei" w:eastAsia="Microsoft YaHei"/>
                <w:b w:val="0"/>
                <w:color w:val="20252B"/>
                <w:sz w:val="16"/>
              </w:rPr>
              <w:t>处理指定异常类型</w:t>
            </w:r>
          </w:p>
        </w:tc>
        <w:tc>
          <w:tcPr>
            <w:tcW w:type="dxa" w:w="3960"/>
            <w:tcMar>
              <w:top w:w="100" w:type="dxa"/>
              <w:start w:w="140" w:type="dxa"/>
              <w:bottom w:w="100" w:type="dxa"/>
              <w:end w:w="140" w:type="dxa"/>
            </w:tcMar>
          </w:tcPr>
          <w:p>
            <w:pPr>
              <w:spacing w:after="0"/>
            </w:pPr>
            <w:r>
              <w:rPr>
                <w:rFonts w:ascii="Microsoft YaHei" w:hAnsi="Microsoft YaHei" w:eastAsia="Microsoft YaHei"/>
                <w:b w:val="0"/>
                <w:color w:val="20252B"/>
                <w:sz w:val="16"/>
              </w:rPr>
              <w:t>advice 方法</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@Configuration</w:t>
            </w:r>
          </w:p>
        </w:tc>
        <w:tc>
          <w:tcPr>
            <w:tcW w:type="dxa" w:w="3528"/>
            <w:tcMar>
              <w:top w:w="100" w:type="dxa"/>
              <w:start w:w="140" w:type="dxa"/>
              <w:bottom w:w="100" w:type="dxa"/>
              <w:end w:w="140" w:type="dxa"/>
            </w:tcMar>
          </w:tcPr>
          <w:p>
            <w:pPr>
              <w:spacing w:after="0"/>
            </w:pPr>
            <w:r>
              <w:rPr>
                <w:rFonts w:ascii="Microsoft YaHei" w:hAnsi="Microsoft YaHei" w:eastAsia="Microsoft YaHei"/>
                <w:b w:val="0"/>
                <w:color w:val="20252B"/>
                <w:sz w:val="16"/>
              </w:rPr>
              <w:t>配置 Bean/MVC 规则</w:t>
            </w:r>
          </w:p>
        </w:tc>
        <w:tc>
          <w:tcPr>
            <w:tcW w:type="dxa" w:w="3960"/>
            <w:tcMar>
              <w:top w:w="100" w:type="dxa"/>
              <w:start w:w="140" w:type="dxa"/>
              <w:bottom w:w="100" w:type="dxa"/>
              <w:end w:w="140" w:type="dxa"/>
            </w:tcMar>
          </w:tcPr>
          <w:p>
            <w:pPr>
              <w:spacing w:after="0"/>
            </w:pPr>
            <w:r>
              <w:rPr>
                <w:rFonts w:ascii="Microsoft YaHei" w:hAnsi="Microsoft YaHei" w:eastAsia="Microsoft YaHei"/>
                <w:b w:val="0"/>
                <w:color w:val="20252B"/>
                <w:sz w:val="16"/>
              </w:rPr>
              <w:t>WebConfig</w:t>
            </w:r>
          </w:p>
        </w:tc>
      </w:tr>
    </w:tbl>
    <w:p>
      <w:pPr>
        <w:spacing w:after="0"/>
      </w:pPr>
    </w:p>
    <w:p>
      <w:r>
        <w:br w:type="page"/>
      </w:r>
    </w:p>
    <w:p>
      <w:pPr>
        <w:pStyle w:val="Heading1"/>
      </w:pPr>
      <w:r>
        <w:t>附录 F　MyBatis-Flex 方法速查</w:t>
      </w:r>
    </w:p>
    <w:p>
      <w:pPr>
        <w:keepNext w:val="0"/>
      </w:pPr>
      <w:r>
        <w:rPr>
          <w:rFonts w:ascii="Microsoft YaHei" w:hAnsi="Microsoft YaHei" w:eastAsia="Microsoft YaHei"/>
        </w:rPr>
        <w:t>以下以本教程基准 MyBatis-Flex Boot 3 starter 1.11.8 为准；升级时以当前 BaseMapper IDE 签名和官方文档为准。</w:t>
      </w:r>
    </w:p>
    <w:tbl>
      <w:tblPr>
        <w:tblStyle w:val="TableGrid"/>
        <w:tblW w:type="dxa" w:w="9576"/>
        <w:jc w:val="center"/>
        <w:tblLayout w:type="fixed"/>
        <w:tblLook w:firstColumn="1" w:firstRow="1" w:lastColumn="0" w:lastRow="0" w:noHBand="0" w:noVBand="1" w:val="04A0"/>
      </w:tblPr>
      <w:tblGrid>
        <w:gridCol w:w="2088"/>
        <w:gridCol w:w="2736"/>
        <w:gridCol w:w="4752"/>
      </w:tblGrid>
      <w:tr>
        <w:trPr>
          <w:tblHeader w:val="true"/>
        </w:trPr>
        <w:tc>
          <w:tcPr>
            <w:tcW w:type="dxa" w:w="2088"/>
            <w:tcMar>
              <w:top w:w="100" w:type="dxa"/>
              <w:start w:w="140" w:type="dxa"/>
              <w:bottom w:w="100" w:type="dxa"/>
              <w:end w:w="140" w:type="dxa"/>
            </w:tcMar>
            <w:shd w:fill="16324F"/>
          </w:tcPr>
          <w:p>
            <w:pPr>
              <w:spacing w:after="0"/>
              <w:jc w:val="center"/>
            </w:pPr>
            <w:r>
              <w:rPr>
                <w:rFonts w:ascii="Microsoft YaHei" w:hAnsi="Microsoft YaHei" w:eastAsia="Microsoft YaHei"/>
                <w:b/>
                <w:color w:val="FFFFFF"/>
                <w:sz w:val="17"/>
              </w:rPr>
              <w:t>方法/概念</w:t>
            </w:r>
          </w:p>
        </w:tc>
        <w:tc>
          <w:tcPr>
            <w:tcW w:type="dxa" w:w="2736"/>
            <w:tcMar>
              <w:top w:w="100" w:type="dxa"/>
              <w:start w:w="140" w:type="dxa"/>
              <w:bottom w:w="100" w:type="dxa"/>
              <w:end w:w="140" w:type="dxa"/>
            </w:tcMar>
            <w:shd w:fill="16324F"/>
          </w:tcPr>
          <w:p>
            <w:pPr>
              <w:spacing w:after="0"/>
              <w:jc w:val="center"/>
            </w:pPr>
            <w:r>
              <w:rPr>
                <w:rFonts w:ascii="Microsoft YaHei" w:hAnsi="Microsoft YaHei" w:eastAsia="Microsoft YaHei"/>
                <w:b/>
                <w:color w:val="FFFFFF"/>
                <w:sz w:val="17"/>
              </w:rPr>
              <w:t>用途</w:t>
            </w:r>
          </w:p>
        </w:tc>
        <w:tc>
          <w:tcPr>
            <w:tcW w:type="dxa" w:w="4752"/>
            <w:tcMar>
              <w:top w:w="100" w:type="dxa"/>
              <w:start w:w="140" w:type="dxa"/>
              <w:bottom w:w="100" w:type="dxa"/>
              <w:end w:w="140" w:type="dxa"/>
            </w:tcMar>
            <w:shd w:fill="16324F"/>
          </w:tcPr>
          <w:p>
            <w:pPr>
              <w:spacing w:after="0"/>
              <w:jc w:val="center"/>
            </w:pPr>
            <w:r>
              <w:rPr>
                <w:rFonts w:ascii="Microsoft YaHei" w:hAnsi="Microsoft YaHei" w:eastAsia="Microsoft YaHei"/>
                <w:b/>
                <w:color w:val="FFFFFF"/>
                <w:sz w:val="17"/>
              </w:rPr>
              <w:t>注意事项</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BaseMapper&lt;Employee&gt;</w:t>
            </w:r>
          </w:p>
        </w:tc>
        <w:tc>
          <w:tcPr>
            <w:tcW w:type="dxa" w:w="2736"/>
            <w:tcMar>
              <w:top w:w="100" w:type="dxa"/>
              <w:start w:w="140" w:type="dxa"/>
              <w:bottom w:w="100" w:type="dxa"/>
              <w:end w:w="140" w:type="dxa"/>
            </w:tcMar>
          </w:tcPr>
          <w:p>
            <w:pPr>
              <w:spacing w:after="0"/>
            </w:pPr>
            <w:r>
              <w:rPr>
                <w:rFonts w:ascii="Microsoft YaHei" w:hAnsi="Microsoft YaHei" w:eastAsia="Microsoft YaHei"/>
                <w:b w:val="0"/>
                <w:color w:val="20252B"/>
                <w:sz w:val="16"/>
              </w:rPr>
              <w:t>获得常用 CRUD 能力</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Mapper 接口需被扫描</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selectAll()</w:t>
            </w:r>
          </w:p>
        </w:tc>
        <w:tc>
          <w:tcPr>
            <w:tcW w:type="dxa" w:w="2736"/>
            <w:tcMar>
              <w:top w:w="100" w:type="dxa"/>
              <w:start w:w="140" w:type="dxa"/>
              <w:bottom w:w="100" w:type="dxa"/>
              <w:end w:w="140" w:type="dxa"/>
            </w:tcMar>
          </w:tcPr>
          <w:p>
            <w:pPr>
              <w:spacing w:after="0"/>
            </w:pPr>
            <w:r>
              <w:rPr>
                <w:rFonts w:ascii="Microsoft YaHei" w:hAnsi="Microsoft YaHei" w:eastAsia="Microsoft YaHei"/>
                <w:b w:val="0"/>
                <w:color w:val="20252B"/>
                <w:sz w:val="16"/>
              </w:rPr>
              <w:t>读取全部员工</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数据量大时应分页</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selectOneById(id)</w:t>
            </w:r>
          </w:p>
        </w:tc>
        <w:tc>
          <w:tcPr>
            <w:tcW w:type="dxa" w:w="2736"/>
            <w:tcMar>
              <w:top w:w="100" w:type="dxa"/>
              <w:start w:w="140" w:type="dxa"/>
              <w:bottom w:w="100" w:type="dxa"/>
              <w:end w:w="140" w:type="dxa"/>
            </w:tcMar>
          </w:tcPr>
          <w:p>
            <w:pPr>
              <w:spacing w:after="0"/>
            </w:pPr>
            <w:r>
              <w:rPr>
                <w:rFonts w:ascii="Microsoft YaHei" w:hAnsi="Microsoft YaHei" w:eastAsia="Microsoft YaHei"/>
                <w:b w:val="0"/>
                <w:color w:val="20252B"/>
                <w:sz w:val="16"/>
              </w:rPr>
              <w:t>按主键读取</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不存在返回 null</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update(entity)</w:t>
            </w:r>
          </w:p>
        </w:tc>
        <w:tc>
          <w:tcPr>
            <w:tcW w:type="dxa" w:w="2736"/>
            <w:tcMar>
              <w:top w:w="100" w:type="dxa"/>
              <w:start w:w="140" w:type="dxa"/>
              <w:bottom w:w="100" w:type="dxa"/>
              <w:end w:w="140" w:type="dxa"/>
            </w:tcMar>
          </w:tcPr>
          <w:p>
            <w:pPr>
              <w:spacing w:after="0"/>
            </w:pPr>
            <w:r>
              <w:rPr>
                <w:rFonts w:ascii="Microsoft YaHei" w:hAnsi="Microsoft YaHei" w:eastAsia="Microsoft YaHei"/>
                <w:b w:val="0"/>
                <w:color w:val="20252B"/>
                <w:sz w:val="16"/>
              </w:rPr>
              <w:t>按实体主键更新</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@Id/id 必须正确，检查受影响行数</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QueryWrapper</w:t>
            </w:r>
          </w:p>
        </w:tc>
        <w:tc>
          <w:tcPr>
            <w:tcW w:type="dxa" w:w="2736"/>
            <w:tcMar>
              <w:top w:w="100" w:type="dxa"/>
              <w:start w:w="140" w:type="dxa"/>
              <w:bottom w:w="100" w:type="dxa"/>
              <w:end w:w="140" w:type="dxa"/>
            </w:tcMar>
          </w:tcPr>
          <w:p>
            <w:pPr>
              <w:spacing w:after="0"/>
            </w:pPr>
            <w:r>
              <w:rPr>
                <w:rFonts w:ascii="Microsoft YaHei" w:hAnsi="Microsoft YaHei" w:eastAsia="Microsoft YaHei"/>
                <w:b w:val="0"/>
                <w:color w:val="20252B"/>
                <w:sz w:val="16"/>
              </w:rPr>
              <w:t>构造条件查询</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外部值参数绑定，动态列白名单</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@Table</w:t>
            </w:r>
          </w:p>
        </w:tc>
        <w:tc>
          <w:tcPr>
            <w:tcW w:type="dxa" w:w="2736"/>
            <w:tcMar>
              <w:top w:w="100" w:type="dxa"/>
              <w:start w:w="140" w:type="dxa"/>
              <w:bottom w:w="100" w:type="dxa"/>
              <w:end w:w="140" w:type="dxa"/>
            </w:tcMar>
          </w:tcPr>
          <w:p>
            <w:pPr>
              <w:spacing w:after="0"/>
            </w:pPr>
            <w:r>
              <w:rPr>
                <w:rFonts w:ascii="Microsoft YaHei" w:hAnsi="Microsoft YaHei" w:eastAsia="Microsoft YaHei"/>
                <w:b w:val="0"/>
                <w:color w:val="20252B"/>
                <w:sz w:val="16"/>
              </w:rPr>
              <w:t>实体映射表/schema</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核对 dbo.employee</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@Id</w:t>
            </w:r>
          </w:p>
        </w:tc>
        <w:tc>
          <w:tcPr>
            <w:tcW w:type="dxa" w:w="2736"/>
            <w:tcMar>
              <w:top w:w="100" w:type="dxa"/>
              <w:start w:w="140" w:type="dxa"/>
              <w:bottom w:w="100" w:type="dxa"/>
              <w:end w:w="140" w:type="dxa"/>
            </w:tcMar>
          </w:tcPr>
          <w:p>
            <w:pPr>
              <w:spacing w:after="0"/>
            </w:pPr>
            <w:r>
              <w:rPr>
                <w:rFonts w:ascii="Microsoft YaHei" w:hAnsi="Microsoft YaHei" w:eastAsia="Microsoft YaHei"/>
                <w:b w:val="0"/>
                <w:color w:val="20252B"/>
                <w:sz w:val="16"/>
              </w:rPr>
              <w:t>标记主键</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禁止请求覆盖主键</w:t>
            </w:r>
          </w:p>
        </w:tc>
      </w:tr>
      <w:tr>
        <w:tc>
          <w:tcPr>
            <w:tcW w:type="dxa" w:w="2088"/>
            <w:tcMar>
              <w:top w:w="100" w:type="dxa"/>
              <w:start w:w="140" w:type="dxa"/>
              <w:bottom w:w="100" w:type="dxa"/>
              <w:end w:w="140" w:type="dxa"/>
            </w:tcMar>
          </w:tcPr>
          <w:p>
            <w:pPr>
              <w:spacing w:after="0"/>
            </w:pPr>
            <w:r>
              <w:rPr>
                <w:rFonts w:ascii="Microsoft YaHei" w:hAnsi="Microsoft YaHei" w:eastAsia="Microsoft YaHei"/>
                <w:b/>
                <w:color w:val="16324F"/>
                <w:sz w:val="16"/>
              </w:rPr>
              <w:t>@Column</w:t>
            </w:r>
          </w:p>
        </w:tc>
        <w:tc>
          <w:tcPr>
            <w:tcW w:type="dxa" w:w="2736"/>
            <w:tcMar>
              <w:top w:w="100" w:type="dxa"/>
              <w:start w:w="140" w:type="dxa"/>
              <w:bottom w:w="100" w:type="dxa"/>
              <w:end w:w="140" w:type="dxa"/>
            </w:tcMar>
          </w:tcPr>
          <w:p>
            <w:pPr>
              <w:spacing w:after="0"/>
            </w:pPr>
            <w:r>
              <w:rPr>
                <w:rFonts w:ascii="Microsoft YaHei" w:hAnsi="Microsoft YaHei" w:eastAsia="Microsoft YaHei"/>
                <w:b w:val="0"/>
                <w:color w:val="20252B"/>
                <w:sz w:val="16"/>
              </w:rPr>
              <w:t>显式映射列名</w:t>
            </w:r>
          </w:p>
        </w:tc>
        <w:tc>
          <w:tcPr>
            <w:tcW w:type="dxa" w:w="4752"/>
            <w:tcMar>
              <w:top w:w="100" w:type="dxa"/>
              <w:start w:w="140" w:type="dxa"/>
              <w:bottom w:w="100" w:type="dxa"/>
              <w:end w:w="140" w:type="dxa"/>
            </w:tcMar>
          </w:tcPr>
          <w:p>
            <w:pPr>
              <w:spacing w:after="0"/>
            </w:pPr>
            <w:r>
              <w:rPr>
                <w:rFonts w:ascii="Microsoft YaHei" w:hAnsi="Microsoft YaHei" w:eastAsia="Microsoft YaHei"/>
                <w:b w:val="0"/>
                <w:color w:val="20252B"/>
                <w:sz w:val="16"/>
              </w:rPr>
              <w:t>employee_no/updated_at</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防误更新　</w:t>
            </w:r>
            <w:r>
              <w:rPr>
                <w:rFonts w:ascii="Microsoft YaHei" w:hAnsi="Microsoft YaHei" w:eastAsia="Microsoft YaHei"/>
                <w:color w:val="20252B"/>
              </w:rPr>
              <w:t>任何批量 update/delete 前先审查 WHERE。教程修改使用从数据库读取、含主键的实体，并要求 affected rows=1。</w:t>
            </w:r>
          </w:p>
        </w:tc>
      </w:tr>
    </w:tbl>
    <w:p>
      <w:pPr>
        <w:spacing w:after="0"/>
      </w:pPr>
    </w:p>
    <w:p>
      <w:r>
        <w:br w:type="page"/>
      </w:r>
    </w:p>
    <w:p>
      <w:pPr>
        <w:pStyle w:val="Heading1"/>
      </w:pPr>
      <w:r>
        <w:t>附录 G　配置文件示例</w:t>
      </w:r>
    </w:p>
    <w:p>
      <w:pPr>
        <w:spacing w:before="80" w:after="40"/>
      </w:pPr>
      <w:r>
        <w:rPr>
          <w:rFonts w:ascii="Microsoft YaHei" w:hAnsi="Microsoft YaHei" w:eastAsia="Microsoft YaHei"/>
          <w:b/>
          <w:color w:val="5B6573"/>
          <w:sz w:val="18"/>
        </w:rPr>
        <w:t>后端外部化配置</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后端 application.yml</w:t>
            </w:r>
            <w:r>
              <w:br/>
            </w:r>
            <w:r>
              <w:rPr>
                <w:rFonts w:ascii="Consolas" w:hAnsi="Consolas" w:eastAsia="Consolas"/>
                <w:color w:val="20252B"/>
                <w:sz w:val="16"/>
              </w:rPr>
              <w:t>spring:</w:t>
            </w:r>
            <w:r>
              <w:br/>
            </w:r>
            <w:r>
              <w:rPr>
                <w:rFonts w:ascii="Consolas" w:hAnsi="Consolas" w:eastAsia="Consolas"/>
                <w:color w:val="20252B"/>
                <w:sz w:val="16"/>
              </w:rPr>
              <w:t xml:space="preserve">  datasource:</w:t>
            </w:r>
            <w:r>
              <w:br/>
            </w:r>
            <w:r>
              <w:rPr>
                <w:rFonts w:ascii="Consolas" w:hAnsi="Consolas" w:eastAsia="Consolas"/>
                <w:color w:val="20252B"/>
                <w:sz w:val="16"/>
              </w:rPr>
              <w:t xml:space="preserve">    url: ${DB_URL:jdbc:sqlserver://localhost:1433;databaseName=EmployeeTutorial;encrypt=true;trustServerCertificate=true}</w:t>
            </w:r>
            <w:r>
              <w:br/>
            </w:r>
            <w:r>
              <w:rPr>
                <w:rFonts w:ascii="Consolas" w:hAnsi="Consolas" w:eastAsia="Consolas"/>
                <w:color w:val="20252B"/>
                <w:sz w:val="16"/>
              </w:rPr>
              <w:t xml:space="preserve">    username: ${DB_USERNAME:employee_app}</w:t>
            </w:r>
            <w:r>
              <w:br/>
            </w:r>
            <w:r>
              <w:rPr>
                <w:rFonts w:ascii="Consolas" w:hAnsi="Consolas" w:eastAsia="Consolas"/>
                <w:color w:val="20252B"/>
                <w:sz w:val="16"/>
              </w:rPr>
              <w:t xml:space="preserve">    password: ${DB_PASSWORD}</w:t>
            </w:r>
            <w:r>
              <w:br/>
            </w:r>
            <w:r>
              <w:rPr>
                <w:rFonts w:ascii="Consolas" w:hAnsi="Consolas" w:eastAsia="Consolas"/>
                <w:color w:val="20252B"/>
                <w:sz w:val="16"/>
              </w:rPr>
              <w:t>server:</w:t>
            </w:r>
            <w:r>
              <w:br/>
            </w:r>
            <w:r>
              <w:rPr>
                <w:rFonts w:ascii="Consolas" w:hAnsi="Consolas" w:eastAsia="Consolas"/>
                <w:color w:val="20252B"/>
                <w:sz w:val="16"/>
              </w:rPr>
              <w:t xml:space="preserve">  port: ${SERVER_PORT:8080}</w:t>
            </w:r>
            <w:r>
              <w:br/>
            </w:r>
            <w:r>
              <w:rPr>
                <w:rFonts w:ascii="Consolas" w:hAnsi="Consolas" w:eastAsia="Consolas"/>
                <w:color w:val="20252B"/>
                <w:sz w:val="16"/>
              </w:rPr>
              <w:t>app:</w:t>
            </w:r>
            <w:r>
              <w:br/>
            </w:r>
            <w:r>
              <w:rPr>
                <w:rFonts w:ascii="Consolas" w:hAnsi="Consolas" w:eastAsia="Consolas"/>
                <w:color w:val="20252B"/>
                <w:sz w:val="16"/>
              </w:rPr>
              <w:t xml:space="preserve">  cors:</w:t>
            </w:r>
            <w:r>
              <w:br/>
            </w:r>
            <w:r>
              <w:rPr>
                <w:rFonts w:ascii="Consolas" w:hAnsi="Consolas" w:eastAsia="Consolas"/>
                <w:color w:val="20252B"/>
                <w:sz w:val="16"/>
              </w:rPr>
              <w:t xml:space="preserve">    allowed-origin: ${APP_CORS_ALLOWED_ORIGIN:http://localhost:5173}</w:t>
            </w:r>
          </w:p>
        </w:tc>
      </w:tr>
    </w:tbl>
    <w:p>
      <w:pPr>
        <w:spacing w:after="0"/>
      </w:pPr>
    </w:p>
    <w:p>
      <w:pPr>
        <w:spacing w:before="80" w:after="40"/>
      </w:pPr>
      <w:r>
        <w:rPr>
          <w:rFonts w:ascii="Microsoft YaHei" w:hAnsi="Microsoft YaHei" w:eastAsia="Microsoft YaHei"/>
          <w:b/>
          <w:color w:val="5B6573"/>
          <w:sz w:val="18"/>
        </w:rPr>
        <w:t>前端公开构建变量</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前端 .env.development</w:t>
            </w:r>
            <w:r>
              <w:br/>
            </w:r>
            <w:r>
              <w:rPr>
                <w:rFonts w:ascii="Consolas" w:hAnsi="Consolas" w:eastAsia="Consolas"/>
                <w:color w:val="20252B"/>
                <w:sz w:val="16"/>
              </w:rPr>
              <w:t>VITE_API_BASE_URL=/api</w:t>
            </w:r>
            <w:r>
              <w:br/>
            </w:r>
            <w:r>
              <w:rPr>
                <w:rFonts w:ascii="Consolas" w:hAnsi="Consolas" w:eastAsia="Consolas"/>
                <w:color w:val="20252B"/>
                <w:sz w:val="16"/>
              </w:rPr>
            </w:r>
            <w:r>
              <w:br/>
            </w:r>
            <w:r>
              <w:rPr>
                <w:rFonts w:ascii="Consolas" w:hAnsi="Consolas" w:eastAsia="Consolas"/>
                <w:color w:val="20252B"/>
                <w:sz w:val="16"/>
              </w:rPr>
              <w:t># .env.example 只写变量名/假值，不写秘密</w:t>
            </w:r>
            <w:r>
              <w:br/>
            </w:r>
            <w:r>
              <w:rPr>
                <w:rFonts w:ascii="Consolas" w:hAnsi="Consolas" w:eastAsia="Consolas"/>
                <w:color w:val="20252B"/>
                <w:sz w:val="16"/>
              </w:rPr>
              <w:t>VITE_API_BASE_URL=/api</w:t>
            </w:r>
          </w:p>
        </w:tc>
      </w:tr>
    </w:tbl>
    <w:p>
      <w:pPr>
        <w:spacing w:after="0"/>
      </w:pPr>
    </w:p>
    <w:p>
      <w:pPr>
        <w:spacing w:before="80" w:after="40"/>
      </w:pPr>
      <w:r>
        <w:rPr>
          <w:rFonts w:ascii="Microsoft YaHei" w:hAnsi="Microsoft YaHei" w:eastAsia="Microsoft YaHei"/>
          <w:b/>
          <w:color w:val="5B6573"/>
          <w:sz w:val="18"/>
        </w:rPr>
        <w:t>Vite 开发代理</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 vite.config.js 的关键开发代理</w:t>
            </w:r>
            <w:r>
              <w:br/>
            </w:r>
            <w:r>
              <w:rPr>
                <w:rFonts w:ascii="Consolas" w:hAnsi="Consolas" w:eastAsia="Consolas"/>
                <w:color w:val="20252B"/>
                <w:sz w:val="16"/>
              </w:rPr>
              <w:t>server: {</w:t>
            </w:r>
            <w:r>
              <w:br/>
            </w:r>
            <w:r>
              <w:rPr>
                <w:rFonts w:ascii="Consolas" w:hAnsi="Consolas" w:eastAsia="Consolas"/>
                <w:color w:val="20252B"/>
                <w:sz w:val="16"/>
              </w:rPr>
              <w:t xml:space="preserve">  proxy: {</w:t>
            </w:r>
            <w:r>
              <w:br/>
            </w:r>
            <w:r>
              <w:rPr>
                <w:rFonts w:ascii="Consolas" w:hAnsi="Consolas" w:eastAsia="Consolas"/>
                <w:color w:val="20252B"/>
                <w:sz w:val="16"/>
              </w:rPr>
              <w:t xml:space="preserve">    '/api': { target: 'http://localhost:8080', changeOrigin: true },</w:t>
            </w:r>
            <w:r>
              <w:br/>
            </w:r>
            <w:r>
              <w:rPr>
                <w:rFonts w:ascii="Consolas" w:hAnsi="Consolas" w:eastAsia="Consolas"/>
                <w:color w:val="20252B"/>
                <w:sz w:val="16"/>
              </w:rPr>
              <w:t xml:space="preserve">  },</w:t>
            </w:r>
            <w:r>
              <w:br/>
            </w:r>
            <w:r>
              <w:rPr>
                <w:rFonts w:ascii="Consolas" w:hAnsi="Consolas" w:eastAsia="Consolas"/>
                <w:color w:val="20252B"/>
                <w:sz w:val="16"/>
              </w:rPr>
              <w:t>},</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配置原则　</w:t>
            </w:r>
            <w:r>
              <w:rPr>
                <w:rFonts w:ascii="Microsoft YaHei" w:hAnsi="Microsoft YaHei" w:eastAsia="Microsoft YaHei"/>
                <w:color w:val="20252B"/>
              </w:rPr>
              <w:t>VITE_* 对浏览器可见，不放秘密；生产 CORS 使用真实 HTTPS 来源；生产 SQL Server 使用可信证书而非长期跳过验证。</w:t>
            </w:r>
          </w:p>
        </w:tc>
      </w:tr>
    </w:tbl>
    <w:p>
      <w:pPr>
        <w:spacing w:after="0"/>
      </w:pPr>
    </w:p>
    <w:p>
      <w:r>
        <w:br w:type="page"/>
      </w:r>
    </w:p>
    <w:p>
      <w:pPr>
        <w:pStyle w:val="Heading1"/>
      </w:pPr>
      <w:r>
        <w:t>附录 H　排错信息收集模板</w:t>
      </w:r>
    </w:p>
    <w:p>
      <w:pPr>
        <w:keepNext w:val="0"/>
      </w:pPr>
      <w:r>
        <w:rPr>
          <w:rFonts w:ascii="Microsoft YaHei" w:hAnsi="Microsoft YaHei" w:eastAsia="Microsoft YaHei"/>
        </w:rPr>
        <w:t>复制下面模板，填写后再寻求帮助。敏感信息必须脱敏；密码、令牌、Cookie、私钥永远不提供。</w:t>
      </w:r>
    </w:p>
    <w:p>
      <w:pPr>
        <w:spacing w:before="80" w:after="40"/>
      </w:pPr>
      <w:r>
        <w:rPr>
          <w:rFonts w:ascii="Microsoft YaHei" w:hAnsi="Microsoft YaHei" w:eastAsia="Microsoft YaHei"/>
          <w:b/>
          <w:color w:val="5B6573"/>
          <w:sz w:val="18"/>
        </w:rPr>
        <w:t>可复现问题模板</w:t>
      </w: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F3F5F7"/>
          </w:tcPr>
          <w:p>
            <w:pPr>
              <w:pStyle w:val="CodeBlock"/>
            </w:pPr>
            <w:r>
              <w:rPr>
                <w:rFonts w:ascii="Consolas" w:hAnsi="Consolas" w:eastAsia="Consolas"/>
                <w:color w:val="20252B"/>
                <w:sz w:val="16"/>
              </w:rPr>
              <w:t>【问题标题】一句话症状 + 层级（例如：PUT 预检 403）</w:t>
            </w:r>
            <w:r>
              <w:br/>
            </w:r>
            <w:r>
              <w:rPr>
                <w:rFonts w:ascii="Consolas" w:hAnsi="Consolas" w:eastAsia="Consolas"/>
                <w:color w:val="20252B"/>
                <w:sz w:val="16"/>
              </w:rPr>
            </w:r>
            <w:r>
              <w:br/>
            </w:r>
            <w:r>
              <w:rPr>
                <w:rFonts w:ascii="Consolas" w:hAnsi="Consolas" w:eastAsia="Consolas"/>
                <w:color w:val="20252B"/>
                <w:sz w:val="16"/>
              </w:rPr>
              <w:t>【预期结果】</w:t>
            </w:r>
            <w:r>
              <w:br/>
            </w:r>
            <w:r>
              <w:rPr>
                <w:rFonts w:ascii="Consolas" w:hAnsi="Consolas" w:eastAsia="Consolas"/>
                <w:color w:val="20252B"/>
                <w:sz w:val="16"/>
              </w:rPr>
            </w:r>
            <w:r>
              <w:br/>
            </w:r>
            <w:r>
              <w:rPr>
                <w:rFonts w:ascii="Consolas" w:hAnsi="Consolas" w:eastAsia="Consolas"/>
                <w:color w:val="20252B"/>
                <w:sz w:val="16"/>
              </w:rPr>
              <w:t>【实际结果】</w:t>
            </w:r>
            <w:r>
              <w:br/>
            </w:r>
            <w:r>
              <w:rPr>
                <w:rFonts w:ascii="Consolas" w:hAnsi="Consolas" w:eastAsia="Consolas"/>
                <w:color w:val="20252B"/>
                <w:sz w:val="16"/>
              </w:rPr>
            </w:r>
            <w:r>
              <w:br/>
            </w:r>
            <w:r>
              <w:rPr>
                <w:rFonts w:ascii="Consolas" w:hAnsi="Consolas" w:eastAsia="Consolas"/>
                <w:color w:val="20252B"/>
                <w:sz w:val="16"/>
              </w:rPr>
              <w:t>【复现步骤】</w:t>
            </w:r>
            <w:r>
              <w:br/>
            </w:r>
            <w:r>
              <w:rPr>
                <w:rFonts w:ascii="Consolas" w:hAnsi="Consolas" w:eastAsia="Consolas"/>
                <w:color w:val="20252B"/>
                <w:sz w:val="16"/>
              </w:rPr>
              <w:t>1.</w:t>
            </w:r>
            <w:r>
              <w:br/>
            </w:r>
            <w:r>
              <w:rPr>
                <w:rFonts w:ascii="Consolas" w:hAnsi="Consolas" w:eastAsia="Consolas"/>
                <w:color w:val="20252B"/>
                <w:sz w:val="16"/>
              </w:rPr>
              <w:t>2.</w:t>
            </w:r>
            <w:r>
              <w:br/>
            </w:r>
            <w:r>
              <w:rPr>
                <w:rFonts w:ascii="Consolas" w:hAnsi="Consolas" w:eastAsia="Consolas"/>
                <w:color w:val="20252B"/>
                <w:sz w:val="16"/>
              </w:rPr>
              <w:t>3.</w:t>
            </w:r>
            <w:r>
              <w:br/>
            </w:r>
            <w:r>
              <w:rPr>
                <w:rFonts w:ascii="Consolas" w:hAnsi="Consolas" w:eastAsia="Consolas"/>
                <w:color w:val="20252B"/>
                <w:sz w:val="16"/>
              </w:rPr>
            </w:r>
            <w:r>
              <w:br/>
            </w:r>
            <w:r>
              <w:rPr>
                <w:rFonts w:ascii="Consolas" w:hAnsi="Consolas" w:eastAsia="Consolas"/>
                <w:color w:val="20252B"/>
                <w:sz w:val="16"/>
              </w:rPr>
              <w:t>【是否必现】是/否；首次出现时间与最近一次正常时间：</w:t>
            </w:r>
            <w:r>
              <w:br/>
            </w:r>
            <w:r>
              <w:rPr>
                <w:rFonts w:ascii="Consolas" w:hAnsi="Consolas" w:eastAsia="Consolas"/>
                <w:color w:val="20252B"/>
                <w:sz w:val="16"/>
              </w:rPr>
            </w:r>
            <w:r>
              <w:br/>
            </w:r>
            <w:r>
              <w:rPr>
                <w:rFonts w:ascii="Consolas" w:hAnsi="Consolas" w:eastAsia="Consolas"/>
                <w:color w:val="20252B"/>
                <w:sz w:val="16"/>
              </w:rPr>
              <w:t>【环境】</w:t>
            </w:r>
            <w:r>
              <w:br/>
            </w:r>
            <w:r>
              <w:rPr>
                <w:rFonts w:ascii="Consolas" w:hAnsi="Consolas" w:eastAsia="Consolas"/>
                <w:color w:val="20252B"/>
                <w:sz w:val="16"/>
              </w:rPr>
              <w:t>Windows：</w:t>
            </w:r>
            <w:r>
              <w:br/>
            </w:r>
            <w:r>
              <w:rPr>
                <w:rFonts w:ascii="Consolas" w:hAnsi="Consolas" w:eastAsia="Consolas"/>
                <w:color w:val="20252B"/>
                <w:sz w:val="16"/>
              </w:rPr>
              <w:t>java -version：</w:t>
            </w:r>
            <w:r>
              <w:br/>
            </w:r>
            <w:r>
              <w:rPr>
                <w:rFonts w:ascii="Consolas" w:hAnsi="Consolas" w:eastAsia="Consolas"/>
                <w:color w:val="20252B"/>
                <w:sz w:val="16"/>
              </w:rPr>
              <w:t>.\gradlew -version：</w:t>
            </w:r>
            <w:r>
              <w:br/>
            </w:r>
            <w:r>
              <w:rPr>
                <w:rFonts w:ascii="Consolas" w:hAnsi="Consolas" w:eastAsia="Consolas"/>
                <w:color w:val="20252B"/>
                <w:sz w:val="16"/>
              </w:rPr>
              <w:t>node -v / npm -v：</w:t>
            </w:r>
            <w:r>
              <w:br/>
            </w:r>
            <w:r>
              <w:rPr>
                <w:rFonts w:ascii="Consolas" w:hAnsi="Consolas" w:eastAsia="Consolas"/>
                <w:color w:val="20252B"/>
                <w:sz w:val="16"/>
              </w:rPr>
              <w:t>Spring Boot / React / MyBatis-Flex：</w:t>
            </w:r>
            <w:r>
              <w:br/>
            </w:r>
            <w:r>
              <w:rPr>
                <w:rFonts w:ascii="Consolas" w:hAnsi="Consolas" w:eastAsia="Consolas"/>
                <w:color w:val="20252B"/>
                <w:sz w:val="16"/>
              </w:rPr>
            </w:r>
            <w:r>
              <w:br/>
            </w:r>
            <w:r>
              <w:rPr>
                <w:rFonts w:ascii="Consolas" w:hAnsi="Consolas" w:eastAsia="Consolas"/>
                <w:color w:val="20252B"/>
                <w:sz w:val="16"/>
              </w:rPr>
              <w:t>【请求证据】</w:t>
            </w:r>
            <w:r>
              <w:br/>
            </w:r>
            <w:r>
              <w:rPr>
                <w:rFonts w:ascii="Consolas" w:hAnsi="Consolas" w:eastAsia="Consolas"/>
                <w:color w:val="20252B"/>
                <w:sz w:val="16"/>
              </w:rPr>
              <w:t>页面 URL：</w:t>
            </w:r>
            <w:r>
              <w:br/>
            </w:r>
            <w:r>
              <w:rPr>
                <w:rFonts w:ascii="Consolas" w:hAnsi="Consolas" w:eastAsia="Consolas"/>
                <w:color w:val="20252B"/>
                <w:sz w:val="16"/>
              </w:rPr>
              <w:t>Request URL / Method / Status：</w:t>
            </w:r>
            <w:r>
              <w:br/>
            </w:r>
            <w:r>
              <w:rPr>
                <w:rFonts w:ascii="Consolas" w:hAnsi="Consolas" w:eastAsia="Consolas"/>
                <w:color w:val="20252B"/>
                <w:sz w:val="16"/>
              </w:rPr>
              <w:t>Request Payload（脱敏）：</w:t>
            </w:r>
            <w:r>
              <w:br/>
            </w:r>
            <w:r>
              <w:rPr>
                <w:rFonts w:ascii="Consolas" w:hAnsi="Consolas" w:eastAsia="Consolas"/>
                <w:color w:val="20252B"/>
                <w:sz w:val="16"/>
              </w:rPr>
              <w:t>Response（脱敏）：</w:t>
            </w:r>
            <w:r>
              <w:br/>
            </w:r>
            <w:r>
              <w:rPr>
                <w:rFonts w:ascii="Consolas" w:hAnsi="Consolas" w:eastAsia="Consolas"/>
                <w:color w:val="20252B"/>
                <w:sz w:val="16"/>
              </w:rPr>
              <w:t>OPTIONS/Allow-*（若 CORS）：</w:t>
            </w:r>
            <w:r>
              <w:br/>
            </w:r>
            <w:r>
              <w:rPr>
                <w:rFonts w:ascii="Consolas" w:hAnsi="Consolas" w:eastAsia="Consolas"/>
                <w:color w:val="20252B"/>
                <w:sz w:val="16"/>
              </w:rPr>
            </w:r>
            <w:r>
              <w:br/>
            </w:r>
            <w:r>
              <w:rPr>
                <w:rFonts w:ascii="Consolas" w:hAnsi="Consolas" w:eastAsia="Consolas"/>
                <w:color w:val="20252B"/>
                <w:sz w:val="16"/>
              </w:rPr>
              <w:t>【后端证据】</w:t>
            </w:r>
            <w:r>
              <w:br/>
            </w:r>
            <w:r>
              <w:rPr>
                <w:rFonts w:ascii="Consolas" w:hAnsi="Consolas" w:eastAsia="Consolas"/>
                <w:color w:val="20252B"/>
                <w:sz w:val="16"/>
              </w:rPr>
              <w:t>启动是否成功：</w:t>
            </w:r>
            <w:r>
              <w:br/>
            </w:r>
            <w:r>
              <w:rPr>
                <w:rFonts w:ascii="Consolas" w:hAnsi="Consolas" w:eastAsia="Consolas"/>
                <w:color w:val="20252B"/>
                <w:sz w:val="16"/>
              </w:rPr>
              <w:t>同一时间段日志第一条根因（脱敏）：</w:t>
            </w:r>
            <w:r>
              <w:br/>
            </w:r>
            <w:r>
              <w:rPr>
                <w:rFonts w:ascii="Consolas" w:hAnsi="Consolas" w:eastAsia="Consolas"/>
                <w:color w:val="20252B"/>
                <w:sz w:val="16"/>
              </w:rPr>
              <w:t>异常 cause / SQLState：</w:t>
            </w:r>
            <w:r>
              <w:br/>
            </w:r>
            <w:r>
              <w:rPr>
                <w:rFonts w:ascii="Consolas" w:hAnsi="Consolas" w:eastAsia="Consolas"/>
                <w:color w:val="20252B"/>
                <w:sz w:val="16"/>
              </w:rPr>
            </w:r>
            <w:r>
              <w:br/>
            </w:r>
            <w:r>
              <w:rPr>
                <w:rFonts w:ascii="Consolas" w:hAnsi="Consolas" w:eastAsia="Consolas"/>
                <w:color w:val="20252B"/>
                <w:sz w:val="16"/>
              </w:rPr>
              <w:t>【数据库身份】</w:t>
            </w:r>
            <w:r>
              <w:br/>
            </w:r>
            <w:r>
              <w:rPr>
                <w:rFonts w:ascii="Consolas" w:hAnsi="Consolas" w:eastAsia="Consolas"/>
                <w:color w:val="20252B"/>
                <w:sz w:val="16"/>
              </w:rPr>
              <w:t>@@SERVERNAME：</w:t>
            </w:r>
            <w:r>
              <w:br/>
            </w:r>
            <w:r>
              <w:rPr>
                <w:rFonts w:ascii="Consolas" w:hAnsi="Consolas" w:eastAsia="Consolas"/>
                <w:color w:val="20252B"/>
                <w:sz w:val="16"/>
              </w:rPr>
              <w:t>DB_NAME()：</w:t>
            </w:r>
            <w:r>
              <w:br/>
            </w:r>
            <w:r>
              <w:rPr>
                <w:rFonts w:ascii="Consolas" w:hAnsi="Consolas" w:eastAsia="Consolas"/>
                <w:color w:val="20252B"/>
                <w:sz w:val="16"/>
              </w:rPr>
              <w:t>USER_NAME()：</w:t>
            </w:r>
            <w:r>
              <w:br/>
            </w:r>
            <w:r>
              <w:rPr>
                <w:rFonts w:ascii="Consolas" w:hAnsi="Consolas" w:eastAsia="Consolas"/>
                <w:color w:val="20252B"/>
                <w:sz w:val="16"/>
              </w:rPr>
              <w:t>测试记录 id（非真实个人数据）：</w:t>
            </w:r>
            <w:r>
              <w:br/>
            </w:r>
            <w:r>
              <w:rPr>
                <w:rFonts w:ascii="Consolas" w:hAnsi="Consolas" w:eastAsia="Consolas"/>
                <w:color w:val="20252B"/>
                <w:sz w:val="16"/>
              </w:rPr>
            </w:r>
            <w:r>
              <w:br/>
            </w:r>
            <w:r>
              <w:rPr>
                <w:rFonts w:ascii="Consolas" w:hAnsi="Consolas" w:eastAsia="Consolas"/>
                <w:color w:val="20252B"/>
                <w:sz w:val="16"/>
              </w:rPr>
              <w:t>【已验证的假设】</w:t>
            </w:r>
            <w:r>
              <w:br/>
            </w:r>
            <w:r>
              <w:rPr>
                <w:rFonts w:ascii="Consolas" w:hAnsi="Consolas" w:eastAsia="Consolas"/>
                <w:color w:val="20252B"/>
                <w:sz w:val="16"/>
              </w:rPr>
              <w:t>1. 假设：  验证：  结果：</w:t>
            </w:r>
            <w:r>
              <w:br/>
            </w:r>
            <w:r>
              <w:rPr>
                <w:rFonts w:ascii="Consolas" w:hAnsi="Consolas" w:eastAsia="Consolas"/>
                <w:color w:val="20252B"/>
                <w:sz w:val="16"/>
              </w:rPr>
            </w:r>
            <w:r>
              <w:br/>
            </w:r>
            <w:r>
              <w:rPr>
                <w:rFonts w:ascii="Consolas" w:hAnsi="Consolas" w:eastAsia="Consolas"/>
                <w:color w:val="20252B"/>
                <w:sz w:val="16"/>
              </w:rPr>
              <w:t>【最近改动】</w:t>
            </w:r>
            <w:r>
              <w:br/>
            </w:r>
            <w:r>
              <w:rPr>
                <w:rFonts w:ascii="Consolas" w:hAnsi="Consolas" w:eastAsia="Consolas"/>
                <w:color w:val="20252B"/>
                <w:sz w:val="16"/>
              </w:rPr>
            </w:r>
            <w:r>
              <w:br/>
            </w:r>
            <w:r>
              <w:rPr>
                <w:rFonts w:ascii="Consolas" w:hAnsi="Consolas" w:eastAsia="Consolas"/>
                <w:color w:val="20252B"/>
                <w:sz w:val="16"/>
              </w:rPr>
              <w:t>【敏感信息确认】密码/令牌/Cookie/真实个人数据已删除：是</w:t>
            </w:r>
          </w:p>
        </w:tc>
      </w:tr>
    </w:tbl>
    <w:p>
      <w:pPr>
        <w:spacing w:after="0"/>
      </w:pPr>
    </w:p>
    <w:tbl>
      <w:tblPr>
        <w:tblW w:type="dxa" w:w="9576"/>
        <w:jc w:val="center"/>
        <w:tblLayout w:type="fixed"/>
        <w:tblLook w:firstColumn="1" w:firstRow="1" w:lastColumn="0" w:lastRow="0" w:noHBand="0" w:noVBand="1" w:val="04A0"/>
      </w:tblPr>
      <w:tblGrid>
        <w:gridCol w:w="9576"/>
      </w:tblGrid>
      <w:tr>
        <w:tc>
          <w:tcPr>
            <w:tcW w:type="dxa" w:w="9576"/>
            <w:tcMar>
              <w:top w:w="100" w:type="dxa"/>
              <w:start w:w="140" w:type="dxa"/>
              <w:bottom w:w="100" w:type="dxa"/>
              <w:end w:w="140" w:type="dxa"/>
            </w:tcMar>
            <w:shd w:fill="EAF4FA"/>
            <w:vAlign w:val="center"/>
          </w:tcPr>
          <w:p>
            <w:pPr>
              <w:spacing w:after="0"/>
            </w:pPr>
            <w:r>
              <w:rPr>
                <w:rFonts w:ascii="Microsoft YaHei" w:hAnsi="Microsoft YaHei" w:eastAsia="Microsoft YaHei"/>
                <w:b/>
                <w:color w:val="16324F"/>
              </w:rPr>
              <w:t xml:space="preserve">教程完成　</w:t>
            </w:r>
            <w:r>
              <w:rPr>
                <w:rFonts w:ascii="Microsoft YaHei" w:hAnsi="Microsoft YaHei" w:eastAsia="Microsoft YaHei"/>
                <w:color w:val="20252B"/>
              </w:rPr>
              <w:t>至此，第 1～25 章与附录 A～H 全部完成。建议在新目录按第 24.8 节从零复建一次，再迁移到真实业务表。</w:t>
            </w:r>
          </w:p>
        </w:tc>
      </w:tr>
    </w:tbl>
    <w:p>
      <w:pPr>
        <w:spacing w:after="0"/>
      </w:pPr>
    </w:p>
    <w:sectPr w:rsidR="00FC693F" w:rsidRPr="0006063C" w:rsidSect="00034616">
      <w:headerReference w:type="default" r:id="rId9"/>
      <w:footerReference w:type="default" r:id="rId10"/>
      <w:pgSz w:w="12240" w:h="15840"/>
      <w:pgMar w:top="1123" w:right="1181" w:bottom="1123" w:left="1181"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B6573"/>
        <w:sz w:val="16"/>
      </w:rPr>
      <w:t>Java 21 · IntelliJ IDEA 2026 · 最终完整版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CAD5DF"/>
      </w:pBdr>
    </w:pPr>
    <w:r>
      <w:rPr>
        <w:rFonts w:ascii="Microsoft YaHei" w:hAnsi="Microsoft YaHei" w:eastAsia="Microsoft YaHei"/>
        <w:color w:val="5B6573"/>
        <w:sz w:val="17"/>
      </w:rPr>
      <w:t>React 19 + Spring Boot 3.5 + SQL Server｜新手实战教程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Microsoft YaHei" w:hAnsi="Microsoft YaHei" w:eastAsia="Microsoft YaHei"/>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474A6"/>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icrosoft YaHei" w:hAnsi="Microsoft YaHei" w:eastAsia="Microsoft YaHe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Microsoft YaHei" w:hAnsi="Microsoft YaHei" w:eastAsia="Microsoft YaHe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52" w:lineRule="auto"/>
      <w:ind w:left="259" w:right="173"/>
    </w:pPr>
    <w:rPr>
      <w:rFonts w:ascii="Consolas" w:hAnsi="Consolas" w:eastAsia="Microsoft YaHei"/>
      <w:sz w:val="17"/>
    </w:rPr>
  </w:style>
  <w:style w:type="paragraph" w:customStyle="1" w:styleId="TOCEntry">
    <w:name w:val="TOC Entry"/>
    <w:pPr>
      <w:spacing w:after="50" w:line="264" w:lineRule="auto"/>
    </w:pPr>
    <w:rPr>
      <w:rFonts w:ascii="Microsoft YaHei" w:hAnsi="Microsoft YaHei" w:eastAsia="Microsoft YaHe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19 + Spring Boot 3.5 + SQL Server 教程：第1-25章及附录最终完整版</dc:title>
  <dc:subject>Java 21、IntelliJ IDEA 2026 新手实战教程：数据库、后端、React、测试、安全、部署与排错</dc:subject>
  <dc:creator>Codex</dc:creator>
  <cp:keywords>React 19, Spring Boot 3.5, Java 21, Gradle, MyBatis-Flex, SQL Server</cp:keywords>
  <dc:description>generated by python-docx</dc:description>
  <cp:lastModifiedBy/>
  <cp:revision>1</cp:revision>
  <dcterms:created xsi:type="dcterms:W3CDTF">2013-12-23T23:15:00Z</dcterms:created>
  <dcterms:modified xsi:type="dcterms:W3CDTF">2013-12-23T23:15:00Z</dcterms:modified>
  <cp:category/>
</cp:coreProperties>
</file>