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06D" w:rsidRDefault="00305DAD" w:rsidP="00305DAD">
      <w:pPr>
        <w:pStyle w:val="ListParagraph"/>
        <w:numPr>
          <w:ilvl w:val="0"/>
          <w:numId w:val="1"/>
        </w:numPr>
      </w:pPr>
      <w:r>
        <w:t>A good example of a microcontroller implemented toy would</w:t>
      </w:r>
      <w:r w:rsidR="0068369C">
        <w:t xml:space="preserve"> be fake car keys that make the sound of a car unlocking when pressed. </w:t>
      </w:r>
      <w:r w:rsidR="008F1F1D">
        <w:t xml:space="preserve">The keys also light up. It is implemented by setting </w:t>
      </w:r>
      <w:r w:rsidR="00D70C40">
        <w:t>up an interrupt in address $0002</w:t>
      </w:r>
      <w:r w:rsidR="008F1F1D">
        <w:t xml:space="preserve"> for unlock and</w:t>
      </w:r>
      <w:r w:rsidR="00D70C40">
        <w:t xml:space="preserve"> $0004</w:t>
      </w:r>
      <w:r w:rsidR="00C75903">
        <w:t xml:space="preserve"> for lock. </w:t>
      </w:r>
      <w:r w:rsidR="00895E7F">
        <w:t>For the code below, PORTB is connected to a horn that also makes a sound when triggered.</w:t>
      </w:r>
    </w:p>
    <w:p w:rsidR="00D70C40" w:rsidRDefault="00D70C40" w:rsidP="00D70C40">
      <w:pPr>
        <w:pStyle w:val="ListParagraph"/>
      </w:pPr>
      <w:r>
        <w:t xml:space="preserve">Code: </w:t>
      </w:r>
    </w:p>
    <w:p w:rsidR="00D70C40" w:rsidRDefault="00D70C40" w:rsidP="00D70C40">
      <w:pPr>
        <w:pStyle w:val="ListParagraph"/>
      </w:pPr>
    </w:p>
    <w:p w:rsidR="00D70C40" w:rsidRDefault="00D70C40" w:rsidP="00D70C40">
      <w:pPr>
        <w:pStyle w:val="ListParagraph"/>
      </w:pPr>
      <w:r>
        <w:t>.org $000</w:t>
      </w:r>
    </w:p>
    <w:p w:rsidR="00D70C40" w:rsidRDefault="00D70C40" w:rsidP="00D70C40">
      <w:pPr>
        <w:pStyle w:val="ListParagraph"/>
      </w:pPr>
      <w:r>
        <w:tab/>
      </w:r>
      <w:proofErr w:type="spellStart"/>
      <w:r>
        <w:t>Rjmp</w:t>
      </w:r>
      <w:proofErr w:type="spellEnd"/>
      <w:r>
        <w:t xml:space="preserve"> INIT</w:t>
      </w:r>
    </w:p>
    <w:p w:rsidR="00D70C40" w:rsidRDefault="00D70C40" w:rsidP="00D70C40">
      <w:pPr>
        <w:pStyle w:val="ListParagraph"/>
      </w:pPr>
      <w:r>
        <w:t>.org $0002</w:t>
      </w:r>
    </w:p>
    <w:p w:rsidR="00D70C40" w:rsidRDefault="00D70C40" w:rsidP="00D70C40">
      <w:pPr>
        <w:pStyle w:val="ListParagraph"/>
      </w:pPr>
      <w:r>
        <w:tab/>
      </w:r>
      <w:proofErr w:type="spellStart"/>
      <w:r>
        <w:t>Rcall</w:t>
      </w:r>
      <w:proofErr w:type="spellEnd"/>
      <w:r>
        <w:t xml:space="preserve"> unlock</w:t>
      </w:r>
    </w:p>
    <w:p w:rsidR="00D70C40" w:rsidRDefault="00D70C40" w:rsidP="00D70C40">
      <w:pPr>
        <w:pStyle w:val="ListParagraph"/>
      </w:pPr>
      <w:r>
        <w:tab/>
      </w:r>
      <w:proofErr w:type="spellStart"/>
      <w:r>
        <w:t>Reti</w:t>
      </w:r>
      <w:proofErr w:type="spellEnd"/>
    </w:p>
    <w:p w:rsidR="00D70C40" w:rsidRDefault="00D70C40" w:rsidP="00D70C40">
      <w:pPr>
        <w:pStyle w:val="ListParagraph"/>
      </w:pPr>
      <w:r>
        <w:t>.org $0004</w:t>
      </w:r>
    </w:p>
    <w:p w:rsidR="00D70C40" w:rsidRDefault="00D70C40" w:rsidP="00D70C40">
      <w:pPr>
        <w:pStyle w:val="ListParagraph"/>
      </w:pPr>
      <w:r>
        <w:tab/>
      </w:r>
      <w:proofErr w:type="spellStart"/>
      <w:r>
        <w:t>Rcall</w:t>
      </w:r>
      <w:proofErr w:type="spellEnd"/>
      <w:r>
        <w:t xml:space="preserve"> lock</w:t>
      </w:r>
    </w:p>
    <w:p w:rsidR="00D70C40" w:rsidRDefault="00D70C40" w:rsidP="00D70C40">
      <w:pPr>
        <w:pStyle w:val="ListParagraph"/>
      </w:pPr>
      <w:r>
        <w:tab/>
      </w:r>
      <w:proofErr w:type="spellStart"/>
      <w:r>
        <w:t>Reti</w:t>
      </w:r>
      <w:proofErr w:type="spellEnd"/>
    </w:p>
    <w:p w:rsidR="00D70C40" w:rsidRDefault="00D70C40" w:rsidP="00D70C40">
      <w:pPr>
        <w:pStyle w:val="ListParagraph"/>
      </w:pPr>
      <w:proofErr w:type="gramStart"/>
      <w:r>
        <w:t>unlock</w:t>
      </w:r>
      <w:proofErr w:type="gramEnd"/>
      <w:r>
        <w:t>:</w:t>
      </w:r>
    </w:p>
    <w:p w:rsidR="00D70C40" w:rsidRDefault="00D70C40" w:rsidP="00D70C40">
      <w:pPr>
        <w:pStyle w:val="ListParagraph"/>
      </w:pPr>
      <w:r>
        <w:tab/>
      </w:r>
      <w:proofErr w:type="spellStart"/>
      <w:proofErr w:type="gramStart"/>
      <w:r w:rsidR="00895E7F">
        <w:t>ldi</w:t>
      </w:r>
      <w:proofErr w:type="spellEnd"/>
      <w:proofErr w:type="gramEnd"/>
      <w:r w:rsidR="00895E7F">
        <w:t xml:space="preserve"> </w:t>
      </w:r>
      <w:proofErr w:type="spellStart"/>
      <w:r w:rsidR="00895E7F">
        <w:t>mpr</w:t>
      </w:r>
      <w:proofErr w:type="spellEnd"/>
      <w:r w:rsidR="00895E7F">
        <w:t>, 0b00000001</w:t>
      </w:r>
    </w:p>
    <w:p w:rsidR="00895E7F" w:rsidRDefault="00895E7F" w:rsidP="00D70C40">
      <w:pPr>
        <w:pStyle w:val="ListParagraph"/>
      </w:pPr>
      <w:r>
        <w:tab/>
      </w:r>
      <w:proofErr w:type="gramStart"/>
      <w:r>
        <w:t>out</w:t>
      </w:r>
      <w:proofErr w:type="gramEnd"/>
      <w:r>
        <w:t xml:space="preserve"> PORTB, </w:t>
      </w:r>
      <w:proofErr w:type="spellStart"/>
      <w:r>
        <w:t>mpr</w:t>
      </w:r>
      <w:proofErr w:type="spellEnd"/>
    </w:p>
    <w:p w:rsidR="00895E7F" w:rsidRDefault="00895E7F" w:rsidP="00D70C40">
      <w:pPr>
        <w:pStyle w:val="ListParagraph"/>
      </w:pPr>
      <w:r>
        <w:tab/>
      </w:r>
      <w:proofErr w:type="spellStart"/>
      <w:proofErr w:type="gramStart"/>
      <w:r>
        <w:t>reti</w:t>
      </w:r>
      <w:proofErr w:type="spellEnd"/>
      <w:proofErr w:type="gramEnd"/>
    </w:p>
    <w:p w:rsidR="00895E7F" w:rsidRDefault="00895E7F" w:rsidP="00D70C40">
      <w:pPr>
        <w:pStyle w:val="ListParagraph"/>
      </w:pPr>
      <w:proofErr w:type="gramStart"/>
      <w:r>
        <w:t>lock</w:t>
      </w:r>
      <w:proofErr w:type="gramEnd"/>
      <w:r>
        <w:t>:</w:t>
      </w:r>
    </w:p>
    <w:p w:rsidR="00895E7F" w:rsidRDefault="00895E7F" w:rsidP="00D70C40">
      <w:pPr>
        <w:pStyle w:val="ListParagraph"/>
      </w:pPr>
      <w:r>
        <w:tab/>
      </w:r>
      <w:proofErr w:type="spellStart"/>
      <w:proofErr w:type="gramStart"/>
      <w:r>
        <w:t>ldi</w:t>
      </w:r>
      <w:proofErr w:type="spellEnd"/>
      <w:proofErr w:type="gramEnd"/>
      <w:r>
        <w:t xml:space="preserve"> </w:t>
      </w:r>
      <w:proofErr w:type="spellStart"/>
      <w:r>
        <w:t>mpr</w:t>
      </w:r>
      <w:proofErr w:type="spellEnd"/>
      <w:r>
        <w:t>, 0b00000010</w:t>
      </w:r>
    </w:p>
    <w:p w:rsidR="00895E7F" w:rsidRDefault="00895E7F" w:rsidP="00D70C40">
      <w:pPr>
        <w:pStyle w:val="ListParagraph"/>
      </w:pPr>
      <w:r>
        <w:tab/>
      </w:r>
      <w:proofErr w:type="gramStart"/>
      <w:r>
        <w:t>out</w:t>
      </w:r>
      <w:proofErr w:type="gramEnd"/>
      <w:r>
        <w:t xml:space="preserve"> PORTB, </w:t>
      </w:r>
      <w:proofErr w:type="spellStart"/>
      <w:r>
        <w:t>mpr</w:t>
      </w:r>
      <w:proofErr w:type="spellEnd"/>
    </w:p>
    <w:p w:rsidR="00895E7F" w:rsidRDefault="00895E7F" w:rsidP="00D70C40">
      <w:pPr>
        <w:pStyle w:val="ListParagraph"/>
      </w:pPr>
      <w:r>
        <w:tab/>
      </w:r>
      <w:proofErr w:type="spellStart"/>
      <w:proofErr w:type="gramStart"/>
      <w:r>
        <w:t>reti</w:t>
      </w:r>
      <w:proofErr w:type="spellEnd"/>
      <w:proofErr w:type="gramEnd"/>
    </w:p>
    <w:p w:rsidR="00895E7F" w:rsidRDefault="00895E7F" w:rsidP="00D70C40">
      <w:pPr>
        <w:pStyle w:val="ListParagraph"/>
      </w:pPr>
    </w:p>
    <w:p w:rsidR="004F0E97" w:rsidRDefault="00895E7F" w:rsidP="004F0E97">
      <w:pPr>
        <w:pStyle w:val="ListParagraph"/>
      </w:pPr>
      <w:hyperlink r:id="rId7" w:history="1">
        <w:r w:rsidRPr="00FA5ECC">
          <w:rPr>
            <w:rStyle w:val="Hyperlink"/>
          </w:rPr>
          <w:t>http://www.amazon.com/B-LucKeys-Lights-Sound--Assorted/dp/B00IWCQR3M/ref=sr_1_78?s=toys-and-games&amp;ie=UTF8&amp;qid=1456345941&amp;sr=1-78</w:t>
        </w:r>
      </w:hyperlink>
    </w:p>
    <w:p w:rsidR="00895E7F" w:rsidRDefault="00895E7F" w:rsidP="004F0E97">
      <w:pPr>
        <w:pStyle w:val="ListParagraph"/>
      </w:pPr>
    </w:p>
    <w:p w:rsidR="00895E7F" w:rsidRDefault="006D1B9F" w:rsidP="00895E7F">
      <w:pPr>
        <w:pStyle w:val="ListParagraph"/>
        <w:numPr>
          <w:ilvl w:val="0"/>
          <w:numId w:val="1"/>
        </w:numPr>
      </w:pPr>
      <w:r>
        <w:t>The UDRE flag</w:t>
      </w:r>
      <w:r w:rsidR="00A2717E">
        <w:t xml:space="preserve"> indicates if the transmit buffer</w:t>
      </w:r>
      <w:r>
        <w:t xml:space="preserve"> is ready to receive new d</w:t>
      </w:r>
      <w:r w:rsidR="00A2717E">
        <w:t>ata, the T</w:t>
      </w:r>
      <w:r w:rsidR="00740207">
        <w:t>XC flag</w:t>
      </w:r>
      <w:r w:rsidR="00A2717E">
        <w:t xml:space="preserve"> indicates</w:t>
      </w:r>
      <w:r w:rsidR="00740207">
        <w:t xml:space="preserve"> </w:t>
      </w:r>
      <w:r w:rsidR="00A2717E">
        <w:t xml:space="preserve"> </w:t>
      </w:r>
      <w:r w:rsidR="00740207">
        <w:t xml:space="preserve"> </w:t>
      </w:r>
      <w:r w:rsidR="00A2717E">
        <w:t>when it has sent all the bits in the Transmit Shift Register. UDRE is set first because the receiver has to be ready to receive and TXC is only set after the transmission is complete.</w:t>
      </w:r>
    </w:p>
    <w:p w:rsidR="00A2717E" w:rsidRDefault="005E0006" w:rsidP="00895E7F">
      <w:pPr>
        <w:pStyle w:val="ListParagraph"/>
        <w:numPr>
          <w:ilvl w:val="0"/>
          <w:numId w:val="1"/>
        </w:numPr>
      </w:pPr>
      <w:r>
        <w:t xml:space="preserve">The receiver state is indicated by RXC, </w:t>
      </w:r>
      <w:r w:rsidR="00976317">
        <w:t>the RXC address for USART0 is 0024, the address for USART1 is 003c</w:t>
      </w:r>
      <w:bookmarkStart w:id="0" w:name="_GoBack"/>
      <w:bookmarkEnd w:id="0"/>
    </w:p>
    <w:sectPr w:rsidR="00A2717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559" w:rsidRDefault="00693559" w:rsidP="00CC5744">
      <w:pPr>
        <w:spacing w:after="0" w:line="240" w:lineRule="auto"/>
      </w:pPr>
      <w:r>
        <w:separator/>
      </w:r>
    </w:p>
  </w:endnote>
  <w:endnote w:type="continuationSeparator" w:id="0">
    <w:p w:rsidR="00693559" w:rsidRDefault="00693559" w:rsidP="00CC5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559" w:rsidRDefault="00693559" w:rsidP="00CC5744">
      <w:pPr>
        <w:spacing w:after="0" w:line="240" w:lineRule="auto"/>
      </w:pPr>
      <w:r>
        <w:separator/>
      </w:r>
    </w:p>
  </w:footnote>
  <w:footnote w:type="continuationSeparator" w:id="0">
    <w:p w:rsidR="00693559" w:rsidRDefault="00693559" w:rsidP="00CC57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744" w:rsidRDefault="00CC5744">
    <w:pPr>
      <w:pStyle w:val="Header"/>
    </w:pPr>
    <w:r>
      <w:t>ECE 375 Pre-Lab 8</w:t>
    </w:r>
    <w:r>
      <w:ptab w:relativeTo="margin" w:alignment="center" w:leader="none"/>
    </w:r>
    <w:r>
      <w:ptab w:relativeTo="margin" w:alignment="right" w:leader="none"/>
    </w:r>
    <w:r>
      <w:t>Zhenggan Zheng</w:t>
    </w:r>
  </w:p>
  <w:p w:rsidR="00CC5744" w:rsidRDefault="00CC5744">
    <w:pPr>
      <w:pStyle w:val="Header"/>
    </w:pPr>
    <w:r>
      <w:tab/>
    </w:r>
    <w:r>
      <w:tab/>
      <w:t>932101499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E64F56"/>
    <w:multiLevelType w:val="hybridMultilevel"/>
    <w:tmpl w:val="B492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744"/>
    <w:rsid w:val="00305DAD"/>
    <w:rsid w:val="0036106D"/>
    <w:rsid w:val="004F0E97"/>
    <w:rsid w:val="005E0006"/>
    <w:rsid w:val="0068369C"/>
    <w:rsid w:val="00693559"/>
    <w:rsid w:val="006D1B9F"/>
    <w:rsid w:val="00740207"/>
    <w:rsid w:val="00895E7F"/>
    <w:rsid w:val="008F1F1D"/>
    <w:rsid w:val="00976317"/>
    <w:rsid w:val="00A2717E"/>
    <w:rsid w:val="00C75903"/>
    <w:rsid w:val="00CC5744"/>
    <w:rsid w:val="00D70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0B17D-2152-4D47-AB74-0002B1E2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744"/>
  </w:style>
  <w:style w:type="paragraph" w:styleId="Footer">
    <w:name w:val="footer"/>
    <w:basedOn w:val="Normal"/>
    <w:link w:val="FooterChar"/>
    <w:uiPriority w:val="99"/>
    <w:unhideWhenUsed/>
    <w:rsid w:val="00CC5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744"/>
  </w:style>
  <w:style w:type="paragraph" w:styleId="ListParagraph">
    <w:name w:val="List Paragraph"/>
    <w:basedOn w:val="Normal"/>
    <w:uiPriority w:val="34"/>
    <w:qFormat/>
    <w:rsid w:val="00305DAD"/>
    <w:pPr>
      <w:ind w:left="720"/>
      <w:contextualSpacing/>
    </w:pPr>
  </w:style>
  <w:style w:type="character" w:styleId="Hyperlink">
    <w:name w:val="Hyperlink"/>
    <w:basedOn w:val="DefaultParagraphFont"/>
    <w:uiPriority w:val="99"/>
    <w:unhideWhenUsed/>
    <w:rsid w:val="00895E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mazon.com/B-LucKeys-Lights-Sound--Assorted/dp/B00IWCQR3M/ref=sr_1_78?s=toys-and-games&amp;ie=UTF8&amp;qid=1456345941&amp;sr=1-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Zheng, Zheng Gan - ONID</cp:lastModifiedBy>
  <cp:revision>6</cp:revision>
  <dcterms:created xsi:type="dcterms:W3CDTF">2016-02-24T20:10:00Z</dcterms:created>
  <dcterms:modified xsi:type="dcterms:W3CDTF">2016-02-24T23:40:00Z</dcterms:modified>
</cp:coreProperties>
</file>