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19EC" w:rsidRDefault="000C19EC">
      <w:pPr>
        <w:rPr>
          <w:sz w:val="24"/>
          <w:szCs w:val="24"/>
        </w:rPr>
      </w:pPr>
      <w:r>
        <w:rPr>
          <w:sz w:val="24"/>
          <w:szCs w:val="24"/>
        </w:rPr>
        <w:t xml:space="preserve">October 20, 2013 my world changed forever due to a very traumatic event in my life. </w:t>
      </w:r>
      <w:r w:rsidR="002C695B">
        <w:rPr>
          <w:sz w:val="24"/>
          <w:szCs w:val="24"/>
        </w:rPr>
        <w:t xml:space="preserve">I woke up that morning to a gun pointed my direction.  My husband shot me 6 times in my torso area and then committed suicide.  I immediately went into fight or flight mode and drove over a mile to seek help.  Was </w:t>
      </w:r>
      <w:r w:rsidR="00C924C1">
        <w:rPr>
          <w:sz w:val="24"/>
          <w:szCs w:val="24"/>
        </w:rPr>
        <w:t>med flighted</w:t>
      </w:r>
      <w:r w:rsidR="002C695B">
        <w:rPr>
          <w:sz w:val="24"/>
          <w:szCs w:val="24"/>
        </w:rPr>
        <w:t xml:space="preserve"> to a trauma hospital and spent 7 days in a medical induced coma and went through three surgeries, then was moved to a regular room</w:t>
      </w:r>
      <w:r>
        <w:rPr>
          <w:sz w:val="24"/>
          <w:szCs w:val="24"/>
        </w:rPr>
        <w:t xml:space="preserve"> </w:t>
      </w:r>
      <w:r w:rsidR="002C695B">
        <w:rPr>
          <w:sz w:val="24"/>
          <w:szCs w:val="24"/>
        </w:rPr>
        <w:t xml:space="preserve">and on to a skilled therapy center for two weeks. </w:t>
      </w:r>
      <w:r>
        <w:rPr>
          <w:sz w:val="24"/>
          <w:szCs w:val="24"/>
        </w:rPr>
        <w:t>Before I was released from the therapy rehab center, I was made to promise to get an appointment with a doctor to help me deal with the emotional and mental effects of the traumatic event.</w:t>
      </w:r>
      <w:r w:rsidR="002C695B" w:rsidRPr="002C695B">
        <w:rPr>
          <w:sz w:val="24"/>
          <w:szCs w:val="24"/>
        </w:rPr>
        <w:t xml:space="preserve"> </w:t>
      </w:r>
      <w:r w:rsidR="002C695B">
        <w:rPr>
          <w:sz w:val="24"/>
          <w:szCs w:val="24"/>
        </w:rPr>
        <w:t xml:space="preserve">I was very leery of psychiatrists or therapists as they had not helped my husband in my opinion and so they would never be able to help me.  </w:t>
      </w:r>
      <w:r>
        <w:rPr>
          <w:sz w:val="24"/>
          <w:szCs w:val="24"/>
        </w:rPr>
        <w:t xml:space="preserve">  A friend recommended Open Arms Behavior Center in Lawton to me and I reluctantly called and started the process of becoming a client.  I was diagnosed with PTSD, anxiety, low </w:t>
      </w:r>
      <w:r w:rsidR="00023D56">
        <w:rPr>
          <w:sz w:val="24"/>
          <w:szCs w:val="24"/>
        </w:rPr>
        <w:t>self-esteem</w:t>
      </w:r>
      <w:r>
        <w:rPr>
          <w:sz w:val="24"/>
          <w:szCs w:val="24"/>
        </w:rPr>
        <w:t xml:space="preserve"> and depression.</w:t>
      </w:r>
    </w:p>
    <w:p w:rsidR="000C19EC" w:rsidRDefault="000C19EC">
      <w:pPr>
        <w:rPr>
          <w:sz w:val="24"/>
          <w:szCs w:val="24"/>
        </w:rPr>
      </w:pPr>
      <w:r>
        <w:rPr>
          <w:sz w:val="24"/>
          <w:szCs w:val="24"/>
        </w:rPr>
        <w:t xml:space="preserve">From the moment of the phone call, as I didn’t like telling why I needed to be seen, I was treated with respect and a caring attitude from the staff.  </w:t>
      </w:r>
      <w:r w:rsidR="00023D56">
        <w:rPr>
          <w:sz w:val="24"/>
          <w:szCs w:val="24"/>
        </w:rPr>
        <w:t>Every time</w:t>
      </w:r>
      <w:r>
        <w:rPr>
          <w:sz w:val="24"/>
          <w:szCs w:val="24"/>
        </w:rPr>
        <w:t xml:space="preserve"> I went to be seen, I was greeted and felt like my privacy was respected.</w:t>
      </w:r>
    </w:p>
    <w:p w:rsidR="000C19EC" w:rsidRDefault="000C19EC">
      <w:pPr>
        <w:rPr>
          <w:sz w:val="24"/>
          <w:szCs w:val="24"/>
        </w:rPr>
      </w:pPr>
      <w:r>
        <w:rPr>
          <w:sz w:val="24"/>
          <w:szCs w:val="24"/>
        </w:rPr>
        <w:t xml:space="preserve">There were visits of once every week, 2 times a week and sometimes every day for two weeks, but I felt like for the most part I was in control of the decisions on when I needed </w:t>
      </w:r>
      <w:r w:rsidR="00023D56">
        <w:rPr>
          <w:sz w:val="24"/>
          <w:szCs w:val="24"/>
        </w:rPr>
        <w:t xml:space="preserve">to be seen with guidance from my </w:t>
      </w:r>
      <w:r w:rsidR="00C924C1">
        <w:rPr>
          <w:sz w:val="24"/>
          <w:szCs w:val="24"/>
        </w:rPr>
        <w:t>counselor</w:t>
      </w:r>
      <w:r w:rsidR="00023D56">
        <w:rPr>
          <w:sz w:val="24"/>
          <w:szCs w:val="24"/>
        </w:rPr>
        <w:t xml:space="preserve">.  </w:t>
      </w:r>
    </w:p>
    <w:p w:rsidR="00023D56" w:rsidRDefault="00023D56">
      <w:pPr>
        <w:rPr>
          <w:sz w:val="24"/>
          <w:szCs w:val="24"/>
        </w:rPr>
      </w:pPr>
      <w:r>
        <w:rPr>
          <w:sz w:val="24"/>
          <w:szCs w:val="24"/>
        </w:rPr>
        <w:t xml:space="preserve">I had to work through some tough events but with his guidance I made it.  We discussed everything from my childhood to what brought me to that event.  He helped me overcome fears and to learn to trust people again.  I had homework and most of the time I didn’t want to do it but I did and it may have hurt while participating, in the long run it made </w:t>
      </w:r>
      <w:r w:rsidR="00DA2704">
        <w:rPr>
          <w:sz w:val="24"/>
          <w:szCs w:val="24"/>
        </w:rPr>
        <w:t>things being</w:t>
      </w:r>
      <w:r>
        <w:rPr>
          <w:sz w:val="24"/>
          <w:szCs w:val="24"/>
        </w:rPr>
        <w:t xml:space="preserve"> put in perspective in life and learning some coping skills when life wasn’t the way I thought </w:t>
      </w:r>
      <w:r w:rsidR="00DA2704">
        <w:rPr>
          <w:sz w:val="24"/>
          <w:szCs w:val="24"/>
        </w:rPr>
        <w:t>it</w:t>
      </w:r>
      <w:r>
        <w:rPr>
          <w:sz w:val="24"/>
          <w:szCs w:val="24"/>
        </w:rPr>
        <w:t xml:space="preserve"> should be working out.</w:t>
      </w:r>
    </w:p>
    <w:p w:rsidR="00023D56" w:rsidRDefault="00023D56">
      <w:pPr>
        <w:rPr>
          <w:sz w:val="24"/>
          <w:szCs w:val="24"/>
        </w:rPr>
      </w:pPr>
      <w:r>
        <w:rPr>
          <w:sz w:val="24"/>
          <w:szCs w:val="24"/>
        </w:rPr>
        <w:t xml:space="preserve">After some time, I felt as it was time that I could cope on my own so I discontinued my visits at the clinic.  But when life started kicking me again and I felt as I was losing control – one phone call to the clinic and I was right back where I felt I needed to be.  </w:t>
      </w:r>
    </w:p>
    <w:p w:rsidR="00023D56" w:rsidRPr="000C19EC" w:rsidRDefault="00023D56">
      <w:pPr>
        <w:rPr>
          <w:sz w:val="24"/>
          <w:szCs w:val="24"/>
        </w:rPr>
      </w:pPr>
      <w:r>
        <w:rPr>
          <w:sz w:val="24"/>
          <w:szCs w:val="24"/>
        </w:rPr>
        <w:t xml:space="preserve">All the doubts about therapy not working have gone away -as I am a firm believer that seeking help for your mental health is just as important as seeking help for physical health. </w:t>
      </w:r>
    </w:p>
    <w:sectPr w:rsidR="00023D56" w:rsidRPr="000C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EC"/>
    <w:rsid w:val="00023D56"/>
    <w:rsid w:val="000C19EC"/>
    <w:rsid w:val="000F6F2B"/>
    <w:rsid w:val="002C695B"/>
    <w:rsid w:val="003C73D8"/>
    <w:rsid w:val="005D24E8"/>
    <w:rsid w:val="0069351B"/>
    <w:rsid w:val="00A82999"/>
    <w:rsid w:val="00C924C1"/>
    <w:rsid w:val="00C96E6F"/>
    <w:rsid w:val="00DA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2972"/>
  <w15:chartTrackingRefBased/>
  <w15:docId w15:val="{389E9FD6-8F91-452C-8BDE-4E824276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Ginger</cp:lastModifiedBy>
  <cp:revision>8</cp:revision>
  <dcterms:created xsi:type="dcterms:W3CDTF">2024-11-20T19:41:00Z</dcterms:created>
  <dcterms:modified xsi:type="dcterms:W3CDTF">2025-02-24T16:07:00Z</dcterms:modified>
</cp:coreProperties>
</file>