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0CB779C" w:rsidR="00CA59A2" w:rsidRPr="0026598E" w:rsidRDefault="00CA59A2" w:rsidP="00145C2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85AB1" w:rsidRPr="00985AB1">
        <w:rPr>
          <w:rFonts w:ascii="Arial Narrow" w:eastAsia="Arial Narrow" w:hAnsi="Arial Narrow" w:cs="Arial Narrow"/>
          <w:b/>
          <w:bCs/>
          <w:color w:val="000000"/>
          <w:kern w:val="0"/>
          <w:sz w:val="22"/>
          <w:szCs w:val="22"/>
          <w:shd w:val="clear" w:color="auto" w:fill="FFFFFF"/>
          <w:lang w:eastAsia="es-PE"/>
          <w14:ligatures w14:val="none"/>
        </w:rPr>
        <w:t>2540-2025/CC1</w:t>
      </w:r>
    </w:p>
    <w:p w14:paraId="7E5DC22B" w14:textId="7AD1DDFA" w:rsidR="00CA59A2" w:rsidRPr="0026598E" w:rsidRDefault="00CA59A2" w:rsidP="00145C2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B73B898" w:rsidR="00CA59A2" w:rsidRPr="00F33C44" w:rsidRDefault="00CA59A2" w:rsidP="00145C2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85AB1" w:rsidRPr="00985AB1">
        <w:rPr>
          <w:rFonts w:ascii="Arial Narrow" w:eastAsia="Arial Narrow" w:hAnsi="Arial Narrow" w:cs="Arial Narrow"/>
          <w:b/>
          <w:color w:val="000000"/>
          <w:kern w:val="0"/>
          <w:sz w:val="22"/>
          <w:szCs w:val="22"/>
          <w:lang w:eastAsia="es-PE"/>
          <w14:ligatures w14:val="none"/>
        </w:rPr>
        <w:t>PACÍFIC</w:t>
      </w:r>
      <w:r w:rsidR="00985AB1" w:rsidRPr="00F33C44">
        <w:rPr>
          <w:rFonts w:ascii="Arial Narrow" w:eastAsia="Arial Narrow" w:hAnsi="Arial Narrow" w:cs="Arial Narrow"/>
          <w:b/>
          <w:color w:val="000000"/>
          <w:kern w:val="0"/>
          <w:sz w:val="22"/>
          <w:szCs w:val="22"/>
          <w:lang w:eastAsia="es-PE"/>
          <w14:ligatures w14:val="none"/>
        </w:rPr>
        <w:t xml:space="preserve">O COMPAÑÍA DE SEGUROS Y REASEGUROS S.A. </w:t>
      </w:r>
      <w:r w:rsidRPr="00F33C44">
        <w:rPr>
          <w:rFonts w:ascii="Arial Narrow" w:eastAsia="Arial Narrow" w:hAnsi="Arial Narrow" w:cs="Arial Narrow"/>
          <w:b/>
          <w:color w:val="000000"/>
          <w:kern w:val="0"/>
          <w:sz w:val="22"/>
          <w:szCs w:val="22"/>
          <w:lang w:eastAsia="es-PE"/>
          <w14:ligatures w14:val="none"/>
        </w:rPr>
        <w:t>(</w:t>
      </w:r>
      <w:r w:rsidR="00985AB1" w:rsidRPr="00F33C44">
        <w:rPr>
          <w:rFonts w:ascii="Arial Narrow" w:eastAsia="Arial Narrow" w:hAnsi="Arial Narrow" w:cs="Arial Narrow"/>
          <w:b/>
          <w:color w:val="000000"/>
          <w:kern w:val="0"/>
          <w:sz w:val="22"/>
          <w:szCs w:val="22"/>
          <w:lang w:eastAsia="es-PE"/>
          <w14:ligatures w14:val="none"/>
        </w:rPr>
        <w:t>PACÍFICO</w:t>
      </w:r>
      <w:r w:rsidRPr="00F33C44">
        <w:rPr>
          <w:rFonts w:ascii="Arial Narrow" w:eastAsia="Arial Narrow" w:hAnsi="Arial Narrow" w:cs="Arial Narrow"/>
          <w:b/>
          <w:color w:val="000000"/>
          <w:kern w:val="0"/>
          <w:sz w:val="22"/>
          <w:szCs w:val="22"/>
          <w:lang w:eastAsia="es-PE"/>
          <w14:ligatures w14:val="none"/>
        </w:rPr>
        <w:t>)</w:t>
      </w:r>
    </w:p>
    <w:p w14:paraId="022D2B94" w14:textId="77777777" w:rsidR="00CA59A2" w:rsidRPr="00F33C44" w:rsidRDefault="00CA59A2" w:rsidP="00145C2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33C44">
        <w:rPr>
          <w:rFonts w:ascii="Arial Narrow" w:eastAsia="Arial Narrow" w:hAnsi="Arial Narrow" w:cs="Arial Narrow"/>
          <w:b/>
          <w:color w:val="000000"/>
          <w:kern w:val="0"/>
          <w:sz w:val="22"/>
          <w:szCs w:val="22"/>
          <w:lang w:eastAsia="es-PE"/>
          <w14:ligatures w14:val="none"/>
        </w:rPr>
        <w:t>MATERIAS</w:t>
      </w:r>
      <w:r w:rsidRPr="00F33C44">
        <w:rPr>
          <w:rFonts w:ascii="Arial Narrow" w:eastAsia="Arial Narrow" w:hAnsi="Arial Narrow" w:cs="Arial Narrow"/>
          <w:b/>
          <w:color w:val="000000"/>
          <w:kern w:val="0"/>
          <w:sz w:val="22"/>
          <w:szCs w:val="22"/>
          <w:lang w:eastAsia="es-PE"/>
          <w14:ligatures w14:val="none"/>
        </w:rPr>
        <w:tab/>
        <w:t xml:space="preserve">: </w:t>
      </w:r>
      <w:r w:rsidRPr="00F33C4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F33C44" w:rsidRDefault="00CA59A2" w:rsidP="00145C2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33C4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66CA485" w:rsidR="00CA59A2" w:rsidRPr="00F33C44" w:rsidRDefault="00CA59A2" w:rsidP="00145C2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33C44">
        <w:rPr>
          <w:rFonts w:ascii="Arial Narrow" w:eastAsia="Arial Narrow" w:hAnsi="Arial Narrow" w:cs="Arial Narrow"/>
          <w:b/>
          <w:color w:val="000000"/>
          <w:kern w:val="0"/>
          <w:sz w:val="22"/>
          <w:szCs w:val="22"/>
          <w:lang w:eastAsia="es-PE"/>
          <w14:ligatures w14:val="none"/>
        </w:rPr>
        <w:t xml:space="preserve">RESOLUCIÓN </w:t>
      </w:r>
      <w:r w:rsidRPr="00F33C44">
        <w:rPr>
          <w:rFonts w:ascii="Arial Narrow" w:eastAsia="Arial Narrow" w:hAnsi="Arial Narrow" w:cs="Arial Narrow"/>
          <w:b/>
          <w:color w:val="000000"/>
          <w:kern w:val="0"/>
          <w:sz w:val="22"/>
          <w:szCs w:val="22"/>
          <w:lang w:eastAsia="es-PE"/>
          <w14:ligatures w14:val="none"/>
        </w:rPr>
        <w:tab/>
        <w:t>:</w:t>
      </w:r>
      <w:r w:rsidRPr="00F33C44">
        <w:rPr>
          <w:rFonts w:ascii="Arial Narrow" w:eastAsia="Arial Narrow" w:hAnsi="Arial Narrow" w:cs="Arial Narrow"/>
          <w:b/>
          <w:color w:val="000000"/>
          <w:kern w:val="0"/>
          <w:sz w:val="22"/>
          <w:szCs w:val="22"/>
          <w:lang w:eastAsia="es-PE"/>
          <w14:ligatures w14:val="none"/>
        </w:rPr>
        <w:tab/>
      </w:r>
      <w:r w:rsidR="00F33C44" w:rsidRPr="00F33C44">
        <w:rPr>
          <w:rFonts w:ascii="Arial Narrow" w:eastAsia="Arial Narrow" w:hAnsi="Arial Narrow" w:cs="Arial Narrow"/>
          <w:b/>
          <w:color w:val="000000"/>
          <w:kern w:val="0"/>
          <w:sz w:val="22"/>
          <w:szCs w:val="22"/>
          <w:lang w:eastAsia="es-PE"/>
          <w14:ligatures w14:val="none"/>
        </w:rPr>
        <w:t>1</w:t>
      </w:r>
    </w:p>
    <w:p w14:paraId="5BA3A18D" w14:textId="77777777" w:rsidR="00CA59A2" w:rsidRPr="00F33C44" w:rsidRDefault="00CA59A2" w:rsidP="00145C2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B9DB323" w:rsidR="00CA59A2" w:rsidRPr="0026598E" w:rsidRDefault="00CA59A2" w:rsidP="00145C2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33C44">
        <w:rPr>
          <w:rFonts w:ascii="Arial Narrow" w:eastAsia="Arial Narrow" w:hAnsi="Arial Narrow" w:cs="Arial Narrow"/>
          <w:color w:val="000000"/>
          <w:kern w:val="0"/>
          <w:sz w:val="22"/>
          <w:szCs w:val="22"/>
          <w:shd w:val="clear" w:color="auto" w:fill="FFFFFF"/>
          <w:lang w:eastAsia="es-PE"/>
          <w14:ligatures w14:val="none"/>
        </w:rPr>
        <w:t xml:space="preserve">Lima, </w:t>
      </w:r>
      <w:r w:rsidR="00794D31">
        <w:rPr>
          <w:rFonts w:ascii="Arial Narrow" w:eastAsia="Arial Narrow" w:hAnsi="Arial Narrow" w:cs="Arial Narrow"/>
          <w:color w:val="000000"/>
          <w:kern w:val="0"/>
          <w:sz w:val="22"/>
          <w:szCs w:val="22"/>
          <w:shd w:val="clear" w:color="auto" w:fill="FFFFFF"/>
          <w:lang w:eastAsia="es-PE"/>
          <w14:ligatures w14:val="none"/>
        </w:rPr>
        <w:t xml:space="preserve">14 de noviembre de 2025</w:t>
      </w:r>
      <w:r w:rsidRPr="00F33C44">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F33C44">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F33C44">
        <w:rPr>
          <w:rFonts w:ascii="Arial Narrow" w:eastAsia="Arial Narrow" w:hAnsi="Arial Narrow" w:cs="Arial Narrow"/>
          <w:color w:val="000000"/>
          <w:kern w:val="0"/>
          <w:sz w:val="22"/>
          <w:szCs w:val="22"/>
          <w:shd w:val="clear" w:color="auto" w:fill="FFFFFF"/>
          <w:lang w:eastAsia="es-PE"/>
          <w14:ligatures w14:val="none"/>
        </w:rPr>
        <w:t xml:space="preserve"/>
      </w:r>
      <w:r w:rsidRPr="00F33C4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145C2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45C2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45C2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58FE539" w:rsidR="00CA59A2" w:rsidRPr="0026598E" w:rsidRDefault="00CA59A2" w:rsidP="00145C2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33B5">
        <w:rPr>
          <w:rFonts w:ascii="Arial Narrow" w:eastAsia="Arial Narrow" w:hAnsi="Arial Narrow" w:cs="Arial Narrow"/>
          <w:color w:val="000000"/>
          <w:kern w:val="0"/>
          <w:sz w:val="22"/>
          <w:szCs w:val="22"/>
          <w:lang w:val="es-ES" w:eastAsia="es-ES"/>
          <w14:ligatures w14:val="none"/>
        </w:rPr>
        <w:t xml:space="preserve">Mediante el escrito del 9 de octubre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33B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33C44" w:rsidRPr="002633B5">
        <w:rPr>
          <w:rFonts w:ascii="Arial Narrow" w:eastAsia="Arial Narrow" w:hAnsi="Arial Narrow" w:cs="Arial Narrow"/>
          <w:color w:val="000000"/>
          <w:kern w:val="0"/>
          <w:sz w:val="22"/>
          <w:szCs w:val="22"/>
          <w:lang w:val="es-ES" w:eastAsia="es-ES"/>
          <w14:ligatures w14:val="none"/>
        </w:rPr>
        <w:t/>
      </w:r>
      <w:r w:rsidRPr="002633B5">
        <w:rPr>
          <w:rFonts w:ascii="Arial Narrow" w:eastAsia="Arial Narrow" w:hAnsi="Arial Narrow" w:cs="Arial Narrow"/>
          <w:color w:val="000000"/>
          <w:kern w:val="0"/>
          <w:sz w:val="22"/>
          <w:szCs w:val="22"/>
          <w:lang w:val="es-ES" w:eastAsia="es-ES"/>
          <w14:ligatures w14:val="none"/>
        </w:rPr>
        <w:t xml:space="preserve"/>
      </w:r>
      <w:r w:rsidR="00F33C44" w:rsidRPr="002633B5">
        <w:rPr>
          <w:rFonts w:ascii="Arial Narrow" w:eastAsia="Arial Narrow" w:hAnsi="Arial Narrow" w:cs="Arial Narrow"/>
          <w:color w:val="000000"/>
          <w:kern w:val="0"/>
          <w:sz w:val="22"/>
          <w:szCs w:val="22"/>
          <w:lang w:val="es-ES" w:eastAsia="es-ES"/>
          <w14:ligatures w14:val="none"/>
        </w:rPr>
        <w:t/>
      </w:r>
      <w:r w:rsidRPr="002633B5">
        <w:rPr>
          <w:rFonts w:ascii="Arial Narrow" w:eastAsia="Arial Narrow" w:hAnsi="Arial Narrow" w:cs="Arial Narrow"/>
          <w:color w:val="000000"/>
          <w:kern w:val="0"/>
          <w:sz w:val="22"/>
          <w:szCs w:val="22"/>
          <w:lang w:val="es-ES" w:eastAsia="es-ES"/>
          <w14:ligatures w14:val="none"/>
        </w:rPr>
        <w:t xml:space="preserve"/>
      </w:r>
      <w:r w:rsidR="00996DC2" w:rsidRPr="002633B5">
        <w:rPr>
          <w:rFonts w:ascii="Arial Narrow" w:eastAsia="Arial Narrow" w:hAnsi="Arial Narrow" w:cs="Arial Narrow"/>
          <w:kern w:val="0"/>
          <w14:ligatures w14:val="none"/>
          <w:sz w:val="22"/>
          <w:szCs w:val="22"/>
        </w:rPr>
        <w:t/>
      </w:r>
      <w:r w:rsidRPr="002633B5">
        <w:rPr>
          <w:rFonts w:ascii="Arial Narrow" w:eastAsia="Arial Narrow" w:hAnsi="Arial Narrow" w:cs="Arial Narrow"/>
          <w:kern w:val="0"/>
          <w14:ligatures w14:val="none"/>
          <w:sz w:val="22"/>
          <w:szCs w:val="22"/>
        </w:rPr>
        <w:t xml:space="preserve"/>
      </w:r>
      <w:r w:rsidR="002633B5" w:rsidRPr="002633B5">
        <w:rPr>
          <w:rFonts w:ascii="Arial Narrow" w:eastAsia="Arial Narrow" w:hAnsi="Arial Narrow" w:cs="Arial Narrow"/>
          <w:kern w:val="0"/>
          <w14:ligatures w14:val="none"/>
          <w:sz w:val="22"/>
          <w:szCs w:val="22"/>
        </w:rPr>
        <w:t/>
      </w:r>
      <w:r w:rsidRPr="002633B5">
        <w:rPr>
          <w:rFonts w:ascii="Arial Narrow" w:eastAsia="Arial Narrow" w:hAnsi="Arial Narrow" w:cs="Arial Narrow"/>
          <w:kern w:val="0"/>
          <w14:ligatures w14:val="none"/>
          <w:sz w:val="22"/>
          <w:szCs w:val="22"/>
        </w:rPr>
        <w:t xml:space="preserve"/>
      </w:r>
      <w:r w:rsidR="002633B5" w:rsidRPr="002633B5">
        <w:rPr>
          <w:rFonts w:ascii="Arial Narrow" w:eastAsia="Arial Narrow" w:hAnsi="Arial Narrow" w:cs="Arial Narrow"/>
          <w:kern w:val="0"/>
          <w14:ligatures w14:val="none"/>
          <w:sz w:val="22"/>
          <w:szCs w:val="22"/>
        </w:rPr>
        <w:t xml:space="preserve"/>
      </w:r>
      <w:r w:rsidRPr="002633B5">
        <w:rPr>
          <w:rFonts w:ascii="Arial Narrow" w:eastAsia="Arial Narrow" w:hAnsi="Arial Narrow" w:cs="Arial Narrow"/>
          <w:kern w:val="0"/>
          <w14:ligatures w14:val="none"/>
          <w:sz w:val="22"/>
          <w:szCs w:val="22"/>
        </w:rPr>
        <w:t/>
      </w:r>
      <w:r w:rsidRPr="002633B5">
        <w:rPr>
          <w:rFonts w:ascii="Arial Narrow" w:eastAsia="Arial Narrow" w:hAnsi="Arial Narrow" w:cs="Arial Narrow"/>
          <w:color w:val="000000"/>
          <w:kern w:val="0"/>
          <w:sz w:val="22"/>
          <w:szCs w:val="22"/>
          <w:lang w:val="es-ES" w:eastAsia="es-ES"/>
          <w14:ligatures w14:val="none"/>
        </w:rPr>
        <w:t xml:space="preserve"/>
      </w:r>
      <w:r w:rsidR="002633B5" w:rsidRPr="002633B5">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379738C9">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145C27">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7317E61" w14:textId="398221B3" w:rsidR="003A464D" w:rsidRPr="0082656D" w:rsidRDefault="00314DA5" w:rsidP="00145C2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82656D">
        <w:rPr>
          <w:rFonts w:ascii="Arial Narrow" w:eastAsia="Arial Narrow" w:hAnsi="Arial Narrow" w:cs="Arial Narrow"/>
          <w:sz w:val="22"/>
          <w:szCs w:val="22"/>
        </w:rPr>
        <w:t>El 21 de agosto de 2021</w:t>
      </w:r>
      <w:r w:rsidR="1BBF1510" w:rsidRPr="0082656D">
        <w:rPr>
          <w:rFonts w:ascii="Arial Narrow" w:eastAsia="Arial Narrow" w:hAnsi="Arial Narrow" w:cs="Arial Narrow"/>
          <w:sz w:val="22"/>
          <w:szCs w:val="22"/>
        </w:rPr>
        <w:t xml:space="preserve">, se </w:t>
      </w:r>
      <w:r w:rsidR="003A464D" w:rsidRPr="0082656D">
        <w:rPr>
          <w:rFonts w:ascii="Arial Narrow" w:eastAsia="Arial Narrow" w:hAnsi="Arial Narrow" w:cs="Arial Narrow"/>
          <w:sz w:val="22"/>
          <w:szCs w:val="22"/>
        </w:rPr>
        <w:t>suscribió</w:t>
      </w:r>
      <w:r w:rsidR="00665428">
        <w:rPr>
          <w:rFonts w:ascii="Arial Narrow" w:eastAsia="Arial Narrow" w:hAnsi="Arial Narrow" w:cs="Arial Narrow"/>
          <w:sz w:val="22"/>
          <w:szCs w:val="22"/>
        </w:rPr>
        <w:t xml:space="preserve"> a su nombre</w:t>
      </w:r>
      <w:r w:rsidR="1BBF1510" w:rsidRPr="0082656D">
        <w:rPr>
          <w:rFonts w:ascii="Arial Narrow" w:eastAsia="Arial Narrow" w:hAnsi="Arial Narrow" w:cs="Arial Narrow"/>
          <w:sz w:val="22"/>
          <w:szCs w:val="22"/>
        </w:rPr>
        <w:t xml:space="preserve"> </w:t>
      </w:r>
      <w:r w:rsidRPr="0082656D">
        <w:rPr>
          <w:rFonts w:ascii="Arial Narrow" w:eastAsia="Arial Narrow" w:hAnsi="Arial Narrow" w:cs="Arial Narrow"/>
          <w:sz w:val="22"/>
          <w:szCs w:val="22"/>
        </w:rPr>
        <w:t>sin su consentimiento</w:t>
      </w:r>
      <w:r w:rsidR="1BBF1510" w:rsidRPr="0082656D">
        <w:rPr>
          <w:rFonts w:ascii="Arial Narrow" w:eastAsia="Arial Narrow" w:hAnsi="Arial Narrow" w:cs="Arial Narrow"/>
          <w:sz w:val="22"/>
          <w:szCs w:val="22"/>
        </w:rPr>
        <w:t xml:space="preserve"> el Seguro – Póliza 1550159124 (en adelante, “Seguro”), correspondiente a una venta por telemarketing de Pacífico. </w:t>
      </w:r>
    </w:p>
    <w:p w14:paraId="1F0A59B2" w14:textId="77777777" w:rsidR="00B3293E" w:rsidRPr="0082656D" w:rsidRDefault="00B3293E" w:rsidP="00145C27">
      <w:pPr>
        <w:pStyle w:val="Prrafodelista"/>
        <w:spacing w:before="0" w:after="0" w:line="240" w:lineRule="auto"/>
        <w:ind w:left="1134"/>
        <w:jc w:val="both"/>
        <w:rPr>
          <w:rFonts w:ascii="Arial Narrow" w:eastAsia="Arial Narrow" w:hAnsi="Arial Narrow" w:cs="Arial Narrow"/>
          <w:kern w:val="0"/>
          <w14:ligatures w14:val="none"/>
          <w:sz w:val="22"/>
          <w:szCs w:val="22"/>
        </w:rPr>
      </w:pPr>
    </w:p>
    <w:p w14:paraId="2F9CF7F5" w14:textId="4744449A" w:rsidR="00CA59A2" w:rsidRPr="0082656D" w:rsidRDefault="003A464D" w:rsidP="00145C2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82656D">
        <w:rPr>
          <w:rFonts w:ascii="Arial Narrow" w:eastAsia="Arial Narrow" w:hAnsi="Arial Narrow" w:cs="Arial Narrow"/>
          <w:sz w:val="22"/>
          <w:szCs w:val="22"/>
        </w:rPr>
        <w:t>Posteriormente</w:t>
      </w:r>
      <w:r w:rsidR="1BBF1510" w:rsidRPr="0082656D">
        <w:rPr>
          <w:rFonts w:ascii="Arial Narrow" w:eastAsia="Arial Narrow" w:hAnsi="Arial Narrow" w:cs="Arial Narrow"/>
          <w:sz w:val="22"/>
          <w:szCs w:val="22"/>
        </w:rPr>
        <w:t xml:space="preserve">, se efectuaron descuentos directos en su tarjeta </w:t>
      </w:r>
      <w:r w:rsidRPr="0082656D">
        <w:rPr>
          <w:rFonts w:ascii="Arial Narrow" w:eastAsia="Arial Narrow" w:hAnsi="Arial Narrow" w:cs="Arial Narrow"/>
          <w:sz w:val="22"/>
          <w:szCs w:val="22"/>
        </w:rPr>
        <w:t>bancaria</w:t>
      </w:r>
      <w:r w:rsidR="1BBF1510" w:rsidRPr="0082656D">
        <w:rPr>
          <w:rFonts w:ascii="Arial Narrow" w:eastAsia="Arial Narrow" w:hAnsi="Arial Narrow" w:cs="Arial Narrow"/>
          <w:sz w:val="22"/>
          <w:szCs w:val="22"/>
        </w:rPr>
        <w:t xml:space="preserve"> por concepto </w:t>
      </w:r>
      <w:r w:rsidR="00B3293E" w:rsidRPr="0082656D">
        <w:rPr>
          <w:rFonts w:ascii="Arial Narrow" w:eastAsia="Arial Narrow" w:hAnsi="Arial Narrow" w:cs="Arial Narrow"/>
          <w:sz w:val="22"/>
          <w:szCs w:val="22"/>
        </w:rPr>
        <w:t>de primas del</w:t>
      </w:r>
      <w:r w:rsidR="1BBF1510" w:rsidRPr="0082656D">
        <w:rPr>
          <w:rFonts w:ascii="Arial Narrow" w:eastAsia="Arial Narrow" w:hAnsi="Arial Narrow" w:cs="Arial Narrow"/>
          <w:sz w:val="22"/>
          <w:szCs w:val="22"/>
        </w:rPr>
        <w:t xml:space="preserve"> Seguro. Durante ese periodo, no suscribió ni consintió la contratación del Seguro, no prestó aceptación mediante ningún medio y no descargó documentación por ningún canal de venta</w:t>
      </w:r>
      <w:r w:rsidR="00B3293E" w:rsidRPr="0082656D">
        <w:rPr>
          <w:rFonts w:ascii="Arial Narrow" w:eastAsia="Arial Narrow" w:hAnsi="Arial Narrow" w:cs="Arial Narrow"/>
          <w:sz w:val="22"/>
          <w:szCs w:val="22"/>
        </w:rPr>
        <w:t>.</w:t>
      </w:r>
    </w:p>
    <w:p w14:paraId="33E14FF7" w14:textId="77777777" w:rsidR="00CA59A2" w:rsidRPr="0082656D" w:rsidRDefault="00CA59A2" w:rsidP="00145C27">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A4132DA" w:rsidR="00CA59A2" w:rsidRPr="00862782" w:rsidRDefault="002633B5" w:rsidP="00145C2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2656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otorgar la devolución de toda la aportación a la fecha, más intereses legales y compensatorios; y, (ii) otorgar la suma del reintegro total, ya que el importe fue descontado directamente de su tarjeta bancaria. Asimismo, requirió el reembolso de costos y costas del presente procedimiento.</w:t>
      </w:r>
      <w:r w:rsidR="00CA59A2" w:rsidRPr="0082656D">
        <w:rPr>
          <w:rFonts w:ascii="Arial Narrow" w:eastAsia="Arial Narrow" w:hAnsi="Arial Narrow" w:cs="Arial Narrow"/>
          <w:color w:val="000000"/>
          <w:kern w:val="0"/>
          <w:sz w:val="22"/>
          <w:szCs w:val="22"/>
          <w:lang w:val="es-ES" w:eastAsia="es-ES"/>
          <w14:ligatures w14:val="none"/>
        </w:rPr>
        <w:t xml:space="preserve"/>
      </w:r>
      <w:r w:rsidRPr="0082656D">
        <w:rPr>
          <w:rFonts w:ascii="Arial Narrow" w:eastAsia="Arial Narrow" w:hAnsi="Arial Narrow" w:cs="Arial Narrow"/>
          <w:kern w:val="0"/>
          <w14:ligatures w14:val="none"/>
          <w:sz w:val="22"/>
          <w:szCs w:val="22"/>
        </w:rPr>
        <w:t xml:space="preserve"/>
      </w:r>
      <w:r w:rsidR="00CA59A2" w:rsidRPr="0082656D">
        <w:rPr>
          <w:rFonts w:ascii="Arial Narrow" w:eastAsia="Arial Narrow" w:hAnsi="Arial Narrow" w:cs="Arial Narrow"/>
          <w:color w:val="000000"/>
          <w:kern w:val="0"/>
          <w:sz w:val="22"/>
          <w:szCs w:val="22"/>
          <w:lang w:val="es-ES" w:eastAsia="es-ES"/>
          <w14:ligatures w14:val="none"/>
        </w:rPr>
        <w:t/>
      </w:r>
      <w:r w:rsidR="00CA59A2" w:rsidRPr="379738C9">
        <w:rPr>
          <w:rFonts w:ascii="Arial Narrow" w:eastAsia="Arial Narrow" w:hAnsi="Arial Narrow" w:cs="Arial Narrow"/>
          <w:color w:val="000000"/>
          <w:kern w:val="0"/>
          <w:sz w:val="22"/>
          <w:szCs w:val="22"/>
          <w:lang w:val="es-ES" w:eastAsia="es-ES"/>
          <w14:ligatures w14:val="none"/>
        </w:rPr>
        <w:t xml:space="preserve"/>
      </w:r>
      <w:r w:rsidRPr="379738C9">
        <w:rPr>
          <w:rFonts w:ascii="Arial Narrow" w:eastAsia="Arial Narrow" w:hAnsi="Arial Narrow" w:cs="Arial Narrow"/>
          <w:color w:val="000000"/>
          <w:kern w:val="0"/>
          <w:sz w:val="22"/>
          <w:szCs w:val="22"/>
          <w:lang w:val="es-ES" w:eastAsia="es-ES"/>
          <w14:ligatures w14:val="none"/>
        </w:rPr>
        <w:t xml:space="preserve"/>
      </w:r>
      <w:r w:rsidR="00CA59A2" w:rsidRPr="379738C9">
        <w:rPr>
          <w:rFonts w:ascii="Arial Narrow" w:eastAsia="Arial Narrow" w:hAnsi="Arial Narrow" w:cs="Arial Narrow"/>
          <w:color w:val="000000"/>
          <w:kern w:val="0"/>
          <w:sz w:val="22"/>
          <w:szCs w:val="22"/>
          <w:lang w:val="es-ES" w:eastAsia="es-ES"/>
          <w14:ligatures w14:val="none"/>
        </w:rPr>
        <w:t/>
      </w:r>
      <w:r w:rsidR="00960CE7" w:rsidRPr="379738C9">
        <w:rPr>
          <w:rFonts w:ascii="Arial Narrow" w:eastAsia="Arial Narrow" w:hAnsi="Arial Narrow" w:cs="Arial Narrow"/>
          <w:color w:val="000000"/>
          <w:kern w:val="0"/>
          <w:sz w:val="22"/>
          <w:szCs w:val="22"/>
          <w:lang w:val="es-ES" w:eastAsia="es-ES"/>
          <w14:ligatures w14:val="none"/>
        </w:rPr>
        <w:t/>
      </w:r>
      <w:r w:rsidR="00960CE7" w:rsidRPr="00862782">
        <w:rPr>
          <w:rFonts w:ascii="Arial Narrow" w:eastAsia="Arial Narrow" w:hAnsi="Arial Narrow" w:cs="Arial Narrow"/>
          <w:color w:val="000000"/>
          <w:kern w:val="0"/>
          <w:sz w:val="22"/>
          <w:szCs w:val="22"/>
          <w:lang w:val="es-ES" w:eastAsia="es-ES"/>
          <w14:ligatures w14:val="none"/>
        </w:rPr>
        <w:t xml:space="preserve"/>
      </w:r>
      <w:r w:rsidR="00862782" w:rsidRPr="00862782">
        <w:rPr>
          <w:rFonts w:ascii="Arial Narrow" w:eastAsia="Arial Narrow" w:hAnsi="Arial Narrow" w:cs="Arial Narrow"/>
          <w:color w:val="000000"/>
          <w:kern w:val="0"/>
          <w:sz w:val="22"/>
          <w:szCs w:val="22"/>
          <w:lang w:val="es-ES" w:eastAsia="es-ES"/>
          <w14:ligatures w14:val="none"/>
        </w:rPr>
        <w:t xml:space="preserve"/>
      </w:r>
      <w:r w:rsidR="00960CE7" w:rsidRPr="00862782">
        <w:rPr>
          <w:rFonts w:ascii="Arial Narrow" w:eastAsia="Arial Narrow" w:hAnsi="Arial Narrow" w:cs="Arial Narrow"/>
          <w:color w:val="000000"/>
          <w:kern w:val="0"/>
          <w:sz w:val="22"/>
          <w:szCs w:val="22"/>
          <w:lang w:val="es-ES" w:eastAsia="es-ES"/>
          <w14:ligatures w14:val="none"/>
        </w:rPr>
        <w:t/>
      </w:r>
      <w:proofErr w:type="spellStart"/>
      <w:r w:rsidR="00960CE7" w:rsidRPr="00862782">
        <w:rPr>
          <w:rFonts w:ascii="Arial Narrow" w:eastAsia="Arial Narrow" w:hAnsi="Arial Narrow" w:cs="Arial Narrow"/>
          <w:color w:val="000000"/>
          <w:kern w:val="0"/>
          <w:sz w:val="22"/>
          <w:szCs w:val="22"/>
          <w:lang w:val="es-ES" w:eastAsia="es-ES"/>
          <w14:ligatures w14:val="none"/>
        </w:rPr>
        <w:t/>
      </w:r>
      <w:proofErr w:type="spellEnd"/>
      <w:r w:rsidR="00960CE7" w:rsidRPr="00862782">
        <w:rPr>
          <w:rFonts w:ascii="Arial Narrow" w:eastAsia="Arial Narrow" w:hAnsi="Arial Narrow" w:cs="Arial Narrow"/>
          <w:color w:val="000000"/>
          <w:kern w:val="0"/>
          <w:sz w:val="22"/>
          <w:szCs w:val="22"/>
          <w:lang w:val="es-ES" w:eastAsia="es-ES"/>
          <w14:ligatures w14:val="none"/>
        </w:rPr>
        <w:t xml:space="preserve"/>
      </w:r>
      <w:r w:rsidR="00862782" w:rsidRPr="00862782">
        <w:rPr>
          <w:rFonts w:ascii="Arial Narrow" w:eastAsia="Arial Narrow" w:hAnsi="Arial Narrow" w:cs="Arial Narrow"/>
          <w:color w:val="000000"/>
          <w:kern w:val="0"/>
          <w:sz w:val="22"/>
          <w:szCs w:val="22"/>
          <w:lang w:val="es-ES" w:eastAsia="es-ES"/>
          <w14:ligatures w14:val="none"/>
        </w:rPr>
        <w:t/>
      </w:r>
      <w:r w:rsidR="00CA59A2" w:rsidRPr="00862782">
        <w:rPr>
          <w:rFonts w:ascii="Arial Narrow" w:eastAsia="Arial Narrow" w:hAnsi="Arial Narrow" w:cs="Arial Narrow"/>
          <w:color w:val="000000"/>
          <w:kern w:val="0"/>
          <w:sz w:val="22"/>
          <w:szCs w:val="22"/>
          <w:lang w:val="es-ES" w:eastAsia="es-ES"/>
          <w14:ligatures w14:val="none"/>
        </w:rPr>
        <w:t/>
      </w:r>
    </w:p>
    <w:p w14:paraId="66005174" w14:textId="77777777" w:rsidR="00CA59A2" w:rsidRPr="00862782" w:rsidRDefault="00CA59A2" w:rsidP="00145C2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62782" w:rsidRDefault="00CA59A2" w:rsidP="00145C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6278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62782" w:rsidRDefault="00CA59A2" w:rsidP="00145C27">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73AC2300" w14:textId="59F025D5" w:rsidR="00121544" w:rsidRPr="00216A6A" w:rsidRDefault="00CA59A2" w:rsidP="00145C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862782">
        <w:rPr>
          <w:rFonts w:ascii="Arial Narrow" w:eastAsia="Arial Narrow" w:hAnsi="Arial Narrow" w:cs="Arial Narrow"/>
          <w:color w:val="000000"/>
          <w:kern w:val="0"/>
          <w:sz w:val="22"/>
          <w:szCs w:val="22"/>
          <w:lang w:eastAsia="es-PE"/>
          <w14:ligatures w14:val="none"/>
        </w:rPr>
        <w:t>La Secretaría Técnica de la Comisión de Protección</w:t>
      </w:r>
      <w:r w:rsidRPr="00121544">
        <w:rPr>
          <w:rFonts w:ascii="Arial Narrow" w:eastAsia="Arial Narrow" w:hAnsi="Arial Narrow" w:cs="Arial Narrow"/>
          <w:color w:val="000000"/>
          <w:kern w:val="0"/>
          <w:sz w:val="22"/>
          <w:szCs w:val="22"/>
          <w:lang w:eastAsia="es-PE"/>
          <w14:ligatures w14:val="none"/>
        </w:rPr>
        <w:t xml:space="preserve"> al Consumidor 1 (en adelante, la Secretaría Técnica), en ejercicio de sus </w:t>
      </w:r>
      <w:r w:rsidRPr="00216A6A">
        <w:rPr>
          <w:rFonts w:ascii="Arial Narrow" w:eastAsia="Arial Narrow" w:hAnsi="Arial Narrow" w:cs="Arial Narrow"/>
          <w:color w:val="000000"/>
          <w:kern w:val="0"/>
          <w:sz w:val="22"/>
          <w:szCs w:val="22"/>
          <w:lang w:eastAsia="es-PE"/>
          <w14:ligatures w14:val="none"/>
        </w:rPr>
        <w:t>facultades</w:t>
      </w:r>
      <w:bookmarkEnd w:id="2"/>
      <w:bookmarkEnd w:id="3"/>
      <w:bookmarkEnd w:id="4"/>
      <w:r w:rsidRPr="00216A6A">
        <w:rPr>
          <w:rStyle w:val="Refdenotaalpie"/>
          <w:rFonts w:ascii="Arial Narrow" w:eastAsia="Arial Narrow" w:hAnsi="Arial Narrow" w:cs="Arial Narrow"/>
          <w:kern w:val="0"/>
          <w:sz w:val="22"/>
          <w:szCs w:val="22"/>
          <w:vertAlign w:val="superscript"/>
          <w14:ligatures w14:val="none"/>
        </w:rPr>
        <w:footnoteReference w:id="2"/>
      </w:r>
      <w:r w:rsidRPr="00216A6A">
        <w:rPr>
          <w:rFonts w:ascii="Arial Narrow" w:eastAsia="Arial Narrow" w:hAnsi="Arial Narrow" w:cs="Arial Narrow"/>
          <w:color w:val="000000"/>
          <w:kern w:val="0"/>
          <w:sz w:val="22"/>
          <w:szCs w:val="22"/>
          <w:lang w:eastAsia="es-PE"/>
          <w14:ligatures w14:val="none"/>
        </w:rPr>
        <w:t xml:space="preserve">, </w:t>
      </w:r>
      <w:r w:rsidR="00121544" w:rsidRPr="00216A6A">
        <w:rPr>
          <w:rFonts w:ascii="Arial Narrow" w:eastAsia="Arial Narrow" w:hAnsi="Arial Narrow" w:cs="Arial Narrow"/>
          <w:color w:val="000000"/>
          <w:kern w:val="0"/>
          <w:sz w:val="22"/>
          <w:szCs w:val="22"/>
          <w:lang w:eastAsia="es-PE"/>
          <w14:ligatures w14:val="none"/>
        </w:rPr>
        <w:t xml:space="preserve">considera </w:t>
      </w:r>
      <w:r w:rsidR="00121544" w:rsidRPr="00216A6A">
        <w:rPr>
          <w:rFonts w:ascii="Arial Narrow" w:eastAsia="Arial Narrow" w:hAnsi="Arial Narrow" w:cs="Arial Narrow"/>
          <w:kern w:val="0"/>
          <w14:ligatures w14:val="none"/>
          <w:sz w:val="22"/>
          <w:szCs w:val="22"/>
        </w:rPr>
        <w:t xml:space="preserve">que el hecho denunciado, </w:t>
      </w:r>
      <w:bookmarkStart w:id="5" w:name="_Hlk211591623"/>
      <w:r w:rsidR="00121544" w:rsidRPr="00216A6A">
        <w:rPr>
          <w:rFonts w:ascii="Arial Narrow" w:eastAsia="Arial Narrow" w:hAnsi="Arial Narrow" w:cs="Arial Narrow"/>
          <w:kern w:val="0"/>
          <w14:ligatures w14:val="none"/>
          <w:sz w:val="22"/>
          <w:szCs w:val="22"/>
        </w:rPr>
        <w:t xml:space="preserve">consistente en que </w:t>
      </w:r>
      <w:r w:rsidR="00B15E6E" w:rsidRPr="00B15E6E">
        <w:rPr>
          <w:rFonts w:ascii="Arial Narrow" w:eastAsia="Arial Narrow" w:hAnsi="Arial Narrow" w:cs="Arial Narrow"/>
          <w:kern w:val="0"/>
          <w14:ligatures w14:val="none"/>
          <w:sz w:val="22"/>
          <w:szCs w:val="22"/>
        </w:rPr>
        <w:t xml:space="preserve">la compañía aseguradora habría atribuido indebidamente la Póliza </w:t>
      </w:r>
      <w:proofErr w:type="spellStart"/>
      <w:r w:rsidR="00B15E6E" w:rsidRPr="00B15E6E">
        <w:rPr>
          <w:rFonts w:ascii="Arial Narrow" w:eastAsia="Arial Narrow" w:hAnsi="Arial Narrow" w:cs="Arial Narrow"/>
          <w:kern w:val="0"/>
          <w14:ligatures w14:val="none"/>
          <w:sz w:val="22"/>
          <w:szCs w:val="22"/>
        </w:rPr>
        <w:t/>
      </w:r>
      <w:proofErr w:type="spellEnd"/>
      <w:r w:rsidR="00B15E6E" w:rsidRPr="00B15E6E">
        <w:rPr>
          <w:rFonts w:ascii="Arial Narrow" w:eastAsia="Arial Narrow" w:hAnsi="Arial Narrow" w:cs="Arial Narrow"/>
          <w:kern w:val="0"/>
          <w14:ligatures w14:val="none"/>
          <w:sz w:val="22"/>
          <w:szCs w:val="22"/>
        </w:rPr>
        <w:t xml:space="preserve"> 1550159124 a favor del denunciante, realizando el cobro de las primas a través de su tarjeta de crédito</w:t>
      </w:r>
      <w:r w:rsidR="00711750" w:rsidRPr="00216A6A">
        <w:rPr>
          <w:rFonts w:ascii="Arial Narrow" w:eastAsia="Arial Narrow" w:hAnsi="Arial Narrow" w:cs="Arial Narrow"/>
          <w:kern w:val="0"/>
          <w14:ligatures w14:val="none"/>
          <w:sz w:val="22"/>
          <w:szCs w:val="22"/>
        </w:rPr>
        <w:t>.</w:t>
      </w:r>
      <w:r w:rsidR="00121544" w:rsidRPr="00216A6A">
        <w:rPr>
          <w:rFonts w:ascii="Arial Narrow" w:eastAsia="Arial Narrow" w:hAnsi="Arial Narrow" w:cs="Arial Narrow"/>
          <w:kern w:val="0"/>
          <w14:ligatures w14:val="none"/>
          <w:sz w:val="22"/>
          <w:szCs w:val="22"/>
        </w:rPr>
        <w:t xml:space="preserve"> </w:t>
      </w:r>
      <w:r w:rsidR="00711750" w:rsidRPr="00216A6A">
        <w:rPr>
          <w:rFonts w:ascii="Arial Narrow" w:eastAsia="Arial Narrow" w:hAnsi="Arial Narrow" w:cs="Arial Narrow"/>
          <w:bCs/>
          <w:color w:val="000000"/>
          <w:kern w:val="0"/>
          <w:sz w:val="22"/>
          <w:szCs w:val="22"/>
          <w:lang w:eastAsia="es-PE"/>
          <w14:ligatures w14:val="none"/>
        </w:rPr>
        <w:t xml:space="preserve">Por consiguiente, </w:t>
      </w:r>
      <w:r w:rsidR="00711750" w:rsidRPr="00216A6A">
        <w:rPr>
          <w:rFonts w:ascii="Arial Narrow" w:eastAsia="Arial Narrow" w:hAnsi="Arial Narrow" w:cs="Arial Narrow"/>
          <w:bCs/>
          <w:color w:val="000000"/>
          <w:kern w:val="0"/>
          <w:sz w:val="22"/>
          <w:szCs w:val="22"/>
          <w:lang w:eastAsia="es-PE"/>
          <w14:ligatures w14:val="none"/>
        </w:rPr>
        <w:lastRenderedPageBreak/>
        <w:t>corresponde calificar el hecho materia de denuncia como una presunta infracción al deber de protección contra los métodos comerciales</w:t>
      </w:r>
      <w:r w:rsidR="0008134D" w:rsidRPr="00216A6A">
        <w:rPr>
          <w:rFonts w:ascii="Arial Narrow" w:eastAsia="Arial Narrow" w:hAnsi="Arial Narrow" w:cs="Arial Narrow"/>
          <w:bCs/>
          <w:color w:val="000000"/>
          <w:kern w:val="0"/>
          <w:sz w:val="22"/>
          <w:szCs w:val="22"/>
          <w:lang w:eastAsia="es-PE"/>
          <w14:ligatures w14:val="none"/>
        </w:rPr>
        <w:t xml:space="preserve"> coercitivos</w:t>
      </w:r>
      <w:r w:rsidR="00711750" w:rsidRPr="00216A6A">
        <w:rPr>
          <w:rFonts w:ascii="Arial Narrow" w:eastAsia="Arial Narrow" w:hAnsi="Arial Narrow" w:cs="Arial Narrow"/>
          <w:bCs/>
          <w:color w:val="000000"/>
          <w:kern w:val="0"/>
          <w:sz w:val="22"/>
          <w:szCs w:val="22"/>
          <w:lang w:eastAsia="es-PE"/>
          <w14:ligatures w14:val="none"/>
        </w:rPr>
        <w:t xml:space="preserve">, tipificado en </w:t>
      </w:r>
      <w:r w:rsidR="00216A6A" w:rsidRPr="00216A6A">
        <w:rPr>
          <w:rFonts w:ascii="Arial Narrow" w:eastAsia="Arial Narrow" w:hAnsi="Arial Narrow" w:cs="Arial Narrow"/>
          <w:bCs/>
          <w:color w:val="000000"/>
          <w:kern w:val="0"/>
          <w:sz w:val="22"/>
          <w:szCs w:val="22"/>
          <w:lang w:eastAsia="es-PE"/>
          <w14:ligatures w14:val="none"/>
        </w:rPr>
        <w:t xml:space="preserve">el </w:t>
      </w:r>
      <w:r w:rsidR="00A63496" w:rsidRPr="00A63496">
        <w:rPr>
          <w:rFonts w:ascii="Arial Narrow" w:eastAsia="Arial Narrow" w:hAnsi="Arial Narrow" w:cs="Arial Narrow"/>
          <w:color w:val="000000"/>
          <w:kern w:val="0"/>
          <w:sz w:val="22"/>
          <w:szCs w:val="22"/>
          <w:lang w:eastAsia="es-PE"/>
          <w14:ligatures w14:val="none"/>
        </w:rPr>
        <w:t>literal b) del artículo 56</w:t>
      </w:r>
      <w:r w:rsidR="00A63496">
        <w:rPr>
          <w:rFonts w:ascii="Arial Narrow" w:eastAsia="Arial Narrow" w:hAnsi="Arial Narrow" w:cs="Arial Narrow"/>
          <w:color w:val="000000"/>
          <w:kern w:val="0"/>
          <w:sz w:val="22"/>
          <w:szCs w:val="22"/>
          <w:lang w:eastAsia="es-PE"/>
          <w14:ligatures w14:val="none"/>
        </w:rPr>
        <w:t xml:space="preserve"> </w:t>
      </w:r>
      <w:r w:rsidR="00711750" w:rsidRPr="00216A6A">
        <w:rPr>
          <w:rFonts w:ascii="Arial Narrow" w:eastAsia="Arial Narrow" w:hAnsi="Arial Narrow" w:cs="Arial Narrow"/>
          <w:bCs/>
          <w:color w:val="000000"/>
          <w:kern w:val="0"/>
          <w:sz w:val="22"/>
          <w:szCs w:val="22"/>
          <w:lang w:eastAsia="es-PE"/>
          <w14:ligatures w14:val="none"/>
        </w:rPr>
        <w:t>del Código</w:t>
      </w:r>
      <w:r w:rsidR="00711750" w:rsidRPr="00216A6A">
        <w:rPr>
          <w:rStyle w:val="Refdenotaalpie"/>
          <w:rFonts w:ascii="Arial Narrow" w:eastAsia="Arial Narrow" w:hAnsi="Arial Narrow" w:cs="Arial Narrow"/>
          <w:sz w:val="22"/>
          <w:szCs w:val="22"/>
          <w:vertAlign w:val="superscript"/>
          <w:lang w:eastAsia="es-PE"/>
        </w:rPr>
        <w:footnoteReference w:id="3"/>
      </w:r>
      <w:r w:rsidR="00711750" w:rsidRPr="00216A6A">
        <w:rPr>
          <w:rFonts w:ascii="Arial Narrow" w:eastAsia="Arial Narrow" w:hAnsi="Arial Narrow" w:cs="Arial Narrow"/>
          <w:bCs/>
          <w:color w:val="000000"/>
          <w:kern w:val="0"/>
          <w:sz w:val="22"/>
          <w:szCs w:val="22"/>
          <w:lang w:eastAsia="es-PE"/>
          <w14:ligatures w14:val="none"/>
        </w:rPr>
        <w:t xml:space="preserve">. </w:t>
      </w:r>
    </w:p>
    <w:bookmarkEnd w:id="1"/>
    <w:bookmarkEnd w:id="5"/>
    <w:p w14:paraId="1A19A101" w14:textId="77777777" w:rsidR="001B2DF8" w:rsidRPr="001B2DF8" w:rsidRDefault="001B2DF8" w:rsidP="00145C27">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1B2DF8" w:rsidRDefault="00CA59A2" w:rsidP="00145C2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B2DF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B2DF8">
        <w:rPr>
          <w:rStyle w:val="Refdenotaalpie"/>
          <w:rFonts w:ascii="Arial Narrow" w:eastAsia="Arial Narrow" w:hAnsi="Arial Narrow" w:cs="Arial Narrow"/>
          <w:kern w:val="0"/>
          <w:sz w:val="22"/>
          <w:szCs w:val="22"/>
          <w:vertAlign w:val="superscript"/>
          <w14:ligatures w14:val="none"/>
        </w:rPr>
        <w:footnoteReference w:id="4"/>
      </w:r>
      <w:r w:rsidRPr="001B2DF8">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145C2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145C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45C2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74B1CFF" w:rsidR="00CA59A2" w:rsidRPr="0026598E" w:rsidRDefault="00CA59A2" w:rsidP="00145C2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9A656A">
        <w:rPr>
          <w:rFonts w:ascii="Arial Narrow" w:eastAsia="Arial Narrow" w:hAnsi="Arial Narrow" w:cs="Arial Narrow"/>
          <w:color w:val="000000"/>
          <w:kern w:val="0"/>
          <w:sz w:val="22"/>
          <w:szCs w:val="22"/>
          <w:lang w:val="es-ES" w:eastAsia="es-ES"/>
          <w14:ligatures w14:val="none"/>
        </w:rPr>
        <w:t xml:space="preserve">conviene requerir </w:t>
      </w:r>
      <w:r w:rsidR="009A656A" w:rsidRPr="009A656A">
        <w:rPr>
          <w:rFonts w:ascii="Arial Narrow" w:eastAsia="Arial Narrow" w:hAnsi="Arial Narrow" w:cs="Arial Narrow"/>
          <w:color w:val="000000"/>
          <w:kern w:val="0"/>
          <w:sz w:val="22"/>
          <w:szCs w:val="22"/>
          <w:lang w:val="es-ES" w:eastAsia="es-ES"/>
          <w14:ligatures w14:val="none"/>
        </w:rPr>
        <w:t>a la compañía aseguradora</w:t>
      </w:r>
      <w:r w:rsidRPr="009A656A">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w:t>
      </w:r>
      <w:r w:rsidRPr="003814CD">
        <w:rPr>
          <w:rFonts w:ascii="Arial Narrow" w:eastAsia="Arial Narrow" w:hAnsi="Arial Narrow" w:cs="Arial Narrow"/>
          <w:color w:val="000000"/>
          <w:kern w:val="0"/>
          <w:sz w:val="22"/>
          <w:szCs w:val="22"/>
          <w:lang w:val="es-ES" w:eastAsia="es-ES"/>
          <w14:ligatures w14:val="none"/>
        </w:rPr>
        <w:t xml:space="preserve">: </w:t>
      </w:r>
      <w:r w:rsidR="00B15E6E" w:rsidRPr="00B15E6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B15E6E" w:rsidRPr="00B15E6E">
        <w:rPr>
          <w:rFonts w:ascii="Arial Narrow" w:eastAsia="Arial Narrow" w:hAnsi="Arial Narrow" w:cs="Arial Narrow"/>
          <w:color w:val="000000"/>
          <w:kern w:val="0"/>
          <w:sz w:val="22"/>
          <w:szCs w:val="22"/>
          <w:lang w:val="es-ES" w:eastAsia="es-ES"/>
          <w14:ligatures w14:val="none"/>
        </w:rPr>
        <w:t/>
      </w:r>
      <w:proofErr w:type="spellEnd"/>
      <w:r w:rsidR="00B15E6E" w:rsidRPr="00B15E6E">
        <w:rPr>
          <w:rFonts w:ascii="Arial Narrow" w:eastAsia="Arial Narrow" w:hAnsi="Arial Narrow" w:cs="Arial Narrow"/>
          <w:color w:val="000000"/>
          <w:kern w:val="0"/>
          <w:sz w:val="22"/>
          <w:szCs w:val="22"/>
          <w:lang w:val="es-ES" w:eastAsia="es-ES"/>
          <w14:ligatures w14:val="none"/>
        </w:rPr>
        <w:t xml:space="preserve"> 1550159124, así como el cargo de remisión de la póliza; (</w:t>
      </w:r>
      <w:proofErr w:type="spellStart"/>
      <w:r w:rsidR="00B15E6E" w:rsidRPr="00B15E6E">
        <w:rPr>
          <w:rFonts w:ascii="Arial Narrow" w:eastAsia="Arial Narrow" w:hAnsi="Arial Narrow" w:cs="Arial Narrow"/>
          <w:color w:val="000000"/>
          <w:kern w:val="0"/>
          <w:sz w:val="22"/>
          <w:szCs w:val="22"/>
          <w:lang w:val="es-ES" w:eastAsia="es-ES"/>
          <w14:ligatures w14:val="none"/>
        </w:rPr>
        <w:t>ii</w:t>
      </w:r>
      <w:proofErr w:type="spellEnd"/>
      <w:r w:rsidR="00B15E6E" w:rsidRPr="00B15E6E">
        <w:rPr>
          <w:rFonts w:ascii="Arial Narrow" w:eastAsia="Arial Narrow" w:hAnsi="Arial Narrow" w:cs="Arial Narrow"/>
          <w:color w:val="000000"/>
          <w:kern w:val="0"/>
          <w:sz w:val="22"/>
          <w:szCs w:val="22"/>
          <w:lang w:val="es-ES" w:eastAsia="es-ES"/>
          <w14:ligatures w14:val="none"/>
        </w:rPr>
        <w:t xml:space="preserve">) presentar los medios probatorios que acrediten que el denunciante contrató la Póliza </w:t>
      </w:r>
      <w:proofErr w:type="spellStart"/>
      <w:r w:rsidR="00B15E6E" w:rsidRPr="00B15E6E">
        <w:rPr>
          <w:rFonts w:ascii="Arial Narrow" w:eastAsia="Arial Narrow" w:hAnsi="Arial Narrow" w:cs="Arial Narrow"/>
          <w:color w:val="000000"/>
          <w:kern w:val="0"/>
          <w:sz w:val="22"/>
          <w:szCs w:val="22"/>
          <w:lang w:val="es-ES" w:eastAsia="es-ES"/>
          <w14:ligatures w14:val="none"/>
        </w:rPr>
        <w:t/>
      </w:r>
      <w:proofErr w:type="spellEnd"/>
      <w:r w:rsidR="00B15E6E" w:rsidRPr="00B15E6E">
        <w:rPr>
          <w:rFonts w:ascii="Arial Narrow" w:eastAsia="Arial Narrow" w:hAnsi="Arial Narrow" w:cs="Arial Narrow"/>
          <w:color w:val="000000"/>
          <w:kern w:val="0"/>
          <w:sz w:val="22"/>
          <w:szCs w:val="22"/>
          <w:lang w:val="es-ES" w:eastAsia="es-ES"/>
          <w14:ligatures w14:val="none"/>
        </w:rPr>
        <w:t xml:space="preserve"> 1550159124 de acuerdo a los términos y condiciones de la póliza; y, (</w:t>
      </w:r>
      <w:proofErr w:type="spellStart"/>
      <w:r w:rsidR="00B15E6E" w:rsidRPr="00B15E6E">
        <w:rPr>
          <w:rFonts w:ascii="Arial Narrow" w:eastAsia="Arial Narrow" w:hAnsi="Arial Narrow" w:cs="Arial Narrow"/>
          <w:color w:val="000000"/>
          <w:kern w:val="0"/>
          <w:sz w:val="22"/>
          <w:szCs w:val="22"/>
          <w:lang w:val="es-ES" w:eastAsia="es-ES"/>
          <w14:ligatures w14:val="none"/>
        </w:rPr>
        <w:t>iii</w:t>
      </w:r>
      <w:proofErr w:type="spellEnd"/>
      <w:r w:rsidR="00B15E6E" w:rsidRPr="00B15E6E">
        <w:rPr>
          <w:rFonts w:ascii="Arial Narrow" w:eastAsia="Arial Narrow" w:hAnsi="Arial Narrow" w:cs="Arial Narrow"/>
          <w:color w:val="000000"/>
          <w:kern w:val="0"/>
          <w:sz w:val="22"/>
          <w:szCs w:val="22"/>
          <w:lang w:val="es-ES" w:eastAsia="es-ES"/>
          <w14:ligatures w14:val="none"/>
        </w:rPr>
        <w:t xml:space="preserve">) presentar los medios probatorios que acrediten que el denunciante autorizó la afiliación automática de las primas de la Póliza </w:t>
      </w:r>
      <w:proofErr w:type="spellStart"/>
      <w:r w:rsidR="00B15E6E" w:rsidRPr="00B15E6E">
        <w:rPr>
          <w:rFonts w:ascii="Arial Narrow" w:eastAsia="Arial Narrow" w:hAnsi="Arial Narrow" w:cs="Arial Narrow"/>
          <w:color w:val="000000"/>
          <w:kern w:val="0"/>
          <w:sz w:val="22"/>
          <w:szCs w:val="22"/>
          <w:lang w:val="es-ES" w:eastAsia="es-ES"/>
          <w14:ligatures w14:val="none"/>
        </w:rPr>
        <w:t/>
      </w:r>
      <w:proofErr w:type="spellEnd"/>
      <w:r w:rsidR="00B15E6E" w:rsidRPr="00B15E6E">
        <w:rPr>
          <w:rFonts w:ascii="Arial Narrow" w:eastAsia="Arial Narrow" w:hAnsi="Arial Narrow" w:cs="Arial Narrow"/>
          <w:color w:val="000000"/>
          <w:kern w:val="0"/>
          <w:sz w:val="22"/>
          <w:szCs w:val="22"/>
          <w:lang w:val="es-ES" w:eastAsia="es-ES"/>
          <w14:ligatures w14:val="none"/>
        </w:rPr>
        <w:t xml:space="preserve"> 1550159124 de a su tarjeta de crédito</w:t>
      </w:r>
      <w:r w:rsidRPr="003814CD">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145C2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45C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45C2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75BDBBA6" w:rsidR="00121544" w:rsidRPr="00A63496" w:rsidRDefault="00CA59A2" w:rsidP="00A6349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de octubre de 2025 interpuesta por el señor [APELLIDO] [APELLIDO] Chávez contra Pacífico Compañía de Seguros y Reaseguros S.A., por la presunta infracción al literal b) del artículo 56de la Ley 29571, Código de Protección y Defensa del Consumidor, en tanto la compañía aseguradora habría atribuido indebidamente la Póliza 1550159124 a favor del denunciante, realizando el cobro de las primas a través de su tarjeta de crédito.</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A80200">
        <w:rPr>
          <w:rFonts w:ascii="Arial Narrow" w:eastAsia="Arial Narrow" w:hAnsi="Arial Narrow" w:cs="Arial Narrow"/>
          <w:color w:val="000000"/>
          <w:kern w:val="0"/>
          <w:sz w:val="22"/>
          <w:szCs w:val="22"/>
          <w:shd w:val="clear" w:color="auto" w:fill="FFFFFF"/>
          <w:lang w:eastAsia="es-PE"/>
          <w14:ligatures w14:val="none"/>
        </w:rPr>
        <w:t xml:space="preserve"/>
      </w:r>
      <w:r w:rsidR="009A656A" w:rsidRPr="00A80200">
        <w:rPr>
          <w:rFonts w:ascii="Arial Narrow" w:eastAsia="Arial Narrow" w:hAnsi="Arial Narrow" w:cs="Arial Narrow"/>
          <w:color w:val="000000"/>
          <w:kern w:val="0"/>
          <w:sz w:val="22"/>
          <w:szCs w:val="22"/>
          <w:lang w:val="es-ES" w:eastAsia="es-ES"/>
          <w14:ligatures w14:val="none"/>
        </w:rPr>
        <w:t xml:space="preserve"/>
      </w:r>
      <w:r w:rsidRPr="00A80200">
        <w:rPr>
          <w:rFonts w:ascii="Arial Narrow" w:eastAsia="Arial Narrow" w:hAnsi="Arial Narrow" w:cs="Arial Narrow"/>
          <w:color w:val="000000"/>
          <w:kern w:val="0"/>
          <w:sz w:val="22"/>
          <w:szCs w:val="22"/>
          <w:shd w:val="clear" w:color="auto" w:fill="FFFFFF"/>
          <w:lang w:eastAsia="es-PE"/>
          <w14:ligatures w14:val="none"/>
        </w:rPr>
        <w:t xml:space="preserve"/>
      </w:r>
      <w:r w:rsidR="005E62B8" w:rsidRPr="00A80200">
        <w:rPr>
          <w:rFonts w:ascii="Arial Narrow" w:eastAsia="Arial Narrow" w:hAnsi="Arial Narrow" w:cs="Arial Narrow"/>
          <w:color w:val="000000"/>
          <w:kern w:val="0"/>
          <w:sz w:val="22"/>
          <w:szCs w:val="22"/>
          <w:shd w:val="clear" w:color="auto" w:fill="FFFFFF"/>
          <w:lang w:eastAsia="es-PE"/>
          <w14:ligatures w14:val="none"/>
        </w:rPr>
        <w:t/>
      </w:r>
      <w:r w:rsidRPr="00A80200">
        <w:rPr>
          <w:rFonts w:ascii="Arial Narrow" w:eastAsia="Arial Narrow" w:hAnsi="Arial Narrow" w:cs="Arial Narrow"/>
          <w:color w:val="000000"/>
          <w:kern w:val="0"/>
          <w:sz w:val="22"/>
          <w:szCs w:val="22"/>
          <w:shd w:val="clear" w:color="auto" w:fill="FFFFFF"/>
          <w:lang w:eastAsia="es-PE"/>
          <w14:ligatures w14:val="none"/>
        </w:rPr>
        <w:t xml:space="preserve"/>
      </w:r>
      <w:r w:rsidR="009A656A" w:rsidRPr="00A80200">
        <w:rPr>
          <w:rFonts w:ascii="Arial Narrow" w:eastAsia="Arial Narrow" w:hAnsi="Arial Narrow" w:cs="Arial Narrow"/>
          <w:color w:val="000000"/>
          <w:kern w:val="0"/>
          <w:sz w:val="22"/>
          <w:szCs w:val="22"/>
          <w:shd w:val="clear" w:color="auto" w:fill="FFFFFF"/>
          <w:lang w:eastAsia="es-PE"/>
          <w14:ligatures w14:val="none"/>
        </w:rPr>
        <w:t/>
      </w:r>
      <w:r w:rsidR="005E62B8" w:rsidRPr="00A80200">
        <w:rPr>
          <w:rFonts w:ascii="Arial Narrow" w:eastAsia="Arial Narrow" w:hAnsi="Arial Narrow" w:cs="Arial Narrow"/>
          <w:color w:val="000000"/>
          <w:kern w:val="0"/>
          <w:sz w:val="22"/>
          <w:szCs w:val="22"/>
          <w:shd w:val="clear" w:color="auto" w:fill="FFFFFF"/>
          <w:lang w:eastAsia="es-PE"/>
          <w14:ligatures w14:val="none"/>
        </w:rPr>
        <w:t/>
      </w:r>
      <w:r w:rsidR="009A656A" w:rsidRPr="00A80200">
        <w:rPr>
          <w:rFonts w:ascii="Arial Narrow" w:eastAsia="Arial Narrow" w:hAnsi="Arial Narrow" w:cs="Arial Narrow"/>
          <w:color w:val="000000"/>
          <w:kern w:val="0"/>
          <w:sz w:val="22"/>
          <w:szCs w:val="22"/>
          <w:shd w:val="clear" w:color="auto" w:fill="FFFFFF"/>
          <w:lang w:eastAsia="es-PE"/>
          <w14:ligatures w14:val="none"/>
        </w:rPr>
        <w:t xml:space="preserve"/>
      </w:r>
      <w:r w:rsidR="00145C27" w:rsidRPr="00A80200">
        <w:rPr>
          <w:rFonts w:ascii="Arial Narrow" w:eastAsia="Arial Narrow" w:hAnsi="Arial Narrow" w:cs="Arial Narrow"/>
          <w:color w:val="000000"/>
          <w:kern w:val="0"/>
          <w:sz w:val="22"/>
          <w:szCs w:val="22"/>
          <w:shd w:val="clear" w:color="auto" w:fill="FFFFFF"/>
          <w:lang w:eastAsia="es-PE"/>
          <w14:ligatures w14:val="none"/>
        </w:rPr>
        <w:t/>
      </w:r>
      <w:r w:rsidR="009A656A" w:rsidRPr="00A80200">
        <w:rPr>
          <w:rFonts w:ascii="Arial Narrow" w:eastAsia="Arial Narrow" w:hAnsi="Arial Narrow" w:cs="Arial Narrow"/>
          <w:color w:val="000000"/>
          <w:kern w:val="0"/>
          <w:sz w:val="22"/>
          <w:szCs w:val="22"/>
          <w:shd w:val="clear" w:color="auto" w:fill="FFFFFF"/>
          <w:lang w:eastAsia="es-PE"/>
          <w14:ligatures w14:val="none"/>
        </w:rPr>
        <w:t xml:space="preserve"/>
      </w:r>
      <w:r w:rsidRPr="00A80200">
        <w:rPr>
          <w:rFonts w:ascii="Arial Narrow" w:eastAsia="Arial Narrow" w:hAnsi="Arial Narrow" w:cs="Arial Narrow"/>
          <w:color w:val="000000"/>
          <w:kern w:val="0"/>
          <w:sz w:val="22"/>
          <w:szCs w:val="22"/>
          <w:shd w:val="clear" w:color="auto" w:fill="FFFFFF"/>
          <w:lang w:eastAsia="es-PE"/>
          <w14:ligatures w14:val="none"/>
        </w:rPr>
        <w:t xml:space="preserve"/>
      </w:r>
      <w:r w:rsidR="009A656A" w:rsidRPr="00A80200">
        <w:rPr>
          <w:rFonts w:ascii="Arial Narrow" w:eastAsia="Arial Narrow" w:hAnsi="Arial Narrow" w:cs="Arial Narrow"/>
          <w:color w:val="000000"/>
          <w:kern w:val="0"/>
          <w:sz w:val="22"/>
          <w:szCs w:val="22"/>
          <w:shd w:val="clear" w:color="auto" w:fill="FFFFFF"/>
          <w:lang w:eastAsia="es-PE"/>
          <w14:ligatures w14:val="none"/>
        </w:rPr>
        <w:t/>
      </w:r>
      <w:r w:rsidRPr="00A80200">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A80200">
        <w:rPr>
          <w:rFonts w:ascii="Arial Narrow" w:eastAsia="Arial Narrow" w:hAnsi="Arial Narrow" w:cs="Arial Narrow"/>
          <w:color w:val="000000"/>
          <w:kern w:val="0"/>
          <w:sz w:val="22"/>
          <w:szCs w:val="22"/>
          <w:shd w:val="clear" w:color="auto" w:fill="FFFFFF"/>
          <w:lang w:eastAsia="es-PE"/>
          <w14:ligatures w14:val="none"/>
        </w:rPr>
        <w:t/>
      </w:r>
      <w:r w:rsidR="00A63496">
        <w:rPr>
          <w:rFonts w:ascii="Arial Narrow" w:eastAsia="Arial Narrow" w:hAnsi="Arial Narrow" w:cs="Arial Narrow"/>
          <w:color w:val="000000"/>
          <w:kern w:val="0"/>
          <w:sz w:val="22"/>
          <w:szCs w:val="22"/>
          <w:shd w:val="clear" w:color="auto" w:fill="FFFFFF"/>
          <w:lang w:eastAsia="es-PE"/>
          <w14:ligatures w14:val="none"/>
        </w:rPr>
        <w:t/>
      </w:r>
      <w:r w:rsidR="00611E3B" w:rsidRPr="00A63496">
        <w:rPr>
          <w:rFonts w:ascii="Arial Narrow" w:eastAsia="Arial Narrow" w:hAnsi="Arial Narrow" w:cs="Arial Narrow"/>
          <w:color w:val="000000"/>
          <w:kern w:val="0"/>
          <w:sz w:val="22"/>
          <w:szCs w:val="22"/>
          <w:lang w:eastAsia="es-PE"/>
          <w14:ligatures w14:val="none"/>
        </w:rPr>
        <w:t xml:space="preserve"/>
      </w:r>
      <w:r w:rsidR="00A63496">
        <w:rPr>
          <w:rFonts w:ascii="Arial Narrow" w:eastAsia="Arial Narrow" w:hAnsi="Arial Narrow" w:cs="Arial Narrow"/>
          <w:color w:val="000000"/>
          <w:kern w:val="0"/>
          <w:sz w:val="22"/>
          <w:szCs w:val="22"/>
          <w:lang w:eastAsia="es-PE"/>
          <w14:ligatures w14:val="none"/>
        </w:rPr>
        <w:t xml:space="preserve"/>
      </w:r>
      <w:r w:rsidR="00A63496" w:rsidRPr="00A63496">
        <w:rPr>
          <w:rFonts w:ascii="Arial Narrow" w:eastAsia="Arial Narrow" w:hAnsi="Arial Narrow" w:cs="Arial Narrow"/>
          <w:color w:val="000000"/>
          <w:kern w:val="0"/>
          <w:sz w:val="22"/>
          <w:szCs w:val="22"/>
          <w:lang w:eastAsia="es-PE"/>
          <w14:ligatures w14:val="none"/>
        </w:rPr>
        <w:t/>
      </w:r>
      <w:r w:rsidR="00611E3B" w:rsidRPr="00A63496">
        <w:rPr>
          <w:rFonts w:ascii="Arial Narrow" w:eastAsia="Arial Narrow" w:hAnsi="Arial Narrow" w:cs="Arial Narrow"/>
          <w:color w:val="000000"/>
          <w:kern w:val="0"/>
          <w:sz w:val="22"/>
          <w:szCs w:val="22"/>
          <w:lang w:eastAsia="es-PE"/>
          <w14:ligatures w14:val="none"/>
        </w:rPr>
        <w:t xml:space="preserve"/>
      </w:r>
      <w:r w:rsidR="00611E3B" w:rsidRPr="006E7A06">
        <w:rPr>
          <w:rFonts w:ascii="Arial Narrow" w:eastAsia="Arial Narrow" w:hAnsi="Arial Narrow" w:cs="Arial Narrow"/>
          <w:color w:val="000000"/>
          <w:kern w:val="0"/>
          <w:sz w:val="22"/>
          <w:szCs w:val="22"/>
          <w:lang w:eastAsia="es-PE"/>
          <w14:ligatures w14:val="none"/>
        </w:rPr>
        <w:t xml:space="preserve"/>
      </w:r>
      <w:r w:rsidR="00611E3B" w:rsidRPr="006E7A06">
        <w:rPr>
          <w:rFonts w:ascii="Arial Narrow" w:eastAsia="Arial Narrow" w:hAnsi="Arial Narrow" w:cs="Arial Narrow"/>
          <w:color w:val="000000"/>
          <w:kern w:val="0"/>
          <w:sz w:val="22"/>
          <w:szCs w:val="22"/>
          <w:lang w:val="es-ES" w:eastAsia="es-ES"/>
          <w14:ligatures w14:val="none"/>
        </w:rPr>
        <w:t xml:space="preserve"/>
      </w:r>
      <w:r w:rsidR="00611E3B" w:rsidRPr="006E7A06">
        <w:rPr>
          <w:rFonts w:ascii="Arial Narrow" w:eastAsia="Arial Narrow" w:hAnsi="Arial Narrow" w:cs="Arial Narrow"/>
          <w:color w:val="000000"/>
          <w:kern w:val="0"/>
          <w:sz w:val="22"/>
          <w:szCs w:val="22"/>
          <w:lang w:eastAsia="es-PE"/>
          <w14:ligatures w14:val="none"/>
        </w:rPr>
        <w:t xml:space="preserve"/>
      </w:r>
      <w:r w:rsidR="00145C27" w:rsidRPr="006E7A06">
        <w:rPr>
          <w:rFonts w:ascii="Arial Narrow" w:eastAsia="Arial Narrow" w:hAnsi="Arial Narrow" w:cs="Arial Narrow"/>
          <w:color w:val="000000"/>
          <w:kern w:val="0"/>
          <w:sz w:val="22"/>
          <w:szCs w:val="22"/>
          <w:lang w:eastAsia="es-PE"/>
          <w14:ligatures w14:val="none"/>
        </w:rPr>
        <w:t/>
      </w:r>
      <w:r w:rsidR="00145C27" w:rsidRPr="00A63496">
        <w:rPr>
          <w:rFonts w:ascii="Arial Narrow" w:eastAsia="Arial Narrow" w:hAnsi="Arial Narrow" w:cs="Arial Narrow"/>
          <w:color w:val="000000"/>
          <w:kern w:val="0"/>
          <w:sz w:val="22"/>
          <w:szCs w:val="22"/>
          <w:lang w:eastAsia="es-PE"/>
          <w14:ligatures w14:val="none"/>
        </w:rPr>
        <w:t/>
      </w:r>
    </w:p>
    <w:p w14:paraId="6A3801CD" w14:textId="77777777" w:rsidR="00A80200" w:rsidRPr="00A80200" w:rsidRDefault="00A80200" w:rsidP="00145C27">
      <w:pPr>
        <w:spacing w:before="0" w:after="0" w:line="240" w:lineRule="auto"/>
        <w:jc w:val="both"/>
        <w:rPr>
          <w:rFonts w:ascii="Arial Narrow" w:eastAsia="Arial Narrow" w:hAnsi="Arial Narrow" w:cs="Arial Narrow"/>
          <w:kern w:val="0"/>
          <w14:ligatures w14:val="none"/>
          <w:sz w:val="22"/>
          <w:szCs w:val="22"/>
        </w:rPr>
      </w:pPr>
    </w:p>
    <w:p w14:paraId="0A292C9F" w14:textId="1AE6D4BA" w:rsidR="00CA59A2" w:rsidRPr="00A80200" w:rsidRDefault="00CA59A2" w:rsidP="00145C27">
      <w:pPr>
        <w:spacing w:line="240" w:lineRule="auto"/>
        <w:contextualSpacing/>
        <w:jc w:val="both"/>
        <w:rPr>
          <w:rFonts w:ascii="Arial Narrow" w:eastAsia="Arial Narrow" w:hAnsi="Arial Narrow" w:cs="Arial Narrow"/>
          <w:kern w:val="0"/>
          <w14:ligatures w14:val="none"/>
          <w:sz w:val="22"/>
          <w:szCs w:val="22"/>
        </w:rPr>
      </w:pPr>
      <w:r w:rsidRPr="00A80200">
        <w:rPr>
          <w:rFonts w:ascii="Arial Narrow" w:eastAsia="Arial Narrow" w:hAnsi="Arial Narrow" w:cs="Arial Narrow"/>
          <w:b/>
          <w:color w:val="000000"/>
          <w:kern w:val="0"/>
          <w:sz w:val="22"/>
          <w:szCs w:val="22"/>
          <w:lang w:eastAsia="es-PE"/>
          <w14:ligatures w14:val="none"/>
        </w:rPr>
        <w:t>SEGUNDO:</w:t>
      </w:r>
      <w:r w:rsidRPr="00A8020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80200">
        <w:rPr>
          <w:rFonts w:ascii="Arial Narrow" w:eastAsia="Arial Narrow" w:hAnsi="Arial Narrow" w:cs="Arial Narrow"/>
          <w:color w:val="000000"/>
          <w:kern w:val="0"/>
          <w:sz w:val="22"/>
          <w:szCs w:val="22"/>
          <w:lang w:val="es-ES" w:eastAsia="es-ES"/>
          <w14:ligatures w14:val="none"/>
        </w:rPr>
        <w:t xml:space="preserve">del </w:t>
      </w:r>
      <w:r w:rsidR="009A656A" w:rsidRPr="00A80200">
        <w:rPr>
          <w:rFonts w:ascii="Arial Narrow" w:eastAsia="Arial Narrow" w:hAnsi="Arial Narrow" w:cs="Arial Narrow"/>
          <w:color w:val="000000"/>
          <w:kern w:val="0"/>
          <w:sz w:val="22"/>
          <w:szCs w:val="22"/>
          <w:lang w:val="es-ES" w:eastAsia="es-ES"/>
          <w14:ligatures w14:val="none"/>
        </w:rPr>
        <w:t>9 de octubre de 2025</w:t>
      </w:r>
      <w:r w:rsidRPr="00A80200">
        <w:rPr>
          <w:rFonts w:ascii="Arial Narrow" w:eastAsia="Arial Narrow" w:hAnsi="Arial Narrow" w:cs="Arial Narrow"/>
          <w:kern w:val="0"/>
          <w14:ligatures w14:val="none"/>
          <w:sz w:val="22"/>
          <w:szCs w:val="22"/>
        </w:rPr>
        <w:t>.</w:t>
      </w:r>
    </w:p>
    <w:p w14:paraId="68A17E97" w14:textId="77777777" w:rsidR="00CA59A2" w:rsidRPr="00A80200" w:rsidRDefault="00CA59A2" w:rsidP="00145C2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33C8825" w:rsidR="00CA59A2" w:rsidRPr="00A80200" w:rsidRDefault="00CA59A2" w:rsidP="00145C27">
      <w:pPr>
        <w:spacing w:after="0" w:line="240" w:lineRule="auto"/>
        <w:jc w:val="both"/>
        <w:rPr>
          <w:rFonts w:ascii="Arial Narrow" w:eastAsia="Arial Narrow" w:hAnsi="Arial Narrow" w:cs="Arial Narrow"/>
          <w:color w:val="000000"/>
          <w:kern w:val="0"/>
          <w:sz w:val="22"/>
          <w:szCs w:val="22"/>
          <w:lang w:eastAsia="es-PE"/>
          <w14:ligatures w14:val="none"/>
        </w:rPr>
      </w:pPr>
      <w:r w:rsidRPr="00A80200">
        <w:rPr>
          <w:rFonts w:ascii="Arial Narrow" w:eastAsia="Arial Narrow" w:hAnsi="Arial Narrow" w:cs="Arial Narrow"/>
          <w:b/>
          <w:color w:val="000000"/>
          <w:kern w:val="0"/>
          <w:sz w:val="22"/>
          <w:szCs w:val="22"/>
          <w:lang w:eastAsia="es-PE"/>
          <w14:ligatures w14:val="none"/>
        </w:rPr>
        <w:t xml:space="preserve">TERCERO:</w:t>
      </w:r>
      <w:r w:rsidRPr="00A80200">
        <w:rPr>
          <w:rFonts w:ascii="Arial Narrow" w:eastAsia="Arial Narrow" w:hAnsi="Arial Narrow" w:cs="Arial Narrow"/>
          <w:color w:val="000000"/>
          <w:kern w:val="0"/>
          <w:sz w:val="22"/>
          <w:szCs w:val="22"/>
          <w:lang w:eastAsia="es-PE"/>
          <w14:ligatures w14:val="none"/>
        </w:rPr>
        <w:t xml:space="preserve"> </w:t>
      </w:r>
      <w:r w:rsidRPr="00A80200">
        <w:rPr>
          <w:rFonts w:ascii="Arial Narrow" w:eastAsia="Arial Narrow" w:hAnsi="Arial Narrow" w:cs="Arial Narrow"/>
          <w:color w:val="000000"/>
          <w:kern w:val="0"/>
          <w:sz w:val="22"/>
          <w:szCs w:val="22"/>
          <w:lang w:eastAsia="es-PE"/>
          <w14:ligatures w14:val="none"/>
        </w:rPr>
        <w:t xml:space="preserve">requerir a </w:t>
      </w:r>
      <w:r w:rsidR="009A656A" w:rsidRPr="00A80200">
        <w:rPr>
          <w:rFonts w:ascii="Arial Narrow" w:eastAsia="Arial Narrow" w:hAnsi="Arial Narrow" w:cs="Arial Narrow"/>
          <w:color w:val="000000"/>
          <w:kern w:val="0"/>
          <w:sz w:val="22"/>
          <w:szCs w:val="22"/>
          <w:lang w:eastAsia="es-PE"/>
          <w14:ligatures w14:val="none"/>
        </w:rPr>
        <w:t xml:space="preserve">Pacífico Compañía de Seguros y Reaseguros S.A. </w:t>
      </w:r>
      <w:r w:rsidRPr="00A80200">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A80200" w:rsidRDefault="00CA59A2" w:rsidP="00145C2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80200">
        <w:rPr>
          <w:rFonts w:ascii="Arial Narrow" w:eastAsia="Arial Narrow" w:hAnsi="Arial Narrow" w:cs="Arial Narrow"/>
          <w:color w:val="000000"/>
          <w:kern w:val="0"/>
          <w:sz w:val="22"/>
          <w:szCs w:val="22"/>
          <w:lang w:eastAsia="es-PE"/>
          <w14:ligatures w14:val="none"/>
        </w:rPr>
        <w:t>presentar documentos</w:t>
      </w:r>
      <w:r w:rsidRPr="0026598E">
        <w:rPr>
          <w:rFonts w:ascii="Arial Narrow" w:eastAsia="Arial Narrow" w:hAnsi="Arial Narrow" w:cs="Arial Narrow"/>
          <w:color w:val="000000"/>
          <w:kern w:val="0"/>
          <w:sz w:val="22"/>
          <w:szCs w:val="22"/>
          <w:lang w:eastAsia="es-PE"/>
          <w14:ligatures w14:val="none"/>
        </w:rPr>
        <w:t xml:space="preserve"> que acrediten su inscripción en los Registros Públicos o una declaración jurada que indique que cuenta con dicha inscripción;</w:t>
      </w:r>
    </w:p>
    <w:p w14:paraId="2B29D59F" w14: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45C27">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45C2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5009E4D" w:rsidR="00CA59A2" w:rsidRPr="0026598E" w:rsidRDefault="00CA59A2" w:rsidP="00145C2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bookmarkStart w:id="8" w:name="_Hlk214530502"/>
      <w:r w:rsidR="003814CD" w:rsidRPr="003814C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w:t>
      </w:r>
      <w:r w:rsidR="00B004A1">
        <w:rPr>
          <w:rFonts w:ascii="Arial Narrow" w:eastAsia="Arial Narrow" w:hAnsi="Arial Narrow" w:cs="Arial Narrow"/>
          <w:color w:val="000000"/>
          <w:kern w:val="0"/>
          <w:sz w:val="22"/>
          <w:szCs w:val="22"/>
          <w:lang w:val="es-ES" w:eastAsia="es-ES"/>
          <w14:ligatures w14:val="none"/>
        </w:rPr>
        <w:t>de la</w:t>
      </w:r>
      <w:r w:rsidR="003814CD" w:rsidRPr="003814CD">
        <w:rPr>
          <w:rFonts w:ascii="Arial Narrow" w:eastAsia="Arial Narrow" w:hAnsi="Arial Narrow" w:cs="Arial Narrow"/>
          <w:color w:val="000000"/>
          <w:kern w:val="0"/>
          <w:sz w:val="22"/>
          <w:szCs w:val="22"/>
          <w:lang w:val="es-ES" w:eastAsia="es-ES"/>
          <w14:ligatures w14:val="none"/>
        </w:rPr>
        <w:t xml:space="preserve"> Póliza 1550159124, así como el cargo de remisión de la póliza; (</w:t>
      </w:r>
      <w:proofErr w:type="spellStart"/>
      <w:r w:rsidR="003814CD" w:rsidRPr="003814CD">
        <w:rPr>
          <w:rFonts w:ascii="Arial Narrow" w:eastAsia="Arial Narrow" w:hAnsi="Arial Narrow" w:cs="Arial Narrow"/>
          <w:color w:val="000000"/>
          <w:kern w:val="0"/>
          <w:sz w:val="22"/>
          <w:szCs w:val="22"/>
          <w:lang w:val="es-ES" w:eastAsia="es-ES"/>
          <w14:ligatures w14:val="none"/>
        </w:rPr>
        <w:t>ii</w:t>
      </w:r>
      <w:proofErr w:type="spellEnd"/>
      <w:r w:rsidR="003814CD" w:rsidRPr="003814C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1372CD">
        <w:rPr>
          <w:rFonts w:ascii="Arial Narrow" w:eastAsia="Arial Narrow" w:hAnsi="Arial Narrow" w:cs="Arial Narrow"/>
          <w:color w:val="000000"/>
          <w:kern w:val="0"/>
          <w:sz w:val="22"/>
          <w:szCs w:val="22"/>
          <w:lang w:val="es-ES" w:eastAsia="es-ES"/>
          <w14:ligatures w14:val="none"/>
        </w:rPr>
        <w:t xml:space="preserve">que </w:t>
      </w:r>
      <w:r w:rsidR="00B004A1">
        <w:rPr>
          <w:rFonts w:ascii="Arial Narrow" w:eastAsia="Arial Narrow" w:hAnsi="Arial Narrow" w:cs="Arial Narrow"/>
          <w:color w:val="000000"/>
          <w:kern w:val="0"/>
          <w:sz w:val="22"/>
          <w:szCs w:val="22"/>
          <w:lang w:val="es-ES" w:eastAsia="es-ES"/>
          <w14:ligatures w14:val="none"/>
        </w:rPr>
        <w:t>el denunciante contrató la</w:t>
      </w:r>
      <w:r w:rsidR="003814CD" w:rsidRPr="003814CD">
        <w:rPr>
          <w:rFonts w:ascii="Arial Narrow" w:eastAsia="Arial Narrow" w:hAnsi="Arial Narrow" w:cs="Arial Narrow"/>
          <w:color w:val="000000"/>
          <w:kern w:val="0"/>
          <w:sz w:val="22"/>
          <w:szCs w:val="22"/>
          <w:lang w:val="es-ES" w:eastAsia="es-ES"/>
          <w14:ligatures w14:val="none"/>
        </w:rPr>
        <w:t xml:space="preserve"> Póliza 1550159124 de acuerdo a los términos y condiciones de la póliza; y, (</w:t>
      </w:r>
      <w:proofErr w:type="spellStart"/>
      <w:r w:rsidR="003814CD" w:rsidRPr="003814CD">
        <w:rPr>
          <w:rFonts w:ascii="Arial Narrow" w:eastAsia="Arial Narrow" w:hAnsi="Arial Narrow" w:cs="Arial Narrow"/>
          <w:color w:val="000000"/>
          <w:kern w:val="0"/>
          <w:sz w:val="22"/>
          <w:szCs w:val="22"/>
          <w:lang w:val="es-ES" w:eastAsia="es-ES"/>
          <w14:ligatures w14:val="none"/>
        </w:rPr>
        <w:t>iii</w:t>
      </w:r>
      <w:proofErr w:type="spellEnd"/>
      <w:r w:rsidR="003814CD" w:rsidRPr="003814CD">
        <w:rPr>
          <w:rFonts w:ascii="Arial Narrow" w:eastAsia="Arial Narrow" w:hAnsi="Arial Narrow" w:cs="Arial Narrow"/>
          <w:color w:val="000000"/>
          <w:kern w:val="0"/>
          <w:sz w:val="22"/>
          <w:szCs w:val="22"/>
          <w:lang w:val="es-ES" w:eastAsia="es-ES"/>
          <w14:ligatures w14:val="none"/>
        </w:rPr>
        <w:t xml:space="preserve">) presentar </w:t>
      </w:r>
      <w:r w:rsidR="00B004A1">
        <w:rPr>
          <w:rFonts w:ascii="Arial Narrow" w:eastAsia="Arial Narrow" w:hAnsi="Arial Narrow" w:cs="Arial Narrow"/>
          <w:color w:val="000000"/>
          <w:kern w:val="0"/>
          <w:sz w:val="22"/>
          <w:szCs w:val="22"/>
          <w:lang w:val="es-ES" w:eastAsia="es-ES"/>
          <w14:ligatures w14:val="none"/>
        </w:rPr>
        <w:t xml:space="preserve">los medios probatorios que acrediten que el denunciante autorizó la afiliación automática de las primas de la </w:t>
      </w:r>
      <w:r w:rsidR="00B004A1" w:rsidRPr="003814CD">
        <w:rPr>
          <w:rFonts w:ascii="Arial Narrow" w:eastAsia="Arial Narrow" w:hAnsi="Arial Narrow" w:cs="Arial Narrow"/>
          <w:color w:val="000000"/>
          <w:kern w:val="0"/>
          <w:sz w:val="22"/>
          <w:szCs w:val="22"/>
          <w:lang w:val="es-ES" w:eastAsia="es-ES"/>
          <w14:ligatures w14:val="none"/>
        </w:rPr>
        <w:t>Póliza 1550159124 de</w:t>
      </w:r>
      <w:r w:rsidR="00B004A1">
        <w:rPr>
          <w:rFonts w:ascii="Arial Narrow" w:eastAsia="Arial Narrow" w:hAnsi="Arial Narrow" w:cs="Arial Narrow"/>
          <w:color w:val="000000"/>
          <w:kern w:val="0"/>
          <w:sz w:val="22"/>
          <w:szCs w:val="22"/>
          <w:lang w:val="es-ES" w:eastAsia="es-ES"/>
          <w14:ligatures w14:val="none"/>
        </w:rPr>
        <w:t xml:space="preserve"> a su tarjeta de crédito</w:t>
      </w:r>
      <w:bookmarkEnd w:id="8"/>
      <w:r w:rsidR="00B004A1">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45C27">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45C2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45C27">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45C2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45C27">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45C2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45C27">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45C2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145C2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ABC3821" w:rsidR="00CA59A2" w:rsidRPr="00A67ADF" w:rsidRDefault="00CA59A2" w:rsidP="00145C2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[APELLIDO] Chávez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A656A">
        <w:rPr>
          <w:rFonts w:ascii="Arial Narrow" w:eastAsia="Arial Narrow" w:hAnsi="Arial Narrow" w:cs="Arial Narrow"/>
          <w:spacing w:val="-3"/>
          <w:kern w:val="0"/>
          <w14:ligatures w14:val="none"/>
          <w:sz w:val="22"/>
          <w:szCs w:val="22"/>
        </w:rPr>
        <w:t/>
      </w:r>
      <w:r w:rsidR="005E62B8">
        <w:rPr>
          <w:rFonts w:ascii="Arial Narrow" w:eastAsia="Arial Narrow" w:hAnsi="Arial Narrow" w:cs="Arial Narrow"/>
          <w:spacing w:val="-3"/>
          <w:kern w:val="0"/>
          <w14:ligatures w14:val="none"/>
          <w:sz w:val="22"/>
          <w:szCs w:val="22"/>
        </w:rPr>
        <w:t xml:space="preserve"/>
      </w:r>
      <w:r w:rsidRPr="009A656A">
        <w:rPr>
          <w:rFonts w:ascii="Arial Narrow" w:eastAsia="Arial Narrow" w:hAnsi="Arial Narrow" w:cs="Arial Narrow"/>
          <w:spacing w:val="-3"/>
          <w:kern w:val="0"/>
          <w14:ligatures w14:val="none"/>
          <w:sz w:val="22"/>
          <w:szCs w:val="22"/>
        </w:rPr>
        <w:t xml:space="preserve"/>
      </w:r>
      <w:r w:rsidR="005E62B8" w:rsidRPr="009A656A">
        <w:rPr>
          <w:rFonts w:ascii="Arial Narrow" w:eastAsia="Arial Narrow" w:hAnsi="Arial Narrow" w:cs="Arial Narrow"/>
          <w:color w:val="000000"/>
          <w:kern w:val="0"/>
          <w:sz w:val="22"/>
          <w:szCs w:val="22"/>
          <w:shd w:val="clear" w:color="auto" w:fill="FFFFFF"/>
          <w:lang w:eastAsia="es-PE"/>
          <w14:ligatures w14:val="none"/>
        </w:rPr>
        <w:t/>
      </w:r>
      <w:r w:rsidR="005E62B8">
        <w:rPr>
          <w:rFonts w:ascii="Arial Narrow" w:eastAsia="Arial Narrow" w:hAnsi="Arial Narrow" w:cs="Arial Narrow"/>
          <w:color w:val="000000"/>
          <w:kern w:val="0"/>
          <w:sz w:val="22"/>
          <w:szCs w:val="22"/>
          <w:shd w:val="clear" w:color="auto" w:fill="FFFFFF"/>
          <w:lang w:eastAsia="es-PE"/>
          <w14:ligatures w14:val="none"/>
        </w:rPr>
        <w:t/>
      </w:r>
      <w:r w:rsidR="005E62B8" w:rsidRPr="009A656A">
        <w:rPr>
          <w:rFonts w:ascii="Arial Narrow" w:eastAsia="Arial Narrow" w:hAnsi="Arial Narrow" w:cs="Arial Narrow"/>
          <w:color w:val="000000"/>
          <w:kern w:val="0"/>
          <w:sz w:val="22"/>
          <w:szCs w:val="22"/>
          <w:shd w:val="clear" w:color="auto" w:fill="FFFFFF"/>
          <w:lang w:eastAsia="es-PE"/>
          <w14:ligatures w14:val="none"/>
        </w:rPr>
        <w:t xml:space="preserve"/>
      </w:r>
      <w:r w:rsidR="009A656A" w:rsidRPr="009A656A">
        <w:rPr>
          <w:rFonts w:ascii="Arial Narrow" w:eastAsia="Arial Narrow" w:hAnsi="Arial Narrow" w:cs="Arial Narrow"/>
          <w:color w:val="000000"/>
          <w:kern w:val="0"/>
          <w:sz w:val="22"/>
          <w:szCs w:val="22"/>
          <w:shd w:val="clear" w:color="auto" w:fill="FFFFFF"/>
          <w:lang w:eastAsia="es-PE"/>
          <w14:ligatures w14:val="none"/>
        </w:rPr>
        <w:t xml:space="preserve"/>
      </w:r>
      <w:r w:rsidR="005E62B8" w:rsidRPr="009A656A">
        <w:rPr>
          <w:rFonts w:ascii="Arial Narrow" w:eastAsia="Arial Narrow" w:hAnsi="Arial Narrow" w:cs="Arial Narrow"/>
          <w:color w:val="000000"/>
          <w:kern w:val="0"/>
          <w:sz w:val="22"/>
          <w:szCs w:val="22"/>
          <w:shd w:val="clear" w:color="auto" w:fill="FFFFFF"/>
          <w:lang w:eastAsia="es-PE"/>
          <w14:ligatures w14:val="none"/>
        </w:rPr>
        <w:t/>
      </w:r>
      <w:r w:rsidR="009A656A" w:rsidRPr="009A656A">
        <w:rPr>
          <w:rFonts w:ascii="Arial Narrow" w:eastAsia="Arial Narrow" w:hAnsi="Arial Narrow" w:cs="Arial Narrow"/>
          <w:color w:val="000000"/>
          <w:kern w:val="0"/>
          <w:sz w:val="22"/>
          <w:szCs w:val="22"/>
          <w:shd w:val="clear" w:color="auto" w:fill="FFFFFF"/>
          <w:lang w:eastAsia="es-PE"/>
          <w14:ligatures w14:val="none"/>
        </w:rPr>
        <w:t xml:space="preserve"/>
      </w:r>
      <w:r w:rsidRPr="009A656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E347A3">
        <w:rPr>
          <w:rFonts w:ascii="Arial Narrow" w:eastAsia="Arial Narrow" w:hAnsi="Arial Narrow" w:cs="Arial Narrow"/>
          <w:color w:val="000000"/>
          <w:sz w:val="22"/>
          <w:szCs w:val="22"/>
        </w:rPr>
        <w:t/>
      </w:r>
      <w:r w:rsidRPr="00E347A3">
        <w:rPr>
          <w:rFonts w:ascii="Arial Narrow" w:eastAsia="Arial Narrow" w:hAnsi="Arial Narrow" w:cs="Arial Narrow"/>
          <w:color w:val="000000"/>
          <w:kern w:val="0"/>
          <w:sz w:val="22"/>
          <w:szCs w:val="22"/>
          <w:lang w:eastAsia="es-PE"/>
          <w14:ligatures w14:val="none"/>
        </w:rPr>
        <w:t/>
      </w:r>
      <w:r w:rsidRPr="00E347A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145C27">
      <w:pPr>
        <w:spacing w:before="0" w:after="0" w:line="240" w:lineRule="auto"/>
        <w:suppressAutoHyphens/>
        <w:jc w:val="both"/>
        <w:rPr>
          <w:rFonts w:ascii="Arial Narrow" w:eastAsia="Arial Narrow" w:hAnsi="Arial Narrow" w:cs="Arial Narrow"/>
          <w:sz w:val="22"/>
          <w:szCs w:val="22"/>
        </w:rPr>
      </w:pPr>
    </w:p>
    <w:p w14:paraId="083D8417" w14:textId="0184B823" w:rsidR="00CA59A2" w:rsidRPr="0021384F" w:rsidRDefault="00CA59A2" w:rsidP="00145C2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A656A" w:rsidRPr="009A656A">
        <w:rPr>
          <w:rFonts w:ascii="Arial Narrow" w:eastAsia="Arial Narrow" w:hAnsi="Arial Narrow" w:cs="Arial Narrow"/>
          <w:sz w:val="22"/>
          <w:szCs w:val="22"/>
        </w:rPr>
        <w:t xml:space="preserve">Pacífico Compañía de Seguros y Reaseguros S.A. </w:t>
      </w:r>
      <w:r w:rsidRPr="009A656A">
        <w:rPr>
          <w:rFonts w:ascii="Arial Narrow" w:eastAsia="Arial Narrow" w:hAnsi="Arial Narrow" w:cs="Arial Narrow"/>
          <w:sz w:val="22"/>
          <w:szCs w:val="22"/>
          <w:shd w:val="clear" w:color="auto" w:fill="FFFFFF"/>
        </w:rPr>
        <w:t xml:space="preserve">para que </w:t>
      </w:r>
      <w:r w:rsidRPr="009A656A">
        <w:rPr>
          <w:rFonts w:ascii="Arial Narrow" w:eastAsia="Arial Narrow" w:hAnsi="Arial Narrow" w:cs="Arial Narrow"/>
          <w:sz w:val="22"/>
          <w:szCs w:val="22"/>
        </w:rPr>
        <w:t>efectúe</w:t>
      </w:r>
      <w:r w:rsidR="009A656A" w:rsidRPr="009A656A">
        <w:rPr>
          <w:rFonts w:ascii="Arial Narrow" w:eastAsia="Arial Narrow" w:hAnsi="Arial Narrow" w:cs="Arial Narrow"/>
          <w:sz w:val="22"/>
          <w:szCs w:val="22"/>
        </w:rPr>
        <w:t xml:space="preserve"> </w:t>
      </w:r>
      <w:r w:rsidRPr="009A656A">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bookmarkEnd w:id="11"/>
    <w:p w14:paraId="23716787" w14:textId="77777777" w:rsidR="00CA59A2" w:rsidRPr="0026598E" w:rsidRDefault="00CA59A2" w:rsidP="00145C27">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145C27">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145C27">
      <w:pPr>
        <w:spacing w:after="0" w:line="240" w:lineRule="auto"/>
        <w:jc w:val="both"/>
        <w:rPr>
          <w:rFonts w:ascii="Arial Narrow" w:eastAsia="Arial Narrow" w:hAnsi="Arial Narrow" w:cs="Arial Narrow"/>
          <w:b/>
          <w:color w:val="000000"/>
          <w:kern w:val="0"/>
          <w:sz w:val="22"/>
          <w:szCs w:val="22"/>
          <w:lang w:eastAsia="es-PE"/>
          <w14:ligatures w14:val="none"/>
        </w:rPr>
      </w:pPr>
    </w:p>
    <w:p w14:paraId="27BB2198" w14:textId="77777777" w:rsidR="00E1475C" w:rsidRPr="0026598E" w:rsidRDefault="00E1475C" w:rsidP="00145C2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145C2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145C2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145C2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145C2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145C27">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1F9BA264" w:rsidR="001B5674" w:rsidRPr="00E1475C" w:rsidRDefault="00E55AB3" w:rsidP="00145C2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E1475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4FAAF4E" w14:textId="77777777" w:rsidR="00F924FE" w:rsidRDefault="00F924FE" w:rsidP="00DA79A0">
      <w:pPr>
        <w:spacing w:after="0" w:line="240" w:lineRule="auto"/>
      </w:pPr>
      <w:r>
        <w:separator/>
      </w:r>
    </w:p>
  </w:endnote>
  <w:endnote w:type="continuationSeparator" w:id="0">
    <w:p w14:paraId="63FBDEF7" w14:textId="77777777" w:rsidR="00F924FE" w:rsidRDefault="00F924F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F00EF35" w14:textId="77777777" w:rsidR="00F924FE" w:rsidRDefault="00F924FE" w:rsidP="00DA79A0">
      <w:pPr>
        <w:spacing w:after="0" w:line="240" w:lineRule="auto"/>
      </w:pPr>
      <w:r>
        <w:separator/>
      </w:r>
    </w:p>
  </w:footnote>
  <w:footnote w:type="continuationSeparator" w:id="0">
    <w:p w14:paraId="1452E956" w14:textId="77777777" w:rsidR="00F924FE" w:rsidRDefault="00F924FE"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F8B6F80" w14:textId="77777777" w:rsidR="00711750" w:rsidRPr="006D4070"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CDFC8A3" w14:textId="77777777" w:rsidR="00157E5E" w:rsidRDefault="00711750" w:rsidP="00157E5E">
      <w:pPr>
        <w:pStyle w:val="Textonotapie"/>
        <w:tabs>
          <w:tab w:val="left" w:pos="567"/>
        </w:tabs>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157E5E" w:rsidRPr="00157E5E">
        <w:rPr>
          <w:rFonts w:ascii="Arial Narrow" w:eastAsia="Arial Narrow" w:hAnsi="Arial Narrow" w:cs="Arial Narrow"/>
          <w:b/>
          <w:bCs/>
          <w:sz w:val="16"/>
          <w:szCs w:val="16"/>
        </w:rPr>
        <w:t xml:space="preserve">TÍTULO III </w:t>
      </w:r>
    </w:p>
    <w:p w14:paraId="6276A533" w14:textId="77777777" w:rsidR="00157E5E" w:rsidRDefault="00157E5E" w:rsidP="00157E5E">
      <w:pPr>
        <w:pStyle w:val="Textonotapie"/>
        <w:tabs>
          <w:tab w:val="left" w:pos="567"/>
        </w:tabs>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157E5E">
        <w:rPr>
          <w:rFonts w:ascii="Arial Narrow" w:eastAsia="Arial Narrow" w:hAnsi="Arial Narrow" w:cs="Arial Narrow"/>
          <w:b/>
          <w:bCs/>
          <w:sz w:val="16"/>
          <w:szCs w:val="16"/>
        </w:rPr>
        <w:t xml:space="preserve">MÉTODOS COMERCIALES ABUSIVOS </w:t>
      </w:r>
    </w:p>
    <w:p w14:paraId="76996373" w14:textId="0349A080" w:rsidR="00157E5E" w:rsidRDefault="00157E5E" w:rsidP="00157E5E">
      <w:pPr>
        <w:pStyle w:val="Textonotapie"/>
        <w:tabs>
          <w:tab w:val="left" w:pos="567"/>
        </w:tabs>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157E5E">
        <w:rPr>
          <w:rFonts w:ascii="Arial Narrow" w:eastAsia="Arial Narrow" w:hAnsi="Arial Narrow" w:cs="Arial Narrow"/>
          <w:b/>
          <w:bCs/>
          <w:sz w:val="16"/>
          <w:szCs w:val="16"/>
        </w:rPr>
        <w:t xml:space="preserve">Capítulo I </w:t>
      </w:r>
    </w:p>
    <w:p w14:paraId="6341593D" w14:textId="11C967A2" w:rsidR="00711750" w:rsidRPr="006D4070" w:rsidRDefault="00BB3314" w:rsidP="00157E5E">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BB3314">
        <w:rPr>
          <w:rFonts w:ascii="Arial Narrow" w:eastAsia="Arial Narrow" w:hAnsi="Arial Narrow" w:cs="Arial Narrow"/>
          <w:b/>
          <w:bCs/>
          <w:sz w:val="16"/>
          <w:szCs w:val="16"/>
        </w:rPr>
        <w:t>Artículo 5</w:t>
      </w:r>
      <w:r w:rsidR="00A63496">
        <w:rPr>
          <w:rFonts w:ascii="Arial Narrow" w:eastAsia="Arial Narrow" w:hAnsi="Arial Narrow" w:cs="Arial Narrow"/>
          <w:b/>
          <w:bCs/>
          <w:sz w:val="16"/>
          <w:szCs w:val="16"/>
        </w:rPr>
        <w:t>6</w:t>
      </w:r>
      <w:r w:rsidRPr="00BB3314">
        <w:rPr>
          <w:rFonts w:ascii="Arial Narrow" w:eastAsia="Arial Narrow" w:hAnsi="Arial Narrow" w:cs="Arial Narrow"/>
          <w:b/>
          <w:bCs/>
          <w:sz w:val="16"/>
          <w:szCs w:val="16"/>
        </w:rPr>
        <w:t xml:space="preserve">.- </w:t>
      </w:r>
      <w:r w:rsidR="009A3B9C" w:rsidRPr="009A3B9C">
        <w:rPr>
          <w:rFonts w:ascii="Arial Narrow" w:eastAsia="Arial Narrow" w:hAnsi="Arial Narrow" w:cs="Arial Narrow"/>
          <w:b/>
          <w:bCs/>
          <w:sz w:val="16"/>
          <w:szCs w:val="16"/>
        </w:rPr>
        <w:t>Métodos comerciales coercitivos</w:t>
      </w:r>
    </w:p>
    <w:p w14:paraId="6AD3201F" w14:textId="350DBED4" w:rsidR="009A3B9C" w:rsidRDefault="009A3B9C" w:rsidP="008740A6">
      <w:pPr>
        <w:pStyle w:val="Textonotapie"/>
        <w:ind w:left="567"/>
        <w:jc w:val="both"/>
        <w:rPr>
          <w:rFonts w:ascii="Arial Narrow" w:eastAsia="Arial Narrow" w:hAnsi="Arial Narrow" w:cs="Arial Narrow"/>
          <w:sz w:val="16"/>
          <w:szCs w:val="16"/>
        </w:rPr>
      </w:pPr>
      <w:r w:rsidRPr="009A3B9C">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r w:rsidR="00157E5E">
        <w:rPr>
          <w:rFonts w:ascii="Arial Narrow" w:eastAsia="Arial Narrow" w:hAnsi="Arial Narrow" w:cs="Arial Narrow"/>
          <w:sz w:val="16"/>
          <w:szCs w:val="16"/>
        </w:rPr>
        <w:t>:</w:t>
      </w:r>
    </w:p>
    <w:p w14:paraId="7B127CD5" w14:textId="111D1E42" w:rsidR="00216A6A" w:rsidRDefault="00157E5E" w:rsidP="008740A6">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5CA74F4" w14:textId="3799B462" w:rsidR="004C58CA" w:rsidRDefault="00157E5E" w:rsidP="008740A6">
      <w:pPr>
        <w:pStyle w:val="Textonotapie"/>
        <w:ind w:left="567"/>
        <w:jc w:val="both"/>
        <w:rPr>
          <w:rFonts w:ascii="Arial Narrow" w:eastAsia="Arial Narrow" w:hAnsi="Arial Narrow" w:cs="Arial Narrow"/>
          <w:sz w:val="16"/>
          <w:szCs w:val="16"/>
        </w:rPr>
      </w:pPr>
      <w:r w:rsidRPr="00157E5E">
        <w:rPr>
          <w:rFonts w:ascii="Arial Narrow" w:eastAsia="Arial Narrow" w:hAnsi="Arial Narrow" w:cs="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216A6A">
        <w:rPr>
          <w:rFonts w:ascii="Arial Narrow" w:eastAsia="Arial Narrow" w:hAnsi="Arial Narrow" w:cs="Arial Narrow"/>
          <w:sz w:val="16"/>
          <w:szCs w:val="16"/>
        </w:rPr>
        <w:t>.</w:t>
      </w:r>
    </w:p>
    <w:p w14:paraId="77156495" w14:textId="34A30513" w:rsidR="00157E5E" w:rsidRDefault="00157E5E" w:rsidP="008740A6">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9A656A"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w:t>
      </w:r>
      <w:r w:rsidRPr="009A656A">
        <w:rPr>
          <w:rFonts w:ascii="Arial Narrow" w:eastAsia="Arial Narrow" w:hAnsi="Arial Narrow" w:cs="Arial Narrow"/>
          <w:bCs/>
          <w:sz w:val="16"/>
          <w:szCs w:val="16"/>
        </w:rPr>
        <w:t>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9A656A" w:rsidRDefault="00CA59A2" w:rsidP="00CA59A2">
      <w:pPr>
        <w:pStyle w:val="Textonotapie"/>
        <w:tabs>
          <w:tab w:val="left" w:pos="567"/>
        </w:tabs>
        <w:ind w:left="567" w:hanging="567"/>
        <w:jc w:val="both"/>
        <w:rPr>
          <w:rFonts w:ascii="Arial Narrow" w:eastAsia="Arial Narrow" w:hAnsi="Arial Narrow" w:cs="Arial Narrow"/>
          <w:sz w:val="16"/>
          <w:szCs w:val="16"/>
        </w:rPr>
      </w:pPr>
      <w:r w:rsidRPr="009A656A">
        <w:rPr>
          <w:rStyle w:val="Refdenotaalpie"/>
          <w:rFonts w:ascii="Arial Narrow" w:eastAsia="Arial Narrow" w:hAnsi="Arial Narrow" w:cs="Arial Narrow"/>
          <w:sz w:val="16"/>
          <w:szCs w:val="16"/>
          <w:vertAlign w:val="superscript"/>
        </w:rPr>
        <w:footnoteRef/>
      </w:r>
      <w:r w:rsidRPr="009A656A">
        <w:rPr>
          <w:rFonts w:ascii="Arial Narrow" w:eastAsia="Arial Narrow" w:hAnsi="Arial Narrow" w:cs="Arial Narrow"/>
          <w:sz w:val="16"/>
          <w:szCs w:val="16"/>
        </w:rPr>
        <w:t xml:space="preserve"/>
      </w:r>
      <w:r w:rsidRPr="009A656A">
        <w:rPr>
          <w:rFonts w:ascii="Arial Narrow" w:eastAsia="Arial Narrow" w:hAnsi="Arial Narrow" w:cs="Arial Narrow"/>
          <w:sz w:val="16"/>
          <w:szCs w:val="16"/>
        </w:rPr>
      </w:r>
      <w:r w:rsidRPr="009A656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9A656A" w:rsidRDefault="00CA59A2" w:rsidP="00CA59A2">
      <w:pPr>
        <w:pStyle w:val="Textonotapie"/>
        <w:ind w:left="1134"/>
        <w:jc w:val="both"/>
        <w:rPr>
          <w:rFonts w:ascii="Arial Narrow" w:eastAsia="Arial Narrow" w:hAnsi="Arial Narrow" w:cs="Arial Narrow"/>
          <w:b/>
          <w:bCs/>
          <w:sz w:val="16"/>
          <w:szCs w:val="16"/>
        </w:rPr>
      </w:pPr>
      <w:r w:rsidRPr="009A656A">
        <w:rPr>
          <w:rFonts w:ascii="Arial Narrow" w:eastAsia="Arial Narrow" w:hAnsi="Arial Narrow" w:cs="Arial Narrow"/>
          <w:b/>
          <w:bCs/>
          <w:sz w:val="16"/>
          <w:szCs w:val="16"/>
        </w:rPr>
        <w:t>Artículo 20.- Modalidades de notificación</w:t>
      </w:r>
    </w:p>
    <w:p w14:paraId="23580398" w14:textId="77777777" w:rsidR="00CA59A2" w:rsidRPr="009A656A" w:rsidRDefault="00CA59A2" w:rsidP="00CA59A2">
      <w:pPr>
        <w:pStyle w:val="Textonotapie"/>
        <w:ind w:left="1134" w:hanging="1134"/>
        <w:jc w:val="both"/>
        <w:rPr>
          <w:rFonts w:ascii="Arial Narrow" w:eastAsia="Arial Narrow" w:hAnsi="Arial Narrow" w:cs="Arial Narrow"/>
          <w:sz w:val="16"/>
          <w:szCs w:val="16"/>
        </w:rPr>
      </w:pPr>
      <w:r w:rsidRPr="009A656A">
        <w:rPr>
          <w:rFonts w:ascii="Arial Narrow" w:eastAsia="Arial Narrow" w:hAnsi="Arial Narrow" w:cs="Arial Narrow"/>
          <w:sz w:val="16"/>
          <w:szCs w:val="16"/>
        </w:rPr>
        <w:t xml:space="preserve">20.4. </w:t>
      </w:r>
      <w:r w:rsidRPr="009A656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A656A" w:rsidRDefault="00CA59A2" w:rsidP="00CA59A2">
      <w:pPr>
        <w:pStyle w:val="Textonotapie"/>
        <w:ind w:left="1134"/>
        <w:jc w:val="both"/>
        <w:rPr>
          <w:rFonts w:ascii="Arial Narrow" w:eastAsia="Arial Narrow" w:hAnsi="Arial Narrow" w:cs="Arial Narrow"/>
          <w:sz w:val="16"/>
          <w:szCs w:val="16"/>
        </w:rPr>
      </w:pPr>
      <w:r w:rsidRPr="009A656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9A656A">
        <w:rPr>
          <w:rFonts w:ascii="Arial Narrow" w:eastAsia="Arial Narrow" w:hAnsi="Arial Narrow" w:cs="Arial Narrow"/>
          <w:sz w:val="16"/>
          <w:szCs w:val="16"/>
        </w:rPr>
        <w:t>En caso de no recibirse respuesta automática de recepción en un plazo máximo</w:t>
      </w:r>
      <w:r w:rsidRPr="0026598E">
        <w:rPr>
          <w:rFonts w:ascii="Arial Narrow" w:eastAsia="Arial Narrow" w:hAnsi="Arial Narrow" w:cs="Arial Narrow"/>
          <w:sz w:val="16"/>
          <w:szCs w:val="16"/>
        </w:rPr>
        <w:t xml:space="preserve">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C5D83"/>
    <w:rsid w:val="000D0811"/>
    <w:rsid w:val="000D304C"/>
    <w:rsid w:val="00121544"/>
    <w:rsid w:val="001372CD"/>
    <w:rsid w:val="00145C27"/>
    <w:rsid w:val="00157E5E"/>
    <w:rsid w:val="00166964"/>
    <w:rsid w:val="001961FC"/>
    <w:rsid w:val="001B2DF8"/>
    <w:rsid w:val="001B5674"/>
    <w:rsid w:val="001B56A2"/>
    <w:rsid w:val="001B6FB2"/>
    <w:rsid w:val="001B6FF8"/>
    <w:rsid w:val="001D3F79"/>
    <w:rsid w:val="00215307"/>
    <w:rsid w:val="00216A6A"/>
    <w:rsid w:val="0022011F"/>
    <w:rsid w:val="0024632A"/>
    <w:rsid w:val="00251562"/>
    <w:rsid w:val="002633B5"/>
    <w:rsid w:val="00273C21"/>
    <w:rsid w:val="00290C55"/>
    <w:rsid w:val="00293F2F"/>
    <w:rsid w:val="002A0A1A"/>
    <w:rsid w:val="002B0771"/>
    <w:rsid w:val="002B2DF7"/>
    <w:rsid w:val="002C265E"/>
    <w:rsid w:val="002E5997"/>
    <w:rsid w:val="00314DA5"/>
    <w:rsid w:val="00327F5B"/>
    <w:rsid w:val="00345437"/>
    <w:rsid w:val="00353D90"/>
    <w:rsid w:val="003719B7"/>
    <w:rsid w:val="003748FB"/>
    <w:rsid w:val="003814CD"/>
    <w:rsid w:val="00397827"/>
    <w:rsid w:val="003A464D"/>
    <w:rsid w:val="003C6685"/>
    <w:rsid w:val="004251B6"/>
    <w:rsid w:val="00453C30"/>
    <w:rsid w:val="004B0B44"/>
    <w:rsid w:val="004B1E5F"/>
    <w:rsid w:val="004C58CA"/>
    <w:rsid w:val="004D0925"/>
    <w:rsid w:val="004F1116"/>
    <w:rsid w:val="00511908"/>
    <w:rsid w:val="00515328"/>
    <w:rsid w:val="00537BD7"/>
    <w:rsid w:val="00547BF9"/>
    <w:rsid w:val="005636EE"/>
    <w:rsid w:val="0058044E"/>
    <w:rsid w:val="005D7A26"/>
    <w:rsid w:val="005E62B8"/>
    <w:rsid w:val="00601F77"/>
    <w:rsid w:val="00611E3B"/>
    <w:rsid w:val="00626395"/>
    <w:rsid w:val="00660BF3"/>
    <w:rsid w:val="00665428"/>
    <w:rsid w:val="006E20FA"/>
    <w:rsid w:val="006E7A06"/>
    <w:rsid w:val="006F0D03"/>
    <w:rsid w:val="00711750"/>
    <w:rsid w:val="00735F8D"/>
    <w:rsid w:val="0074378D"/>
    <w:rsid w:val="00750A17"/>
    <w:rsid w:val="00794D31"/>
    <w:rsid w:val="007B50E3"/>
    <w:rsid w:val="007C7A39"/>
    <w:rsid w:val="007D31A8"/>
    <w:rsid w:val="007E3262"/>
    <w:rsid w:val="0080766B"/>
    <w:rsid w:val="0082656D"/>
    <w:rsid w:val="0083186C"/>
    <w:rsid w:val="00851689"/>
    <w:rsid w:val="00862782"/>
    <w:rsid w:val="00872A80"/>
    <w:rsid w:val="008740A6"/>
    <w:rsid w:val="008819A6"/>
    <w:rsid w:val="008834B0"/>
    <w:rsid w:val="00890B1F"/>
    <w:rsid w:val="0089579A"/>
    <w:rsid w:val="00896A8E"/>
    <w:rsid w:val="008A211A"/>
    <w:rsid w:val="008A2912"/>
    <w:rsid w:val="008C7DBE"/>
    <w:rsid w:val="008E746F"/>
    <w:rsid w:val="00947FE2"/>
    <w:rsid w:val="00960CE7"/>
    <w:rsid w:val="00985AB1"/>
    <w:rsid w:val="00987623"/>
    <w:rsid w:val="00996DC2"/>
    <w:rsid w:val="009A3B9C"/>
    <w:rsid w:val="009A656A"/>
    <w:rsid w:val="009C11F7"/>
    <w:rsid w:val="009C2789"/>
    <w:rsid w:val="009D2900"/>
    <w:rsid w:val="009D7D45"/>
    <w:rsid w:val="00A23703"/>
    <w:rsid w:val="00A33847"/>
    <w:rsid w:val="00A37879"/>
    <w:rsid w:val="00A63496"/>
    <w:rsid w:val="00A66DE0"/>
    <w:rsid w:val="00A760AA"/>
    <w:rsid w:val="00A80200"/>
    <w:rsid w:val="00A84194"/>
    <w:rsid w:val="00A87B9B"/>
    <w:rsid w:val="00A97BF9"/>
    <w:rsid w:val="00AA1996"/>
    <w:rsid w:val="00AB7EB9"/>
    <w:rsid w:val="00AC5DF4"/>
    <w:rsid w:val="00AC634C"/>
    <w:rsid w:val="00AE2D20"/>
    <w:rsid w:val="00B004A1"/>
    <w:rsid w:val="00B15E6E"/>
    <w:rsid w:val="00B3293E"/>
    <w:rsid w:val="00B906B1"/>
    <w:rsid w:val="00B91E42"/>
    <w:rsid w:val="00BB3314"/>
    <w:rsid w:val="00BB47E5"/>
    <w:rsid w:val="00BC1DE3"/>
    <w:rsid w:val="00BD2086"/>
    <w:rsid w:val="00BD470D"/>
    <w:rsid w:val="00BD7737"/>
    <w:rsid w:val="00BF1B59"/>
    <w:rsid w:val="00C0637F"/>
    <w:rsid w:val="00C56FC4"/>
    <w:rsid w:val="00C72EFF"/>
    <w:rsid w:val="00C93C33"/>
    <w:rsid w:val="00CA59A2"/>
    <w:rsid w:val="00CC559B"/>
    <w:rsid w:val="00CD0C8E"/>
    <w:rsid w:val="00CD118F"/>
    <w:rsid w:val="00CD62B5"/>
    <w:rsid w:val="00CE01D5"/>
    <w:rsid w:val="00CF30E3"/>
    <w:rsid w:val="00D0172A"/>
    <w:rsid w:val="00D53538"/>
    <w:rsid w:val="00D6254A"/>
    <w:rsid w:val="00D95607"/>
    <w:rsid w:val="00DA02A5"/>
    <w:rsid w:val="00DA0F05"/>
    <w:rsid w:val="00DA79A0"/>
    <w:rsid w:val="00DB5CCB"/>
    <w:rsid w:val="00DB6197"/>
    <w:rsid w:val="00DC00FF"/>
    <w:rsid w:val="00DD0EE7"/>
    <w:rsid w:val="00E142DD"/>
    <w:rsid w:val="00E1475C"/>
    <w:rsid w:val="00E26035"/>
    <w:rsid w:val="00E347A3"/>
    <w:rsid w:val="00E55AB3"/>
    <w:rsid w:val="00E6140E"/>
    <w:rsid w:val="00ED4B2D"/>
    <w:rsid w:val="00EE3204"/>
    <w:rsid w:val="00F33C44"/>
    <w:rsid w:val="00F71384"/>
    <w:rsid w:val="00F754DE"/>
    <w:rsid w:val="00F924FE"/>
    <w:rsid w:val="00F954C6"/>
    <w:rsid w:val="00FB44B8"/>
    <w:rsid w:val="0F524838"/>
    <w:rsid w:val="1BBF1510"/>
    <w:rsid w:val="379738C9"/>
    <w:rsid w:val="7DDCF0D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45C27"/>
    <w:rPr>
      <w:sz w:val="16"/>
      <w:szCs w:val="16"/>
    </w:rPr>
  </w:style>
  <w:style w:type="paragraph" w:styleId="Textocomentario">
    <w:name w:val="annotation text"/>
    <w:basedOn w:val="Normal"/>
    <w:link w:val="TextocomentarioCar"/>
    <w:uiPriority w:val="99"/>
    <w:unhideWhenUsed/>
    <w:rsid w:val="00145C27"/>
    <w:pPr>
      <w:spacing w:line="240" w:lineRule="auto"/>
    </w:pPr>
    <w:rPr>
      <w:sz w:val="20"/>
      <w:szCs w:val="20"/>
    </w:rPr>
  </w:style>
  <w:style w:type="character" w:customStyle="1" w:styleId="TextocomentarioCar">
    <w:name w:val="Texto comentario Car"/>
    <w:basedOn w:val="Fuentedeprrafopredeter"/>
    <w:link w:val="Textocomentario"/>
    <w:uiPriority w:val="99"/>
    <w:rsid w:val="00145C27"/>
    <w:rPr>
      <w:sz w:val="20"/>
      <w:szCs w:val="20"/>
    </w:rPr>
  </w:style>
  <w:style w:type="paragraph" w:styleId="Asuntodelcomentario">
    <w:name w:val="annotation subject"/>
    <w:basedOn w:val="Textocomentario"/>
    <w:next w:val="Textocomentario"/>
    <w:link w:val="AsuntodelcomentarioCar"/>
    <w:uiPriority w:val="99"/>
    <w:semiHidden/>
    <w:unhideWhenUsed/>
    <w:rsid w:val="00145C27"/>
    <w:rPr>
      <w:b/>
      <w:bCs/>
    </w:rPr>
  </w:style>
  <w:style w:type="character" w:customStyle="1" w:styleId="AsuntodelcomentarioCar">
    <w:name w:val="Asunto del comentario Car"/>
    <w:basedOn w:val="TextocomentarioCar"/>
    <w:link w:val="Asuntodelcomentario"/>
    <w:uiPriority w:val="99"/>
    <w:semiHidden/>
    <w:rsid w:val="00145C2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1457</Words>
  <Characters>7726</Characters>
  <Application>Microsoft Office Word</Application>
  <DocSecurity>0</DocSecurity>
  <Lines>143</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59</cp:revision>
  <dcterms:created xsi:type="dcterms:W3CDTF">2024-06-18T08:44:00Z</dcterms:created>
  <dcterms:modified xsi:type="dcterms:W3CDTF">2025-11-20T16:29:00Z</dcterms:modified>
</cp:coreProperties>
</file>