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1056BA61"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D470F0" w:rsidRPr="00D470F0">
        <w:rPr>
          <w:rFonts w:ascii="Arial Narrow" w:eastAsia="Arial Narrow" w:hAnsi="Arial Narrow" w:cs="Arial Narrow"/>
          <w:b/>
          <w:bCs/>
          <w:color w:val="000000"/>
          <w:kern w:val="0"/>
          <w:sz w:val="22"/>
          <w:szCs w:val="22"/>
          <w:shd w:val="clear" w:color="auto" w:fill="FFFFFF"/>
          <w:lang w:eastAsia="es-PE"/>
          <w14:ligatures w14:val="none"/>
        </w:rPr>
        <w:t>0598-2026</w:t>
      </w:r>
      <w:r w:rsidRPr="00D470F0">
        <w:rPr>
          <w:rFonts w:ascii="Arial Narrow" w:eastAsia="Arial Narrow" w:hAnsi="Arial Narrow" w:cs="Arial Narrow"/>
          <w:b/>
          <w:bCs/>
          <w:color w:val="000000"/>
          <w:kern w:val="0"/>
          <w:sz w:val="22"/>
          <w:szCs w:val="22"/>
          <w:shd w:val="clear" w:color="auto" w:fill="FFFFFF"/>
          <w:lang w:eastAsia="es-PE"/>
          <w14:ligatures w14:val="none"/>
        </w:rPr>
        <w:t>/CC1</w:t>
      </w:r>
    </w:p>
    <w:p w14:paraId="7E5DC22B" w14:textId="33FD69CC"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3AD0B10A" w:rsidR="00CA59A2" w:rsidRPr="00E17034"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E17034" w:rsidRPr="00E17034">
        <w:rPr>
          <w:rFonts w:ascii="Arial Narrow" w:eastAsia="Arial Narrow" w:hAnsi="Arial Narrow" w:cs="Arial Narrow"/>
          <w:b/>
          <w:color w:val="000000"/>
          <w:kern w:val="0"/>
          <w:sz w:val="22"/>
          <w:szCs w:val="22"/>
          <w:lang w:eastAsia="es-PE"/>
          <w14:ligatures w14:val="none"/>
        </w:rPr>
        <w:t xml:space="preserve">INTERSEGURO COMPAÑÍA DE SEGUROS S.A. </w:t>
      </w:r>
      <w:r w:rsidRPr="00E17034">
        <w:rPr>
          <w:rFonts w:ascii="Arial Narrow" w:eastAsia="Arial Narrow" w:hAnsi="Arial Narrow" w:cs="Arial Narrow"/>
          <w:b/>
          <w:color w:val="000000"/>
          <w:kern w:val="0"/>
          <w:sz w:val="22"/>
          <w:szCs w:val="22"/>
          <w:lang w:eastAsia="es-PE"/>
          <w14:ligatures w14:val="none"/>
        </w:rPr>
        <w:t>(</w:t>
      </w:r>
      <w:r w:rsidR="00E17034" w:rsidRPr="00E17034">
        <w:rPr>
          <w:rFonts w:ascii="Arial Narrow" w:eastAsia="Arial Narrow" w:hAnsi="Arial Narrow" w:cs="Arial Narrow"/>
          <w:b/>
          <w:color w:val="000000"/>
          <w:kern w:val="0"/>
          <w:sz w:val="22"/>
          <w:szCs w:val="22"/>
          <w:lang w:eastAsia="es-PE"/>
          <w14:ligatures w14:val="none"/>
        </w:rPr>
        <w:t>INTERSEGURO</w:t>
      </w:r>
      <w:r w:rsidRPr="00E17034">
        <w:rPr>
          <w:rFonts w:ascii="Arial Narrow" w:eastAsia="Arial Narrow" w:hAnsi="Arial Narrow" w:cs="Arial Narrow"/>
          <w:b/>
          <w:color w:val="000000"/>
          <w:kern w:val="0"/>
          <w:sz w:val="22"/>
          <w:szCs w:val="22"/>
          <w:lang w:eastAsia="es-PE"/>
          <w14:ligatures w14:val="none"/>
        </w:rPr>
        <w:t>)</w:t>
      </w:r>
    </w:p>
    <w:p w14:paraId="022D2B94" w14:textId="77777777" w:rsidR="00CA59A2" w:rsidRPr="00E17034"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E17034">
        <w:rPr>
          <w:rFonts w:ascii="Arial Narrow" w:eastAsia="Arial Narrow" w:hAnsi="Arial Narrow" w:cs="Arial Narrow"/>
          <w:b/>
          <w:color w:val="000000"/>
          <w:kern w:val="0"/>
          <w:sz w:val="22"/>
          <w:szCs w:val="22"/>
          <w:lang w:eastAsia="es-PE"/>
          <w14:ligatures w14:val="none"/>
        </w:rPr>
        <w:t>MATERIAS</w:t>
      </w:r>
      <w:r w:rsidRPr="00E17034">
        <w:rPr>
          <w:rFonts w:ascii="Arial Narrow" w:eastAsia="Arial Narrow" w:hAnsi="Arial Narrow" w:cs="Arial Narrow"/>
          <w:b/>
          <w:color w:val="000000"/>
          <w:kern w:val="0"/>
          <w:sz w:val="22"/>
          <w:szCs w:val="22"/>
          <w:lang w:eastAsia="es-PE"/>
          <w14:ligatures w14:val="none"/>
        </w:rPr>
        <w:tab/>
        <w:t xml:space="preserve">: </w:t>
      </w:r>
      <w:r w:rsidRPr="00E17034">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D470F0"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E17034">
        <w:rPr>
          <w:rFonts w:ascii="Arial Narrow" w:eastAsia="Arial Narrow" w:hAnsi="Arial Narrow" w:cs="Arial Narrow"/>
          <w:b/>
          <w:color w:val="000000"/>
          <w:kern w:val="0"/>
          <w:sz w:val="22"/>
          <w:szCs w:val="22"/>
          <w:lang w:eastAsia="es-PE"/>
          <w14:ligatures w14:val="none"/>
        </w:rPr>
        <w:t>REQUERIMIENTO DE INFORMACIÓN</w:t>
      </w:r>
      <w:r w:rsidRPr="00D470F0">
        <w:rPr>
          <w:rFonts w:ascii="Arial Narrow" w:eastAsia="Arial Narrow" w:hAnsi="Arial Narrow" w:cs="Arial Narrow"/>
          <w:b/>
          <w:color w:val="000000"/>
          <w:kern w:val="0"/>
          <w:sz w:val="22"/>
          <w:szCs w:val="22"/>
          <w:lang w:eastAsia="es-PE"/>
          <w14:ligatures w14:val="none"/>
        </w:rPr>
        <w:t xml:space="preserve"> </w:t>
      </w:r>
    </w:p>
    <w:p w14:paraId="46A5A479" w14:textId="3605BF51" w:rsidR="00CA59A2" w:rsidRPr="00D470F0"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D470F0">
        <w:rPr>
          <w:rFonts w:ascii="Arial Narrow" w:eastAsia="Arial Narrow" w:hAnsi="Arial Narrow" w:cs="Arial Narrow"/>
          <w:b/>
          <w:color w:val="000000"/>
          <w:kern w:val="0"/>
          <w:sz w:val="22"/>
          <w:szCs w:val="22"/>
          <w:lang w:eastAsia="es-PE"/>
          <w14:ligatures w14:val="none"/>
        </w:rPr>
        <w:t xml:space="preserve">RESOLUCIÓN </w:t>
      </w:r>
      <w:r w:rsidRPr="00D470F0">
        <w:rPr>
          <w:rFonts w:ascii="Arial Narrow" w:eastAsia="Arial Narrow" w:hAnsi="Arial Narrow" w:cs="Arial Narrow"/>
          <w:b/>
          <w:color w:val="000000"/>
          <w:kern w:val="0"/>
          <w:sz w:val="22"/>
          <w:szCs w:val="22"/>
          <w:lang w:eastAsia="es-PE"/>
          <w14:ligatures w14:val="none"/>
        </w:rPr>
        <w:tab/>
        <w:t>:</w:t>
      </w:r>
      <w:r w:rsidRPr="00D470F0">
        <w:rPr>
          <w:rFonts w:ascii="Arial Narrow" w:eastAsia="Arial Narrow" w:hAnsi="Arial Narrow" w:cs="Arial Narrow"/>
          <w:b/>
          <w:color w:val="000000"/>
          <w:kern w:val="0"/>
          <w:sz w:val="22"/>
          <w:szCs w:val="22"/>
          <w:lang w:eastAsia="es-PE"/>
          <w14:ligatures w14:val="none"/>
        </w:rPr>
        <w:tab/>
      </w:r>
      <w:r w:rsidR="00D470F0">
        <w:rPr>
          <w:rFonts w:ascii="Arial Narrow" w:eastAsia="Arial Narrow" w:hAnsi="Arial Narrow" w:cs="Arial Narrow"/>
          <w:b/>
          <w:color w:val="000000"/>
          <w:kern w:val="0"/>
          <w:sz w:val="22"/>
          <w:szCs w:val="22"/>
          <w:lang w:eastAsia="es-PE"/>
          <w14:ligatures w14:val="none"/>
        </w:rPr>
        <w:t>1</w:t>
      </w:r>
    </w:p>
    <w:p w14:paraId="5BA3A18D" w14:textId="77777777" w:rsidR="00CA59A2" w:rsidRPr="00D470F0"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27CF5C63"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D470F0">
        <w:rPr>
          <w:rFonts w:ascii="Arial Narrow" w:eastAsia="Arial Narrow" w:hAnsi="Arial Narrow" w:cs="Arial Narrow"/>
          <w:color w:val="000000"/>
          <w:kern w:val="0"/>
          <w:sz w:val="22"/>
          <w:szCs w:val="22"/>
          <w:shd w:val="clear" w:color="auto" w:fill="FFFFFF"/>
          <w:lang w:eastAsia="es-PE"/>
          <w14:ligatures w14:val="none"/>
        </w:rPr>
        <w:t xml:space="preserve">Lima, </w:t>
      </w:r>
      <w:r w:rsidR="004159FD">
        <w:rPr>
          <w:rFonts w:ascii="Arial Narrow" w:eastAsia="Arial Narrow" w:hAnsi="Arial Narrow" w:cs="Arial Narrow"/>
          <w:color w:val="000000"/>
          <w:kern w:val="0"/>
          <w:sz w:val="22"/>
          <w:szCs w:val="22"/>
          <w:shd w:val="clear" w:color="auto" w:fill="FFFFFF"/>
          <w:lang w:eastAsia="es-PE"/>
          <w14:ligatures w14:val="none"/>
        </w:rPr>
        <w:t xml:space="preserve">19 de marzo de 2026</w:t>
      </w:r>
      <w:r w:rsidRPr="00D470F0">
        <w:rPr>
          <w:rFonts w:ascii="Arial Narrow" w:eastAsia="Arial Narrow" w:hAnsi="Arial Narrow" w:cs="Arial Narrow"/>
          <w:color w:val="000000"/>
          <w:kern w:val="0"/>
          <w:sz w:val="22"/>
          <w:szCs w:val="22"/>
          <w:shd w:val="clear" w:color="auto" w:fill="FFFFFF"/>
          <w:lang w:eastAsia="es-PE"/>
          <w14:ligatures w14:val="none"/>
        </w:rPr>
        <w:t xml:space="preserve"/>
      </w:r>
      <w:r w:rsidR="009B0B00" w:rsidRPr="00D470F0">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D470F0">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D4C7211" w14:textId="3083086D" w:rsidR="001C5D02" w:rsidRPr="004A0032" w:rsidRDefault="00CA59A2" w:rsidP="009F02DA">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E17034">
        <w:rPr>
          <w:rFonts w:ascii="Arial Narrow" w:eastAsia="Arial Narrow" w:hAnsi="Arial Narrow" w:cs="Arial Narrow"/>
          <w:color w:val="000000"/>
          <w:kern w:val="0"/>
          <w:sz w:val="22"/>
          <w:szCs w:val="22"/>
          <w:lang w:val="es-ES" w:eastAsia="es-ES"/>
          <w14:ligatures w14:val="none"/>
        </w:rPr>
        <w:t xml:space="preserve">Mediante el escrito del 20 de enero de 2026</w:t>
      </w:r>
      <w:r w:rsidRPr="00E17034">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E17034">
        <w:rPr>
          <w:rFonts w:ascii="Arial Narrow" w:eastAsia="Arial Narrow" w:hAnsi="Arial Narrow" w:cs="Arial Narrow"/>
          <w:color w:val="000000"/>
          <w:kern w:val="0"/>
          <w:sz w:val="22"/>
          <w:szCs w:val="22"/>
          <w:lang w:val="es-ES" w:eastAsia="es-ES"/>
          <w14:ligatures w14:val="none"/>
        </w:rPr>
        <w:t xml:space="preserve">, la señora [APELLIDO] denunció a Interseguro por presuntas infracciones a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E17034">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9D240F" w:rsidRPr="00E17034">
        <w:rPr>
          <w:rFonts w:ascii="Arial Narrow" w:eastAsia="Arial Narrow" w:hAnsi="Arial Narrow" w:cs="Arial Narrow"/>
          <w:color w:val="000000"/>
          <w:kern w:val="0"/>
          <w:sz w:val="22"/>
          <w:szCs w:val="22"/>
          <w:lang w:val="es-ES" w:eastAsia="es-ES"/>
          <w14:ligatures w14:val="none"/>
        </w:rPr>
        <w:t/>
      </w:r>
      <w:r w:rsidR="009D240F" w:rsidRPr="009D240F">
        <w:rPr>
          <w:rFonts w:ascii="Arial Narrow" w:eastAsia="Arial Narrow" w:hAnsi="Arial Narrow" w:cs="Arial Narrow"/>
          <w:color w:val="000000"/>
          <w:kern w:val="0"/>
          <w:sz w:val="22"/>
          <w:szCs w:val="22"/>
          <w:lang w:val="es-ES" w:eastAsia="es-ES"/>
          <w14:ligatures w14:val="none"/>
        </w:rPr>
        <w:t xml:space="preserve"/>
      </w:r>
      <w:r w:rsidR="009D240F" w:rsidRPr="00E17034">
        <w:rPr>
          <w:rFonts w:ascii="Arial Narrow" w:eastAsia="Arial Narrow" w:hAnsi="Arial Narrow" w:cs="Arial Narrow"/>
          <w:color w:val="000000"/>
          <w:kern w:val="0"/>
          <w:sz w:val="22"/>
          <w:szCs w:val="22"/>
          <w:lang w:val="es-ES" w:eastAsia="es-ES"/>
          <w14:ligatures w14:val="none"/>
        </w:rPr>
        <w:t/>
      </w:r>
      <w:r w:rsidR="00996DC2" w:rsidRPr="00E17034">
        <w:rPr>
          <w:rFonts w:ascii="Arial Narrow" w:eastAsia="Arial Narrow" w:hAnsi="Arial Narrow" w:cs="Arial Narrow"/>
          <w:kern w:val="0"/>
          <w14:ligatures w14:val="none"/>
          <w:sz w:val="22"/>
          <w:szCs w:val="22"/>
        </w:rPr>
        <w:t/>
      </w:r>
      <w:r w:rsidRPr="00E17034">
        <w:rPr>
          <w:rFonts w:ascii="Arial Narrow" w:eastAsia="Arial Narrow" w:hAnsi="Arial Narrow" w:cs="Arial Narrow"/>
          <w:kern w:val="0"/>
          <w14:ligatures w14:val="none"/>
          <w:sz w:val="22"/>
          <w:szCs w:val="22"/>
        </w:rPr>
        <w:t xml:space="preserve"/>
      </w:r>
      <w:r w:rsidR="00E17034" w:rsidRPr="00E17034">
        <w:rPr>
          <w:rFonts w:ascii="Arial Narrow" w:eastAsia="Arial Narrow" w:hAnsi="Arial Narrow" w:cs="Arial Narrow"/>
          <w:kern w:val="0"/>
          <w14:ligatures w14:val="none"/>
          <w:sz w:val="22"/>
          <w:szCs w:val="22"/>
        </w:rPr>
        <w:t xml:space="preserve"/>
      </w:r>
      <w:r w:rsidRPr="00142AC7">
        <w:rPr>
          <w:rFonts w:ascii="Arial Narrow" w:eastAsia="Arial Narrow" w:hAnsi="Arial Narrow" w:cs="Arial Narrow"/>
          <w:kern w:val="0"/>
          <w14:ligatures w14:val="none"/>
          <w:sz w:val="22"/>
          <w:szCs w:val="22"/>
        </w:rPr>
        <w:t/>
      </w:r>
      <w:r w:rsidRPr="00142AC7">
        <w:rPr>
          <w:rFonts w:ascii="Arial Narrow" w:eastAsia="Arial Narrow" w:hAnsi="Arial Narrow" w:cs="Arial Narrow"/>
          <w:color w:val="000000"/>
          <w:kern w:val="0"/>
          <w:sz w:val="22"/>
          <w:szCs w:val="22"/>
          <w:lang w:val="es-ES" w:eastAsia="es-ES"/>
          <w14:ligatures w14:val="none"/>
        </w:rPr>
        <w:t xml:space="preserve"/>
      </w:r>
      <w:r w:rsidR="00142AC7" w:rsidRPr="00142AC7">
        <w:rPr>
          <w:rFonts w:ascii="Arial Narrow" w:eastAsia="Arial Narrow" w:hAnsi="Arial Narrow" w:cs="Arial Narrow"/>
          <w:color w:val="000000"/>
          <w:kern w:val="0"/>
          <w:sz w:val="22"/>
          <w:szCs w:val="22"/>
          <w:lang w:val="es-ES" w:eastAsia="es-ES"/>
          <w14:ligatures w14:val="none"/>
        </w:rPr>
        <w:t/>
      </w:r>
      <w:r w:rsidR="00142AC7" w:rsidRPr="00E17034">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r w:rsidRPr="004A0032">
        <w:rPr>
          <w:rFonts w:ascii="Arial Narrow" w:eastAsia="Arial Narrow" w:hAnsi="Arial Narrow" w:cs="Arial Narrow"/>
          <w:bCs/>
          <w:color w:val="000000"/>
          <w:kern w:val="0"/>
          <w:sz w:val="22"/>
          <w:szCs w:val="22"/>
          <w:lang w:val="es-ES" w:eastAsia="es-ES"/>
          <w14:ligatures w14:val="none"/>
        </w:rPr>
        <w:t/>
      </w:r>
    </w:p>
    <w:p w14:paraId="13CBDFC4" w14:textId="77777777" w:rsidR="009F02DA" w:rsidRPr="004A0032" w:rsidRDefault="009F02DA" w:rsidP="009F02DA">
      <w:pPr>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58C0E631" w14:textId="1575FFA7" w:rsidR="001C5D02" w:rsidRPr="004A0032" w:rsidRDefault="001C5D02" w:rsidP="001C5D0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A0032">
        <w:rPr>
          <w:rFonts w:ascii="Arial Narrow" w:eastAsia="Arial Narrow" w:hAnsi="Arial Narrow" w:cs="Arial Narrow"/>
          <w:color w:val="000000"/>
          <w:kern w:val="0"/>
          <w:sz w:val="22"/>
          <w:szCs w:val="22"/>
          <w:lang w:eastAsia="es-ES"/>
          <w14:ligatures w14:val="none"/>
        </w:rPr>
        <w:t xml:space="preserve">El 22 de noviembre de 2025, ocurrió un accidente de tránsito en el que estuvieron involucrados el vehículo con Placa de Rodaje T6N-386 (en adelante, vehículo asegurado) que contaba con Seguro Obligatorio de Accidentes de Tránsito - Póliza 0594432713 emitido por Interseguro (en adelante, SOAT) y el vehículo con Placa de Rodaje 5469-RM, el cual no se encontraba asegurado; como consecuencia de dicho evento falleció su cónyuge, el señor [APELLIDO] .</w:t>
      </w:r>
      <w:r w:rsidR="00D43A14" w:rsidRPr="004A0032">
        <w:rPr>
          <w:rFonts w:ascii="Arial Narrow" w:eastAsia="Arial Narrow" w:hAnsi="Arial Narrow" w:cs="Arial Narrow"/>
          <w:color w:val="000000"/>
          <w:kern w:val="0"/>
          <w:sz w:val="22"/>
          <w:szCs w:val="22"/>
          <w:lang w:eastAsia="es-ES"/>
          <w14:ligatures w14:val="none"/>
        </w:rPr>
        <w:t xml:space="preserve"/>
      </w:r>
      <w:r w:rsidRPr="004A0032">
        <w:rPr>
          <w:rFonts w:ascii="Arial Narrow" w:eastAsia="Arial Narrow" w:hAnsi="Arial Narrow" w:cs="Arial Narrow"/>
          <w:color w:val="000000"/>
          <w:kern w:val="0"/>
          <w:sz w:val="22"/>
          <w:szCs w:val="22"/>
          <w:lang w:eastAsia="es-ES"/>
          <w14:ligatures w14:val="none"/>
        </w:rPr>
        <w:t xml:space="preserve"/>
      </w:r>
      <w:r w:rsidR="00D43A14" w:rsidRPr="004A0032">
        <w:rPr>
          <w:rFonts w:ascii="Arial Narrow" w:eastAsia="Arial Narrow" w:hAnsi="Arial Narrow" w:cs="Arial Narrow"/>
          <w:color w:val="000000"/>
          <w:kern w:val="0"/>
          <w:sz w:val="22"/>
          <w:szCs w:val="22"/>
          <w:lang w:eastAsia="es-ES"/>
          <w14:ligatures w14:val="none"/>
        </w:rPr>
        <w:t/>
      </w:r>
      <w:r w:rsidRPr="004A0032">
        <w:rPr>
          <w:rFonts w:ascii="Arial Narrow" w:eastAsia="Arial Narrow" w:hAnsi="Arial Narrow" w:cs="Arial Narrow"/>
          <w:color w:val="000000"/>
          <w:kern w:val="0"/>
          <w:sz w:val="22"/>
          <w:szCs w:val="22"/>
          <w:lang w:eastAsia="es-ES"/>
          <w14:ligatures w14:val="none"/>
        </w:rPr>
        <w:t xml:space="preserve"/>
      </w:r>
      <w:r w:rsidR="009F02DA" w:rsidRPr="004A0032">
        <w:rPr>
          <w:rFonts w:ascii="Arial Narrow" w:eastAsia="Arial Narrow" w:hAnsi="Arial Narrow" w:cs="Arial Narrow"/>
          <w:color w:val="000000"/>
          <w:kern w:val="0"/>
          <w:sz w:val="22"/>
          <w:szCs w:val="22"/>
          <w:lang w:eastAsia="es-ES"/>
          <w14:ligatures w14:val="none"/>
        </w:rPr>
        <w:t xml:space="preserve"/>
      </w:r>
      <w:r w:rsidR="00690774" w:rsidRPr="00690774">
        <w:rPr>
          <w:rFonts w:ascii="Arial Narrow" w:eastAsia="Arial Narrow" w:hAnsi="Arial Narrow" w:cs="Arial Narrow"/>
          <w:color w:val="000000"/>
          <w:kern w:val="0"/>
          <w:sz w:val="22"/>
          <w:szCs w:val="22"/>
          <w:lang w:eastAsia="es-ES"/>
          <w14:ligatures w14:val="none"/>
        </w:rPr>
        <w:t xml:space="preserve"/>
      </w:r>
      <w:r w:rsidR="00D61526" w:rsidRPr="004A0032">
        <w:rPr>
          <w:rFonts w:ascii="Arial Narrow" w:eastAsia="Arial Narrow" w:hAnsi="Arial Narrow" w:cs="Arial Narrow"/>
          <w:color w:val="000000"/>
          <w:kern w:val="0"/>
          <w:sz w:val="22"/>
          <w:szCs w:val="22"/>
          <w:lang w:eastAsia="es-ES"/>
          <w14:ligatures w14:val="none"/>
        </w:rPr>
        <w:t xml:space="preserve"/>
      </w:r>
      <w:r w:rsidR="00D61526" w:rsidRPr="004A0032">
        <w:rPr>
          <w:rFonts w:ascii="Arial Narrow" w:eastAsia="Arial Narrow" w:hAnsi="Arial Narrow" w:cs="Arial Narrow"/>
          <w:color w:val="000000"/>
          <w:kern w:val="0"/>
          <w:sz w:val="22"/>
          <w:szCs w:val="22"/>
          <w:lang w:val="es-ES" w:eastAsia="es-ES"/>
          <w14:ligatures w14:val="none"/>
        </w:rPr>
        <w:t xml:space="preserve"/>
      </w:r>
      <w:r w:rsidR="009F02DA" w:rsidRPr="004A0032">
        <w:rPr>
          <w:rFonts w:ascii="Arial Narrow" w:eastAsia="Arial Narrow" w:hAnsi="Arial Narrow" w:cs="Arial Narrow"/>
          <w:color w:val="000000"/>
          <w:kern w:val="0"/>
          <w:sz w:val="22"/>
          <w:szCs w:val="22"/>
          <w:lang w:eastAsia="es-ES"/>
          <w14:ligatures w14:val="none"/>
        </w:rPr>
        <w:t xml:space="preserve"/>
      </w:r>
      <w:r w:rsidR="00D61526" w:rsidRPr="004A0032">
        <w:rPr>
          <w:rFonts w:ascii="Arial Narrow" w:eastAsia="Arial Narrow" w:hAnsi="Arial Narrow" w:cs="Arial Narrow"/>
          <w:color w:val="000000"/>
          <w:kern w:val="0"/>
          <w:sz w:val="22"/>
          <w:szCs w:val="22"/>
          <w:lang w:eastAsia="es-ES"/>
          <w14:ligatures w14:val="none"/>
        </w:rPr>
        <w:t/>
      </w:r>
      <w:r w:rsidRPr="004A0032">
        <w:rPr>
          <w:rFonts w:ascii="Arial Narrow" w:eastAsia="Arial Narrow" w:hAnsi="Arial Narrow" w:cs="Arial Narrow"/>
          <w:color w:val="000000"/>
          <w:kern w:val="0"/>
          <w:sz w:val="22"/>
          <w:szCs w:val="22"/>
          <w:lang w:eastAsia="es-ES"/>
          <w14:ligatures w14:val="none"/>
        </w:rPr>
        <w:t xml:space="preserve"/>
      </w:r>
      <w:r w:rsidR="009F02DA" w:rsidRPr="004A0032">
        <w:rPr>
          <w:rFonts w:ascii="Arial Narrow" w:eastAsia="Arial Narrow" w:hAnsi="Arial Narrow" w:cs="Arial Narrow"/>
          <w:color w:val="000000"/>
          <w:kern w:val="0"/>
          <w:sz w:val="22"/>
          <w:szCs w:val="22"/>
          <w:lang w:eastAsia="es-ES"/>
          <w14:ligatures w14:val="none"/>
        </w:rPr>
        <w:t/>
      </w:r>
      <w:r w:rsidRPr="004A0032">
        <w:rPr>
          <w:rFonts w:ascii="Arial Narrow" w:eastAsia="Arial Narrow" w:hAnsi="Arial Narrow" w:cs="Arial Narrow"/>
          <w:color w:val="000000"/>
          <w:kern w:val="0"/>
          <w:sz w:val="22"/>
          <w:szCs w:val="22"/>
          <w:lang w:eastAsia="es-ES"/>
          <w14:ligatures w14:val="none"/>
        </w:rPr>
        <w:t xml:space="preserve"/>
      </w:r>
      <w:r w:rsidR="009F02DA" w:rsidRPr="004A0032">
        <w:rPr>
          <w:rFonts w:ascii="Arial Narrow" w:eastAsia="Arial Narrow" w:hAnsi="Arial Narrow" w:cs="Arial Narrow"/>
          <w:color w:val="000000"/>
          <w:kern w:val="0"/>
          <w:sz w:val="22"/>
          <w:szCs w:val="22"/>
          <w:lang w:eastAsia="es-ES"/>
          <w14:ligatures w14:val="none"/>
        </w:rPr>
        <w:t/>
      </w:r>
      <w:r w:rsidRPr="004A0032">
        <w:rPr>
          <w:rFonts w:ascii="Arial Narrow" w:eastAsia="Arial Narrow" w:hAnsi="Arial Narrow" w:cs="Arial Narrow"/>
          <w:color w:val="000000"/>
          <w:kern w:val="0"/>
          <w:sz w:val="22"/>
          <w:szCs w:val="22"/>
          <w:lang w:eastAsia="es-ES"/>
          <w14:ligatures w14:val="none"/>
        </w:rPr>
        <w:t/>
      </w:r>
    </w:p>
    <w:p w14:paraId="7B4BD4D7" w14:textId="77777777" w:rsidR="001C5D02" w:rsidRPr="004A0032" w:rsidRDefault="001C5D02" w:rsidP="001C5D02">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73143A7" w14:textId="5ED08EFD" w:rsidR="001C5D02" w:rsidRPr="004A0032" w:rsidRDefault="001C5D02" w:rsidP="001C5D0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A0032">
        <w:rPr>
          <w:rFonts w:ascii="Arial Narrow" w:eastAsia="Arial Narrow" w:hAnsi="Arial Narrow" w:cs="Arial Narrow"/>
          <w:color w:val="000000"/>
          <w:kern w:val="0"/>
          <w:sz w:val="22"/>
          <w:szCs w:val="22"/>
          <w:lang w:eastAsia="es-ES"/>
          <w14:ligatures w14:val="none"/>
        </w:rPr>
        <w:t xml:space="preserve">El 5 de enero de 2026, </w:t>
      </w:r>
      <w:r w:rsidR="00D61526" w:rsidRPr="004A0032">
        <w:rPr>
          <w:rFonts w:ascii="Arial Narrow" w:eastAsia="Arial Narrow" w:hAnsi="Arial Narrow" w:cs="Arial Narrow"/>
          <w:color w:val="000000"/>
          <w:kern w:val="0"/>
          <w:sz w:val="22"/>
          <w:szCs w:val="22"/>
          <w:lang w:eastAsia="es-ES"/>
          <w14:ligatures w14:val="none"/>
        </w:rPr>
        <w:t xml:space="preserve">solicitó a </w:t>
      </w:r>
      <w:r w:rsidR="00D61526" w:rsidRPr="004A0032">
        <w:rPr>
          <w:rFonts w:ascii="Arial Narrow" w:eastAsia="Arial Narrow" w:hAnsi="Arial Narrow" w:cs="Arial Narrow"/>
          <w:color w:val="000000"/>
          <w:kern w:val="0"/>
          <w:sz w:val="22"/>
          <w:szCs w:val="22"/>
          <w:lang w:val="es-ES" w:eastAsia="es-ES"/>
          <w14:ligatures w14:val="none"/>
        </w:rPr>
        <w:t>Interseguro</w:t>
      </w:r>
      <w:r w:rsidR="00D61526" w:rsidRPr="004A0032">
        <w:rPr>
          <w:rFonts w:ascii="Arial Narrow" w:eastAsia="Arial Narrow" w:hAnsi="Arial Narrow" w:cs="Arial Narrow"/>
          <w:color w:val="000000"/>
          <w:kern w:val="0"/>
          <w:sz w:val="22"/>
          <w:szCs w:val="22"/>
          <w:lang w:eastAsia="es-ES"/>
          <w14:ligatures w14:val="none"/>
        </w:rPr>
        <w:t xml:space="preserve"> la</w:t>
      </w:r>
      <w:r w:rsidRPr="004A0032">
        <w:rPr>
          <w:rFonts w:ascii="Arial Narrow" w:eastAsia="Arial Narrow" w:hAnsi="Arial Narrow" w:cs="Arial Narrow"/>
          <w:color w:val="000000"/>
          <w:kern w:val="0"/>
          <w:sz w:val="22"/>
          <w:szCs w:val="22"/>
          <w:lang w:eastAsia="es-ES"/>
          <w14:ligatures w14:val="none"/>
        </w:rPr>
        <w:t xml:space="preserve"> indemnización por muerte derivada del accidente de tránsito</w:t>
      </w:r>
      <w:r w:rsidR="00D61526" w:rsidRPr="004A0032">
        <w:rPr>
          <w:rFonts w:ascii="Arial Narrow" w:eastAsia="Arial Narrow" w:hAnsi="Arial Narrow" w:cs="Arial Narrow"/>
          <w:color w:val="000000"/>
          <w:kern w:val="0"/>
          <w:sz w:val="22"/>
          <w:szCs w:val="22"/>
          <w:lang w:eastAsia="es-ES"/>
          <w14:ligatures w14:val="none"/>
        </w:rPr>
        <w:t xml:space="preserve"> del 22 de noviembre de 2025</w:t>
      </w:r>
      <w:r w:rsidRPr="004A0032">
        <w:rPr>
          <w:rFonts w:ascii="Arial Narrow" w:eastAsia="Arial Narrow" w:hAnsi="Arial Narrow" w:cs="Arial Narrow"/>
          <w:color w:val="000000"/>
          <w:kern w:val="0"/>
          <w:sz w:val="22"/>
          <w:szCs w:val="22"/>
          <w:lang w:eastAsia="es-ES"/>
          <w14:ligatures w14:val="none"/>
        </w:rPr>
        <w:t xml:space="preserve">, requiriendo el pago de 4 </w:t>
      </w:r>
      <w:r w:rsidR="00D61526" w:rsidRPr="004A0032">
        <w:rPr>
          <w:rFonts w:ascii="Arial Narrow" w:eastAsia="Arial Narrow" w:hAnsi="Arial Narrow" w:cs="Arial Narrow"/>
          <w:color w:val="000000"/>
          <w:kern w:val="0"/>
          <w:sz w:val="22"/>
          <w:szCs w:val="22"/>
          <w:lang w:eastAsia="es-ES"/>
          <w14:ligatures w14:val="none"/>
        </w:rPr>
        <w:t xml:space="preserve">Unidades </w:t>
      </w:r>
      <w:r w:rsidR="00024D27" w:rsidRPr="004A0032">
        <w:rPr>
          <w:rFonts w:ascii="Arial Narrow" w:eastAsia="Arial Narrow" w:hAnsi="Arial Narrow" w:cs="Arial Narrow"/>
          <w:color w:val="000000"/>
          <w:kern w:val="0"/>
          <w:sz w:val="22"/>
          <w:szCs w:val="22"/>
          <w:lang w:eastAsia="es-ES"/>
          <w14:ligatures w14:val="none"/>
        </w:rPr>
        <w:t>Impositivas Tributarias</w:t>
      </w:r>
      <w:r w:rsidRPr="004A0032">
        <w:rPr>
          <w:rFonts w:ascii="Arial Narrow" w:eastAsia="Arial Narrow" w:hAnsi="Arial Narrow" w:cs="Arial Narrow"/>
          <w:color w:val="000000"/>
          <w:kern w:val="0"/>
          <w:sz w:val="22"/>
          <w:szCs w:val="22"/>
          <w:lang w:eastAsia="es-ES"/>
          <w14:ligatures w14:val="none"/>
        </w:rPr>
        <w:t xml:space="preserve"> equivalente a S/ 21 400,00, adjuntando la documentación correspondiente que acreditaba la ocurrencia del siniestro, el fallecimiento </w:t>
      </w:r>
      <w:r w:rsidR="00024D27" w:rsidRPr="004A0032">
        <w:rPr>
          <w:rFonts w:ascii="Arial Narrow" w:eastAsia="Arial Narrow" w:hAnsi="Arial Narrow" w:cs="Arial Narrow"/>
          <w:color w:val="000000"/>
          <w:kern w:val="0"/>
          <w:sz w:val="22"/>
          <w:szCs w:val="22"/>
          <w:lang w:eastAsia="es-ES"/>
          <w14:ligatures w14:val="none"/>
        </w:rPr>
        <w:t>de su</w:t>
      </w:r>
      <w:r w:rsidRPr="004A0032">
        <w:rPr>
          <w:rFonts w:ascii="Arial Narrow" w:eastAsia="Arial Narrow" w:hAnsi="Arial Narrow" w:cs="Arial Narrow"/>
          <w:color w:val="000000"/>
          <w:kern w:val="0"/>
          <w:sz w:val="22"/>
          <w:szCs w:val="22"/>
          <w:lang w:eastAsia="es-ES"/>
          <w14:ligatures w14:val="none"/>
        </w:rPr>
        <w:t xml:space="preserve"> cónyuge y su condición de beneficiaria.</w:t>
      </w:r>
    </w:p>
    <w:p w14:paraId="27FD27C6" w14:textId="77777777" w:rsidR="001C5D02" w:rsidRPr="004A0032" w:rsidRDefault="001C5D02" w:rsidP="001C5D02">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5EBA30F" w14:textId="551AB1A3" w:rsidR="001C5D02" w:rsidRPr="004A0032" w:rsidRDefault="001C5D02" w:rsidP="001C5D0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A0032">
        <w:rPr>
          <w:rFonts w:ascii="Arial Narrow" w:eastAsia="Arial Narrow" w:hAnsi="Arial Narrow" w:cs="Arial Narrow"/>
          <w:color w:val="000000"/>
          <w:kern w:val="0"/>
          <w:sz w:val="22"/>
          <w:szCs w:val="22"/>
          <w:lang w:eastAsia="es-ES"/>
          <w14:ligatures w14:val="none"/>
        </w:rPr>
        <w:t xml:space="preserve">El 6 de enero de 2026, </w:t>
      </w:r>
      <w:r w:rsidR="00024D27" w:rsidRPr="004A0032">
        <w:rPr>
          <w:rFonts w:ascii="Arial Narrow" w:eastAsia="Arial Narrow" w:hAnsi="Arial Narrow" w:cs="Arial Narrow"/>
          <w:color w:val="000000"/>
          <w:kern w:val="0"/>
          <w:sz w:val="22"/>
          <w:szCs w:val="22"/>
          <w:lang w:val="es-ES" w:eastAsia="es-ES"/>
          <w14:ligatures w14:val="none"/>
        </w:rPr>
        <w:t>Interseguro</w:t>
      </w:r>
      <w:r w:rsidR="00024D27" w:rsidRPr="004A0032">
        <w:rPr>
          <w:rFonts w:ascii="Arial Narrow" w:eastAsia="Arial Narrow" w:hAnsi="Arial Narrow" w:cs="Arial Narrow"/>
          <w:color w:val="000000"/>
          <w:kern w:val="0"/>
          <w:sz w:val="22"/>
          <w:szCs w:val="22"/>
          <w:lang w:eastAsia="es-ES"/>
          <w14:ligatures w14:val="none"/>
        </w:rPr>
        <w:t xml:space="preserve"> le remitió la</w:t>
      </w:r>
      <w:r w:rsidRPr="004A0032">
        <w:rPr>
          <w:rFonts w:ascii="Arial Narrow" w:eastAsia="Arial Narrow" w:hAnsi="Arial Narrow" w:cs="Arial Narrow"/>
          <w:color w:val="000000"/>
          <w:kern w:val="0"/>
          <w:sz w:val="22"/>
          <w:szCs w:val="22"/>
          <w:lang w:eastAsia="es-ES"/>
          <w14:ligatures w14:val="none"/>
        </w:rPr>
        <w:t xml:space="preserve"> carta de notificación GOT-SIN-100013-2026, a través de la cual declaró improcedente </w:t>
      </w:r>
      <w:r w:rsidR="00A40348" w:rsidRPr="004A0032">
        <w:rPr>
          <w:rFonts w:ascii="Arial Narrow" w:eastAsia="Arial Narrow" w:hAnsi="Arial Narrow" w:cs="Arial Narrow"/>
          <w:color w:val="000000"/>
          <w:kern w:val="0"/>
          <w:sz w:val="22"/>
          <w:szCs w:val="22"/>
          <w:lang w:eastAsia="es-ES"/>
          <w14:ligatures w14:val="none"/>
        </w:rPr>
        <w:t>su</w:t>
      </w:r>
      <w:r w:rsidRPr="004A0032">
        <w:rPr>
          <w:rFonts w:ascii="Arial Narrow" w:eastAsia="Arial Narrow" w:hAnsi="Arial Narrow" w:cs="Arial Narrow"/>
          <w:color w:val="000000"/>
          <w:kern w:val="0"/>
          <w:sz w:val="22"/>
          <w:szCs w:val="22"/>
          <w:lang w:eastAsia="es-ES"/>
          <w14:ligatures w14:val="none"/>
        </w:rPr>
        <w:t xml:space="preserve"> solicitud de indemnización por muerte</w:t>
      </w:r>
      <w:r w:rsidR="00A40348" w:rsidRPr="004A0032">
        <w:rPr>
          <w:rFonts w:ascii="Arial Narrow" w:eastAsia="Arial Narrow" w:hAnsi="Arial Narrow" w:cs="Arial Narrow"/>
          <w:color w:val="000000"/>
          <w:kern w:val="0"/>
          <w:sz w:val="22"/>
          <w:szCs w:val="22"/>
          <w:lang w:eastAsia="es-ES"/>
          <w14:ligatures w14:val="none"/>
        </w:rPr>
        <w:t xml:space="preserve"> de su cónyuge</w:t>
      </w:r>
      <w:r w:rsidRPr="004A0032">
        <w:rPr>
          <w:rFonts w:ascii="Arial Narrow" w:eastAsia="Arial Narrow" w:hAnsi="Arial Narrow" w:cs="Arial Narrow"/>
          <w:color w:val="000000"/>
          <w:kern w:val="0"/>
          <w:sz w:val="22"/>
          <w:szCs w:val="22"/>
          <w:lang w:eastAsia="es-ES"/>
          <w14:ligatures w14:val="none"/>
        </w:rPr>
        <w:t>, señalando que</w:t>
      </w:r>
      <w:r w:rsidR="00A40348" w:rsidRPr="004A0032">
        <w:rPr>
          <w:rFonts w:ascii="Arial Narrow" w:eastAsia="Arial Narrow" w:hAnsi="Arial Narrow" w:cs="Arial Narrow"/>
          <w:color w:val="000000"/>
          <w:kern w:val="0"/>
          <w:sz w:val="22"/>
          <w:szCs w:val="22"/>
          <w:lang w:eastAsia="es-ES"/>
          <w14:ligatures w14:val="none"/>
        </w:rPr>
        <w:t xml:space="preserve"> </w:t>
      </w:r>
      <w:r w:rsidRPr="004A0032">
        <w:rPr>
          <w:rFonts w:ascii="Arial Narrow" w:eastAsia="Arial Narrow" w:hAnsi="Arial Narrow" w:cs="Arial Narrow"/>
          <w:color w:val="000000"/>
          <w:kern w:val="0"/>
          <w:sz w:val="22"/>
          <w:szCs w:val="22"/>
          <w:lang w:eastAsia="es-ES"/>
          <w14:ligatures w14:val="none"/>
        </w:rPr>
        <w:t xml:space="preserve">el fallecido era ocupante del vehículo con Placa de Rodaje 5469-RM, el cual no contaba con una póliza </w:t>
      </w:r>
      <w:r w:rsidR="00A40348" w:rsidRPr="004A0032">
        <w:rPr>
          <w:rFonts w:ascii="Arial Narrow" w:eastAsia="Arial Narrow" w:hAnsi="Arial Narrow" w:cs="Arial Narrow"/>
          <w:color w:val="000000"/>
          <w:kern w:val="0"/>
          <w:sz w:val="22"/>
          <w:szCs w:val="22"/>
          <w:lang w:eastAsia="es-ES"/>
          <w14:ligatures w14:val="none"/>
        </w:rPr>
        <w:t>S</w:t>
      </w:r>
      <w:r w:rsidR="006C16AF">
        <w:rPr>
          <w:rFonts w:ascii="Arial Narrow" w:eastAsia="Arial Narrow" w:hAnsi="Arial Narrow" w:cs="Arial Narrow"/>
          <w:color w:val="000000"/>
          <w:kern w:val="0"/>
          <w:sz w:val="22"/>
          <w:szCs w:val="22"/>
          <w:lang w:eastAsia="es-ES"/>
          <w14:ligatures w14:val="none"/>
        </w:rPr>
        <w:t>OAT</w:t>
      </w:r>
      <w:r w:rsidR="00A40348" w:rsidRPr="004A0032">
        <w:rPr>
          <w:rFonts w:ascii="Arial Narrow" w:eastAsia="Arial Narrow" w:hAnsi="Arial Narrow" w:cs="Arial Narrow"/>
          <w:color w:val="000000"/>
          <w:kern w:val="0"/>
          <w:sz w:val="22"/>
          <w:szCs w:val="22"/>
          <w:lang w:eastAsia="es-ES"/>
          <w14:ligatures w14:val="none"/>
        </w:rPr>
        <w:t xml:space="preserve"> </w:t>
      </w:r>
      <w:r w:rsidRPr="004A0032">
        <w:rPr>
          <w:rFonts w:ascii="Arial Narrow" w:eastAsia="Arial Narrow" w:hAnsi="Arial Narrow" w:cs="Arial Narrow"/>
          <w:color w:val="000000"/>
          <w:kern w:val="0"/>
          <w:sz w:val="22"/>
          <w:szCs w:val="22"/>
          <w:lang w:eastAsia="es-ES"/>
          <w14:ligatures w14:val="none"/>
        </w:rPr>
        <w:t>contratada con dicha compañía</w:t>
      </w:r>
      <w:r w:rsidR="00A40348" w:rsidRPr="004A0032">
        <w:rPr>
          <w:rFonts w:ascii="Arial Narrow" w:eastAsia="Arial Narrow" w:hAnsi="Arial Narrow" w:cs="Arial Narrow"/>
          <w:color w:val="000000"/>
          <w:kern w:val="0"/>
          <w:sz w:val="22"/>
          <w:szCs w:val="22"/>
          <w:lang w:eastAsia="es-ES"/>
          <w14:ligatures w14:val="none"/>
        </w:rPr>
        <w:t xml:space="preserve"> aseguradora</w:t>
      </w:r>
      <w:r w:rsidRPr="004A0032">
        <w:rPr>
          <w:rFonts w:ascii="Arial Narrow" w:eastAsia="Arial Narrow" w:hAnsi="Arial Narrow" w:cs="Arial Narrow"/>
          <w:color w:val="000000"/>
          <w:kern w:val="0"/>
          <w:sz w:val="22"/>
          <w:szCs w:val="22"/>
          <w:lang w:eastAsia="es-ES"/>
          <w14:ligatures w14:val="none"/>
        </w:rPr>
        <w:t>, por lo que el siniestro no se encontraba a su cargo.</w:t>
      </w:r>
      <w:r w:rsidR="00024D27" w:rsidRPr="004A0032">
        <w:rPr>
          <w:rFonts w:ascii="Arial Narrow" w:eastAsia="Arial Narrow" w:hAnsi="Arial Narrow" w:cs="Arial Narrow"/>
          <w:color w:val="000000"/>
          <w:kern w:val="0"/>
          <w:sz w:val="22"/>
          <w:szCs w:val="22"/>
          <w:lang w:eastAsia="es-ES"/>
          <w14:ligatures w14:val="none"/>
        </w:rPr>
        <w:t xml:space="preserve"> </w:t>
      </w:r>
    </w:p>
    <w:p w14:paraId="33E14FF7" w14:textId="77777777" w:rsidR="00CA59A2" w:rsidRPr="004A0032" w:rsidRDefault="00CA59A2" w:rsidP="00327F5B">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1EA50C5A" w:rsidR="00CA59A2" w:rsidRPr="005E1CC0" w:rsidRDefault="00CA59A2"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4A0032">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Interseguro cumpla con: (i) realizar el pago de la indemnización por cobertura de muerte de ascendente al monto de cuatro (4) Unidades Tributarias Impositivas, equivalente al monto de S/ 21 400,00 soles; (ii) otorgar el pago de los intereses legales que se generó desde que se generó la negativa al pago de la indemnización por muerte. Asimismo, requirió el reembolso de costos y costas del presente procedimiento.</w:t>
      </w:r>
      <w:r w:rsidR="00142AC7" w:rsidRPr="004A0032">
        <w:rPr>
          <w:rFonts w:ascii="Arial Narrow" w:eastAsia="Arial Narrow" w:hAnsi="Arial Narrow" w:cs="Arial Narrow"/>
          <w:kern w:val="0"/>
          <w14:ligatures w14:val="none"/>
          <w:sz w:val="22"/>
          <w:szCs w:val="22"/>
        </w:rPr>
        <w:t xml:space="preserve"/>
      </w:r>
      <w:r w:rsidRPr="005E1CC0">
        <w:rPr>
          <w:rFonts w:ascii="Arial Narrow" w:eastAsia="Arial Narrow" w:hAnsi="Arial Narrow" w:cs="Arial Narrow"/>
          <w:color w:val="000000"/>
          <w:kern w:val="0"/>
          <w:sz w:val="22"/>
          <w:szCs w:val="22"/>
          <w:lang w:val="es-ES" w:eastAsia="es-ES"/>
          <w14:ligatures w14:val="none"/>
        </w:rPr>
        <w:t xml:space="preserve"/>
      </w:r>
      <w:r w:rsidR="00142AC7" w:rsidRPr="005E1CC0">
        <w:rPr>
          <w:rFonts w:ascii="Arial Narrow" w:eastAsia="Arial Narrow" w:hAnsi="Arial Narrow" w:cs="Arial Narrow"/>
          <w:color w:val="000000"/>
          <w:kern w:val="0"/>
          <w:sz w:val="22"/>
          <w:szCs w:val="22"/>
          <w:lang w:val="es-ES" w:eastAsia="es-ES"/>
          <w14:ligatures w14:val="none"/>
        </w:rPr>
        <w:t xml:space="preserve"/>
      </w:r>
      <w:r w:rsidRPr="005E1CC0">
        <w:rPr>
          <w:rFonts w:ascii="Arial Narrow" w:eastAsia="Arial Narrow" w:hAnsi="Arial Narrow" w:cs="Arial Narrow"/>
          <w:color w:val="000000"/>
          <w:kern w:val="0"/>
          <w:sz w:val="22"/>
          <w:szCs w:val="22"/>
          <w:lang w:val="es-ES" w:eastAsia="es-ES"/>
          <w14:ligatures w14:val="none"/>
        </w:rPr>
        <w:t/>
      </w:r>
      <w:r w:rsidR="00270DF5" w:rsidRPr="005E1CC0">
        <w:rPr>
          <w:rFonts w:ascii="Arial Narrow" w:eastAsia="Arial Narrow" w:hAnsi="Arial Narrow" w:cs="Arial Narrow"/>
          <w:color w:val="000000"/>
          <w:kern w:val="0"/>
          <w:sz w:val="22"/>
          <w:szCs w:val="22"/>
          <w:lang w:val="es-ES" w:eastAsia="es-ES"/>
          <w14:ligatures w14:val="none"/>
        </w:rPr>
        <w:t xml:space="preserve"/>
      </w:r>
      <w:r w:rsidR="00652EA0" w:rsidRPr="005E1CC0">
        <w:rPr>
          <w:rFonts w:ascii="Arial Narrow" w:eastAsia="Arial Narrow" w:hAnsi="Arial Narrow" w:cs="Arial Narrow"/>
          <w:color w:val="000000"/>
          <w:kern w:val="0"/>
          <w:sz w:val="22"/>
          <w:szCs w:val="22"/>
          <w:lang w:val="es-ES" w:eastAsia="es-ES"/>
          <w14:ligatures w14:val="none"/>
        </w:rPr>
        <w:t/>
      </w:r>
      <w:r w:rsidR="00270DF5" w:rsidRPr="005E1CC0">
        <w:rPr>
          <w:rFonts w:ascii="Arial Narrow" w:eastAsia="Arial Narrow" w:hAnsi="Arial Narrow" w:cs="Arial Narrow"/>
          <w:color w:val="000000"/>
          <w:kern w:val="0"/>
          <w:sz w:val="22"/>
          <w:szCs w:val="22"/>
          <w:lang w:val="es-ES" w:eastAsia="es-ES"/>
          <w14:ligatures w14:val="none"/>
        </w:rPr>
        <w:t xml:space="preserve"/>
      </w:r>
      <w:r w:rsidR="00576A75" w:rsidRPr="005E1CC0">
        <w:rPr>
          <w:rFonts w:ascii="Arial Narrow" w:eastAsia="Arial Narrow" w:hAnsi="Arial Narrow" w:cs="Arial Narrow"/>
          <w:color w:val="000000"/>
          <w:kern w:val="0"/>
          <w:sz w:val="22"/>
          <w:szCs w:val="22"/>
          <w:lang w:val="es-ES" w:eastAsia="es-ES"/>
          <w14:ligatures w14:val="none"/>
        </w:rPr>
        <w:t xml:space="preserve"/>
      </w:r>
      <w:r w:rsidR="00270DF5" w:rsidRPr="005E1CC0">
        <w:rPr>
          <w:rFonts w:ascii="Arial Narrow" w:eastAsia="Arial Narrow" w:hAnsi="Arial Narrow" w:cs="Arial Narrow"/>
          <w:color w:val="000000"/>
          <w:kern w:val="0"/>
          <w:sz w:val="22"/>
          <w:szCs w:val="22"/>
          <w:lang w:val="es-ES" w:eastAsia="es-ES"/>
          <w14:ligatures w14:val="none"/>
        </w:rPr>
        <w:t/>
      </w:r>
      <w:r w:rsidRPr="005E1CC0">
        <w:rPr>
          <w:rFonts w:ascii="Arial Narrow" w:eastAsia="Arial Narrow" w:hAnsi="Arial Narrow" w:cs="Arial Narrow"/>
          <w:color w:val="000000"/>
          <w:kern w:val="0"/>
          <w:sz w:val="22"/>
          <w:szCs w:val="22"/>
          <w:lang w:val="es-ES" w:eastAsia="es-ES"/>
          <w14:ligatures w14:val="none"/>
        </w:rPr>
        <w:t/>
      </w:r>
    </w:p>
    <w:p w14:paraId="66005174" w14:textId="77777777" w:rsidR="00CA59A2" w:rsidRPr="005E1CC0" w:rsidRDefault="00CA59A2" w:rsidP="00327F5B">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5E1CC0"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E1CC0">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5E1CC0" w:rsidRDefault="00CA59A2" w:rsidP="007F305F">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7A2CF596" w14:textId="12BDAE3E" w:rsidR="00F71384" w:rsidRPr="005E1CC0" w:rsidRDefault="00CA59A2" w:rsidP="005E1CC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5E1CC0">
        <w:rPr>
          <w:rFonts w:ascii="Arial Narrow" w:eastAsia="Arial Narrow" w:hAnsi="Arial Narrow" w:cs="Arial Narrow"/>
          <w:color w:val="000000"/>
          <w:kern w:val="0"/>
          <w:sz w:val="22"/>
          <w:szCs w:val="22"/>
          <w:lang w:eastAsia="es-PE"/>
          <w14:ligatures w14:val="none"/>
        </w:rPr>
        <w:lastRenderedPageBreak/>
        <w:t>La Secretaría Técnica de la Comisión de Protección al Consumidor 1 (en adelante, la Secretaría Técnica), en ejercicio de sus facultades</w:t>
      </w:r>
      <w:bookmarkEnd w:id="3"/>
      <w:bookmarkEnd w:id="4"/>
      <w:bookmarkEnd w:id="5"/>
      <w:r w:rsidRPr="005E1CC0">
        <w:rPr>
          <w:rStyle w:val="Refdenotaalpie"/>
          <w:rFonts w:ascii="Arial Narrow" w:eastAsia="Arial Narrow" w:hAnsi="Arial Narrow" w:cs="Arial Narrow"/>
          <w:kern w:val="0"/>
          <w:sz w:val="22"/>
          <w:szCs w:val="22"/>
          <w:vertAlign w:val="superscript"/>
          <w14:ligatures w14:val="none"/>
        </w:rPr>
        <w:footnoteReference w:id="3"/>
      </w:r>
      <w:r w:rsidRPr="005E1CC0">
        <w:rPr>
          <w:rFonts w:ascii="Arial Narrow" w:eastAsia="Arial Narrow" w:hAnsi="Arial Narrow" w:cs="Arial Narrow"/>
          <w:color w:val="000000"/>
          <w:kern w:val="0"/>
          <w:sz w:val="22"/>
          <w:szCs w:val="22"/>
          <w:lang w:eastAsia="es-PE"/>
          <w14:ligatures w14:val="none"/>
        </w:rPr>
        <w:t xml:space="preserve">, </w:t>
      </w:r>
      <w:r w:rsidR="00121544" w:rsidRPr="005E1CC0">
        <w:rPr>
          <w:rFonts w:ascii="Arial Narrow" w:eastAsia="Arial Narrow" w:hAnsi="Arial Narrow" w:cs="Arial Narrow"/>
          <w:color w:val="000000"/>
          <w:kern w:val="0"/>
          <w:sz w:val="22"/>
          <w:szCs w:val="22"/>
          <w:lang w:eastAsia="es-PE"/>
          <w14:ligatures w14:val="none"/>
        </w:rPr>
        <w:t xml:space="preserve">considera </w:t>
      </w:r>
      <w:r w:rsidR="00121544" w:rsidRPr="005E1CC0">
        <w:rPr>
          <w:rFonts w:ascii="Arial Narrow" w:eastAsia="Arial Narrow" w:hAnsi="Arial Narrow" w:cs="Arial Narrow"/>
          <w:kern w:val="0"/>
          <w14:ligatures w14:val="none"/>
          <w:sz w:val="22"/>
          <w:szCs w:val="22"/>
        </w:rPr>
        <w:t xml:space="preserve">que el hecho denunciado, </w:t>
      </w:r>
      <w:bookmarkStart w:id="6" w:name="_Hlk211591623"/>
      <w:r w:rsidR="00121544" w:rsidRPr="005E1CC0">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BC5A85" w:rsidRPr="00BC5A85">
        <w:rPr>
          <w:rFonts w:ascii="Arial Narrow" w:eastAsia="Arial Narrow" w:hAnsi="Arial Narrow" w:cs="Arial Narrow"/>
          <w:kern w:val="0"/>
          <w:sz w:val="22"/>
          <w:szCs w:val="22"/>
          <w:shd w:val="clear" w:color="auto" w:fill="FFFFFF"/>
          <w:lang w:eastAsia="es-PE"/>
          <w14:ligatures w14:val="none"/>
        </w:rPr>
        <w:t xml:space="preserve">la compañía aseguradora se habría negado injustificadamente a otorgar a la denunciante la cobertura de la Póliza 0594432713 del </w:t>
      </w:r>
      <w:r w:rsidR="006C16AF" w:rsidRPr="006C16AF">
        <w:rPr>
          <w:rFonts w:ascii="Arial Narrow" w:eastAsia="Arial Narrow" w:hAnsi="Arial Narrow" w:cs="Arial Narrow"/>
          <w:kern w:val="0"/>
          <w:sz w:val="22"/>
          <w:szCs w:val="22"/>
          <w:shd w:val="clear" w:color="auto" w:fill="FFFFFF"/>
          <w:lang w:eastAsia="es-PE"/>
          <w14:ligatures w14:val="none"/>
        </w:rPr>
        <w:t>Seguro Obligatorio de Accidentes de Tránsito</w:t>
      </w:r>
      <w:r w:rsidR="00BC5A85" w:rsidRPr="00BC5A85">
        <w:rPr>
          <w:rFonts w:ascii="Arial Narrow" w:eastAsia="Arial Narrow" w:hAnsi="Arial Narrow" w:cs="Arial Narrow"/>
          <w:kern w:val="0"/>
          <w:sz w:val="22"/>
          <w:szCs w:val="22"/>
          <w:shd w:val="clear" w:color="auto" w:fill="FFFFFF"/>
          <w:lang w:eastAsia="es-PE"/>
          <w14:ligatures w14:val="none"/>
        </w:rPr>
        <w:t xml:space="preserve"> por el fallecimiento de su cónyuge</w:t>
      </w:r>
      <w:r w:rsidR="00711750" w:rsidRPr="005E1CC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5E1CC0">
        <w:rPr>
          <w:rFonts w:ascii="Arial Narrow" w:eastAsia="Arial Narrow" w:hAnsi="Arial Narrow" w:cs="Arial Narrow"/>
          <w:color w:val="000000"/>
          <w:kern w:val="0"/>
          <w:sz w:val="22"/>
          <w:szCs w:val="22"/>
          <w:lang w:eastAsia="es-PE"/>
          <w14:ligatures w14:val="none"/>
        </w:rPr>
        <w:t/>
      </w:r>
      <w:r w:rsidR="00711750" w:rsidRPr="005E1CC0">
        <w:rPr>
          <w:rFonts w:ascii="Arial Narrow" w:eastAsia="Arial Narrow" w:hAnsi="Arial Narrow" w:cs="Arial Narrow"/>
          <w:kern w:val="0"/>
          <w14:ligatures w14:val="none"/>
          <w:sz w:val="22"/>
          <w:szCs w:val="22"/>
        </w:rPr>
        <w:t xml:space="preserve"> y 19</w:t>
      </w:r>
      <w:r w:rsidR="00711750" w:rsidRPr="005E1CC0">
        <w:rPr>
          <w:rFonts w:ascii="Arial Narrow" w:eastAsia="Arial Narrow" w:hAnsi="Arial Narrow" w:cs="Arial Narrow"/>
          <w:color w:val="000000"/>
          <w:kern w:val="0"/>
          <w:sz w:val="22"/>
          <w:szCs w:val="22"/>
          <w:lang w:eastAsia="es-PE"/>
          <w14:ligatures w14:val="none"/>
        </w:rPr>
        <w:t/>
      </w:r>
      <w:r w:rsidR="00711750" w:rsidRPr="005E1CC0">
        <w:rPr>
          <w:rFonts w:ascii="Arial Narrow" w:eastAsia="Arial Narrow" w:hAnsi="Arial Narrow" w:cs="Arial Narrow"/>
          <w:kern w:val="0"/>
          <w14:ligatures w14:val="none"/>
          <w:sz w:val="22"/>
          <w:szCs w:val="22"/>
        </w:rPr>
        <w:t xml:space="preserve"> del Código</w:t>
      </w:r>
      <w:bookmarkStart w:id="10" w:name="_Hlk213160896"/>
      <w:bookmarkEnd w:id="7"/>
      <w:r w:rsidR="00711750" w:rsidRPr="005E1CC0">
        <w:rPr>
          <w:rStyle w:val="Refdenotaalpie"/>
          <w:rFonts w:ascii="Arial Narrow" w:eastAsia="Arial Narrow" w:hAnsi="Arial Narrow" w:cs="Arial Narrow"/>
          <w:kern w:val="0"/>
          <w:sz w:val="22"/>
          <w:szCs w:val="22"/>
          <w:vertAlign w:val="superscript"/>
          <w14:ligatures w14:val="none"/>
        </w:rPr>
        <w:footnoteReference w:id="4"/>
      </w:r>
      <w:bookmarkEnd w:id="10"/>
      <w:r w:rsidR="00711750" w:rsidRPr="005E1CC0">
        <w:rPr>
          <w:rFonts w:ascii="Arial Narrow" w:eastAsia="Arial Narrow" w:hAnsi="Arial Narrow" w:cs="Arial Narrow"/>
          <w:kern w:val="0"/>
          <w14:ligatures w14:val="none"/>
          <w:sz w:val="22"/>
          <w:szCs w:val="22"/>
        </w:rPr>
        <w:t>.</w:t>
      </w:r>
      <w:bookmarkStart w:id="11" w:name="_Hlk215162008"/>
      <w:bookmarkEnd w:id="1"/>
      <w:bookmarkEnd w:id="8"/>
    </w:p>
    <w:bookmarkEnd w:id="6"/>
    <w:bookmarkEnd w:id="9"/>
    <w:bookmarkEnd w:id="11"/>
    <w:p w14:paraId="432038D6" w14:textId="0A9F6D75" w:rsidR="00CA59A2" w:rsidRPr="005E1CC0" w:rsidRDefault="00CA59A2" w:rsidP="00327F5B">
      <w:pPr>
        <w:spacing w:before="0" w:after="0" w:line="240" w:lineRule="auto"/>
        <w:jc w:val="both"/>
        <w:rPr>
          <w:rFonts w:ascii="Arial Narrow" w:eastAsia="Arial Narrow" w:hAnsi="Arial Narrow" w:cs="Arial Narrow"/>
          <w:kern w:val="0"/>
          <w:sz w:val="22"/>
          <w:szCs w:val="22"/>
          <w:lang w:eastAsia="es-PE"/>
          <w14:ligatures w14:val="none"/>
        </w:rPr>
      </w:pPr>
    </w:p>
    <w:bookmarkEnd w:id="2"/>
    <w:p w14:paraId="463134E5" w14:textId="77777777" w:rsidR="00CA59A2" w:rsidRPr="005E1CC0"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5E1CC0">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5E1CC0">
        <w:rPr>
          <w:rStyle w:val="Refdenotaalpie"/>
          <w:rFonts w:ascii="Arial Narrow" w:eastAsia="Arial Narrow" w:hAnsi="Arial Narrow" w:cs="Arial Narrow"/>
          <w:kern w:val="0"/>
          <w:sz w:val="22"/>
          <w:szCs w:val="22"/>
          <w:vertAlign w:val="superscript"/>
          <w14:ligatures w14:val="none"/>
        </w:rPr>
        <w:footnoteReference w:id="5"/>
      </w:r>
      <w:r w:rsidRPr="005E1CC0">
        <w:rPr>
          <w:rFonts w:ascii="Arial Narrow" w:eastAsia="Arial Narrow" w:hAnsi="Arial Narrow" w:cs="Arial Narrow"/>
          <w:color w:val="000000"/>
          <w:kern w:val="0"/>
          <w:sz w:val="22"/>
          <w:szCs w:val="22"/>
          <w:lang w:eastAsia="es-PE"/>
          <w14:ligatures w14:val="none"/>
        </w:rPr>
        <w:t>.</w:t>
      </w:r>
      <w:bookmarkStart w:id="12" w:name="_Hlk214963039"/>
    </w:p>
    <w:p w14:paraId="68C71625" w14:textId="77777777" w:rsidR="00CA59A2" w:rsidRPr="0026598E" w:rsidRDefault="00CA59A2" w:rsidP="00327F5B">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3"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743D0167"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2"/>
      <w:r w:rsidRPr="0026598E">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w:t>
      </w:r>
      <w:r w:rsidRPr="00CE7A7E">
        <w:rPr>
          <w:rFonts w:ascii="Arial Narrow" w:eastAsia="Arial Narrow" w:hAnsi="Arial Narrow" w:cs="Arial Narrow"/>
          <w:color w:val="000000"/>
          <w:kern w:val="0"/>
          <w:sz w:val="22"/>
          <w:szCs w:val="22"/>
          <w:lang w:val="es-ES" w:eastAsia="es-ES"/>
          <w14:ligatures w14:val="none"/>
        </w:rPr>
        <w:t xml:space="preserve">conviene </w:t>
      </w:r>
      <w:r w:rsidR="00CE7A7E" w:rsidRPr="00CE7A7E">
        <w:rPr>
          <w:rFonts w:ascii="Arial Narrow" w:eastAsia="Arial Narrow" w:hAnsi="Arial Narrow" w:cs="Arial Narrow"/>
          <w:color w:val="000000"/>
          <w:kern w:val="0"/>
          <w:sz w:val="22"/>
          <w:szCs w:val="22"/>
          <w:lang w:val="es-ES" w:eastAsia="es-ES"/>
          <w14:ligatures w14:val="none"/>
        </w:rPr>
        <w:t>requerir a la compañía aseguradora</w:t>
      </w:r>
      <w:r w:rsidRPr="00CE7A7E">
        <w:rPr>
          <w:rFonts w:ascii="Arial Narrow" w:eastAsia="Arial Narrow" w:hAnsi="Arial Narrow" w:cs="Arial Narrow"/>
          <w:color w:val="000000"/>
          <w:kern w:val="0"/>
          <w:sz w:val="22"/>
          <w:szCs w:val="22"/>
          <w:lang w:val="es-ES" w:eastAsia="es-ES"/>
          <w14:ligatures w14:val="none"/>
        </w:rPr>
        <w:t xml:space="preserve"> que, en un</w:t>
      </w:r>
      <w:r w:rsidRPr="0026598E">
        <w:rPr>
          <w:rFonts w:ascii="Arial Narrow" w:eastAsia="Arial Narrow" w:hAnsi="Arial Narrow" w:cs="Arial Narrow"/>
          <w:color w:val="000000"/>
          <w:kern w:val="0"/>
          <w:sz w:val="22"/>
          <w:szCs w:val="22"/>
          <w:lang w:val="es-ES" w:eastAsia="es-ES"/>
          <w14:ligatures w14:val="none"/>
        </w:rPr>
        <w:t xml:space="preserve"> plazo no mayor de cinco (5) días hábiles contado a partir del día siguiente de la notificación de la presente resolución, cumpla con lo siguiente</w:t>
      </w:r>
      <w:r w:rsidRPr="00A36765">
        <w:rPr>
          <w:rFonts w:ascii="Arial Narrow" w:eastAsia="Arial Narrow" w:hAnsi="Arial Narrow" w:cs="Arial Narrow"/>
          <w:color w:val="000000"/>
          <w:kern w:val="0"/>
          <w:sz w:val="22"/>
          <w:szCs w:val="22"/>
          <w:lang w:val="es-ES" w:eastAsia="es-ES"/>
          <w14:ligatures w14:val="none"/>
        </w:rPr>
        <w:t xml:space="preserve">: </w:t>
      </w:r>
      <w:r w:rsidR="00DD3053" w:rsidRPr="00A36765">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w:t>
      </w:r>
      <w:r w:rsidR="00A36765" w:rsidRPr="00A36765">
        <w:rPr>
          <w:rFonts w:ascii="Arial Narrow" w:eastAsia="Arial Narrow" w:hAnsi="Arial Narrow" w:cs="Arial Narrow"/>
          <w:color w:val="000000"/>
          <w:kern w:val="0"/>
          <w:sz w:val="22"/>
          <w:szCs w:val="22"/>
          <w:lang w:val="es-ES" w:eastAsia="es-ES"/>
          <w14:ligatures w14:val="none"/>
        </w:rPr>
        <w:t xml:space="preserve">Póliza 0594432713 del </w:t>
      </w:r>
      <w:r w:rsidR="006C16AF" w:rsidRPr="006C16AF">
        <w:rPr>
          <w:rFonts w:ascii="Arial Narrow" w:eastAsia="Arial Narrow" w:hAnsi="Arial Narrow" w:cs="Arial Narrow"/>
          <w:color w:val="000000"/>
          <w:kern w:val="0"/>
          <w:sz w:val="22"/>
          <w:szCs w:val="22"/>
          <w:lang w:val="es-ES" w:eastAsia="es-ES"/>
          <w14:ligatures w14:val="none"/>
        </w:rPr>
        <w:t>Seguro Obligatorio de Accidentes de Tránsito</w:t>
      </w:r>
      <w:r w:rsidR="008F3FB9">
        <w:rPr>
          <w:rFonts w:ascii="Arial Narrow" w:eastAsia="Arial Narrow" w:hAnsi="Arial Narrow" w:cs="Arial Narrow"/>
          <w:color w:val="000000"/>
          <w:kern w:val="0"/>
          <w:sz w:val="22"/>
          <w:szCs w:val="22"/>
          <w:lang w:val="es-ES" w:eastAsia="es-ES"/>
          <w14:ligatures w14:val="none"/>
        </w:rPr>
        <w:t xml:space="preserve"> asociado al </w:t>
      </w:r>
      <w:r w:rsidR="008F3FB9" w:rsidRPr="00A36765">
        <w:rPr>
          <w:rFonts w:ascii="Arial Narrow" w:eastAsia="Arial Narrow" w:hAnsi="Arial Narrow" w:cs="Arial Narrow"/>
          <w:color w:val="000000"/>
          <w:kern w:val="0"/>
          <w:sz w:val="22"/>
          <w:szCs w:val="22"/>
          <w:lang w:val="es-ES" w:eastAsia="es-ES"/>
          <w14:ligatures w14:val="none"/>
        </w:rPr>
        <w:t>vehículo de Placa de Rodaje T6N-386</w:t>
      </w:r>
      <w:r w:rsidR="00DD3053" w:rsidRPr="00A36765">
        <w:rPr>
          <w:rFonts w:ascii="Arial Narrow" w:eastAsia="Arial Narrow" w:hAnsi="Arial Narrow" w:cs="Arial Narrow"/>
          <w:color w:val="000000"/>
          <w:kern w:val="0"/>
          <w:sz w:val="22"/>
          <w:szCs w:val="22"/>
          <w:lang w:val="es-ES" w:eastAsia="es-ES"/>
          <w14:ligatures w14:val="none"/>
        </w:rPr>
        <w:t xml:space="preserve">; y, (ii) presentar los </w:t>
      </w:r>
      <w:r w:rsidR="00DD3053" w:rsidRPr="00A36765">
        <w:rPr>
          <w:rFonts w:ascii="Arial Narrow" w:eastAsia="Arial Narrow" w:hAnsi="Arial Narrow" w:cs="Arial Narrow"/>
          <w:color w:val="000000"/>
          <w:kern w:val="0"/>
          <w:sz w:val="22"/>
          <w:szCs w:val="22"/>
          <w:lang w:val="es-ES" w:eastAsia="es-ES"/>
          <w14:ligatures w14:val="none"/>
        </w:rPr>
        <w:lastRenderedPageBreak/>
        <w:t xml:space="preserve">medios probatorios que demuestren que el cónyuge de la denunciante no falleció a causa </w:t>
      </w:r>
      <w:r w:rsidR="00A36765" w:rsidRPr="00A36765">
        <w:rPr>
          <w:rFonts w:ascii="Arial Narrow" w:eastAsia="Arial Narrow" w:hAnsi="Arial Narrow" w:cs="Arial Narrow"/>
          <w:color w:val="000000"/>
          <w:kern w:val="0"/>
          <w:sz w:val="22"/>
          <w:szCs w:val="22"/>
          <w:lang w:val="es-ES" w:eastAsia="es-ES"/>
          <w14:ligatures w14:val="none"/>
        </w:rPr>
        <w:t xml:space="preserve">del siniestro ocurrido el 22 de noviembre de 2025 en el que se encontraba involucrado el vehículo de Placa de Rodaje T6N-386 asegurado con la Póliza 0594432713 del </w:t>
      </w:r>
      <w:r w:rsidR="006C16AF" w:rsidRPr="006C16AF">
        <w:rPr>
          <w:rFonts w:ascii="Arial Narrow" w:eastAsia="Arial Narrow" w:hAnsi="Arial Narrow" w:cs="Arial Narrow"/>
          <w:color w:val="000000"/>
          <w:kern w:val="0"/>
          <w:sz w:val="22"/>
          <w:szCs w:val="22"/>
          <w:lang w:val="es-ES" w:eastAsia="es-ES"/>
          <w14:ligatures w14:val="none"/>
        </w:rPr>
        <w:t>Seguro Obligatorio de Accidentes de Tránsito</w:t>
      </w:r>
      <w:r w:rsidR="00DD3053" w:rsidRPr="00A36765">
        <w:rPr>
          <w:rFonts w:ascii="Arial Narrow" w:eastAsia="Arial Narrow" w:hAnsi="Arial Narrow" w:cs="Arial Narrow"/>
          <w:color w:val="000000"/>
          <w:kern w:val="0"/>
          <w:sz w:val="22"/>
          <w:szCs w:val="22"/>
          <w:lang w:val="es-ES" w:eastAsia="es-ES"/>
          <w14:ligatures w14:val="none"/>
        </w:rPr>
        <w:t>.</w:t>
      </w:r>
      <w:r w:rsidR="008F3FB9">
        <w:rPr>
          <w:rFonts w:ascii="Arial Narrow" w:eastAsia="Arial Narrow" w:hAnsi="Arial Narrow" w:cs="Arial Narrow"/>
          <w:color w:val="000000"/>
          <w:kern w:val="0"/>
          <w:sz w:val="22"/>
          <w:szCs w:val="22"/>
          <w:lang w:val="es-ES" w:eastAsia="es-ES"/>
          <w14:ligatures w14:val="none"/>
        </w:rPr>
        <w:t xml:space="preserve"> </w:t>
      </w:r>
    </w:p>
    <w:bookmarkEnd w:id="13"/>
    <w:p w14:paraId="5C93B848" w14:textId="77777777" w:rsidR="00CA59A2" w:rsidRPr="0026598E" w:rsidRDefault="00CA59A2" w:rsidP="00327F5B">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0CDDEEDD" w14:textId="56F2FCE0" w:rsidR="00121544" w:rsidRPr="005E1CC0" w:rsidRDefault="00CA59A2" w:rsidP="001354F2">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20 de enero de 2026 interpuesta por la señora [DENUNCIANTE] contra Interseguro Compañía de Seguros S.A., por presunta infracción a los artículos 18 y 19 de la Ley 29571, Código de Protección y Defensa del Consumidor, en tanto la compañía aseguradora se habría negado injustificadamente a otorgar a la denunciante la cobertura de la Póliza 0594432713 del Seguro Obligatorio de Accidentes de Tránsito por el fallecimiento de su cónyuge. </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362CE4" w:rsidRPr="00362CE4">
        <w:rPr>
          <w:rFonts w:ascii="Arial Narrow" w:eastAsia="Arial Narrow" w:hAnsi="Arial Narrow" w:cs="Arial Narrow"/>
          <w:color w:val="000000"/>
          <w:kern w:val="0"/>
          <w:sz w:val="22"/>
          <w:szCs w:val="22"/>
          <w:shd w:val="clear" w:color="auto" w:fill="FFFFFF"/>
          <w:lang w:eastAsia="es-PE"/>
          <w14:ligatures w14:val="none"/>
        </w:rPr>
        <w:t xml:space="preserve"/>
      </w:r>
      <w:r w:rsidR="00362CE4" w:rsidRPr="005E1CC0">
        <w:rPr>
          <w:rFonts w:ascii="Arial Narrow" w:eastAsia="Arial Narrow" w:hAnsi="Arial Narrow" w:cs="Arial Narrow"/>
          <w:color w:val="000000"/>
          <w:kern w:val="0"/>
          <w:sz w:val="22"/>
          <w:szCs w:val="22"/>
          <w:shd w:val="clear" w:color="auto" w:fill="FFFFFF"/>
          <w:lang w:eastAsia="es-PE"/>
          <w14:ligatures w14:val="none"/>
        </w:rPr>
        <w:t xml:space="preserve"/>
      </w:r>
      <w:r w:rsidRPr="005E1CC0">
        <w:rPr>
          <w:rFonts w:ascii="Arial Narrow" w:eastAsia="Arial Narrow" w:hAnsi="Arial Narrow" w:cs="Arial Narrow"/>
          <w:color w:val="000000"/>
          <w:kern w:val="0"/>
          <w:sz w:val="22"/>
          <w:szCs w:val="22"/>
          <w:shd w:val="clear" w:color="auto" w:fill="FFFFFF"/>
          <w:lang w:eastAsia="es-PE"/>
          <w14:ligatures w14:val="none"/>
        </w:rPr>
        <w:t xml:space="preserve"/>
      </w:r>
      <w:r w:rsidR="00CE7A7E" w:rsidRPr="005E1CC0">
        <w:rPr>
          <w:rFonts w:ascii="Arial Narrow" w:eastAsia="Arial Narrow" w:hAnsi="Arial Narrow" w:cs="Arial Narrow"/>
          <w:color w:val="000000"/>
          <w:kern w:val="0"/>
          <w:sz w:val="22"/>
          <w:szCs w:val="22"/>
          <w:shd w:val="clear" w:color="auto" w:fill="FFFFFF"/>
          <w:lang w:eastAsia="es-PE"/>
          <w14:ligatures w14:val="none"/>
        </w:rPr>
        <w:t xml:space="preserve"/>
      </w:r>
      <w:r w:rsidR="00CE7A7E" w:rsidRPr="005E1CC0">
        <w:rPr>
          <w:rFonts w:ascii="Arial Narrow" w:eastAsia="Arial Narrow" w:hAnsi="Arial Narrow" w:cs="Arial Narrow"/>
          <w:spacing w:val="-3"/>
          <w:kern w:val="0"/>
          <w14:ligatures w14:val="none"/>
          <w:sz w:val="22"/>
          <w:szCs w:val="22"/>
        </w:rPr>
        <w:t xml:space="preserve"/>
      </w:r>
      <w:r w:rsidR="00CE7A7E" w:rsidRPr="005E1CC0">
        <w:rPr>
          <w:rFonts w:ascii="Arial Narrow" w:eastAsia="Arial Narrow" w:hAnsi="Arial Narrow" w:cs="Arial Narrow"/>
          <w:color w:val="000000"/>
          <w:kern w:val="0"/>
          <w:sz w:val="22"/>
          <w:szCs w:val="22"/>
          <w:shd w:val="clear" w:color="auto" w:fill="FFFFFF"/>
          <w:lang w:eastAsia="es-PE"/>
          <w14:ligatures w14:val="none"/>
        </w:rPr>
        <w:t/>
      </w:r>
      <w:r w:rsidRPr="005E1CC0">
        <w:rPr>
          <w:rFonts w:ascii="Arial Narrow" w:eastAsia="Arial Narrow" w:hAnsi="Arial Narrow" w:cs="Arial Narrow"/>
          <w:color w:val="000000"/>
          <w:kern w:val="0"/>
          <w:sz w:val="22"/>
          <w:szCs w:val="22"/>
          <w:shd w:val="clear" w:color="auto" w:fill="FFFFFF"/>
          <w:lang w:eastAsia="es-PE"/>
          <w14:ligatures w14:val="none"/>
        </w:rPr>
        <w:t xml:space="preserve"/>
      </w:r>
      <w:r w:rsidR="00362CE4" w:rsidRPr="005E1CC0">
        <w:rPr>
          <w:rFonts w:ascii="Arial Narrow" w:eastAsia="Arial Narrow" w:hAnsi="Arial Narrow" w:cs="Arial Narrow"/>
          <w:sz w:val="22"/>
          <w:szCs w:val="22"/>
        </w:rPr>
        <w:t/>
      </w:r>
      <w:r w:rsidRPr="005E1CC0">
        <w:rPr>
          <w:rFonts w:ascii="Arial Narrow" w:eastAsia="Arial Narrow" w:hAnsi="Arial Narrow" w:cs="Arial Narrow"/>
          <w:color w:val="000000"/>
          <w:kern w:val="0"/>
          <w:sz w:val="22"/>
          <w:szCs w:val="22"/>
          <w:shd w:val="clear" w:color="auto" w:fill="FFFFFF"/>
          <w:lang w:eastAsia="es-PE"/>
          <w14:ligatures w14:val="none"/>
        </w:rPr>
        <w:t xml:space="preserve"/>
      </w:r>
      <w:bookmarkStart w:id="14" w:name="_Hlk215062067"/>
      <w:r w:rsidR="00121544" w:rsidRPr="005E1CC0">
        <w:rPr>
          <w:rFonts w:ascii="Arial Narrow" w:eastAsia="Arial Narrow" w:hAnsi="Arial Narrow" w:cs="Arial Narrow"/>
          <w:color w:val="000000"/>
          <w:kern w:val="0"/>
          <w:sz w:val="22"/>
          <w:szCs w:val="22"/>
          <w:shd w:val="clear" w:color="auto" w:fill="FFFFFF"/>
          <w:lang w:eastAsia="es-PE"/>
          <w14:ligatures w14:val="none"/>
        </w:rPr>
        <w:t/>
      </w:r>
      <w:r w:rsidR="001354F2" w:rsidRPr="005E1CC0">
        <w:rPr>
          <w:rFonts w:ascii="Arial Narrow" w:eastAsia="Arial Narrow" w:hAnsi="Arial Narrow" w:cs="Arial Narrow"/>
          <w:color w:val="000000"/>
          <w:kern w:val="0"/>
          <w:sz w:val="22"/>
          <w:szCs w:val="22"/>
          <w:shd w:val="clear" w:color="auto" w:fill="FFFFFF"/>
          <w:lang w:eastAsia="es-PE"/>
          <w14:ligatures w14:val="none"/>
        </w:rPr>
        <w:t xml:space="preserve"/>
      </w:r>
      <w:r w:rsidR="001354F2" w:rsidRPr="005E1CC0">
        <w:rPr>
          <w:rFonts w:ascii="Arial Narrow" w:eastAsia="Arial Narrow" w:hAnsi="Arial Narrow" w:cs="Arial Narrow"/>
          <w:color w:val="000000"/>
          <w:kern w:val="0"/>
          <w:sz w:val="22"/>
          <w:szCs w:val="22"/>
          <w:lang w:eastAsia="es-PE"/>
          <w14:ligatures w14:val="none"/>
        </w:rPr>
        <w:t/>
      </w:r>
      <w:r w:rsidR="00711750" w:rsidRPr="005E1CC0">
        <w:rPr>
          <w:rFonts w:ascii="Arial Narrow" w:eastAsia="Arial Narrow" w:hAnsi="Arial Narrow" w:cs="Arial Narrow"/>
          <w:color w:val="000000"/>
          <w:kern w:val="0"/>
          <w:sz w:val="22"/>
          <w:szCs w:val="22"/>
          <w:lang w:eastAsia="es-PE"/>
          <w14:ligatures w14:val="none"/>
        </w:rPr>
        <w:t/>
      </w:r>
      <w:r w:rsidR="00711750" w:rsidRPr="005E1CC0">
        <w:rPr>
          <w:rFonts w:ascii="Arial Narrow" w:eastAsia="Arial Narrow" w:hAnsi="Arial Narrow" w:cs="Arial Narrow"/>
          <w:kern w:val="0"/>
          <w:sz w:val="22"/>
          <w:szCs w:val="22"/>
          <w:shd w:val="clear" w:color="auto" w:fill="FFFFFF"/>
          <w:lang w:eastAsia="es-PE"/>
          <w14:ligatures w14:val="none"/>
        </w:rPr>
        <w:t xml:space="preserve"/>
      </w:r>
      <w:r w:rsidR="00711750" w:rsidRPr="005E1CC0">
        <w:rPr>
          <w:rFonts w:ascii="Arial Narrow" w:eastAsia="Arial Narrow" w:hAnsi="Arial Narrow" w:cs="Arial Narrow"/>
          <w:kern w:val="0"/>
          <w:sz w:val="22"/>
          <w:szCs w:val="22"/>
          <w:lang w:eastAsia="es-PE"/>
          <w14:ligatures w14:val="none"/>
        </w:rPr>
        <w:t xml:space="preserve"/>
      </w:r>
      <w:r w:rsidR="00711750" w:rsidRPr="005E1CC0">
        <w:rPr>
          <w:rFonts w:ascii="Arial Narrow" w:eastAsia="Arial Narrow" w:hAnsi="Arial Narrow" w:cs="Arial Narrow"/>
          <w:kern w:val="0"/>
          <w:sz w:val="22"/>
          <w:szCs w:val="22"/>
          <w:shd w:val="clear" w:color="auto" w:fill="FFFFFF"/>
          <w:lang w:eastAsia="es-PE"/>
          <w14:ligatures w14:val="none"/>
        </w:rPr>
        <w:t xml:space="preserve"/>
      </w:r>
      <w:r w:rsidR="006D7C77">
        <w:rPr>
          <w:rFonts w:ascii="Arial Narrow" w:eastAsia="Arial Narrow" w:hAnsi="Arial Narrow" w:cs="Arial Narrow"/>
          <w:kern w:val="0"/>
          <w:sz w:val="22"/>
          <w:szCs w:val="22"/>
          <w:shd w:val="clear" w:color="auto" w:fill="FFFFFF"/>
          <w:lang w:eastAsia="es-PE"/>
          <w14:ligatures w14:val="none"/>
        </w:rPr>
        <w:t xml:space="preserve"/>
      </w:r>
      <w:r w:rsidR="00711750" w:rsidRPr="005E1CC0">
        <w:rPr>
          <w:rFonts w:ascii="Arial Narrow" w:eastAsia="Arial Narrow" w:hAnsi="Arial Narrow" w:cs="Arial Narrow"/>
          <w:kern w:val="0"/>
          <w:sz w:val="22"/>
          <w:szCs w:val="22"/>
          <w:shd w:val="clear" w:color="auto" w:fill="FFFFFF"/>
          <w:lang w:eastAsia="es-PE"/>
          <w14:ligatures w14:val="none"/>
        </w:rPr>
        <w:t xml:space="preserve"/>
      </w:r>
      <w:r w:rsidR="001354F2" w:rsidRPr="005E1CC0">
        <w:rPr>
          <w:rFonts w:ascii="Arial Narrow" w:eastAsia="Arial Narrow" w:hAnsi="Arial Narrow" w:cs="Arial Narrow"/>
          <w:kern w:val="0"/>
          <w:sz w:val="22"/>
          <w:szCs w:val="22"/>
          <w:shd w:val="clear" w:color="auto" w:fill="FFFFFF"/>
          <w:lang w:eastAsia="es-PE"/>
          <w14:ligatures w14:val="none"/>
        </w:rPr>
        <w:t xml:space="preserve"/>
      </w:r>
      <w:r w:rsidR="00E83A7C">
        <w:rPr>
          <w:rFonts w:ascii="Arial Narrow" w:eastAsia="Arial Narrow" w:hAnsi="Arial Narrow" w:cs="Arial Narrow"/>
          <w:kern w:val="0"/>
          <w:sz w:val="22"/>
          <w:szCs w:val="22"/>
          <w:shd w:val="clear" w:color="auto" w:fill="FFFFFF"/>
          <w:lang w:eastAsia="es-PE"/>
          <w14:ligatures w14:val="none"/>
        </w:rPr>
        <w:t/>
      </w:r>
      <w:r w:rsidR="00E83A7C" w:rsidRPr="005E1CC0">
        <w:rPr>
          <w:rFonts w:ascii="Arial Narrow" w:eastAsia="Arial Narrow" w:hAnsi="Arial Narrow" w:cs="Arial Narrow"/>
          <w:kern w:val="0"/>
          <w:sz w:val="22"/>
          <w:szCs w:val="22"/>
          <w:shd w:val="clear" w:color="auto" w:fill="FFFFFF"/>
          <w:lang w:eastAsia="es-PE"/>
          <w14:ligatures w14:val="none"/>
        </w:rPr>
        <w:t xml:space="preserve"/>
      </w:r>
      <w:r w:rsidR="00E83A7C" w:rsidRPr="005E1CC0">
        <w:rPr>
          <w:rFonts w:ascii="Arial Narrow" w:eastAsia="Arial Narrow" w:hAnsi="Arial Narrow" w:cs="Arial Narrow"/>
          <w:color w:val="000000"/>
          <w:kern w:val="0"/>
          <w:sz w:val="22"/>
          <w:szCs w:val="22"/>
          <w:lang w:val="es-ES" w:eastAsia="es-ES"/>
          <w14:ligatures w14:val="none"/>
        </w:rPr>
        <w:t xml:space="preserve"/>
      </w:r>
      <w:r w:rsidR="00E83A7C">
        <w:rPr>
          <w:rFonts w:ascii="Arial Narrow" w:eastAsia="Arial Narrow" w:hAnsi="Arial Narrow" w:cs="Arial Narrow"/>
          <w:color w:val="000000"/>
          <w:kern w:val="0"/>
          <w:sz w:val="22"/>
          <w:szCs w:val="22"/>
          <w:lang w:val="es-ES" w:eastAsia="es-ES"/>
          <w14:ligatures w14:val="none"/>
        </w:rPr>
        <w:t/>
      </w:r>
      <w:r w:rsidR="00E83A7C" w:rsidRPr="005E1CC0">
        <w:rPr>
          <w:rFonts w:ascii="Arial Narrow" w:eastAsia="Arial Narrow" w:hAnsi="Arial Narrow" w:cs="Arial Narrow"/>
          <w:color w:val="000000"/>
          <w:kern w:val="0"/>
          <w:sz w:val="22"/>
          <w:szCs w:val="22"/>
          <w:lang w:val="es-ES" w:eastAsia="es-ES"/>
          <w14:ligatures w14:val="none"/>
        </w:rPr>
        <w:t xml:space="preserve"/>
      </w:r>
      <w:r w:rsidR="00E83A7C">
        <w:rPr>
          <w:rFonts w:ascii="Arial Narrow" w:eastAsia="Arial Narrow" w:hAnsi="Arial Narrow" w:cs="Arial Narrow"/>
          <w:kern w:val="0"/>
          <w:sz w:val="22"/>
          <w:szCs w:val="22"/>
          <w:shd w:val="clear" w:color="auto" w:fill="FFFFFF"/>
          <w:lang w:eastAsia="es-PE"/>
          <w14:ligatures w14:val="none"/>
        </w:rPr>
        <w:t xml:space="preserve"/>
      </w:r>
      <w:r w:rsidR="001354F2" w:rsidRPr="005E1CC0">
        <w:rPr>
          <w:rFonts w:ascii="Arial Narrow" w:eastAsia="Arial Narrow" w:hAnsi="Arial Narrow" w:cs="Arial Narrow"/>
          <w:kern w:val="0"/>
          <w:sz w:val="22"/>
          <w:szCs w:val="22"/>
          <w:shd w:val="clear" w:color="auto" w:fill="FFFFFF"/>
          <w:lang w:eastAsia="es-PE"/>
          <w14:ligatures w14:val="none"/>
        </w:rPr>
        <w:t/>
      </w:r>
      <w:r w:rsidR="00E83A7C">
        <w:rPr>
          <w:rFonts w:ascii="Arial Narrow" w:eastAsia="Arial Narrow" w:hAnsi="Arial Narrow" w:cs="Arial Narrow"/>
          <w:kern w:val="0"/>
          <w:sz w:val="22"/>
          <w:szCs w:val="22"/>
          <w:shd w:val="clear" w:color="auto" w:fill="FFFFFF"/>
          <w:lang w:eastAsia="es-PE"/>
          <w14:ligatures w14:val="none"/>
        </w:rPr>
        <w:t/>
      </w:r>
      <w:r w:rsidR="006D7C77">
        <w:rPr>
          <w:rFonts w:ascii="Arial Narrow" w:eastAsia="Arial Narrow" w:hAnsi="Arial Narrow" w:cs="Arial Narrow"/>
          <w:kern w:val="0"/>
          <w:sz w:val="22"/>
          <w:szCs w:val="22"/>
          <w:shd w:val="clear" w:color="auto" w:fill="FFFFFF"/>
          <w:lang w:eastAsia="es-PE"/>
          <w14:ligatures w14:val="none"/>
        </w:rPr>
        <w:t xml:space="preserve"/>
      </w:r>
    </w:p>
    <w:bookmarkEnd w:id="14"/>
    <w:p w14:paraId="21D40088" w14:textId="77777777" w:rsidR="001354F2" w:rsidRPr="005E1CC0" w:rsidRDefault="001354F2" w:rsidP="00327F5B">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A292C9F" w14:textId="0A66B901"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5E1CC0">
        <w:rPr>
          <w:rFonts w:ascii="Arial Narrow" w:eastAsia="Arial Narrow" w:hAnsi="Arial Narrow" w:cs="Arial Narrow"/>
          <w:b/>
          <w:color w:val="000000"/>
          <w:kern w:val="0"/>
          <w:sz w:val="22"/>
          <w:szCs w:val="22"/>
          <w:lang w:eastAsia="es-PE"/>
          <w14:ligatures w14:val="none"/>
        </w:rPr>
        <w:t>SEGUNDO:</w:t>
      </w:r>
      <w:r w:rsidRPr="005E1CC0">
        <w:rPr>
          <w:rFonts w:ascii="Arial Narrow" w:eastAsia="Arial Narrow" w:hAnsi="Arial Narrow" w:cs="Arial Narrow"/>
          <w:color w:val="000000"/>
          <w:kern w:val="0"/>
          <w:sz w:val="22"/>
          <w:szCs w:val="22"/>
          <w:lang w:eastAsia="es-PE"/>
          <w14:ligatures w14:val="none"/>
        </w:rPr>
        <w:t xml:space="preserve"> tener por ofrecidos los medios probatorios</w:t>
      </w:r>
      <w:r w:rsidRPr="0026598E">
        <w:rPr>
          <w:rFonts w:ascii="Arial Narrow" w:eastAsia="Arial Narrow" w:hAnsi="Arial Narrow" w:cs="Arial Narrow"/>
          <w:color w:val="000000"/>
          <w:kern w:val="0"/>
          <w:sz w:val="22"/>
          <w:szCs w:val="22"/>
          <w:lang w:eastAsia="es-PE"/>
          <w14:ligatures w14:val="none"/>
        </w:rPr>
        <w:t xml:space="preserve">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362CE4" w:rsidRPr="00362CE4">
        <w:rPr>
          <w:rFonts w:ascii="Arial Narrow" w:eastAsia="Arial Narrow" w:hAnsi="Arial Narrow" w:cs="Arial Narrow"/>
          <w:color w:val="000000"/>
          <w:kern w:val="0"/>
          <w:sz w:val="22"/>
          <w:szCs w:val="22"/>
          <w:lang w:val="es-ES" w:eastAsia="es-ES"/>
          <w14:ligatures w14:val="none"/>
        </w:rPr>
        <w:t>20 de enero de 2026</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71A73AD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362CE4" w:rsidRPr="00142AC7">
        <w:rPr>
          <w:rFonts w:ascii="Arial Narrow" w:eastAsia="Arial Narrow" w:hAnsi="Arial Narrow" w:cs="Arial Narrow"/>
          <w:sz w:val="22"/>
          <w:szCs w:val="22"/>
        </w:rPr>
        <w:t xml:space="preserve">Interseguro Compañía de 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Interseguro Compañía de Seguros S.A. para que, de conformidad con lo dispuesto por el artículo 26 de la Ley sobre Facultades, Normas y Organización del Indecopi, aprobada por Decreto Legislativo 807</w:t>
      </w:r>
      <w:r w:rsidRPr="00E17034">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E17034">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16706F42"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15"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5"/>
      <w:r w:rsidRPr="0026598E">
        <w:rPr>
          <w:rFonts w:ascii="Arial Narrow" w:eastAsia="Arial Narrow" w:hAnsi="Arial Narrow" w:cs="Arial Narrow"/>
          <w:color w:val="000000"/>
          <w:kern w:val="0"/>
          <w:sz w:val="22"/>
          <w:szCs w:val="22"/>
          <w:lang w:eastAsia="es-ES"/>
          <w14:ligatures w14:val="none"/>
        </w:rPr>
        <w:t xml:space="preserve">, </w:t>
      </w:r>
      <w:bookmarkStart w:id="16"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16"/>
      <w:r w:rsidRPr="0026598E">
        <w:rPr>
          <w:rFonts w:ascii="Arial Narrow" w:eastAsia="Arial Narrow" w:hAnsi="Arial Narrow" w:cs="Arial Narrow"/>
          <w:color w:val="000000"/>
          <w:kern w:val="0"/>
          <w:sz w:val="22"/>
          <w:szCs w:val="22"/>
          <w:lang w:val="es-ES" w:eastAsia="es-ES"/>
          <w14:ligatures w14:val="none"/>
        </w:rPr>
        <w:t xml:space="preserve">cumpla con: </w:t>
      </w:r>
      <w:r w:rsidR="008F3FB9" w:rsidRPr="00A36765">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0594432713 del </w:t>
      </w:r>
      <w:r w:rsidR="006C16AF" w:rsidRPr="006C16AF">
        <w:rPr>
          <w:rFonts w:ascii="Arial Narrow" w:eastAsia="Arial Narrow" w:hAnsi="Arial Narrow" w:cs="Arial Narrow"/>
          <w:color w:val="000000"/>
          <w:kern w:val="0"/>
          <w:sz w:val="22"/>
          <w:szCs w:val="22"/>
          <w:lang w:val="es-ES" w:eastAsia="es-ES"/>
          <w14:ligatures w14:val="none"/>
        </w:rPr>
        <w:t xml:space="preserve">Seguro Obligatorio de Accidentes de Tránsito </w:t>
      </w:r>
      <w:r w:rsidR="008F3FB9">
        <w:rPr>
          <w:rFonts w:ascii="Arial Narrow" w:eastAsia="Arial Narrow" w:hAnsi="Arial Narrow" w:cs="Arial Narrow"/>
          <w:color w:val="000000"/>
          <w:kern w:val="0"/>
          <w:sz w:val="22"/>
          <w:szCs w:val="22"/>
          <w:lang w:val="es-ES" w:eastAsia="es-ES"/>
          <w14:ligatures w14:val="none"/>
        </w:rPr>
        <w:t xml:space="preserve">asociado al </w:t>
      </w:r>
      <w:r w:rsidR="008F3FB9" w:rsidRPr="00A36765">
        <w:rPr>
          <w:rFonts w:ascii="Arial Narrow" w:eastAsia="Arial Narrow" w:hAnsi="Arial Narrow" w:cs="Arial Narrow"/>
          <w:color w:val="000000"/>
          <w:kern w:val="0"/>
          <w:sz w:val="22"/>
          <w:szCs w:val="22"/>
          <w:lang w:val="es-ES" w:eastAsia="es-ES"/>
          <w14:ligatures w14:val="none"/>
        </w:rPr>
        <w:t xml:space="preserve">vehículo de Placa de Rodaje T6N-386; y, (ii) presentar los medios probatorios que demuestren que el cónyuge de la denunciante no falleció a causa del siniestro ocurrido el 22 de noviembre de 2025 en el que se encontraba involucrado el vehículo de Placa de Rodaje T6N-386 asegurado con la Póliza 0594432713 del </w:t>
      </w:r>
      <w:r w:rsidR="006C16AF" w:rsidRPr="006C16AF">
        <w:rPr>
          <w:rFonts w:ascii="Arial Narrow" w:eastAsia="Arial Narrow" w:hAnsi="Arial Narrow" w:cs="Arial Narrow"/>
          <w:color w:val="000000"/>
          <w:kern w:val="0"/>
          <w:sz w:val="22"/>
          <w:szCs w:val="22"/>
          <w:lang w:val="es-ES" w:eastAsia="es-ES"/>
          <w14:ligatures w14:val="none"/>
        </w:rPr>
        <w:t>Seguro Obligatorio de Accidentes de Tránsito</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42D36585"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17"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w:t>
      </w:r>
      <w:r w:rsidR="006D7C77">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17"/>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lastRenderedPageBreak/>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7DDD06F7" w14:textId="77777777" w:rsidR="00CA59A2" w:rsidRPr="0026598E" w:rsidRDefault="00CA59A2" w:rsidP="00327F5B">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6D0E6C79"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CE7A7E">
        <w:rPr>
          <w:rFonts w:ascii="Arial Narrow" w:eastAsia="Arial Narrow" w:hAnsi="Arial Narrow" w:cs="Arial Narrow"/>
          <w:spacing w:val="-3"/>
          <w:kern w:val="0"/>
          <w14:ligatures w14:val="none"/>
          <w:sz w:val="22"/>
          <w:szCs w:val="22"/>
        </w:rPr>
        <w:t xml:space="preserve"/>
      </w:r>
      <w:r w:rsidR="00CE7A7E" w:rsidRPr="00CE7A7E">
        <w:rPr>
          <w:rFonts w:ascii="Arial Narrow" w:eastAsia="Arial Narrow" w:hAnsi="Arial Narrow" w:cs="Arial Narrow"/>
          <w:color w:val="000000"/>
          <w:kern w:val="0"/>
          <w:sz w:val="22"/>
          <w:szCs w:val="22"/>
          <w:shd w:val="clear" w:color="auto" w:fill="FFFFFF"/>
          <w:lang w:eastAsia="es-PE"/>
          <w14:ligatures w14:val="none"/>
        </w:rPr>
        <w:t xml:space="preserve"/>
      </w:r>
      <w:r w:rsidRPr="00CE7A7E">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19"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bookmarkEnd w:id="19"/>
    <w:p w14:paraId="639FE5BE" w14:textId="77777777" w:rsidR="00CA59A2" w:rsidRPr="00A67ADF" w:rsidRDefault="00CA59A2" w:rsidP="00327F5B">
      <w:pPr>
        <w:spacing w:before="0" w:after="0" w:line="240" w:lineRule="auto"/>
        <w:suppressAutoHyphens/>
        <w:jc w:val="both"/>
        <w:rPr>
          <w:rFonts w:ascii="Arial Narrow" w:eastAsia="Arial Narrow" w:hAnsi="Arial Narrow" w:cs="Arial Narrow"/>
          <w:sz w:val="22"/>
          <w:szCs w:val="22"/>
        </w:rPr>
      </w:pPr>
    </w:p>
    <w:p w14:paraId="6E9B2520" w14:textId="6E56A3E0" w:rsidR="005E1CC0" w:rsidRPr="005E1CC0" w:rsidRDefault="00CA59A2" w:rsidP="005E1CC0">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142AC7" w:rsidRPr="00142AC7">
        <w:rPr>
          <w:rFonts w:ascii="Arial Narrow" w:eastAsia="Arial Narrow" w:hAnsi="Arial Narrow" w:cs="Arial Narrow"/>
          <w:sz w:val="22"/>
          <w:szCs w:val="22"/>
        </w:rPr>
        <w:t xml:space="preserve">Interseguro Compañía de Seguros S.A. </w:t>
      </w:r>
      <w:r w:rsidRPr="00142AC7">
        <w:rPr>
          <w:rFonts w:ascii="Arial Narrow" w:eastAsia="Arial Narrow" w:hAnsi="Arial Narrow" w:cs="Arial Narrow"/>
          <w:sz w:val="22"/>
          <w:szCs w:val="22"/>
          <w:shd w:val="clear" w:color="auto" w:fill="FFFFFF"/>
        </w:rPr>
        <w:t xml:space="preserve">para que </w:t>
      </w:r>
      <w:r w:rsidRPr="00142AC7">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Arial Narrow" w:hAnsi="Arial Narrow" w:cs="Arial Narrow"/>
          <w:sz w:val="22"/>
          <w:szCs w:val="22"/>
        </w:rPr>
        <w:t xml:space="preserve"> notificación.</w:t>
      </w:r>
    </w:p>
    <w:bookmarkEnd w:id="0"/>
    <w:p w14:paraId="2E71D930" w14:textId="77777777" w:rsidR="00762D3E" w:rsidRDefault="00762D3E" w:rsidP="00762D3E">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476FB6B" w14:textId="77777777" w:rsidR="005E1CC0" w:rsidRPr="00762D3E" w:rsidRDefault="005E1CC0" w:rsidP="00762D3E">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Firmado digitalmente por </w:t>
      </w:r>
    </w:p>
    <w:p w14:paraId="1591267D"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EVELING ROA QUISPE </w:t>
      </w:r>
    </w:p>
    <w:p w14:paraId="7C7E468C"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Secretaria Técnica</w:t>
      </w:r>
    </w:p>
    <w:p w14:paraId="13657175"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Comisión de Protección al Consumidor 1</w:t>
      </w:r>
    </w:p>
    <w:p w14:paraId="74AAB5F4" w14:textId="0CD9B7B9" w:rsidR="001B5674" w:rsidRPr="005E1CC0" w:rsidRDefault="003A00D7" w:rsidP="005E1CC0">
      <w:pPr>
        <w:spacing w:after="0" w:line="240" w:lineRule="auto"/>
        <w:rPr>
          <w:rFonts w:ascii="Arial Narrow" w:eastAsia="Arial Narrow" w:hAnsi="Arial Narrow" w:cs="Arial Narrow"/>
          <w:sz w:val="16"/>
          <w:szCs w:val="16"/>
        </w:rPr>
      </w:pPr>
      <w:r w:rsidRPr="00F250EA">
        <w:rPr>
          <w:rFonts w:ascii="Arial Narrow" w:eastAsia="Arial Narrow" w:hAnsi="Arial Narrow" w:cs="Arial Narrow"/>
          <w:sz w:val="16"/>
          <w:szCs w:val="16"/>
        </w:rPr>
        <w:t>LGP/JCQ</w:t>
      </w:r>
    </w:p>
    <w:sectPr w:rsidR="001B5674" w:rsidRPr="005E1CC0"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D229252" w14:textId="77777777" w:rsidR="00B715C1" w:rsidRDefault="00B715C1" w:rsidP="00DA79A0">
      <w:pPr>
        <w:spacing w:after="0" w:line="240" w:lineRule="auto"/>
      </w:pPr>
      <w:r>
        <w:separator/>
      </w:r>
    </w:p>
  </w:endnote>
  <w:endnote w:type="continuationSeparator" w:id="0">
    <w:p w14:paraId="1EFD727A" w14:textId="77777777" w:rsidR="00B715C1" w:rsidRDefault="00B715C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4100FB10" w14:textId="77777777" w:rsidR="00B715C1" w:rsidRDefault="00B715C1" w:rsidP="00DA79A0">
      <w:pPr>
        <w:spacing w:after="0" w:line="240" w:lineRule="auto"/>
      </w:pPr>
      <w:r>
        <w:separator/>
      </w:r>
    </w:p>
  </w:footnote>
  <w:footnote w:type="continuationSeparator" w:id="0">
    <w:p w14:paraId="3A885511" w14:textId="77777777" w:rsidR="00B715C1" w:rsidRDefault="00B715C1" w:rsidP="00DA79A0">
      <w:pPr>
        <w:spacing w:after="0" w:line="240" w:lineRule="auto"/>
      </w:pPr>
      <w:r>
        <w:continuationSeparator/>
      </w:r>
    </w:p>
  </w:footnote>
  <w:footnote w:id="1">
    <w:p w14:paraId="27D3983E" w14:textId="0DA1E65B"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771F7D">
        <w:rPr>
          <w:rStyle w:val="Refdenotaalpie"/>
          <w:rFonts w:ascii="Arial Narrow" w:eastAsia="Arial Narrow" w:hAnsi="Arial Narrow" w:cs="Arial Narrow"/>
          <w:sz w:val="16"/>
          <w:szCs w:val="16"/>
          <w:vertAlign w:val="superscript"/>
        </w:rPr>
        <w:footnoteRef/>
      </w:r>
      <w:r w:rsidRPr="00771F7D">
        <w:rPr>
          <w:rFonts w:ascii="Arial Narrow" w:eastAsia="Arial Narrow" w:hAnsi="Arial Narrow" w:cs="Arial Narrow"/>
          <w:sz w:val="16"/>
          <w:szCs w:val="16"/>
        </w:rPr>
        <w:t xml:space="preserve"/>
      </w:r>
      <w:r w:rsidRPr="00771F7D">
        <w:rPr>
          <w:rFonts w:ascii="Arial Narrow" w:eastAsia="Arial Narrow" w:hAnsi="Arial Narrow" w:cs="Arial Narrow"/>
          <w:sz w:val="16"/>
          <w:szCs w:val="16"/>
        </w:rPr>
        <w:tab/>
        <w:t xml:space="preserve">Denuncia remitida a esta Comisión mediante </w:t>
      </w:r>
      <w:r w:rsidR="00771F7D" w:rsidRPr="00771F7D">
        <w:rPr>
          <w:rFonts w:ascii="Arial Narrow" w:eastAsia="Arial Narrow" w:hAnsi="Arial Narrow" w:cs="Arial Narrow"/>
          <w:sz w:val="16"/>
          <w:szCs w:val="16"/>
        </w:rPr>
        <w:t xml:space="preserve">DOCUMENTO DE TRASLADO 018-2026-CPC-LAL/INDECOPI </w:t>
      </w:r>
      <w:r w:rsidRPr="00771F7D">
        <w:rPr>
          <w:rFonts w:ascii="Arial Narrow" w:eastAsia="Arial Narrow" w:hAnsi="Arial Narrow" w:cs="Arial Narrow"/>
          <w:sz w:val="16"/>
          <w:szCs w:val="16"/>
        </w:rPr>
        <w:t xml:space="preserve">de fecha </w:t>
      </w:r>
      <w:r w:rsidR="00771F7D" w:rsidRPr="00771F7D">
        <w:rPr>
          <w:rFonts w:ascii="Arial Narrow" w:eastAsia="Arial Narrow" w:hAnsi="Arial Narrow" w:cs="Arial Narrow"/>
          <w:sz w:val="16"/>
          <w:szCs w:val="16"/>
        </w:rPr>
        <w:t>18 de febrero de 2026</w:t>
      </w:r>
      <w:r w:rsidRPr="00771F7D">
        <w:rPr>
          <w:rFonts w:ascii="Arial Narrow" w:eastAsia="Arial Narrow" w:hAnsi="Arial Narrow" w:cs="Arial Narrow"/>
          <w:sz w:val="16"/>
          <w:szCs w:val="16"/>
        </w:rPr>
        <w:t xml:space="preserve">, </w:t>
      </w:r>
      <w:r w:rsidR="00D95607" w:rsidRPr="00771F7D">
        <w:rPr>
          <w:rFonts w:ascii="Arial Narrow" w:eastAsia="Arial Narrow" w:hAnsi="Arial Narrow" w:cs="Arial Narrow"/>
          <w:sz w:val="16"/>
          <w:szCs w:val="16"/>
        </w:rPr>
        <w:t xml:space="preserve">recibida </w:t>
      </w:r>
      <w:r w:rsidRPr="00771F7D">
        <w:rPr>
          <w:rFonts w:ascii="Arial Narrow" w:eastAsia="Arial Narrow" w:hAnsi="Arial Narrow" w:cs="Arial Narrow"/>
          <w:sz w:val="16"/>
          <w:szCs w:val="16"/>
        </w:rPr>
        <w:t xml:space="preserve">el </w:t>
      </w:r>
      <w:r w:rsidR="00771F7D" w:rsidRPr="00771F7D">
        <w:rPr>
          <w:rFonts w:ascii="Arial Narrow" w:eastAsia="Arial Narrow" w:hAnsi="Arial Narrow" w:cs="Arial Narrow"/>
          <w:sz w:val="16"/>
          <w:szCs w:val="16"/>
        </w:rPr>
        <w:t>20 de febrero de 2026</w:t>
      </w:r>
      <w:r w:rsidRPr="00771F7D">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2">
    <w:p w14:paraId="1A82CAE4"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tab/>
        <w:t>Publicado</w:t>
      </w:r>
      <w:r w:rsidRPr="00B97AB5">
        <w:rPr>
          <w:rFonts w:ascii="Arial Narrow" w:eastAsia="Arial Narrow" w:hAnsi="Arial Narrow" w:cs="Arial Narrow"/>
          <w:b/>
          <w:sz w:val="16"/>
          <w:szCs w:val="16"/>
        </w:rPr>
        <w:t xml:space="preserve"> </w:t>
      </w:r>
      <w:r w:rsidRPr="00B97AB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27.-</w:t>
      </w:r>
      <w:r w:rsidRPr="00B97AB5">
        <w:rPr>
          <w:rFonts w:ascii="Arial Narrow" w:eastAsia="Arial Narrow" w:hAnsi="Arial Narrow" w:cs="Arial Narrow"/>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LEY SOBRE FACULTADES, NORMAS Y ORGANIZACIÓN DEL INDECOPI, APROBADA POR DECRETO LEGISLATIVO 807 Artículo 24.-</w:t>
      </w:r>
      <w:r w:rsidRPr="00B97AB5">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771F7D">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771F7D">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77777777"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vertAlign w:val="superscript"/>
        </w:rPr>
        <w:t xml:space="preserve"/>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r>
      <w:r w:rsidRPr="00B97AB5">
        <w:rPr>
          <w:rFonts w:ascii="Arial Narrow" w:eastAsia="Arial Narrow" w:hAnsi="Arial Narrow" w:cs="Arial Narrow"/>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B97AB5" w:rsidRDefault="00CA59A2" w:rsidP="000153EC">
      <w:pPr>
        <w:spacing w:after="0" w:line="240" w:lineRule="auto"/>
        <w:ind w:left="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d. En caso de infracciones muy graves y de reincidencia o reiterancia: </w:t>
      </w:r>
    </w:p>
    <w:p w14:paraId="700F1C7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E48C7D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B97AB5"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b/>
          <w:bCs/>
          <w:sz w:val="16"/>
          <w:szCs w:val="16"/>
          <w:vertAlign w:val="superscript"/>
        </w:rPr>
        <w:footnoteRef/>
      </w:r>
      <w:r w:rsidRPr="00B97AB5">
        <w:rPr>
          <w:rFonts w:ascii="Arial Narrow" w:eastAsia="Arial Narrow" w:hAnsi="Arial Narrow" w:cs="Arial Narrow"/>
          <w:b/>
          <w:bCs/>
          <w:sz w:val="16"/>
          <w:szCs w:val="16"/>
        </w:rPr>
        <w:t xml:space="preserve"/>
      </w:r>
      <w:r w:rsidRPr="00B97AB5">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eastAsia="Arial Narrow" w:hAnsi="Arial Narrow" w:cs="Arial Narrow"/>
          <w:bCs/>
          <w:sz w:val="16"/>
          <w:szCs w:val="16"/>
        </w:rPr>
      </w:pPr>
      <w:r w:rsidRPr="00B97AB5">
        <w:rPr>
          <w:rFonts w:ascii="Arial Narrow" w:eastAsia="Arial Narrow" w:hAnsi="Arial Narrow" w:cs="Arial Narrow"/>
          <w:b/>
          <w:sz w:val="16"/>
          <w:szCs w:val="16"/>
        </w:rPr>
        <w:t xml:space="preserve">Artículo 29.- </w:t>
      </w:r>
      <w:r w:rsidRPr="00B97AB5">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69457C94" w14:textId="77777777" w:rsidR="00CA59A2" w:rsidRPr="00690978" w:rsidRDefault="00CA59A2" w:rsidP="000153EC">
      <w:pPr>
        <w:pStyle w:val="Textonotapie"/>
        <w:tabs>
          <w:tab w:val="left" w:pos="567"/>
        </w:tabs>
        <w:ind w:left="567" w:hanging="567"/>
        <w:jc w:val="both"/>
        <w:rPr>
          <w:rFonts w:ascii="Arial Narrow" w:eastAsia="Arial Narrow" w:hAnsi="Arial Narrow" w:cs="Arial Narrow"/>
          <w:sz w:val="16"/>
          <w:szCs w:val="16"/>
        </w:rPr>
      </w:pPr>
      <w:r w:rsidRPr="00690978">
        <w:rPr>
          <w:rStyle w:val="Refdenotaalpie"/>
          <w:rFonts w:ascii="Arial Narrow" w:eastAsia="Arial Narrow" w:hAnsi="Arial Narrow" w:cs="Arial Narrow"/>
          <w:sz w:val="16"/>
          <w:szCs w:val="16"/>
          <w:vertAlign w:val="superscript"/>
        </w:rPr>
        <w:footnoteRef/>
      </w:r>
      <w:r w:rsidRPr="00690978">
        <w:rPr>
          <w:rFonts w:ascii="Arial Narrow" w:eastAsia="Arial Narrow" w:hAnsi="Arial Narrow" w:cs="Arial Narrow"/>
          <w:sz w:val="16"/>
          <w:szCs w:val="16"/>
        </w:rPr>
        <w:t xml:space="preserve"/>
      </w:r>
      <w:r w:rsidRPr="00690978">
        <w:rPr>
          <w:rFonts w:ascii="Arial Narrow" w:eastAsia="Arial Narrow" w:hAnsi="Arial Narrow" w:cs="Arial Narrow"/>
          <w:sz w:val="16"/>
          <w:szCs w:val="16"/>
        </w:rPr>
      </w:r>
      <w:r w:rsidRPr="00690978">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690978" w:rsidRDefault="00CA59A2" w:rsidP="000153EC">
      <w:pPr>
        <w:pStyle w:val="Textonotapie"/>
        <w:ind w:left="1134"/>
        <w:jc w:val="both"/>
        <w:rPr>
          <w:rFonts w:ascii="Arial Narrow" w:eastAsia="Arial Narrow" w:hAnsi="Arial Narrow" w:cs="Arial Narrow"/>
          <w:b/>
          <w:bCs/>
          <w:sz w:val="16"/>
          <w:szCs w:val="16"/>
        </w:rPr>
      </w:pPr>
      <w:r w:rsidRPr="00690978">
        <w:rPr>
          <w:rFonts w:ascii="Arial Narrow" w:eastAsia="Arial Narrow" w:hAnsi="Arial Narrow" w:cs="Arial Narrow"/>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690978">
        <w:rPr>
          <w:rFonts w:ascii="Arial Narrow" w:eastAsia="Arial Narrow" w:hAnsi="Arial Narrow" w:cs="Arial Narrow"/>
          <w:sz w:val="16"/>
          <w:szCs w:val="16"/>
          <w:lang w:val="es-ES"/>
        </w:rPr>
        <w:t>20.4. El administrado interesado o afectado por el acto que hubiera consignado en su escrito alguna dirección electrónica que conste en el expediente</w:t>
      </w:r>
      <w:r w:rsidRPr="00B97AB5">
        <w:rPr>
          <w:rFonts w:ascii="Arial Narrow" w:eastAsia="Arial Narrow" w:hAnsi="Arial Narrow" w:cs="Arial Narrow"/>
          <w:sz w:val="16"/>
          <w:szCs w:val="16"/>
          <w:lang w:val="es-ES"/>
        </w:rPr>
        <w:t xml:space="preserv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4D27"/>
    <w:rsid w:val="000313B8"/>
    <w:rsid w:val="00043A1C"/>
    <w:rsid w:val="00080193"/>
    <w:rsid w:val="0008134D"/>
    <w:rsid w:val="000A1CD5"/>
    <w:rsid w:val="000A2C5A"/>
    <w:rsid w:val="000C03E0"/>
    <w:rsid w:val="000C186B"/>
    <w:rsid w:val="000C4DDA"/>
    <w:rsid w:val="000D0811"/>
    <w:rsid w:val="000E04C3"/>
    <w:rsid w:val="000E5C8E"/>
    <w:rsid w:val="000E6429"/>
    <w:rsid w:val="00107A1A"/>
    <w:rsid w:val="00121544"/>
    <w:rsid w:val="00131702"/>
    <w:rsid w:val="001354F2"/>
    <w:rsid w:val="00142AC7"/>
    <w:rsid w:val="00154244"/>
    <w:rsid w:val="00164BA4"/>
    <w:rsid w:val="00166964"/>
    <w:rsid w:val="001817A1"/>
    <w:rsid w:val="0019248B"/>
    <w:rsid w:val="001973E1"/>
    <w:rsid w:val="001A7CB8"/>
    <w:rsid w:val="001B51BB"/>
    <w:rsid w:val="001B5674"/>
    <w:rsid w:val="001B56A2"/>
    <w:rsid w:val="001B6FB2"/>
    <w:rsid w:val="001B6FF8"/>
    <w:rsid w:val="001C5D02"/>
    <w:rsid w:val="001D0C14"/>
    <w:rsid w:val="001D3F79"/>
    <w:rsid w:val="001F2C32"/>
    <w:rsid w:val="001F344A"/>
    <w:rsid w:val="002017B0"/>
    <w:rsid w:val="002024D8"/>
    <w:rsid w:val="0021374A"/>
    <w:rsid w:val="00215307"/>
    <w:rsid w:val="002162CF"/>
    <w:rsid w:val="00220B14"/>
    <w:rsid w:val="00251562"/>
    <w:rsid w:val="00260C16"/>
    <w:rsid w:val="00270DF5"/>
    <w:rsid w:val="0027292C"/>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4BA"/>
    <w:rsid w:val="003416D0"/>
    <w:rsid w:val="00345437"/>
    <w:rsid w:val="00353D90"/>
    <w:rsid w:val="003569CD"/>
    <w:rsid w:val="003609C5"/>
    <w:rsid w:val="00362CE4"/>
    <w:rsid w:val="003719B7"/>
    <w:rsid w:val="003748FB"/>
    <w:rsid w:val="003A00D7"/>
    <w:rsid w:val="003A3BA6"/>
    <w:rsid w:val="003C22C4"/>
    <w:rsid w:val="003C6685"/>
    <w:rsid w:val="003E1DDF"/>
    <w:rsid w:val="004159FD"/>
    <w:rsid w:val="004251B6"/>
    <w:rsid w:val="00425CCB"/>
    <w:rsid w:val="00453840"/>
    <w:rsid w:val="004551D0"/>
    <w:rsid w:val="00466DFF"/>
    <w:rsid w:val="0047310F"/>
    <w:rsid w:val="00487837"/>
    <w:rsid w:val="004A0032"/>
    <w:rsid w:val="004A45A4"/>
    <w:rsid w:val="004B0B44"/>
    <w:rsid w:val="004B1E5F"/>
    <w:rsid w:val="004B30A3"/>
    <w:rsid w:val="004C4BF2"/>
    <w:rsid w:val="004D0925"/>
    <w:rsid w:val="004D37FF"/>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76A75"/>
    <w:rsid w:val="0058044E"/>
    <w:rsid w:val="00586714"/>
    <w:rsid w:val="005B08A8"/>
    <w:rsid w:val="005B7647"/>
    <w:rsid w:val="005C31B6"/>
    <w:rsid w:val="005C641F"/>
    <w:rsid w:val="005D3B8D"/>
    <w:rsid w:val="005D7A26"/>
    <w:rsid w:val="005E1CC0"/>
    <w:rsid w:val="005E5407"/>
    <w:rsid w:val="005E58C8"/>
    <w:rsid w:val="005F38F3"/>
    <w:rsid w:val="00601F77"/>
    <w:rsid w:val="00612454"/>
    <w:rsid w:val="00626395"/>
    <w:rsid w:val="00635F5D"/>
    <w:rsid w:val="00646CC7"/>
    <w:rsid w:val="00652EA0"/>
    <w:rsid w:val="00654587"/>
    <w:rsid w:val="00657D0C"/>
    <w:rsid w:val="00690774"/>
    <w:rsid w:val="00690978"/>
    <w:rsid w:val="006A3827"/>
    <w:rsid w:val="006C16AF"/>
    <w:rsid w:val="006D7C77"/>
    <w:rsid w:val="006E20FA"/>
    <w:rsid w:val="006F0D03"/>
    <w:rsid w:val="00711750"/>
    <w:rsid w:val="00714623"/>
    <w:rsid w:val="00735F8D"/>
    <w:rsid w:val="0074378D"/>
    <w:rsid w:val="0074704C"/>
    <w:rsid w:val="00761FEA"/>
    <w:rsid w:val="00762D3E"/>
    <w:rsid w:val="00763DFC"/>
    <w:rsid w:val="00771F7D"/>
    <w:rsid w:val="00772A00"/>
    <w:rsid w:val="00783D3F"/>
    <w:rsid w:val="00793E0A"/>
    <w:rsid w:val="007A4F99"/>
    <w:rsid w:val="007A5184"/>
    <w:rsid w:val="007B3675"/>
    <w:rsid w:val="007B50E3"/>
    <w:rsid w:val="007B6063"/>
    <w:rsid w:val="007C669A"/>
    <w:rsid w:val="007D31A8"/>
    <w:rsid w:val="007E3262"/>
    <w:rsid w:val="007E409F"/>
    <w:rsid w:val="007F305F"/>
    <w:rsid w:val="007F4EFA"/>
    <w:rsid w:val="00803D7E"/>
    <w:rsid w:val="0080766B"/>
    <w:rsid w:val="00811A2B"/>
    <w:rsid w:val="00826948"/>
    <w:rsid w:val="0083186C"/>
    <w:rsid w:val="008475B3"/>
    <w:rsid w:val="00851689"/>
    <w:rsid w:val="00856C2A"/>
    <w:rsid w:val="008625AB"/>
    <w:rsid w:val="00872A80"/>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8F3FB9"/>
    <w:rsid w:val="009155A3"/>
    <w:rsid w:val="00924F24"/>
    <w:rsid w:val="00930779"/>
    <w:rsid w:val="00947FE2"/>
    <w:rsid w:val="009606E6"/>
    <w:rsid w:val="00967D93"/>
    <w:rsid w:val="009805B9"/>
    <w:rsid w:val="009836D6"/>
    <w:rsid w:val="00985114"/>
    <w:rsid w:val="00987623"/>
    <w:rsid w:val="00996DC2"/>
    <w:rsid w:val="009B0B00"/>
    <w:rsid w:val="009B2027"/>
    <w:rsid w:val="009C3228"/>
    <w:rsid w:val="009D240F"/>
    <w:rsid w:val="009D2900"/>
    <w:rsid w:val="009D4278"/>
    <w:rsid w:val="009D7D45"/>
    <w:rsid w:val="009F02DA"/>
    <w:rsid w:val="00A0361F"/>
    <w:rsid w:val="00A04E97"/>
    <w:rsid w:val="00A17FC8"/>
    <w:rsid w:val="00A23703"/>
    <w:rsid w:val="00A32493"/>
    <w:rsid w:val="00A36765"/>
    <w:rsid w:val="00A37879"/>
    <w:rsid w:val="00A40348"/>
    <w:rsid w:val="00A50683"/>
    <w:rsid w:val="00A54BBE"/>
    <w:rsid w:val="00A66BF2"/>
    <w:rsid w:val="00A66DE0"/>
    <w:rsid w:val="00A675FC"/>
    <w:rsid w:val="00A7053E"/>
    <w:rsid w:val="00A760AA"/>
    <w:rsid w:val="00A77227"/>
    <w:rsid w:val="00A84194"/>
    <w:rsid w:val="00A87B9B"/>
    <w:rsid w:val="00A91613"/>
    <w:rsid w:val="00AA1996"/>
    <w:rsid w:val="00AA61D3"/>
    <w:rsid w:val="00AB0626"/>
    <w:rsid w:val="00AC5DF4"/>
    <w:rsid w:val="00AC634C"/>
    <w:rsid w:val="00AE2D20"/>
    <w:rsid w:val="00B20DDF"/>
    <w:rsid w:val="00B27062"/>
    <w:rsid w:val="00B329DC"/>
    <w:rsid w:val="00B3607D"/>
    <w:rsid w:val="00B37A7A"/>
    <w:rsid w:val="00B42367"/>
    <w:rsid w:val="00B45EBC"/>
    <w:rsid w:val="00B53987"/>
    <w:rsid w:val="00B715C1"/>
    <w:rsid w:val="00B71A7D"/>
    <w:rsid w:val="00B739FB"/>
    <w:rsid w:val="00B906B1"/>
    <w:rsid w:val="00B91E42"/>
    <w:rsid w:val="00B934C3"/>
    <w:rsid w:val="00B953E7"/>
    <w:rsid w:val="00B96409"/>
    <w:rsid w:val="00B97AB5"/>
    <w:rsid w:val="00BA461D"/>
    <w:rsid w:val="00BB47E5"/>
    <w:rsid w:val="00BC42BA"/>
    <w:rsid w:val="00BC5A85"/>
    <w:rsid w:val="00BD2086"/>
    <w:rsid w:val="00BD470D"/>
    <w:rsid w:val="00BD7737"/>
    <w:rsid w:val="00BF1B59"/>
    <w:rsid w:val="00C04498"/>
    <w:rsid w:val="00C2093C"/>
    <w:rsid w:val="00C30CCD"/>
    <w:rsid w:val="00C56FC4"/>
    <w:rsid w:val="00C6431E"/>
    <w:rsid w:val="00C72EFF"/>
    <w:rsid w:val="00C741F4"/>
    <w:rsid w:val="00C77DFA"/>
    <w:rsid w:val="00C93C33"/>
    <w:rsid w:val="00C95E59"/>
    <w:rsid w:val="00C9747D"/>
    <w:rsid w:val="00CA59A2"/>
    <w:rsid w:val="00CB098D"/>
    <w:rsid w:val="00CD0C8E"/>
    <w:rsid w:val="00CD118F"/>
    <w:rsid w:val="00CD1878"/>
    <w:rsid w:val="00CD245D"/>
    <w:rsid w:val="00CD62B5"/>
    <w:rsid w:val="00CE01D5"/>
    <w:rsid w:val="00CE35A6"/>
    <w:rsid w:val="00CE7A7E"/>
    <w:rsid w:val="00CF40EB"/>
    <w:rsid w:val="00D0172A"/>
    <w:rsid w:val="00D049FC"/>
    <w:rsid w:val="00D04A70"/>
    <w:rsid w:val="00D43A14"/>
    <w:rsid w:val="00D46CD3"/>
    <w:rsid w:val="00D470F0"/>
    <w:rsid w:val="00D502EA"/>
    <w:rsid w:val="00D53538"/>
    <w:rsid w:val="00D53DDE"/>
    <w:rsid w:val="00D56261"/>
    <w:rsid w:val="00D61526"/>
    <w:rsid w:val="00D6254A"/>
    <w:rsid w:val="00D66B2A"/>
    <w:rsid w:val="00D95607"/>
    <w:rsid w:val="00DA02A5"/>
    <w:rsid w:val="00DA79A0"/>
    <w:rsid w:val="00DB05E2"/>
    <w:rsid w:val="00DB3A8C"/>
    <w:rsid w:val="00DB5CCB"/>
    <w:rsid w:val="00DB6197"/>
    <w:rsid w:val="00DC00FF"/>
    <w:rsid w:val="00DD0EE7"/>
    <w:rsid w:val="00DD3053"/>
    <w:rsid w:val="00DE4803"/>
    <w:rsid w:val="00DE7477"/>
    <w:rsid w:val="00DE7EA8"/>
    <w:rsid w:val="00E142DD"/>
    <w:rsid w:val="00E17034"/>
    <w:rsid w:val="00E2296F"/>
    <w:rsid w:val="00E40EAD"/>
    <w:rsid w:val="00E500B6"/>
    <w:rsid w:val="00E55AB3"/>
    <w:rsid w:val="00E55D8D"/>
    <w:rsid w:val="00E6140E"/>
    <w:rsid w:val="00E67D34"/>
    <w:rsid w:val="00E83A7C"/>
    <w:rsid w:val="00E83F88"/>
    <w:rsid w:val="00EA78F9"/>
    <w:rsid w:val="00EB43BA"/>
    <w:rsid w:val="00ED4B2D"/>
    <w:rsid w:val="00ED5D86"/>
    <w:rsid w:val="00ED6393"/>
    <w:rsid w:val="00EE3204"/>
    <w:rsid w:val="00EF478C"/>
    <w:rsid w:val="00F01410"/>
    <w:rsid w:val="00F14BCC"/>
    <w:rsid w:val="00F15F88"/>
    <w:rsid w:val="00F3683E"/>
    <w:rsid w:val="00F37E66"/>
    <w:rsid w:val="00F54F2D"/>
    <w:rsid w:val="00F709C5"/>
    <w:rsid w:val="00F71384"/>
    <w:rsid w:val="00F73BD7"/>
    <w:rsid w:val="00F73DA2"/>
    <w:rsid w:val="00F754DE"/>
    <w:rsid w:val="00F85C52"/>
    <w:rsid w:val="00F934B6"/>
    <w:rsid w:val="00F954C6"/>
    <w:rsid w:val="00FB44B8"/>
    <w:rsid w:val="00FB6AAD"/>
    <w:rsid w:val="00FD4EE4"/>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6</Pages>
  <Words>1591</Words>
  <Characters>8754</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124</cp:revision>
  <cp:lastPrinted>2026-03-24T02:46:00Z</cp:lastPrinted>
  <dcterms:created xsi:type="dcterms:W3CDTF">2024-06-18T08:44:00Z</dcterms:created>
  <dcterms:modified xsi:type="dcterms:W3CDTF">2026-03-24T02:46:00Z</dcterms:modified>
</cp:coreProperties>
</file>