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30BDB7"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01AA" w:rsidRPr="002A01AA">
        <w:rPr>
          <w:rFonts w:ascii="Arial Narrow" w:eastAsia="Arial Narrow" w:hAnsi="Arial Narrow" w:cs="Arial Narrow"/>
          <w:b/>
          <w:bCs/>
          <w:color w:val="000000"/>
          <w:kern w:val="0"/>
          <w:sz w:val="22"/>
          <w:szCs w:val="22"/>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407B9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6508E" w:rsidRPr="0026508E">
        <w:rPr>
          <w:rFonts w:ascii="Arial Narrow" w:eastAsia="Arial Narrow" w:hAnsi="Arial Narrow" w:cs="Arial Narrow"/>
          <w:b/>
          <w:color w:val="000000"/>
          <w:kern w:val="0"/>
          <w:sz w:val="22"/>
          <w:szCs w:val="22"/>
          <w:lang w:eastAsia="es-PE"/>
          <w14:ligatures w14:val="none"/>
        </w:rPr>
        <w:t>BANCO INTERNACIONAL DEL PERÚ S.A.A. – INTERBANK (BANCO</w:t>
      </w:r>
      <w:r w:rsidRPr="009E2AD1">
        <w:rPr>
          <w:rFonts w:ascii="Arial Narrow" w:eastAsia="Arial Narrow" w:hAnsi="Arial Narrow" w:cs="Arial Narrow"/>
          <w:b/>
          <w:color w:val="000000"/>
          <w:kern w:val="0"/>
          <w:sz w:val="22"/>
          <w:szCs w:val="22"/>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26508E">
        <w:rPr>
          <w:rFonts w:ascii="Arial Narrow" w:eastAsia="Arial Narrow" w:hAnsi="Arial Narrow" w:cs="Arial Narrow"/>
          <w:b/>
          <w:color w:val="000000"/>
          <w:kern w:val="0"/>
          <w:sz w:val="22"/>
          <w:szCs w:val="22"/>
          <w:lang w:eastAsia="es-PE"/>
          <w14:ligatures w14:val="none"/>
        </w:rPr>
        <w:t>INTERSEGURO COMPAÑÍA DE SEGUROS S.A. (INTERSEGURO</w:t>
      </w:r>
      <w:r>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2A01AA">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A01AA">
        <w:rPr>
          <w:rFonts w:ascii="Arial Narrow" w:eastAsia="Arial Narrow" w:hAnsi="Arial Narrow" w:cs="Arial Narrow"/>
          <w:color w:val="000000"/>
          <w:kern w:val="0"/>
          <w:sz w:val="22"/>
          <w:szCs w:val="22"/>
          <w:shd w:val="clear" w:color="auto" w:fill="FFFFFF"/>
          <w:lang w:eastAsia="es-PE"/>
          <w14:ligatures w14:val="none"/>
        </w:rPr>
        <w:t xml:space="preserve">Lima, </w:t>
      </w:r>
      <w:r w:rsidR="008152DF">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2A01AA"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2A01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11 de febrero de 2026 y 20 de febrero de 2026, la [APELLIDO] denunció al Banco e Interseguro por presuntas infracciones a la Ley 29571, Código de Protección y Defensa del Consumidor</w:t>
      </w:r>
      <w:r w:rsidR="009E2AD1" w:rsidRPr="007342D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B3C50">
        <w:rPr>
          <w:rFonts w:ascii="Arial Narrow" w:eastAsia="Arial Narrow" w:hAnsi="Arial Narrow" w:cs="Arial Narrow"/>
          <w:color w:val="000000"/>
          <w:kern w:val="0"/>
          <w:sz w:val="22"/>
          <w:szCs w:val="22"/>
          <w:lang w:val="es-ES" w:eastAsia="es-ES"/>
          <w14:ligatures w14:val="none"/>
        </w:rPr>
        <w:t xml:space="preserve"/>
      </w:r>
      <w:r w:rsidR="004C33AF" w:rsidRPr="002B3C50">
        <w:rPr>
          <w:rFonts w:ascii="Arial Narrow" w:eastAsia="Arial Narrow" w:hAnsi="Arial Narrow" w:cs="Arial Narrow"/>
          <w:color w:val="000000"/>
          <w:kern w:val="0"/>
          <w:sz w:val="22"/>
          <w:szCs w:val="22"/>
          <w:lang w:val="es-ES" w:eastAsia="es-ES"/>
          <w14:ligatures w14:val="none"/>
        </w:rPr>
        <w:t xml:space="preserve"/>
      </w:r>
      <w:r w:rsidR="0026508E" w:rsidRPr="002B3C50">
        <w:rPr>
          <w:rFonts w:ascii="Arial Narrow" w:eastAsia="Arial Narrow" w:hAnsi="Arial Narrow" w:cs="Arial Narrow"/>
          <w:color w:val="000000"/>
          <w:kern w:val="0"/>
          <w:sz w:val="22"/>
          <w:szCs w:val="22"/>
          <w:lang w:val="es-ES" w:eastAsia="es-ES"/>
          <w14:ligatures w14:val="none"/>
        </w:rPr>
        <w:t/>
      </w:r>
      <w:r w:rsidR="004C33AF" w:rsidRPr="002B3C50">
        <w:rPr>
          <w:rFonts w:ascii="Arial Narrow" w:eastAsia="Arial Narrow" w:hAnsi="Arial Narrow" w:cs="Arial Narrow"/>
          <w:color w:val="000000"/>
          <w:kern w:val="0"/>
          <w:sz w:val="22"/>
          <w:szCs w:val="22"/>
          <w:lang w:val="es-ES" w:eastAsia="es-ES"/>
          <w14:ligatures w14:val="none"/>
        </w:rPr>
        <w:t xml:space="preserve"/>
      </w:r>
      <w:r w:rsidR="002B3C50" w:rsidRPr="002B3C50">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xml:space="preserve"/>
      </w:r>
      <w:r w:rsidR="009E2AD1"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color w:val="000000"/>
          <w:kern w:val="0"/>
          <w:sz w:val="22"/>
          <w:szCs w:val="22"/>
          <w:lang w:val="es-ES" w:eastAsia="es-ES"/>
          <w14:ligatures w14:val="none"/>
        </w:rPr>
        <w:t/>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xml:space="preserve"/>
      </w:r>
      <w:proofErr w:type="spellStart"/>
      <w:r w:rsidR="002B3C50" w:rsidRPr="007342D1">
        <w:rPr>
          <w:rFonts w:ascii="Arial Narrow" w:eastAsia="Arial Narrow" w:hAnsi="Arial Narrow" w:cs="Arial Narrow"/>
          <w:color w:val="000000"/>
          <w:kern w:val="0"/>
          <w:sz w:val="22"/>
          <w:szCs w:val="22"/>
          <w:lang w:val="es-ES" w:eastAsia="es-ES"/>
          <w14:ligatures w14:val="none"/>
        </w:rPr>
        <w:t/>
      </w:r>
      <w:proofErr w:type="spellEnd"/>
      <w:r w:rsidR="002B3C50"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bCs/>
          <w:color w:val="000000"/>
          <w:kern w:val="0"/>
          <w:sz w:val="22"/>
          <w:szCs w:val="22"/>
          <w:lang w:val="es-ES" w:eastAsia="es-ES"/>
          <w14:ligatures w14:val="none"/>
        </w:rPr>
        <w:t/>
      </w:r>
      <w:r w:rsidRPr="007342D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342D1"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
    <w:p w14:paraId="74F7C6DE" w14:textId="77777777" w:rsidR="004C33AF" w:rsidRPr="007342D1" w:rsidRDefault="004C33AF" w:rsidP="004C33A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Arial Narrow" w:hAnsi="Arial Narrow" w:cs="Arial Narrow"/>
          <w:color w:val="000000"/>
          <w:kern w:val="0"/>
          <w:sz w:val="22"/>
          <w:szCs w:val="22"/>
          <w:lang w:eastAsia="es-ES"/>
          <w14:ligatures w14:val="none"/>
        </w:rPr>
        <w:t xml:space="preserve"/>
      </w:r>
    </w:p>
    <w:p w14:paraId="6AF7F83E" w14:textId="77777777" w:rsidR="00C85451" w:rsidRPr="007342D1" w:rsidRDefault="00C85451" w:rsidP="00C854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asociado al: (i) crédito bancario, y (</w:t>
      </w:r>
      <w:proofErr w:type="spellStart"/>
      <w:r w:rsidRPr="007342D1">
        <w:rPr>
          <w:rFonts w:ascii="Arial Narrow" w:eastAsia="Arial Narrow" w:hAnsi="Arial Narrow" w:cs="Arial Narrow"/>
          <w:color w:val="000000"/>
          <w:kern w:val="0"/>
          <w:sz w:val="22"/>
          <w:szCs w:val="22"/>
          <w:lang w:eastAsia="es-ES"/>
          <w14:ligatures w14:val="none"/>
        </w:rPr>
        <w:t>ii</w:t>
      </w:r>
      <w:proofErr w:type="spellEnd"/>
      <w:r w:rsidRPr="007342D1">
        <w:rPr>
          <w:rFonts w:ascii="Arial Narrow" w:eastAsia="Arial Narrow" w:hAnsi="Arial Narrow" w:cs="Arial Narrow"/>
          <w:color w:val="000000"/>
          <w:kern w:val="0"/>
          <w:sz w:val="22"/>
          <w:szCs w:val="22"/>
          <w:lang w:eastAsia="es-ES"/>
          <w14:ligatures w14:val="none"/>
        </w:rPr>
        <w:t xml:space="preserve">) un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w:t>
      </w:r>
    </w:p>
    <w:p w14:paraId="792401C4" w14:textId="77777777" w:rsidR="002D1767" w:rsidRPr="007342D1" w:rsidRDefault="002D1767" w:rsidP="002D17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El 22 de agosto de 2024, se realizó la consulta del estado de la solicitud de otorgamiento de cobertura al personal de Interbank</w:t>
      </w:r>
      <w:r w:rsidR="00C42BAA" w:rsidRPr="007342D1">
        <w:rPr>
          <w:rFonts w:ascii="Arial Narrow" w:eastAsia="Arial Narrow" w:hAnsi="Arial Narrow" w:cs="Arial Narrow"/>
          <w:color w:val="000000"/>
          <w:kern w:val="0"/>
          <w:sz w:val="22"/>
          <w:szCs w:val="22"/>
          <w:lang w:eastAsia="es-ES"/>
          <w14:ligatures w14:val="none"/>
        </w:rPr>
        <w:t xml:space="preserve"> vía aplicativo WhatsApp, </w:t>
      </w:r>
      <w:r w:rsidR="00945A0A" w:rsidRPr="007342D1">
        <w:rPr>
          <w:rFonts w:ascii="Arial Narrow" w:eastAsia="Arial Narrow" w:hAnsi="Arial Narrow" w:cs="Arial Narrow"/>
          <w:color w:val="000000"/>
          <w:kern w:val="0"/>
          <w:sz w:val="22"/>
          <w:szCs w:val="22"/>
          <w:lang w:eastAsia="es-ES"/>
          <w14:ligatures w14:val="none"/>
        </w:rPr>
        <w:t xml:space="preserve">indicando el personal </w:t>
      </w:r>
      <w:r w:rsidR="00C42BAA" w:rsidRPr="007342D1">
        <w:rPr>
          <w:rFonts w:ascii="Arial Narrow" w:eastAsia="Arial Narrow" w:hAnsi="Arial Narrow" w:cs="Arial Narrow"/>
          <w:color w:val="000000"/>
          <w:kern w:val="0"/>
          <w:sz w:val="22"/>
          <w:szCs w:val="22"/>
          <w:lang w:eastAsia="es-ES"/>
          <w14:ligatures w14:val="none"/>
        </w:rPr>
        <w:t xml:space="preserve">que se informó de </w:t>
      </w:r>
      <w:r w:rsidR="00945A0A" w:rsidRPr="007342D1">
        <w:rPr>
          <w:rFonts w:ascii="Arial Narrow" w:eastAsia="Arial Narrow" w:hAnsi="Arial Narrow" w:cs="Arial Narrow"/>
          <w:color w:val="000000"/>
          <w:kern w:val="0"/>
          <w:sz w:val="22"/>
          <w:szCs w:val="22"/>
          <w:lang w:eastAsia="es-ES"/>
          <w14:ligatures w14:val="none"/>
        </w:rPr>
        <w:t>la</w:t>
      </w:r>
      <w:r w:rsidR="00C42BAA" w:rsidRPr="007342D1">
        <w:rPr>
          <w:rFonts w:ascii="Arial Narrow" w:eastAsia="Arial Narrow" w:hAnsi="Arial Narrow" w:cs="Arial Narrow"/>
          <w:color w:val="000000"/>
          <w:kern w:val="0"/>
          <w:sz w:val="22"/>
          <w:szCs w:val="22"/>
          <w:lang w:eastAsia="es-ES"/>
          <w14:ligatures w14:val="none"/>
        </w:rPr>
        <w:t xml:space="preserve"> solicitud </w:t>
      </w:r>
      <w:r w:rsidR="00945A0A" w:rsidRPr="007342D1">
        <w:rPr>
          <w:rFonts w:ascii="Arial Narrow" w:eastAsia="Arial Narrow" w:hAnsi="Arial Narrow" w:cs="Arial Narrow"/>
          <w:color w:val="000000"/>
          <w:kern w:val="0"/>
          <w:sz w:val="22"/>
          <w:szCs w:val="22"/>
          <w:lang w:eastAsia="es-ES"/>
          <w14:ligatures w14:val="none"/>
        </w:rPr>
        <w:t>de otorgamiento de cobertura</w:t>
      </w:r>
      <w:r w:rsidR="00AC5B55" w:rsidRPr="007342D1">
        <w:rPr>
          <w:rFonts w:ascii="Arial Narrow" w:eastAsia="Arial Narrow" w:hAnsi="Arial Narrow" w:cs="Arial Narrow"/>
          <w:color w:val="000000"/>
          <w:kern w:val="0"/>
          <w:sz w:val="22"/>
          <w:szCs w:val="22"/>
          <w:lang w:eastAsia="es-ES"/>
          <w14:ligatures w14:val="none"/>
        </w:rPr>
        <w:t xml:space="preserve">, sin hacer </w:t>
      </w:r>
      <w:r w:rsidR="00C42BAA" w:rsidRPr="007342D1">
        <w:rPr>
          <w:rFonts w:ascii="Arial Narrow" w:eastAsia="Arial Narrow" w:hAnsi="Arial Narrow" w:cs="Arial Narrow"/>
          <w:color w:val="000000"/>
          <w:kern w:val="0"/>
          <w:sz w:val="22"/>
          <w:szCs w:val="22"/>
          <w:lang w:eastAsia="es-ES"/>
          <w14:ligatures w14:val="none"/>
        </w:rPr>
        <w:t xml:space="preserve">ningún requerimiento adicional </w:t>
      </w:r>
      <w:r w:rsidR="005F2870">
        <w:rPr>
          <w:rFonts w:ascii="Arial Narrow" w:eastAsia="Arial Narrow" w:hAnsi="Arial Narrow" w:cs="Arial Narrow"/>
          <w:color w:val="000000"/>
          <w:kern w:val="0"/>
          <w:sz w:val="22"/>
          <w:szCs w:val="22"/>
          <w:lang w:eastAsia="es-ES"/>
          <w14:ligatures w14:val="none"/>
        </w:rPr>
        <w:t>entendiéndose</w:t>
      </w:r>
      <w:r w:rsidR="00C42BAA" w:rsidRPr="007342D1">
        <w:rPr>
          <w:rFonts w:ascii="Arial Narrow" w:eastAsia="Arial Narrow" w:hAnsi="Arial Narrow" w:cs="Arial Narrow"/>
          <w:color w:val="000000"/>
          <w:kern w:val="0"/>
          <w:sz w:val="22"/>
          <w:szCs w:val="22"/>
          <w:lang w:eastAsia="es-ES"/>
          <w14:ligatures w14:val="none"/>
        </w:rPr>
        <w:t xml:space="preserve"> que se enviaron todos los documentos requeridos por </w:t>
      </w:r>
      <w:proofErr w:type="spellStart"/>
      <w:r w:rsidR="00C42BAA"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No se cuenta con fecha de la solicitud ni número de </w:t>
      </w:r>
      <w:r w:rsidR="005F2870" w:rsidRPr="007342D1">
        <w:rPr>
          <w:rFonts w:ascii="Arial Narrow" w:eastAsia="Arial Narrow" w:hAnsi="Arial Narrow" w:cs="Arial Narrow"/>
          <w:color w:val="000000"/>
          <w:kern w:val="0"/>
          <w:sz w:val="22"/>
          <w:szCs w:val="22"/>
          <w:lang w:eastAsia="es-ES"/>
          <w14:ligatures w14:val="none"/>
        </w:rPr>
        <w:t>esta</w:t>
      </w:r>
      <w:r w:rsidRPr="007342D1">
        <w:rPr>
          <w:rFonts w:ascii="Arial Narrow" w:eastAsia="Arial Narrow" w:hAnsi="Arial Narrow" w:cs="Arial Narrow"/>
          <w:color w:val="000000"/>
          <w:kern w:val="0"/>
          <w:sz w:val="22"/>
          <w:szCs w:val="22"/>
          <w:lang w:eastAsia="es-ES"/>
          <w14:ligatures w14:val="none"/>
        </w:rPr>
        <w:t xml:space="preserve"> ya que el </w:t>
      </w:r>
      <w:r w:rsidR="005F2870">
        <w:rPr>
          <w:rFonts w:ascii="Arial Narrow" w:eastAsia="Arial Narrow" w:hAnsi="Arial Narrow" w:cs="Arial Narrow"/>
          <w:color w:val="000000"/>
          <w:kern w:val="0"/>
          <w:sz w:val="22"/>
          <w:szCs w:val="22"/>
          <w:lang w:eastAsia="es-ES"/>
          <w14:ligatures w14:val="none"/>
        </w:rPr>
        <w:t>Banco</w:t>
      </w:r>
      <w:r w:rsidRPr="007342D1">
        <w:rPr>
          <w:rFonts w:ascii="Arial Narrow" w:eastAsia="Arial Narrow" w:hAnsi="Arial Narrow" w:cs="Arial Narrow"/>
          <w:color w:val="000000"/>
          <w:kern w:val="0"/>
          <w:sz w:val="22"/>
          <w:szCs w:val="22"/>
          <w:lang w:eastAsia="es-ES"/>
          <w14:ligatures w14:val="none"/>
        </w:rPr>
        <w:t xml:space="preserve"> no comunicó cuando </w:t>
      </w:r>
      <w:r w:rsidR="00BF445C" w:rsidRPr="007342D1">
        <w:rPr>
          <w:rFonts w:ascii="Arial Narrow" w:eastAsia="Arial Narrow" w:hAnsi="Arial Narrow" w:cs="Arial Narrow"/>
          <w:color w:val="000000"/>
          <w:kern w:val="0"/>
          <w:sz w:val="22"/>
          <w:szCs w:val="22"/>
          <w:lang w:eastAsia="es-ES"/>
          <w14:ligatures w14:val="none"/>
        </w:rPr>
        <w:t>presentó la solicitud de otorgamiento de cobertura</w:t>
      </w:r>
      <w:r w:rsidRPr="007342D1">
        <w:rPr>
          <w:rFonts w:ascii="Arial Narrow" w:eastAsia="Arial Narrow" w:hAnsi="Arial Narrow" w:cs="Arial Narrow"/>
          <w:color w:val="000000"/>
          <w:kern w:val="0"/>
          <w:sz w:val="22"/>
          <w:szCs w:val="22"/>
          <w:lang w:eastAsia="es-ES"/>
          <w14:ligatures w14:val="none"/>
        </w:rPr>
        <w:t xml:space="preserve"> ante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w:t>
      </w:r>
    </w:p>
    <w:p w14:paraId="02CF7EA9" w14:textId="77777777" w:rsidR="00C85451" w:rsidRPr="007342D1" w:rsidRDefault="00C85451" w:rsidP="00C854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571E4D"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lastRenderedPageBreak/>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w:r>
    </w:p>
    <w:p w14:paraId="78A01F21" w14:textId="77777777" w:rsidR="00377D73" w:rsidRPr="007342D1" w:rsidRDefault="00377D73" w:rsidP="00377D7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30 de mayo de 2025,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envió un nuevo correo electrónico en el que señaló haber otorgado el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 sin contar con Seguro de Desgravamen</w:t>
      </w:r>
      <w:r w:rsidR="007342D1" w:rsidRPr="007342D1">
        <w:rPr>
          <w:rFonts w:ascii="Arial Narrow" w:eastAsia="Arial Narrow" w:hAnsi="Arial Narrow" w:cs="Arial Narrow"/>
          <w:color w:val="000000"/>
          <w:kern w:val="0"/>
          <w:sz w:val="22"/>
          <w:szCs w:val="22"/>
          <w:lang w:eastAsia="es-ES"/>
          <w14:ligatures w14:val="none"/>
        </w:rPr>
        <w:t>, pese que era obligatorio contar con dicho seguro.</w:t>
      </w:r>
    </w:p>
    <w:p w14:paraId="18E40770" w14:textId="77777777" w:rsidR="00226358" w:rsidRPr="007342D1" w:rsidRDefault="00226358" w:rsidP="0022635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Arial Narrow" w:hAnsi="Arial Narrow" w:cs="Arial Narrow"/>
          <w:color w:val="000000"/>
          <w:kern w:val="0"/>
          <w:sz w:val="22"/>
          <w:szCs w:val="22"/>
          <w:lang w:eastAsia="es-ES"/>
          <w14:ligatures w14:val="none"/>
        </w:rPr>
        <w:t xml:space="preserve"/>
      </w:r>
      <w:r w:rsidR="007342D1" w:rsidRPr="007342D1">
        <w:rPr>
          <w:rFonts w:ascii="Arial Narrow" w:eastAsia="Arial Narrow" w:hAnsi="Arial Narrow" w:cs="Arial Narrow"/>
          <w:color w:val="000000"/>
          <w:kern w:val="0"/>
          <w:sz w:val="22"/>
          <w:szCs w:val="22"/>
          <w:lang w:eastAsia="es-ES"/>
          <w14:ligatures w14:val="none"/>
        </w:rPr>
        <w:t xml:space="preserve"/>
      </w:r>
      <w:proofErr w:type="spellStart"/>
      <w:r w:rsidR="007342D1" w:rsidRPr="007342D1">
        <w:rPr>
          <w:rFonts w:ascii="Arial Narrow" w:eastAsia="Arial Narrow" w:hAnsi="Arial Narrow" w:cs="Arial Narrow"/>
          <w:color w:val="000000"/>
          <w:kern w:val="0"/>
          <w:sz w:val="22"/>
          <w:szCs w:val="22"/>
          <w:lang w:eastAsia="es-ES"/>
          <w14:ligatures w14:val="none"/>
        </w:rPr>
        <w:t/>
      </w:r>
      <w:proofErr w:type="spellEnd"/>
      <w:r w:rsidR="007342D1" w:rsidRPr="007342D1">
        <w:rPr>
          <w:rFonts w:ascii="Arial Narrow" w:eastAsia="Arial Narrow" w:hAnsi="Arial Narrow" w:cs="Arial Narrow"/>
          <w:color w:val="000000"/>
          <w:kern w:val="0"/>
          <w:sz w:val="22"/>
          <w:szCs w:val="22"/>
          <w:lang w:eastAsia="es-ES"/>
          <w14:ligatures w14:val="none"/>
        </w:rPr>
        <w:t xml:space="preserve"/>
      </w:r>
      <w:r w:rsidR="005F2870" w:rsidRPr="007342D1">
        <w:rPr>
          <w:rFonts w:ascii="Arial Narrow" w:eastAsia="Arial Narrow" w:hAnsi="Arial Narrow" w:cs="Arial Narrow"/>
          <w:color w:val="000000"/>
          <w:kern w:val="0"/>
          <w:sz w:val="22"/>
          <w:szCs w:val="22"/>
          <w:lang w:eastAsia="es-ES"/>
          <w14:ligatures w14:val="none"/>
        </w:rPr>
        <w:t/>
      </w:r>
      <w:r w:rsidR="007342D1" w:rsidRPr="007342D1">
        <w:rPr>
          <w:rFonts w:ascii="Arial Narrow" w:eastAsia="Arial Narrow" w:hAnsi="Arial Narrow" w:cs="Arial Narrow"/>
          <w:color w:val="000000"/>
          <w:kern w:val="0"/>
          <w:sz w:val="22"/>
          <w:szCs w:val="22"/>
          <w:lang w:eastAsia="es-ES"/>
          <w14:ligatures w14:val="none"/>
        </w:rPr>
        <w:t xml:space="preserve"/>
      </w:r>
    </w:p>
    <w:p w14:paraId="313D88B1" w14:textId="77777777" w:rsidR="00772AD6" w:rsidRPr="007342D1"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42D1">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Arial Narrow" w:hAnsi="Arial Narrow" w:cs="Arial Narrow"/>
          <w:color w:val="000000"/>
          <w:kern w:val="0"/>
          <w:sz w:val="22"/>
          <w:szCs w:val="22"/>
          <w:lang w:val="es-ES" w:eastAsia="es-ES"/>
          <w14:ligatures w14:val="none"/>
        </w:rPr>
        <w:t xml:space="preserve"/>
      </w:r>
      <w:r w:rsidRPr="007342D1">
        <w:rPr>
          <w:rFonts w:ascii="Arial Narrow" w:eastAsia="Arial Narrow" w:hAnsi="Arial Narrow" w:cs="Arial Narrow"/>
          <w:kern w:val="0"/>
          <w14:ligatures w14:val="none"/>
          <w:sz w:val="22"/>
          <w:szCs w:val="22"/>
        </w:rPr>
        <w:t xml:space="preserve"/>
      </w:r>
      <w:r w:rsidR="004C33AF" w:rsidRPr="007342D1">
        <w:rPr>
          <w:rFonts w:ascii="Arial Narrow" w:eastAsia="Arial Narrow" w:hAnsi="Arial Narrow" w:cs="Arial Narrow"/>
          <w:color w:val="000000"/>
          <w:kern w:val="0"/>
          <w:sz w:val="22"/>
          <w:szCs w:val="22"/>
          <w:lang w:val="es-ES" w:eastAsia="es-ES"/>
          <w14:ligatures w14:val="none"/>
        </w:rPr>
        <w:t xml:space="preserve"/>
      </w:r>
      <w:r w:rsidR="00EA0DA6" w:rsidRPr="007342D1">
        <w:rPr>
          <w:rFonts w:ascii="Arial Narrow" w:eastAsia="Arial Narrow" w:hAnsi="Arial Narrow" w:cs="Arial Narrow"/>
          <w:color w:val="000000"/>
          <w:kern w:val="0"/>
          <w:sz w:val="22"/>
          <w:szCs w:val="22"/>
          <w:lang w:val="es-ES" w:eastAsia="es-ES"/>
          <w14:ligatures w14:val="none"/>
        </w:rPr>
        <w:t xml:space="preserve"/>
      </w:r>
      <w:proofErr w:type="spellStart"/>
      <w:r w:rsidR="00EA0DA6" w:rsidRPr="007342D1">
        <w:rPr>
          <w:rFonts w:ascii="Arial Narrow" w:eastAsia="Arial Narrow" w:hAnsi="Arial Narrow" w:cs="Arial Narrow"/>
          <w:color w:val="000000"/>
          <w:kern w:val="0"/>
          <w:sz w:val="22"/>
          <w:szCs w:val="22"/>
          <w:lang w:val="es-ES" w:eastAsia="es-ES"/>
          <w14:ligatures w14:val="none"/>
        </w:rPr>
        <w:t/>
      </w:r>
      <w:proofErr w:type="spellEnd"/>
      <w:r w:rsidR="00EA0DA6" w:rsidRPr="007342D1">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r w:rsidR="0001530A" w:rsidRPr="0001530A">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proofErr w:type="spellStart"/>
      <w:r w:rsidR="00EA0DA6" w:rsidRPr="0001530A">
        <w:rPr>
          <w:rFonts w:ascii="Arial Narrow" w:eastAsia="Arial Narrow" w:hAnsi="Arial Narrow" w:cs="Arial Narrow"/>
          <w:color w:val="000000"/>
          <w:kern w:val="0"/>
          <w:sz w:val="22"/>
          <w:szCs w:val="22"/>
          <w:lang w:val="es-ES" w:eastAsia="es-ES"/>
          <w14:ligatures w14:val="none"/>
        </w:rPr>
        <w:t/>
      </w:r>
      <w:proofErr w:type="spellEnd"/>
      <w:r w:rsidR="00EA0DA6" w:rsidRPr="0001530A">
        <w:rPr>
          <w:rFonts w:ascii="Arial Narrow" w:eastAsia="Arial Narrow" w:hAnsi="Arial Narrow" w:cs="Arial Narrow"/>
          <w:color w:val="000000"/>
          <w:kern w:val="0"/>
          <w:sz w:val="22"/>
          <w:szCs w:val="22"/>
          <w:lang w:val="es-ES" w:eastAsia="es-ES"/>
          <w14:ligatures w14:val="none"/>
        </w:rPr>
        <w:t/>
      </w:r>
      <w:r w:rsidR="004C33AF" w:rsidRPr="0001530A">
        <w:rPr>
          <w:rFonts w:ascii="Arial Narrow" w:eastAsia="Arial Narrow" w:hAnsi="Arial Narrow" w:cs="Arial Narrow"/>
          <w:color w:val="000000"/>
          <w:kern w:val="0"/>
          <w:sz w:val="22"/>
          <w:szCs w:val="22"/>
          <w:lang w:val="es-ES" w:eastAsia="es-ES"/>
          <w14:ligatures w14:val="none"/>
        </w:rPr>
        <w:t/>
      </w:r>
      <w:r w:rsidR="004C33AF" w:rsidRPr="00EA0DA6">
        <w:rPr>
          <w:rFonts w:ascii="Arial Narrow" w:eastAsia="Arial Narrow" w:hAnsi="Arial Narrow" w:cs="Arial Narrow"/>
          <w:color w:val="000000"/>
          <w:kern w:val="0"/>
          <w:sz w:val="22"/>
          <w:szCs w:val="22"/>
          <w:lang w:val="es-ES" w:eastAsia="es-ES"/>
          <w14:ligatures w14:val="none"/>
        </w:rPr>
        <w:t/>
      </w:r>
      <w:r w:rsidR="00772AD6" w:rsidRPr="00EA0DA6">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A2589A">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w:r>
      <w:r w:rsidR="003F6D89">
        <w:rPr>
          <w:rFonts w:ascii="Arial Narrow" w:eastAsia="Arial Narrow" w:hAnsi="Arial Narrow" w:cs="Arial Narrow"/>
          <w:color w:val="000000"/>
          <w:kern w:val="0"/>
          <w:sz w:val="22"/>
          <w:szCs w:val="22"/>
          <w:lang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xml:space="preserve"/>
      </w:r>
      <w:r w:rsidR="003F6D89">
        <w:rPr>
          <w:rFonts w:ascii="Arial Narrow" w:eastAsia="Arial Narrow" w:hAnsi="Arial Narrow" w:cs="Arial Narrow"/>
          <w:color w:val="000000"/>
          <w:kern w:val="0"/>
          <w:sz w:val="22"/>
          <w:szCs w:val="22"/>
          <w:lang w:val="es-ES" w:eastAsia="es-ES"/>
          <w14:ligatures w14:val="none"/>
        </w:rPr>
        <w:t xml:space="preserve"/>
      </w:r>
      <w:proofErr w:type="spellStart"/>
      <w:r w:rsidR="003F6D89" w:rsidRPr="002B3C50">
        <w:rPr>
          <w:rFonts w:ascii="Arial Narrow" w:eastAsia="Arial Narrow" w:hAnsi="Arial Narrow" w:cs="Arial Narrow"/>
          <w:color w:val="000000"/>
          <w:kern w:val="0"/>
          <w:sz w:val="22"/>
          <w:szCs w:val="22"/>
          <w:lang w:val="es-ES" w:eastAsia="es-ES"/>
          <w14:ligatures w14:val="none"/>
        </w:rPr>
        <w:t/>
      </w:r>
      <w:proofErr w:type="spellEnd"/>
      <w:r w:rsidR="003F6D89" w:rsidRPr="002B3C50">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06DC9F98" w14:textId="77777777" w:rsidR="00212B41" w:rsidRPr="00212B41" w:rsidRDefault="00212B41" w:rsidP="00212B4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F12894">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Arial Narrow" w:hAnsi="Arial Narrow" w:cs="Arial Narrow"/>
          <w:color w:val="000000"/>
          <w:kern w:val="0"/>
          <w:sz w:val="22"/>
          <w:szCs w:val="22"/>
          <w:lang w:eastAsia="es-ES"/>
          <w14:ligatures w14:val="none"/>
        </w:rPr>
        <w:t/>
      </w:r>
      <w:r w:rsidRPr="00F12894">
        <w:rPr>
          <w:rFonts w:ascii="Arial Narrow" w:eastAsia="Arial Narrow" w:hAnsi="Arial Narrow" w:cs="Arial Narrow"/>
          <w:color w:val="000000"/>
          <w:kern w:val="0"/>
          <w:sz w:val="22"/>
          <w:szCs w:val="22"/>
          <w:lang w:eastAsia="es-ES"/>
          <w14:ligatures w14:val="none"/>
        </w:rPr>
        <w:t xml:space="preserve"/>
      </w:r>
      <w:r w:rsidR="00F12894" w:rsidRPr="008839BE">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sidRPr="00517F1A">
        <w:rPr>
          <w:rFonts w:ascii="Arial Narrow" w:eastAsia="Arial Narrow" w:hAnsi="Arial Narrow" w:cs="Arial Narrow"/>
          <w:color w:val="000000"/>
          <w:sz w:val="22"/>
          <w:szCs w:val="22"/>
          <w:lang w:eastAsia="es-PE"/>
        </w:rPr>
        <w:t/>
      </w:r>
      <w:r w:rsidR="00F12894" w:rsidRPr="00E411DD">
        <w:rPr>
          <w:rFonts w:ascii="Arial Narrow" w:eastAsia="Arial Narrow" w:hAnsi="Arial Narrow" w:cs="Arial Narrow"/>
          <w:color w:val="000000"/>
          <w:sz w:val="22"/>
          <w:szCs w:val="22"/>
          <w:lang w:eastAsia="es-PE"/>
        </w:rPr>
        <w:t xml:space="preserve"/>
      </w:r>
      <w:r w:rsidR="00F12894" w:rsidRPr="008839BE">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r w:rsidR="00F12894" w:rsidRPr="004C1EB1">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p>
    <w:p w14:paraId="339F932A" w14:textId="77777777" w:rsidR="00F12894" w:rsidRPr="004C1EB1" w:rsidRDefault="00F12894" w:rsidP="00F12894">
      <w:pPr>
        <w:pStyle w:val="Prrafodelista"/>
        <w:spacing w:before="0" w:after="0" w:line="240" w:lineRule="auto"/>
        <w:rPr>
          <w:rFonts w:ascii="Arial Narrow" w:eastAsia="Arial Narrow" w:hAnsi="Arial Narrow" w:cs="Arial Narrow"/>
          <w:color w:val="000000"/>
          <w:sz w:val="22"/>
          <w:szCs w:val="22"/>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enumerar los presuntos hechos infractores materia de denuncia de </w:t>
      </w:r>
      <w:proofErr w:type="spellStart"/>
      <w:r w:rsidRPr="00A4214E">
        <w:rPr>
          <w:rFonts w:ascii="Arial Narrow" w:eastAsia="Arial Narrow" w:hAnsi="Arial Narrow" w:cs="Arial Narrow"/>
          <w:spacing w:val="-3"/>
          <w:sz w:val="22"/>
          <w:szCs w:val="22"/>
          <w:lang w:eastAsia="es-ES"/>
        </w:rPr>
        <w:t>Interseguro</w:t>
      </w:r>
      <w:proofErr w:type="spellEnd"/>
      <w:r w:rsidRPr="00A4214E">
        <w:rPr>
          <w:rFonts w:ascii="Arial Narrow" w:eastAsia="Arial Narrow" w:hAnsi="Arial Narrow" w:cs="Arial Narrow"/>
          <w:spacing w:val="-3"/>
          <w:sz w:val="22"/>
          <w:szCs w:val="22"/>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spacing w:before="0" w:after="0" w:line="240" w:lineRule="auto"/>
        <w:rPr>
          <w:rFonts w:ascii="Arial Narrow" w:eastAsia="Arial Narrow" w:hAnsi="Arial Narrow" w:cs="Arial Narrow"/>
          <w:sz w:val="22"/>
          <w:szCs w:val="22"/>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spacing w:before="0" w:after="0" w:line="240" w:lineRule="auto"/>
        <w:rPr>
          <w:rFonts w:ascii="Arial Narrow" w:eastAsia="Arial Narrow" w:hAnsi="Arial Narrow" w:cs="Arial Narrow"/>
          <w:sz w:val="22"/>
          <w:szCs w:val="22"/>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señalar el monto del préstamo asociado al seguro de desgravamen materia de denuncia.</w:t>
      </w:r>
    </w:p>
    <w:p w14:paraId="03B4A5C1" w14:textId="7226F589" w:rsidR="00772AD6" w:rsidRPr="00F12894" w:rsidRDefault="00772AD6" w:rsidP="00F1289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2B3C50">
        <w:rPr>
          <w:rFonts w:ascii="Arial Narrow" w:eastAsia="Arial Narrow" w:hAnsi="Arial Narrow" w:cs="Arial Narrow"/>
          <w:kern w:val="0"/>
          <w14:ligatures w14:val="none"/>
          <w:sz w:val="22"/>
          <w:szCs w:val="22"/>
        </w:rPr>
        <w:t/>
      </w:r>
      <w:r w:rsidR="00143ADE" w:rsidRPr="00772AD6">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9C7A11">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143ADE" w:rsidRPr="00214C1D">
        <w:rPr>
          <w:rFonts w:ascii="Arial Narrow" w:eastAsia="Arial Narrow" w:hAnsi="Arial Narrow" w:cs="Arial Narrow"/>
          <w:kern w:val="0"/>
          <w14:ligatures w14:val="none"/>
          <w:sz w:val="22"/>
          <w:szCs w:val="22"/>
        </w:rPr>
        <w:t/>
      </w:r>
      <w:r w:rsidR="00143ADE" w:rsidRPr="00214C1D">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xml:space="preserve"/>
      </w:r>
      <w:r w:rsidR="00F12894"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w:r>
      <w:r w:rsidR="00A611F7" w:rsidRPr="00214C1D">
        <w:rPr>
          <w:rFonts w:ascii="Arial Narrow" w:eastAsia="Arial Narrow" w:hAnsi="Arial Narrow" w:cs="Arial Narrow"/>
          <w:color w:val="000000"/>
          <w:kern w:val="0"/>
          <w:sz w:val="22"/>
          <w:szCs w:val="22"/>
          <w:lang w:eastAsia="es-ES"/>
          <w14:ligatures w14:val="none"/>
        </w:rPr>
        <w:t xml:space="preserve"/>
      </w:r>
      <w:r w:rsidR="002F6A0B" w:rsidRPr="00214C1D">
        <w:rPr>
          <w:rFonts w:ascii="Arial Narrow" w:eastAsia="Arial Narrow" w:hAnsi="Arial Narrow" w:cs="Arial Narrow"/>
          <w:color w:val="000000"/>
          <w:kern w:val="0"/>
          <w:sz w:val="22"/>
          <w:szCs w:val="22"/>
          <w:lang w:eastAsia="es-ES"/>
          <w14:ligatures w14:val="none"/>
        </w:rPr>
        <w:t/>
      </w:r>
    </w:p>
    <w:p w14:paraId="292D52AF" w14:textId="77777777" w:rsidR="00D71D91" w:rsidRPr="00214C1D" w:rsidRDefault="00D71D91" w:rsidP="00D71D9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214C1D">
        <w:rPr>
          <w:rFonts w:ascii="Arial Narrow" w:eastAsia="Arial Narrow" w:hAnsi="Arial Narrow" w:cs="Arial Narrow"/>
          <w:color w:val="000000"/>
          <w:sz w:val="22"/>
          <w:szCs w:val="22"/>
          <w:lang w:eastAsia="es-PE"/>
        </w:rPr>
        <w:t>Del análisis del escrito presentado el 20 de febrero de 2026, se observa que, respecto del numeral (</w:t>
      </w:r>
      <w:r w:rsidR="003D23FD" w:rsidRPr="00214C1D">
        <w:rPr>
          <w:rFonts w:ascii="Arial Narrow" w:eastAsia="Arial Narrow" w:hAnsi="Arial Narrow" w:cs="Arial Narrow"/>
          <w:color w:val="000000"/>
          <w:sz w:val="22"/>
          <w:szCs w:val="22"/>
          <w:lang w:eastAsia="es-PE"/>
        </w:rPr>
        <w:t>i</w:t>
      </w:r>
      <w:r w:rsidRPr="00214C1D">
        <w:rPr>
          <w:rFonts w:ascii="Arial Narrow" w:eastAsia="Arial Narrow" w:hAnsi="Arial Narrow" w:cs="Arial Narrow"/>
          <w:color w:val="000000"/>
          <w:sz w:val="22"/>
          <w:szCs w:val="22"/>
          <w:lang w:eastAsia="es-PE"/>
        </w:rPr>
        <w:t>)</w:t>
      </w:r>
      <w:r w:rsidR="003D23FD" w:rsidRPr="00214C1D">
        <w:rPr>
          <w:rFonts w:ascii="Arial Narrow" w:eastAsia="Arial Narrow" w:hAnsi="Arial Narrow" w:cs="Arial Narrow"/>
          <w:color w:val="000000"/>
          <w:sz w:val="22"/>
          <w:szCs w:val="22"/>
          <w:lang w:eastAsia="es-PE"/>
        </w:rPr>
        <w:t xml:space="preserve"> y (</w:t>
      </w:r>
      <w:proofErr w:type="spellStart"/>
      <w:r w:rsidR="003D23FD" w:rsidRPr="00214C1D">
        <w:rPr>
          <w:rFonts w:ascii="Arial Narrow" w:eastAsia="Arial Narrow" w:hAnsi="Arial Narrow" w:cs="Arial Narrow"/>
          <w:color w:val="000000"/>
          <w:sz w:val="22"/>
          <w:szCs w:val="22"/>
          <w:lang w:eastAsia="es-PE"/>
        </w:rPr>
        <w:t>ii</w:t>
      </w:r>
      <w:proofErr w:type="spellEnd"/>
      <w:r w:rsidR="003D23FD" w:rsidRPr="00214C1D">
        <w:rPr>
          <w:rFonts w:ascii="Arial Narrow" w:eastAsia="Arial Narrow" w:hAnsi="Arial Narrow" w:cs="Arial Narrow"/>
          <w:color w:val="000000"/>
          <w:sz w:val="22"/>
          <w:szCs w:val="22"/>
          <w:lang w:eastAsia="es-PE"/>
        </w:rPr>
        <w:t>)</w:t>
      </w:r>
      <w:r w:rsidRPr="00214C1D">
        <w:rPr>
          <w:rFonts w:ascii="Arial Narrow" w:eastAsia="Arial Narrow" w:hAnsi="Arial Narrow" w:cs="Arial Narrow"/>
          <w:color w:val="000000"/>
          <w:sz w:val="22"/>
          <w:szCs w:val="22"/>
          <w:lang w:eastAsia="es-PE"/>
        </w:rPr>
        <w:t xml:space="preserve"> del requerimiento,</w:t>
      </w:r>
      <w:r w:rsidR="003D23FD" w:rsidRPr="00214C1D">
        <w:rPr>
          <w:rFonts w:ascii="Arial Narrow" w:eastAsia="Arial Narrow" w:hAnsi="Arial Narrow" w:cs="Arial Narrow"/>
          <w:color w:val="000000"/>
          <w:sz w:val="22"/>
          <w:szCs w:val="22"/>
          <w:lang w:eastAsia="es-PE"/>
        </w:rPr>
        <w:t xml:space="preserve"> </w:t>
      </w:r>
      <w:r w:rsidR="00214C1D">
        <w:rPr>
          <w:rFonts w:ascii="Arial Narrow" w:eastAsia="Arial Narrow" w:hAnsi="Arial Narrow" w:cs="Arial Narrow"/>
          <w:color w:val="000000"/>
          <w:sz w:val="22"/>
          <w:szCs w:val="22"/>
          <w:lang w:eastAsia="es-PE"/>
        </w:rPr>
        <w:t>se evidencia que</w:t>
      </w:r>
      <w:r w:rsidR="003D23FD" w:rsidRPr="00214C1D">
        <w:rPr>
          <w:rFonts w:ascii="Arial Narrow" w:eastAsia="Arial Narrow" w:hAnsi="Arial Narrow" w:cs="Arial Narrow"/>
          <w:color w:val="000000"/>
          <w:sz w:val="22"/>
          <w:szCs w:val="22"/>
          <w:lang w:eastAsia="es-PE"/>
        </w:rPr>
        <w:t xml:space="preserve"> en la página 18 de </w:t>
      </w:r>
      <w:r w:rsidR="001A004E" w:rsidRPr="00214C1D">
        <w:rPr>
          <w:rFonts w:ascii="Arial Narrow" w:eastAsia="Arial Narrow" w:hAnsi="Arial Narrow" w:cs="Arial Narrow"/>
          <w:color w:val="000000"/>
          <w:sz w:val="22"/>
          <w:szCs w:val="22"/>
          <w:lang w:eastAsia="es-PE"/>
        </w:rPr>
        <w:t>su escrito de</w:t>
      </w:r>
      <w:r w:rsidR="003D23FD" w:rsidRPr="00214C1D">
        <w:rPr>
          <w:rFonts w:ascii="Arial Narrow" w:eastAsia="Arial Narrow" w:hAnsi="Arial Narrow" w:cs="Arial Narrow"/>
          <w:color w:val="000000"/>
          <w:sz w:val="22"/>
          <w:szCs w:val="22"/>
          <w:lang w:eastAsia="es-PE"/>
        </w:rPr>
        <w:t xml:space="preserve"> denuncia presentada el </w:t>
      </w:r>
      <w:r w:rsidR="003D23FD" w:rsidRPr="00214C1D">
        <w:rPr>
          <w:rFonts w:ascii="Arial Narrow" w:eastAsia="Arial Narrow" w:hAnsi="Arial Narrow" w:cs="Arial Narrow"/>
          <w:color w:val="000000"/>
          <w:sz w:val="22"/>
          <w:szCs w:val="22"/>
          <w:lang w:eastAsia="es-PE"/>
        </w:rPr>
        <w:lastRenderedPageBreak/>
        <w:t>15 de noviembre de 2025</w:t>
      </w:r>
      <w:r w:rsidR="005A580B">
        <w:rPr>
          <w:rFonts w:ascii="Arial Narrow" w:eastAsia="Arial Narrow" w:hAnsi="Arial Narrow" w:cs="Arial Narrow"/>
          <w:color w:val="000000"/>
          <w:sz w:val="22"/>
          <w:szCs w:val="22"/>
          <w:lang w:eastAsia="es-PE"/>
        </w:rPr>
        <w:t xml:space="preserve">, la denunciante </w:t>
      </w:r>
      <w:r w:rsidR="001A004E" w:rsidRPr="00214C1D">
        <w:rPr>
          <w:rFonts w:ascii="Arial Narrow" w:eastAsia="Arial Narrow" w:hAnsi="Arial Narrow" w:cs="Arial Narrow"/>
          <w:color w:val="000000"/>
          <w:sz w:val="22"/>
          <w:szCs w:val="22"/>
          <w:lang w:eastAsia="es-PE"/>
        </w:rPr>
        <w:t xml:space="preserve">había enumerado los </w:t>
      </w:r>
      <w:r w:rsidR="001A004E" w:rsidRPr="00214C1D">
        <w:rPr>
          <w:rFonts w:ascii="Arial Narrow" w:eastAsia="Arial Narrow" w:hAnsi="Arial Narrow" w:cs="Arial Narrow"/>
          <w:spacing w:val="-3"/>
          <w:sz w:val="22"/>
          <w:szCs w:val="22"/>
          <w:lang w:eastAsia="es-ES"/>
        </w:rPr>
        <w:t xml:space="preserve">presuntos hechos infractores del Banco y de </w:t>
      </w:r>
      <w:proofErr w:type="spellStart"/>
      <w:r w:rsidR="001A004E" w:rsidRPr="00214C1D">
        <w:rPr>
          <w:rFonts w:ascii="Arial Narrow" w:eastAsia="Arial Narrow" w:hAnsi="Arial Narrow" w:cs="Arial Narrow"/>
          <w:spacing w:val="-3"/>
          <w:sz w:val="22"/>
          <w:szCs w:val="22"/>
          <w:lang w:eastAsia="es-ES"/>
        </w:rPr>
        <w:t>Interseguro</w:t>
      </w:r>
      <w:proofErr w:type="spellEnd"/>
      <w:r w:rsidR="001A004E" w:rsidRPr="00214C1D">
        <w:rPr>
          <w:rFonts w:ascii="Arial Narrow" w:eastAsia="Arial Narrow" w:hAnsi="Arial Narrow" w:cs="Arial Narrow"/>
          <w:spacing w:val="-3"/>
          <w:sz w:val="22"/>
          <w:szCs w:val="22"/>
          <w:lang w:eastAsia="es-ES"/>
        </w:rPr>
        <w:t>,</w:t>
      </w:r>
      <w:r w:rsidR="00214C1D" w:rsidRPr="00214C1D">
        <w:rPr>
          <w:rFonts w:ascii="Arial Narrow" w:eastAsia="Arial Narrow" w:hAnsi="Arial Narrow" w:cs="Arial Narrow"/>
          <w:sz w:val="22"/>
          <w:szCs w:val="22"/>
        </w:rPr>
        <w:t xml:space="preserve"> </w:t>
      </w:r>
      <w:r w:rsidR="00D3035C" w:rsidRPr="00214C1D">
        <w:rPr>
          <w:rFonts w:ascii="Arial Narrow" w:eastAsia="Arial Narrow" w:hAnsi="Arial Narrow" w:cs="Arial Narrow"/>
          <w:spacing w:val="-3"/>
          <w:sz w:val="22"/>
          <w:szCs w:val="22"/>
          <w:lang w:eastAsia="es-ES"/>
        </w:rPr>
        <w:t xml:space="preserve">por lo </w:t>
      </w:r>
      <w:r w:rsidR="00D3035C">
        <w:rPr>
          <w:rFonts w:ascii="Arial Narrow" w:eastAsia="Arial Narrow" w:hAnsi="Arial Narrow" w:cs="Arial Narrow"/>
          <w:spacing w:val="-3"/>
          <w:sz w:val="22"/>
          <w:szCs w:val="22"/>
          <w:lang w:eastAsia="es-ES"/>
        </w:rPr>
        <w:t xml:space="preserve">que </w:t>
      </w:r>
      <w:r w:rsidR="00D3035C" w:rsidRPr="00214C1D">
        <w:rPr>
          <w:rFonts w:ascii="Arial Narrow" w:eastAsia="Arial Narrow" w:hAnsi="Arial Narrow" w:cs="Arial Narrow"/>
          <w:spacing w:val="-3"/>
          <w:sz w:val="22"/>
          <w:szCs w:val="22"/>
          <w:lang w:eastAsia="es-ES"/>
        </w:rPr>
        <w:t>el numeral (</w:t>
      </w:r>
      <w:r w:rsidR="00D3035C">
        <w:rPr>
          <w:rFonts w:ascii="Arial Narrow" w:eastAsia="Arial Narrow" w:hAnsi="Arial Narrow" w:cs="Arial Narrow"/>
          <w:spacing w:val="-3"/>
          <w:sz w:val="22"/>
          <w:szCs w:val="22"/>
          <w:lang w:eastAsia="es-ES"/>
        </w:rPr>
        <w:t>i</w:t>
      </w:r>
      <w:r w:rsidR="00D3035C" w:rsidRPr="00214C1D">
        <w:rPr>
          <w:rFonts w:ascii="Arial Narrow" w:eastAsia="Arial Narrow" w:hAnsi="Arial Narrow" w:cs="Arial Narrow"/>
          <w:spacing w:val="-3"/>
          <w:sz w:val="22"/>
          <w:szCs w:val="22"/>
          <w:lang w:eastAsia="es-ES"/>
        </w:rPr>
        <w:t>)</w:t>
      </w:r>
      <w:r w:rsidR="00D3035C">
        <w:rPr>
          <w:rFonts w:ascii="Arial Narrow" w:eastAsia="Arial Narrow" w:hAnsi="Arial Narrow" w:cs="Arial Narrow"/>
          <w:spacing w:val="-3"/>
          <w:sz w:val="22"/>
          <w:szCs w:val="22"/>
          <w:lang w:eastAsia="es-ES"/>
        </w:rPr>
        <w:t xml:space="preserve"> y (</w:t>
      </w:r>
      <w:proofErr w:type="spellStart"/>
      <w:r w:rsidR="00D3035C">
        <w:rPr>
          <w:rFonts w:ascii="Arial Narrow" w:eastAsia="Arial Narrow" w:hAnsi="Arial Narrow" w:cs="Arial Narrow"/>
          <w:spacing w:val="-3"/>
          <w:sz w:val="22"/>
          <w:szCs w:val="22"/>
          <w:lang w:eastAsia="es-ES"/>
        </w:rPr>
        <w:t>ii</w:t>
      </w:r>
      <w:proofErr w:type="spellEnd"/>
      <w:r w:rsidR="00D3035C">
        <w:rPr>
          <w:rFonts w:ascii="Arial Narrow" w:eastAsia="Arial Narrow" w:hAnsi="Arial Narrow" w:cs="Arial Narrow"/>
          <w:spacing w:val="-3"/>
          <w:sz w:val="22"/>
          <w:szCs w:val="22"/>
          <w:lang w:eastAsia="es-ES"/>
        </w:rPr>
        <w:t>) del requerimiento</w:t>
      </w:r>
      <w:r w:rsidR="00D3035C" w:rsidRPr="00214C1D">
        <w:rPr>
          <w:rFonts w:ascii="Arial Narrow" w:eastAsia="Arial Narrow" w:hAnsi="Arial Narrow" w:cs="Arial Narrow"/>
          <w:spacing w:val="-3"/>
          <w:sz w:val="22"/>
          <w:szCs w:val="22"/>
          <w:lang w:eastAsia="es-ES"/>
        </w:rPr>
        <w:t xml:space="preserve"> de la Resolución </w:t>
      </w:r>
      <w:proofErr w:type="spellStart"/>
      <w:r w:rsidR="00D3035C" w:rsidRPr="00214C1D">
        <w:rPr>
          <w:rFonts w:ascii="Arial Narrow" w:eastAsia="Arial Narrow" w:hAnsi="Arial Narrow" w:cs="Arial Narrow"/>
          <w:spacing w:val="-3"/>
          <w:sz w:val="22"/>
          <w:szCs w:val="22"/>
          <w:lang w:eastAsia="es-ES"/>
        </w:rPr>
        <w:t/>
      </w:r>
      <w:proofErr w:type="spellEnd"/>
      <w:r w:rsidR="00D3035C" w:rsidRPr="00214C1D">
        <w:rPr>
          <w:rFonts w:ascii="Arial Narrow" w:eastAsia="Arial Narrow" w:hAnsi="Arial Narrow" w:cs="Arial Narrow"/>
          <w:spacing w:val="-3"/>
          <w:sz w:val="22"/>
          <w:szCs w:val="22"/>
          <w:lang w:eastAsia="es-ES"/>
        </w:rPr>
        <w:t xml:space="preserve"> </w:t>
      </w:r>
      <w:r w:rsidR="00D3035C">
        <w:rPr>
          <w:rFonts w:ascii="Arial Narrow" w:eastAsia="Arial Narrow" w:hAnsi="Arial Narrow" w:cs="Arial Narrow"/>
          <w:spacing w:val="-3"/>
          <w:sz w:val="22"/>
          <w:szCs w:val="22"/>
          <w:lang w:eastAsia="es-ES"/>
        </w:rPr>
        <w:t>1 se encuentra subsanado</w:t>
      </w:r>
      <w:r w:rsidR="005A580B">
        <w:rPr>
          <w:rFonts w:ascii="Arial Narrow" w:eastAsia="Arial Narrow" w:hAnsi="Arial Narrow" w:cs="Arial Narrow"/>
          <w:spacing w:val="-3"/>
          <w:sz w:val="22"/>
          <w:szCs w:val="22"/>
          <w:lang w:eastAsia="es-ES"/>
        </w:rPr>
        <w:t>.</w:t>
      </w:r>
    </w:p>
    <w:p w14:paraId="3EE36165" w14:textId="77777777" w:rsidR="002C3659" w:rsidRPr="002C3659" w:rsidRDefault="002C3659" w:rsidP="002C3659">
      <w:pPr>
        <w:spacing w:before="0" w:after="0" w:line="240" w:lineRule="auto"/>
        <w:contextualSpacing/>
        <w:jc w:val="both"/>
        <w:rPr>
          <w:rFonts w:ascii="Arial Narrow" w:eastAsia="Arial Narrow" w:hAnsi="Arial Narrow" w:cs="Arial Narrow"/>
          <w:color w:val="000000"/>
          <w:sz w:val="22"/>
          <w:szCs w:val="22"/>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112D8B">
        <w:rPr>
          <w:rFonts w:ascii="Arial Narrow" w:eastAsia="Arial Narrow" w:hAnsi="Arial Narrow" w:cs="Arial Narrow"/>
          <w:color w:val="000000"/>
          <w:sz w:val="22"/>
          <w:szCs w:val="22"/>
          <w:lang w:eastAsia="es-PE"/>
        </w:rPr>
        <w:t>Por otra parte, respecto del numeral (</w:t>
      </w:r>
      <w:proofErr w:type="spellStart"/>
      <w:r w:rsidR="004D4B28" w:rsidRPr="00112D8B">
        <w:rPr>
          <w:rFonts w:ascii="Arial Narrow" w:eastAsia="Arial Narrow" w:hAnsi="Arial Narrow" w:cs="Arial Narrow"/>
          <w:color w:val="000000"/>
          <w:sz w:val="22"/>
          <w:szCs w:val="22"/>
          <w:lang w:eastAsia="es-PE"/>
        </w:rPr>
        <w:t>iii</w:t>
      </w:r>
      <w:proofErr w:type="spellEnd"/>
      <w:r w:rsidRPr="00112D8B">
        <w:rPr>
          <w:rFonts w:ascii="Arial Narrow" w:eastAsia="Arial Narrow" w:hAnsi="Arial Narrow" w:cs="Arial Narrow"/>
          <w:color w:val="000000"/>
          <w:sz w:val="22"/>
          <w:szCs w:val="22"/>
          <w:lang w:eastAsia="es-PE"/>
        </w:rPr>
        <w:t xml:space="preserve">) del requerimiento, si bien el denunciante </w:t>
      </w:r>
      <w:r w:rsidR="004D4B28" w:rsidRPr="00112D8B">
        <w:rPr>
          <w:rFonts w:ascii="Arial Narrow" w:eastAsia="Arial Narrow" w:hAnsi="Arial Narrow" w:cs="Arial Narrow"/>
          <w:color w:val="000000"/>
          <w:sz w:val="22"/>
          <w:szCs w:val="22"/>
          <w:lang w:eastAsia="es-PE"/>
        </w:rPr>
        <w:t>precis</w:t>
      </w:r>
      <w:r w:rsidR="00CA21FE">
        <w:rPr>
          <w:rFonts w:ascii="Arial Narrow" w:eastAsia="Arial Narrow" w:hAnsi="Arial Narrow" w:cs="Arial Narrow"/>
          <w:color w:val="000000"/>
          <w:sz w:val="22"/>
          <w:szCs w:val="22"/>
          <w:lang w:eastAsia="es-PE"/>
        </w:rPr>
        <w:t>ó</w:t>
      </w:r>
      <w:r w:rsidR="004D4B28" w:rsidRPr="00112D8B">
        <w:rPr>
          <w:rFonts w:ascii="Arial Narrow" w:eastAsia="Arial Narrow" w:hAnsi="Arial Narrow" w:cs="Arial Narrow"/>
          <w:color w:val="000000"/>
          <w:sz w:val="22"/>
          <w:szCs w:val="22"/>
          <w:lang w:eastAsia="es-PE"/>
        </w:rPr>
        <w:t xml:space="preserve"> que no cuenta con el número de póliza o </w:t>
      </w:r>
      <w:r w:rsidR="004D4B28" w:rsidRPr="00D3035C">
        <w:rPr>
          <w:rFonts w:ascii="Arial Narrow" w:eastAsia="Arial Narrow" w:hAnsi="Arial Narrow" w:cs="Arial Narrow"/>
          <w:color w:val="000000"/>
          <w:sz w:val="22"/>
          <w:szCs w:val="22"/>
          <w:lang w:eastAsia="es-PE"/>
        </w:rPr>
        <w:t xml:space="preserve">certificado de cada </w:t>
      </w:r>
      <w:r w:rsidR="004D4B28" w:rsidRPr="00D3035C">
        <w:rPr>
          <w:rFonts w:ascii="Arial Narrow" w:eastAsia="Arial Narrow" w:hAnsi="Arial Narrow" w:cs="Arial Narrow"/>
          <w:spacing w:val="-3"/>
          <w:sz w:val="22"/>
          <w:szCs w:val="22"/>
          <w:lang w:eastAsia="es-ES"/>
        </w:rPr>
        <w:t xml:space="preserve">seguro de desgravamen materia de </w:t>
      </w:r>
      <w:r w:rsidR="00F11536" w:rsidRPr="00D3035C">
        <w:rPr>
          <w:rFonts w:ascii="Arial Narrow" w:eastAsia="Arial Narrow" w:hAnsi="Arial Narrow" w:cs="Arial Narrow"/>
          <w:spacing w:val="-3"/>
          <w:sz w:val="22"/>
          <w:szCs w:val="22"/>
          <w:lang w:eastAsia="es-ES"/>
        </w:rPr>
        <w:t>denuncia</w:t>
      </w:r>
      <w:r w:rsidR="003F1AD0">
        <w:rPr>
          <w:rFonts w:ascii="Arial Narrow" w:eastAsia="Arial Narrow" w:hAnsi="Arial Narrow" w:cs="Arial Narrow"/>
          <w:spacing w:val="-3"/>
          <w:sz w:val="22"/>
          <w:szCs w:val="22"/>
          <w:lang w:eastAsia="es-ES"/>
        </w:rPr>
        <w:t>,</w:t>
      </w:r>
      <w:r w:rsidR="007562FC" w:rsidRPr="00D3035C">
        <w:rPr>
          <w:rFonts w:ascii="Arial Narrow" w:eastAsia="Arial Narrow" w:hAnsi="Arial Narrow" w:cs="Arial Narrow"/>
          <w:spacing w:val="-3"/>
          <w:sz w:val="22"/>
          <w:szCs w:val="22"/>
          <w:lang w:eastAsia="es-ES"/>
        </w:rPr>
        <w:t xml:space="preserve"> señaló que tanto el Banco como </w:t>
      </w:r>
      <w:proofErr w:type="spellStart"/>
      <w:r w:rsidR="007562FC" w:rsidRPr="00D3035C">
        <w:rPr>
          <w:rFonts w:ascii="Arial Narrow" w:eastAsia="Arial Narrow" w:hAnsi="Arial Narrow" w:cs="Arial Narrow"/>
          <w:spacing w:val="-3"/>
          <w:sz w:val="22"/>
          <w:szCs w:val="22"/>
          <w:lang w:eastAsia="es-ES"/>
        </w:rPr>
        <w:t>Interseguro</w:t>
      </w:r>
      <w:proofErr w:type="spellEnd"/>
      <w:r w:rsidR="007562FC" w:rsidRPr="00D3035C">
        <w:rPr>
          <w:rFonts w:ascii="Arial Narrow" w:eastAsia="Arial Narrow" w:hAnsi="Arial Narrow" w:cs="Arial Narrow"/>
          <w:spacing w:val="-3"/>
          <w:sz w:val="22"/>
          <w:szCs w:val="22"/>
          <w:lang w:eastAsia="es-ES"/>
        </w:rPr>
        <w:t xml:space="preserve"> cuentan con dicha información</w:t>
      </w:r>
      <w:r w:rsidR="004F237B" w:rsidRPr="00D3035C">
        <w:rPr>
          <w:rFonts w:ascii="Arial Narrow" w:eastAsia="Arial Narrow" w:hAnsi="Arial Narrow" w:cs="Arial Narrow"/>
          <w:spacing w:val="-3"/>
          <w:sz w:val="22"/>
          <w:szCs w:val="22"/>
          <w:lang w:eastAsia="es-ES"/>
        </w:rPr>
        <w:t xml:space="preserve">; asimismo, de una revisión </w:t>
      </w:r>
      <w:r w:rsidR="00CA21FE" w:rsidRPr="00D3035C">
        <w:rPr>
          <w:rFonts w:ascii="Arial Narrow" w:eastAsia="Arial Narrow" w:hAnsi="Arial Narrow" w:cs="Arial Narrow"/>
          <w:spacing w:val="-3"/>
          <w:sz w:val="22"/>
          <w:szCs w:val="22"/>
          <w:lang w:eastAsia="es-ES"/>
        </w:rPr>
        <w:t xml:space="preserve">exhaustiva </w:t>
      </w:r>
      <w:r w:rsidR="004F237B" w:rsidRPr="00D3035C">
        <w:rPr>
          <w:rFonts w:ascii="Arial Narrow" w:eastAsia="Arial Narrow" w:hAnsi="Arial Narrow" w:cs="Arial Narrow"/>
          <w:spacing w:val="-3"/>
          <w:sz w:val="22"/>
          <w:szCs w:val="22"/>
          <w:lang w:eastAsia="es-ES"/>
        </w:rPr>
        <w:t xml:space="preserve">de los medios probatorios </w:t>
      </w:r>
      <w:r w:rsidR="00112D8B" w:rsidRPr="00D3035C">
        <w:rPr>
          <w:rFonts w:ascii="Arial Narrow" w:eastAsia="Arial Narrow" w:hAnsi="Arial Narrow" w:cs="Arial Narrow"/>
          <w:spacing w:val="-3"/>
          <w:sz w:val="22"/>
          <w:szCs w:val="22"/>
          <w:lang w:eastAsia="es-ES"/>
        </w:rPr>
        <w:t xml:space="preserve">vinculados a comunicaciones con </w:t>
      </w:r>
      <w:r w:rsidR="00CA21FE" w:rsidRPr="00D3035C">
        <w:rPr>
          <w:rFonts w:ascii="Arial Narrow" w:eastAsia="Arial Narrow" w:hAnsi="Arial Narrow" w:cs="Arial Narrow"/>
          <w:spacing w:val="-3"/>
          <w:sz w:val="22"/>
          <w:szCs w:val="22"/>
          <w:lang w:eastAsia="es-ES"/>
        </w:rPr>
        <w:t>los proveedores denunciados</w:t>
      </w:r>
      <w:r w:rsidR="00112D8B" w:rsidRPr="00D3035C">
        <w:rPr>
          <w:rFonts w:ascii="Arial Narrow" w:eastAsia="Arial Narrow" w:hAnsi="Arial Narrow" w:cs="Arial Narrow"/>
          <w:spacing w:val="-3"/>
          <w:sz w:val="22"/>
          <w:szCs w:val="22"/>
          <w:lang w:eastAsia="es-ES"/>
        </w:rPr>
        <w:t xml:space="preserve"> se puede inferir su existencia</w:t>
      </w:r>
      <w:r w:rsidR="007562FC" w:rsidRPr="00D3035C">
        <w:rPr>
          <w:rFonts w:ascii="Arial Narrow" w:eastAsia="Arial Narrow" w:hAnsi="Arial Narrow" w:cs="Arial Narrow"/>
          <w:spacing w:val="-3"/>
          <w:sz w:val="22"/>
          <w:szCs w:val="22"/>
          <w:lang w:eastAsia="es-ES"/>
        </w:rPr>
        <w:t xml:space="preserve">, por lo que corresponde realizar el requerimiento de información </w:t>
      </w:r>
      <w:r w:rsidR="003F1AD0">
        <w:rPr>
          <w:rFonts w:ascii="Arial Narrow" w:eastAsia="Arial Narrow" w:hAnsi="Arial Narrow" w:cs="Arial Narrow"/>
          <w:spacing w:val="-3"/>
          <w:sz w:val="22"/>
          <w:szCs w:val="22"/>
          <w:lang w:eastAsia="es-ES"/>
        </w:rPr>
        <w:t>a los proveedores</w:t>
      </w:r>
      <w:r w:rsidRPr="00D3035C">
        <w:rPr>
          <w:rFonts w:ascii="Arial Narrow" w:eastAsia="Arial Narrow" w:hAnsi="Arial Narrow" w:cs="Arial Narrow"/>
          <w:color w:val="000000"/>
          <w:sz w:val="22"/>
          <w:szCs w:val="22"/>
          <w:lang w:eastAsia="es-PE"/>
        </w:rPr>
        <w:t>.</w:t>
      </w:r>
    </w:p>
    <w:p w14:paraId="65B46CC7" w14:textId="77777777" w:rsidR="00F50738" w:rsidRPr="00D3035C" w:rsidRDefault="00F50738" w:rsidP="00F50738">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D3035C">
        <w:rPr>
          <w:rFonts w:ascii="Arial Narrow" w:eastAsia="Arial Narrow" w:hAnsi="Arial Narrow" w:cs="Arial Narrow"/>
          <w:color w:val="000000"/>
          <w:sz w:val="22"/>
          <w:szCs w:val="22"/>
          <w:lang w:eastAsia="es-PE"/>
        </w:rPr>
        <w:t>Finalmente</w:t>
      </w:r>
      <w:r w:rsidR="00D71D91" w:rsidRPr="00D3035C">
        <w:rPr>
          <w:rFonts w:ascii="Arial Narrow" w:eastAsia="Arial Narrow" w:hAnsi="Arial Narrow" w:cs="Arial Narrow"/>
          <w:color w:val="000000"/>
          <w:sz w:val="22"/>
          <w:szCs w:val="22"/>
          <w:lang w:eastAsia="es-PE"/>
        </w:rPr>
        <w:t xml:space="preserve">, </w:t>
      </w:r>
      <w:r w:rsidRPr="00D3035C">
        <w:rPr>
          <w:rFonts w:ascii="Arial Narrow" w:eastAsia="Arial Narrow" w:hAnsi="Arial Narrow" w:cs="Arial Narrow"/>
          <w:color w:val="000000"/>
          <w:sz w:val="22"/>
          <w:szCs w:val="22"/>
          <w:lang w:eastAsia="es-PE"/>
        </w:rPr>
        <w:t>respecto del numeral (</w:t>
      </w:r>
      <w:proofErr w:type="spellStart"/>
      <w:r w:rsidRPr="00D3035C">
        <w:rPr>
          <w:rFonts w:ascii="Arial Narrow" w:eastAsia="Arial Narrow" w:hAnsi="Arial Narrow" w:cs="Arial Narrow"/>
          <w:color w:val="000000"/>
          <w:sz w:val="22"/>
          <w:szCs w:val="22"/>
          <w:lang w:eastAsia="es-PE"/>
        </w:rPr>
        <w:t>iv</w:t>
      </w:r>
      <w:proofErr w:type="spellEnd"/>
      <w:r w:rsidRPr="00D3035C">
        <w:rPr>
          <w:rFonts w:ascii="Arial Narrow" w:eastAsia="Arial Narrow" w:hAnsi="Arial Narrow" w:cs="Arial Narrow"/>
          <w:color w:val="000000"/>
          <w:sz w:val="22"/>
          <w:szCs w:val="22"/>
          <w:lang w:eastAsia="es-PE"/>
        </w:rPr>
        <w:t xml:space="preserve">) del requerimiento, </w:t>
      </w:r>
      <w:r w:rsidR="00DC1D4B" w:rsidRPr="00D3035C">
        <w:rPr>
          <w:rFonts w:ascii="Arial Narrow" w:eastAsia="Arial Narrow" w:hAnsi="Arial Narrow" w:cs="Arial Narrow"/>
          <w:color w:val="000000"/>
          <w:sz w:val="22"/>
          <w:szCs w:val="22"/>
          <w:lang w:eastAsia="es-PE"/>
        </w:rPr>
        <w:t>la denunciante precisa</w:t>
      </w:r>
      <w:r w:rsidRPr="00D3035C">
        <w:rPr>
          <w:rFonts w:ascii="Arial Narrow" w:eastAsia="Arial Narrow" w:hAnsi="Arial Narrow" w:cs="Arial Narrow"/>
          <w:color w:val="000000"/>
          <w:sz w:val="22"/>
          <w:szCs w:val="22"/>
          <w:lang w:eastAsia="es-PE"/>
        </w:rPr>
        <w:t xml:space="preserve"> que en la página </w:t>
      </w:r>
      <w:r w:rsidR="00DC1D4B" w:rsidRPr="00D3035C">
        <w:rPr>
          <w:rFonts w:ascii="Arial Narrow" w:eastAsia="Arial Narrow" w:hAnsi="Arial Narrow" w:cs="Arial Narrow"/>
          <w:color w:val="000000"/>
          <w:sz w:val="22"/>
          <w:szCs w:val="22"/>
          <w:lang w:eastAsia="es-PE"/>
        </w:rPr>
        <w:t>25</w:t>
      </w:r>
      <w:r w:rsidRPr="00D3035C">
        <w:rPr>
          <w:rFonts w:ascii="Arial Narrow" w:eastAsia="Arial Narrow" w:hAnsi="Arial Narrow" w:cs="Arial Narrow"/>
          <w:color w:val="000000"/>
          <w:sz w:val="22"/>
          <w:szCs w:val="22"/>
          <w:lang w:eastAsia="es-PE"/>
        </w:rPr>
        <w:t xml:space="preserve"> de su escrito de denuncia presentada el 15 de noviembre de 2025, </w:t>
      </w:r>
      <w:r w:rsidR="00DC1D4B" w:rsidRPr="00D3035C">
        <w:rPr>
          <w:rFonts w:ascii="Arial Narrow" w:eastAsia="Arial Narrow" w:hAnsi="Arial Narrow" w:cs="Arial Narrow"/>
          <w:color w:val="000000"/>
          <w:sz w:val="22"/>
          <w:szCs w:val="22"/>
          <w:lang w:eastAsia="es-PE"/>
        </w:rPr>
        <w:t>el monto de los préstamos asociados al seguro de desgravamen</w:t>
      </w:r>
      <w:r w:rsidR="000D150D" w:rsidRPr="00D3035C">
        <w:rPr>
          <w:rFonts w:ascii="Arial Narrow" w:eastAsia="Arial Narrow" w:hAnsi="Arial Narrow" w:cs="Arial Narrow"/>
          <w:color w:val="000000"/>
          <w:sz w:val="22"/>
          <w:szCs w:val="22"/>
          <w:lang w:eastAsia="es-PE"/>
        </w:rPr>
        <w:t xml:space="preserve"> son de S/ 122 560,00 y S/ 30 647,65</w:t>
      </w:r>
      <w:r w:rsidRPr="00D3035C">
        <w:rPr>
          <w:rFonts w:ascii="Arial Narrow" w:eastAsia="Arial Narrow" w:hAnsi="Arial Narrow" w:cs="Arial Narrow"/>
          <w:spacing w:val="-3"/>
          <w:sz w:val="22"/>
          <w:szCs w:val="22"/>
          <w:lang w:eastAsia="es-ES"/>
        </w:rPr>
        <w:t>,</w:t>
      </w:r>
      <w:r w:rsidRPr="00D3035C">
        <w:rPr>
          <w:rFonts w:ascii="Arial Narrow" w:eastAsia="Arial Narrow" w:hAnsi="Arial Narrow" w:cs="Arial Narrow"/>
          <w:sz w:val="22"/>
          <w:szCs w:val="22"/>
        </w:rPr>
        <w:t xml:space="preserve"> </w:t>
      </w:r>
      <w:r w:rsidRPr="00D3035C">
        <w:rPr>
          <w:rFonts w:ascii="Arial Narrow" w:eastAsia="Arial Narrow" w:hAnsi="Arial Narrow" w:cs="Arial Narrow"/>
          <w:spacing w:val="-3"/>
          <w:sz w:val="22"/>
          <w:szCs w:val="22"/>
          <w:lang w:eastAsia="es-ES"/>
        </w:rPr>
        <w:t xml:space="preserve">por lo </w:t>
      </w:r>
      <w:r w:rsidR="000D150D" w:rsidRPr="00D3035C">
        <w:rPr>
          <w:rFonts w:ascii="Arial Narrow" w:eastAsia="Arial Narrow" w:hAnsi="Arial Narrow" w:cs="Arial Narrow"/>
          <w:spacing w:val="-3"/>
          <w:sz w:val="22"/>
          <w:szCs w:val="22"/>
          <w:lang w:eastAsia="es-ES"/>
        </w:rPr>
        <w:t xml:space="preserve">que </w:t>
      </w:r>
      <w:r w:rsidRPr="00D3035C">
        <w:rPr>
          <w:rFonts w:ascii="Arial Narrow" w:eastAsia="Arial Narrow" w:hAnsi="Arial Narrow" w:cs="Arial Narrow"/>
          <w:spacing w:val="-3"/>
          <w:sz w:val="22"/>
          <w:szCs w:val="22"/>
          <w:lang w:eastAsia="es-ES"/>
        </w:rPr>
        <w:t>el numeral (</w:t>
      </w:r>
      <w:proofErr w:type="spellStart"/>
      <w:r w:rsidR="000D150D" w:rsidRPr="00D3035C">
        <w:rPr>
          <w:rFonts w:ascii="Arial Narrow" w:eastAsia="Arial Narrow" w:hAnsi="Arial Narrow" w:cs="Arial Narrow"/>
          <w:spacing w:val="-3"/>
          <w:sz w:val="22"/>
          <w:szCs w:val="22"/>
          <w:lang w:eastAsia="es-ES"/>
        </w:rPr>
        <w:t>iv</w:t>
      </w:r>
      <w:proofErr w:type="spellEnd"/>
      <w:r w:rsidRPr="00D3035C">
        <w:rPr>
          <w:rFonts w:ascii="Arial Narrow" w:eastAsia="Arial Narrow" w:hAnsi="Arial Narrow" w:cs="Arial Narrow"/>
          <w:spacing w:val="-3"/>
          <w:sz w:val="22"/>
          <w:szCs w:val="22"/>
          <w:lang w:eastAsia="es-ES"/>
        </w:rPr>
        <w:t>)</w:t>
      </w:r>
      <w:r w:rsidR="000D150D" w:rsidRPr="00D3035C">
        <w:rPr>
          <w:rFonts w:ascii="Arial Narrow" w:eastAsia="Arial Narrow" w:hAnsi="Arial Narrow" w:cs="Arial Narrow"/>
          <w:spacing w:val="-3"/>
          <w:sz w:val="22"/>
          <w:szCs w:val="22"/>
          <w:lang w:eastAsia="es-ES"/>
        </w:rPr>
        <w:t xml:space="preserve"> del requerimiento</w:t>
      </w:r>
      <w:r w:rsidRPr="00D3035C">
        <w:rPr>
          <w:rFonts w:ascii="Arial Narrow" w:eastAsia="Arial Narrow" w:hAnsi="Arial Narrow" w:cs="Arial Narrow"/>
          <w:spacing w:val="-3"/>
          <w:sz w:val="22"/>
          <w:szCs w:val="22"/>
          <w:lang w:eastAsia="es-ES"/>
        </w:rPr>
        <w:t xml:space="preserve"> de la Resolución </w:t>
      </w:r>
      <w:proofErr w:type="spellStart"/>
      <w:r w:rsidRPr="00D3035C">
        <w:rPr>
          <w:rFonts w:ascii="Arial Narrow" w:eastAsia="Arial Narrow" w:hAnsi="Arial Narrow" w:cs="Arial Narrow"/>
          <w:spacing w:val="-3"/>
          <w:sz w:val="22"/>
          <w:szCs w:val="22"/>
          <w:lang w:eastAsia="es-ES"/>
        </w:rPr>
        <w:t/>
      </w:r>
      <w:proofErr w:type="spellEnd"/>
      <w:r w:rsidRPr="00D3035C">
        <w:rPr>
          <w:rFonts w:ascii="Arial Narrow" w:eastAsia="Arial Narrow" w:hAnsi="Arial Narrow" w:cs="Arial Narrow"/>
          <w:spacing w:val="-3"/>
          <w:sz w:val="22"/>
          <w:szCs w:val="22"/>
          <w:lang w:eastAsia="es-ES"/>
        </w:rPr>
        <w:t xml:space="preserve"> </w:t>
      </w:r>
      <w:r w:rsidR="000D150D" w:rsidRPr="00D3035C">
        <w:rPr>
          <w:rFonts w:ascii="Arial Narrow" w:eastAsia="Arial Narrow" w:hAnsi="Arial Narrow" w:cs="Arial Narrow"/>
          <w:spacing w:val="-3"/>
          <w:sz w:val="22"/>
          <w:szCs w:val="22"/>
          <w:lang w:eastAsia="es-ES"/>
        </w:rPr>
        <w:t>1 se encuentra subsanado</w:t>
      </w:r>
      <w:r w:rsidRPr="00D3035C">
        <w:rPr>
          <w:rFonts w:ascii="Arial Narrow" w:eastAsia="Arial Narrow" w:hAnsi="Arial Narrow" w:cs="Arial Narrow"/>
          <w:spacing w:val="-3"/>
          <w:sz w:val="22"/>
          <w:szCs w:val="22"/>
          <w:lang w:eastAsia="es-ES"/>
        </w:rPr>
        <w:t>.</w:t>
      </w:r>
    </w:p>
    <w:p w14:paraId="5544D933" w14:textId="77777777" w:rsidR="00D3035C" w:rsidRPr="00D3035C" w:rsidRDefault="00D3035C" w:rsidP="00D3035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5CEF">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Arial Narrow" w:hAnsi="Arial Narrow" w:cs="Arial Narrow"/>
          <w:color w:val="000000"/>
          <w:sz w:val="22"/>
          <w:szCs w:val="22"/>
          <w:lang w:eastAsia="es-PE"/>
        </w:rPr>
        <w:t/>
      </w:r>
      <w:r w:rsidR="0032641B" w:rsidRPr="00D3035C">
        <w:rPr>
          <w:rFonts w:ascii="Arial Narrow" w:eastAsia="Arial Narrow" w:hAnsi="Arial Narrow" w:cs="Arial Narrow"/>
          <w:kern w:val="0"/>
          <w14:ligatures w14:val="none"/>
          <w:sz w:val="22"/>
          <w:szCs w:val="22"/>
        </w:rPr>
        <w:t xml:space="preserve"/>
      </w:r>
      <w:r w:rsidRPr="00D3035C">
        <w:rPr>
          <w:rFonts w:ascii="Arial Narrow" w:eastAsia="Arial Narrow" w:hAnsi="Arial Narrow" w:cs="Arial Narrow"/>
          <w:color w:val="000000"/>
          <w:kern w:val="0"/>
          <w:sz w:val="22"/>
          <w:szCs w:val="22"/>
          <w:lang w:eastAsia="es-ES"/>
          <w14:ligatures w14:val="none"/>
        </w:rPr>
        <w:t xml:space="preserve"/>
      </w:r>
      <w:r w:rsidR="00EF2419" w:rsidRPr="00423983">
        <w:rPr>
          <w:rFonts w:ascii="Arial Narrow" w:eastAsia="Arial Narrow" w:hAnsi="Arial Narrow" w:cs="Arial Narrow"/>
          <w:color w:val="000000"/>
          <w:kern w:val="0"/>
          <w:sz w:val="22"/>
          <w:szCs w:val="22"/>
          <w:lang w:eastAsia="es-ES"/>
          <w14:ligatures w14:val="none"/>
        </w:rPr>
        <w:t/>
      </w:r>
      <w:r w:rsidRPr="00423983">
        <w:rPr>
          <w:rFonts w:ascii="Arial Narrow" w:eastAsia="Arial Narrow" w:hAnsi="Arial Narrow" w:cs="Arial Narrow"/>
          <w:color w:val="000000"/>
          <w:kern w:val="0"/>
          <w:sz w:val="22"/>
          <w:szCs w:val="22"/>
          <w:lang w:eastAsia="es-ES"/>
          <w14:ligatures w14:val="none"/>
        </w:rPr>
        <w:t xml:space="preserve"/>
      </w:r>
      <w:r w:rsidR="002F6A0B" w:rsidRPr="00423983">
        <w:rPr>
          <w:rFonts w:ascii="Arial Narrow" w:eastAsia="Arial Narrow" w:hAnsi="Arial Narrow" w:cs="Arial Narrow"/>
          <w:color w:val="000000"/>
          <w:kern w:val="0"/>
          <w:sz w:val="22"/>
          <w:szCs w:val="22"/>
          <w:lang w:eastAsia="es-ES"/>
          <w14:ligatures w14:val="none"/>
        </w:rPr>
        <w:t/>
      </w:r>
    </w:p>
    <w:p w14:paraId="506415DD" w14:textId="77777777" w:rsidR="00D44536" w:rsidRPr="009E2AD1" w:rsidRDefault="00D44536" w:rsidP="00D44536">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ADMISIÓN A TRÁMITE DE LA DENUNCIA </w:t>
      </w:r>
    </w:p>
    <w:p w14:paraId="34556756" w14:textId="77777777" w:rsidR="00CA59A2" w:rsidRPr="00423983" w:rsidRDefault="00CA59A2" w:rsidP="004300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239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3983">
        <w:rPr>
          <w:rStyle w:val="Refdenotaalpie"/>
          <w:rFonts w:ascii="Arial Narrow" w:eastAsia="Arial Narrow" w:hAnsi="Arial Narrow" w:cs="Arial Narrow"/>
          <w:kern w:val="0"/>
          <w:sz w:val="22"/>
          <w:szCs w:val="22"/>
          <w:vertAlign w:val="superscript"/>
          <w14:ligatures w14:val="none"/>
        </w:rPr>
        <w:footnoteReference w:id="3"/>
      </w:r>
      <w:r w:rsidRPr="00423983">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kern w:val="0"/>
          <w14:ligatures w14:val="none"/>
          <w:sz w:val="22"/>
          <w:szCs w:val="22"/>
        </w:rPr>
        <w:t xml:space="preserve"/>
      </w:r>
      <w:bookmarkStart w:id="4" w:name="_Hlk211591623"/>
      <w:r w:rsidR="008F6053" w:rsidRPr="00423983">
        <w:rPr>
          <w:rFonts w:ascii="Arial Narrow" w:eastAsia="Arial Narrow" w:hAnsi="Arial Narrow" w:cs="Arial Narrow"/>
          <w:kern w:val="0"/>
          <w14:ligatures w14:val="none"/>
          <w:sz w:val="22"/>
          <w:szCs w:val="22"/>
        </w:rPr>
        <w:t xml:space="preserve"/>
      </w:r>
      <w:bookmarkStart w:id="5" w:name="_Hlk213160885"/>
      <w:bookmarkStart w:id="6" w:name="_Hlk213151898"/>
      <w:bookmarkStart w:id="7" w:name="_Hlk215061838"/>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423983">
        <w:rPr>
          <w:rFonts w:ascii="Arial Narrow" w:eastAsia="Arial Narrow" w:hAnsi="Arial Narrow" w:cs="Arial Narrow"/>
          <w:kern w:val="0"/>
          <w14:ligatures w14:val="none"/>
          <w:sz w:val="22"/>
          <w:szCs w:val="22"/>
        </w:rPr>
        <w:t/>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bookmarkStart w:id="8" w:name="_Hlk213160896"/>
      <w:bookmarkEnd w:id="5"/>
      <w:r w:rsidR="008F6053" w:rsidRPr="00423983">
        <w:rPr>
          <w:rStyle w:val="Refdenotaalpie"/>
          <w:rFonts w:ascii="Arial Narrow" w:eastAsia="Arial Narrow" w:hAnsi="Arial Narrow" w:cs="Arial Narrow"/>
          <w:kern w:val="0"/>
          <w:sz w:val="22"/>
          <w:szCs w:val="22"/>
          <w:vertAlign w:val="superscript"/>
          <w14:ligatures w14:val="none"/>
        </w:rPr>
        <w:footnoteReference w:id="4"/>
      </w:r>
      <w:bookmarkEnd w:id="8"/>
      <w:r w:rsidR="008F6053" w:rsidRPr="00423983">
        <w:rPr>
          <w:rFonts w:ascii="Arial Narrow" w:eastAsia="Arial Narrow" w:hAnsi="Arial Narrow" w:cs="Arial Narrow"/>
          <w:kern w:val="0"/>
          <w14:ligatures w14:val="none"/>
          <w:sz w:val="22"/>
          <w:szCs w:val="22"/>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23983">
        <w:rPr>
          <w:rFonts w:ascii="Arial Narrow" w:eastAsia="Arial Narrow" w:hAnsi="Arial Narrow" w:cs="Arial Narrow"/>
          <w:kern w:val="0"/>
          <w14:ligatures w14:val="none"/>
          <w:sz w:val="22"/>
          <w:szCs w:val="22"/>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77B991D3"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Asimismo,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mype</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y 19</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del Código</w:t>
      </w:r>
      <w:r w:rsidR="00040D1C">
        <w:rPr>
          <w:rFonts w:ascii="Arial Narrow" w:eastAsia="Arial Narrow" w:hAnsi="Arial Narrow" w:cs="Arial Narrow"/>
          <w:bCs/>
          <w:color w:val="000000"/>
          <w:kern w:val="0"/>
          <w:sz w:val="22"/>
          <w:szCs w:val="22"/>
          <w:lang w:eastAsia="es-PE"/>
          <w14:ligatures w14:val="none"/>
        </w:rPr>
        <w:t>.</w:t>
      </w:r>
    </w:p>
    <w:p w14:paraId="6139D67B"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color w:val="000000"/>
          <w:kern w:val="0"/>
          <w:sz w:val="22"/>
          <w:szCs w:val="22"/>
          <w:shd w:val="clear" w:color="auto" w:fill="FFFFFF"/>
          <w:lang w:eastAsia="es-PE"/>
          <w14:ligatures w14:val="none"/>
        </w:rPr>
        <w:t/>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19076067" w14:textId="77777777" w:rsidR="00A92994" w:rsidRPr="004D2C53" w:rsidRDefault="00A92994" w:rsidP="004D2C53">
      <w:pPr>
        <w:spacing w:before="0" w:after="0" w:line="240" w:lineRule="auto"/>
        <w:jc w:val="both"/>
        <w:rPr>
          <w:rFonts w:ascii="Arial Narrow" w:eastAsia="Arial Narrow" w:hAnsi="Arial Narrow" w:cs="Arial Narrow"/>
          <w:kern w:val="0"/>
          <w14:ligatures w14:val="none"/>
          <w:sz w:val="22"/>
          <w:szCs w:val="22"/>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Así también,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bookmarkEnd w:id="9"/>
      <w:proofErr w:type="spellStart"/>
      <w:r w:rsidR="004D2C53" w:rsidRPr="004D2C53">
        <w:rPr>
          <w:rFonts w:ascii="Arial Narrow" w:eastAsia="Arial Narrow" w:hAnsi="Arial Narrow" w:cs="Arial Narrow"/>
          <w:kern w:val="0"/>
          <w14:ligatures w14:val="none"/>
          <w:sz w:val="22"/>
          <w:szCs w:val="22"/>
        </w:rPr>
        <w:t>Interseguro</w:t>
      </w:r>
      <w:proofErr w:type="spellEnd"/>
      <w:r w:rsidR="004D2C53" w:rsidRPr="004D2C53">
        <w:rPr>
          <w:rFonts w:ascii="Arial Narrow" w:eastAsia="Arial Narrow" w:hAnsi="Arial Narrow" w:cs="Arial Narrow"/>
          <w:kern w:val="0"/>
          <w14:ligatures w14:val="none"/>
          <w:sz w:val="22"/>
          <w:szCs w:val="22"/>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sz w:val="22"/>
          <w:szCs w:val="22"/>
        </w:rPr>
        <w:t xml:space="preserve">. </w:t>
      </w:r>
      <w:r w:rsidRPr="0042398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23983">
        <w:rPr>
          <w:rFonts w:ascii="Arial Narrow" w:eastAsia="Arial Narrow" w:hAnsi="Arial Narrow" w:cs="Arial Narrow"/>
          <w:bCs/>
          <w:color w:val="000000"/>
          <w:kern w:val="0"/>
          <w:sz w:val="22"/>
          <w:szCs w:val="22"/>
          <w:lang w:eastAsia="es-PE"/>
          <w14:ligatures w14:val="none"/>
        </w:rPr>
        <w:t>del Código</w:t>
      </w:r>
      <w:r w:rsidRPr="00423983">
        <w:rPr>
          <w:rStyle w:val="Refdenotaalpie"/>
          <w:rFonts w:ascii="Arial Narrow" w:eastAsia="Arial Narrow" w:hAnsi="Arial Narrow" w:cs="Arial Narrow"/>
          <w:sz w:val="22"/>
          <w:szCs w:val="22"/>
          <w:vertAlign w:val="superscript"/>
          <w:lang w:eastAsia="es-PE"/>
        </w:rPr>
        <w:footnoteReference w:id="5"/>
      </w:r>
      <w:r w:rsidRPr="00423983">
        <w:rPr>
          <w:rFonts w:ascii="Arial Narrow" w:eastAsia="Arial Narrow" w:hAnsi="Arial Narrow" w:cs="Arial Narrow"/>
          <w:bCs/>
          <w:color w:val="000000"/>
          <w:kern w:val="0"/>
          <w:sz w:val="22"/>
          <w:szCs w:val="22"/>
          <w:lang w:eastAsia="es-PE"/>
          <w14:ligatures w14:val="none"/>
        </w:rPr>
        <w:t xml:space="preserve">. </w:t>
      </w:r>
    </w:p>
    <w:p w14:paraId="2B576254"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1" w:name="_Hlk214534552"/>
      <w:bookmarkStart w:id="12" w:name="_Hlk215162008"/>
      <w:r w:rsidRPr="004239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kern w:val="0"/>
          <w14:ligatures w14:val="none"/>
          <w:sz w:val="22"/>
          <w:szCs w:val="22"/>
        </w:rPr>
        <w:t/>
      </w:r>
      <w:r w:rsidRPr="00423983">
        <w:rPr>
          <w:rFonts w:ascii="Arial Narrow" w:eastAsia="Arial Narrow" w:hAnsi="Arial Narrow" w:cs="Arial Narrow"/>
          <w:bCs/>
          <w:color w:val="000000"/>
          <w:kern w:val="0"/>
          <w:sz w:val="22"/>
          <w:szCs w:val="22"/>
          <w:lang w:eastAsia="es-PE"/>
          <w14:ligatures w14:val="none"/>
        </w:rPr>
        <w:t xml:space="preserve"/>
      </w:r>
      <w:bookmarkStart w:id="14" w:name="_Hlk212737581"/>
      <w:bookmarkStart w:id="15" w:name="_Hlk212035520"/>
      <w:r w:rsidRPr="00423983">
        <w:rPr>
          <w:rFonts w:ascii="Arial Narrow" w:eastAsia="Arial Narrow" w:hAnsi="Arial Narrow" w:cs="Arial Narrow"/>
          <w:bCs/>
          <w:color w:val="000000"/>
          <w:kern w:val="0"/>
          <w:sz w:val="22"/>
          <w:szCs w:val="22"/>
          <w:lang w:eastAsia="es-PE"/>
          <w14:ligatures w14:val="none"/>
        </w:rPr>
        <w:t xml:space="preserve"/>
      </w:r>
      <w:bookmarkStart w:id="16" w:name="_Hlk195611851"/>
      <w:r w:rsidRPr="00423983">
        <w:rPr>
          <w:rFonts w:ascii="Arial Narrow" w:eastAsia="Arial Narrow" w:hAnsi="Arial Narrow" w:cs="Arial Narrow"/>
          <w:bCs/>
          <w:color w:val="000000"/>
          <w:kern w:val="0"/>
          <w:sz w:val="22"/>
          <w:szCs w:val="22"/>
          <w:lang w:eastAsia="es-PE"/>
          <w14:ligatures w14:val="none"/>
        </w:rPr>
        <w:t xml:space="preserve"/>
      </w:r>
      <w:bookmarkEnd w:id="16"/>
      <w:r w:rsidRPr="00423983">
        <w:rPr>
          <w:rFonts w:ascii="Arial Narrow" w:eastAsia="Arial Narrow" w:hAnsi="Arial Narrow" w:cs="Arial Narrow"/>
          <w:bCs/>
          <w:color w:val="000000"/>
          <w:kern w:val="0"/>
          <w:sz w:val="22"/>
          <w:szCs w:val="22"/>
          <w:lang w:eastAsia="es-PE"/>
          <w14:ligatures w14:val="none"/>
        </w:rPr>
        <w:t/>
      </w:r>
      <w:bookmarkStart w:id="17" w:name="_Hlk212737551"/>
      <w:bookmarkEnd w:id="14"/>
      <w:r w:rsidRPr="0042398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7"/>
      <w:r w:rsidRPr="00423983">
        <w:rPr>
          <w:rFonts w:ascii="Arial Narrow" w:eastAsia="Arial Narrow" w:hAnsi="Arial Narrow" w:cs="Arial Narrow"/>
          <w:bCs/>
          <w:color w:val="000000"/>
          <w:kern w:val="0"/>
          <w:sz w:val="22"/>
          <w:szCs w:val="22"/>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before="0" w:after="0" w:line="240" w:lineRule="auto"/>
        <w:jc w:val="both"/>
        <w:rPr>
          <w:rFonts w:ascii="Arial Narrow" w:eastAsia="Arial Narrow" w:hAnsi="Arial Narrow" w:cs="Arial Narrow"/>
          <w:kern w:val="0"/>
          <w:sz w:val="22"/>
          <w:szCs w:val="22"/>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239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23983">
        <w:rPr>
          <w:rStyle w:val="Refdenotaalpie"/>
          <w:rFonts w:ascii="Arial Narrow" w:eastAsia="Arial Narrow" w:hAnsi="Arial Narrow" w:cs="Arial Narrow"/>
          <w:kern w:val="0"/>
          <w:sz w:val="22"/>
          <w:szCs w:val="22"/>
          <w:vertAlign w:val="superscript"/>
          <w14:ligatures w14:val="none"/>
        </w:rPr>
        <w:footnoteReference w:id="7"/>
      </w:r>
      <w:r w:rsidRPr="00423983">
        <w:rPr>
          <w:rFonts w:ascii="Arial Narrow" w:eastAsia="Arial Narrow" w:hAnsi="Arial Narrow" w:cs="Arial Narrow"/>
          <w:color w:val="000000"/>
          <w:kern w:val="0"/>
          <w:sz w:val="22"/>
          <w:szCs w:val="22"/>
          <w:lang w:eastAsia="es-PE"/>
          <w14:ligatures w14:val="none"/>
        </w:rPr>
        <w:t>.</w:t>
      </w:r>
    </w:p>
    <w:p w14:paraId="69909E3D" w14:textId="77777777" w:rsidR="00F158F7" w:rsidRPr="009E2AD1" w:rsidRDefault="00F158F7" w:rsidP="00F158F7">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23983" w:rsidRDefault="00CA59A2"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18"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8"/>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41D4E160" w14:textId="77777777" w:rsidR="008955A8" w:rsidRPr="008C73DE" w:rsidRDefault="008955A8" w:rsidP="008955A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90D9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590D90" w:rsidRPr="008416B0">
        <w:rPr>
          <w:rFonts w:ascii="Arial Narrow" w:eastAsia="Arial Narrow" w:hAnsi="Arial Narrow" w:cs="Arial Narrow"/>
          <w:color w:val="000000"/>
          <w:kern w:val="0"/>
          <w:sz w:val="22"/>
          <w:szCs w:val="22"/>
          <w:u w:val="single"/>
          <w:lang w:val="es-ES" w:eastAsia="es-ES"/>
          <w14:ligatures w14:val="none"/>
        </w:rPr>
        <w:t>Interseguro</w:t>
      </w:r>
      <w:proofErr w:type="spellEnd"/>
      <w:r w:rsidRPr="008416B0">
        <w:rPr>
          <w:rFonts w:ascii="Arial Narrow" w:eastAsia="Arial Narrow" w:hAnsi="Arial Narrow" w:cs="Arial Narrow"/>
          <w:color w:val="000000"/>
          <w:kern w:val="0"/>
          <w:sz w:val="22"/>
          <w:szCs w:val="22"/>
          <w:lang w:val="es-ES" w:eastAsia="es-ES"/>
          <w14:ligatures w14:val="none"/>
        </w:rPr>
        <w:t xml:space="preserve">:</w:t>
      </w:r>
      <w:r w:rsidRPr="008416B0">
        <w:rPr>
          <w:rFonts w:ascii="Arial Narrow" w:eastAsia="Arial Narrow" w:hAnsi="Arial Narrow" w:cs="Arial Narrow"/>
          <w:color w:val="000000"/>
          <w:kern w:val="0"/>
          <w:sz w:val="22"/>
          <w:szCs w:val="22"/>
          <w:lang w:val="es-ES"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8416B0">
        <w:rPr>
          <w:rFonts w:ascii="Arial Narrow" w:eastAsia="Arial Narrow" w:hAnsi="Arial Narrow" w:cs="Arial Narrow"/>
          <w:color w:val="000000"/>
          <w:kern w:val="0"/>
          <w:sz w:val="22"/>
          <w:szCs w:val="22"/>
          <w:lang w:val="es-ES" w:eastAsia="es-ES"/>
          <w14:ligatures w14:val="none"/>
        </w:rPr>
        <w:t>.</w:t>
      </w:r>
    </w:p>
    <w:p w14:paraId="364B2945" w14:textId="77777777" w:rsidR="008955A8" w:rsidRPr="008416B0" w:rsidRDefault="008955A8" w:rsidP="008955A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416B0">
        <w:rPr>
          <w:rFonts w:ascii="Arial Narrow" w:eastAsia="Arial Narrow" w:hAnsi="Arial Narrow" w:cs="Arial Narrow"/>
          <w:color w:val="000000"/>
          <w:kern w:val="0"/>
          <w:sz w:val="22"/>
          <w:szCs w:val="22"/>
          <w:u w:val="single"/>
          <w:lang w:val="es-ES" w:eastAsia="es-ES"/>
          <w14:ligatures w14:val="none"/>
        </w:rPr>
        <w:t>A</w:t>
      </w:r>
      <w:r w:rsidR="00590D90" w:rsidRPr="008416B0">
        <w:rPr>
          <w:rFonts w:ascii="Arial Narrow" w:eastAsia="Arial Narrow" w:hAnsi="Arial Narrow" w:cs="Arial Narrow"/>
          <w:color w:val="000000"/>
          <w:kern w:val="0"/>
          <w:sz w:val="22"/>
          <w:szCs w:val="22"/>
          <w:u w:val="single"/>
          <w:lang w:val="es-ES" w:eastAsia="es-ES"/>
          <w14:ligatures w14:val="none"/>
        </w:rPr>
        <w:t>l</w:t>
      </w:r>
      <w:r w:rsidRPr="008416B0">
        <w:rPr>
          <w:rFonts w:ascii="Arial Narrow" w:eastAsia="Arial Narrow" w:hAnsi="Arial Narrow" w:cs="Arial Narrow"/>
          <w:color w:val="000000"/>
          <w:kern w:val="0"/>
          <w:sz w:val="22"/>
          <w:szCs w:val="22"/>
          <w:u w:val="single"/>
          <w:lang w:val="es-ES" w:eastAsia="es-ES"/>
          <w14:ligatures w14:val="none"/>
        </w:rPr>
        <w:t xml:space="preserve"> </w:t>
      </w:r>
      <w:r w:rsidR="00590D90" w:rsidRPr="008416B0">
        <w:rPr>
          <w:rFonts w:ascii="Arial Narrow" w:eastAsia="Arial Narrow" w:hAnsi="Arial Narrow" w:cs="Arial Narrow"/>
          <w:color w:val="000000"/>
          <w:kern w:val="0"/>
          <w:sz w:val="22"/>
          <w:szCs w:val="22"/>
          <w:u w:val="single"/>
          <w:lang w:val="es-ES" w:eastAsia="es-ES"/>
          <w14:ligatures w14:val="none"/>
        </w:rPr>
        <w:t>Banco</w:t>
      </w:r>
      <w:r w:rsidRPr="008416B0">
        <w:rPr>
          <w:rFonts w:ascii="Arial Narrow" w:eastAsia="Arial Narrow" w:hAnsi="Arial Narrow" w:cs="Arial Narrow"/>
          <w:color w:val="000000"/>
          <w:kern w:val="0"/>
          <w:sz w:val="22"/>
          <w:szCs w:val="22"/>
          <w:lang w:val="es-ES" w:eastAsia="es-ES"/>
          <w14:ligatures w14:val="none"/>
        </w:rPr>
        <w:t>:</w:t>
      </w:r>
      <w:r w:rsidRPr="008416B0">
        <w:rPr>
          <w:rFonts w:ascii="Arial Narrow" w:eastAsia="Arial Narrow" w:hAnsi="Arial Narrow" w:cs="Arial Narrow"/>
          <w:color w:val="000000"/>
          <w:kern w:val="0"/>
          <w:sz w:val="22"/>
          <w:szCs w:val="22"/>
          <w:lang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710C30" w:rsidRPr="00710C30">
        <w:rPr>
          <w:rFonts w:ascii="Arial Narrow" w:eastAsia="Arial Narrow" w:hAnsi="Arial Narrow" w:cs="Arial Narrow"/>
          <w:color w:val="000000"/>
          <w:kern w:val="0"/>
          <w:sz w:val="22"/>
          <w:szCs w:val="22"/>
          <w:lang w:val="es-ES" w:eastAsia="es-ES"/>
          <w14:ligatures w14:val="none"/>
        </w:rPr>
        <w:t>Interseguro</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Arial Narrow" w:hAnsi="Arial Narrow" w:cs="Arial Narrow"/>
          <w:color w:val="000000"/>
          <w:kern w:val="0"/>
          <w:sz w:val="22"/>
          <w:szCs w:val="22"/>
          <w:lang w:val="es-ES" w:eastAsia="es-ES"/>
          <w14:ligatures w14:val="none"/>
        </w:rPr>
        <w:t>.</w:t>
      </w:r>
      <w:r w:rsidR="008055A3">
        <w:rPr>
          <w:rFonts w:ascii="Arial Narrow" w:eastAsia="Arial Narrow" w:hAnsi="Arial Narrow" w:cs="Arial Narrow"/>
          <w:color w:val="000000"/>
          <w:kern w:val="0"/>
          <w:sz w:val="22"/>
          <w:szCs w:val="22"/>
          <w:lang w:val="es-ES" w:eastAsia="es-ES"/>
          <w14:ligatures w14:val="none"/>
        </w:rPr>
        <w:t xml:space="preserve"> </w:t>
      </w:r>
      <w:r w:rsidR="008416B0">
        <w:rPr>
          <w:rFonts w:ascii="Arial Narrow" w:eastAsia="Arial Narrow" w:hAnsi="Arial Narrow" w:cs="Arial Narrow"/>
          <w:color w:val="000000"/>
          <w:kern w:val="0"/>
          <w:sz w:val="22"/>
          <w:szCs w:val="22"/>
          <w:lang w:val="es-ES" w:eastAsia="es-ES"/>
          <w14:ligatures w14:val="none"/>
        </w:rPr>
        <w:t xml:space="preserve"> </w:t>
      </w:r>
    </w:p>
    <w:bookmarkEnd w:id="19"/>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w:t>
      </w:r>
      <w:r w:rsidRPr="00590D90">
        <w:rPr>
          <w:rFonts w:ascii="Arial Narrow" w:eastAsia="Arial Narrow" w:hAnsi="Arial Narrow" w:cs="Arial Narrow"/>
          <w:color w:val="000000"/>
          <w:kern w:val="0"/>
          <w:sz w:val="22"/>
          <w:szCs w:val="22"/>
          <w:lang w:eastAsia="es-PE"/>
          <w14:ligatures w14:val="none"/>
        </w:rPr>
        <w:t xml:space="preserve">Resolución 2 del </w:t>
      </w:r>
      <w:r w:rsidR="00590D90" w:rsidRPr="00590D90">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895537" w14:textId="20DC09E9" w:rsidR="00611155" w:rsidRPr="00F3677E" w:rsidRDefault="005100FC" w:rsidP="0061115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3F1AD0" w:rsidRPr="003F1AD0">
        <w:rPr>
          <w:rFonts w:ascii="Arial Narrow" w:eastAsia="Arial Narrow" w:hAnsi="Arial Narrow" w:cs="Arial Narrow"/>
          <w:color w:val="000000"/>
          <w:kern w:val="0"/>
          <w:sz w:val="22"/>
          <w:szCs w:val="22"/>
          <w:shd w:val="clear" w:color="auto" w:fill="FFFFFF"/>
          <w:lang w:eastAsia="es-PE"/>
          <w14:ligatures w14:val="none"/>
        </w:rPr>
        <w:t/>
      </w:r>
      <w:r w:rsidR="003F1AD0" w:rsidRPr="00F3677E">
        <w:rPr>
          <w:rFonts w:ascii="Arial Narrow" w:eastAsia="Arial Narrow" w:hAnsi="Arial Narrow" w:cs="Arial Narrow"/>
          <w:color w:val="000000"/>
          <w:kern w:val="0"/>
          <w:sz w:val="22"/>
          <w:szCs w:val="22"/>
          <w:shd w:val="clear" w:color="auto" w:fill="FFFFFF"/>
          <w:lang w:eastAsia="es-PE"/>
          <w14:ligatures w14:val="none"/>
        </w:rPr>
        <w:t/>
      </w:r>
      <w:r w:rsidR="00993B07"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5C76A8"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E3D8E" w:rsidRPr="00F3677E">
        <w:rPr>
          <w:rFonts w:ascii="Arial Narrow" w:eastAsia="Arial Narrow" w:hAnsi="Arial Narrow" w:cs="Arial Narrow"/>
          <w:sz w:val="22"/>
          <w:szCs w:val="22"/>
        </w:rPr>
        <w:t/>
      </w:r>
      <w:proofErr w:type="spellEnd"/>
      <w:r w:rsidR="000E3D8E" w:rsidRPr="00F3677E">
        <w:rPr>
          <w:rFonts w:ascii="Arial Narrow" w:eastAsia="Arial Narrow" w:hAnsi="Arial Narrow" w:cs="Arial Narrow"/>
          <w:sz w:val="22"/>
          <w:szCs w:val="22"/>
        </w:rPr>
        <w:t xml:space="preserve"/>
      </w:r>
      <w:r w:rsidR="00C071F6" w:rsidRPr="00F3677E">
        <w:rPr>
          <w:rFonts w:ascii="Arial Narrow" w:eastAsia="Arial Narrow" w:hAnsi="Arial Narrow" w:cs="Arial Narrow"/>
          <w:sz w:val="22"/>
          <w:szCs w:val="22"/>
        </w:rPr>
        <w:t/>
      </w:r>
      <w:r w:rsidR="000E3D8E" w:rsidRPr="00F3677E">
        <w:rPr>
          <w:rFonts w:ascii="Arial Narrow" w:eastAsia="Arial Narrow" w:hAnsi="Arial Narrow" w:cs="Arial Narrow"/>
          <w:sz w:val="22"/>
          <w:szCs w:val="22"/>
        </w:rPr>
        <w:t/>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F3677E">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07D758C9" w14:textId="77777777" w:rsidR="00611155" w:rsidRPr="00F3677E" w:rsidRDefault="00611155" w:rsidP="0061115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w:r>
      <w:r w:rsidR="0009633D"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730F8D57" w14:textId="77777777" w:rsidR="00097960" w:rsidRPr="00097960" w:rsidRDefault="00097960" w:rsidP="000979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xml:space="preserve"/>
      </w:r>
      <w:r w:rsidR="00097960"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B25509" w:rsidRPr="004D2C53">
        <w:rPr>
          <w:rFonts w:ascii="Arial Narrow" w:eastAsia="Arial Narrow" w:hAnsi="Arial Narrow" w:cs="Arial Narrow"/>
          <w:bCs/>
          <w:sz w:val="22"/>
          <w:szCs w:val="22"/>
        </w:rPr>
        <w:t/>
      </w:r>
      <w:r w:rsidR="009B6C45" w:rsidRPr="004D2C53">
        <w:rPr>
          <w:rFonts w:ascii="Arial Narrow" w:eastAsia="Arial Narrow" w:hAnsi="Arial Narrow" w:cs="Arial Narrow"/>
          <w:bCs/>
          <w:sz w:val="22"/>
          <w:szCs w:val="22"/>
        </w:rPr>
        <w:t xml:space="preserve"/>
      </w:r>
      <w:r w:rsidR="009B6C45"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4D4DEB9B" w14:textId="77777777" w:rsidR="009D4708" w:rsidRPr="00F3677E" w:rsidRDefault="009D4708" w:rsidP="001B1365">
      <w:pPr>
        <w:spacing w:before="0" w:after="0" w:line="240" w:lineRule="auto"/>
        <w:jc w:val="both"/>
        <w:rPr>
          <w:rFonts w:ascii="Arial Narrow" w:eastAsia="Arial Narrow" w:hAnsi="Arial Narrow" w:cs="Arial Narrow"/>
          <w:kern w:val="0"/>
          <w14:ligatures w14:val="none"/>
          <w:sz w:val="22"/>
          <w:szCs w:val="22"/>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 los artículos 18 y 19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sz w:val="22"/>
          <w:szCs w:val="22"/>
        </w:rPr>
        <w:t>mype</w:t>
      </w:r>
      <w:proofErr w:type="spellEnd"/>
      <w:r w:rsidRPr="004D2C53">
        <w:rPr>
          <w:rFonts w:ascii="Arial Narrow" w:eastAsia="Arial Narrow" w:hAnsi="Arial Narrow" w:cs="Arial Narrow"/>
          <w:kern w:val="0"/>
          <w14:ligatures w14:val="none"/>
          <w:sz w:val="22"/>
          <w:szCs w:val="22"/>
        </w:rPr>
        <w:t xml:space="preserve"> 10251172 fue otorgado sin </w:t>
      </w:r>
      <w:r w:rsidR="00760C11" w:rsidRPr="004D2C53">
        <w:rPr>
          <w:rFonts w:ascii="Arial Narrow" w:eastAsia="Arial Narrow" w:hAnsi="Arial Narrow" w:cs="Arial Narrow"/>
          <w:kern w:val="0"/>
          <w14:ligatures w14:val="none"/>
          <w:sz w:val="22"/>
          <w:szCs w:val="22"/>
        </w:rPr>
        <w:t>emitirse</w:t>
      </w:r>
      <w:r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con un</w:t>
      </w:r>
      <w:r w:rsidRPr="004D2C53">
        <w:rPr>
          <w:rFonts w:ascii="Arial Narrow" w:eastAsia="Arial Narrow" w:hAnsi="Arial Narrow" w:cs="Arial Narrow"/>
          <w:kern w:val="0"/>
          <w14:ligatures w14:val="none"/>
          <w:sz w:val="22"/>
          <w:szCs w:val="22"/>
        </w:rPr>
        <w:t xml:space="preserve"> Seguro de Desgravamen, pese a que</w:t>
      </w:r>
      <w:r w:rsidR="00996B79"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la emisión de</w:t>
      </w:r>
      <w:r w:rsidRPr="004D2C53">
        <w:rPr>
          <w:rFonts w:ascii="Arial Narrow" w:eastAsia="Arial Narrow" w:hAnsi="Arial Narrow" w:cs="Arial Narrow"/>
          <w:kern w:val="0"/>
          <w14:ligatures w14:val="none"/>
          <w:sz w:val="22"/>
          <w:szCs w:val="22"/>
        </w:rPr>
        <w:t xml:space="preserve"> dicho seguro era </w:t>
      </w:r>
      <w:r w:rsidR="00FA488D" w:rsidRPr="004D2C53">
        <w:rPr>
          <w:rFonts w:ascii="Arial Narrow" w:eastAsia="Arial Narrow" w:hAnsi="Arial Narrow" w:cs="Arial Narrow"/>
          <w:kern w:val="0"/>
          <w14:ligatures w14:val="none"/>
          <w:sz w:val="22"/>
          <w:szCs w:val="22"/>
        </w:rPr>
        <w:t>obligatoria</w:t>
      </w:r>
      <w:r w:rsidRPr="00F3677E">
        <w:rPr>
          <w:rFonts w:ascii="Arial Narrow" w:eastAsia="Arial Narrow" w:hAnsi="Arial Narrow" w:cs="Arial Narrow"/>
          <w:kern w:val="0"/>
          <w14:ligatures w14:val="none"/>
          <w:sz w:val="22"/>
          <w:szCs w:val="22"/>
        </w:rPr>
        <w:t>.</w:t>
      </w:r>
    </w:p>
    <w:p w14:paraId="0A193C18" w14:textId="77777777" w:rsidR="00B24318" w:rsidRPr="00F3677E" w:rsidRDefault="00B24318" w:rsidP="00B24318">
      <w:pPr>
        <w:pStyle w:val="Prrafodelista"/>
        <w:spacing w:before="0" w:after="0" w:line="240" w:lineRule="auto"/>
        <w:rPr>
          <w:rFonts w:ascii="Arial Narrow" w:eastAsia="Arial Narrow" w:hAnsi="Arial Narrow" w:cs="Arial Narrow"/>
          <w:kern w:val="0"/>
          <w14:ligatures w14:val="none"/>
          <w:sz w:val="22"/>
          <w:szCs w:val="22"/>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877671">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E9653F"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r w:rsidR="00D81861" w:rsidRPr="00F3677E">
        <w:rPr>
          <w:rFonts w:ascii="Arial Narrow" w:eastAsia="Arial Narrow" w:hAnsi="Arial Narrow" w:cs="Arial Narrow"/>
          <w:kern w:val="0"/>
          <w14:ligatures w14:val="none"/>
          <w:sz w:val="22"/>
          <w:szCs w:val="22"/>
        </w:rPr>
        <w:t xml:space="preserve"/>
      </w:r>
    </w:p>
    <w:p w14:paraId="29A6CEB8" w14:textId="77777777" w:rsidR="00B24318" w:rsidRPr="00F3677E" w:rsidRDefault="00B24318" w:rsidP="00B24318">
      <w:pPr>
        <w:pStyle w:val="Prrafodelista"/>
        <w:spacing w:before="0" w:after="0" w:line="240" w:lineRule="auto"/>
        <w:rPr>
          <w:rFonts w:ascii="Arial Narrow" w:eastAsia="Arial Narrow" w:hAnsi="Arial Narrow" w:cs="Arial Narrow"/>
          <w:kern w:val="0"/>
          <w14:ligatures w14:val="none"/>
          <w:sz w:val="22"/>
          <w:szCs w:val="22"/>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exigido documentación no contemplada inicialmente en la página web del </w:t>
      </w:r>
      <w:r w:rsidR="00124D4A" w:rsidRPr="004D2C53">
        <w:rPr>
          <w:rFonts w:ascii="Arial Narrow" w:eastAsia="Arial Narrow" w:hAnsi="Arial Narrow" w:cs="Arial Narrow"/>
          <w:kern w:val="0"/>
          <w14:ligatures w14:val="none"/>
          <w:sz w:val="22"/>
          <w:szCs w:val="22"/>
        </w:rPr>
        <w:t xml:space="preserve">Banco Internacional del Perú S.A.A. – Interbank </w:t>
      </w:r>
      <w:r w:rsidRPr="004D2C53">
        <w:rPr>
          <w:rFonts w:ascii="Arial Narrow" w:eastAsia="Arial Narrow" w:hAnsi="Arial Narrow" w:cs="Arial Narrow"/>
          <w:kern w:val="0"/>
          <w14:ligatures w14:val="none"/>
          <w:sz w:val="22"/>
          <w:szCs w:val="22"/>
        </w:rPr>
        <w:t xml:space="preserve">como parte del protocolo de activación </w:t>
      </w:r>
      <w:r w:rsidR="009B6C45" w:rsidRPr="004D2C53">
        <w:rPr>
          <w:rFonts w:ascii="Arial Narrow" w:eastAsia="Arial Narrow" w:hAnsi="Arial Narrow" w:cs="Arial Narrow"/>
          <w:kern w:val="0"/>
          <w14:ligatures w14:val="none"/>
          <w:sz w:val="22"/>
          <w:szCs w:val="22"/>
        </w:rPr>
        <w:t>de los</w:t>
      </w:r>
      <w:r w:rsidRPr="004D2C53">
        <w:rPr>
          <w:rFonts w:ascii="Arial Narrow" w:eastAsia="Arial Narrow" w:hAnsi="Arial Narrow" w:cs="Arial Narrow"/>
          <w:kern w:val="0"/>
          <w14:ligatures w14:val="none"/>
          <w:sz w:val="22"/>
          <w:szCs w:val="22"/>
        </w:rPr>
        <w:t xml:space="preserve"> Seguro</w:t>
      </w:r>
      <w:r w:rsidR="009B6C45" w:rsidRPr="004D2C53">
        <w:rPr>
          <w:rFonts w:ascii="Arial Narrow" w:eastAsia="Arial Narrow" w:hAnsi="Arial Narrow" w:cs="Arial Narrow"/>
          <w:kern w:val="0"/>
          <w14:ligatures w14:val="none"/>
          <w:sz w:val="22"/>
          <w:szCs w:val="22"/>
        </w:rPr>
        <w:t>s</w:t>
      </w:r>
      <w:r w:rsidRPr="004D2C53">
        <w:rPr>
          <w:rFonts w:ascii="Arial Narrow" w:eastAsia="Arial Narrow" w:hAnsi="Arial Narrow" w:cs="Arial Narrow"/>
          <w:kern w:val="0"/>
          <w14:ligatures w14:val="none"/>
          <w:sz w:val="22"/>
          <w:szCs w:val="22"/>
        </w:rPr>
        <w:t xml:space="preserve"> de Desgravamen asociad</w:t>
      </w:r>
      <w:r w:rsidR="009B6C45" w:rsidRPr="004D2C53">
        <w:rPr>
          <w:rFonts w:ascii="Arial Narrow" w:eastAsia="Arial Narrow" w:hAnsi="Arial Narrow" w:cs="Arial Narrow"/>
          <w:kern w:val="0"/>
          <w14:ligatures w14:val="none"/>
          <w:sz w:val="22"/>
          <w:szCs w:val="22"/>
        </w:rPr>
        <w:t>os</w:t>
      </w:r>
      <w:r w:rsidRPr="004D2C53">
        <w:rPr>
          <w:rFonts w:ascii="Arial Narrow" w:eastAsia="Arial Narrow" w:hAnsi="Arial Narrow" w:cs="Arial Narrow"/>
          <w:kern w:val="0"/>
          <w14:ligatures w14:val="none"/>
          <w:sz w:val="22"/>
          <w:szCs w:val="22"/>
        </w:rPr>
        <w:t xml:space="preserve"> </w:t>
      </w:r>
      <w:r w:rsidR="009B6C45" w:rsidRPr="004D2C53">
        <w:rPr>
          <w:rFonts w:ascii="Arial Narrow" w:eastAsia="Arial Narrow" w:hAnsi="Arial Narrow" w:cs="Arial Narrow"/>
          <w:kern w:val="0"/>
          <w14:ligatures w14:val="none"/>
          <w:sz w:val="22"/>
          <w:szCs w:val="22"/>
        </w:rPr>
        <w:t>a los productos financieros brindados</w:t>
      </w:r>
      <w:r w:rsidR="004F551D" w:rsidRPr="004D2C53">
        <w:rPr>
          <w:rFonts w:ascii="Arial Narrow" w:eastAsia="Arial Narrow" w:hAnsi="Arial Narrow" w:cs="Arial Narrow"/>
          <w:kern w:val="0"/>
          <w14:ligatures w14:val="none"/>
          <w:sz w:val="22"/>
          <w:szCs w:val="22"/>
        </w:rPr>
        <w:t xml:space="preserve"> por el </w:t>
      </w:r>
      <w:r w:rsidR="004F551D" w:rsidRPr="004D2C53">
        <w:rPr>
          <w:rFonts w:ascii="Arial Narrow" w:eastAsia="Arial Narrow" w:hAnsi="Arial Narrow" w:cs="Arial Narrow"/>
          <w:bCs/>
          <w:sz w:val="22"/>
          <w:szCs w:val="22"/>
        </w:rPr>
        <w:t>Banco Internacional del Perú S.A.A. – Interbank</w:t>
      </w:r>
      <w:r w:rsidRPr="00F3677E">
        <w:rPr>
          <w:rFonts w:ascii="Arial Narrow" w:eastAsia="Arial Narrow" w:hAnsi="Arial Narrow" w:cs="Arial Narrow"/>
          <w:kern w:val="0"/>
          <w14:ligatures w14:val="none"/>
          <w:sz w:val="22"/>
          <w:szCs w:val="22"/>
        </w:rPr>
        <w:t>.</w:t>
      </w:r>
    </w:p>
    <w:p w14:paraId="2A541068" w14:textId="77777777" w:rsidR="00B24318" w:rsidRPr="00F3677E" w:rsidRDefault="00B24318" w:rsidP="00B243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00566716"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xml:space="preserve"/>
      </w:r>
      <w:r w:rsidR="00566716" w:rsidRPr="00F3677E">
        <w:rPr>
          <w:rFonts w:ascii="Arial Narrow" w:eastAsia="Arial Narrow" w:hAnsi="Arial Narrow" w:cs="Arial Narrow"/>
          <w:kern w:val="0"/>
          <w14:ligatures w14:val="none"/>
          <w:sz w:val="22"/>
          <w:szCs w:val="22"/>
        </w:rPr>
        <w:t/>
      </w:r>
    </w:p>
    <w:bookmarkEnd w:id="20"/>
    <w:p w14:paraId="042B3F54" w14:textId="67B411E4" w:rsidR="00CA59A2" w:rsidRPr="00F3677E" w:rsidRDefault="00CA59A2" w:rsidP="008F6053">
      <w:pPr>
        <w:spacing w:before="0" w:after="0" w:line="240" w:lineRule="auto"/>
        <w:jc w:val="both"/>
        <w:rPr>
          <w:rFonts w:ascii="Arial Narrow" w:eastAsia="Arial Narrow" w:hAnsi="Arial Narrow" w:cs="Arial Narrow"/>
          <w:kern w:val="0"/>
          <w14:ligatures w14:val="none"/>
          <w:sz w:val="22"/>
          <w:szCs w:val="22"/>
        </w:rPr>
      </w:pPr>
    </w:p>
    <w:p w14:paraId="0A292C9F" w14:textId="3082B7CE"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b/>
          <w:color w:val="000000"/>
          <w:kern w:val="0"/>
          <w:sz w:val="22"/>
          <w:szCs w:val="22"/>
          <w:lang w:eastAsia="es-PE"/>
          <w14:ligatures w14:val="none"/>
        </w:rPr>
        <w:t>TERCERO</w:t>
      </w:r>
      <w:r w:rsidR="00CA59A2" w:rsidRPr="00F3677E">
        <w:rPr>
          <w:rFonts w:ascii="Arial Narrow" w:eastAsia="Arial Narrow" w:hAnsi="Arial Narrow" w:cs="Arial Narrow"/>
          <w:b/>
          <w:color w:val="000000"/>
          <w:kern w:val="0"/>
          <w:sz w:val="22"/>
          <w:szCs w:val="22"/>
          <w:lang w:eastAsia="es-PE"/>
          <w14:ligatures w14:val="none"/>
        </w:rPr>
        <w:t>:</w:t>
      </w:r>
      <w:r w:rsidR="00CA59A2" w:rsidRPr="00F3677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E1709A">
        <w:rPr>
          <w:rFonts w:ascii="Arial Narrow" w:eastAsia="Arial Narrow" w:hAnsi="Arial Narrow" w:cs="Arial Narrow"/>
          <w:color w:val="000000"/>
          <w:kern w:val="0"/>
          <w:sz w:val="22"/>
          <w:szCs w:val="22"/>
          <w:lang w:eastAsia="es-PE"/>
          <w14:ligatures w14:val="none"/>
        </w:rPr>
        <w:t xml:space="preserve"> presentados </w:t>
      </w:r>
      <w:r w:rsidR="00CA59A2" w:rsidRPr="003F1AD0">
        <w:rPr>
          <w:rFonts w:ascii="Arial Narrow" w:eastAsia="Arial Narrow" w:hAnsi="Arial Narrow" w:cs="Arial Narrow"/>
          <w:color w:val="000000"/>
          <w:kern w:val="0"/>
          <w:sz w:val="22"/>
          <w:szCs w:val="22"/>
          <w:lang w:eastAsia="es-PE"/>
          <w14:ligatures w14:val="none"/>
        </w:rPr>
        <w:t xml:space="preserve">en el escrito de denuncia </w:t>
      </w:r>
      <w:r w:rsidR="00CA59A2" w:rsidRPr="003F1AD0">
        <w:rPr>
          <w:rFonts w:ascii="Arial Narrow" w:eastAsia="Arial Narrow" w:hAnsi="Arial Narrow" w:cs="Arial Narrow"/>
          <w:color w:val="000000"/>
          <w:kern w:val="0"/>
          <w:sz w:val="22"/>
          <w:szCs w:val="22"/>
          <w:lang w:val="es-ES" w:eastAsia="es-ES"/>
          <w14:ligatures w14:val="none"/>
        </w:rPr>
        <w:t xml:space="preserve">del </w:t>
      </w:r>
      <w:r w:rsidR="003F1AD0" w:rsidRPr="003F1AD0">
        <w:rPr>
          <w:rFonts w:ascii="Arial Narrow" w:eastAsia="Arial Narrow" w:hAnsi="Arial Narrow" w:cs="Arial Narrow"/>
          <w:color w:val="000000"/>
          <w:kern w:val="0"/>
          <w:sz w:val="22"/>
          <w:szCs w:val="22"/>
          <w:lang w:val="es-ES" w:eastAsia="es-ES"/>
          <w14:ligatures w14:val="none"/>
        </w:rPr>
        <w:t>15 de noviembre de 2025, complementado mediante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8955A8"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0E3D8E" w:rsidRPr="000E3D8E">
        <w:rPr>
          <w:rFonts w:ascii="Arial Narrow" w:eastAsia="Arial Narrow" w:hAnsi="Arial Narrow" w:cs="Arial Narrow"/>
          <w:sz w:val="22"/>
          <w:szCs w:val="22"/>
        </w:rPr>
        <w:t>Interseguro</w:t>
      </w:r>
      <w:proofErr w:type="spellEnd"/>
      <w:r w:rsidR="000E3D8E" w:rsidRPr="000E3D8E">
        <w:rPr>
          <w:rFonts w:ascii="Arial Narrow" w:eastAsia="Arial Narrow" w:hAnsi="Arial Narrow" w:cs="Arial Narrow"/>
          <w:sz w:val="22"/>
          <w:szCs w:val="22"/>
        </w:rPr>
        <w:t xml:space="preserve"> Compañía de Seguros S.A. y al Banco Internacional del Perú S.A.A. – Interbank </w:t>
      </w:r>
      <w:r w:rsidR="008955A8" w:rsidRPr="0026598E">
        <w:rPr>
          <w:rFonts w:ascii="Arial Narrow" w:eastAsia="Arial Narrow" w:hAnsi="Arial Narrow" w:cs="Arial Narrow"/>
          <w:color w:val="000000"/>
          <w:kern w:val="0"/>
          <w:sz w:val="22"/>
          <w:szCs w:val="22"/>
          <w:lang w:eastAsia="es-PE"/>
          <w14:ligatures w14:val="none"/>
        </w:rPr>
        <w:t>que cumpla</w:t>
      </w:r>
      <w:r w:rsidR="008955A8">
        <w:rPr>
          <w:rFonts w:ascii="Arial Narrow" w:eastAsia="Arial Narrow" w:hAnsi="Arial Narrow" w:cs="Arial Narrow"/>
          <w:color w:val="000000"/>
          <w:kern w:val="0"/>
          <w:sz w:val="22"/>
          <w:szCs w:val="22"/>
          <w:lang w:eastAsia="es-PE"/>
          <w14:ligatures w14:val="none"/>
        </w:rPr>
        <w:t>n</w:t>
      </w:r>
      <w:r w:rsidR="008955A8"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5494A6" w14:textId="77777777" w:rsidR="008955A8" w:rsidRPr="0026598E" w:rsidRDefault="008955A8" w:rsidP="008955A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D75CE0" w14:textId="16112D18"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proofErr w:type="spellStart"/>
      <w:r w:rsidR="00E71461" w:rsidRPr="00E71461">
        <w:rPr>
          <w:rFonts w:ascii="Arial Narrow" w:eastAsia="Arial Narrow" w:hAnsi="Arial Narrow" w:cs="Arial Narrow"/>
          <w:sz w:val="22"/>
          <w:szCs w:val="22"/>
        </w:rPr>
        <w:t>Interseguro</w:t>
      </w:r>
      <w:proofErr w:type="spellEnd"/>
      <w:r w:rsidR="00E71461" w:rsidRPr="00E71461">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2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26598E">
        <w:rPr>
          <w:rFonts w:ascii="Arial Narrow" w:eastAsia="Arial Narrow" w:hAnsi="Arial Narrow" w:cs="Arial Narrow"/>
          <w:color w:val="000000"/>
          <w:kern w:val="0"/>
          <w:sz w:val="22"/>
          <w:szCs w:val="22"/>
          <w:lang w:val="es-ES" w:eastAsia="es-ES"/>
          <w14:ligatures w14:val="none"/>
        </w:rPr>
        <w:t>.</w:t>
      </w:r>
    </w:p>
    <w:p w14:paraId="0612DC8A" w14:textId="77777777" w:rsidR="008955A8" w:rsidRDefault="008955A8" w:rsidP="008955A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CA34179" w14:textId="26FD3705" w:rsidR="008955A8" w:rsidRPr="0026598E"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C23AF">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4F5C" w:rsidRPr="00164F5C">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 </w:t>
      </w:r>
      <w:r w:rsidR="008416B0"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Banco Internacional del Perú S.A.A. – Interbank</w:t>
      </w:r>
      <w:r w:rsidR="008416B0" w:rsidRPr="008416B0">
        <w:rPr>
          <w:rFonts w:ascii="Arial Narrow" w:eastAsia="Arial Narrow" w:hAnsi="Arial Narrow" w:cs="Arial Narrow"/>
          <w:color w:val="000000"/>
          <w:kern w:val="0"/>
          <w:sz w:val="22"/>
          <w:szCs w:val="22"/>
          <w:lang w:val="es-ES" w:eastAsia="es-ES"/>
          <w14:ligatures w14:val="none"/>
        </w:rPr>
        <w:t>;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AC6933" w:rsidRPr="00E71461">
        <w:rPr>
          <w:rFonts w:ascii="Arial Narrow" w:eastAsia="Arial Narrow" w:hAnsi="Arial Narrow" w:cs="Arial Narrow"/>
          <w:sz w:val="22"/>
          <w:szCs w:val="22"/>
        </w:rPr>
        <w:t>Interseguro</w:t>
      </w:r>
      <w:proofErr w:type="spellEnd"/>
      <w:r w:rsidR="00AC6933" w:rsidRPr="00E71461">
        <w:rPr>
          <w:rFonts w:ascii="Arial Narrow" w:eastAsia="Arial Narrow" w:hAnsi="Arial Narrow" w:cs="Arial Narrow"/>
          <w:sz w:val="22"/>
          <w:szCs w:val="22"/>
        </w:rPr>
        <w:t xml:space="preserve"> Compañía de Seguros S.A</w:t>
      </w:r>
      <w:r w:rsidR="008416B0" w:rsidRPr="008416B0">
        <w:rPr>
          <w:rFonts w:ascii="Arial Narrow" w:eastAsia="Arial Narrow" w:hAnsi="Arial Narrow" w:cs="Arial Narrow"/>
          <w:color w:val="000000"/>
          <w:kern w:val="0"/>
          <w:sz w:val="22"/>
          <w:szCs w:val="22"/>
          <w:lang w:val="es-ES" w:eastAsia="es-ES"/>
          <w14:ligatures w14:val="none"/>
        </w:rPr>
        <w:t xml:space="preserve">. en virtud </w:t>
      </w:r>
      <w:r w:rsidR="001B56E7" w:rsidRPr="008416B0">
        <w:rPr>
          <w:rFonts w:ascii="Arial Narrow" w:eastAsia="Arial Narrow" w:hAnsi="Arial Narrow" w:cs="Arial Narrow"/>
          <w:color w:val="000000"/>
          <w:kern w:val="0"/>
          <w:sz w:val="22"/>
          <w:szCs w:val="22"/>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1B56E7" w:rsidRPr="008416B0">
        <w:rPr>
          <w:rFonts w:ascii="Arial Narrow" w:eastAsia="Arial Narrow" w:hAnsi="Arial Narrow" w:cs="Arial Narrow"/>
          <w:color w:val="000000"/>
          <w:kern w:val="0"/>
          <w:sz w:val="22"/>
          <w:szCs w:val="22"/>
          <w:lang w:eastAsia="es-ES"/>
          <w14:ligatures w14:val="none"/>
        </w:rPr>
        <w:t>mype</w:t>
      </w:r>
      <w:proofErr w:type="spellEnd"/>
      <w:r w:rsidR="001B56E7" w:rsidRPr="008416B0">
        <w:rPr>
          <w:rFonts w:ascii="Arial Narrow" w:eastAsia="Arial Narrow" w:hAnsi="Arial Narrow" w:cs="Arial Narrow"/>
          <w:color w:val="000000"/>
          <w:kern w:val="0"/>
          <w:sz w:val="22"/>
          <w:szCs w:val="22"/>
          <w:lang w:eastAsia="es-ES"/>
          <w14:ligatures w14:val="none"/>
        </w:rPr>
        <w:t xml:space="preserve"> 10251172 </w:t>
      </w:r>
      <w:r w:rsidR="001B56E7"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bancario otorgado por </w:t>
      </w:r>
      <w:r w:rsidR="001B56E7" w:rsidRPr="008416B0">
        <w:rPr>
          <w:rFonts w:ascii="Arial Narrow" w:eastAsia="Arial Narrow" w:hAnsi="Arial Narrow" w:cs="Arial Narrow"/>
          <w:spacing w:val="-3"/>
          <w:kern w:val="0"/>
          <w14:ligatures w14:val="none"/>
          <w:sz w:val="22"/>
          <w:szCs w:val="22"/>
        </w:rPr>
        <w:t>Banco Internacional del Perú S.A.A. – Interbank</w:t>
      </w:r>
      <w:r w:rsidRPr="00843FBB">
        <w:rPr>
          <w:rFonts w:ascii="Arial Narrow" w:eastAsia="Arial Narrow" w:hAnsi="Arial Narrow" w:cs="Arial Narrow"/>
          <w:color w:val="000000"/>
          <w:kern w:val="0"/>
          <w:sz w:val="22"/>
          <w:szCs w:val="22"/>
          <w:lang w:val="es-ES" w:eastAsia="es-ES"/>
          <w14:ligatures w14:val="none"/>
        </w:rPr>
        <w:t>.</w:t>
      </w:r>
    </w:p>
    <w:p w14:paraId="30F12D5E" w14:textId="77777777" w:rsidR="00BC23AF" w:rsidRPr="00BC23AF" w:rsidRDefault="00BC23AF"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44F8E2" w14:textId="614AD38B" w:rsidR="00BC23AF" w:rsidRPr="00BC23AF" w:rsidRDefault="008955A8"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Arial Narrow" w:hAnsi="Arial Narrow" w:cs="Arial Narrow"/>
          <w:color w:val="000000"/>
          <w:kern w:val="0"/>
          <w:sz w:val="22"/>
          <w:szCs w:val="22"/>
          <w:lang w:val="es-ES" w:eastAsia="es-ES"/>
          <w14:ligatures w14:val="none"/>
        </w:rPr>
        <w:t xml:space="preserve"/>
      </w:r>
      <w:proofErr w:type="spellStart"/>
      <w:r w:rsidR="00164F5C" w:rsidRPr="00164F5C">
        <w:rPr>
          <w:rFonts w:ascii="Arial Narrow" w:eastAsia="Arial Narrow" w:hAnsi="Arial Narrow" w:cs="Arial Narrow"/>
          <w:color w:val="000000"/>
          <w:kern w:val="0"/>
          <w:sz w:val="22"/>
          <w:szCs w:val="22"/>
          <w:lang w:val="es-ES" w:eastAsia="es-ES"/>
          <w14:ligatures w14:val="none"/>
        </w:rPr>
        <w:t/>
      </w:r>
      <w:proofErr w:type="spellEnd"/>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xml:space="preserve"/>
      </w:r>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w:r>
      <w:r w:rsidR="00CC60B9">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hyperlink r:id="rId8" w:history="1">
        <w:r w:rsidR="00C83F07" w:rsidRPr="00C83F07">
          <w:rPr>
            <w:rStyle w:val="Hipervnculo"/>
            <w:rFonts w:ascii="Arial Narrow" w:eastAsia="Arial Narrow" w:hAnsi="Arial Narrow" w:cs="Arial Narrow"/>
            <w:kern w:val="0"/>
            <w:sz w:val="22"/>
            <w:szCs w:val="22"/>
            <w:lang w:val="es-ES" w:eastAsia="es-ES"/>
            <w14:ligatures w14:val="none"/>
          </w:rPr>
          <w:t/>
        </w:r>
      </w:hyperlink>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p>
    <w:p w14:paraId="12A4D8BD" w14:textId="77777777" w:rsidR="00CA59A2" w:rsidRPr="00BC23AF"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CA59A2" w:rsidRPr="00BC23AF">
        <w:rPr>
          <w:rFonts w:ascii="Arial Narrow" w:eastAsia="Arial Narrow" w:hAnsi="Arial Narrow" w:cs="Arial Narrow"/>
          <w:b/>
          <w:color w:val="000000"/>
          <w:kern w:val="0"/>
          <w:sz w:val="22"/>
          <w:szCs w:val="22"/>
          <w:lang w:eastAsia="es-PE"/>
          <w14:ligatures w14:val="none"/>
        </w:rPr>
        <w:t>:</w:t>
      </w:r>
      <w:r w:rsidR="00CA59A2" w:rsidRPr="00BC23AF">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C23AF">
        <w:rPr>
          <w:rFonts w:ascii="Arial Narrow" w:eastAsia="Arial Narrow" w:hAnsi="Arial Narrow" w:cs="Arial Narrow"/>
          <w:color w:val="000000"/>
          <w:kern w:val="0"/>
          <w:sz w:val="22"/>
          <w:szCs w:val="22"/>
          <w:lang w:eastAsia="es-PE"/>
          <w14:ligatures w14:val="none"/>
        </w:rPr>
        <w:t>informar a las partes que el artículo 110</w:t>
      </w:r>
      <w:r w:rsidR="00CA59A2" w:rsidRPr="00BC23AF">
        <w:rPr>
          <w:rFonts w:ascii="Arial Narrow" w:eastAsia="Arial Narrow" w:hAnsi="Arial Narrow" w:cs="Arial Narrow"/>
          <w:color w:val="000000"/>
          <w:kern w:val="0"/>
          <w:sz w:val="22"/>
          <w:szCs w:val="22"/>
          <w:lang w:eastAsia="es-PE"/>
          <w14:ligatures w14:val="none"/>
        </w:rPr>
        <w:t/>
      </w:r>
      <w:r w:rsidR="00CA59A2" w:rsidRPr="00BC23A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BC23A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C23AF">
        <w:rPr>
          <w:rFonts w:ascii="Arial Narrow" w:eastAsia="Arial Narrow" w:hAnsi="Arial Narrow" w:cs="Arial Narrow"/>
          <w:color w:val="000000"/>
          <w:kern w:val="0"/>
          <w:sz w:val="22"/>
          <w:szCs w:val="22"/>
          <w:lang w:eastAsia="es-PE"/>
          <w14:ligatures w14:val="none"/>
        </w:rPr>
        <w:t>, faculta a la Comisión a calificar</w:t>
      </w:r>
      <w:r w:rsidR="00CA59A2" w:rsidRPr="0026598E">
        <w:rPr>
          <w:rFonts w:ascii="Arial Narrow" w:eastAsia="Arial Narrow" w:hAnsi="Arial Narrow" w:cs="Arial Narrow"/>
          <w:color w:val="000000"/>
          <w:kern w:val="0"/>
          <w:sz w:val="22"/>
          <w:szCs w:val="22"/>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3"/>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8955A8">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BC23AF">
        <w:rPr>
          <w:rFonts w:ascii="Arial Narrow" w:eastAsia="Arial Narrow" w:hAnsi="Arial Narrow" w:cs="Arial Narrow"/>
          <w:b/>
          <w:bCs/>
          <w:sz w:val="22"/>
          <w:szCs w:val="22"/>
        </w:rPr>
        <w:t xml:space="preserve"> </w:t>
      </w:r>
      <w:r w:rsidR="008955A8">
        <w:rPr>
          <w:rFonts w:ascii="Arial Narrow" w:eastAsia="Arial Narrow" w:hAnsi="Arial Narrow" w:cs="Arial Narrow"/>
          <w:b/>
          <w:spacing w:val="-3"/>
          <w:kern w:val="0"/>
          <w14:ligatures w14:val="none"/>
          <w:sz w:val="22"/>
          <w:szCs w:val="22"/>
        </w:rPr>
        <w:t>SEGUNDO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1E3E6548"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8955A8">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56A59" w:rsidRPr="00256A59">
        <w:rPr>
          <w:rFonts w:ascii="Arial Narrow" w:eastAsia="Arial Narrow" w:hAnsi="Arial Narrow" w:cs="Arial Narrow"/>
          <w:spacing w:val="-3"/>
          <w:kern w:val="0"/>
          <w14:ligatures w14:val="none"/>
          <w:sz w:val="22"/>
          <w:szCs w:val="22"/>
        </w:rPr>
        <w:t xml:space="preserve"/>
      </w:r>
      <w:r w:rsidR="00256A59" w:rsidRPr="000E1FC7">
        <w:rPr>
          <w:rFonts w:ascii="Arial Narrow" w:eastAsia="Arial Narrow" w:hAnsi="Arial Narrow" w:cs="Arial Narrow"/>
          <w:spacing w:val="-3"/>
          <w:kern w:val="0"/>
          <w14:ligatures w14:val="none"/>
          <w:sz w:val="22"/>
          <w:szCs w:val="22"/>
        </w:rPr>
        <w:t/>
      </w:r>
      <w:r w:rsidR="00412D07" w:rsidRPr="000E1FC7">
        <w:rPr>
          <w:rFonts w:ascii="Arial Narrow" w:eastAsia="Arial Narrow" w:hAnsi="Arial Narrow" w:cs="Arial Narrow"/>
          <w:spacing w:val="-3"/>
          <w:kern w:val="0"/>
          <w14:ligatures w14:val="none"/>
          <w:sz w:val="22"/>
          <w:szCs w:val="22"/>
        </w:rPr>
        <w:t xml:space="preserve"/>
      </w:r>
      <w:r w:rsidR="00164F5C" w:rsidRPr="00164F5C">
        <w:rPr>
          <w:rFonts w:ascii="Arial Narrow" w:eastAsia="Arial Narrow" w:hAnsi="Arial Narrow" w:cs="Arial Narrow"/>
          <w:spacing w:val="-3"/>
          <w:kern w:val="0"/>
          <w14:ligatures w14:val="none"/>
          <w:sz w:val="22"/>
          <w:szCs w:val="22"/>
        </w:rPr>
        <w:t/>
      </w:r>
      <w:r w:rsidR="00164F5C" w:rsidRPr="000E1FC7">
        <w:rPr>
          <w:rFonts w:ascii="Arial Narrow" w:eastAsia="Arial Narrow" w:hAnsi="Arial Narrow" w:cs="Arial Narrow"/>
          <w:spacing w:val="-3"/>
          <w:kern w:val="0"/>
          <w14:ligatures w14:val="none"/>
          <w:sz w:val="22"/>
          <w:szCs w:val="22"/>
        </w:rPr>
        <w:t xml:space="preserve"/>
      </w:r>
      <w:r w:rsidRPr="000E1FC7">
        <w:rPr>
          <w:rFonts w:ascii="Arial Narrow" w:eastAsia="Arial Narrow" w:hAnsi="Arial Narrow" w:cs="Arial Narrow"/>
          <w:color w:val="000000"/>
          <w:sz w:val="22"/>
          <w:szCs w:val="22"/>
        </w:rPr>
        <w:t/>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kern w:val="0"/>
          <w:sz w:val="22"/>
          <w:szCs w:val="22"/>
          <w:lang w:eastAsia="es-PE"/>
          <w14:ligatures w14:val="none"/>
        </w:rPr>
        <w:t/>
      </w:r>
      <w:r w:rsidRPr="000E1FC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5"/>
    <w:p w14:paraId="3E532F10" w14:textId="77777777" w:rsidR="002B2BF1" w:rsidRPr="00A67ADF" w:rsidRDefault="002B2BF1" w:rsidP="002B2BF1">
      <w:pPr>
        <w:spacing w:before="0" w:after="0" w:line="240" w:lineRule="auto"/>
        <w:suppressAutoHyphens/>
        <w:jc w:val="both"/>
        <w:rPr>
          <w:rFonts w:ascii="Arial Narrow" w:eastAsia="Arial Narrow" w:hAnsi="Arial Narrow" w:cs="Arial Narrow"/>
          <w:sz w:val="22"/>
          <w:szCs w:val="22"/>
        </w:rPr>
      </w:pPr>
    </w:p>
    <w:p w14:paraId="184149F6" w14:textId="2C717C3E"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955A8">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73AA7" w:rsidRPr="00073AA7">
        <w:rPr>
          <w:rFonts w:ascii="Arial Narrow" w:eastAsia="Arial Narrow" w:hAnsi="Arial Narrow" w:cs="Arial Narrow"/>
          <w:sz w:val="22"/>
          <w:szCs w:val="22"/>
        </w:rPr>
        <w:t>Interseguro</w:t>
      </w:r>
      <w:proofErr w:type="spellEnd"/>
      <w:r w:rsidR="00073AA7" w:rsidRPr="00073AA7">
        <w:rPr>
          <w:rFonts w:ascii="Arial Narrow" w:eastAsia="Arial Narrow" w:hAnsi="Arial Narrow" w:cs="Arial Narrow"/>
          <w:sz w:val="22"/>
          <w:szCs w:val="22"/>
        </w:rPr>
        <w:t xml:space="preserve"> Compañía de Seguros S.A. </w:t>
      </w:r>
      <w:r w:rsidRPr="00B673AF">
        <w:rPr>
          <w:rFonts w:ascii="Arial Narrow" w:eastAsia="Arial Narrow" w:hAnsi="Arial Narrow" w:cs="Arial Narrow"/>
          <w:sz w:val="22"/>
          <w:szCs w:val="22"/>
          <w:shd w:val="clear" w:color="auto" w:fill="FFFFFF"/>
        </w:rPr>
        <w:t xml:space="preserve">para que </w:t>
      </w:r>
      <w:r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sz w:val="22"/>
          <w:szCs w:val="22"/>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3925996" w14:textId="77777777" w:rsidR="00850137" w:rsidRPr="00822012" w:rsidRDefault="00850137" w:rsidP="0085013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eastAsia="Arial Narrow" w:hAnsi="Arial Narrow" w:cs="Arial Narrow"/>
          <w:sz w:val="22"/>
          <w:szCs w:val="22"/>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7BFE2E02" w14:textId="79F9C26B" w:rsidR="004C33AF" w:rsidRPr="00B97AB5" w:rsidRDefault="004C33AF" w:rsidP="004C33AF">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sidRPr="00CF05F1">
        <w:rPr>
          <w:rFonts w:ascii="Arial Narrow" w:eastAsia="Arial Narrow" w:hAnsi="Arial Narrow" w:cs="Arial Narrow"/>
          <w:sz w:val="16"/>
          <w:szCs w:val="16"/>
        </w:rPr>
        <w:t xml:space="preserve"/>
      </w:r>
      <w:r w:rsidRPr="00CF05F1">
        <w:rPr>
          <w:rFonts w:ascii="Arial Narrow" w:eastAsia="Arial Narrow" w:hAnsi="Arial Narrow" w:cs="Arial Narrow"/>
          <w:sz w:val="16"/>
          <w:szCs w:val="16"/>
        </w:rPr>
      </w:r>
      <w:r w:rsidR="00CF05F1" w:rsidRPr="00CF05F1">
        <w:rPr>
          <w:rFonts w:ascii="Arial Narrow" w:eastAsia="Arial Narrow" w:hAnsi="Arial Narrow" w:cs="Arial Narrow"/>
          <w:sz w:val="16"/>
          <w:szCs w:val="16"/>
        </w:rPr>
        <w:tab/>
        <w:t xml:space="preserve">Denuncia </w:t>
      </w:r>
      <w:proofErr w:type="spellStart"/>
      <w:r w:rsidR="00CF05F1" w:rsidRPr="00CF05F1">
        <w:rPr>
          <w:rFonts w:ascii="Arial Narrow" w:eastAsia="Arial Narrow" w:hAnsi="Arial Narrow" w:cs="Arial Narrow"/>
          <w:sz w:val="16"/>
          <w:szCs w:val="16"/>
        </w:rPr>
        <w:t>desacumulada</w:t>
      </w:r>
      <w:proofErr w:type="spellEnd"/>
      <w:r w:rsidR="00CF05F1" w:rsidRPr="00CF05F1">
        <w:rPr>
          <w:rFonts w:ascii="Arial Narrow" w:eastAsia="Arial Narrow" w:hAnsi="Arial Narrow" w:cs="Arial Narrow"/>
          <w:sz w:val="16"/>
          <w:szCs w:val="16"/>
        </w:rPr>
        <w:t xml:space="preserve"> mediante Resolución 11-2026/CC1-ST de fecha 12 de enero de 2026, </w:t>
      </w:r>
      <w:proofErr w:type="spellStart"/>
      <w:r w:rsidR="00CF05F1" w:rsidRPr="00CF05F1">
        <w:rPr>
          <w:rFonts w:ascii="Arial Narrow" w:eastAsia="Arial Narrow" w:hAnsi="Arial Narrow" w:cs="Arial Narrow"/>
          <w:sz w:val="16"/>
          <w:szCs w:val="16"/>
        </w:rPr>
        <w:t xml:space="preserve">recibida</w:t>
      </w:r>
      <w:proofErr w:type="spellEnd"/>
      <w:r w:rsidR="00CF05F1" w:rsidRPr="00CF05F1">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2">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3630185"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0D4C1AE" w14:textId="77777777" w:rsidR="002B2BF1" w:rsidRPr="00212B41" w:rsidRDefault="002B2BF1" w:rsidP="002B2BF1">
      <w:pPr>
        <w:pStyle w:val="Textonotapie"/>
        <w:tabs>
          <w:tab w:val="left" w:pos="567"/>
        </w:tabs>
        <w:ind w:left="567" w:hanging="567"/>
        <w:jc w:val="both"/>
        <w:rPr>
          <w:rFonts w:ascii="Arial Narrow" w:eastAsia="Arial Narrow" w:hAnsi="Arial Narrow" w:cs="Arial Narrow"/>
          <w:sz w:val="16"/>
          <w:szCs w:val="16"/>
        </w:rPr>
      </w:pPr>
      <w:r w:rsidRPr="00212B41">
        <w:rPr>
          <w:rStyle w:val="Refdenotaalpie"/>
          <w:rFonts w:ascii="Arial Narrow" w:eastAsia="Arial Narrow" w:hAnsi="Arial Narrow" w:cs="Arial Narrow"/>
          <w:sz w:val="16"/>
          <w:szCs w:val="16"/>
          <w:vertAlign w:val="superscript"/>
        </w:rPr>
        <w:footnoteRef/>
      </w:r>
      <w:r w:rsidRPr="00212B41">
        <w:rPr>
          <w:rFonts w:ascii="Arial Narrow" w:eastAsia="Arial Narrow" w:hAnsi="Arial Narrow" w:cs="Arial Narrow"/>
          <w:sz w:val="16"/>
          <w:szCs w:val="16"/>
        </w:rPr>
        <w:t xml:space="preserve"/>
      </w:r>
      <w:r w:rsidRPr="00212B41">
        <w:rPr>
          <w:rFonts w:ascii="Arial Narrow" w:eastAsia="Arial Narrow" w:hAnsi="Arial Narrow" w:cs="Arial Narrow"/>
          <w:sz w:val="16"/>
          <w:szCs w:val="16"/>
        </w:rPr>
      </w:r>
      <w:r w:rsidRPr="00212B4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jc w:val="both"/>
        <w:rPr>
          <w:rFonts w:ascii="Arial Narrow" w:eastAsia="Arial Narrow" w:hAnsi="Arial Narrow" w:cs="Arial Narrow"/>
          <w:b/>
          <w:bCs/>
          <w:sz w:val="16"/>
          <w:szCs w:val="16"/>
        </w:rPr>
      </w:pPr>
      <w:r w:rsidRPr="00212B41">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212B4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