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Times New Roman" w:hAnsi="Arial Narrow" w:cs="Times New Roman"/>
          <w:b/>
          <w:bCs/>
          <w:color w:val="000000"/>
          <w:kern w:val="0"/>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DENUNCIADO</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169B6" w:rsidRPr="00D33D86">
        <w:rPr>
          <w:rFonts w:ascii="Arial Narrow" w:eastAsia="Arial Narrow" w:hAnsi="Arial Narrow" w:cs="Arial Narrow"/>
          <w:b/>
          <w:color w:val="000000"/>
          <w:kern w:val="0"/>
          <w:lang w:eastAsia="es-PE"/>
          <w14:ligatures w14:val="none"/>
        </w:rPr>
        <w:t xml:space="preserve">MIBANCO - BANCO DE LA MICROEMPRESA S.A. </w:t>
      </w:r>
      <w:r w:rsidR="00A8071A" w:rsidRPr="00D33D86">
        <w:rPr>
          <w:rFonts w:ascii="Arial Narrow" w:eastAsia="Arial Narrow" w:hAnsi="Arial Narrow" w:cs="Arial Narrow"/>
          <w:b/>
          <w:color w:val="000000"/>
          <w:kern w:val="0"/>
          <w:lang w:eastAsia="es-PE"/>
          <w14:ligatures w14:val="none"/>
        </w:rPr>
        <w:t>(</w:t>
      </w:r>
      <w:r w:rsidR="009F43B5" w:rsidRPr="00D33D86">
        <w:rPr>
          <w:rFonts w:ascii="Arial Narrow" w:eastAsia="Arial Narrow" w:hAnsi="Arial Narrow" w:cs="Arial Narrow"/>
          <w:b/>
          <w:color w:val="000000"/>
          <w:kern w:val="0"/>
          <w:lang w:eastAsia="es-PE"/>
          <w14:ligatures w14:val="none"/>
        </w:rPr>
        <w:t>BANCO</w:t>
      </w:r>
      <w:r w:rsidR="00A8071A" w:rsidRPr="00D33D86">
        <w:rPr>
          <w:rFonts w:ascii="Arial Narrow" w:eastAsia="Arial Narrow" w:hAnsi="Arial Narrow" w:cs="Arial Narrow"/>
          <w:b/>
          <w:color w:val="000000"/>
          <w:kern w:val="0"/>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ab/>
      </w:r>
      <w:r w:rsidRPr="00D33D86">
        <w:rPr>
          <w:rFonts w:ascii="Arial Narrow" w:eastAsia="Arial Narrow" w:hAnsi="Arial Narrow" w:cs="Arial Narrow"/>
          <w:b/>
          <w:color w:val="000000"/>
          <w:kern w:val="0"/>
          <w:lang w:eastAsia="es-PE"/>
          <w14:ligatures w14:val="none"/>
        </w:rPr>
        <w:tab/>
      </w:r>
      <w:r w:rsidR="009F43B5" w:rsidRPr="00D33D86">
        <w:rPr>
          <w:rFonts w:ascii="Arial Narrow" w:eastAsia="Arial Narrow" w:hAnsi="Arial Narrow" w:cs="Arial Narrow"/>
          <w:b/>
          <w:color w:val="000000"/>
          <w:kern w:val="0"/>
          <w:lang w:eastAsia="es-PE"/>
          <w14:ligatures w14:val="none"/>
        </w:rPr>
        <w:t xml:space="preserve">PACÍFICO COMPAÑÍA DE SEGUROS Y REASEGUROS </w:t>
      </w:r>
      <w:r w:rsidR="00D170F4" w:rsidRPr="00D33D86">
        <w:rPr>
          <w:rFonts w:ascii="Arial Narrow" w:eastAsia="Arial Narrow" w:hAnsi="Arial Narrow" w:cs="Arial Narrow"/>
          <w:b/>
          <w:color w:val="000000"/>
          <w:kern w:val="0"/>
          <w:lang w:eastAsia="es-PE"/>
          <w14:ligatures w14:val="none"/>
        </w:rPr>
        <w:t xml:space="preserve">S.A. </w:t>
      </w:r>
      <w:r w:rsidR="009F43B5" w:rsidRPr="00D33D86">
        <w:rPr>
          <w:rFonts w:ascii="Arial Narrow" w:eastAsia="Arial Narrow" w:hAnsi="Arial Narrow" w:cs="Arial Narrow"/>
          <w:b/>
          <w:color w:val="000000"/>
          <w:kern w:val="0"/>
          <w:lang w:eastAsia="es-PE"/>
          <w14:ligatures w14:val="none"/>
        </w:rPr>
        <w:t>(</w:t>
      </w:r>
      <w:bookmarkStart w:id="1" w:name="_Hlk199164687"/>
      <w:r w:rsidR="009F43B5" w:rsidRPr="00D33D86">
        <w:rPr>
          <w:rFonts w:ascii="Arial Narrow" w:eastAsia="Arial Narrow" w:hAnsi="Arial Narrow" w:cs="Arial Narrow"/>
          <w:b/>
          <w:color w:val="000000"/>
          <w:kern w:val="0"/>
          <w:lang w:eastAsia="es-PE"/>
          <w14:ligatures w14:val="none"/>
        </w:rPr>
        <w:t>PACÍFICO</w:t>
      </w:r>
      <w:bookmarkEnd w:id="1"/>
      <w:r w:rsidR="009F43B5" w:rsidRPr="00D33D86">
        <w:rPr>
          <w:rFonts w:ascii="Arial Narrow" w:eastAsia="Arial Narrow" w:hAnsi="Arial Narrow" w:cs="Arial Narrow"/>
          <w:b/>
          <w:color w:val="000000"/>
          <w:kern w:val="0"/>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MATERIAS</w:t>
      </w:r>
      <w:r w:rsidRPr="00D33D86">
        <w:rPr>
          <w:rFonts w:ascii="Arial Narrow" w:eastAsia="Arial Narrow" w:hAnsi="Arial Narrow" w:cs="Arial Narrow"/>
          <w:b/>
          <w:color w:val="000000"/>
          <w:kern w:val="0"/>
          <w:lang w:eastAsia="es-PE"/>
          <w14:ligatures w14:val="none"/>
        </w:rPr>
        <w:tab/>
        <w:t xml:space="preserve">: </w:t>
      </w:r>
      <w:r w:rsidRPr="00D33D86">
        <w:rPr>
          <w:rFonts w:ascii="Arial Narrow" w:eastAsia="Arial Narrow" w:hAnsi="Arial Narrow" w:cs="Arial Narrow"/>
          <w:b/>
          <w:color w:val="000000"/>
          <w:kern w:val="0"/>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REQUERIMIENTO DE INFORMACIÓN</w:t>
      </w:r>
      <w:r w:rsidR="00A8071A" w:rsidRPr="00D33D86">
        <w:rPr>
          <w:rFonts w:ascii="Arial Narrow" w:eastAsia="Arial Narrow" w:hAnsi="Arial Narrow" w:cs="Arial Narrow"/>
          <w:b/>
          <w:color w:val="000000"/>
          <w:kern w:val="0"/>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RESOLUCIÓN </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06F0A" w:rsidRPr="00D33D86">
        <w:rPr>
          <w:rFonts w:ascii="Arial Narrow" w:eastAsia="Arial Narrow" w:hAnsi="Arial Narrow" w:cs="Arial Narrow"/>
          <w:b/>
          <w:color w:val="000000"/>
          <w:kern w:val="0"/>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33D86">
        <w:rPr>
          <w:rFonts w:ascii="Arial Narrow" w:eastAsia="Times New Roman" w:hAnsi="Arial Narrow" w:cs="Times New Roman"/>
          <w:color w:val="000000"/>
          <w:kern w:val="0"/>
          <w:shd w:val="clear" w:color="auto" w:fill="FFFFFF"/>
          <w:lang w:eastAsia="es-PE"/>
          <w14:ligatures w14:val="none"/>
        </w:rPr>
        <w:t xml:space="preserve">Lima, </w:t>
      </w:r>
      <w:r w:rsidR="00AE1DC8">
        <w:rPr>
          <w:rFonts w:ascii="Arial Narrow" w:eastAsia="Times New Roman" w:hAnsi="Arial Narrow" w:cs="Times New Roman"/>
          <w:color w:val="000000"/>
          <w:kern w:val="0"/>
          <w:shd w:val="clear" w:color="auto" w:fill="FFFFFF"/>
          <w:lang w:eastAsia="es-PE"/>
          <w14:ligatures w14:val="none"/>
        </w:rPr>
        <w:t xml:space="preserve">30 de mayo de 2025</w:t>
      </w:r>
      <w:r w:rsidRPr="00D33D86">
        <w:rPr>
          <w:rFonts w:ascii="Arial Narrow" w:eastAsia="Times New Roman" w:hAnsi="Arial Narrow" w:cs="Times New Roman"/>
          <w:color w:val="000000"/>
          <w:kern w:val="0"/>
          <w:shd w:val="clear" w:color="auto" w:fill="FFFFFF"/>
          <w:lang w:eastAsia="es-PE"/>
          <w14:ligatures w14:val="none"/>
        </w:rPr>
        <w:t xml:space="preserve"/>
      </w:r>
      <w:r w:rsidR="007C6A40" w:rsidRPr="00D33D86">
        <w:rPr>
          <w:rFonts w:ascii="Arial Narrow" w:eastAsia="Times New Roman" w:hAnsi="Arial Narrow" w:cs="Times New Roman"/>
          <w:color w:val="000000"/>
          <w:kern w:val="0"/>
          <w:shd w:val="clear" w:color="auto" w:fill="FFFFFF"/>
          <w:lang w:eastAsia="es-PE"/>
          <w14:ligatures w14:val="none"/>
        </w:rPr>
        <w:t xml:space="preserve"/>
      </w:r>
      <w:r w:rsidRPr="00D33D86">
        <w:rPr>
          <w:rFonts w:ascii="Arial Narrow" w:eastAsia="Times New Roman" w:hAnsi="Arial Narrow" w:cs="Times New Roman"/>
          <w:color w:val="000000"/>
          <w:kern w:val="0"/>
          <w:shd w:val="clear" w:color="auto" w:fill="FFFFFF"/>
          <w:lang w:eastAsia="es-PE"/>
          <w14:ligatures w14:val="none"/>
        </w:rPr>
        <w:t xml:space="preserve"/>
      </w:r>
      <w:r w:rsidR="001132FD" w:rsidRPr="00D33D86">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3D86">
        <w:rPr>
          <w:rFonts w:ascii="Arial Narrow" w:eastAsia="Times New Roman" w:hAnsi="Arial Narrow" w:cs="Arial"/>
          <w:color w:val="000000"/>
          <w:kern w:val="0"/>
          <w:lang w:val="es-ES" w:eastAsia="es-ES"/>
          <w14:ligatures w14:val="none"/>
        </w:rPr>
        <w:t xml:space="preserve">Mediante el escrito del 21 de marzo de 2025 el señor [APELLIDO] denunció al Banco y a Pacífico por presuntas infracciones a la Ley 29571, Código de Protección y Defensa del Consumidor (en adelante, Código), señalando lo siguiente:</w:t>
      </w:r>
      <w:r w:rsidR="00412FDA" w:rsidRPr="00D33D86">
        <w:rPr>
          <w:rFonts w:ascii="Arial Narrow" w:eastAsia="Times New Roman" w:hAnsi="Arial Narrow" w:cs="Arial"/>
          <w:color w:val="000000"/>
          <w:kern w:val="0"/>
          <w:lang w:val="es-ES" w:eastAsia="es-ES"/>
          <w14:ligatures w14:val="none"/>
        </w:rPr>
        <w:t xml:space="preserve"/>
      </w:r>
      <w:r w:rsidR="00412FDA" w:rsidRPr="00D33D86">
        <w:rPr>
          <w:rFonts w:ascii="Arial Narrow" w:eastAsia="Calibri" w:hAnsi="Arial Narrow" w:cs="Arial"/>
          <w:kern w:val="0"/>
          <w14:ligatures w14:val="none"/>
        </w:rPr>
        <w:t/>
      </w:r>
      <w:r w:rsidR="00DF13D0" w:rsidRPr="00D33D86">
        <w:rPr>
          <w:rFonts w:ascii="Arial Narrow" w:eastAsia="Calibri" w:hAnsi="Arial Narrow" w:cs="Arial"/>
          <w:kern w:val="0"/>
          <w14:ligatures w14:val="none"/>
        </w:rPr>
        <w:t xml:space="preserve"/>
      </w:r>
      <w:r w:rsidR="00412FDA" w:rsidRPr="00D33D86">
        <w:rPr>
          <w:rFonts w:ascii="Arial Narrow" w:eastAsia="Calibri" w:hAnsi="Arial Narrow" w:cs="Arial"/>
          <w:kern w:val="0"/>
          <w14:ligatures w14:val="none"/>
        </w:rPr>
        <w:t xml:space="preserve"/>
      </w:r>
      <w:r w:rsidRPr="00D33D86">
        <w:rPr>
          <w:rFonts w:ascii="Arial Narrow" w:eastAsia="Calibri" w:hAnsi="Arial Narrow" w:cs="Arial"/>
          <w:kern w:val="0"/>
          <w14:ligatures w14:val="none"/>
        </w:rPr>
        <w:t/>
      </w:r>
      <w:r w:rsidRPr="00D33D86">
        <w:rPr>
          <w:rFonts w:ascii="Arial Narrow" w:eastAsia="Times New Roman" w:hAnsi="Arial Narrow" w:cs="Arial"/>
          <w:color w:val="000000"/>
          <w:kern w:val="0"/>
          <w:lang w:val="es-ES" w:eastAsia="es-ES"/>
          <w14:ligatures w14:val="none"/>
        </w:rPr>
        <w:t/>
      </w:r>
      <w:r w:rsidR="00610E0B" w:rsidRPr="00D33D86">
        <w:rPr>
          <w:rFonts w:ascii="Arial Narrow" w:eastAsia="Times New Roman" w:hAnsi="Arial Narrow" w:cs="Arial"/>
          <w:color w:val="000000"/>
          <w:kern w:val="0"/>
          <w:lang w:val="es-ES" w:eastAsia="es-ES"/>
          <w14:ligatures w14:val="none"/>
        </w:rPr>
        <w:t xml:space="preserve"/>
      </w:r>
      <w:r w:rsidRPr="00D33D86">
        <w:rPr>
          <w:rFonts w:ascii="Arial Narrow" w:eastAsia="Times New Roman" w:hAnsi="Arial Narrow" w:cs="Arial"/>
          <w:color w:val="000000"/>
          <w:kern w:val="0"/>
          <w:lang w:val="es-ES" w:eastAsia="es-ES"/>
          <w14:ligatures w14:val="none"/>
        </w:rPr>
        <w:t/>
      </w:r>
      <w:r w:rsidRPr="00D33D86">
        <w:rPr>
          <w:rStyle w:val="Refdenotaalpie"/>
          <w:rFonts w:ascii="Arial Narrow" w:eastAsia="Times New Roman" w:hAnsi="Arial Narrow" w:cs="Times New Roman"/>
          <w:color w:val="000000"/>
          <w:kern w:val="0"/>
          <w:vertAlign w:val="superscript"/>
          <w:lang w:val="es-ES" w:eastAsia="es-ES"/>
          <w14:ligatures w14:val="none"/>
        </w:rPr>
        <w:footnoteReference w:id="1"/>
      </w:r>
      <w:r w:rsidRPr="00D33D86">
        <w:rPr>
          <w:rFonts w:ascii="Arial Narrow" w:eastAsia="Times New Roman" w:hAnsi="Arial Narrow" w:cs="Arial"/>
          <w:color w:val="000000"/>
          <w:kern w:val="0"/>
          <w:lang w:val="es-ES" w:eastAsia="es-ES"/>
          <w14:ligatures w14:val="none"/>
        </w:rPr>
        <w:t xml:space="preserve"/>
      </w:r>
      <w:r w:rsidRPr="00D33D86">
        <w:rPr>
          <w:rFonts w:ascii="Arial Narrow" w:eastAsia="Times New Roman" w:hAnsi="Arial Narrow" w:cs="Arial"/>
          <w:bCs/>
          <w:color w:val="000000"/>
          <w:kern w:val="0"/>
          <w:lang w:val="es-ES" w:eastAsia="es-ES"/>
          <w14:ligatures w14:val="none"/>
        </w:rPr>
        <w:t/>
      </w:r>
    </w:p>
    <w:p w14:paraId="101D66EA" w14: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w:t>
      </w:r>
      <w:r w:rsidR="00FE6615" w:rsidRPr="00D33D86">
        <w:rPr>
          <w:rFonts w:ascii="Arial Narrow" w:eastAsia="Times New Roman" w:hAnsi="Arial Narrow" w:cs="Arial"/>
          <w:color w:val="000000"/>
          <w:kern w:val="0"/>
          <w:lang w:eastAsia="es-ES"/>
          <w14:ligatures w14:val="none"/>
        </w:rPr>
        <w:t xml:space="preserve">22 de marzo de 2023, acudió a la </w:t>
      </w:r>
      <w:r w:rsidR="009F0C62" w:rsidRPr="00D33D86">
        <w:rPr>
          <w:rFonts w:ascii="Arial Narrow" w:eastAsia="Times New Roman" w:hAnsi="Arial Narrow" w:cs="Arial"/>
          <w:color w:val="000000"/>
          <w:kern w:val="0"/>
          <w:lang w:eastAsia="es-ES"/>
          <w14:ligatures w14:val="none"/>
        </w:rPr>
        <w:t>a</w:t>
      </w:r>
      <w:r w:rsidR="00FE6615" w:rsidRPr="00D33D86">
        <w:rPr>
          <w:rFonts w:ascii="Arial Narrow" w:eastAsia="Times New Roman" w:hAnsi="Arial Narrow" w:cs="Arial"/>
          <w:color w:val="000000"/>
          <w:kern w:val="0"/>
          <w:lang w:eastAsia="es-ES"/>
          <w14:ligatures w14:val="none"/>
        </w:rPr>
        <w:t xml:space="preserve">gencia </w:t>
      </w:r>
      <w:r w:rsidR="009F0C62" w:rsidRPr="00D33D86">
        <w:rPr>
          <w:rFonts w:ascii="Arial Narrow" w:eastAsia="Times New Roman" w:hAnsi="Arial Narrow" w:cs="Arial"/>
          <w:color w:val="000000"/>
          <w:kern w:val="0"/>
          <w:lang w:eastAsia="es-ES"/>
          <w14:ligatures w14:val="none"/>
        </w:rPr>
        <w:t>del Banco</w:t>
      </w:r>
      <w:r w:rsidR="004D13F9" w:rsidRPr="00D33D86">
        <w:rPr>
          <w:rFonts w:ascii="Arial Narrow" w:eastAsia="Times New Roman" w:hAnsi="Arial Narrow" w:cs="Arial"/>
          <w:color w:val="000000"/>
          <w:kern w:val="0"/>
          <w:lang w:eastAsia="es-ES"/>
          <w14:ligatures w14:val="none"/>
        </w:rPr>
        <w:t xml:space="preserve">, </w:t>
      </w:r>
      <w:r w:rsidR="00EE7489">
        <w:rPr>
          <w:rFonts w:ascii="Arial Narrow" w:eastAsia="Times New Roman" w:hAnsi="Arial Narrow" w:cs="Arial"/>
          <w:color w:val="000000"/>
          <w:kern w:val="0"/>
          <w:lang w:eastAsia="es-ES"/>
          <w14:ligatures w14:val="none"/>
        </w:rPr>
        <w:t xml:space="preserve">en la </w:t>
      </w:r>
      <w:r w:rsidR="004D13F9" w:rsidRPr="00D33D86">
        <w:rPr>
          <w:rFonts w:ascii="Arial Narrow" w:eastAsia="Times New Roman" w:hAnsi="Arial Narrow" w:cs="Arial"/>
          <w:color w:val="000000"/>
          <w:kern w:val="0"/>
          <w:lang w:eastAsia="es-ES"/>
          <w14:ligatures w14:val="none"/>
        </w:rPr>
        <w:t>sucursal San Juan de Collique</w:t>
      </w:r>
      <w:r w:rsidR="00FE6615" w:rsidRPr="00D33D86">
        <w:rPr>
          <w:rFonts w:ascii="Arial Narrow" w:eastAsia="Times New Roman" w:hAnsi="Arial Narrow" w:cs="Arial"/>
          <w:color w:val="000000"/>
          <w:kern w:val="0"/>
          <w:lang w:eastAsia="es-ES"/>
          <w14:ligatures w14:val="none"/>
        </w:rPr>
        <w:t>, ubicada en Av. Túpac Amaru 5475, distrito de Comas</w:t>
      </w:r>
      <w:r w:rsidR="008946ED" w:rsidRPr="00D33D86">
        <w:rPr>
          <w:rFonts w:ascii="Arial Narrow" w:eastAsia="Times New Roman" w:hAnsi="Arial Narrow" w:cs="Arial"/>
          <w:color w:val="000000"/>
          <w:kern w:val="0"/>
          <w:lang w:eastAsia="es-ES"/>
          <w14:ligatures w14:val="none"/>
        </w:rPr>
        <w:t>, provincia y departamento de Lima</w:t>
      </w:r>
      <w:r w:rsidR="00FE6615" w:rsidRPr="00D33D86">
        <w:rPr>
          <w:rFonts w:ascii="Arial Narrow" w:eastAsia="Times New Roman" w:hAnsi="Arial Narrow" w:cs="Arial"/>
          <w:color w:val="000000"/>
          <w:kern w:val="0"/>
          <w:lang w:eastAsia="es-ES"/>
          <w14:ligatures w14: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w14:ligatures w14:val="none"/>
        </w:rPr>
        <w:t xml:space="preserve">y le informaron </w:t>
      </w:r>
      <w:r w:rsidR="00FE6615" w:rsidRPr="00D33D86">
        <w:rPr>
          <w:rFonts w:ascii="Arial Narrow" w:eastAsia="Times New Roman" w:hAnsi="Arial Narrow" w:cs="Arial"/>
          <w:color w:val="000000"/>
          <w:kern w:val="0"/>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FE6615" w:rsidRPr="00D33D86">
        <w:rPr>
          <w:rFonts w:ascii="Arial Narrow" w:eastAsia="Times New Roman" w:hAnsi="Arial Narrow" w:cs="Arial"/>
          <w:color w:val="000000"/>
          <w:kern w:val="0"/>
          <w:lang w:eastAsia="es-ES"/>
          <w14:ligatures w14: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w14:ligatures w14:val="none"/>
        </w:rPr>
        <w:t xml:space="preserve">(en adelante, Seguro Antirrobos) </w:t>
      </w:r>
      <w:r w:rsidR="00FE6615" w:rsidRPr="00D33D86">
        <w:rPr>
          <w:rFonts w:ascii="Arial Narrow" w:eastAsia="Times New Roman" w:hAnsi="Arial Narrow" w:cs="Arial"/>
          <w:color w:val="000000"/>
          <w:kern w:val="0"/>
          <w:lang w:eastAsia="es-ES"/>
          <w14:ligatures w14:val="none"/>
        </w:rPr>
        <w:t xml:space="preserve">y consultó sobre sus condiciones y cobertura. </w:t>
      </w:r>
      <w:r w:rsidR="008946ED" w:rsidRPr="00D33D86">
        <w:rPr>
          <w:rFonts w:ascii="Arial Narrow" w:eastAsia="Times New Roman" w:hAnsi="Arial Narrow" w:cs="Arial"/>
          <w:color w:val="000000"/>
          <w:kern w:val="0"/>
          <w:lang w:eastAsia="es-ES"/>
          <w14:ligatures w14:val="none"/>
        </w:rPr>
        <w:t>Le indicaron que</w:t>
      </w:r>
      <w:r w:rsidR="00FE6615" w:rsidRPr="00D33D86">
        <w:rPr>
          <w:rFonts w:ascii="Arial Narrow" w:eastAsia="Times New Roman" w:hAnsi="Arial Narrow" w:cs="Arial"/>
          <w:color w:val="000000"/>
          <w:kern w:val="0"/>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w14:ligatures w14:val="none"/>
        </w:rPr>
        <w:t>N</w:t>
      </w:r>
      <w:r w:rsidR="00FE6615" w:rsidRPr="00D33D86">
        <w:rPr>
          <w:rFonts w:ascii="Arial Narrow" w:eastAsia="Times New Roman" w:hAnsi="Arial Narrow" w:cs="Arial"/>
          <w:color w:val="000000"/>
          <w:kern w:val="0"/>
          <w:lang w:eastAsia="es-ES"/>
          <w14:ligatures w14: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Posteriormente, el mismo </w:t>
      </w:r>
      <w:r w:rsidR="00FE6615" w:rsidRPr="00D33D86">
        <w:rPr>
          <w:rFonts w:ascii="Arial Narrow" w:eastAsia="Times New Roman" w:hAnsi="Arial Narrow" w:cs="Arial"/>
          <w:color w:val="000000"/>
          <w:kern w:val="0"/>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w14:ligatures w14:val="none"/>
        </w:rPr>
        <w:t>Carabayllo</w:t>
      </w:r>
      <w:proofErr w:type="spellEnd"/>
      <w:r w:rsidR="00FE6615" w:rsidRPr="00D33D86">
        <w:rPr>
          <w:rFonts w:ascii="Arial Narrow" w:eastAsia="Times New Roman" w:hAnsi="Arial Narrow" w:cs="Arial"/>
          <w:color w:val="000000"/>
          <w:kern w:val="0"/>
          <w:lang w:eastAsia="es-ES"/>
          <w14:ligatures w14:val="none"/>
        </w:rPr>
        <w:t xml:space="preserve">, </w:t>
      </w:r>
      <w:r w:rsidR="00777283">
        <w:rPr>
          <w:rFonts w:ascii="Arial Narrow" w:eastAsia="Times New Roman" w:hAnsi="Arial Narrow" w:cs="Arial"/>
          <w:color w:val="000000"/>
          <w:kern w:val="0"/>
          <w:lang w:eastAsia="es-ES"/>
          <w14:ligatures w14:val="none"/>
        </w:rPr>
        <w:t>se le aproximó</w:t>
      </w:r>
      <w:r w:rsidR="00FE6615" w:rsidRPr="00D33D86">
        <w:rPr>
          <w:rFonts w:ascii="Arial Narrow" w:eastAsia="Times New Roman" w:hAnsi="Arial Narrow" w:cs="Arial"/>
          <w:color w:val="000000"/>
          <w:kern w:val="0"/>
          <w:lang w:eastAsia="es-ES"/>
          <w14:ligatures w14:val="none"/>
        </w:rPr>
        <w:t xml:space="preserve"> un sujeto masculino que, mediante amenaza con presión en la región lumbar, </w:t>
      </w:r>
      <w:r w:rsidR="00583144">
        <w:rPr>
          <w:rFonts w:ascii="Arial Narrow" w:eastAsia="Times New Roman" w:hAnsi="Arial Narrow" w:cs="Arial"/>
          <w:color w:val="000000"/>
          <w:kern w:val="0"/>
          <w:lang w:eastAsia="es-ES"/>
          <w14:ligatures w14:val="none"/>
        </w:rPr>
        <w:t xml:space="preserve">le </w:t>
      </w:r>
      <w:r w:rsidR="00FE6615" w:rsidRPr="00D33D86">
        <w:rPr>
          <w:rFonts w:ascii="Arial Narrow" w:eastAsia="Times New Roman" w:hAnsi="Arial Narrow" w:cs="Arial"/>
          <w:color w:val="000000"/>
          <w:kern w:val="0"/>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w14:ligatures w14:val="none"/>
        </w:rPr>
        <w:t>D</w:t>
      </w:r>
      <w:r w:rsidR="00FE6615" w:rsidRPr="00D33D86">
        <w:rPr>
          <w:rFonts w:ascii="Arial Narrow" w:eastAsia="Times New Roman" w:hAnsi="Arial Narrow" w:cs="Arial"/>
          <w:color w:val="000000"/>
          <w:kern w:val="0"/>
          <w:lang w:eastAsia="es-ES"/>
          <w14:ligatures w14:val="none"/>
        </w:rPr>
        <w:t>escribió las características físicas y vestimenta del sujeto.</w:t>
      </w:r>
      <w:r w:rsidR="008F67EC"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w14:ligatures w14:val="none"/>
        </w:rPr>
        <w:t xml:space="preserve">de la Policía Nacional del Perú </w:t>
      </w:r>
      <w:r w:rsidR="00FE6615" w:rsidRPr="00D33D86">
        <w:rPr>
          <w:rFonts w:ascii="Arial Narrow" w:eastAsia="Times New Roman" w:hAnsi="Arial Narrow" w:cs="Arial"/>
          <w:color w:val="000000"/>
          <w:kern w:val="0"/>
          <w:lang w:eastAsia="es-ES"/>
          <w14:ligatures w14: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w14:ligatures w14:val="none"/>
        </w:rPr>
        <w:t>voucher</w:t>
      </w:r>
      <w:proofErr w:type="spellEnd"/>
      <w:r w:rsidR="00FE6615" w:rsidRPr="00D33D86">
        <w:rPr>
          <w:rFonts w:ascii="Arial Narrow" w:eastAsia="Times New Roman" w:hAnsi="Arial Narrow" w:cs="Arial"/>
          <w:color w:val="000000"/>
          <w:kern w:val="0"/>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Posteriormente, el </w:t>
      </w:r>
      <w:r w:rsidR="008F67EC" w:rsidRPr="00D33D86">
        <w:rPr>
          <w:rFonts w:ascii="Arial Narrow" w:eastAsia="Times New Roman" w:hAnsi="Arial Narrow" w:cs="Arial"/>
          <w:color w:val="000000"/>
          <w:kern w:val="0"/>
          <w:lang w:eastAsia="es-ES"/>
          <w14:ligatures w14:val="none"/>
        </w:rPr>
        <w:t xml:space="preserve">mismo </w:t>
      </w:r>
      <w:r w:rsidRPr="00D33D86">
        <w:rPr>
          <w:rFonts w:ascii="Arial Narrow" w:eastAsia="Times New Roman" w:hAnsi="Arial Narrow" w:cs="Arial"/>
          <w:color w:val="000000"/>
          <w:kern w:val="0"/>
          <w:lang w:eastAsia="es-ES"/>
          <w14:ligatures w14:val="none"/>
        </w:rPr>
        <w:t>22 de marzo de 2023, cerca de las 02:00 p.m., contactó a la central telefónica de</w:t>
      </w:r>
      <w:r w:rsidR="000F773E"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llamada, la asesora </w:t>
      </w:r>
      <w:r w:rsidR="002F7091" w:rsidRPr="00D33D86">
        <w:rPr>
          <w:rFonts w:ascii="Arial Narrow" w:eastAsia="Times New Roman" w:hAnsi="Arial Narrow" w:cs="Arial"/>
          <w:color w:val="000000"/>
          <w:kern w:val="0"/>
          <w:lang w:eastAsia="es-ES"/>
          <w14:ligatures w14:val="none"/>
        </w:rPr>
        <w:t xml:space="preserve">del Banco </w:t>
      </w:r>
      <w:r w:rsidRPr="00D33D86">
        <w:rPr>
          <w:rFonts w:ascii="Arial Narrow" w:eastAsia="Times New Roman" w:hAnsi="Arial Narrow" w:cs="Arial"/>
          <w:color w:val="000000"/>
          <w:kern w:val="0"/>
          <w:lang w:eastAsia="es-ES"/>
          <w14:ligatures w14:val="none"/>
        </w:rPr>
        <w:t xml:space="preserve">negó la existencia del seguro y afirmó que </w:t>
      </w:r>
      <w:r w:rsidR="002F7091"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no ofrecía cobertura ante robos posteriores a retiros en ventanilla</w:t>
      </w:r>
      <w:r w:rsidR="00ED161C">
        <w:rPr>
          <w:rFonts w:ascii="Arial Narrow" w:eastAsia="Times New Roman" w:hAnsi="Arial Narrow" w:cs="Arial"/>
          <w:color w:val="000000"/>
          <w:kern w:val="0"/>
          <w:lang w:eastAsia="es-ES"/>
          <w14:ligatures w14:val="none"/>
        </w:rPr>
        <w:t xml:space="preserve">; la </w:t>
      </w:r>
      <w:r w:rsidRPr="00D33D86">
        <w:rPr>
          <w:rFonts w:ascii="Arial Narrow" w:eastAsia="Times New Roman" w:hAnsi="Arial Narrow" w:cs="Arial"/>
          <w:color w:val="000000"/>
          <w:kern w:val="0"/>
          <w:lang w:eastAsia="es-ES"/>
          <w14:ligatures w14:val="none"/>
        </w:rPr>
        <w:t xml:space="preserve">llamada terminó sin que se </w:t>
      </w:r>
      <w:r w:rsidR="00ED161C">
        <w:rPr>
          <w:rFonts w:ascii="Arial Narrow" w:eastAsia="Times New Roman" w:hAnsi="Arial Narrow" w:cs="Arial"/>
          <w:color w:val="000000"/>
          <w:kern w:val="0"/>
          <w:lang w:eastAsia="es-ES"/>
          <w14:ligatures w14:val="none"/>
        </w:rPr>
        <w:t xml:space="preserve">le </w:t>
      </w:r>
      <w:r w:rsidRPr="00D33D86">
        <w:rPr>
          <w:rFonts w:ascii="Arial Narrow" w:eastAsia="Times New Roman" w:hAnsi="Arial Narrow" w:cs="Arial"/>
          <w:color w:val="000000"/>
          <w:kern w:val="0"/>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w14:ligatures w14:val="none"/>
        </w:rPr>
        <w:t>del Banco</w:t>
      </w:r>
      <w:r w:rsidRPr="00D33D86">
        <w:rPr>
          <w:rFonts w:ascii="Arial Narrow" w:eastAsia="Times New Roman" w:hAnsi="Arial Narrow" w:cs="Arial"/>
          <w:color w:val="000000"/>
          <w:kern w:val="0"/>
          <w:lang w:eastAsia="es-ES"/>
          <w14:ligatures w14:val="none"/>
        </w:rPr>
        <w:t xml:space="preserve"> en</w:t>
      </w:r>
      <w:r w:rsidR="000F773E" w:rsidRPr="00D33D86">
        <w:rPr>
          <w:rFonts w:ascii="Arial Narrow" w:eastAsia="Times New Roman" w:hAnsi="Arial Narrow" w:cs="Arial"/>
          <w:color w:val="000000"/>
          <w:kern w:val="0"/>
          <w:lang w:eastAsia="es-ES"/>
          <w14:ligatures w14:val="none"/>
        </w:rPr>
        <w:t xml:space="preserve"> el distrito de</w:t>
      </w:r>
      <w:r w:rsidRPr="00D33D86">
        <w:rPr>
          <w:rFonts w:ascii="Arial Narrow" w:eastAsia="Times New Roman" w:hAnsi="Arial Narrow" w:cs="Arial"/>
          <w:color w:val="000000"/>
          <w:kern w:val="0"/>
          <w:lang w:eastAsia="es-ES"/>
          <w14:ligatures w14:val="none"/>
        </w:rPr>
        <w:t xml:space="preserve"> Comas para solicitar la activación del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atención, presentó la denuncia policial y el </w:t>
      </w:r>
      <w:proofErr w:type="spellStart"/>
      <w:r w:rsidRPr="00D33D86">
        <w:rPr>
          <w:rFonts w:ascii="Arial Narrow" w:eastAsia="Times New Roman" w:hAnsi="Arial Narrow" w:cs="Arial"/>
          <w:color w:val="000000"/>
          <w:kern w:val="0"/>
          <w:lang w:eastAsia="es-ES"/>
          <w14:ligatures w14:val="none"/>
        </w:rPr>
        <w:t>voucher</w:t>
      </w:r>
      <w:proofErr w:type="spellEnd"/>
      <w:r w:rsidRPr="00D33D86">
        <w:rPr>
          <w:rFonts w:ascii="Arial Narrow" w:eastAsia="Times New Roman" w:hAnsi="Arial Narrow" w:cs="Arial"/>
          <w:color w:val="000000"/>
          <w:kern w:val="0"/>
          <w:lang w:eastAsia="es-ES"/>
          <w14:ligatures w14: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w14:ligatures w14:val="none"/>
        </w:rPr>
        <w:t xml:space="preserve"> del Banco </w:t>
      </w:r>
      <w:r w:rsidR="001547F2" w:rsidRPr="00D33D86">
        <w:rPr>
          <w:rFonts w:ascii="Arial Narrow" w:eastAsia="Times New Roman" w:hAnsi="Arial Narrow" w:cs="Arial"/>
          <w:color w:val="000000"/>
          <w:kern w:val="0"/>
          <w:lang w:eastAsia="es-ES"/>
          <w14:ligatures w14:val="none"/>
        </w:rPr>
        <w:t xml:space="preserve">le </w:t>
      </w:r>
      <w:r w:rsidR="000F773E" w:rsidRPr="00D33D86">
        <w:rPr>
          <w:rFonts w:ascii="Arial Narrow" w:eastAsia="Times New Roman" w:hAnsi="Arial Narrow" w:cs="Arial"/>
          <w:color w:val="000000"/>
          <w:kern w:val="0"/>
          <w:lang w:eastAsia="es-ES"/>
          <w14:ligatures w14:val="none"/>
        </w:rPr>
        <w:t>manifest</w:t>
      </w:r>
      <w:r w:rsidR="008C6758">
        <w:rPr>
          <w:rFonts w:ascii="Arial Narrow" w:eastAsia="Times New Roman" w:hAnsi="Arial Narrow" w:cs="Arial"/>
          <w:color w:val="000000"/>
          <w:kern w:val="0"/>
          <w:lang w:eastAsia="es-ES"/>
          <w14:ligatures w14:val="none"/>
        </w:rPr>
        <w:t>ó</w:t>
      </w:r>
      <w:r w:rsidRPr="00D33D86">
        <w:rPr>
          <w:rFonts w:ascii="Arial Narrow" w:eastAsia="Times New Roman" w:hAnsi="Arial Narrow" w:cs="Arial"/>
          <w:color w:val="000000"/>
          <w:kern w:val="0"/>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w14:ligatures w14:val="none"/>
        </w:rPr>
        <w:t xml:space="preserve"> </w:t>
      </w:r>
      <w:r w:rsidRPr="00D33D86">
        <w:rPr>
          <w:rFonts w:ascii="Arial Narrow" w:eastAsia="Times New Roman" w:hAnsi="Arial Narrow" w:cs="Arial"/>
          <w:color w:val="000000"/>
          <w:kern w:val="0"/>
          <w:lang w:eastAsia="es-ES"/>
          <w14:ligatures w14:val="none"/>
        </w:rPr>
        <w:t xml:space="preserve">Además, </w:t>
      </w:r>
      <w:r w:rsidR="004D13F9" w:rsidRPr="00D33D86">
        <w:rPr>
          <w:rFonts w:ascii="Arial Narrow" w:eastAsia="Times New Roman" w:hAnsi="Arial Narrow" w:cs="Arial"/>
          <w:color w:val="000000"/>
          <w:kern w:val="0"/>
          <w:lang w:eastAsia="es-ES"/>
          <w14:ligatures w14:val="none"/>
        </w:rPr>
        <w:t>señala que le indicaron</w:t>
      </w:r>
      <w:r w:rsidRPr="00D33D86">
        <w:rPr>
          <w:rFonts w:ascii="Arial Narrow" w:eastAsia="Times New Roman" w:hAnsi="Arial Narrow" w:cs="Arial"/>
          <w:color w:val="000000"/>
          <w:kern w:val="0"/>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w14:ligatures w14:val="none"/>
        </w:rPr>
        <w:t>Posteriormente</w:t>
      </w:r>
      <w:r w:rsidRPr="00D33D86">
        <w:rPr>
          <w:rFonts w:ascii="Arial Narrow" w:eastAsia="Times New Roman" w:hAnsi="Arial Narrow" w:cs="Arial"/>
          <w:color w:val="000000"/>
          <w:kern w:val="0"/>
          <w:lang w:eastAsia="es-ES"/>
          <w14:ligatures w14:val="none"/>
        </w:rPr>
        <w:t xml:space="preserve">, </w:t>
      </w:r>
      <w:r w:rsidR="008C6758">
        <w:rPr>
          <w:rFonts w:ascii="Arial Narrow" w:eastAsia="Times New Roman" w:hAnsi="Arial Narrow" w:cs="Arial"/>
          <w:color w:val="000000"/>
          <w:kern w:val="0"/>
          <w:lang w:eastAsia="es-ES"/>
          <w14:ligatures w14:val="none"/>
        </w:rPr>
        <w:t>luego de insistir</w:t>
      </w:r>
      <w:r w:rsidRPr="00D33D86">
        <w:rPr>
          <w:rFonts w:ascii="Arial Narrow" w:eastAsia="Times New Roman" w:hAnsi="Arial Narrow" w:cs="Arial"/>
          <w:color w:val="000000"/>
          <w:kern w:val="0"/>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31 de marzo de 2023, acudió a la sede principal de </w:t>
      </w:r>
      <w:r w:rsidR="00D17B66"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xml:space="preserve">, ubicada en Av. Juan de Arona 830, </w:t>
      </w:r>
      <w:r w:rsidR="00D17B66" w:rsidRPr="00D33D86">
        <w:rPr>
          <w:rFonts w:ascii="Arial Narrow" w:eastAsia="Times New Roman" w:hAnsi="Arial Narrow" w:cs="Arial"/>
          <w:color w:val="000000"/>
          <w:kern w:val="0"/>
          <w:lang w:eastAsia="es-ES"/>
          <w14:ligatures w14:val="none"/>
        </w:rPr>
        <w:t xml:space="preserve">distrito de </w:t>
      </w:r>
      <w:r w:rsidRPr="00D33D86">
        <w:rPr>
          <w:rFonts w:ascii="Arial Narrow" w:eastAsia="Times New Roman" w:hAnsi="Arial Narrow" w:cs="Arial"/>
          <w:color w:val="000000"/>
          <w:kern w:val="0"/>
          <w:lang w:eastAsia="es-ES"/>
          <w14:ligatures w14:val="none"/>
        </w:rPr>
        <w:t xml:space="preserve">San Isidro, para verificar si </w:t>
      </w:r>
      <w:r w:rsidR="00D17B66"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w14:ligatures w14:val="none"/>
        </w:rPr>
        <w:t xml:space="preserve">Pacífico le </w:t>
      </w:r>
      <w:r w:rsidRPr="00D33D86">
        <w:rPr>
          <w:rFonts w:ascii="Arial Narrow" w:eastAsia="Times New Roman" w:hAnsi="Arial Narrow" w:cs="Arial"/>
          <w:color w:val="000000"/>
          <w:kern w:val="0"/>
          <w:lang w:eastAsia="es-ES"/>
          <w14:ligatures w14:val="none"/>
        </w:rPr>
        <w:t xml:space="preserve">informó que no existía registro ni documentación enviada por </w:t>
      </w:r>
      <w:r w:rsidR="00014E32"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w14:ligatures w14:val="none"/>
        </w:rPr>
        <w:t xml:space="preserve"> Pacífico le </w:t>
      </w:r>
      <w:r w:rsidRPr="00D33D86">
        <w:rPr>
          <w:rFonts w:ascii="Arial Narrow" w:eastAsia="Times New Roman" w:hAnsi="Arial Narrow" w:cs="Arial"/>
          <w:color w:val="000000"/>
          <w:kern w:val="0"/>
          <w:lang w:eastAsia="es-ES"/>
          <w14:ligatures w14:val="none"/>
        </w:rPr>
        <w:t>señaló que la presentación de documentos en la Agencia Comas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no implicaba la activación del seguro, dado que la derivación a </w:t>
      </w:r>
      <w:r w:rsidR="0091740A" w:rsidRPr="00D33D86">
        <w:rPr>
          <w:rFonts w:ascii="Arial Narrow" w:eastAsia="Times New Roman" w:hAnsi="Arial Narrow" w:cs="Arial"/>
          <w:color w:val="000000"/>
          <w:kern w:val="0"/>
          <w:lang w:eastAsia="es-ES"/>
          <w14:ligatures w14:val="none"/>
        </w:rPr>
        <w:t xml:space="preserve">Pacífico </w:t>
      </w:r>
      <w:r w:rsidRPr="00D33D86">
        <w:rPr>
          <w:rFonts w:ascii="Arial Narrow" w:eastAsia="Times New Roman" w:hAnsi="Arial Narrow" w:cs="Arial"/>
          <w:color w:val="000000"/>
          <w:kern w:val="0"/>
          <w:lang w:eastAsia="es-ES"/>
          <w14:ligatures w14: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w14:ligatures w14:val="none"/>
        </w:rPr>
        <w:t xml:space="preserve"> </w:t>
      </w:r>
    </w:p>
    <w:p w14:paraId="41CC1DBF" w14:textId="77777777" w:rsidR="00FE6615" w:rsidRPr="00D33D86" w:rsidRDefault="00FE6615" w:rsidP="0091740A">
      <w:pPr>
        <w:spacing w:after="0"/>
        <w:jc w:val="both"/>
        <w:rPr>
          <w:rFonts w:ascii="Arial Narrow" w:eastAsia="Times New Roman" w:hAnsi="Arial Narrow" w:cs="Arial"/>
          <w:color w:val="000000"/>
          <w:kern w:val="0"/>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proofErr w:type="gramStart"/>
      <w:r w:rsidRPr="00D33D86">
        <w:rPr>
          <w:rFonts w:ascii="Arial Narrow" w:eastAsia="Times New Roman" w:hAnsi="Arial Narrow" w:cs="Arial"/>
          <w:color w:val="000000"/>
          <w:kern w:val="0"/>
          <w:lang w:eastAsia="es-ES"/>
          <w14:ligatures w14:val="none"/>
        </w:rPr>
        <w:t>En relación al</w:t>
      </w:r>
      <w:proofErr w:type="gramEnd"/>
      <w:r w:rsidRPr="00D33D86">
        <w:rPr>
          <w:rFonts w:ascii="Arial Narrow" w:eastAsia="Times New Roman" w:hAnsi="Arial Narrow" w:cs="Arial"/>
          <w:color w:val="000000"/>
          <w:kern w:val="0"/>
          <w:lang w:eastAsia="es-ES"/>
          <w14:ligatures w14:val="none"/>
        </w:rPr>
        <w:t xml:space="preserve"> Libro de Reclamaciones virtual en el portal web d</w:t>
      </w:r>
      <w:r w:rsidR="007259CE"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w:t>
      </w:r>
      <w:r w:rsidR="007259CE" w:rsidRPr="00D33D86">
        <w:rPr>
          <w:rFonts w:ascii="Arial Narrow" w:eastAsia="Times New Roman" w:hAnsi="Arial Narrow" w:cs="Arial"/>
          <w:color w:val="000000"/>
          <w:kern w:val="0"/>
          <w:lang w:eastAsia="es-ES"/>
          <w14:ligatures w14:val="none"/>
        </w:rPr>
        <w:t>intentó</w:t>
      </w:r>
      <w:r w:rsidRPr="00D33D86">
        <w:rPr>
          <w:rFonts w:ascii="Arial Narrow" w:eastAsia="Times New Roman" w:hAnsi="Arial Narrow" w:cs="Arial"/>
          <w:color w:val="000000"/>
          <w:kern w:val="0"/>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Times New Roman" w:hAnsi="Arial Narrow" w:cs="Arial"/>
          <w:color w:val="000000"/>
          <w:kern w:val="0"/>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En cuanto al Libro de Reclamaciones virtual en la página web de </w:t>
      </w:r>
      <w:r w:rsidR="007259CE"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w14:ligatures w14:val="none"/>
        </w:rPr>
        <w:t xml:space="preserve"> </w:t>
      </w:r>
    </w:p>
    <w:p w14:paraId="20009118" w14:textId="77777777" w:rsidR="00FE6615" w:rsidRPr="0084131B" w:rsidRDefault="00FE6615" w:rsidP="0084131B">
      <w:pPr>
        <w:spacing w:after="0"/>
        <w:jc w:val="both"/>
        <w:rPr>
          <w:rFonts w:ascii="Arial Narrow" w:eastAsia="Times New Roman" w:hAnsi="Arial Narrow" w:cs="Arial"/>
          <w:color w:val="000000"/>
          <w:kern w:val="0"/>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Respecto a</w:t>
      </w:r>
      <w:r w:rsidR="00516476">
        <w:rPr>
          <w:rFonts w:ascii="Arial Narrow" w:eastAsia="Times New Roman" w:hAnsi="Arial Narrow" w:cs="Arial"/>
          <w:color w:val="000000"/>
          <w:kern w:val="0"/>
          <w:lang w:eastAsia="es-ES"/>
          <w14:ligatures w14:val="none"/>
        </w:rPr>
        <w:t xml:space="preserve"> su</w:t>
      </w:r>
      <w:r w:rsidRPr="00D33D86">
        <w:rPr>
          <w:rFonts w:ascii="Arial Narrow" w:eastAsia="Times New Roman" w:hAnsi="Arial Narrow" w:cs="Arial"/>
          <w:color w:val="000000"/>
          <w:kern w:val="0"/>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w14:ligatures w14:val="none"/>
        </w:rPr>
        <w:t/>
      </w:r>
      <w:proofErr w:type="spellEnd"/>
      <w:r w:rsidRPr="00D33D86">
        <w:rPr>
          <w:rFonts w:ascii="Arial Narrow" w:eastAsia="Times New Roman" w:hAnsi="Arial Narrow" w:cs="Arial"/>
          <w:color w:val="000000"/>
          <w:kern w:val="0"/>
          <w:lang w:eastAsia="es-ES"/>
          <w14:ligatures w14:val="none"/>
        </w:rPr>
        <w:t xml:space="preserve"> EB01-9769. </w:t>
      </w:r>
      <w:r w:rsidR="00516476">
        <w:rPr>
          <w:rFonts w:ascii="Arial Narrow" w:eastAsia="Times New Roman" w:hAnsi="Arial Narrow" w:cs="Arial"/>
          <w:color w:val="000000"/>
          <w:kern w:val="0"/>
          <w:lang w:eastAsia="es-ES"/>
          <w14:ligatures w14:val="none"/>
        </w:rPr>
        <w:t>Asimismo,</w:t>
      </w:r>
      <w:r w:rsidRPr="00D33D86">
        <w:rPr>
          <w:rFonts w:ascii="Arial Narrow" w:eastAsia="Times New Roman" w:hAnsi="Arial Narrow" w:cs="Arial"/>
          <w:color w:val="000000"/>
          <w:kern w:val="0"/>
          <w:lang w:eastAsia="es-ES"/>
          <w14:ligatures w14: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w14:ligatures w14:val="none"/>
        </w:rPr>
        <w:t>La Positiva Seguros Y Reaseguros S.A.</w:t>
      </w:r>
    </w:p>
    <w:p w14:paraId="45D1BC16" w14:textId="77777777" w:rsidR="0084131B" w:rsidRPr="0084131B" w:rsidRDefault="0084131B" w:rsidP="0084131B">
      <w:pPr>
        <w:pStyle w:val="Prrafodelista"/>
        <w:rPr>
          <w:rFonts w:ascii="Arial Narrow" w:eastAsia="Times New Roman" w:hAnsi="Arial Narrow" w:cs="Arial"/>
          <w:color w:val="000000"/>
          <w:kern w:val="0"/>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D86">
        <w:rPr>
          <w:rFonts w:ascii="Arial Narrow" w:eastAsia="Calibri" w:hAnsi="Arial Narrow" w:cs="Arial"/>
          <w:kern w:val="0"/>
          <w14:ligatures w14:val="none"/>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Times New Roman" w:hAnsi="Arial Narrow" w:cs="Arial"/>
          <w:color w:val="000000"/>
          <w:kern w:val="0"/>
          <w:lang w:val="es-ES" w:eastAsia="es-ES"/>
          <w14:ligatures w14:val="none"/>
        </w:rPr>
        <w:t/>
      </w:r>
      <w:r w:rsidR="006F4B02" w:rsidRPr="00D33D86">
        <w:rPr>
          <w:rFonts w:ascii="Arial Narrow" w:eastAsia="Times New Roman" w:hAnsi="Arial Narrow" w:cs="Arial"/>
          <w:color w:val="000000"/>
          <w:kern w:val="0"/>
          <w:lang w:val="es-ES" w:eastAsia="es-ES"/>
          <w14:ligatures w14:val="none"/>
        </w:rPr>
        <w:t xml:space="preserve"/>
      </w:r>
      <w:r w:rsidR="00767C41" w:rsidRPr="00D33D86">
        <w:rPr>
          <w:rFonts w:ascii="Arial Narrow" w:eastAsia="Times New Roman" w:hAnsi="Arial Narrow" w:cs="Arial"/>
          <w:color w:val="000000"/>
          <w:kern w:val="0"/>
          <w:lang w:val="es-ES" w:eastAsia="es-ES"/>
          <w14:ligatures w14:val="none"/>
        </w:rPr>
        <w:t xml:space="preserve"/>
      </w:r>
      <w:r w:rsidR="006F4B02" w:rsidRPr="00D33D86">
        <w:rPr>
          <w:rFonts w:ascii="Arial Narrow" w:eastAsia="Times New Roman" w:hAnsi="Arial Narrow" w:cs="Arial"/>
          <w:color w:val="000000"/>
          <w:kern w:val="0"/>
          <w:lang w:val="es-ES" w:eastAsia="es-ES"/>
          <w14:ligatures w14:val="none"/>
        </w:rPr>
        <w:t xml:space="preserve"/>
      </w:r>
      <w:r w:rsidR="00767C41" w:rsidRPr="00D33D86">
        <w:rPr>
          <w:rFonts w:ascii="Arial Narrow" w:eastAsia="Times New Roman" w:hAnsi="Arial Narrow" w:cs="Arial"/>
          <w:color w:val="000000"/>
          <w:kern w:val="0"/>
          <w:lang w:val="es-ES" w:eastAsia="es-ES"/>
          <w14:ligatures w14:val="none"/>
        </w:rPr>
        <w:t/>
      </w:r>
      <w:r w:rsidR="006F4B02" w:rsidRPr="00D33D86">
        <w:rPr>
          <w:rFonts w:ascii="Arial Narrow" w:eastAsia="Times New Roman" w:hAnsi="Arial Narrow" w:cs="Arial"/>
          <w:color w:val="000000"/>
          <w:kern w:val="0"/>
          <w:lang w:val="es-ES" w:eastAsia="es-ES"/>
          <w14:ligatures w14:val="none"/>
        </w:rPr>
        <w:t/>
      </w:r>
      <w:r w:rsidR="00767C41" w:rsidRPr="00D33D86">
        <w:rPr>
          <w:rFonts w:ascii="Arial Narrow" w:eastAsia="Times New Roman" w:hAnsi="Arial Narrow" w:cs="Arial"/>
          <w:color w:val="000000"/>
          <w:kern w:val="0"/>
          <w:lang w:val="es-ES" w:eastAsia="es-ES"/>
          <w14:ligatures w14:val="none"/>
        </w:rPr>
        <w:t xml:space="preserve"/>
      </w:r>
      <w:r w:rsidR="00737154"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xml:space="preserve"/>
      </w:r>
      <w:r w:rsidR="00D57120"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xml:space="preserve"/>
      </w:r>
      <w:r w:rsidR="00D57120"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Start"/>
      <w:r w:rsidR="00DC5E62" w:rsidRPr="00D33D86">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xml:space="preserve"/>
      </w:r>
      <w:r w:rsidR="00996C05">
        <w:rPr>
          <w:rFonts w:ascii="Arial Narrow" w:eastAsia="Times New Roman" w:hAnsi="Arial Narrow" w:cs="Arial"/>
          <w:color w:val="000000"/>
          <w:kern w:val="0"/>
          <w:lang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Start"/>
      <w:r w:rsidR="00DC5E62" w:rsidRPr="00D33D86">
        <w:rPr>
          <w:rFonts w:ascii="Arial Narrow" w:eastAsia="Times New Roman" w:hAnsi="Arial Narrow" w:cs="Arial"/>
          <w:color w:val="000000"/>
          <w:kern w:val="0"/>
          <w:lang w:val="es-ES" w:eastAsia="es-ES"/>
          <w14:ligatures w14:val="none"/>
        </w:rPr>
        <w:t/>
      </w:r>
      <w:r w:rsidR="00020C41">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w:r>
      <w:proofErr w:type="spellStart"/>
      <w:r w:rsidR="00020C41">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7975D1">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D33D86"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r w:rsidR="007975D1">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E02A13"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E02A13">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E02A13">
        <w:rPr>
          <w:rFonts w:ascii="Arial Narrow" w:eastAsia="Times New Roman" w:hAnsi="Arial Narrow" w:cs="Arial"/>
          <w:color w:val="000000"/>
          <w:kern w:val="0"/>
          <w:lang w:val="es-ES" w:eastAsia="es-ES"/>
          <w14:ligatures w14:val="none"/>
        </w:rPr>
        <w:t xml:space="preserve"/>
      </w:r>
      <w:r w:rsidR="00E02A13"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proofErr w:type="spellStart"/>
      <w:r w:rsidR="00DC5E62" w:rsidRPr="00DC5E62">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w:r>
      <w:r w:rsidR="00E02A13">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5644D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proofErr w:type="spellStart"/>
      <w:r w:rsidR="00020C41">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xml:space="preserve"/>
      </w:r>
      <w:r w:rsidR="005644D2" w:rsidRPr="00DC5E62">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w:r>
      <w:proofErr w:type="spellStart"/>
      <w:r w:rsidR="00020C41">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w:r>
      <w:r w:rsidR="005644D2">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DC5E62" w:rsidRPr="00D323CA">
        <w:rPr>
          <w:rFonts w:ascii="Arial Narrow" w:eastAsia="Times New Roman" w:hAnsi="Arial Narrow" w:cs="Arial"/>
          <w:color w:val="000000"/>
          <w:kern w:val="0"/>
          <w:lang w:val="es-ES" w:eastAsia="es-ES"/>
          <w14:ligatures w14:val="none"/>
        </w:rPr>
        <w:t xml:space="preserve"/>
      </w:r>
      <w:r w:rsidR="005644D2" w:rsidRPr="00D323CA">
        <w:rPr>
          <w:rFonts w:ascii="Arial Narrow" w:eastAsia="Times New Roman" w:hAnsi="Arial Narrow" w:cs="Arial"/>
          <w:color w:val="000000"/>
          <w:kern w:val="0"/>
          <w:lang w:val="es-ES" w:eastAsia="es-ES"/>
          <w14:ligatures w14:val="none"/>
        </w:rPr>
        <w:t/>
      </w:r>
      <w:r w:rsidR="00686C23" w:rsidRPr="00D323CA">
        <w:rPr>
          <w:rFonts w:ascii="Arial Narrow" w:eastAsia="Times New Roman" w:hAnsi="Arial Narrow" w:cs="Arial"/>
          <w:color w:val="000000"/>
          <w:kern w:val="0"/>
          <w:lang w:val="es-ES" w:eastAsia="es-ES"/>
          <w14:ligatures w14:val="none"/>
        </w:rPr>
        <w:t/>
      </w:r>
      <w:r w:rsidR="005644D2" w:rsidRPr="00D323CA">
        <w:rPr>
          <w:rFonts w:ascii="Arial Narrow" w:eastAsia="Times New Roman" w:hAnsi="Arial Narrow" w:cs="Arial"/>
          <w:color w:val="000000"/>
          <w:kern w:val="0"/>
          <w:lang w:val="es-ES" w:eastAsia="es-ES"/>
          <w14:ligatures w14:val="none"/>
        </w:rPr>
        <w:t xml:space="preserve"/>
      </w:r>
      <w:r w:rsidR="00DC5E62" w:rsidRPr="00D323CA">
        <w:rPr>
          <w:rFonts w:ascii="Arial Narrow" w:eastAsia="Times New Roman" w:hAnsi="Arial Narrow" w:cs="Arial"/>
          <w:color w:val="000000"/>
          <w:kern w:val="0"/>
          <w:lang w:val="es-ES" w:eastAsia="es-ES"/>
          <w14:ligatures w14:val="none"/>
        </w:rPr>
        <w:t xml:space="preserve"/>
      </w:r>
      <w:r w:rsidR="005644D2" w:rsidRPr="00D323CA">
        <w:rPr>
          <w:rFonts w:ascii="Arial Narrow" w:eastAsia="Times New Roman" w:hAnsi="Arial Narrow" w:cs="Arial"/>
          <w:color w:val="000000"/>
          <w:kern w:val="0"/>
          <w:lang w:val="es-ES" w:eastAsia="es-ES"/>
          <w14:ligatures w14:val="none"/>
        </w:rPr>
        <w:t/>
      </w:r>
      <w:r w:rsidR="00DC5E62" w:rsidRPr="00D323CA">
        <w:rPr>
          <w:rFonts w:ascii="Arial Narrow" w:eastAsia="Times New Roman" w:hAnsi="Arial Narrow" w:cs="Arial"/>
          <w:color w:val="000000"/>
          <w:kern w:val="0"/>
          <w:lang w:val="es-ES" w:eastAsia="es-ES"/>
          <w14:ligatures w14:val="none"/>
        </w:rPr>
        <w:t/>
      </w:r>
      <w:r w:rsidR="00D57120" w:rsidRPr="00D323CA">
        <w:rPr>
          <w:rFonts w:ascii="Arial Narrow" w:eastAsia="Times New Roman" w:hAnsi="Arial Narrow" w:cs="Arial"/>
          <w:color w:val="000000"/>
          <w:kern w:val="0"/>
          <w:lang w:val="es-ES" w:eastAsia="es-ES"/>
          <w14:ligatures w14:val="none"/>
        </w:rPr>
        <w:t xml:space="preserve"/>
      </w:r>
      <w:r w:rsidR="00767C41" w:rsidRPr="00D323CA">
        <w:rPr>
          <w:rFonts w:ascii="Arial Narrow" w:eastAsia="Times New Roman" w:hAnsi="Arial Narrow" w:cs="Arial"/>
          <w:color w:val="000000"/>
          <w:kern w:val="0"/>
          <w:lang w:val="es-ES" w:eastAsia="es-ES"/>
          <w14:ligatures w14:val="none"/>
        </w:rPr>
        <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23C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D323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vertAlign w:val="superscript"/>
          <w14:ligatures w14:val="none"/>
        </w:rPr>
        <w:footnoteReference w:id="2"/>
      </w:r>
      <w:r w:rsidRPr="00D323CA">
        <w:rPr>
          <w:rFonts w:ascii="Arial Narrow" w:eastAsia="Times New Roman" w:hAnsi="Arial Narrow" w:cs="Segoe UI"/>
          <w:color w:val="000000"/>
          <w:kern w:val="0"/>
          <w:lang w:eastAsia="es-PE"/>
          <w14:ligatures w14:val="none"/>
        </w:rPr>
        <w:t xml:space="preserve">,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rPr>
        <w:t>;</w:t>
      </w:r>
      <w:r w:rsidR="00360E2F" w:rsidRPr="00D323CA">
        <w:rPr>
          <w:rFonts w:ascii="Arial Narrow" w:eastAsia="Arial Narrow" w:hAnsi="Arial Narrow" w:cs="Arial Narrow"/>
          <w:kern w:val="0"/>
          <w14:ligatures w14:val="none"/>
        </w:rPr>
        <w:t xml:space="preserve"> </w:t>
      </w:r>
      <w:r w:rsidRPr="00D323CA">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Pr="00677F52">
        <w:rPr>
          <w:rStyle w:val="Refdenotaalpie"/>
          <w:rFonts w:ascii="Arial Narrow" w:eastAsia="Arial Narrow" w:hAnsi="Arial Narrow" w:cs="Arial"/>
          <w:kern w:val="0"/>
          <w:vertAlign w:val="superscript"/>
          <w14:ligatures w14:val="none"/>
        </w:rPr>
        <w:footnoteReference w:id="3"/>
      </w:r>
      <w:r w:rsidRPr="00677F52">
        <w:rPr>
          <w:rFonts w:ascii="Arial Narrow" w:eastAsia="Arial Narrow" w:hAnsi="Arial Narrow" w:cs="Arial Narrow"/>
          <w:kern w:val="0"/>
          <w14:ligatures w14:val="none"/>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Además, 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rStyle w:val="Refdenotaalpie"/>
          <w:vertAlign w:val="superscript"/>
          <w:lang w:eastAsia="es-PE"/>
        </w:rPr>
        <w:footnoteReference w:id="4"/>
      </w:r>
      <w:r w:rsidRPr="00677F52">
        <w:rPr>
          <w:rFonts w:ascii="Arial Narrow" w:eastAsia="Arial Narrow" w:hAnsi="Arial Narrow" w:cs="Arial"/>
          <w:bCs/>
          <w:color w:val="000000"/>
          <w:kern w:val="0"/>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Así también, la Secretaría Técnica, en ejercicio de sus facultades, </w:t>
      </w:r>
      <w:r w:rsidRPr="00677F52">
        <w:rPr>
          <w:rFonts w:ascii="Arial Narrow" w:eastAsia="Times New Roman" w:hAnsi="Arial Narrow" w:cs="Segoe UI"/>
          <w:color w:val="000000"/>
          <w:kern w:val="0"/>
          <w:lang w:eastAsia="es-PE"/>
          <w14:ligatures w14:val="none"/>
        </w:rPr>
        <w:t xml:space="preserve">considera </w:t>
      </w:r>
      <w:r w:rsidRPr="00677F52">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rPr>
        <w:t>uso del libro de reclamaciones</w:t>
      </w:r>
      <w:r w:rsidRPr="00677F52">
        <w:rPr>
          <w:rFonts w:ascii="Arial Narrow" w:eastAsia="Arial Narrow" w:hAnsi="Arial Narrow" w:cs="Arial Narrow"/>
          <w:kern w:val="0"/>
          <w14:ligatures w14:val="none"/>
        </w:rPr>
        <w:t xml:space="preserve">, tipificado en </w:t>
      </w:r>
      <w:r w:rsidR="00BC3F87" w:rsidRPr="00677F52">
        <w:rPr>
          <w:rFonts w:ascii="Arial Narrow" w:eastAsia="Arial Narrow" w:hAnsi="Arial Narrow" w:cs="Arial Narrow"/>
          <w:kern w:val="0"/>
          <w14:ligatures w14:val="none"/>
        </w:rPr>
        <w:t>el artículo</w:t>
      </w:r>
      <w:r w:rsidRPr="00677F52">
        <w:rPr>
          <w:rFonts w:ascii="Arial Narrow" w:eastAsia="Arial Narrow" w:hAnsi="Arial Narrow" w:cs="Arial Narrow"/>
          <w:kern w:val="0"/>
          <w14:ligatures w14:val="none"/>
        </w:rPr>
        <w:t xml:space="preserve"> 1</w:t>
      </w:r>
      <w:r w:rsidR="00BC3F87" w:rsidRPr="00677F52">
        <w:rPr>
          <w:rFonts w:ascii="Arial Narrow" w:eastAsia="Arial Narrow" w:hAnsi="Arial Narrow" w:cs="Arial Narrow"/>
          <w:kern w:val="0"/>
          <w14:ligatures w14:val="none"/>
        </w:rPr>
        <w:t>50</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00561F77" w:rsidRPr="00677F52">
        <w:rPr>
          <w:rStyle w:val="Refdenotaalpie"/>
          <w:vertAlign w:val="superscript"/>
          <w:lang w:eastAsia="es-PE"/>
        </w:rPr>
        <w:footnoteReference w:id="5"/>
      </w:r>
      <w:r w:rsidR="00BC3F87" w:rsidRPr="00677F52">
        <w:rPr>
          <w:rFonts w:ascii="Arial Narrow" w:eastAsia="Arial Narrow" w:hAnsi="Arial Narrow" w:cs="Arial"/>
          <w:bCs/>
          <w:color w:val="000000"/>
          <w:kern w:val="0"/>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14:ligatures w14:val="none"/>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874E63">
        <w:rPr>
          <w:rFonts w:ascii="Arial Narrow" w:eastAsia="Arial Narrow" w:hAnsi="Arial Narrow" w:cs="Arial Narrow"/>
          <w:kern w:val="0"/>
          <w14:ligatures w14:val="none"/>
        </w:rPr>
        <w:t xml:space="preserve">Así también, la Secretaría Técnica, en ejercicio de sus facultades, </w:t>
      </w:r>
      <w:r w:rsidRPr="00874E63">
        <w:rPr>
          <w:rFonts w:ascii="Arial Narrow" w:eastAsia="Times New Roman" w:hAnsi="Arial Narrow" w:cs="Segoe UI"/>
          <w:color w:val="000000"/>
          <w:kern w:val="0"/>
          <w:lang w:eastAsia="es-PE"/>
          <w14:ligatures w14:val="none"/>
        </w:rPr>
        <w:t xml:space="preserve">considera </w:t>
      </w:r>
      <w:r w:rsidRPr="00874E63">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w14:ligatures w14:val="none"/>
        </w:rPr>
        <w:lastRenderedPageBreak/>
        <w:t>ello</w:t>
      </w:r>
      <w:r w:rsidRPr="00874E63">
        <w:rPr>
          <w:rFonts w:ascii="Arial Narrow" w:eastAsia="Arial Narrow" w:hAnsi="Arial Narrow" w:cs="Arial Narrow"/>
          <w:kern w:val="0"/>
          <w14:ligatures w14:val="none"/>
        </w:rPr>
        <w:t xml:space="preserve">. </w:t>
      </w:r>
      <w:r w:rsidR="005515A7" w:rsidRPr="00874E63">
        <w:rPr>
          <w:rFonts w:ascii="Arial Narrow" w:eastAsia="Arial Narrow" w:hAnsi="Arial Narrow" w:cs="Arial Narrow"/>
          <w:kern w:val="0"/>
          <w14:ligatures w14:val="none"/>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rPr>
        <w:t>, tipificado en el artículo 150</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Código y el artículo 5</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rPr>
        <w:t>.</w:t>
      </w:r>
    </w:p>
    <w:p w14:paraId="4EE88AF9"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7B0832D6"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Asimismo,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5B795CF8" w14:textId="77777777" w:rsidR="00874E63" w:rsidRPr="00874E63" w:rsidRDefault="00874E63" w:rsidP="00874E6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0422A">
        <w:rPr>
          <w:rFonts w:ascii="Arial Narrow" w:eastAsia="Arial Narrow" w:hAnsi="Arial Narrow" w:cs="Arial Narrow"/>
          <w:b/>
          <w:color w:val="000000"/>
          <w:kern w:val="0"/>
          <w:lang w:eastAsia="es-PE"/>
          <w14:ligatures w14:val="none"/>
        </w:rPr>
        <w:t>REQUERIMIENTO DE INFORMACI</w:t>
      </w:r>
      <w:r w:rsidR="00B17787" w:rsidRPr="0080422A">
        <w:rPr>
          <w:rFonts w:ascii="Arial Narrow" w:eastAsia="Arial Narrow" w:hAnsi="Arial Narrow" w:cs="Arial Narrow"/>
          <w:b/>
          <w:color w:val="000000"/>
          <w:kern w:val="0"/>
          <w:lang w:eastAsia="es-PE"/>
          <w14:ligatures w14:val="none"/>
        </w:rPr>
        <w:t>Ó</w:t>
      </w:r>
      <w:r w:rsidRPr="0080422A">
        <w:rPr>
          <w:rFonts w:ascii="Arial Narrow" w:eastAsia="Arial Narrow" w:hAnsi="Arial Narrow" w:cs="Arial Narrow"/>
          <w:b/>
          <w:color w:val="000000"/>
          <w:kern w:val="0"/>
          <w:lang w:eastAsia="es-PE"/>
          <w14:ligatures w14:val="none"/>
        </w:rPr>
        <w:t>N</w:t>
      </w:r>
    </w:p>
    <w:p w14:paraId="3F5BB4A5" w14: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4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w14:ligatures w14:val="none"/>
        </w:rPr>
        <w:t>conviene requerir</w:t>
      </w:r>
      <w:r w:rsidR="003C3AB0">
        <w:rPr>
          <w:rFonts w:ascii="Arial Narrow" w:eastAsia="Times New Roman" w:hAnsi="Arial Narrow" w:cs="Arial"/>
          <w:color w:val="000000"/>
          <w:kern w:val="0"/>
          <w:lang w:val="es-ES" w:eastAsia="es-ES"/>
          <w14:ligatures w14:val="none"/>
        </w:rPr>
        <w:t xml:space="preserve"> al Banco </w:t>
      </w:r>
      <w:r w:rsidR="0080422A" w:rsidRPr="0080422A">
        <w:rPr>
          <w:rFonts w:ascii="Arial Narrow" w:eastAsia="Times New Roman" w:hAnsi="Arial Narrow" w:cs="Times New Roman"/>
          <w:color w:val="000000"/>
          <w:kern w:val="0"/>
          <w:shd w:val="clear" w:color="auto" w:fill="FFFFFF"/>
          <w:lang w:eastAsia="es-PE"/>
          <w14:ligatures w14:val="none"/>
        </w:rPr>
        <w:t xml:space="preserve">y a Pacífico </w:t>
      </w:r>
      <w:r w:rsidR="0040691A" w:rsidRPr="0080422A">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E3EFE">
        <w:rPr>
          <w:rFonts w:ascii="Arial Narrow" w:eastAsia="Times New Roman" w:hAnsi="Arial Narrow" w:cs="Arial"/>
          <w:color w:val="000000"/>
          <w:kern w:val="0"/>
          <w:u w:val="single"/>
          <w:lang w:val="es-ES" w:eastAsia="es-ES"/>
          <w14:ligatures w14:val="none"/>
        </w:rPr>
        <w:t>Al Banco</w:t>
      </w:r>
      <w:r w:rsidRPr="005E3EFE">
        <w:rPr>
          <w:rFonts w:ascii="Arial Narrow" w:eastAsia="Times New Roman" w:hAnsi="Arial Narrow" w:cs="Arial"/>
          <w:color w:val="000000"/>
          <w:kern w:val="0"/>
          <w:lang w:val="es-ES" w:eastAsia="es-ES"/>
          <w14:ligatures w14:val="none"/>
        </w:rPr>
        <w:t>:</w:t>
      </w:r>
      <w:r w:rsidRPr="005E3EFE">
        <w:rPr>
          <w:rFonts w:ascii="Arial Narrow" w:eastAsia="Times New Roman" w:hAnsi="Arial Narrow" w:cs="Arial"/>
          <w:color w:val="000000"/>
          <w:kern w:val="0"/>
          <w:lang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E3EFE">
        <w:rPr>
          <w:rFonts w:ascii="Arial Narrow" w:eastAsia="Times New Roman" w:hAnsi="Arial Narrow" w:cs="Arial"/>
          <w:color w:val="000000"/>
          <w:kern w:val="0"/>
          <w:u w:val="single"/>
          <w:lang w:val="es-ES" w:eastAsia="es-ES"/>
          <w14:ligatures w14:val="none"/>
        </w:rPr>
        <w:t>A Pacífico</w:t>
      </w:r>
      <w:r w:rsidRPr="005E3EFE">
        <w:rPr>
          <w:rFonts w:ascii="Arial Narrow" w:eastAsia="Times New Roman" w:hAnsi="Arial Narrow" w:cs="Arial"/>
          <w:color w:val="000000"/>
          <w:kern w:val="0"/>
          <w:lang w:val="es-ES"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F168855" w14:textId="77777777" w:rsidR="000D0015" w:rsidRPr="005E3EFE" w:rsidRDefault="00AB3A58" w:rsidP="000D00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1F4F96" w:rsidRPr="005E3EFE">
        <w:rPr>
          <w:rFonts w:ascii="Arial Narrow" w:eastAsia="Times New Roman" w:hAnsi="Arial Narrow" w:cs="Arial"/>
          <w:color w:val="000000"/>
          <w:kern w:val="0"/>
          <w:lang w:val="es-ES" w:eastAsia="es-ES"/>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CC1AA1" w:rsidRPr="005E3EFE">
        <w:rPr>
          <w:rFonts w:ascii="Arial Narrow" w:hAnsi="Arial Narrow" w:cs="Arial"/>
          <w:bCs/>
          <w:spacing w:val="-3"/>
          <w:kern w:val="0"/>
          <w14:ligatures w14:val="none"/>
        </w:rPr>
        <w:t xml:space="preserve"/>
      </w:r>
      <w:proofErr w:type="spellStart"/>
      <w:r w:rsidR="00CC1AA1" w:rsidRPr="005E3EFE">
        <w:rPr>
          <w:rFonts w:ascii="Arial Narrow" w:hAnsi="Arial Narrow" w:cs="Arial"/>
          <w:bCs/>
          <w:spacing w:val="-3"/>
          <w:kern w:val="0"/>
          <w14:ligatures w14:val="none"/>
        </w:rPr>
        <w:t/>
      </w:r>
      <w:proofErr w:type="spellEnd"/>
      <w:r w:rsidR="00CC1AA1" w:rsidRPr="005E3EFE">
        <w:rPr>
          <w:rFonts w:ascii="Arial Narrow" w:hAnsi="Arial Narrow" w:cs="Arial"/>
          <w:bCs/>
          <w:spacing w:val="-3"/>
          <w:kern w:val="0"/>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proofErr w:type="spellStart"/>
      <w:r w:rsidR="0080422A" w:rsidRPr="005E3EFE">
        <w:rPr>
          <w:rFonts w:ascii="Arial Narrow" w:eastAsia="Times New Roman" w:hAnsi="Arial Narrow" w:cs="Times New Roman"/>
          <w:color w:val="000000"/>
          <w:kern w:val="0"/>
          <w:shd w:val="clear" w:color="auto" w:fill="FFFFFF"/>
          <w:lang w:eastAsia="es-PE"/>
          <w14:ligatures w14:val="none"/>
        </w:rPr>
        <w:t/>
      </w:r>
      <w:proofErr w:type="spellEnd"/>
      <w:r w:rsidR="0080422A" w:rsidRPr="005E3EFE">
        <w:rPr>
          <w:rFonts w:ascii="Arial Narrow" w:eastAsia="Times New Roman" w:hAnsi="Arial Narrow" w:cs="Times New Roman"/>
          <w:color w:val="000000"/>
          <w:kern w:val="0"/>
          <w:shd w:val="clear" w:color="auto" w:fill="FFFFFF"/>
          <w:lang w:eastAsia="es-PE"/>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0D0015" w:rsidRPr="005E3EFE">
        <w:rPr>
          <w:rFonts w:ascii="Arial Narrow" w:eastAsia="Times New Roman" w:hAnsi="Arial Narrow" w:cs="Times New Roman"/>
          <w:color w:val="000000"/>
          <w:kern w:val="0"/>
          <w:shd w:val="clear" w:color="auto" w:fill="FFFFFF"/>
          <w:lang w:eastAsia="es-PE"/>
          <w14:ligatures w14:val="none"/>
        </w:rPr>
        <w:t/>
      </w:r>
    </w:p>
    <w:p w14:paraId="3E78EB29" w14:textId="77777777" w:rsidR="000D0015" w:rsidRDefault="000D0015" w:rsidP="000D0015">
      <w:pPr>
        <w:spacing w:after="0" w:line="240" w:lineRule="auto"/>
        <w:jc w:val="both"/>
        <w:rPr>
          <w:rFonts w:ascii="Arial Narrow" w:eastAsia="Calibri" w:hAnsi="Arial Narrow" w:cs="Arial Narrow"/>
          <w:color w:val="000000"/>
          <w:kern w:val="0"/>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 los artículos 18 y 19</w:t>
      </w:r>
      <w:r w:rsidRPr="00D323CA">
        <w:rPr>
          <w:rFonts w:ascii="Arial Narrow" w:eastAsia="Calibri" w:hAnsi="Arial Narrow" w:cs="Arial Narrow"/>
          <w:kern w:val="0"/>
          <w:lang w:eastAsia="es-PE"/>
          <w14:ligatures w14:val="none"/>
        </w:rPr>
        <w:t xml:space="preserve"> 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w14:ligatures w14:val="none"/>
        </w:rPr>
        <w:t xml:space="preserve">los proveedores denunciados </w:t>
      </w:r>
      <w:r w:rsidRPr="004A5051">
        <w:rPr>
          <w:rFonts w:ascii="Arial Narrow" w:eastAsia="Times New Roman" w:hAnsi="Arial Narrow" w:cs="Times New Roman"/>
          <w:kern w:val="0"/>
          <w:shd w:val="clear" w:color="auto" w:fill="FFFFFF"/>
          <w:lang w:eastAsia="es-PE"/>
          <w14:ligatures w14: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w14:ligatures w14:val="none"/>
        </w:rPr>
        <w:t xml:space="preserve"> del Seguro Tu Plata Segura</w:t>
      </w:r>
      <w:r w:rsidRPr="004A5051">
        <w:rPr>
          <w:rFonts w:ascii="Arial Narrow" w:eastAsia="Times New Roman" w:hAnsi="Arial Narrow" w:cs="Times New Roman"/>
          <w:kern w:val="0"/>
          <w:shd w:val="clear" w:color="auto" w:fill="FFFFFF"/>
          <w:lang w:eastAsia="es-PE"/>
          <w14:ligatures w14:val="none"/>
        </w:rPr>
        <w:t xml:space="preserve"> </w:t>
      </w:r>
      <w:r w:rsidR="004635D7" w:rsidRPr="004A5051">
        <w:rPr>
          <w:rFonts w:ascii="Arial Narrow" w:eastAsia="Times New Roman" w:hAnsi="Arial Narrow" w:cs="Times New Roman"/>
          <w:kern w:val="0"/>
          <w:shd w:val="clear" w:color="auto" w:fill="FFFFFF"/>
          <w:lang w:eastAsia="es-PE"/>
          <w14:ligatures w14:val="none"/>
        </w:rPr>
        <w:t xml:space="preserve">– Certificado 6000059466 </w:t>
      </w:r>
      <w:r w:rsidRPr="004A5051">
        <w:rPr>
          <w:rFonts w:ascii="Arial Narrow" w:eastAsia="Times New Roman" w:hAnsi="Arial Narrow" w:cs="Times New Roman"/>
          <w:kern w:val="0"/>
          <w:shd w:val="clear" w:color="auto" w:fill="FFFFFF"/>
          <w:lang w:eastAsia="es-PE"/>
          <w14:ligatures w14:val="none"/>
        </w:rPr>
        <w:t xml:space="preserve">por el siniestro </w:t>
      </w:r>
      <w:r w:rsidR="00B60885" w:rsidRPr="004A5051">
        <w:rPr>
          <w:rFonts w:ascii="Arial Narrow" w:eastAsia="Times New Roman" w:hAnsi="Arial Narrow" w:cs="Times New Roman"/>
          <w:kern w:val="0"/>
          <w:shd w:val="clear" w:color="auto" w:fill="FFFFFF"/>
          <w:lang w:eastAsia="es-PE"/>
          <w14:ligatures w14:val="none"/>
        </w:rPr>
        <w:t>del 22 de marzo de 2023</w:t>
      </w:r>
      <w:r w:rsidR="00B60885">
        <w:rPr>
          <w:rFonts w:ascii="Arial Narrow" w:eastAsia="Times New Roman" w:hAnsi="Arial Narrow" w:cs="Times New Roman"/>
          <w:kern w:val="0"/>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DC6">
        <w:rPr>
          <w:rFonts w:ascii="Arial Narrow" w:eastAsia="Times New Roman" w:hAnsi="Arial Narrow" w:cs="Times New Roman"/>
          <w:kern w:val="0"/>
          <w:shd w:val="clear" w:color="auto" w:fill="FFFFFF"/>
          <w:lang w:eastAsia="es-PE"/>
          <w14:ligatures w14:val="none"/>
        </w:rPr>
        <w:t xml:space="preserve">Presunta infracción al artículo 1, numeral 1, </w:t>
      </w:r>
      <w:r w:rsidRPr="004A5051">
        <w:rPr>
          <w:rFonts w:ascii="Arial Narrow" w:eastAsia="Times New Roman" w:hAnsi="Arial Narrow" w:cs="Times New Roman"/>
          <w:kern w:val="0"/>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w14:ligatures w14:val="none"/>
        </w:rPr>
        <w:t>los proveedores denunciados</w:t>
      </w:r>
      <w:r w:rsidR="007E5DC6" w:rsidRPr="004A5051">
        <w:rPr>
          <w:rFonts w:ascii="Arial Narrow" w:eastAsia="Times New Roman" w:hAnsi="Arial Narrow" w:cs="Times New Roman"/>
          <w:color w:val="000000"/>
          <w:kern w:val="0"/>
          <w:shd w:val="clear" w:color="auto" w:fill="FFFFFF"/>
          <w:lang w:eastAsia="es-PE"/>
          <w14:ligatures w14:val="none"/>
        </w:rPr>
        <w:t xml:space="preserve"> no </w:t>
      </w:r>
      <w:r w:rsidR="007E5DC6" w:rsidRPr="004A5051">
        <w:rPr>
          <w:rFonts w:ascii="Arial Narrow" w:eastAsia="Times New Roman" w:hAnsi="Arial Narrow" w:cs="Times New Roman"/>
          <w:kern w:val="0"/>
          <w:shd w:val="clear" w:color="auto" w:fill="FFFFFF"/>
          <w:lang w:eastAsia="es-PE"/>
          <w14:ligatures w14: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w14:ligatures w14:val="none"/>
        </w:rPr>
        <w:t xml:space="preserve"> al denunciante</w:t>
      </w:r>
      <w:r w:rsidR="007E5DC6" w:rsidRPr="004A5051">
        <w:rPr>
          <w:rFonts w:ascii="Arial Narrow" w:eastAsia="Times New Roman" w:hAnsi="Arial Narrow" w:cs="Times New Roman"/>
          <w:kern w:val="0"/>
          <w:shd w:val="clear" w:color="auto" w:fill="FFFFFF"/>
          <w:lang w:eastAsia="es-PE"/>
          <w14:ligatures w14:val="none"/>
        </w:rPr>
        <w:t xml:space="preserve">, </w:t>
      </w:r>
      <w:r w:rsidR="00EF1DFB" w:rsidRPr="004A5051">
        <w:rPr>
          <w:rFonts w:ascii="Arial Narrow" w:eastAsia="Times New Roman" w:hAnsi="Arial Narrow" w:cs="Times New Roman"/>
          <w:kern w:val="0"/>
          <w:shd w:val="clear" w:color="auto" w:fill="FFFFFF"/>
          <w:lang w:eastAsia="es-PE"/>
          <w14:ligatures w14:val="none"/>
        </w:rPr>
        <w:t>al informarle que</w:t>
      </w:r>
      <w:r w:rsidR="007E5DC6" w:rsidRPr="004A5051">
        <w:rPr>
          <w:rFonts w:ascii="Arial Narrow" w:eastAsia="Times New Roman" w:hAnsi="Arial Narrow" w:cs="Times New Roman"/>
          <w:kern w:val="0"/>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w:t>
      </w:r>
      <w:r w:rsidRPr="004A5051">
        <w:rPr>
          <w:rFonts w:ascii="Arial Narrow" w:eastAsia="Times New Roman" w:hAnsi="Arial Narrow" w:cs="Times New Roman"/>
          <w:kern w:val="0"/>
          <w:shd w:val="clear" w:color="auto" w:fill="FFFFFF"/>
          <w:lang w:eastAsia="es-PE"/>
          <w14:ligatures w14:val="none"/>
        </w:rPr>
        <w:t>19</w:t>
      </w:r>
      <w:r w:rsidRPr="004A5051">
        <w:rPr>
          <w:rFonts w:ascii="Arial Narrow" w:eastAsia="Calibri" w:hAnsi="Arial Narrow" w:cs="Arial Narrow"/>
          <w:kern w:val="0"/>
          <w:lang w:eastAsia="es-PE"/>
          <w14:ligatures w14:val="none"/>
        </w:rPr>
        <w:t xml:space="preserve"> de </w:t>
      </w:r>
      <w:r w:rsidRPr="004A505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rPr>
        <w:t xml:space="preserve"> </w:t>
      </w:r>
      <w:r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A5051">
        <w:rPr>
          <w:rFonts w:ascii="Arial Narrow" w:eastAsia="Calibri" w:hAnsi="Arial Narrow" w:cs="Arial Narrow"/>
          <w:color w:val="000000"/>
          <w:kern w:val="0"/>
          <w:lang w:eastAsia="es-PE"/>
          <w14:ligatures w14:val="none"/>
        </w:rPr>
        <w:t>Presunta</w:t>
      </w:r>
      <w:r w:rsidRPr="004A5051">
        <w:rPr>
          <w:rFonts w:ascii="Arial Narrow" w:eastAsia="Times New Roman" w:hAnsi="Arial Narrow" w:cs="Times New Roman"/>
          <w:kern w:val="0"/>
          <w:shd w:val="clear" w:color="auto" w:fill="FFFFFF"/>
          <w:lang w:eastAsia="es-PE"/>
          <w14:ligatures w14:val="none"/>
        </w:rPr>
        <w:t xml:space="preserve"> infracción a</w:t>
      </w:r>
      <w:r w:rsidR="004B1666" w:rsidRPr="004A5051">
        <w:rPr>
          <w:rFonts w:ascii="Arial Narrow" w:eastAsia="Times New Roman" w:hAnsi="Arial Narrow" w:cs="Times New Roman"/>
          <w:kern w:val="0"/>
          <w:shd w:val="clear" w:color="auto" w:fill="FFFFFF"/>
          <w:lang w:eastAsia="es-PE"/>
          <w14:ligatures w14:val="none"/>
        </w:rPr>
        <w:t xml:space="preserve">l artículo 150 </w:t>
      </w:r>
      <w:r w:rsidRPr="004A5051">
        <w:rPr>
          <w:rFonts w:ascii="Arial Narrow" w:eastAsia="Calibri" w:hAnsi="Arial Narrow" w:cs="Arial Narrow"/>
          <w:kern w:val="0"/>
          <w:lang w:eastAsia="es-PE"/>
          <w14:ligatures w14:val="none"/>
        </w:rPr>
        <w:t xml:space="preserve">de </w:t>
      </w:r>
      <w:r w:rsidRPr="004A505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w14:ligatures w14:val="none"/>
        </w:rPr>
        <w:t>Mibanco</w:t>
      </w:r>
      <w:proofErr w:type="spellEnd"/>
      <w:r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Pr="004A5051">
        <w:rPr>
          <w:rFonts w:ascii="Arial Narrow" w:eastAsia="Times New Roman" w:hAnsi="Arial Narrow" w:cs="Times New Roman"/>
          <w:kern w:val="0"/>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artículo 150 </w:t>
      </w:r>
      <w:r w:rsidRPr="00D323CA">
        <w:rPr>
          <w:rFonts w:ascii="Arial Narrow" w:eastAsia="Calibri" w:hAnsi="Arial Narrow" w:cs="Arial Narrow"/>
          <w:kern w:val="0"/>
          <w:lang w:eastAsia="es-PE"/>
          <w14:ligatures w14:val="none"/>
        </w:rPr>
        <w:t xml:space="preserve">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w14:ligatures w14: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19</w:t>
      </w:r>
      <w:r w:rsidRPr="00677F52">
        <w:rPr>
          <w:rFonts w:ascii="Arial Narrow" w:eastAsia="Calibri" w:hAnsi="Arial Narrow" w:cs="Arial Narrow"/>
          <w:kern w:val="0"/>
          <w:lang w:eastAsia="es-PE"/>
          <w14:ligatures w14:val="none"/>
        </w:rPr>
        <w:t xml:space="preserve"> de </w:t>
      </w:r>
      <w:r w:rsidRPr="00677F5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677F52"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w14:ligatures w14:val="none"/>
        </w:rPr>
        <w:t>Seguro Tu Plata Segura – Certificado 6000059466 presentado por el denunciante por el siniestro del 22 de marzo de 2023</w:t>
      </w:r>
      <w:r w:rsidR="004F097D">
        <w:rPr>
          <w:rFonts w:ascii="Arial Narrow" w:eastAsia="Times New Roman" w:hAnsi="Arial Narrow" w:cs="Times New Roman"/>
          <w:kern w:val="0"/>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91470">
        <w:rPr>
          <w:rFonts w:ascii="Arial Narrow" w:eastAsia="Calibri" w:hAnsi="Arial Narrow" w:cs="Arial Narrow"/>
          <w:color w:val="000000"/>
          <w:kern w:val="0"/>
          <w:lang w:eastAsia="es-PE"/>
          <w14:ligatures w14:val="none"/>
        </w:rPr>
        <w:t>Presunta</w:t>
      </w:r>
      <w:r w:rsidRPr="00591470">
        <w:rPr>
          <w:rFonts w:ascii="Arial Narrow" w:eastAsia="Times New Roman" w:hAnsi="Arial Narrow" w:cs="Times New Roman"/>
          <w:kern w:val="0"/>
          <w:shd w:val="clear" w:color="auto" w:fill="FFFFFF"/>
          <w:lang w:eastAsia="es-PE"/>
          <w14:ligatures w14:val="none"/>
        </w:rPr>
        <w:t xml:space="preserve"> infracción a los artículos 18 y 19</w:t>
      </w:r>
      <w:r w:rsidRPr="00591470">
        <w:rPr>
          <w:rFonts w:ascii="Arial Narrow" w:eastAsia="Calibri" w:hAnsi="Arial Narrow" w:cs="Arial Narrow"/>
          <w:kern w:val="0"/>
          <w:lang w:eastAsia="es-PE"/>
          <w14:ligatures w14:val="none"/>
        </w:rPr>
        <w:t xml:space="preserve"> de </w:t>
      </w:r>
      <w:r w:rsidRPr="00591470">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rPr>
      </w:pPr>
    </w:p>
    <w:p w14:paraId="64718910" w14:textId="1FA3CCFF" w:rsidR="00AB3A58" w:rsidRPr="0026598E" w:rsidRDefault="00AB3A58" w:rsidP="00AB3A58">
      <w:pPr>
        <w:spacing w:line="240" w:lineRule="auto"/>
        <w:contextualSpacing/>
        <w:jc w:val="both"/>
        <w:rPr>
          <w:rFonts w:ascii="Arial Narrow" w:eastAsia="Calibri" w:hAnsi="Arial Narrow" w:cs="Arial"/>
          <w:kern w:val="0"/>
          <w14:ligatures w14:val="none"/>
        </w:rPr>
      </w:pPr>
      <w:r w:rsidRPr="00591470">
        <w:rPr>
          <w:rFonts w:ascii="Arial Narrow" w:eastAsia="Arial Narrow" w:hAnsi="Arial Narrow" w:cs="Arial Narrow"/>
          <w:b/>
          <w:color w:val="000000"/>
          <w:kern w:val="0"/>
          <w:lang w:eastAsia="es-PE"/>
          <w14:ligatures w14:val="none"/>
        </w:rPr>
        <w:t>SEGUNDO:</w:t>
      </w:r>
      <w:r w:rsidRPr="00591470">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1F4F96" w:rsidRPr="00412FDA">
        <w:rPr>
          <w:rFonts w:ascii="Arial Narrow" w:eastAsia="Times New Roman" w:hAnsi="Arial Narrow" w:cs="Arial"/>
          <w:color w:val="000000"/>
          <w:kern w:val="0"/>
          <w:lang w:val="es-ES" w:eastAsia="es-ES"/>
          <w14:ligatures w14:val="none"/>
        </w:rPr>
        <w:t>21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EE5DF7"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40691A">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w:t>
      </w:r>
      <w:r w:rsidRPr="00D33D8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33D8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085CAAAC" w14: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QUINTO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w14:ligatures w14:val="none"/>
        </w:rPr>
        <w:t xml:space="preserve">resolución, a </w:t>
      </w:r>
      <w:proofErr w:type="spellStart"/>
      <w:r w:rsidR="00BD53D3" w:rsidRPr="00BD53D3">
        <w:rPr>
          <w:rFonts w:ascii="Arial Narrow" w:eastAsia="Times New Roman" w:hAnsi="Arial Narrow" w:cs="Arial"/>
          <w:color w:val="000000"/>
          <w:kern w:val="0"/>
          <w:lang w:eastAsia="es-ES"/>
          <w14:ligatures w14:val="none"/>
        </w:rPr>
        <w:t>Mibanco</w:t>
      </w:r>
      <w:proofErr w:type="spellEnd"/>
      <w:r w:rsidR="00BD53D3" w:rsidRPr="00BD53D3">
        <w:rPr>
          <w:rFonts w:ascii="Arial Narrow" w:eastAsia="Times New Roman" w:hAnsi="Arial Narrow" w:cs="Arial"/>
          <w:color w:val="000000"/>
          <w:kern w:val="0"/>
          <w:lang w:eastAsia="es-ES"/>
          <w14:ligatures w14:val="none"/>
        </w:rPr>
        <w:t xml:space="preserve"> - Banco de la Microempresa S.A., </w:t>
      </w:r>
      <w:r w:rsidR="0040691A" w:rsidRPr="005E3EFE">
        <w:rPr>
          <w:rFonts w:ascii="Arial Narrow" w:eastAsia="Times New Roman" w:hAnsi="Arial Narrow" w:cs="Arial"/>
          <w:color w:val="000000"/>
          <w:kern w:val="0"/>
          <w:lang w:val="es-ES" w:eastAsia="es-ES"/>
          <w14:ligatures w14:val="none"/>
        </w:rPr>
        <w:t xml:space="preserve">cumpla con: </w:t>
      </w:r>
      <w:r w:rsidR="005E3EFE"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w14:ligatures w14:val="none"/>
        </w:rPr>
        <w:t xml:space="preserve">Seguro Antirrobos </w:t>
      </w:r>
      <w:r w:rsidR="005E3EFE" w:rsidRPr="005E3EFE">
        <w:rPr>
          <w:rFonts w:ascii="Arial Narrow" w:eastAsia="Times New Roman" w:hAnsi="Arial Narrow" w:cs="Arial"/>
          <w:color w:val="000000"/>
          <w:kern w:val="0"/>
          <w:lang w:val="es-ES" w:eastAsia="es-ES"/>
          <w14:ligatures w14:val="none"/>
        </w:rPr>
        <w:t>materia de denuncia; (</w:t>
      </w:r>
      <w:proofErr w:type="spellStart"/>
      <w:r w:rsidR="005E3EFE" w:rsidRPr="005E3EFE">
        <w:rPr>
          <w:rFonts w:ascii="Arial Narrow" w:eastAsia="Times New Roman" w:hAnsi="Arial Narrow" w:cs="Arial"/>
          <w:color w:val="000000"/>
          <w:kern w:val="0"/>
          <w:lang w:val="es-ES" w:eastAsia="es-ES"/>
          <w14:ligatures w14:val="none"/>
        </w:rPr>
        <w:t>ii</w:t>
      </w:r>
      <w:proofErr w:type="spellEnd"/>
      <w:r w:rsidR="005E3EFE"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5E3EFE" w:rsidRPr="005E3EFE">
        <w:rPr>
          <w:rFonts w:ascii="Arial Narrow" w:eastAsia="Times New Roman" w:hAnsi="Arial Narrow" w:cs="Arial"/>
          <w:color w:val="000000"/>
          <w:kern w:val="0"/>
          <w:lang w:val="es-ES" w:eastAsia="es-ES"/>
          <w14:ligatures w14:val="none"/>
        </w:rPr>
        <w:t>(</w:t>
      </w:r>
      <w:proofErr w:type="spellStart"/>
      <w:r w:rsidR="005E3EFE" w:rsidRPr="005E3EFE">
        <w:rPr>
          <w:rFonts w:ascii="Arial Narrow" w:eastAsia="Times New Roman" w:hAnsi="Arial Narrow" w:cs="Arial"/>
          <w:color w:val="000000"/>
          <w:kern w:val="0"/>
          <w:lang w:val="es-ES" w:eastAsia="es-ES"/>
          <w14:ligatures w14:val="none"/>
        </w:rPr>
        <w:t>iii</w:t>
      </w:r>
      <w:proofErr w:type="spellEnd"/>
      <w:r w:rsidR="005E3EFE"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60C33F1" w14: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w14:ligatures w14:val="none"/>
        </w:rPr>
      </w:pPr>
    </w:p>
    <w:p w14:paraId="7D318BE0" w14: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SEXTO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w14:ligatures w14: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w14:ligatures w14:val="none"/>
        </w:rPr>
        <w:t xml:space="preserve">, </w:t>
      </w:r>
      <w:r w:rsidR="0040691A" w:rsidRPr="005E3EFE">
        <w:rPr>
          <w:rFonts w:ascii="Arial Narrow" w:eastAsia="Times New Roman" w:hAnsi="Arial Narrow" w:cs="Arial"/>
          <w:color w:val="000000"/>
          <w:kern w:val="0"/>
          <w:lang w:val="es-ES" w:eastAsia="es-ES"/>
          <w14:ligatures w14:val="none"/>
        </w:rPr>
        <w:t xml:space="preserve">cumpla con: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w14:ligatures w14:val="none"/>
        </w:rPr>
      </w:pPr>
      <w:r w:rsidRPr="005E3EFE">
        <w:rPr>
          <w:rFonts w:ascii="Arial Narrow" w:eastAsia="Arial Narrow" w:hAnsi="Arial Narrow" w:cs="Arial Narrow"/>
          <w:b/>
          <w:color w:val="000000"/>
          <w:kern w:val="0"/>
          <w:lang w:eastAsia="es-PE"/>
          <w14:ligatures w14:val="none"/>
        </w:rPr>
        <w:t>SÉTIMO</w:t>
      </w:r>
      <w:r w:rsidR="00AB3A58" w:rsidRPr="005E3EFE">
        <w:rPr>
          <w:rFonts w:ascii="Arial Narrow" w:eastAsia="Arial Narrow" w:hAnsi="Arial Narrow" w:cs="Arial Narrow"/>
          <w:b/>
          <w:color w:val="000000"/>
          <w:kern w:val="0"/>
          <w:lang w:eastAsia="es-PE"/>
          <w14:ligatures w14:val="none"/>
        </w:rPr>
        <w:t>:</w:t>
      </w:r>
      <w:r w:rsidR="00AB3A58" w:rsidRPr="005E3EFE">
        <w:rPr>
          <w:rFonts w:ascii="Arial Narrow" w:eastAsia="Arial Narrow" w:hAnsi="Arial Narrow" w:cs="Arial Narrow"/>
          <w:color w:val="000000"/>
          <w:kern w:val="0"/>
          <w:lang w:eastAsia="es-PE"/>
          <w14:ligatures w14:val="none"/>
        </w:rPr>
        <w:t xml:space="preserve"> </w:t>
      </w:r>
      <w:bookmarkStart w:id="2" w:name="_Hlk188286915"/>
      <w:r w:rsidR="00AB3A58" w:rsidRPr="005E3EFE">
        <w:rPr>
          <w:rFonts w:ascii="Arial Narrow" w:eastAsia="Arial Narrow" w:hAnsi="Arial Narrow" w:cs="Arial Narrow"/>
          <w:color w:val="000000"/>
          <w:kern w:val="0"/>
          <w:lang w:eastAsia="es-PE"/>
          <w14:ligatures w14:val="none"/>
        </w:rPr>
        <w:t>informar a las partes que el artículo 110</w:t>
      </w:r>
      <w:r w:rsidR="00B2526D" w:rsidRPr="005E3EFE">
        <w:rPr>
          <w:rFonts w:ascii="Arial Narrow" w:eastAsia="Times New Roman" w:hAnsi="Arial Narrow" w:cs="Segoe UI"/>
          <w:color w:val="000000"/>
          <w:kern w:val="0"/>
          <w:lang w:eastAsia="es-PE"/>
          <w14:ligatures w14:val="none"/>
        </w:rPr>
        <w:t/>
      </w:r>
      <w:r w:rsidR="00AB3A58" w:rsidRPr="005E3EFE">
        <w:rPr>
          <w:rFonts w:ascii="Arial Narrow" w:eastAsia="Arial Narrow" w:hAnsi="Arial Narrow" w:cs="Arial Narrow"/>
          <w:color w:val="000000"/>
          <w:kern w:val="0"/>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lang w:eastAsia="es-PE"/>
          <w14:ligatures w14:val="none"/>
        </w:rPr>
        <w:t xml:space="preserve">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2"/>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36368C" w:rsidRPr="00CC216C">
        <w:rPr>
          <w:rFonts w:ascii="Arial Narrow" w:hAnsi="Arial Narrow" w:cs="Arial"/>
          <w:b/>
          <w:spacing w:val="-3"/>
          <w:kern w:val="0"/>
          <w14:ligatures w14:val="none"/>
        </w:rPr>
        <w:t/>
      </w:r>
      <w:r w:rsidR="0036368C" w:rsidRPr="00CC216C">
        <w:rPr>
          <w:rFonts w:ascii="Arial Narrow" w:hAnsi="Arial Narrow" w:cs="Arial"/>
          <w:bCs/>
          <w:spacing w:val="-3"/>
          <w:kern w:val="0"/>
          <w14:ligatures w14:val="none"/>
        </w:rPr>
        <w:t xml:space="preserve"/>
      </w:r>
      <w:r w:rsidR="00FA63AC" w:rsidRPr="00CC216C">
        <w:rPr>
          <w:rFonts w:ascii="Arial Narrow" w:hAnsi="Arial Narrow" w:cs="Arial"/>
          <w:bCs/>
          <w:spacing w:val="-3"/>
          <w:kern w:val="0"/>
          <w14:ligatures w14:val="none"/>
        </w:rPr>
        <w:t xml:space="preserve"/>
      </w:r>
      <w:proofErr w:type="spellStart"/>
      <w:r w:rsidR="00FA63AC" w:rsidRPr="00CC216C">
        <w:rPr>
          <w:rFonts w:ascii="Arial Narrow" w:hAnsi="Arial Narrow" w:cs="Arial"/>
          <w:bCs/>
          <w:spacing w:val="-3"/>
          <w:kern w:val="0"/>
          <w14:ligatures w14:val="none"/>
        </w:rPr>
        <w:t/>
      </w:r>
      <w:proofErr w:type="spellEnd"/>
      <w:r w:rsidR="00FA63AC" w:rsidRPr="00CC216C">
        <w:rPr>
          <w:rFonts w:ascii="Arial Narrow" w:hAnsi="Arial Narrow" w:cs="Arial"/>
          <w:bCs/>
          <w:spacing w:val="-3"/>
          <w:kern w:val="0"/>
          <w14:ligatures w14:val="none"/>
        </w:rPr>
        <w:t xml:space="preserve"/>
      </w:r>
      <w:r w:rsidR="00FA63AC" w:rsidRPr="00CC216C">
        <w:rPr>
          <w:rFonts w:ascii="Arial Narrow" w:eastAsia="Times New Roman" w:hAnsi="Arial Narrow" w:cs="Times New Roman"/>
          <w:color w:val="000000"/>
          <w:kern w:val="0"/>
          <w:shd w:val="clear" w:color="auto" w:fill="FFFFFF"/>
          <w:lang w:eastAsia="es-PE"/>
          <w14:ligatures w14:val="none"/>
        </w:rPr>
        <w:t xml:space="preserve"/>
      </w:r>
      <w:proofErr w:type="spellStart"/>
      <w:r w:rsidR="00FA63AC" w:rsidRPr="00CC216C">
        <w:rPr>
          <w:rFonts w:ascii="Arial Narrow" w:eastAsia="Times New Roman" w:hAnsi="Arial Narrow" w:cs="Times New Roman"/>
          <w:color w:val="000000"/>
          <w:kern w:val="0"/>
          <w:shd w:val="clear" w:color="auto" w:fill="FFFFFF"/>
          <w:lang w:eastAsia="es-PE"/>
          <w14:ligatures w14:val="none"/>
        </w:rPr>
        <w:t/>
      </w:r>
      <w:proofErr w:type="spellEnd"/>
      <w:r w:rsidR="00FA63AC" w:rsidRPr="00CC216C">
        <w:rPr>
          <w:rFonts w:ascii="Arial Narrow" w:eastAsia="Times New Roman" w:hAnsi="Arial Narrow" w:cs="Times New Roman"/>
          <w:color w:val="000000"/>
          <w:kern w:val="0"/>
          <w:shd w:val="clear" w:color="auto" w:fill="FFFFFF"/>
          <w:lang w:eastAsia="es-PE"/>
          <w14:ligatures w14:val="none"/>
        </w:rPr>
        <w:t xml:space="preserve"/>
      </w:r>
      <w:r w:rsidR="0036368C" w:rsidRPr="00CC216C">
        <w:rPr>
          <w:rFonts w:ascii="Arial Narrow" w:hAnsi="Arial Narrow"/>
          <w:color w:val="000000"/>
        </w:rPr>
        <w:t/>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w:r>
      <w:r w:rsidR="0036368C" w:rsidRPr="00CC216C">
        <w:rPr>
          <w:rFonts w:ascii="Arial Narrow" w:eastAsia="Times New Roman" w:hAnsi="Arial Narrow" w:cs="Segoe UI"/>
          <w:color w:val="000000"/>
          <w:kern w:val="0"/>
          <w:lang w:eastAsia="es-PE"/>
          <w14:ligatures w14:val="none"/>
        </w:rPr>
        <w:t/>
      </w:r>
      <w:r w:rsidR="0036368C" w:rsidRPr="00CC216C">
        <w:rPr>
          <w:rFonts w:ascii="Arial Narrow" w:hAnsi="Arial Narrow"/>
          <w:color w:val="000000"/>
        </w:rPr>
        <w:t xml:space="preserve"/>
      </w:r>
      <w:r w:rsidR="0036368C" w:rsidRPr="00A67ADF">
        <w:rPr>
          <w:rFonts w:ascii="Arial Narrow" w:hAnsi="Arial Narrow"/>
          <w:color w:val="000000"/>
        </w:rPr>
        <w:t xml:space="preserve"/>
      </w:r>
      <w:r w:rsidR="0036368C" w:rsidRPr="00A67ADF">
        <w:rPr>
          <w:rFonts w:ascii="Arial Narrow" w:hAnsi="Arial Narrow"/>
          <w:color w:val="000000"/>
        </w:rPr>
        <w:lastRenderedPageBreak/>
        <w:t/>
      </w:r>
      <w:r w:rsidR="0036368C" w:rsidRPr="00A67ADF">
        <w:rPr>
          <w:rFonts w:ascii="Arial Narrow" w:eastAsia="Times New Roman" w:hAnsi="Arial Narrow" w:cs="Segoe UI"/>
          <w:color w:val="000000"/>
          <w:kern w:val="0"/>
          <w:lang w:eastAsia="es-PE"/>
          <w14:ligatures w14:val="none"/>
        </w:rPr>
        <w:t/>
      </w:r>
      <w:r w:rsidR="0036368C" w:rsidRPr="00A67ADF">
        <w:rPr>
          <w:rFonts w:ascii="Arial Narrow" w:hAnsi="Arial Narrow"/>
          <w:color w:val="000000"/>
        </w:rPr>
        <w:t xml:space="preserve"/>
      </w:r>
      <w:r w:rsidR="0036368C" w:rsidRPr="00A67ADF">
        <w:rPr>
          <w:rStyle w:val="Refdenotaalpie"/>
          <w:rFonts w:ascii="Arial Narrow" w:hAnsi="Arial Narrow"/>
          <w:vertAlign w:val="superscript"/>
        </w:rPr>
        <w:footnoteReference w:id="13"/>
      </w:r>
      <w:r w:rsidR="0036368C"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