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0946E28"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60A94" w:rsidRPr="00560A94">
        <w:rPr>
          <w:rFonts w:ascii="Arial Narrow" w:eastAsia="Times New Roman" w:hAnsi="Arial Narrow" w:cs="Times New Roman"/>
          <w:b/>
          <w:bCs/>
          <w:color w:val="000000"/>
          <w:kern w:val="0"/>
          <w:shd w:val="clear" w:color="auto" w:fill="FFFFFF"/>
          <w:lang w:eastAsia="es-PE"/>
          <w14:ligatures w14:val="none"/>
        </w:rPr>
        <w:t>1176-2026/CC1</w:t>
      </w:r>
    </w:p>
    <w:p w14:paraId="174737B6" w14:textId="20E6333A" w:rsidR="00E60CD7" w:rsidRPr="005273D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DENUNCIANTE</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60A94" w:rsidRPr="00560A94">
        <w:rPr>
          <w:rFonts w:ascii="Arial Narrow" w:eastAsia="Arial Narrow" w:hAnsi="Arial Narrow" w:cs="Arial Narrow"/>
          <w:b/>
          <w:color w:val="000000"/>
          <w:kern w:val="0"/>
          <w:lang w:eastAsia="es-PE"/>
          <w14:ligatures w14:val="none"/>
        </w:rPr>
        <w:t>P</w:t>
      </w:r>
      <w:r w:rsidR="00560A94" w:rsidRPr="005273D7">
        <w:rPr>
          <w:rFonts w:ascii="Arial Narrow" w:eastAsia="Arial Narrow" w:hAnsi="Arial Narrow" w:cs="Arial Narrow"/>
          <w:b/>
          <w:color w:val="000000"/>
          <w:kern w:val="0"/>
          <w:lang w:eastAsia="es-PE"/>
          <w14:ligatures w14:val="none"/>
        </w:rPr>
        <w:t>ATRICIA KARIM GARCÍA ARIAS</w:t>
      </w:r>
      <w:r w:rsidR="00560A94" w:rsidRPr="005273D7">
        <w:rPr>
          <w:rFonts w:ascii="Arial Narrow" w:eastAsia="Arial Narrow" w:hAnsi="Arial Narrow" w:cs="Arial Narrow"/>
          <w:b/>
          <w:color w:val="000000"/>
          <w:kern w:val="0"/>
          <w:lang w:eastAsia="es-PE"/>
          <w14:ligatures w14:val="none"/>
        </w:rPr>
        <w:t xml:space="preserve"> </w:t>
      </w:r>
      <w:r w:rsidRPr="005273D7">
        <w:rPr>
          <w:rFonts w:ascii="Arial Narrow" w:eastAsia="Arial Narrow" w:hAnsi="Arial Narrow" w:cs="Arial Narrow"/>
          <w:b/>
          <w:color w:val="000000"/>
          <w:kern w:val="0"/>
          <w:lang w:eastAsia="es-PE"/>
          <w14:ligatures w14:val="none"/>
        </w:rPr>
        <w:t>(SEÑOR</w:t>
      </w:r>
      <w:r w:rsidR="00560A94" w:rsidRPr="005273D7">
        <w:rPr>
          <w:rFonts w:ascii="Arial Narrow" w:eastAsia="Arial Narrow" w:hAnsi="Arial Narrow" w:cs="Arial Narrow"/>
          <w:b/>
          <w:color w:val="000000"/>
          <w:kern w:val="0"/>
          <w:lang w:eastAsia="es-PE"/>
          <w14:ligatures w14:val="none"/>
        </w:rPr>
        <w:t>A</w:t>
      </w:r>
      <w:r w:rsidRPr="005273D7">
        <w:rPr>
          <w:rFonts w:ascii="Arial Narrow" w:eastAsia="Arial Narrow" w:hAnsi="Arial Narrow" w:cs="Arial Narrow"/>
          <w:b/>
          <w:color w:val="000000"/>
          <w:kern w:val="0"/>
          <w:lang w:eastAsia="es-PE"/>
          <w14:ligatures w14:val="none"/>
        </w:rPr>
        <w:t xml:space="preserve"> </w:t>
      </w:r>
      <w:r w:rsidR="00560A94" w:rsidRPr="005273D7">
        <w:rPr>
          <w:rFonts w:ascii="Arial Narrow" w:eastAsia="Arial Narrow" w:hAnsi="Arial Narrow" w:cs="Arial Narrow"/>
          <w:b/>
          <w:color w:val="000000"/>
          <w:kern w:val="0"/>
          <w:lang w:eastAsia="es-PE"/>
          <w14:ligatures w14:val="none"/>
        </w:rPr>
        <w:t>GARCÍA</w:t>
      </w:r>
      <w:r w:rsidRPr="005273D7">
        <w:rPr>
          <w:rFonts w:ascii="Arial Narrow" w:eastAsia="Arial Narrow" w:hAnsi="Arial Narrow" w:cs="Arial Narrow"/>
          <w:b/>
          <w:color w:val="000000"/>
          <w:kern w:val="0"/>
          <w:lang w:eastAsia="es-PE"/>
          <w14:ligatures w14:val="none"/>
        </w:rPr>
        <w:t>)</w:t>
      </w:r>
    </w:p>
    <w:p w14:paraId="223101EF" w14:textId="4BD234E4" w:rsidR="00E60CD7" w:rsidRPr="005273D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273D7">
        <w:rPr>
          <w:rFonts w:ascii="Arial Narrow" w:eastAsia="Arial Narrow" w:hAnsi="Arial Narrow" w:cs="Arial Narrow"/>
          <w:b/>
          <w:color w:val="000000"/>
          <w:kern w:val="0"/>
          <w:lang w:eastAsia="es-PE"/>
          <w14:ligatures w14:val="none"/>
        </w:rPr>
        <w:t>DENUNCIADOS</w:t>
      </w:r>
      <w:r w:rsidRPr="005273D7">
        <w:rPr>
          <w:rFonts w:ascii="Arial Narrow" w:eastAsia="Arial Narrow" w:hAnsi="Arial Narrow" w:cs="Arial Narrow"/>
          <w:b/>
          <w:color w:val="000000"/>
          <w:kern w:val="0"/>
          <w:lang w:eastAsia="es-PE"/>
          <w14:ligatures w14:val="none"/>
        </w:rPr>
        <w:tab/>
        <w:t>:</w:t>
      </w:r>
      <w:r w:rsidRPr="005273D7">
        <w:rPr>
          <w:rFonts w:ascii="Arial Narrow" w:eastAsia="Arial Narrow" w:hAnsi="Arial Narrow" w:cs="Arial Narrow"/>
          <w:b/>
          <w:color w:val="000000"/>
          <w:kern w:val="0"/>
          <w:lang w:eastAsia="es-PE"/>
          <w14:ligatures w14:val="none"/>
        </w:rPr>
        <w:tab/>
      </w:r>
      <w:r w:rsidR="005273D7" w:rsidRPr="005273D7">
        <w:rPr>
          <w:rFonts w:ascii="Arial Narrow" w:eastAsia="Arial Narrow" w:hAnsi="Arial Narrow" w:cs="Arial Narrow"/>
          <w:b/>
          <w:color w:val="000000"/>
          <w:kern w:val="0"/>
          <w:lang w:eastAsia="es-PE"/>
          <w14:ligatures w14:val="none"/>
        </w:rPr>
        <w:t>LA POSITIVA SEGUROS Y REASEGUROS S.A.</w:t>
      </w:r>
      <w:r w:rsidR="005273D7" w:rsidRPr="005273D7">
        <w:rPr>
          <w:rFonts w:ascii="Arial Narrow" w:eastAsia="Arial Narrow" w:hAnsi="Arial Narrow" w:cs="Arial Narrow"/>
          <w:b/>
          <w:color w:val="000000"/>
          <w:kern w:val="0"/>
          <w:lang w:eastAsia="es-PE"/>
          <w14:ligatures w14:val="none"/>
        </w:rPr>
        <w:t xml:space="preserve"> </w:t>
      </w:r>
      <w:r w:rsidRPr="005273D7">
        <w:rPr>
          <w:rFonts w:ascii="Arial Narrow" w:eastAsia="Arial Narrow" w:hAnsi="Arial Narrow" w:cs="Arial Narrow"/>
          <w:b/>
          <w:color w:val="000000"/>
          <w:kern w:val="0"/>
          <w:lang w:eastAsia="es-PE"/>
          <w14:ligatures w14:val="none"/>
        </w:rPr>
        <w:t xml:space="preserve">(LA POSITIVA) </w:t>
      </w:r>
    </w:p>
    <w:p w14:paraId="4D23E5DF" w14:textId="4C25C92D" w:rsidR="00E60CD7" w:rsidRPr="005273D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273D7">
        <w:rPr>
          <w:rFonts w:ascii="Arial Narrow" w:eastAsia="Arial Narrow" w:hAnsi="Arial Narrow" w:cs="Arial Narrow"/>
          <w:b/>
          <w:color w:val="000000"/>
          <w:kern w:val="0"/>
          <w:lang w:eastAsia="es-PE"/>
          <w14:ligatures w14:val="none"/>
        </w:rPr>
        <w:tab/>
      </w:r>
      <w:r w:rsidRPr="005273D7">
        <w:rPr>
          <w:rFonts w:ascii="Arial Narrow" w:eastAsia="Arial Narrow" w:hAnsi="Arial Narrow" w:cs="Arial Narrow"/>
          <w:b/>
          <w:color w:val="000000"/>
          <w:kern w:val="0"/>
          <w:lang w:eastAsia="es-PE"/>
          <w14:ligatures w14:val="none"/>
        </w:rPr>
        <w:tab/>
      </w:r>
      <w:r w:rsidR="005273D7" w:rsidRPr="005273D7">
        <w:rPr>
          <w:rFonts w:ascii="Arial Narrow" w:eastAsia="Arial Narrow" w:hAnsi="Arial Narrow" w:cs="Arial Narrow"/>
          <w:b/>
          <w:color w:val="000000"/>
          <w:kern w:val="0"/>
          <w:lang w:eastAsia="es-PE"/>
          <w14:ligatures w14:val="none"/>
        </w:rPr>
        <w:t>EMPRESA DE CRÉDITOS SANTANDER CONSUMO PERÚ S.A.</w:t>
      </w:r>
      <w:r w:rsidR="005273D7" w:rsidRPr="005273D7">
        <w:rPr>
          <w:rFonts w:ascii="Arial Narrow" w:eastAsia="Arial Narrow" w:hAnsi="Arial Narrow" w:cs="Arial Narrow"/>
          <w:b/>
          <w:color w:val="000000"/>
          <w:kern w:val="0"/>
          <w:lang w:eastAsia="es-PE"/>
          <w14:ligatures w14:val="none"/>
        </w:rPr>
        <w:t xml:space="preserve"> </w:t>
      </w:r>
      <w:r w:rsidRPr="005273D7">
        <w:rPr>
          <w:rFonts w:ascii="Arial Narrow" w:eastAsia="Arial Narrow" w:hAnsi="Arial Narrow" w:cs="Arial Narrow"/>
          <w:b/>
          <w:color w:val="000000"/>
          <w:kern w:val="0"/>
          <w:lang w:eastAsia="es-PE"/>
          <w14:ligatures w14:val="none"/>
        </w:rPr>
        <w:t>(SANTANDER)</w:t>
      </w:r>
    </w:p>
    <w:p w14:paraId="753670C1" w14:textId="77777777" w:rsidR="00E60CD7" w:rsidRPr="005273D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273D7">
        <w:rPr>
          <w:rFonts w:ascii="Arial Narrow" w:eastAsia="Arial Narrow" w:hAnsi="Arial Narrow" w:cs="Arial Narrow"/>
          <w:b/>
          <w:color w:val="000000"/>
          <w:kern w:val="0"/>
          <w:lang w:eastAsia="es-PE"/>
          <w14:ligatures w14:val="none"/>
        </w:rPr>
        <w:t>MATERIAS</w:t>
      </w:r>
      <w:r w:rsidRPr="005273D7">
        <w:rPr>
          <w:rFonts w:ascii="Arial Narrow" w:eastAsia="Arial Narrow" w:hAnsi="Arial Narrow" w:cs="Arial Narrow"/>
          <w:b/>
          <w:color w:val="000000"/>
          <w:kern w:val="0"/>
          <w:lang w:eastAsia="es-PE"/>
          <w14:ligatures w14:val="none"/>
        </w:rPr>
        <w:tab/>
        <w:t xml:space="preserve">: </w:t>
      </w:r>
      <w:r w:rsidRPr="005273D7">
        <w:rPr>
          <w:rFonts w:ascii="Arial Narrow" w:eastAsia="Arial Narrow" w:hAnsi="Arial Narrow" w:cs="Arial Narrow"/>
          <w:b/>
          <w:color w:val="000000"/>
          <w:kern w:val="0"/>
          <w:lang w:eastAsia="es-PE"/>
          <w14:ligatures w14:val="none"/>
        </w:rPr>
        <w:tab/>
        <w:t>ADMISIÓN A TRÁMITE</w:t>
      </w:r>
    </w:p>
    <w:p w14:paraId="449086A9" w14: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273D7">
        <w:rPr>
          <w:rFonts w:ascii="Arial Narrow" w:eastAsia="Arial Narrow" w:hAnsi="Arial Narrow" w:cs="Arial Narrow"/>
          <w:b/>
          <w:color w:val="000000"/>
          <w:kern w:val="0"/>
          <w:lang w:eastAsia="es-PE"/>
          <w14:ligatures w14:val="none"/>
        </w:rPr>
        <w:t>REQUERIMIENTO DE</w:t>
      </w:r>
      <w:r w:rsidRPr="00D5131F">
        <w:rPr>
          <w:rFonts w:ascii="Arial Narrow" w:eastAsia="Arial Narrow" w:hAnsi="Arial Narrow" w:cs="Arial Narrow"/>
          <w:b/>
          <w:color w:val="000000"/>
          <w:kern w:val="0"/>
          <w:lang w:eastAsia="es-PE"/>
          <w14:ligatures w14:val="none"/>
        </w:rPr>
        <w:t xml:space="preserve"> INFORMACIÓN </w:t>
      </w:r>
    </w:p>
    <w:p w14:paraId="778AE69F" w14:textId="3D58AF6B"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RESOLUCIÓN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560A94">
        <w:rPr>
          <w:rFonts w:ascii="Arial Narrow" w:eastAsia="Arial Narrow" w:hAnsi="Arial Narrow" w:cs="Arial Narrow"/>
          <w:b/>
          <w:color w:val="000000"/>
          <w:kern w:val="0"/>
          <w:lang w:eastAsia="es-PE"/>
          <w14:ligatures w14:val="none"/>
        </w:rPr>
        <w:t>2</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49112EBF"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Lima</w:t>
      </w:r>
      <w:r w:rsidRPr="00560A94">
        <w:rPr>
          <w:rFonts w:ascii="Arial Narrow" w:eastAsia="Times New Roman" w:hAnsi="Arial Narrow" w:cs="Times New Roman"/>
          <w:color w:val="000000"/>
          <w:kern w:val="0"/>
          <w:shd w:val="clear" w:color="auto" w:fill="FFFFFF"/>
          <w:lang w:eastAsia="es-PE"/>
          <w14:ligatures w14:val="none"/>
        </w:rPr>
        <w:t xml:space="preserve">, </w:t>
      </w:r>
      <w:r w:rsidR="001B6218" w:rsidRPr="00560A94">
        <w:rPr>
          <w:rFonts w:ascii="Arial Narrow" w:eastAsia="Times New Roman" w:hAnsi="Arial Narrow" w:cs="Times New Roman"/>
          <w:color w:val="000000"/>
          <w:kern w:val="0"/>
          <w:shd w:val="clear" w:color="auto" w:fill="FFFFFF"/>
          <w:lang w:eastAsia="es-PE"/>
          <w14:ligatures w14:val="none"/>
        </w:rPr>
        <w:t>14 de mayo de 2026</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0284BC3C" w:rsidR="00E60CD7" w:rsidRPr="004354B8"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861A68">
        <w:rPr>
          <w:rFonts w:ascii="Arial Narrow" w:eastAsia="Times New Roman" w:hAnsi="Arial Narrow" w:cs="Arial"/>
          <w:color w:val="000000"/>
          <w:kern w:val="0"/>
          <w:lang w:val="es-ES" w:eastAsia="es-ES"/>
          <w14:ligatures w14:val="none"/>
        </w:rPr>
        <w:t xml:space="preserve">la denuncia del </w:t>
      </w:r>
      <w:r w:rsidR="005273D7" w:rsidRPr="00861A68">
        <w:rPr>
          <w:rFonts w:ascii="Arial Narrow" w:eastAsia="Times New Roman" w:hAnsi="Arial Narrow" w:cs="Arial"/>
          <w:color w:val="000000"/>
          <w:kern w:val="0"/>
          <w:lang w:val="es-ES" w:eastAsia="es-ES"/>
          <w14:ligatures w14:val="none"/>
        </w:rPr>
        <w:t>11 de marzo de 2026</w:t>
      </w:r>
      <w:r w:rsidRPr="00861A68">
        <w:rPr>
          <w:rFonts w:ascii="Arial Narrow" w:eastAsia="Times New Roman" w:hAnsi="Arial Narrow" w:cs="Times New Roman"/>
          <w:color w:val="000000"/>
          <w:kern w:val="0"/>
          <w:vertAlign w:val="superscript"/>
          <w:lang w:val="es-ES" w:eastAsia="es-ES"/>
          <w14:ligatures w14:val="none"/>
        </w:rPr>
        <w:footnoteReference w:id="1"/>
      </w:r>
      <w:r w:rsidRPr="00861A68">
        <w:rPr>
          <w:rFonts w:ascii="Arial Narrow" w:eastAsia="Times New Roman" w:hAnsi="Arial Narrow" w:cs="Arial"/>
          <w:color w:val="000000"/>
          <w:kern w:val="0"/>
          <w:lang w:val="es-ES" w:eastAsia="es-ES"/>
          <w14:ligatures w14:val="none"/>
        </w:rPr>
        <w:t xml:space="preserve">, subsanada mediante escrito del </w:t>
      </w:r>
      <w:r w:rsidR="00861A68" w:rsidRPr="00861A68">
        <w:rPr>
          <w:rFonts w:ascii="Arial Narrow" w:eastAsia="Times New Roman" w:hAnsi="Arial Narrow" w:cs="Arial"/>
          <w:color w:val="000000"/>
          <w:kern w:val="0"/>
          <w:lang w:val="es-ES" w:eastAsia="es-ES"/>
          <w14:ligatures w14:val="none"/>
        </w:rPr>
        <w:t>22 de abril de 2026</w:t>
      </w:r>
      <w:r w:rsidRPr="00861A68">
        <w:rPr>
          <w:rFonts w:ascii="Arial Narrow" w:eastAsia="Calibri" w:hAnsi="Arial Narrow" w:cs="Arial"/>
          <w:kern w:val="0"/>
          <w14:ligatures w14:val="none"/>
        </w:rPr>
        <w:t xml:space="preserve">, </w:t>
      </w:r>
      <w:r w:rsidR="005273D7" w:rsidRPr="00861A68">
        <w:rPr>
          <w:rFonts w:ascii="Arial Narrow" w:eastAsia="Calibri" w:hAnsi="Arial Narrow" w:cs="Arial"/>
          <w:kern w:val="0"/>
          <w14:ligatures w14:val="none"/>
        </w:rPr>
        <w:t>la</w:t>
      </w:r>
      <w:r w:rsidRPr="00861A68">
        <w:rPr>
          <w:rFonts w:ascii="Arial Narrow" w:eastAsia="Calibri" w:hAnsi="Arial Narrow" w:cs="Arial"/>
          <w:kern w:val="0"/>
          <w14:ligatures w14:val="none"/>
        </w:rPr>
        <w:t xml:space="preserve"> señor</w:t>
      </w:r>
      <w:r w:rsidR="005273D7" w:rsidRPr="00861A68">
        <w:rPr>
          <w:rFonts w:ascii="Arial Narrow" w:eastAsia="Calibri" w:hAnsi="Arial Narrow" w:cs="Arial"/>
          <w:kern w:val="0"/>
          <w14:ligatures w14:val="none"/>
        </w:rPr>
        <w:t>a</w:t>
      </w:r>
      <w:r w:rsidRPr="00861A68">
        <w:rPr>
          <w:rFonts w:ascii="Arial Narrow" w:eastAsia="Calibri" w:hAnsi="Arial Narrow" w:cs="Arial"/>
          <w:kern w:val="0"/>
          <w14:ligatures w14:val="none"/>
        </w:rPr>
        <w:t xml:space="preserve"> </w:t>
      </w:r>
      <w:r w:rsidR="005273D7" w:rsidRPr="00861A68">
        <w:rPr>
          <w:rFonts w:ascii="Arial Narrow" w:eastAsia="Calibri" w:hAnsi="Arial Narrow" w:cs="Arial"/>
          <w:kern w:val="0"/>
          <w14:ligatures w14:val="none"/>
        </w:rPr>
        <w:t xml:space="preserve">García </w:t>
      </w:r>
      <w:r w:rsidRPr="00861A68">
        <w:rPr>
          <w:rFonts w:ascii="Arial Narrow" w:eastAsia="Calibri" w:hAnsi="Arial Narrow" w:cs="Arial"/>
          <w:kern w:val="0"/>
          <w14:ligatures w14:val="none"/>
        </w:rPr>
        <w:t>d</w:t>
      </w:r>
      <w:r w:rsidRPr="00861A68">
        <w:rPr>
          <w:rFonts w:ascii="Arial Narrow" w:eastAsia="Times New Roman" w:hAnsi="Arial Narrow" w:cs="Arial"/>
          <w:color w:val="000000"/>
          <w:kern w:val="0"/>
          <w:lang w:val="es-ES" w:eastAsia="es-ES"/>
          <w14:ligatures w14:val="none"/>
        </w:rPr>
        <w:t>enunció a La Positiva y Santander por presuntas infracciones a la Ley 29571, Código de Protección</w:t>
      </w:r>
      <w:r w:rsidRPr="00D5131F">
        <w:rPr>
          <w:rFonts w:ascii="Arial Narrow" w:eastAsia="Times New Roman" w:hAnsi="Arial Narrow" w:cs="Arial"/>
          <w:color w:val="000000"/>
          <w:kern w:val="0"/>
          <w:lang w:val="es-ES" w:eastAsia="es-ES"/>
          <w14:ligatures w14:val="none"/>
        </w:rPr>
        <w:t xml:space="preserve"> y </w:t>
      </w:r>
      <w:r w:rsidRPr="004354B8">
        <w:rPr>
          <w:rFonts w:ascii="Arial Narrow" w:eastAsia="Times New Roman" w:hAnsi="Arial Narrow" w:cs="Arial"/>
          <w:color w:val="000000"/>
          <w:kern w:val="0"/>
          <w:lang w:val="es-ES" w:eastAsia="es-ES"/>
          <w14:ligatures w14:val="none"/>
        </w:rPr>
        <w:t>Defensa del Consumidor (en adelante, Código)</w:t>
      </w:r>
      <w:r w:rsidRPr="004354B8">
        <w:rPr>
          <w:rFonts w:ascii="Arial Narrow" w:eastAsia="Times New Roman" w:hAnsi="Arial Narrow" w:cs="Times New Roman"/>
          <w:color w:val="000000"/>
          <w:kern w:val="0"/>
          <w:vertAlign w:val="superscript"/>
          <w:lang w:val="es-ES" w:eastAsia="es-ES"/>
          <w14:ligatures w14:val="none"/>
        </w:rPr>
        <w:footnoteReference w:id="2"/>
      </w:r>
      <w:r w:rsidRPr="004354B8">
        <w:rPr>
          <w:rFonts w:ascii="Arial Narrow" w:eastAsia="Times New Roman" w:hAnsi="Arial Narrow" w:cs="Arial"/>
          <w:color w:val="000000"/>
          <w:kern w:val="0"/>
          <w:lang w:val="es-ES" w:eastAsia="es-ES"/>
          <w14:ligatures w14:val="none"/>
        </w:rPr>
        <w:t xml:space="preserve">, señalando </w:t>
      </w:r>
      <w:r w:rsidRPr="004354B8">
        <w:rPr>
          <w:rFonts w:ascii="Arial Narrow" w:eastAsia="Times New Roman" w:hAnsi="Arial Narrow" w:cs="Arial"/>
          <w:bCs/>
          <w:color w:val="000000"/>
          <w:kern w:val="0"/>
          <w:lang w:val="es-ES" w:eastAsia="es-ES"/>
          <w14:ligatures w14:val="none"/>
        </w:rPr>
        <w:t>lo siguiente:</w:t>
      </w:r>
    </w:p>
    <w:p w14:paraId="251848E5" w14:textId="77777777" w:rsidR="00E60CD7" w:rsidRPr="004354B8" w:rsidRDefault="00E60CD7" w:rsidP="0004255E">
      <w:pPr>
        <w:spacing w:after="0" w:line="240" w:lineRule="auto"/>
        <w:jc w:val="both"/>
        <w:rPr>
          <w:rFonts w:ascii="Arial Narrow" w:eastAsia="Times New Roman" w:hAnsi="Arial Narrow" w:cs="Arial"/>
          <w:color w:val="000000"/>
          <w:kern w:val="0"/>
          <w:lang w:eastAsia="es-ES"/>
          <w14:ligatures w14:val="none"/>
        </w:rPr>
      </w:pPr>
    </w:p>
    <w:p w14:paraId="0E445A01" w14:textId="76883E13" w:rsidR="0004255E" w:rsidRPr="004354B8" w:rsidRDefault="0004255E" w:rsidP="002B3AE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54B8">
        <w:rPr>
          <w:rFonts w:ascii="Arial Narrow" w:eastAsia="Times New Roman" w:hAnsi="Arial Narrow" w:cs="Arial"/>
          <w:color w:val="000000"/>
          <w:kern w:val="0"/>
          <w:lang w:eastAsia="es-ES"/>
          <w14:ligatures w14:val="none"/>
        </w:rPr>
        <w:t xml:space="preserve">El 21 de febrero del 2026, tuvo un accidente automovilístico con </w:t>
      </w:r>
      <w:r w:rsidR="00EB1EB1" w:rsidRPr="004354B8">
        <w:rPr>
          <w:rFonts w:ascii="Arial Narrow" w:eastAsia="Times New Roman" w:hAnsi="Arial Narrow" w:cs="Arial"/>
          <w:color w:val="000000"/>
          <w:kern w:val="0"/>
          <w:lang w:eastAsia="es-ES"/>
          <w14:ligatures w14:val="none"/>
        </w:rPr>
        <w:t>su</w:t>
      </w:r>
      <w:r w:rsidRPr="004354B8">
        <w:rPr>
          <w:rFonts w:ascii="Arial Narrow" w:eastAsia="Times New Roman" w:hAnsi="Arial Narrow" w:cs="Arial"/>
          <w:color w:val="000000"/>
          <w:kern w:val="0"/>
          <w:lang w:eastAsia="es-ES"/>
          <w14:ligatures w14:val="none"/>
        </w:rPr>
        <w:t xml:space="preserve"> vehículo con Placa de Rodaje Z6K-368</w:t>
      </w:r>
      <w:r w:rsidR="00EB1EB1" w:rsidRPr="004354B8">
        <w:rPr>
          <w:rFonts w:ascii="Arial Narrow" w:eastAsia="Times New Roman" w:hAnsi="Arial Narrow" w:cs="Arial"/>
          <w:color w:val="000000"/>
          <w:kern w:val="0"/>
          <w:lang w:eastAsia="es-ES"/>
          <w14:ligatures w14:val="none"/>
        </w:rPr>
        <w:t xml:space="preserve"> asegurado con e</w:t>
      </w:r>
      <w:r w:rsidR="00EB1EB1" w:rsidRPr="004354B8">
        <w:rPr>
          <w:rFonts w:ascii="Arial Narrow" w:eastAsia="Times New Roman" w:hAnsi="Arial Narrow" w:cs="Arial"/>
          <w:color w:val="000000"/>
          <w:kern w:val="0"/>
          <w:lang w:val="es-ES" w:eastAsia="es-ES"/>
          <w14:ligatures w14:val="none"/>
        </w:rPr>
        <w:t>l Seguro Vehicular</w:t>
      </w:r>
      <w:r w:rsidR="00EB1EB1" w:rsidRPr="004354B8">
        <w:rPr>
          <w:rFonts w:ascii="Arial Narrow" w:eastAsia="Times New Roman" w:hAnsi="Arial Narrow" w:cs="Arial"/>
          <w:color w:val="000000"/>
          <w:kern w:val="0"/>
          <w:lang w:val="es-ES" w:eastAsia="es-ES"/>
          <w14:ligatures w14:val="none"/>
        </w:rPr>
        <w:t xml:space="preserve"> - </w:t>
      </w:r>
      <w:r w:rsidR="00EB1EB1" w:rsidRPr="004354B8">
        <w:rPr>
          <w:rFonts w:ascii="Arial Narrow" w:eastAsia="Times New Roman" w:hAnsi="Arial Narrow" w:cs="Arial"/>
          <w:color w:val="000000"/>
          <w:kern w:val="0"/>
          <w:lang w:val="es-ES" w:eastAsia="es-ES"/>
          <w14:ligatures w14:val="none"/>
        </w:rPr>
        <w:t xml:space="preserve">Póliza </w:t>
      </w:r>
      <w:r w:rsidR="00EB1EB1" w:rsidRPr="004354B8">
        <w:rPr>
          <w:rFonts w:ascii="Arial Narrow" w:eastAsia="Times New Roman" w:hAnsi="Arial Narrow" w:cs="Arial"/>
          <w:color w:val="000000"/>
          <w:kern w:val="0"/>
          <w:lang w:eastAsia="es-ES"/>
          <w14:ligatures w14:val="none"/>
        </w:rPr>
        <w:t>230241599</w:t>
      </w:r>
      <w:r w:rsidR="00EB1EB1" w:rsidRPr="004354B8">
        <w:rPr>
          <w:rFonts w:ascii="Arial Narrow" w:eastAsia="Times New Roman" w:hAnsi="Arial Narrow" w:cs="Arial"/>
          <w:color w:val="000000"/>
          <w:kern w:val="0"/>
          <w:lang w:eastAsia="es-ES"/>
          <w14:ligatures w14:val="none"/>
        </w:rPr>
        <w:t xml:space="preserve"> emitido por </w:t>
      </w:r>
      <w:r w:rsidR="00EB1EB1" w:rsidRPr="004354B8">
        <w:rPr>
          <w:rFonts w:ascii="Arial Narrow" w:eastAsia="Times New Roman" w:hAnsi="Arial Narrow" w:cs="Arial"/>
          <w:color w:val="000000"/>
          <w:kern w:val="0"/>
          <w:lang w:val="es-ES" w:eastAsia="es-ES"/>
          <w14:ligatures w14:val="none"/>
        </w:rPr>
        <w:t xml:space="preserve">La Positiva </w:t>
      </w:r>
      <w:r w:rsidR="00EB1EB1" w:rsidRPr="004354B8">
        <w:rPr>
          <w:rFonts w:ascii="Arial Narrow" w:eastAsia="Times New Roman" w:hAnsi="Arial Narrow" w:cs="Arial"/>
          <w:color w:val="000000"/>
          <w:kern w:val="0"/>
          <w:lang w:eastAsia="es-ES"/>
          <w14:ligatures w14:val="none"/>
        </w:rPr>
        <w:t xml:space="preserve">(en adelante, </w:t>
      </w:r>
      <w:r w:rsidR="00EB1EB1" w:rsidRPr="004354B8">
        <w:rPr>
          <w:rFonts w:ascii="Arial Narrow" w:eastAsia="Times New Roman" w:hAnsi="Arial Narrow" w:cs="Arial"/>
          <w:color w:val="000000"/>
          <w:kern w:val="0"/>
          <w:lang w:val="es-ES" w:eastAsia="es-ES"/>
          <w14:ligatures w14:val="none"/>
        </w:rPr>
        <w:t>Seguro Vehicular</w:t>
      </w:r>
      <w:r w:rsidR="00EB1EB1" w:rsidRPr="004354B8">
        <w:rPr>
          <w:rFonts w:ascii="Arial Narrow" w:eastAsia="Times New Roman" w:hAnsi="Arial Narrow" w:cs="Arial"/>
          <w:color w:val="000000"/>
          <w:kern w:val="0"/>
          <w:lang w:eastAsia="es-ES"/>
          <w14:ligatures w14:val="none"/>
        </w:rPr>
        <w:t>)</w:t>
      </w:r>
      <w:r w:rsidRPr="004354B8">
        <w:rPr>
          <w:rFonts w:ascii="Arial Narrow" w:eastAsia="Times New Roman" w:hAnsi="Arial Narrow" w:cs="Arial"/>
          <w:color w:val="000000"/>
          <w:kern w:val="0"/>
          <w:lang w:eastAsia="es-ES"/>
          <w14:ligatures w14:val="none"/>
        </w:rPr>
        <w:t>, producto de un choque con otro vehículo.</w:t>
      </w:r>
      <w:r w:rsidR="002B3AE7" w:rsidRPr="004354B8">
        <w:rPr>
          <w:rFonts w:ascii="Arial Narrow" w:eastAsia="Times New Roman" w:hAnsi="Arial Narrow" w:cs="Arial"/>
          <w:color w:val="000000"/>
          <w:kern w:val="0"/>
          <w:lang w:eastAsia="es-ES"/>
          <w14:ligatures w14:val="none"/>
        </w:rPr>
        <w:t xml:space="preserve"> </w:t>
      </w:r>
      <w:r w:rsidRPr="004354B8">
        <w:rPr>
          <w:rFonts w:ascii="Arial Narrow" w:eastAsia="Times New Roman" w:hAnsi="Arial Narrow" w:cs="Arial"/>
          <w:color w:val="000000"/>
          <w:kern w:val="0"/>
          <w:lang w:eastAsia="es-ES"/>
          <w14:ligatures w14:val="none"/>
        </w:rPr>
        <w:t xml:space="preserve">El mismo día, </w:t>
      </w:r>
      <w:r w:rsidR="00EB1EB1" w:rsidRPr="004354B8">
        <w:rPr>
          <w:rFonts w:ascii="Arial Narrow" w:eastAsia="Times New Roman" w:hAnsi="Arial Narrow" w:cs="Arial"/>
          <w:color w:val="000000"/>
          <w:kern w:val="0"/>
          <w:lang w:eastAsia="es-ES"/>
          <w14:ligatures w14:val="none"/>
        </w:rPr>
        <w:t>solicitó el otorgamiento de cobertura del</w:t>
      </w:r>
      <w:r w:rsidRPr="004354B8">
        <w:rPr>
          <w:rFonts w:ascii="Arial Narrow" w:eastAsia="Times New Roman" w:hAnsi="Arial Narrow" w:cs="Arial"/>
          <w:color w:val="000000"/>
          <w:kern w:val="0"/>
          <w:lang w:eastAsia="es-ES"/>
          <w14:ligatures w14:val="none"/>
        </w:rPr>
        <w:t xml:space="preserve"> </w:t>
      </w:r>
      <w:r w:rsidR="00EB1EB1" w:rsidRPr="004354B8">
        <w:rPr>
          <w:rFonts w:ascii="Arial Narrow" w:eastAsia="Times New Roman" w:hAnsi="Arial Narrow" w:cs="Arial"/>
          <w:color w:val="000000"/>
          <w:kern w:val="0"/>
          <w:lang w:val="es-ES" w:eastAsia="es-ES"/>
          <w14:ligatures w14:val="none"/>
        </w:rPr>
        <w:t>Seguro Vehicular</w:t>
      </w:r>
      <w:r w:rsidR="00EB1EB1" w:rsidRPr="004354B8">
        <w:rPr>
          <w:rFonts w:ascii="Arial Narrow" w:eastAsia="Times New Roman" w:hAnsi="Arial Narrow" w:cs="Arial"/>
          <w:color w:val="000000"/>
          <w:kern w:val="0"/>
          <w:lang w:eastAsia="es-ES"/>
          <w14:ligatures w14:val="none"/>
        </w:rPr>
        <w:t xml:space="preserve"> </w:t>
      </w:r>
      <w:r w:rsidR="002B3AE7" w:rsidRPr="004354B8">
        <w:rPr>
          <w:rFonts w:ascii="Arial Narrow" w:eastAsia="Times New Roman" w:hAnsi="Arial Narrow" w:cs="Arial"/>
          <w:color w:val="000000"/>
          <w:kern w:val="0"/>
          <w:lang w:eastAsia="es-ES"/>
          <w14:ligatures w14:val="none"/>
        </w:rPr>
        <w:t>a</w:t>
      </w:r>
      <w:r w:rsidRPr="004354B8">
        <w:rPr>
          <w:rFonts w:ascii="Arial Narrow" w:eastAsia="Times New Roman" w:hAnsi="Arial Narrow" w:cs="Arial"/>
          <w:color w:val="000000"/>
          <w:kern w:val="0"/>
          <w:lang w:eastAsia="es-ES"/>
          <w14:ligatures w14:val="none"/>
        </w:rPr>
        <w:t xml:space="preserve"> </w:t>
      </w:r>
      <w:r w:rsidR="00EB1EB1" w:rsidRPr="004354B8">
        <w:rPr>
          <w:rFonts w:ascii="Arial Narrow" w:eastAsia="Times New Roman" w:hAnsi="Arial Narrow" w:cs="Arial"/>
          <w:color w:val="000000"/>
          <w:kern w:val="0"/>
          <w:lang w:val="es-ES" w:eastAsia="es-ES"/>
          <w14:ligatures w14:val="none"/>
        </w:rPr>
        <w:t xml:space="preserve">La Positiva </w:t>
      </w:r>
      <w:r w:rsidRPr="004354B8">
        <w:rPr>
          <w:rFonts w:ascii="Arial Narrow" w:eastAsia="Times New Roman" w:hAnsi="Arial Narrow" w:cs="Arial"/>
          <w:color w:val="000000"/>
          <w:kern w:val="0"/>
          <w:lang w:eastAsia="es-ES"/>
          <w14:ligatures w14:val="none"/>
        </w:rPr>
        <w:t xml:space="preserve">que venía pagando puntualmente a través de </w:t>
      </w:r>
      <w:r w:rsidR="002B3AE7" w:rsidRPr="004354B8">
        <w:rPr>
          <w:rFonts w:ascii="Arial Narrow" w:eastAsia="Times New Roman" w:hAnsi="Arial Narrow" w:cs="Arial"/>
          <w:color w:val="000000"/>
          <w:kern w:val="0"/>
          <w:lang w:val="es-ES" w:eastAsia="es-ES"/>
          <w14:ligatures w14:val="none"/>
        </w:rPr>
        <w:t>Santander</w:t>
      </w:r>
      <w:r w:rsidRPr="004354B8">
        <w:rPr>
          <w:rFonts w:ascii="Arial Narrow" w:eastAsia="Times New Roman" w:hAnsi="Arial Narrow" w:cs="Arial"/>
          <w:color w:val="000000"/>
          <w:kern w:val="0"/>
          <w:lang w:eastAsia="es-ES"/>
          <w14:ligatures w14:val="none"/>
        </w:rPr>
        <w:t>, como parte de un crédito vehicular.</w:t>
      </w:r>
    </w:p>
    <w:p w14:paraId="5EC25CE3" w14:textId="77777777" w:rsidR="0004255E" w:rsidRPr="00680B41" w:rsidRDefault="0004255E" w:rsidP="00680B41">
      <w:pPr>
        <w:spacing w:after="0" w:line="240" w:lineRule="auto"/>
        <w:jc w:val="both"/>
        <w:rPr>
          <w:rFonts w:ascii="Arial Narrow" w:eastAsia="Times New Roman" w:hAnsi="Arial Narrow" w:cs="Arial"/>
          <w:color w:val="000000"/>
          <w:kern w:val="0"/>
          <w:lang w:eastAsia="es-ES"/>
          <w14:ligatures w14:val="none"/>
        </w:rPr>
      </w:pPr>
    </w:p>
    <w:p w14:paraId="61726640" w14:textId="5B06D973" w:rsidR="0004255E" w:rsidRPr="004354B8" w:rsidRDefault="0004255E" w:rsidP="000425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54B8">
        <w:rPr>
          <w:rFonts w:ascii="Arial Narrow" w:eastAsia="Times New Roman" w:hAnsi="Arial Narrow" w:cs="Arial"/>
          <w:color w:val="000000"/>
          <w:kern w:val="0"/>
          <w:lang w:eastAsia="es-ES"/>
          <w14:ligatures w14:val="none"/>
        </w:rPr>
        <w:t xml:space="preserve">El 23 de febrero del 2026, se comunicó telefónicamente con </w:t>
      </w:r>
      <w:r w:rsidR="007C17FB" w:rsidRPr="004354B8">
        <w:rPr>
          <w:rFonts w:ascii="Arial Narrow" w:eastAsia="Times New Roman" w:hAnsi="Arial Narrow" w:cs="Arial"/>
          <w:color w:val="000000"/>
          <w:kern w:val="0"/>
          <w:lang w:val="es-ES" w:eastAsia="es-ES"/>
          <w14:ligatures w14:val="none"/>
        </w:rPr>
        <w:t xml:space="preserve">La Positiva </w:t>
      </w:r>
      <w:r w:rsidRPr="004354B8">
        <w:rPr>
          <w:rFonts w:ascii="Arial Narrow" w:eastAsia="Times New Roman" w:hAnsi="Arial Narrow" w:cs="Arial"/>
          <w:color w:val="000000"/>
          <w:kern w:val="0"/>
          <w:lang w:eastAsia="es-ES"/>
          <w14:ligatures w14:val="none"/>
        </w:rPr>
        <w:t>en dos ocasiones, sin recibir información detallada sobre la reparación</w:t>
      </w:r>
      <w:r w:rsidR="00680B41">
        <w:rPr>
          <w:rFonts w:ascii="Arial Narrow" w:eastAsia="Times New Roman" w:hAnsi="Arial Narrow" w:cs="Arial"/>
          <w:color w:val="000000"/>
          <w:kern w:val="0"/>
          <w:lang w:eastAsia="es-ES"/>
          <w14:ligatures w14:val="none"/>
        </w:rPr>
        <w:t xml:space="preserve"> y</w:t>
      </w:r>
      <w:r w:rsidRPr="004354B8">
        <w:rPr>
          <w:rFonts w:ascii="Arial Narrow" w:eastAsia="Times New Roman" w:hAnsi="Arial Narrow" w:cs="Arial"/>
          <w:color w:val="000000"/>
          <w:kern w:val="0"/>
          <w:lang w:eastAsia="es-ES"/>
          <w14:ligatures w14:val="none"/>
        </w:rPr>
        <w:t xml:space="preserve"> entrega</w:t>
      </w:r>
      <w:r w:rsidR="00680B41">
        <w:rPr>
          <w:rFonts w:ascii="Arial Narrow" w:eastAsia="Times New Roman" w:hAnsi="Arial Narrow" w:cs="Arial"/>
          <w:color w:val="000000"/>
          <w:kern w:val="0"/>
          <w:lang w:eastAsia="es-ES"/>
          <w14:ligatures w14:val="none"/>
        </w:rPr>
        <w:t xml:space="preserve"> del vehículo asegurado, más el correspondiente otorgamiento de cobertura </w:t>
      </w:r>
      <w:r w:rsidRPr="004354B8">
        <w:rPr>
          <w:rFonts w:ascii="Arial Narrow" w:eastAsia="Times New Roman" w:hAnsi="Arial Narrow" w:cs="Arial"/>
          <w:color w:val="000000"/>
          <w:kern w:val="0"/>
          <w:lang w:eastAsia="es-ES"/>
          <w14:ligatures w14:val="none"/>
        </w:rPr>
        <w:t xml:space="preserve">del seguro vehicular, obteniendo respuestas evasivas que señalaban que se estaba esperando respuesta de </w:t>
      </w:r>
      <w:r w:rsidR="007C17FB" w:rsidRPr="004354B8">
        <w:rPr>
          <w:rFonts w:ascii="Arial Narrow" w:eastAsia="Times New Roman" w:hAnsi="Arial Narrow" w:cs="Arial"/>
          <w:color w:val="000000"/>
          <w:kern w:val="0"/>
          <w:lang w:val="es-ES" w:eastAsia="es-ES"/>
          <w14:ligatures w14:val="none"/>
        </w:rPr>
        <w:t>Santander</w:t>
      </w:r>
      <w:r w:rsidRPr="004354B8">
        <w:rPr>
          <w:rFonts w:ascii="Arial Narrow" w:eastAsia="Times New Roman" w:hAnsi="Arial Narrow" w:cs="Arial"/>
          <w:color w:val="000000"/>
          <w:kern w:val="0"/>
          <w:lang w:eastAsia="es-ES"/>
          <w14:ligatures w14:val="none"/>
        </w:rPr>
        <w:t>.</w:t>
      </w:r>
    </w:p>
    <w:p w14:paraId="7CC993C4" w14:textId="77777777" w:rsidR="0004255E" w:rsidRPr="004354B8" w:rsidRDefault="0004255E" w:rsidP="0004255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36C355" w14:textId="147141C8" w:rsidR="0004255E" w:rsidRPr="004354B8" w:rsidRDefault="0004255E" w:rsidP="000425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54B8">
        <w:rPr>
          <w:rFonts w:ascii="Arial Narrow" w:eastAsia="Times New Roman" w:hAnsi="Arial Narrow" w:cs="Arial"/>
          <w:color w:val="000000"/>
          <w:kern w:val="0"/>
          <w:lang w:eastAsia="es-ES"/>
          <w14:ligatures w14:val="none"/>
        </w:rPr>
        <w:t xml:space="preserve">Los días 25, 26 y 27 de febrero del 2026, realizó múltiples comunicaciones con </w:t>
      </w:r>
      <w:r w:rsidR="007C17FB" w:rsidRPr="004354B8">
        <w:rPr>
          <w:rFonts w:ascii="Arial Narrow" w:eastAsia="Times New Roman" w:hAnsi="Arial Narrow" w:cs="Arial"/>
          <w:color w:val="000000"/>
          <w:kern w:val="0"/>
          <w:lang w:val="es-ES" w:eastAsia="es-ES"/>
          <w14:ligatures w14:val="none"/>
        </w:rPr>
        <w:t>La Positiva</w:t>
      </w:r>
      <w:r w:rsidRPr="004354B8">
        <w:rPr>
          <w:rFonts w:ascii="Arial Narrow" w:eastAsia="Times New Roman" w:hAnsi="Arial Narrow" w:cs="Arial"/>
          <w:color w:val="000000"/>
          <w:kern w:val="0"/>
          <w:lang w:eastAsia="es-ES"/>
          <w14:ligatures w14:val="none"/>
        </w:rPr>
        <w:t xml:space="preserve">, recibiendo respuestas evasivas. </w:t>
      </w:r>
      <w:r w:rsidR="00BD7BF7">
        <w:rPr>
          <w:rFonts w:ascii="Arial Narrow" w:eastAsia="Times New Roman" w:hAnsi="Arial Narrow" w:cs="Arial"/>
          <w:color w:val="000000"/>
          <w:kern w:val="0"/>
          <w:lang w:eastAsia="es-ES"/>
          <w14:ligatures w14:val="none"/>
        </w:rPr>
        <w:t>Iba a presentar un</w:t>
      </w:r>
      <w:r w:rsidRPr="004354B8">
        <w:rPr>
          <w:rFonts w:ascii="Arial Narrow" w:eastAsia="Times New Roman" w:hAnsi="Arial Narrow" w:cs="Arial"/>
          <w:color w:val="000000"/>
          <w:kern w:val="0"/>
          <w:lang w:eastAsia="es-ES"/>
          <w14:ligatures w14:val="none"/>
        </w:rPr>
        <w:t xml:space="preserve"> </w:t>
      </w:r>
      <w:r w:rsidR="00BE093F" w:rsidRPr="004354B8">
        <w:rPr>
          <w:rFonts w:ascii="Arial Narrow" w:eastAsia="Times New Roman" w:hAnsi="Arial Narrow" w:cs="Arial"/>
          <w:color w:val="000000"/>
          <w:kern w:val="0"/>
          <w:lang w:eastAsia="es-ES"/>
          <w14:ligatures w14:val="none"/>
        </w:rPr>
        <w:t>reclamo,</w:t>
      </w:r>
      <w:r w:rsidR="00BD7BF7">
        <w:rPr>
          <w:rFonts w:ascii="Arial Narrow" w:eastAsia="Times New Roman" w:hAnsi="Arial Narrow" w:cs="Arial"/>
          <w:color w:val="000000"/>
          <w:kern w:val="0"/>
          <w:lang w:eastAsia="es-ES"/>
          <w14:ligatures w14:val="none"/>
        </w:rPr>
        <w:t xml:space="preserve"> pero se desistió de hacerlo </w:t>
      </w:r>
      <w:r w:rsidR="00BE093F">
        <w:rPr>
          <w:rFonts w:ascii="Arial Narrow" w:eastAsia="Times New Roman" w:hAnsi="Arial Narrow" w:cs="Arial"/>
          <w:color w:val="000000"/>
          <w:kern w:val="0"/>
          <w:lang w:eastAsia="es-ES"/>
          <w14:ligatures w14:val="none"/>
        </w:rPr>
        <w:t xml:space="preserve">porque </w:t>
      </w:r>
      <w:r w:rsidR="00BD7BF7">
        <w:rPr>
          <w:rFonts w:ascii="Arial Narrow" w:eastAsia="Times New Roman" w:hAnsi="Arial Narrow" w:cs="Arial"/>
          <w:color w:val="000000"/>
          <w:kern w:val="0"/>
          <w:lang w:eastAsia="es-ES"/>
          <w14:ligatures w14:val="none"/>
        </w:rPr>
        <w:t>que le indicaron que lo atenderían</w:t>
      </w:r>
      <w:r w:rsidRPr="004354B8">
        <w:rPr>
          <w:rFonts w:ascii="Arial Narrow" w:eastAsia="Times New Roman" w:hAnsi="Arial Narrow" w:cs="Arial"/>
          <w:color w:val="000000"/>
          <w:kern w:val="0"/>
          <w:lang w:eastAsia="es-ES"/>
          <w14:ligatures w14:val="none"/>
        </w:rPr>
        <w:t xml:space="preserve">, pero la </w:t>
      </w:r>
      <w:r w:rsidR="00BD7BF7">
        <w:rPr>
          <w:rFonts w:ascii="Arial Narrow" w:eastAsia="Times New Roman" w:hAnsi="Arial Narrow" w:cs="Arial"/>
          <w:color w:val="000000"/>
          <w:kern w:val="0"/>
          <w:lang w:eastAsia="es-ES"/>
          <w14:ligatures w14:val="none"/>
        </w:rPr>
        <w:t xml:space="preserve">referida </w:t>
      </w:r>
      <w:r w:rsidRPr="004354B8">
        <w:rPr>
          <w:rFonts w:ascii="Arial Narrow" w:eastAsia="Times New Roman" w:hAnsi="Arial Narrow" w:cs="Arial"/>
          <w:color w:val="000000"/>
          <w:kern w:val="0"/>
          <w:lang w:eastAsia="es-ES"/>
          <w14:ligatures w14:val="none"/>
        </w:rPr>
        <w:t>atención prometida no se efectuó.</w:t>
      </w:r>
      <w:r w:rsidR="007C17FB" w:rsidRPr="004354B8">
        <w:rPr>
          <w:rFonts w:ascii="Arial Narrow" w:eastAsia="Times New Roman" w:hAnsi="Arial Narrow" w:cs="Arial"/>
          <w:color w:val="000000"/>
          <w:kern w:val="0"/>
          <w:lang w:eastAsia="es-ES"/>
          <w14:ligatures w14:val="none"/>
        </w:rPr>
        <w:t xml:space="preserve"> </w:t>
      </w:r>
    </w:p>
    <w:p w14:paraId="3BF07AE8" w14:textId="77777777" w:rsidR="0004255E" w:rsidRPr="004354B8" w:rsidRDefault="0004255E" w:rsidP="0004255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A7E6C2" w14:textId="45C107CB" w:rsidR="0004255E" w:rsidRPr="004354B8" w:rsidRDefault="0004255E" w:rsidP="000425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54B8">
        <w:rPr>
          <w:rFonts w:ascii="Arial Narrow" w:eastAsia="Times New Roman" w:hAnsi="Arial Narrow" w:cs="Arial"/>
          <w:color w:val="000000"/>
          <w:kern w:val="0"/>
          <w:lang w:eastAsia="es-ES"/>
          <w14:ligatures w14:val="none"/>
        </w:rPr>
        <w:t>El 2 de marzo del 2026, recibió un mensaje de</w:t>
      </w:r>
      <w:r w:rsidR="007C17FB" w:rsidRPr="004354B8">
        <w:rPr>
          <w:rFonts w:ascii="Arial Narrow" w:eastAsia="Times New Roman" w:hAnsi="Arial Narrow" w:cs="Arial"/>
          <w:color w:val="000000"/>
          <w:kern w:val="0"/>
          <w:lang w:eastAsia="es-ES"/>
          <w14:ligatures w14:val="none"/>
        </w:rPr>
        <w:t>l aplicativo</w:t>
      </w:r>
      <w:r w:rsidRPr="004354B8">
        <w:rPr>
          <w:rFonts w:ascii="Arial Narrow" w:eastAsia="Times New Roman" w:hAnsi="Arial Narrow" w:cs="Arial"/>
          <w:color w:val="000000"/>
          <w:kern w:val="0"/>
          <w:lang w:eastAsia="es-ES"/>
          <w14:ligatures w14:val="none"/>
        </w:rPr>
        <w:t xml:space="preserve"> </w:t>
      </w:r>
      <w:proofErr w:type="spellStart"/>
      <w:r w:rsidRPr="004354B8">
        <w:rPr>
          <w:rFonts w:ascii="Arial Narrow" w:eastAsia="Times New Roman" w:hAnsi="Arial Narrow" w:cs="Arial"/>
          <w:color w:val="000000"/>
          <w:kern w:val="0"/>
          <w:lang w:eastAsia="es-ES"/>
          <w14:ligatures w14:val="none"/>
        </w:rPr>
        <w:t>Whatsapp</w:t>
      </w:r>
      <w:proofErr w:type="spellEnd"/>
      <w:r w:rsidRPr="004354B8">
        <w:rPr>
          <w:rFonts w:ascii="Arial Narrow" w:eastAsia="Times New Roman" w:hAnsi="Arial Narrow" w:cs="Arial"/>
          <w:color w:val="000000"/>
          <w:kern w:val="0"/>
          <w:lang w:eastAsia="es-ES"/>
          <w14:ligatures w14:val="none"/>
        </w:rPr>
        <w:t xml:space="preserve"> de </w:t>
      </w:r>
      <w:r w:rsidR="007C17FB" w:rsidRPr="004354B8">
        <w:rPr>
          <w:rFonts w:ascii="Arial Narrow" w:eastAsia="Times New Roman" w:hAnsi="Arial Narrow" w:cs="Arial"/>
          <w:color w:val="000000"/>
          <w:kern w:val="0"/>
          <w:lang w:val="es-ES" w:eastAsia="es-ES"/>
          <w14:ligatures w14:val="none"/>
        </w:rPr>
        <w:t xml:space="preserve">La Positiva </w:t>
      </w:r>
      <w:r w:rsidRPr="004354B8">
        <w:rPr>
          <w:rFonts w:ascii="Arial Narrow" w:eastAsia="Times New Roman" w:hAnsi="Arial Narrow" w:cs="Arial"/>
          <w:color w:val="000000"/>
          <w:kern w:val="0"/>
          <w:lang w:eastAsia="es-ES"/>
          <w14:ligatures w14:val="none"/>
        </w:rPr>
        <w:t xml:space="preserve">indicando que en la verificación de sus sistemas no se registraba la renovación </w:t>
      </w:r>
      <w:r w:rsidR="007C17FB" w:rsidRPr="004354B8">
        <w:rPr>
          <w:rFonts w:ascii="Arial Narrow" w:eastAsia="Times New Roman" w:hAnsi="Arial Narrow" w:cs="Arial"/>
          <w:color w:val="000000"/>
          <w:kern w:val="0"/>
          <w:lang w:eastAsia="es-ES"/>
          <w14:ligatures w14:val="none"/>
        </w:rPr>
        <w:t xml:space="preserve">del </w:t>
      </w:r>
      <w:r w:rsidR="007C17FB" w:rsidRPr="004354B8">
        <w:rPr>
          <w:rFonts w:ascii="Arial Narrow" w:eastAsia="Times New Roman" w:hAnsi="Arial Narrow" w:cs="Arial"/>
          <w:color w:val="000000"/>
          <w:kern w:val="0"/>
          <w:lang w:val="es-ES" w:eastAsia="es-ES"/>
          <w14:ligatures w14:val="none"/>
        </w:rPr>
        <w:t>Seguro Vehicular</w:t>
      </w:r>
      <w:r w:rsidRPr="004354B8">
        <w:rPr>
          <w:rFonts w:ascii="Arial Narrow" w:eastAsia="Times New Roman" w:hAnsi="Arial Narrow" w:cs="Arial"/>
          <w:color w:val="000000"/>
          <w:kern w:val="0"/>
          <w:lang w:eastAsia="es-ES"/>
          <w14:ligatures w14:val="none"/>
        </w:rPr>
        <w:t xml:space="preserve"> y que la vigencia del seguro había sido solo hasta el 2 de noviembre del 2024</w:t>
      </w:r>
      <w:r w:rsidR="00BE093F">
        <w:rPr>
          <w:rFonts w:ascii="Arial Narrow" w:eastAsia="Times New Roman" w:hAnsi="Arial Narrow" w:cs="Arial"/>
          <w:color w:val="000000"/>
          <w:kern w:val="0"/>
          <w:lang w:eastAsia="es-ES"/>
          <w14:ligatures w14:val="none"/>
        </w:rPr>
        <w:t>, siendo este hecho atribuible a una coordinación entre La Positiva y Santander</w:t>
      </w:r>
      <w:r w:rsidR="004354B8" w:rsidRPr="004354B8">
        <w:rPr>
          <w:rFonts w:ascii="Arial Narrow" w:eastAsia="Times New Roman" w:hAnsi="Arial Narrow" w:cs="Arial"/>
          <w:color w:val="000000"/>
          <w:kern w:val="0"/>
          <w:lang w:eastAsia="es-ES"/>
          <w14:ligatures w14:val="none"/>
        </w:rPr>
        <w:t>.</w:t>
      </w:r>
    </w:p>
    <w:p w14:paraId="2B4C571A" w14:textId="77777777" w:rsidR="0004255E" w:rsidRPr="004354B8" w:rsidRDefault="0004255E" w:rsidP="0004255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5ED904E0" w:rsidR="00E60CD7" w:rsidRPr="004354B8" w:rsidRDefault="004354B8" w:rsidP="000425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54B8">
        <w:rPr>
          <w:rFonts w:ascii="Arial Narrow" w:eastAsia="Times New Roman" w:hAnsi="Arial Narrow" w:cs="Arial"/>
          <w:color w:val="000000"/>
          <w:kern w:val="0"/>
          <w:lang w:eastAsia="es-ES"/>
          <w14:ligatures w14:val="none"/>
        </w:rPr>
        <w:t>No obstante, había pagado</w:t>
      </w:r>
      <w:r w:rsidR="0004255E" w:rsidRPr="004354B8">
        <w:rPr>
          <w:rFonts w:ascii="Arial Narrow" w:eastAsia="Times New Roman" w:hAnsi="Arial Narrow" w:cs="Arial"/>
          <w:color w:val="000000"/>
          <w:kern w:val="0"/>
          <w:lang w:eastAsia="es-ES"/>
          <w14:ligatures w14:val="none"/>
        </w:rPr>
        <w:t xml:space="preserve"> puntualmente todas las </w:t>
      </w:r>
      <w:r w:rsidRPr="004354B8">
        <w:rPr>
          <w:rFonts w:ascii="Arial Narrow" w:eastAsia="Times New Roman" w:hAnsi="Arial Narrow" w:cs="Arial"/>
          <w:color w:val="000000"/>
          <w:kern w:val="0"/>
          <w:lang w:eastAsia="es-ES"/>
          <w14:ligatures w14:val="none"/>
        </w:rPr>
        <w:t>primas</w:t>
      </w:r>
      <w:r w:rsidR="0004255E" w:rsidRPr="004354B8">
        <w:rPr>
          <w:rFonts w:ascii="Arial Narrow" w:eastAsia="Times New Roman" w:hAnsi="Arial Narrow" w:cs="Arial"/>
          <w:color w:val="000000"/>
          <w:kern w:val="0"/>
          <w:lang w:eastAsia="es-ES"/>
          <w14:ligatures w14:val="none"/>
        </w:rPr>
        <w:t xml:space="preserve"> del </w:t>
      </w:r>
      <w:r w:rsidRPr="004354B8">
        <w:rPr>
          <w:rFonts w:ascii="Arial Narrow" w:eastAsia="Times New Roman" w:hAnsi="Arial Narrow" w:cs="Arial"/>
          <w:color w:val="000000"/>
          <w:kern w:val="0"/>
          <w:lang w:val="es-ES" w:eastAsia="es-ES"/>
          <w14:ligatures w14:val="none"/>
        </w:rPr>
        <w:t>Seguro Vehicular</w:t>
      </w:r>
      <w:r w:rsidRPr="004354B8">
        <w:rPr>
          <w:rFonts w:ascii="Arial Narrow" w:eastAsia="Times New Roman" w:hAnsi="Arial Narrow" w:cs="Arial"/>
          <w:color w:val="000000"/>
          <w:kern w:val="0"/>
          <w:lang w:eastAsia="es-ES"/>
          <w14:ligatures w14:val="none"/>
        </w:rPr>
        <w:t xml:space="preserve"> </w:t>
      </w:r>
      <w:r w:rsidR="0004255E" w:rsidRPr="004354B8">
        <w:rPr>
          <w:rFonts w:ascii="Arial Narrow" w:eastAsia="Times New Roman" w:hAnsi="Arial Narrow" w:cs="Arial"/>
          <w:color w:val="000000"/>
          <w:kern w:val="0"/>
          <w:lang w:eastAsia="es-ES"/>
          <w14:ligatures w14:val="none"/>
        </w:rPr>
        <w:t xml:space="preserve">a través de </w:t>
      </w:r>
      <w:r w:rsidRPr="004354B8">
        <w:rPr>
          <w:rFonts w:ascii="Arial Narrow" w:eastAsia="Times New Roman" w:hAnsi="Arial Narrow" w:cs="Arial"/>
          <w:color w:val="000000"/>
          <w:kern w:val="0"/>
          <w:lang w:val="es-ES" w:eastAsia="es-ES"/>
          <w14:ligatures w14:val="none"/>
        </w:rPr>
        <w:t>Santander</w:t>
      </w:r>
      <w:r w:rsidR="0004255E" w:rsidRPr="004354B8">
        <w:rPr>
          <w:rFonts w:ascii="Arial Narrow" w:eastAsia="Times New Roman" w:hAnsi="Arial Narrow" w:cs="Arial"/>
          <w:color w:val="000000"/>
          <w:kern w:val="0"/>
          <w:lang w:eastAsia="es-ES"/>
          <w14:ligatures w14:val="none"/>
        </w:rPr>
        <w:t xml:space="preserve">, como parte de las cuotas del crédito vehicular </w:t>
      </w:r>
      <w:r w:rsidRPr="004354B8">
        <w:rPr>
          <w:rFonts w:ascii="Arial Narrow" w:eastAsia="Times New Roman" w:hAnsi="Arial Narrow" w:cs="Arial"/>
          <w:color w:val="000000"/>
          <w:kern w:val="0"/>
          <w:lang w:eastAsia="es-ES"/>
          <w14:ligatures w14:val="none"/>
        </w:rPr>
        <w:t>asociado</w:t>
      </w:r>
      <w:r w:rsidR="0004255E" w:rsidRPr="004354B8">
        <w:rPr>
          <w:rFonts w:ascii="Arial Narrow" w:eastAsia="Times New Roman" w:hAnsi="Arial Narrow" w:cs="Arial"/>
          <w:color w:val="000000"/>
          <w:kern w:val="0"/>
          <w:lang w:eastAsia="es-ES"/>
          <w14:ligatures w14:val="none"/>
        </w:rPr>
        <w:t>.</w:t>
      </w:r>
    </w:p>
    <w:p w14:paraId="76630485"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5458E98E" w:rsidR="00E60CD7" w:rsidRPr="002A3A14" w:rsidRDefault="00861A68"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L</w:t>
      </w:r>
      <w:r w:rsidRPr="00861A68">
        <w:rPr>
          <w:rFonts w:ascii="Arial Narrow" w:eastAsia="Times New Roman" w:hAnsi="Arial Narrow" w:cs="Arial"/>
          <w:color w:val="000000"/>
          <w:kern w:val="0"/>
          <w:lang w:val="es-ES" w:eastAsia="es-ES"/>
          <w14:ligatures w14:val="none"/>
        </w:rPr>
        <w:t xml:space="preserve">a señora García </w:t>
      </w:r>
      <w:r w:rsidR="00E60CD7" w:rsidRPr="00D5131F">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r w:rsidR="002A3A14" w:rsidRPr="002A3A14">
        <w:rPr>
          <w:rFonts w:ascii="Arial Narrow" w:eastAsia="Times New Roman" w:hAnsi="Arial Narrow" w:cs="Arial"/>
          <w:color w:val="000000"/>
          <w:kern w:val="0"/>
          <w:lang w:val="es-ES" w:eastAsia="es-ES"/>
          <w14:ligatures w14:val="none"/>
        </w:rPr>
        <w:t>los proveedores denunciados cumplan con entregar el vehículo asegurado oportunamente</w:t>
      </w:r>
      <w:r w:rsidR="00E60CD7" w:rsidRPr="002A3A14">
        <w:rPr>
          <w:rFonts w:ascii="Arial Narrow" w:eastAsia="Times New Roman" w:hAnsi="Arial Narrow" w:cs="Arial"/>
          <w:color w:val="000000"/>
          <w:kern w:val="0"/>
          <w:lang w:val="es-ES" w:eastAsia="es-ES"/>
          <w14:ligatures w14:val="none"/>
        </w:rPr>
        <w:t xml:space="preserve">. Asimismo, </w:t>
      </w:r>
      <w:r w:rsidR="002A3A14" w:rsidRPr="002A3A14">
        <w:rPr>
          <w:rFonts w:ascii="Arial Narrow" w:eastAsia="Times New Roman" w:hAnsi="Arial Narrow" w:cs="Arial"/>
          <w:color w:val="000000"/>
          <w:kern w:val="0"/>
          <w:lang w:val="es-ES" w:eastAsia="es-ES"/>
          <w14:ligatures w14:val="none"/>
        </w:rPr>
        <w:t xml:space="preserve">no </w:t>
      </w:r>
      <w:r w:rsidR="00E60CD7" w:rsidRPr="002A3A14">
        <w:rPr>
          <w:rFonts w:ascii="Arial Narrow" w:eastAsia="Times New Roman" w:hAnsi="Arial Narrow" w:cs="Arial"/>
          <w:color w:val="000000"/>
          <w:kern w:val="0"/>
          <w:lang w:val="es-ES" w:eastAsia="es-ES"/>
          <w14:ligatures w14:val="none"/>
        </w:rPr>
        <w:t xml:space="preserve">requirió </w:t>
      </w:r>
      <w:r w:rsidR="002A3A14" w:rsidRPr="002A3A14">
        <w:rPr>
          <w:rFonts w:ascii="Arial Narrow" w:eastAsia="Times New Roman" w:hAnsi="Arial Narrow" w:cs="Arial"/>
          <w:color w:val="000000"/>
          <w:kern w:val="0"/>
          <w:lang w:val="es-ES" w:eastAsia="es-ES"/>
          <w14:ligatures w14:val="none"/>
        </w:rPr>
        <w:t xml:space="preserve">de manera expresa </w:t>
      </w:r>
      <w:r w:rsidR="00E60CD7" w:rsidRPr="002A3A14">
        <w:rPr>
          <w:rFonts w:ascii="Arial Narrow" w:eastAsia="Times New Roman" w:hAnsi="Arial Narrow" w:cs="Arial"/>
          <w:color w:val="000000"/>
          <w:kern w:val="0"/>
          <w:lang w:val="es-ES" w:eastAsia="es-ES"/>
          <w14:ligatures w14:val="none"/>
        </w:rPr>
        <w:t>el reembolso de costos y costas del presente procedimiento.</w:t>
      </w:r>
    </w:p>
    <w:bookmarkEnd w:id="1"/>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D0373"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lastRenderedPageBreak/>
        <w:t xml:space="preserve">DE </w:t>
      </w:r>
      <w:r w:rsidRPr="005D0373">
        <w:rPr>
          <w:rFonts w:ascii="Arial Narrow" w:eastAsia="Arial Narrow" w:hAnsi="Arial Narrow" w:cs="Arial Narrow"/>
          <w:b/>
          <w:color w:val="000000"/>
          <w:kern w:val="0"/>
          <w:lang w:eastAsia="es-PE"/>
          <w14:ligatures w14:val="none"/>
        </w:rPr>
        <w:t>LA ADMISIÓN A TRÁMITE DE LA DENUNCIA</w:t>
      </w:r>
    </w:p>
    <w:p w14:paraId="4BBBE1C2" w14:textId="77777777" w:rsidR="00E60CD7" w:rsidRPr="005D0373"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4A4F112F" w:rsidR="008424BB" w:rsidRPr="005D0373"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5D0373">
        <w:rPr>
          <w:rFonts w:ascii="Arial Narrow" w:eastAsia="Times New Roman" w:hAnsi="Arial Narrow" w:cs="Segoe UI"/>
          <w:color w:val="000000"/>
          <w:kern w:val="0"/>
          <w:lang w:eastAsia="es-PE"/>
          <w14:ligatures w14:val="none"/>
        </w:rPr>
        <w:t xml:space="preserve">La Secretaría </w:t>
      </w:r>
      <w:bookmarkEnd w:id="2"/>
      <w:bookmarkEnd w:id="3"/>
      <w:bookmarkEnd w:id="4"/>
      <w:r w:rsidRPr="005D0373">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5D0373">
        <w:rPr>
          <w:rFonts w:ascii="Arial Narrow" w:eastAsia="Arial Narrow" w:hAnsi="Arial Narrow" w:cs="Arial Narrow"/>
          <w:kern w:val="0"/>
          <w:vertAlign w:val="superscript"/>
          <w14:ligatures w14:val="none"/>
        </w:rPr>
        <w:footnoteReference w:id="3"/>
      </w:r>
      <w:r w:rsidRPr="005D0373">
        <w:rPr>
          <w:rFonts w:ascii="Arial Narrow" w:eastAsia="Times New Roman" w:hAnsi="Arial Narrow" w:cs="Segoe UI"/>
          <w:color w:val="000000"/>
          <w:kern w:val="0"/>
          <w:lang w:eastAsia="es-PE"/>
          <w14:ligatures w14:val="none"/>
        </w:rPr>
        <w:t xml:space="preserve">, considera </w:t>
      </w:r>
      <w:r w:rsidRPr="005D0373">
        <w:rPr>
          <w:rFonts w:ascii="Arial Narrow" w:eastAsia="Arial Narrow" w:hAnsi="Arial Narrow" w:cs="Arial Narrow"/>
          <w:kern w:val="0"/>
          <w14:ligatures w14:val="none"/>
        </w:rPr>
        <w:t xml:space="preserve">que el hecho denunciado, </w:t>
      </w:r>
      <w:r w:rsidR="008424BB" w:rsidRPr="005D0373">
        <w:rPr>
          <w:rFonts w:ascii="Arial Narrow" w:eastAsia="Arial Narrow" w:hAnsi="Arial Narrow" w:cs="Arial Narrow"/>
          <w:kern w:val="0"/>
          <w14:ligatures w14:val="none"/>
        </w:rPr>
        <w:t xml:space="preserve">consistente en que </w:t>
      </w:r>
      <w:r w:rsidR="001754CB" w:rsidRPr="005D0373">
        <w:rPr>
          <w:rFonts w:ascii="Arial Narrow" w:eastAsia="Arial Narrow" w:hAnsi="Arial Narrow" w:cs="Arial Narrow"/>
          <w:bCs/>
        </w:rPr>
        <w:t xml:space="preserve">La Positiva Seguros y Reaseguros S.A. habría anulado indebidamente la </w:t>
      </w:r>
      <w:r w:rsidR="001754CB" w:rsidRPr="005D0373">
        <w:rPr>
          <w:rFonts w:ascii="Arial Narrow" w:eastAsia="Times New Roman" w:hAnsi="Arial Narrow" w:cs="Arial"/>
          <w:color w:val="000000"/>
          <w:kern w:val="0"/>
          <w:lang w:val="es-ES" w:eastAsia="es-ES"/>
          <w14:ligatures w14:val="none"/>
        </w:rPr>
        <w:t xml:space="preserve">Póliza </w:t>
      </w:r>
      <w:r w:rsidR="001754CB" w:rsidRPr="005D0373">
        <w:rPr>
          <w:rFonts w:ascii="Arial Narrow" w:eastAsia="Times New Roman" w:hAnsi="Arial Narrow" w:cs="Arial"/>
          <w:color w:val="000000"/>
          <w:kern w:val="0"/>
          <w:lang w:eastAsia="es-ES"/>
          <w14:ligatures w14:val="none"/>
        </w:rPr>
        <w:t xml:space="preserve">230241599 </w:t>
      </w:r>
      <w:r w:rsidR="001754CB" w:rsidRPr="005D0373">
        <w:rPr>
          <w:rFonts w:ascii="Arial Narrow" w:eastAsia="Times New Roman" w:hAnsi="Arial Narrow" w:cs="Arial"/>
          <w:color w:val="000000"/>
          <w:kern w:val="0"/>
          <w:lang w:val="es-ES" w:eastAsia="es-ES"/>
          <w14:ligatures w14:val="none"/>
        </w:rPr>
        <w:t>del Seguro Vehicular, pese a que la denunciante había realizado el pago puntual de las primas del referido seguro</w:t>
      </w:r>
      <w:r w:rsidR="008424BB" w:rsidRPr="005D03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5D0373">
        <w:rPr>
          <w:rFonts w:ascii="Arial Narrow" w:eastAsia="Times New Roman" w:hAnsi="Arial Narrow" w:cs="Segoe UI"/>
          <w:color w:val="000000"/>
          <w:kern w:val="0"/>
          <w:lang w:eastAsia="es-PE"/>
          <w14:ligatures w14:val="none"/>
        </w:rPr>
        <w:t/>
      </w:r>
      <w:r w:rsidR="008424BB" w:rsidRPr="005D0373">
        <w:rPr>
          <w:rFonts w:ascii="Arial Narrow" w:eastAsia="Arial Narrow" w:hAnsi="Arial Narrow" w:cs="Arial Narrow"/>
          <w:kern w:val="0"/>
          <w14:ligatures w14:val="none"/>
        </w:rPr>
        <w:t xml:space="preserve"> y 19</w:t>
      </w:r>
      <w:r w:rsidR="008424BB" w:rsidRPr="005D0373">
        <w:rPr>
          <w:rFonts w:ascii="Arial Narrow" w:eastAsia="Times New Roman" w:hAnsi="Arial Narrow" w:cs="Segoe UI"/>
          <w:color w:val="000000"/>
          <w:kern w:val="0"/>
          <w:lang w:eastAsia="es-PE"/>
          <w14:ligatures w14:val="none"/>
        </w:rPr>
        <w:t/>
      </w:r>
      <w:r w:rsidR="008424BB" w:rsidRPr="005D0373">
        <w:rPr>
          <w:rFonts w:ascii="Arial Narrow" w:eastAsia="Arial Narrow" w:hAnsi="Arial Narrow" w:cs="Arial Narrow"/>
          <w:kern w:val="0"/>
          <w14:ligatures w14:val="none"/>
        </w:rPr>
        <w:t xml:space="preserve"> del Código</w:t>
      </w:r>
      <w:bookmarkStart w:id="5" w:name="_Hlk211599421"/>
      <w:r w:rsidR="008424BB" w:rsidRPr="005D0373">
        <w:rPr>
          <w:rFonts w:ascii="Arial Narrow" w:eastAsia="Arial Narrow" w:hAnsi="Arial Narrow" w:cs="Arial"/>
          <w:kern w:val="0"/>
          <w:vertAlign w:val="superscript"/>
          <w14:ligatures w14:val="none"/>
        </w:rPr>
        <w:footnoteReference w:id="4"/>
      </w:r>
      <w:r w:rsidR="008424BB" w:rsidRPr="005D0373">
        <w:rPr>
          <w:rFonts w:ascii="Arial Narrow" w:eastAsia="Arial Narrow" w:hAnsi="Arial Narrow" w:cs="Arial Narrow"/>
          <w:kern w:val="0"/>
          <w14:ligatures w14:val="none"/>
        </w:rPr>
        <w:t>.</w:t>
      </w:r>
      <w:bookmarkEnd w:id="5"/>
    </w:p>
    <w:p w14:paraId="2F8D23C0" w14:textId="77777777" w:rsidR="008424BB" w:rsidRPr="005D0373"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709FBC06" w:rsidR="008424BB" w:rsidRPr="005D0373"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D0373">
        <w:rPr>
          <w:rFonts w:ascii="Arial Narrow" w:eastAsia="Arial Narrow" w:hAnsi="Arial Narrow" w:cs="Arial Narrow"/>
          <w:kern w:val="0"/>
          <w14:ligatures w14:val="none"/>
        </w:rPr>
        <w:t xml:space="preserve">Así también, la Secretaría Técnica, en ejercicio de sus facultades, </w:t>
      </w:r>
      <w:bookmarkStart w:id="6" w:name="_Hlk211599239"/>
      <w:r w:rsidRPr="005D0373">
        <w:rPr>
          <w:rFonts w:ascii="Arial Narrow" w:eastAsia="Times New Roman" w:hAnsi="Arial Narrow" w:cs="Segoe UI"/>
          <w:color w:val="000000"/>
          <w:kern w:val="0"/>
          <w:lang w:eastAsia="es-PE"/>
          <w14:ligatures w14:val="none"/>
        </w:rPr>
        <w:t xml:space="preserve">considera </w:t>
      </w:r>
      <w:r w:rsidRPr="005D0373">
        <w:rPr>
          <w:rFonts w:ascii="Arial Narrow" w:eastAsia="Arial Narrow" w:hAnsi="Arial Narrow" w:cs="Arial Narrow"/>
          <w:kern w:val="0"/>
          <w14:ligatures w14:val="none"/>
        </w:rPr>
        <w:t xml:space="preserve">que el hecho denunciado, consistente en que </w:t>
      </w:r>
      <w:r w:rsidR="001754CB" w:rsidRPr="005D0373">
        <w:rPr>
          <w:rFonts w:ascii="Arial Narrow" w:eastAsia="Arial Narrow" w:hAnsi="Arial Narrow" w:cs="Arial Narrow"/>
          <w:bCs/>
        </w:rPr>
        <w:t xml:space="preserve">La Positiva Seguros y Reaseguros S.A. </w:t>
      </w:r>
      <w:r w:rsidR="001754CB" w:rsidRPr="005D0373">
        <w:rPr>
          <w:rFonts w:ascii="Arial Narrow" w:eastAsia="Times New Roman" w:hAnsi="Arial Narrow" w:cs="Times New Roman"/>
          <w:kern w:val="0"/>
          <w:shd w:val="clear" w:color="auto" w:fill="FFFFFF"/>
          <w:lang w:eastAsia="es-PE"/>
          <w14:ligatures w14:val="none"/>
        </w:rPr>
        <w:t xml:space="preserve">habría negado injustificadamente la cobertura de la </w:t>
      </w:r>
      <w:r w:rsidR="001754CB" w:rsidRPr="005D0373">
        <w:rPr>
          <w:rFonts w:ascii="Arial Narrow" w:eastAsia="Times New Roman" w:hAnsi="Arial Narrow" w:cs="Arial"/>
          <w:color w:val="000000"/>
          <w:kern w:val="0"/>
          <w:lang w:val="es-ES" w:eastAsia="es-ES"/>
          <w14:ligatures w14:val="none"/>
        </w:rPr>
        <w:t xml:space="preserve">Póliza </w:t>
      </w:r>
      <w:r w:rsidR="001754CB" w:rsidRPr="005D0373">
        <w:rPr>
          <w:rFonts w:ascii="Arial Narrow" w:eastAsia="Times New Roman" w:hAnsi="Arial Narrow" w:cs="Arial"/>
          <w:color w:val="000000"/>
          <w:kern w:val="0"/>
          <w:lang w:eastAsia="es-ES"/>
          <w14:ligatures w14:val="none"/>
        </w:rPr>
        <w:t xml:space="preserve">230241599 </w:t>
      </w:r>
      <w:r w:rsidR="001754CB" w:rsidRPr="005D0373">
        <w:rPr>
          <w:rFonts w:ascii="Arial Narrow" w:eastAsia="Times New Roman" w:hAnsi="Arial Narrow" w:cs="Arial"/>
          <w:color w:val="000000"/>
          <w:kern w:val="0"/>
          <w:lang w:val="es-ES" w:eastAsia="es-ES"/>
          <w14:ligatures w14:val="none"/>
        </w:rPr>
        <w:t>del Seguro Vehicular</w:t>
      </w:r>
      <w:r w:rsidR="001754CB" w:rsidRPr="005D0373">
        <w:rPr>
          <w:rFonts w:ascii="Arial Narrow" w:eastAsia="Times New Roman" w:hAnsi="Arial Narrow" w:cs="Arial"/>
          <w:color w:val="000000"/>
          <w:kern w:val="0"/>
          <w:lang w:eastAsia="es-ES"/>
          <w14:ligatures w14:val="none"/>
        </w:rPr>
        <w:t xml:space="preserve"> a la</w:t>
      </w:r>
      <w:r w:rsidR="001754CB" w:rsidRPr="005D0373">
        <w:rPr>
          <w:rFonts w:ascii="Arial Narrow" w:eastAsia="Times New Roman" w:hAnsi="Arial Narrow" w:cs="Times New Roman"/>
          <w:kern w:val="0"/>
          <w:shd w:val="clear" w:color="auto" w:fill="FFFFFF"/>
          <w:lang w:eastAsia="es-PE"/>
          <w14:ligatures w14:val="none"/>
        </w:rPr>
        <w:t xml:space="preserve"> denunciante por el siniestro del </w:t>
      </w:r>
      <w:r w:rsidR="001754CB" w:rsidRPr="005D0373">
        <w:rPr>
          <w:rFonts w:ascii="Arial Narrow" w:eastAsia="Times New Roman" w:hAnsi="Arial Narrow" w:cs="Arial"/>
          <w:color w:val="000000"/>
          <w:kern w:val="0"/>
          <w:lang w:eastAsia="es-ES"/>
          <w14:ligatures w14:val="none"/>
        </w:rPr>
        <w:t>21 de febrero del 2026</w:t>
      </w:r>
      <w:r w:rsidR="001754CB" w:rsidRPr="005D03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y 19</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del Código</w:t>
      </w:r>
      <w:r w:rsidRPr="005D0373">
        <w:rPr>
          <w:rFonts w:ascii="Arial Narrow" w:eastAsia="Arial Narrow" w:hAnsi="Arial Narrow" w:cs="Arial"/>
          <w:bCs/>
          <w:color w:val="000000"/>
          <w:kern w:val="0"/>
          <w:lang w:eastAsia="es-PE"/>
          <w14:ligatures w14:val="none"/>
        </w:rPr>
        <w:t xml:space="preserve">. </w:t>
      </w:r>
    </w:p>
    <w:bookmarkEnd w:id="6"/>
    <w:p w14:paraId="6BDA4B7E" w14:textId="49AF511E" w:rsidR="00CA50CD" w:rsidRPr="005D0373" w:rsidRDefault="00CA50CD" w:rsidP="008F3040">
      <w:pPr>
        <w:spacing w:after="0" w:line="240" w:lineRule="auto"/>
        <w:jc w:val="both"/>
        <w:rPr>
          <w:rFonts w:ascii="Arial Narrow" w:eastAsia="Arial Narrow" w:hAnsi="Arial Narrow" w:cs="Arial Narrow"/>
          <w:kern w:val="0"/>
          <w14:ligatures w14:val="none"/>
        </w:rPr>
      </w:pPr>
    </w:p>
    <w:p w14:paraId="308F08C6" w14:textId="59DEA2BB" w:rsidR="00CA50CD" w:rsidRPr="005D0373"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D0373">
        <w:rPr>
          <w:rFonts w:ascii="Arial Narrow" w:eastAsia="Arial Narrow" w:hAnsi="Arial Narrow" w:cs="Arial Narrow"/>
          <w:kern w:val="0"/>
          <w14:ligatures w14:val="none"/>
        </w:rPr>
        <w:t xml:space="preserve">Asimismo, </w:t>
      </w:r>
      <w:r w:rsidRPr="005D0373">
        <w:rPr>
          <w:rFonts w:ascii="Arial Narrow" w:eastAsia="Times New Roman" w:hAnsi="Arial Narrow" w:cs="Arial"/>
          <w:color w:val="000000"/>
          <w:kern w:val="0"/>
          <w:lang w:eastAsia="es-PE"/>
          <w14:ligatures w14:val="none"/>
        </w:rPr>
        <w:t xml:space="preserve">la Secretaría Técnica, en ejercicio de sus facultades, considera </w:t>
      </w:r>
      <w:r w:rsidRPr="005D0373">
        <w:rPr>
          <w:rFonts w:ascii="Arial Narrow" w:eastAsia="Arial Narrow" w:hAnsi="Arial Narrow" w:cs="Arial"/>
          <w:kern w:val="0"/>
          <w14:ligatures w14:val="none"/>
        </w:rPr>
        <w:t xml:space="preserve">que el hecho denunciado, consistente en que </w:t>
      </w:r>
      <w:r w:rsidR="001754CB" w:rsidRPr="005D0373">
        <w:rPr>
          <w:rFonts w:ascii="Arial Narrow" w:eastAsia="Times New Roman" w:hAnsi="Arial Narrow" w:cs="Times New Roman"/>
          <w:kern w:val="0"/>
          <w:shd w:val="clear" w:color="auto" w:fill="FFFFFF"/>
          <w:lang w:eastAsia="es-PE"/>
          <w14:ligatures w14:val="none"/>
        </w:rPr>
        <w:t xml:space="preserve">la </w:t>
      </w:r>
      <w:r w:rsidR="001754CB" w:rsidRPr="005D0373">
        <w:rPr>
          <w:rFonts w:ascii="Arial Narrow" w:eastAsia="Times New Roman" w:hAnsi="Arial Narrow" w:cs="Times New Roman"/>
          <w:color w:val="000000"/>
          <w:kern w:val="0"/>
          <w:shd w:val="clear" w:color="auto" w:fill="FFFFFF"/>
          <w:lang w:eastAsia="es-PE"/>
          <w14:ligatures w14:val="none"/>
        </w:rPr>
        <w:t xml:space="preserve">Empresa de Créditos Santander Consumo Perú S.A. no habría cumplido con gestionar la vigencia de la </w:t>
      </w:r>
      <w:r w:rsidR="001754CB" w:rsidRPr="005D0373">
        <w:rPr>
          <w:rFonts w:ascii="Arial Narrow" w:eastAsia="Times New Roman" w:hAnsi="Arial Narrow" w:cs="Arial"/>
          <w:color w:val="000000"/>
          <w:kern w:val="0"/>
          <w:lang w:val="es-ES" w:eastAsia="es-ES"/>
          <w14:ligatures w14:val="none"/>
        </w:rPr>
        <w:t xml:space="preserve">Póliza </w:t>
      </w:r>
      <w:r w:rsidR="001754CB" w:rsidRPr="005D0373">
        <w:rPr>
          <w:rFonts w:ascii="Arial Narrow" w:eastAsia="Times New Roman" w:hAnsi="Arial Narrow" w:cs="Arial"/>
          <w:color w:val="000000"/>
          <w:kern w:val="0"/>
          <w:lang w:eastAsia="es-ES"/>
          <w14:ligatures w14:val="none"/>
        </w:rPr>
        <w:t xml:space="preserve">230241599 </w:t>
      </w:r>
      <w:r w:rsidR="001754CB" w:rsidRPr="005D0373">
        <w:rPr>
          <w:rFonts w:ascii="Arial Narrow" w:eastAsia="Times New Roman" w:hAnsi="Arial Narrow" w:cs="Arial"/>
          <w:color w:val="000000"/>
          <w:kern w:val="0"/>
          <w:lang w:val="es-ES" w:eastAsia="es-ES"/>
          <w14:ligatures w14:val="none"/>
        </w:rPr>
        <w:t>del Seguro Vehicular, pese a que la denunciante había realizado el pago puntual de las primas del referido seguro a la entidad financiera</w:t>
      </w:r>
      <w:r w:rsidR="001754CB" w:rsidRPr="005D03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y 19</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del Código</w:t>
      </w:r>
      <w:r w:rsidRPr="005D0373">
        <w:rPr>
          <w:rFonts w:ascii="Arial Narrow" w:eastAsia="Arial Narrow" w:hAnsi="Arial Narrow" w:cs="Arial"/>
          <w:kern w:val="0"/>
          <w14:ligatures w14:val="none"/>
        </w:rPr>
        <w:t>.</w:t>
      </w:r>
    </w:p>
    <w:p w14:paraId="7A507243" w14:textId="77777777" w:rsidR="00CA50CD" w:rsidRPr="005D0373" w:rsidRDefault="00CA50CD" w:rsidP="008F3040">
      <w:pPr>
        <w:spacing w:after="0" w:line="240" w:lineRule="auto"/>
        <w:jc w:val="both"/>
        <w:rPr>
          <w:rFonts w:ascii="Arial Narrow" w:eastAsia="Arial Narrow" w:hAnsi="Arial Narrow" w:cs="Arial Narrow"/>
          <w:kern w:val="0"/>
          <w14:ligatures w14:val="none"/>
        </w:rPr>
      </w:pPr>
    </w:p>
    <w:p w14:paraId="272C2C84" w14:textId="1D27E9F5" w:rsidR="001D00D0" w:rsidRPr="005D0373"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D0373">
        <w:rPr>
          <w:rFonts w:ascii="Arial Narrow" w:eastAsia="Times New Roman" w:hAnsi="Arial Narrow" w:cs="Arial"/>
          <w:color w:val="000000"/>
          <w:kern w:val="0"/>
          <w:lang w:eastAsia="es-PE"/>
          <w14:ligatures w14:val="none"/>
        </w:rPr>
        <w:lastRenderedPageBreak/>
        <w:t xml:space="preserve">Además, la Secretaría Técnica, en ejercicio de sus facultades, considera </w:t>
      </w:r>
      <w:r w:rsidRPr="005D0373">
        <w:rPr>
          <w:rFonts w:ascii="Arial Narrow" w:eastAsia="Arial Narrow" w:hAnsi="Arial Narrow" w:cs="Arial"/>
          <w:kern w:val="0"/>
          <w14:ligatures w14:val="none"/>
        </w:rPr>
        <w:t xml:space="preserve">que el hecho denunciado, consistente en </w:t>
      </w:r>
      <w:proofErr w:type="spellStart"/>
      <w:r w:rsidR="005D0373" w:rsidRPr="005D0373">
        <w:rPr>
          <w:rFonts w:ascii="Arial Narrow" w:eastAsia="Times New Roman" w:hAnsi="Arial Narrow" w:cs="Times New Roman"/>
          <w:color w:val="000000"/>
          <w:kern w:val="0"/>
          <w:shd w:val="clear" w:color="auto" w:fill="FFFFFF"/>
          <w:lang w:eastAsia="es-PE"/>
          <w14:ligatures w14:val="none"/>
        </w:rPr>
        <w:t>que</w:t>
      </w:r>
      <w:proofErr w:type="spellEnd"/>
      <w:r w:rsidR="005D0373" w:rsidRPr="005D0373">
        <w:rPr>
          <w:rFonts w:ascii="Arial Narrow" w:eastAsia="Times New Roman" w:hAnsi="Arial Narrow" w:cs="Times New Roman"/>
          <w:color w:val="000000"/>
          <w:kern w:val="0"/>
          <w:shd w:val="clear" w:color="auto" w:fill="FFFFFF"/>
          <w:lang w:eastAsia="es-PE"/>
          <w14:ligatures w14:val="none"/>
        </w:rPr>
        <w:t xml:space="preserve"> </w:t>
      </w:r>
      <w:r w:rsidR="005D0373" w:rsidRPr="005D0373">
        <w:rPr>
          <w:rFonts w:ascii="Arial Narrow" w:eastAsia="Arial Narrow" w:hAnsi="Arial Narrow" w:cs="Arial Narrow"/>
          <w:kern w:val="0"/>
          <w14:ligatures w14:val="none"/>
        </w:rPr>
        <w:t xml:space="preserve">los proveedores denunciados </w:t>
      </w:r>
      <w:r w:rsidR="005D0373" w:rsidRPr="005D0373">
        <w:rPr>
          <w:rFonts w:ascii="Arial Narrow" w:eastAsia="Times New Roman" w:hAnsi="Arial Narrow" w:cs="Times New Roman"/>
          <w:kern w:val="0"/>
          <w:shd w:val="clear" w:color="auto" w:fill="FFFFFF"/>
          <w:lang w:eastAsia="es-PE"/>
          <w14:ligatures w14:val="none"/>
        </w:rPr>
        <w:t>no habrían cumplido con atender adecuadamente las llamadas telefónicas realizadas por el denunciante los días 23, 25, 26 y 27 de febrero de 2026</w:t>
      </w:r>
      <w:r w:rsidR="001754CB" w:rsidRPr="005D037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y 19</w:t>
      </w:r>
      <w:r w:rsidR="001754CB" w:rsidRPr="005D0373">
        <w:rPr>
          <w:rFonts w:ascii="Arial Narrow" w:eastAsia="Times New Roman" w:hAnsi="Arial Narrow" w:cs="Segoe UI"/>
          <w:color w:val="000000"/>
          <w:kern w:val="0"/>
          <w:lang w:eastAsia="es-PE"/>
          <w14:ligatures w14:val="none"/>
        </w:rPr>
        <w:t/>
      </w:r>
      <w:r w:rsidR="001754CB" w:rsidRPr="005D0373">
        <w:rPr>
          <w:rFonts w:ascii="Arial Narrow" w:eastAsia="Arial Narrow" w:hAnsi="Arial Narrow" w:cs="Arial Narrow"/>
          <w:kern w:val="0"/>
          <w14:ligatures w14:val="none"/>
        </w:rPr>
        <w:t xml:space="preserve"> del Código</w:t>
      </w:r>
      <w:r w:rsidRPr="005D0373">
        <w:rPr>
          <w:rFonts w:ascii="Arial Narrow" w:eastAsia="Arial Narrow" w:hAnsi="Arial Narrow" w:cs="Arial"/>
          <w:bCs/>
          <w:color w:val="000000"/>
          <w:kern w:val="0"/>
          <w:lang w:eastAsia="es-PE"/>
          <w14:ligatures w14:val="none"/>
        </w:rPr>
        <w:t xml:space="preserve">. </w:t>
      </w:r>
    </w:p>
    <w:p w14:paraId="2E7770E0" w14:textId="77777777" w:rsidR="00E60CD7" w:rsidRPr="005D0373" w:rsidRDefault="00E60CD7" w:rsidP="001754CB">
      <w:pPr>
        <w:spacing w:after="0" w:line="240" w:lineRule="auto"/>
        <w:jc w:val="both"/>
        <w:rPr>
          <w:rFonts w:ascii="Arial Narrow" w:eastAsia="Calibri" w:hAnsi="Arial Narrow" w:cs="Arial Narrow"/>
          <w:kern w:val="0"/>
          <w:lang w:eastAsia="es-PE"/>
          <w14:ligatures w14:val="none"/>
        </w:rPr>
      </w:pPr>
    </w:p>
    <w:p w14:paraId="37321452" w14:textId="77777777" w:rsidR="00E60CD7" w:rsidRPr="005D0373"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5D037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5D0373">
        <w:rPr>
          <w:rFonts w:ascii="Arial Narrow" w:eastAsia="Arial Narrow" w:hAnsi="Arial Narrow" w:cs="Arial Narrow"/>
          <w:kern w:val="0"/>
          <w:vertAlign w:val="superscript"/>
          <w14:ligatures w14:val="none"/>
        </w:rPr>
        <w:footnoteReference w:id="5"/>
      </w:r>
      <w:r w:rsidRPr="005D0373">
        <w:rPr>
          <w:rFonts w:ascii="Arial Narrow" w:eastAsia="Arial" w:hAnsi="Arial Narrow" w:cs="Arial"/>
          <w:color w:val="000000"/>
          <w:kern w:val="0"/>
          <w:lang w:eastAsia="es-PE"/>
          <w14:ligatures w14:val="none"/>
        </w:rPr>
        <w:t>.</w:t>
      </w:r>
    </w:p>
    <w:p w14:paraId="17426A8E" w14:textId="77777777" w:rsidR="00E60CD7" w:rsidRPr="005D0373"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5D0373"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D0373">
        <w:rPr>
          <w:rFonts w:ascii="Arial Narrow" w:eastAsia="Arial Narrow" w:hAnsi="Arial Narrow" w:cs="Arial Narrow"/>
          <w:b/>
          <w:color w:val="000000"/>
          <w:kern w:val="0"/>
          <w:lang w:eastAsia="es-PE"/>
          <w14:ligatures w14:val="none"/>
        </w:rPr>
        <w:t>REQUERIMIENTO DE INFORMACION</w:t>
      </w:r>
    </w:p>
    <w:p w14:paraId="6252E905" w14:textId="77777777" w:rsidR="00E60CD7" w:rsidRPr="005D0373"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5D0373"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5D0373">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7" w:name="_Hlk211510697"/>
      <w:r w:rsidRPr="005D0373">
        <w:rPr>
          <w:rFonts w:ascii="Arial Narrow" w:eastAsia="Times New Roman" w:hAnsi="Arial Narrow" w:cs="Arial"/>
          <w:color w:val="000000"/>
          <w:kern w:val="0"/>
          <w:lang w:val="es-ES" w:eastAsia="es-ES"/>
          <w14:ligatures w14:val="none"/>
        </w:rPr>
        <w:t xml:space="preserve">conviene requerir a los proveedores denunciados </w:t>
      </w:r>
      <w:bookmarkEnd w:id="7"/>
      <w:r w:rsidRPr="005D0373">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8" w:name="_Hlk211510673"/>
      <w:r w:rsidRPr="005D0373">
        <w:rPr>
          <w:rFonts w:ascii="Arial Narrow" w:eastAsia="Times New Roman" w:hAnsi="Arial Narrow" w:cs="Arial"/>
          <w:color w:val="000000"/>
          <w:kern w:val="0"/>
          <w:lang w:val="es-ES" w:eastAsia="es-ES"/>
          <w14:ligatures w14:val="none"/>
        </w:rPr>
        <w:t>cumplan con lo siguiente:</w:t>
      </w:r>
    </w:p>
    <w:p w14:paraId="345D7F88" w14:textId="77777777" w:rsidR="00E60CD7" w:rsidRPr="005D037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1D185943" w:rsidR="00E60CD7" w:rsidRPr="005D037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5D0373">
        <w:rPr>
          <w:rFonts w:ascii="Arial Narrow" w:eastAsia="Times New Roman" w:hAnsi="Arial Narrow" w:cs="Arial"/>
          <w:color w:val="000000"/>
          <w:kern w:val="0"/>
          <w:u w:val="single"/>
          <w:lang w:val="es-ES" w:eastAsia="es-ES"/>
          <w14:ligatures w14:val="none"/>
        </w:rPr>
        <w:t>A La Positiva</w:t>
      </w:r>
      <w:r w:rsidRPr="005D0373">
        <w:rPr>
          <w:rFonts w:ascii="Arial Narrow" w:eastAsia="Times New Roman" w:hAnsi="Arial Narrow" w:cs="Arial"/>
          <w:color w:val="000000"/>
          <w:kern w:val="0"/>
          <w:lang w:val="es-ES" w:eastAsia="es-ES"/>
          <w14:ligatures w14:val="none"/>
        </w:rPr>
        <w:t xml:space="preserve">: (i) presentar una copia debidamente suscrita de la Póliza </w:t>
      </w:r>
      <w:r w:rsidRPr="005D0373">
        <w:rPr>
          <w:rFonts w:ascii="Arial Narrow" w:eastAsia="Times New Roman" w:hAnsi="Arial Narrow" w:cs="Arial"/>
          <w:color w:val="000000"/>
          <w:kern w:val="0"/>
          <w:lang w:eastAsia="es-ES"/>
          <w14:ligatures w14:val="none"/>
        </w:rPr>
        <w:t xml:space="preserve"/>
      </w:r>
      <w:r w:rsidR="00D35F79" w:rsidRPr="005D0373">
        <w:rPr>
          <w:rFonts w:ascii="Arial Narrow" w:eastAsia="Times New Roman" w:hAnsi="Arial Narrow" w:cs="Arial"/>
          <w:color w:val="000000"/>
          <w:kern w:val="0"/>
          <w:lang w:eastAsia="es-ES"/>
          <w14:ligatures w14:val="none"/>
        </w:rPr>
        <w:t>230241599</w:t>
      </w:r>
      <w:r w:rsidR="00D35F79" w:rsidRPr="005D0373">
        <w:rPr>
          <w:rFonts w:ascii="Arial Narrow" w:eastAsia="Times New Roman" w:hAnsi="Arial Narrow" w:cs="Arial"/>
          <w:color w:val="000000"/>
          <w:kern w:val="0"/>
          <w:lang w:eastAsia="es-ES"/>
          <w14:ligatures w14:val="none"/>
        </w:rPr>
        <w:t xml:space="preserve"> </w:t>
      </w:r>
      <w:r w:rsidRPr="005D0373">
        <w:rPr>
          <w:rFonts w:ascii="Arial Narrow" w:eastAsia="Times New Roman" w:hAnsi="Arial Narrow" w:cs="Arial"/>
          <w:color w:val="000000"/>
          <w:kern w:val="0"/>
          <w:lang w:val="es-ES" w:eastAsia="es-ES"/>
          <w14:ligatures w14:val="none"/>
        </w:rPr>
        <w:t>del Seguro Vehicular materia de denuncia; y, (</w:t>
      </w:r>
      <w:proofErr w:type="spellStart"/>
      <w:r w:rsidRPr="005D0373">
        <w:rPr>
          <w:rFonts w:ascii="Arial Narrow" w:eastAsia="Times New Roman" w:hAnsi="Arial Narrow" w:cs="Arial"/>
          <w:color w:val="000000"/>
          <w:kern w:val="0"/>
          <w:lang w:val="es-ES" w:eastAsia="es-ES"/>
          <w14:ligatures w14:val="none"/>
        </w:rPr>
        <w:t>ii</w:t>
      </w:r>
      <w:proofErr w:type="spellEnd"/>
      <w:r w:rsidRPr="005D0373">
        <w:rPr>
          <w:rFonts w:ascii="Arial Narrow" w:eastAsia="Times New Roman" w:hAnsi="Arial Narrow" w:cs="Arial"/>
          <w:color w:val="000000"/>
          <w:kern w:val="0"/>
          <w:lang w:val="es-ES" w:eastAsia="es-ES"/>
          <w14:ligatures w14:val="none"/>
        </w:rPr>
        <w:t>) presentar todas las comunicaciones cursadas con la parte denunciante</w:t>
      </w:r>
      <w:r w:rsidR="00E9332A" w:rsidRPr="005D0373">
        <w:rPr>
          <w:rFonts w:ascii="Arial Narrow" w:eastAsia="Times New Roman" w:hAnsi="Arial Narrow" w:cs="Arial"/>
          <w:color w:val="000000"/>
          <w:kern w:val="0"/>
          <w:lang w:val="es-ES" w:eastAsia="es-ES"/>
          <w14:ligatures w14:val="none"/>
        </w:rPr>
        <w:t>, incluyendo la grabación de todas las llamadas telefónicas efectuadas en febrero de 2026,</w:t>
      </w:r>
      <w:r w:rsidRPr="005D0373">
        <w:rPr>
          <w:rFonts w:ascii="Arial Narrow" w:eastAsia="Times New Roman" w:hAnsi="Arial Narrow" w:cs="Arial"/>
          <w:color w:val="000000"/>
          <w:kern w:val="0"/>
          <w:lang w:val="es-ES" w:eastAsia="es-ES"/>
          <w14:ligatures w14:val="none"/>
        </w:rPr>
        <w:t xml:space="preserve"> en virtud de los hechos materia de denuncia.</w:t>
      </w:r>
    </w:p>
    <w:p w14:paraId="48503CFE" w14:textId="77777777" w:rsidR="00E60CD7" w:rsidRPr="005D037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25DE1CC" w14:textId="03001958" w:rsidR="00E60CD7" w:rsidRPr="005D0373" w:rsidRDefault="00E60CD7" w:rsidP="00E9332A">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5D0373">
        <w:rPr>
          <w:rFonts w:ascii="Arial Narrow" w:eastAsia="Times New Roman" w:hAnsi="Arial Narrow" w:cs="Arial"/>
          <w:color w:val="000000"/>
          <w:kern w:val="0"/>
          <w:u w:val="single"/>
          <w:lang w:val="es-ES" w:eastAsia="es-ES"/>
          <w14:ligatures w14:val="none"/>
        </w:rPr>
        <w:t>A Santander</w:t>
      </w:r>
      <w:r w:rsidRPr="005D0373">
        <w:rPr>
          <w:rFonts w:ascii="Arial Narrow" w:eastAsia="Times New Roman" w:hAnsi="Arial Narrow" w:cs="Arial"/>
          <w:color w:val="000000"/>
          <w:kern w:val="0"/>
          <w:lang w:val="es-ES" w:eastAsia="es-ES"/>
          <w14:ligatures w14:val="none"/>
        </w:rPr>
        <w:t>:</w:t>
      </w:r>
      <w:r w:rsidRPr="005D0373">
        <w:rPr>
          <w:rFonts w:ascii="Arial Narrow" w:eastAsia="Times New Roman" w:hAnsi="Arial Narrow" w:cs="Arial"/>
          <w:color w:val="000000"/>
          <w:kern w:val="0"/>
          <w:lang w:eastAsia="es-ES"/>
          <w14:ligatures w14:val="none"/>
        </w:rPr>
        <w:t xml:space="preserve"> </w:t>
      </w:r>
      <w:r w:rsidR="00E9332A" w:rsidRPr="005D0373">
        <w:rPr>
          <w:rFonts w:ascii="Arial Narrow" w:eastAsia="Times New Roman" w:hAnsi="Arial Narrow" w:cs="Arial"/>
          <w:color w:val="000000"/>
          <w:kern w:val="0"/>
          <w:lang w:val="es-ES" w:eastAsia="es-ES"/>
          <w14:ligatures w14:val="none"/>
        </w:rPr>
        <w:t xml:space="preserve">(i) presentar una copia debidamente suscrita de la Póliza </w:t>
      </w:r>
      <w:r w:rsidR="00E9332A" w:rsidRPr="005D0373">
        <w:rPr>
          <w:rFonts w:ascii="Arial Narrow" w:eastAsia="Times New Roman" w:hAnsi="Arial Narrow" w:cs="Arial"/>
          <w:color w:val="000000"/>
          <w:kern w:val="0"/>
          <w:lang w:eastAsia="es-ES"/>
          <w14:ligatures w14:val="none"/>
        </w:rPr>
        <w:t xml:space="preserve">230241599 </w:t>
      </w:r>
      <w:r w:rsidR="00E9332A" w:rsidRPr="005D0373">
        <w:rPr>
          <w:rFonts w:ascii="Arial Narrow" w:eastAsia="Times New Roman" w:hAnsi="Arial Narrow" w:cs="Arial"/>
          <w:color w:val="000000"/>
          <w:kern w:val="0"/>
          <w:lang w:val="es-ES" w:eastAsia="es-ES"/>
          <w14:ligatures w14:val="none"/>
        </w:rPr>
        <w:t>del Seguro Vehicular materia de denuncia; y, (</w:t>
      </w:r>
      <w:proofErr w:type="spellStart"/>
      <w:r w:rsidR="00E9332A" w:rsidRPr="005D0373">
        <w:rPr>
          <w:rFonts w:ascii="Arial Narrow" w:eastAsia="Times New Roman" w:hAnsi="Arial Narrow" w:cs="Arial"/>
          <w:color w:val="000000"/>
          <w:kern w:val="0"/>
          <w:lang w:val="es-ES" w:eastAsia="es-ES"/>
          <w14:ligatures w14:val="none"/>
        </w:rPr>
        <w:t>ii</w:t>
      </w:r>
      <w:proofErr w:type="spellEnd"/>
      <w:r w:rsidR="00E9332A" w:rsidRPr="005D0373">
        <w:rPr>
          <w:rFonts w:ascii="Arial Narrow" w:eastAsia="Times New Roman" w:hAnsi="Arial Narrow" w:cs="Arial"/>
          <w:color w:val="000000"/>
          <w:kern w:val="0"/>
          <w:lang w:val="es-ES" w:eastAsia="es-ES"/>
          <w14:ligatures w14:val="none"/>
        </w:rPr>
        <w:t>) presentar todas las comunicaciones cursadas con la parte denunciante, incluyendo la grabación de todas las llamadas telefónicas efectuadas en febrero de 2026, en virtud de los hechos materia de denuncia</w:t>
      </w:r>
      <w:r w:rsidRPr="005D0373">
        <w:rPr>
          <w:rFonts w:ascii="Arial Narrow" w:eastAsia="Times New Roman" w:hAnsi="Arial Narrow" w:cs="Arial"/>
          <w:color w:val="000000"/>
          <w:kern w:val="0"/>
          <w:lang w:val="es-ES" w:eastAsia="es-ES"/>
          <w14:ligatures w14:val="none"/>
        </w:rPr>
        <w:t>.</w:t>
      </w:r>
      <w:bookmarkEnd w:id="8"/>
    </w:p>
    <w:p w14:paraId="76AC2520" w14:textId="77777777" w:rsidR="00E60CD7" w:rsidRPr="005D037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5D0373"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D0373">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5D0373"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384541BE" w:rsidR="008424BB" w:rsidRPr="005D0373" w:rsidRDefault="00E60CD7" w:rsidP="008F3040">
      <w:pPr>
        <w:spacing w:after="0" w:line="240" w:lineRule="auto"/>
        <w:jc w:val="both"/>
        <w:rPr>
          <w:rFonts w:ascii="Arial Narrow" w:eastAsia="Calibri" w:hAnsi="Arial Narrow" w:cs="Arial Narrow"/>
          <w:color w:val="000000"/>
          <w:kern w:val="0"/>
          <w:lang w:eastAsia="es-PE"/>
          <w14:ligatures w14:val="none"/>
        </w:rPr>
      </w:pPr>
      <w:r w:rsidRPr="005D0373">
        <w:rPr>
          <w:rFonts w:ascii="Arial Narrow" w:eastAsia="Arial Narrow" w:hAnsi="Arial Narrow" w:cs="Arial Narrow"/>
          <w:b/>
          <w:color w:val="000000"/>
          <w:kern w:val="0"/>
          <w:lang w:eastAsia="es-PE"/>
          <w14:ligatures w14:val="none"/>
        </w:rPr>
        <w:t xml:space="preserve">PRIMERO: </w:t>
      </w:r>
      <w:r w:rsidRPr="005D0373">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42B99" w:rsidRPr="005D0373">
        <w:rPr>
          <w:rFonts w:ascii="Arial Narrow" w:eastAsia="Times New Roman" w:hAnsi="Arial Narrow" w:cs="Arial"/>
          <w:color w:val="000000"/>
          <w:kern w:val="0"/>
          <w:lang w:val="es-ES" w:eastAsia="es-ES"/>
          <w14:ligatures w14:val="none"/>
        </w:rPr>
        <w:t>11 de marzo de 2026, subsanada mediante escrito del 22 de abril de 2026</w:t>
      </w:r>
      <w:r w:rsidRPr="005D0373">
        <w:rPr>
          <w:rFonts w:ascii="Arial Narrow" w:eastAsia="Times New Roman" w:hAnsi="Arial Narrow" w:cs="Arial"/>
          <w:color w:val="000000"/>
          <w:kern w:val="0"/>
          <w:lang w:val="es-ES" w:eastAsia="es-ES"/>
          <w14:ligatures w14:val="none"/>
        </w:rPr>
        <w:t xml:space="preserve">, </w:t>
      </w:r>
      <w:r w:rsidRPr="005D0373">
        <w:rPr>
          <w:rFonts w:ascii="Arial Narrow" w:eastAsia="Times New Roman" w:hAnsi="Arial Narrow" w:cs="Times New Roman"/>
          <w:color w:val="000000"/>
          <w:kern w:val="0"/>
          <w:shd w:val="clear" w:color="auto" w:fill="FFFFFF"/>
          <w:lang w:eastAsia="es-PE"/>
          <w14:ligatures w14:val="none"/>
        </w:rPr>
        <w:t xml:space="preserve">interpuesta por </w:t>
      </w:r>
      <w:r w:rsidR="00542B99" w:rsidRPr="005D0373">
        <w:rPr>
          <w:rFonts w:ascii="Arial Narrow" w:eastAsia="Times New Roman" w:hAnsi="Arial Narrow" w:cs="Times New Roman"/>
          <w:color w:val="000000"/>
          <w:kern w:val="0"/>
          <w:shd w:val="clear" w:color="auto" w:fill="FFFFFF"/>
          <w:lang w:eastAsia="es-PE"/>
          <w14:ligatures w14:val="none"/>
        </w:rPr>
        <w:t xml:space="preserve">la </w:t>
      </w:r>
      <w:r w:rsidR="00542B99" w:rsidRPr="005D0373">
        <w:rPr>
          <w:rFonts w:ascii="Arial Narrow" w:eastAsia="Times New Roman" w:hAnsi="Arial Narrow" w:cs="Times New Roman"/>
          <w:color w:val="000000"/>
          <w:kern w:val="0"/>
          <w:shd w:val="clear" w:color="auto" w:fill="FFFFFF"/>
          <w:lang w:eastAsia="es-PE"/>
          <w14:ligatures w14:val="none"/>
        </w:rPr>
        <w:t xml:space="preserve">señora Patricia Karim García Arias </w:t>
      </w:r>
      <w:r w:rsidRPr="005D0373">
        <w:rPr>
          <w:rFonts w:ascii="Arial Narrow" w:eastAsia="Times New Roman" w:hAnsi="Arial Narrow" w:cs="Times New Roman"/>
          <w:color w:val="000000"/>
          <w:kern w:val="0"/>
          <w:shd w:val="clear" w:color="auto" w:fill="FFFFFF"/>
          <w:lang w:eastAsia="es-PE"/>
          <w14:ligatures w14:val="none"/>
        </w:rPr>
        <w:t xml:space="preserve">contra </w:t>
      </w:r>
      <w:r w:rsidRPr="005D0373">
        <w:rPr>
          <w:rFonts w:ascii="Arial Narrow" w:eastAsia="Arial Narrow" w:hAnsi="Arial Narrow" w:cs="Arial Narrow"/>
          <w:bCs/>
        </w:rPr>
        <w:t xml:space="preserve">La Positiva Seguros y Reaseguros S.A. y </w:t>
      </w:r>
      <w:r w:rsidRPr="005D0373">
        <w:rPr>
          <w:rFonts w:ascii="Arial Narrow" w:eastAsia="Times New Roman" w:hAnsi="Arial Narrow" w:cs="Times New Roman"/>
          <w:color w:val="000000"/>
          <w:kern w:val="0"/>
          <w:shd w:val="clear" w:color="auto" w:fill="FFFFFF"/>
          <w:lang w:eastAsia="es-PE"/>
          <w14:ligatures w14:val="none"/>
        </w:rPr>
        <w:t xml:space="preserve">Empresa de Créditos Santander Consumo Perú S.A., </w:t>
      </w:r>
      <w:r w:rsidR="00CA50CD" w:rsidRPr="005D0373">
        <w:rPr>
          <w:rFonts w:ascii="Arial Narrow" w:eastAsia="Times New Roman" w:hAnsi="Arial Narrow" w:cs="Times New Roman"/>
          <w:color w:val="000000"/>
          <w:kern w:val="0"/>
          <w:shd w:val="clear" w:color="auto" w:fill="FFFFFF"/>
          <w:lang w:eastAsia="es-PE"/>
          <w14:ligatures w14:val="none"/>
        </w:rPr>
        <w:t>por lo siguiente:</w:t>
      </w:r>
    </w:p>
    <w:p w14:paraId="50DCBB7C" w14:textId="77777777" w:rsidR="008424BB" w:rsidRPr="005D0373"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6D39C54B" w:rsidR="008424BB" w:rsidRPr="005D0373"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D0373">
        <w:rPr>
          <w:rFonts w:ascii="Arial Narrow" w:eastAsia="Calibri" w:hAnsi="Arial Narrow" w:cs="Arial Narrow"/>
          <w:color w:val="000000"/>
          <w:kern w:val="0"/>
          <w:lang w:eastAsia="es-PE"/>
          <w14:ligatures w14:val="none"/>
        </w:rPr>
        <w:t>Presunta</w:t>
      </w:r>
      <w:r w:rsidRPr="005D0373">
        <w:rPr>
          <w:rFonts w:ascii="Arial Narrow" w:eastAsia="Times New Roman" w:hAnsi="Arial Narrow" w:cs="Times New Roman"/>
          <w:kern w:val="0"/>
          <w:shd w:val="clear" w:color="auto" w:fill="FFFFFF"/>
          <w:lang w:eastAsia="es-PE"/>
          <w14:ligatures w14:val="none"/>
        </w:rPr>
        <w:t xml:space="preserve"> infracción a los artículos 18 y 19</w:t>
      </w:r>
      <w:r w:rsidRPr="005D0373">
        <w:rPr>
          <w:rFonts w:ascii="Arial Narrow" w:eastAsia="Calibri" w:hAnsi="Arial Narrow" w:cs="Arial Narrow"/>
          <w:kern w:val="0"/>
          <w:lang w:eastAsia="es-PE"/>
          <w14:ligatures w14:val="none"/>
        </w:rPr>
        <w:t xml:space="preserve"> de </w:t>
      </w:r>
      <w:r w:rsidRPr="005D0373">
        <w:rPr>
          <w:rFonts w:ascii="Arial Narrow" w:eastAsia="Times New Roman" w:hAnsi="Arial Narrow" w:cs="Times New Roman"/>
          <w:kern w:val="0"/>
          <w:shd w:val="clear" w:color="auto" w:fill="FFFFFF"/>
          <w:lang w:eastAsia="es-PE"/>
          <w14:ligatures w14:val="none"/>
        </w:rPr>
        <w:t xml:space="preserve">la </w:t>
      </w:r>
      <w:r w:rsidR="00D67CE6" w:rsidRPr="005D0373">
        <w:rPr>
          <w:rFonts w:ascii="Arial Narrow" w:eastAsia="Times New Roman" w:hAnsi="Arial Narrow" w:cs="Times New Roman"/>
          <w:kern w:val="0"/>
          <w:shd w:val="clear" w:color="auto" w:fill="FFFFFF"/>
          <w:lang w:eastAsia="es-PE"/>
          <w14:ligatures w14:val="none"/>
        </w:rPr>
        <w:t>Ley 29571</w:t>
      </w:r>
      <w:r w:rsidRPr="005D0373">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60081" w:rsidRPr="005D0373">
        <w:rPr>
          <w:rFonts w:ascii="Arial Narrow" w:eastAsia="Arial Narrow" w:hAnsi="Arial Narrow" w:cs="Arial Narrow"/>
          <w:bCs/>
        </w:rPr>
        <w:t xml:space="preserve">La Positiva Seguros y Reaseguros S.A. </w:t>
      </w:r>
      <w:r w:rsidR="00F60081" w:rsidRPr="005D0373">
        <w:rPr>
          <w:rFonts w:ascii="Arial Narrow" w:eastAsia="Arial Narrow" w:hAnsi="Arial Narrow" w:cs="Arial Narrow"/>
          <w:bCs/>
        </w:rPr>
        <w:t xml:space="preserve">habría anulado indebidamente la </w:t>
      </w:r>
      <w:r w:rsidR="00F60081" w:rsidRPr="005D0373">
        <w:rPr>
          <w:rFonts w:ascii="Arial Narrow" w:eastAsia="Times New Roman" w:hAnsi="Arial Narrow" w:cs="Arial"/>
          <w:color w:val="000000"/>
          <w:kern w:val="0"/>
          <w:lang w:val="es-ES" w:eastAsia="es-ES"/>
          <w14:ligatures w14:val="none"/>
        </w:rPr>
        <w:t xml:space="preserve">Póliza </w:t>
      </w:r>
      <w:r w:rsidR="00F60081" w:rsidRPr="005D0373">
        <w:rPr>
          <w:rFonts w:ascii="Arial Narrow" w:eastAsia="Times New Roman" w:hAnsi="Arial Narrow" w:cs="Arial"/>
          <w:color w:val="000000"/>
          <w:kern w:val="0"/>
          <w:lang w:eastAsia="es-ES"/>
          <w14:ligatures w14:val="none"/>
        </w:rPr>
        <w:t xml:space="preserve">230241599 </w:t>
      </w:r>
      <w:r w:rsidR="00F60081" w:rsidRPr="005D0373">
        <w:rPr>
          <w:rFonts w:ascii="Arial Narrow" w:eastAsia="Times New Roman" w:hAnsi="Arial Narrow" w:cs="Arial"/>
          <w:color w:val="000000"/>
          <w:kern w:val="0"/>
          <w:lang w:val="es-ES" w:eastAsia="es-ES"/>
          <w14:ligatures w14:val="none"/>
        </w:rPr>
        <w:t>del Seguro Vehicular</w:t>
      </w:r>
      <w:r w:rsidR="00F60081" w:rsidRPr="005D0373">
        <w:rPr>
          <w:rFonts w:ascii="Arial Narrow" w:eastAsia="Times New Roman" w:hAnsi="Arial Narrow" w:cs="Arial"/>
          <w:color w:val="000000"/>
          <w:kern w:val="0"/>
          <w:lang w:val="es-ES" w:eastAsia="es-ES"/>
          <w14:ligatures w14:val="none"/>
        </w:rPr>
        <w:t xml:space="preserve">, pese a que </w:t>
      </w:r>
      <w:r w:rsidR="00040D68" w:rsidRPr="005D0373">
        <w:rPr>
          <w:rFonts w:ascii="Arial Narrow" w:eastAsia="Times New Roman" w:hAnsi="Arial Narrow" w:cs="Arial"/>
          <w:color w:val="000000"/>
          <w:kern w:val="0"/>
          <w:lang w:val="es-ES" w:eastAsia="es-ES"/>
          <w14:ligatures w14:val="none"/>
        </w:rPr>
        <w:t>la</w:t>
      </w:r>
      <w:r w:rsidR="00F60081" w:rsidRPr="005D0373">
        <w:rPr>
          <w:rFonts w:ascii="Arial Narrow" w:eastAsia="Times New Roman" w:hAnsi="Arial Narrow" w:cs="Arial"/>
          <w:color w:val="000000"/>
          <w:kern w:val="0"/>
          <w:lang w:val="es-ES" w:eastAsia="es-ES"/>
          <w14:ligatures w14:val="none"/>
        </w:rPr>
        <w:t xml:space="preserve"> denunciante había realizado el pago puntual de las primas del referido seguro</w:t>
      </w:r>
      <w:r w:rsidRPr="005D0373">
        <w:rPr>
          <w:rFonts w:ascii="Arial Narrow" w:eastAsia="Arial Narrow" w:hAnsi="Arial Narrow" w:cs="Arial Narrow"/>
          <w:kern w:val="0"/>
          <w14:ligatures w14:val="none"/>
        </w:rPr>
        <w:t>.</w:t>
      </w:r>
    </w:p>
    <w:p w14:paraId="1BB297F4" w14:textId="77777777" w:rsidR="008424BB" w:rsidRPr="005D0373" w:rsidRDefault="008424BB"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3A62EEB" w14:textId="4B152DDE" w:rsidR="00F60081" w:rsidRPr="005D0373" w:rsidRDefault="00F60081" w:rsidP="00F600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D0373">
        <w:rPr>
          <w:rFonts w:ascii="Arial Narrow" w:eastAsia="Calibri" w:hAnsi="Arial Narrow" w:cs="Arial Narrow"/>
          <w:color w:val="000000"/>
          <w:kern w:val="0"/>
          <w:lang w:eastAsia="es-PE"/>
          <w14:ligatures w14:val="none"/>
        </w:rPr>
        <w:t>Presunta</w:t>
      </w:r>
      <w:r w:rsidRPr="005D0373">
        <w:rPr>
          <w:rFonts w:ascii="Arial Narrow" w:eastAsia="Times New Roman" w:hAnsi="Arial Narrow" w:cs="Times New Roman"/>
          <w:kern w:val="0"/>
          <w:shd w:val="clear" w:color="auto" w:fill="FFFFFF"/>
          <w:lang w:eastAsia="es-PE"/>
          <w14:ligatures w14:val="none"/>
        </w:rPr>
        <w:t xml:space="preserve"> infracción a los artículos 18 y 19</w:t>
      </w:r>
      <w:r w:rsidRPr="005D0373">
        <w:rPr>
          <w:rFonts w:ascii="Arial Narrow" w:eastAsia="Calibri" w:hAnsi="Arial Narrow" w:cs="Arial Narrow"/>
          <w:kern w:val="0"/>
          <w:lang w:eastAsia="es-PE"/>
          <w14:ligatures w14:val="none"/>
        </w:rPr>
        <w:t xml:space="preserve"> de </w:t>
      </w:r>
      <w:r w:rsidRPr="005D037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D0373">
        <w:rPr>
          <w:rFonts w:ascii="Arial Narrow" w:eastAsia="Arial Narrow" w:hAnsi="Arial Narrow" w:cs="Arial Narrow"/>
          <w:bCs/>
        </w:rPr>
        <w:t xml:space="preserve">La Positiva Seguros y Reaseguros S.A. </w:t>
      </w:r>
      <w:r w:rsidRPr="005D0373">
        <w:rPr>
          <w:rFonts w:ascii="Arial Narrow" w:eastAsia="Times New Roman" w:hAnsi="Arial Narrow" w:cs="Times New Roman"/>
          <w:kern w:val="0"/>
          <w:shd w:val="clear" w:color="auto" w:fill="FFFFFF"/>
          <w:lang w:eastAsia="es-PE"/>
          <w14:ligatures w14:val="none"/>
        </w:rPr>
        <w:t xml:space="preserve">habría negado </w:t>
      </w:r>
      <w:r w:rsidR="00040D68" w:rsidRPr="005D0373">
        <w:rPr>
          <w:rFonts w:ascii="Arial Narrow" w:eastAsia="Times New Roman" w:hAnsi="Arial Narrow" w:cs="Times New Roman"/>
          <w:kern w:val="0"/>
          <w:shd w:val="clear" w:color="auto" w:fill="FFFFFF"/>
          <w:lang w:eastAsia="es-PE"/>
          <w14:ligatures w14:val="none"/>
        </w:rPr>
        <w:t>injustificadamente</w:t>
      </w:r>
      <w:r w:rsidRPr="005D0373">
        <w:rPr>
          <w:rFonts w:ascii="Arial Narrow" w:eastAsia="Times New Roman" w:hAnsi="Arial Narrow" w:cs="Times New Roman"/>
          <w:kern w:val="0"/>
          <w:shd w:val="clear" w:color="auto" w:fill="FFFFFF"/>
          <w:lang w:eastAsia="es-PE"/>
          <w14:ligatures w14:val="none"/>
        </w:rPr>
        <w:t xml:space="preserve"> la cobertura </w:t>
      </w:r>
      <w:r w:rsidR="002236D8" w:rsidRPr="005D0373">
        <w:rPr>
          <w:rFonts w:ascii="Arial Narrow" w:eastAsia="Times New Roman" w:hAnsi="Arial Narrow" w:cs="Times New Roman"/>
          <w:kern w:val="0"/>
          <w:shd w:val="clear" w:color="auto" w:fill="FFFFFF"/>
          <w:lang w:eastAsia="es-PE"/>
          <w14:ligatures w14:val="none"/>
        </w:rPr>
        <w:t xml:space="preserve">de la </w:t>
      </w:r>
      <w:r w:rsidR="002236D8" w:rsidRPr="005D0373">
        <w:rPr>
          <w:rFonts w:ascii="Arial Narrow" w:eastAsia="Times New Roman" w:hAnsi="Arial Narrow" w:cs="Arial"/>
          <w:color w:val="000000"/>
          <w:kern w:val="0"/>
          <w:lang w:val="es-ES" w:eastAsia="es-ES"/>
          <w14:ligatures w14:val="none"/>
        </w:rPr>
        <w:t xml:space="preserve">Póliza </w:t>
      </w:r>
      <w:r w:rsidR="002236D8" w:rsidRPr="005D0373">
        <w:rPr>
          <w:rFonts w:ascii="Arial Narrow" w:eastAsia="Times New Roman" w:hAnsi="Arial Narrow" w:cs="Arial"/>
          <w:color w:val="000000"/>
          <w:kern w:val="0"/>
          <w:lang w:eastAsia="es-ES"/>
          <w14:ligatures w14:val="none"/>
        </w:rPr>
        <w:t xml:space="preserve">230241599 </w:t>
      </w:r>
      <w:r w:rsidR="002236D8" w:rsidRPr="005D0373">
        <w:rPr>
          <w:rFonts w:ascii="Arial Narrow" w:eastAsia="Times New Roman" w:hAnsi="Arial Narrow" w:cs="Arial"/>
          <w:color w:val="000000"/>
          <w:kern w:val="0"/>
          <w:lang w:val="es-ES" w:eastAsia="es-ES"/>
          <w14:ligatures w14:val="none"/>
        </w:rPr>
        <w:t>del Seguro Vehicular</w:t>
      </w:r>
      <w:r w:rsidRPr="005D0373">
        <w:rPr>
          <w:rFonts w:ascii="Arial Narrow" w:eastAsia="Times New Roman" w:hAnsi="Arial Narrow" w:cs="Arial"/>
          <w:color w:val="000000"/>
          <w:kern w:val="0"/>
          <w:lang w:eastAsia="es-ES"/>
          <w14:ligatures w14:val="none"/>
        </w:rPr>
        <w:t xml:space="preserve"> </w:t>
      </w:r>
      <w:r w:rsidR="00040D68" w:rsidRPr="005D0373">
        <w:rPr>
          <w:rFonts w:ascii="Arial Narrow" w:eastAsia="Times New Roman" w:hAnsi="Arial Narrow" w:cs="Arial"/>
          <w:color w:val="000000"/>
          <w:kern w:val="0"/>
          <w:lang w:eastAsia="es-ES"/>
          <w14:ligatures w14:val="none"/>
        </w:rPr>
        <w:t>a la</w:t>
      </w:r>
      <w:r w:rsidRPr="005D0373">
        <w:rPr>
          <w:rFonts w:ascii="Arial Narrow" w:eastAsia="Times New Roman" w:hAnsi="Arial Narrow" w:cs="Times New Roman"/>
          <w:kern w:val="0"/>
          <w:shd w:val="clear" w:color="auto" w:fill="FFFFFF"/>
          <w:lang w:eastAsia="es-PE"/>
          <w14:ligatures w14:val="none"/>
        </w:rPr>
        <w:t xml:space="preserve"> denunciante por el siniestro del </w:t>
      </w:r>
      <w:r w:rsidR="00040D68" w:rsidRPr="005D0373">
        <w:rPr>
          <w:rFonts w:ascii="Arial Narrow" w:eastAsia="Times New Roman" w:hAnsi="Arial Narrow" w:cs="Arial"/>
          <w:color w:val="000000"/>
          <w:kern w:val="0"/>
          <w:lang w:eastAsia="es-ES"/>
          <w14:ligatures w14:val="none"/>
        </w:rPr>
        <w:t>21 de febrero del 2026</w:t>
      </w:r>
      <w:r w:rsidRPr="005D0373">
        <w:rPr>
          <w:rFonts w:ascii="Arial Narrow" w:eastAsia="Arial Narrow" w:hAnsi="Arial Narrow" w:cs="Arial Narrow"/>
          <w:kern w:val="0"/>
          <w14:ligatures w14:val="none"/>
        </w:rPr>
        <w:t>.</w:t>
      </w:r>
    </w:p>
    <w:p w14:paraId="1E2A8ECE" w14:textId="1049567A" w:rsidR="00CA50CD" w:rsidRPr="005D0373" w:rsidRDefault="00CA50CD" w:rsidP="008F3040">
      <w:pPr>
        <w:spacing w:after="0" w:line="240" w:lineRule="auto"/>
        <w:jc w:val="both"/>
        <w:rPr>
          <w:rFonts w:ascii="Arial Narrow" w:eastAsia="Calibri" w:hAnsi="Arial Narrow" w:cs="Arial Narrow"/>
          <w:kern w:val="0"/>
          <w:lang w:eastAsia="es-PE"/>
          <w14:ligatures w14:val="none"/>
        </w:rPr>
      </w:pPr>
    </w:p>
    <w:p w14:paraId="518DB676" w14:textId="51F30074" w:rsidR="00040D68" w:rsidRPr="005D0373" w:rsidRDefault="00040D68" w:rsidP="00040D6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D0373">
        <w:rPr>
          <w:rFonts w:ascii="Arial Narrow" w:eastAsia="Calibri" w:hAnsi="Arial Narrow" w:cs="Arial Narrow"/>
          <w:color w:val="000000"/>
          <w:kern w:val="0"/>
          <w:lang w:eastAsia="es-PE"/>
          <w14:ligatures w14:val="none"/>
        </w:rPr>
        <w:t>Presunta</w:t>
      </w:r>
      <w:r w:rsidRPr="005D0373">
        <w:rPr>
          <w:rFonts w:ascii="Arial Narrow" w:eastAsia="Times New Roman" w:hAnsi="Arial Narrow" w:cs="Times New Roman"/>
          <w:kern w:val="0"/>
          <w:shd w:val="clear" w:color="auto" w:fill="FFFFFF"/>
          <w:lang w:eastAsia="es-PE"/>
          <w14:ligatures w14:val="none"/>
        </w:rPr>
        <w:t xml:space="preserve"> infracción a los artículos 18 y 19</w:t>
      </w:r>
      <w:r w:rsidRPr="005D0373">
        <w:rPr>
          <w:rFonts w:ascii="Arial Narrow" w:eastAsia="Calibri" w:hAnsi="Arial Narrow" w:cs="Arial Narrow"/>
          <w:kern w:val="0"/>
          <w:lang w:eastAsia="es-PE"/>
          <w14:ligatures w14:val="none"/>
        </w:rPr>
        <w:t xml:space="preserve"> de </w:t>
      </w:r>
      <w:r w:rsidRPr="005D037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1754CB" w:rsidRPr="005D0373">
        <w:rPr>
          <w:rFonts w:ascii="Arial Narrow" w:eastAsia="Times New Roman" w:hAnsi="Arial Narrow" w:cs="Times New Roman"/>
          <w:kern w:val="0"/>
          <w:shd w:val="clear" w:color="auto" w:fill="FFFFFF"/>
          <w:lang w:eastAsia="es-PE"/>
          <w14:ligatures w14:val="none"/>
        </w:rPr>
        <w:t xml:space="preserve">la </w:t>
      </w:r>
      <w:r w:rsidRPr="005D0373">
        <w:rPr>
          <w:rFonts w:ascii="Arial Narrow" w:eastAsia="Times New Roman" w:hAnsi="Arial Narrow" w:cs="Times New Roman"/>
          <w:color w:val="000000"/>
          <w:kern w:val="0"/>
          <w:shd w:val="clear" w:color="auto" w:fill="FFFFFF"/>
          <w:lang w:eastAsia="es-PE"/>
          <w14:ligatures w14:val="none"/>
        </w:rPr>
        <w:t>Empresa de Créditos Santander Consumo Perú S.A.</w:t>
      </w:r>
      <w:r w:rsidRPr="005D0373">
        <w:rPr>
          <w:rFonts w:ascii="Arial Narrow" w:eastAsia="Times New Roman" w:hAnsi="Arial Narrow" w:cs="Times New Roman"/>
          <w:color w:val="000000"/>
          <w:kern w:val="0"/>
          <w:shd w:val="clear" w:color="auto" w:fill="FFFFFF"/>
          <w:lang w:eastAsia="es-PE"/>
          <w14:ligatures w14:val="none"/>
        </w:rPr>
        <w:t xml:space="preserve"> no habría cumplido con gestionar </w:t>
      </w:r>
      <w:r w:rsidR="002236D8" w:rsidRPr="005D0373">
        <w:rPr>
          <w:rFonts w:ascii="Arial Narrow" w:eastAsia="Times New Roman" w:hAnsi="Arial Narrow" w:cs="Times New Roman"/>
          <w:color w:val="000000"/>
          <w:kern w:val="0"/>
          <w:shd w:val="clear" w:color="auto" w:fill="FFFFFF"/>
          <w:lang w:eastAsia="es-PE"/>
          <w14:ligatures w14:val="none"/>
        </w:rPr>
        <w:t xml:space="preserve">la vigencia de la </w:t>
      </w:r>
      <w:r w:rsidR="002236D8" w:rsidRPr="005D0373">
        <w:rPr>
          <w:rFonts w:ascii="Arial Narrow" w:eastAsia="Times New Roman" w:hAnsi="Arial Narrow" w:cs="Arial"/>
          <w:color w:val="000000"/>
          <w:kern w:val="0"/>
          <w:lang w:val="es-ES" w:eastAsia="es-ES"/>
          <w14:ligatures w14:val="none"/>
        </w:rPr>
        <w:t xml:space="preserve">Póliza </w:t>
      </w:r>
      <w:r w:rsidR="002236D8" w:rsidRPr="005D0373">
        <w:rPr>
          <w:rFonts w:ascii="Arial Narrow" w:eastAsia="Times New Roman" w:hAnsi="Arial Narrow" w:cs="Arial"/>
          <w:color w:val="000000"/>
          <w:kern w:val="0"/>
          <w:lang w:eastAsia="es-ES"/>
          <w14:ligatures w14:val="none"/>
        </w:rPr>
        <w:t xml:space="preserve">230241599 </w:t>
      </w:r>
      <w:r w:rsidR="002236D8" w:rsidRPr="005D0373">
        <w:rPr>
          <w:rFonts w:ascii="Arial Narrow" w:eastAsia="Times New Roman" w:hAnsi="Arial Narrow" w:cs="Arial"/>
          <w:color w:val="000000"/>
          <w:kern w:val="0"/>
          <w:lang w:val="es-ES" w:eastAsia="es-ES"/>
          <w14:ligatures w14:val="none"/>
        </w:rPr>
        <w:t>del Seguro Vehicular</w:t>
      </w:r>
      <w:r w:rsidRPr="005D0373">
        <w:rPr>
          <w:rFonts w:ascii="Arial Narrow" w:eastAsia="Times New Roman" w:hAnsi="Arial Narrow" w:cs="Arial"/>
          <w:color w:val="000000"/>
          <w:kern w:val="0"/>
          <w:lang w:val="es-ES" w:eastAsia="es-ES"/>
          <w14:ligatures w14:val="none"/>
        </w:rPr>
        <w:t xml:space="preserve">, </w:t>
      </w:r>
      <w:r w:rsidR="002236D8" w:rsidRPr="005D0373">
        <w:rPr>
          <w:rFonts w:ascii="Arial Narrow" w:eastAsia="Times New Roman" w:hAnsi="Arial Narrow" w:cs="Arial"/>
          <w:color w:val="000000"/>
          <w:kern w:val="0"/>
          <w:lang w:val="es-ES" w:eastAsia="es-ES"/>
          <w14:ligatures w14:val="none"/>
        </w:rPr>
        <w:t>pese a que la denunciante había realizado el pago puntual de las primas del referido seguro</w:t>
      </w:r>
      <w:r w:rsidR="00811E72" w:rsidRPr="005D0373">
        <w:rPr>
          <w:rFonts w:ascii="Arial Narrow" w:eastAsia="Times New Roman" w:hAnsi="Arial Narrow" w:cs="Arial"/>
          <w:color w:val="000000"/>
          <w:kern w:val="0"/>
          <w:lang w:val="es-ES" w:eastAsia="es-ES"/>
          <w14:ligatures w14:val="none"/>
        </w:rPr>
        <w:t xml:space="preserve"> a la entidad financiera</w:t>
      </w:r>
      <w:r w:rsidRPr="005D0373">
        <w:rPr>
          <w:rFonts w:ascii="Arial Narrow" w:eastAsia="Arial Narrow" w:hAnsi="Arial Narrow" w:cs="Arial Narrow"/>
          <w:kern w:val="0"/>
          <w14:ligatures w14:val="none"/>
        </w:rPr>
        <w:t>.</w:t>
      </w:r>
    </w:p>
    <w:p w14:paraId="029B1FE7" w14:textId="77777777" w:rsidR="00CA50CD" w:rsidRPr="005D0373" w:rsidRDefault="00CA50CD" w:rsidP="008F3040">
      <w:pPr>
        <w:spacing w:after="0" w:line="240" w:lineRule="auto"/>
        <w:jc w:val="both"/>
        <w:rPr>
          <w:rFonts w:ascii="Arial Narrow" w:eastAsia="Calibri" w:hAnsi="Arial Narrow" w:cs="Arial Narrow"/>
          <w:kern w:val="0"/>
          <w:lang w:eastAsia="es-PE"/>
          <w14:ligatures w14:val="none"/>
        </w:rPr>
      </w:pPr>
    </w:p>
    <w:p w14:paraId="38B54A2B" w14:textId="13BFC3F7" w:rsidR="00E60CD7" w:rsidRPr="001754CB" w:rsidRDefault="00CA50CD"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9" w:name="_Hlk211339608"/>
      <w:r w:rsidRPr="005D0373">
        <w:rPr>
          <w:rFonts w:ascii="Arial Narrow" w:eastAsia="Arial Narrow" w:hAnsi="Arial Narrow" w:cs="Arial Narrow"/>
          <w:kern w:val="0"/>
          <w14:ligatures w14:val="none"/>
        </w:rPr>
        <w:t xml:space="preserve">Presunta </w:t>
      </w:r>
      <w:r w:rsidR="001754CB" w:rsidRPr="005D0373">
        <w:rPr>
          <w:rFonts w:ascii="Arial Narrow" w:eastAsia="Times New Roman" w:hAnsi="Arial Narrow" w:cs="Times New Roman"/>
          <w:kern w:val="0"/>
          <w:shd w:val="clear" w:color="auto" w:fill="FFFFFF"/>
          <w:lang w:eastAsia="es-PE"/>
          <w14:ligatures w14:val="none"/>
        </w:rPr>
        <w:t>infracción a los artículos 18 y 19</w:t>
      </w:r>
      <w:r w:rsidR="001754CB" w:rsidRPr="005D0373">
        <w:rPr>
          <w:rFonts w:ascii="Arial Narrow" w:eastAsia="Calibri" w:hAnsi="Arial Narrow" w:cs="Arial Narrow"/>
          <w:kern w:val="0"/>
          <w:lang w:eastAsia="es-PE"/>
          <w14:ligatures w14:val="none"/>
        </w:rPr>
        <w:t xml:space="preserve"> de </w:t>
      </w:r>
      <w:r w:rsidR="001754CB" w:rsidRPr="005D0373">
        <w:rPr>
          <w:rFonts w:ascii="Arial Narrow" w:eastAsia="Times New Roman" w:hAnsi="Arial Narrow" w:cs="Times New Roman"/>
          <w:kern w:val="0"/>
          <w:shd w:val="clear" w:color="auto" w:fill="FFFFFF"/>
          <w:lang w:eastAsia="es-PE"/>
          <w14:ligatures w14:val="none"/>
        </w:rPr>
        <w:t>la Ley 29571, Código de Protección y Defensa del Consumidor</w:t>
      </w:r>
      <w:r w:rsidRPr="005D0373">
        <w:rPr>
          <w:rFonts w:ascii="Arial Narrow" w:eastAsia="Arial Narrow" w:hAnsi="Arial Narrow" w:cs="Arial Narrow"/>
          <w:kern w:val="0"/>
          <w14:ligatures w14:val="none"/>
        </w:rPr>
        <w:t xml:space="preserve">, </w:t>
      </w:r>
      <w:r w:rsidRPr="005D0373">
        <w:rPr>
          <w:rFonts w:ascii="Arial Narrow" w:eastAsia="Times New Roman" w:hAnsi="Arial Narrow" w:cs="Times New Roman"/>
          <w:kern w:val="0"/>
          <w:shd w:val="clear" w:color="auto" w:fill="FFFFFF"/>
          <w:lang w:eastAsia="es-PE"/>
          <w14:ligatures w14:val="none"/>
        </w:rPr>
        <w:t xml:space="preserve">en tanto </w:t>
      </w:r>
      <w:r w:rsidR="00E9332A" w:rsidRPr="005D0373">
        <w:rPr>
          <w:rFonts w:ascii="Arial Narrow" w:eastAsia="Arial Narrow" w:hAnsi="Arial Narrow" w:cs="Arial Narrow"/>
          <w:kern w:val="0"/>
          <w14:ligatures w14:val="none"/>
        </w:rPr>
        <w:t xml:space="preserve">los proveedores denunciados </w:t>
      </w:r>
      <w:r w:rsidRPr="005D0373">
        <w:rPr>
          <w:rFonts w:ascii="Arial Narrow" w:eastAsia="Times New Roman" w:hAnsi="Arial Narrow" w:cs="Times New Roman"/>
          <w:kern w:val="0"/>
          <w:shd w:val="clear" w:color="auto" w:fill="FFFFFF"/>
          <w:lang w:eastAsia="es-PE"/>
          <w14:ligatures w14:val="none"/>
        </w:rPr>
        <w:t>no habrían cumplido con</w:t>
      </w:r>
      <w:bookmarkEnd w:id="9"/>
      <w:r w:rsidR="0081383F" w:rsidRPr="005D0373">
        <w:rPr>
          <w:rFonts w:ascii="Arial Narrow" w:eastAsia="Times New Roman" w:hAnsi="Arial Narrow" w:cs="Times New Roman"/>
          <w:kern w:val="0"/>
          <w:shd w:val="clear" w:color="auto" w:fill="FFFFFF"/>
          <w:lang w:eastAsia="es-PE"/>
          <w14:ligatures w14:val="none"/>
        </w:rPr>
        <w:t xml:space="preserve"> atender adecuadamente</w:t>
      </w:r>
      <w:r w:rsidR="0081383F" w:rsidRPr="001754CB">
        <w:rPr>
          <w:rFonts w:ascii="Arial Narrow" w:eastAsia="Times New Roman" w:hAnsi="Arial Narrow" w:cs="Times New Roman"/>
          <w:kern w:val="0"/>
          <w:shd w:val="clear" w:color="auto" w:fill="FFFFFF"/>
          <w:lang w:eastAsia="es-PE"/>
          <w14:ligatures w14:val="none"/>
        </w:rPr>
        <w:t xml:space="preserve"> las llamadas telefónicas realizadas por el denunciante los días </w:t>
      </w:r>
      <w:r w:rsidR="0081383F" w:rsidRPr="001754CB">
        <w:rPr>
          <w:rFonts w:ascii="Arial Narrow" w:eastAsia="Times New Roman" w:hAnsi="Arial Narrow" w:cs="Times New Roman"/>
          <w:kern w:val="0"/>
          <w:shd w:val="clear" w:color="auto" w:fill="FFFFFF"/>
          <w:lang w:eastAsia="es-PE"/>
          <w14:ligatures w14:val="none"/>
        </w:rPr>
        <w:t>23, 25, 26 y 27 de febrero de 2026</w:t>
      </w:r>
      <w:r w:rsidRPr="001754CB">
        <w:rPr>
          <w:rFonts w:ascii="Arial Narrow" w:eastAsia="Arial Narrow" w:hAnsi="Arial Narrow" w:cs="Arial Narrow"/>
          <w:kern w:val="0"/>
          <w14:ligatures w14:val="none"/>
        </w:rPr>
        <w:t>.</w:t>
      </w:r>
    </w:p>
    <w:p w14:paraId="1DEB3481" w14:textId="77777777" w:rsidR="00E60CD7" w:rsidRPr="001754CB" w:rsidRDefault="00E60CD7" w:rsidP="008F3040">
      <w:pPr>
        <w:spacing w:after="0" w:line="240" w:lineRule="auto"/>
        <w:jc w:val="both"/>
        <w:rPr>
          <w:rFonts w:ascii="Arial Narrow" w:eastAsia="Arial Narrow" w:hAnsi="Arial Narrow" w:cs="Arial Narrow"/>
          <w:kern w:val="0"/>
          <w14:ligatures w14:val="none"/>
        </w:rPr>
      </w:pPr>
    </w:p>
    <w:p w14:paraId="634A0D61" w14:textId="767EA55B" w:rsidR="00E60CD7" w:rsidRPr="0026598E" w:rsidRDefault="00E60CD7" w:rsidP="008F3040">
      <w:pPr>
        <w:spacing w:line="240" w:lineRule="auto"/>
        <w:contextualSpacing/>
        <w:jc w:val="both"/>
        <w:rPr>
          <w:rFonts w:ascii="Arial Narrow" w:eastAsia="Calibri" w:hAnsi="Arial Narrow" w:cs="Arial"/>
          <w:kern w:val="0"/>
          <w14:ligatures w14:val="none"/>
        </w:rPr>
      </w:pPr>
      <w:r w:rsidRPr="001754CB">
        <w:rPr>
          <w:rFonts w:ascii="Arial Narrow" w:eastAsia="Arial Narrow" w:hAnsi="Arial Narrow" w:cs="Arial Narrow"/>
          <w:b/>
          <w:color w:val="000000"/>
          <w:kern w:val="0"/>
          <w:lang w:eastAsia="es-PE"/>
          <w14:ligatures w14:val="none"/>
        </w:rPr>
        <w:t>SEGUNDO:</w:t>
      </w:r>
      <w:r w:rsidRPr="001754CB">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w:t>
      </w:r>
      <w:r w:rsidRPr="00542B99">
        <w:rPr>
          <w:rFonts w:ascii="Arial Narrow" w:eastAsia="Arial Narrow" w:hAnsi="Arial Narrow" w:cs="Arial Narrow"/>
          <w:color w:val="000000"/>
          <w:kern w:val="0"/>
          <w:lang w:eastAsia="es-PE"/>
          <w14:ligatures w14:val="none"/>
        </w:rPr>
        <w:t xml:space="preserve">denuncia </w:t>
      </w:r>
      <w:r w:rsidRPr="00542B99">
        <w:rPr>
          <w:rFonts w:ascii="Arial Narrow" w:eastAsia="Times New Roman" w:hAnsi="Arial Narrow" w:cs="Arial"/>
          <w:color w:val="000000"/>
          <w:kern w:val="0"/>
          <w:lang w:val="es-ES" w:eastAsia="es-ES"/>
          <w14:ligatures w14:val="none"/>
        </w:rPr>
        <w:t xml:space="preserve">del </w:t>
      </w:r>
      <w:r w:rsidR="00542B99" w:rsidRPr="00542B99">
        <w:rPr>
          <w:rFonts w:ascii="Arial Narrow" w:eastAsia="Times New Roman" w:hAnsi="Arial Narrow" w:cs="Arial"/>
          <w:color w:val="000000"/>
          <w:kern w:val="0"/>
          <w:lang w:val="es-ES" w:eastAsia="es-ES"/>
          <w14:ligatures w14:val="none"/>
        </w:rPr>
        <w:t>11 de marzo de 2026, subsanada mediante escrito del 22 de abril de 2026</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1E948AC8"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42B99" w:rsidRPr="00542B99">
        <w:rPr>
          <w:rFonts w:ascii="Arial Narrow" w:eastAsia="Arial Narrow" w:hAnsi="Arial Narrow" w:cs="Arial Narrow"/>
          <w:bCs/>
        </w:rPr>
        <w:t xml:space="preserve">La Positiva Seguros y Reaseguros S.A. y </w:t>
      </w:r>
      <w:r w:rsidR="00542B99" w:rsidRPr="00542B99">
        <w:rPr>
          <w:rFonts w:ascii="Arial Narrow" w:eastAsia="Times New Roman" w:hAnsi="Arial Narrow" w:cs="Times New Roman"/>
          <w:color w:val="000000"/>
          <w:kern w:val="0"/>
          <w:shd w:val="clear" w:color="auto" w:fill="FFFFFF"/>
          <w:lang w:eastAsia="es-PE"/>
          <w14:ligatures w14:val="none"/>
        </w:rPr>
        <w:t xml:space="preserve">Empresa de Créditos Santander Consumo Perú S.A.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5C1FE50F"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42B99" w:rsidRPr="00542B99">
        <w:rPr>
          <w:rFonts w:ascii="Arial Narrow" w:eastAsia="Times New Roman" w:hAnsi="Arial Narrow" w:cs="Arial"/>
          <w:color w:val="000000"/>
          <w:kern w:val="0"/>
          <w:lang w:val="es-ES" w:eastAsia="es-ES"/>
          <w14:ligatures w14:val="none"/>
        </w:rPr>
        <w:t>11 de marzo de 2026, subsanada mediante escrito del 22 de abril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542B99" w:rsidRPr="00542B99">
        <w:rPr>
          <w:rFonts w:ascii="Arial Narrow" w:eastAsia="Arial Narrow" w:hAnsi="Arial Narrow" w:cs="Arial Narrow"/>
          <w:bCs/>
        </w:rPr>
        <w:t xml:space="preserve">La Positiva Seguros y Reaseguros S.A. y </w:t>
      </w:r>
      <w:r w:rsidR="00542B99" w:rsidRPr="00542B99">
        <w:rPr>
          <w:rFonts w:ascii="Arial Narrow" w:eastAsia="Times New Roman" w:hAnsi="Arial Narrow" w:cs="Times New Roman"/>
          <w:color w:val="000000"/>
          <w:kern w:val="0"/>
          <w:shd w:val="clear" w:color="auto" w:fill="FFFFFF"/>
          <w:lang w:eastAsia="es-PE"/>
          <w14:ligatures w14:val="none"/>
        </w:rPr>
        <w:t>Empresa de Créditos Santander Consumo Perú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4FEC5874"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Pr="00542B99">
        <w:rPr>
          <w:rFonts w:ascii="Arial Narrow" w:eastAsia="Arial Narrow" w:hAnsi="Arial Narrow" w:cs="Arial Narrow"/>
          <w:bCs/>
        </w:rPr>
        <w:t>La Positiva Seguros y Reaseguros S.A.</w:t>
      </w:r>
      <w:r w:rsidRPr="00542B99">
        <w:rPr>
          <w:rFonts w:ascii="Arial Narrow" w:eastAsia="Times New Roman" w:hAnsi="Arial Narrow" w:cs="Arial"/>
          <w:color w:val="000000"/>
          <w:kern w:val="0"/>
          <w:lang w:eastAsia="es-ES"/>
          <w14:ligatures w14:val="none"/>
        </w:rPr>
        <w:t>,</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E9332A" w:rsidRPr="00D35F79">
        <w:rPr>
          <w:rFonts w:ascii="Arial Narrow" w:eastAsia="Times New Roman" w:hAnsi="Arial Narrow" w:cs="Arial"/>
          <w:color w:val="000000"/>
          <w:kern w:val="0"/>
          <w:lang w:val="es-ES" w:eastAsia="es-ES"/>
          <w14:ligatures w14:val="none"/>
        </w:rPr>
        <w:t xml:space="preserve">(i) presentar una copia debidamente suscrita de la Póliza </w:t>
      </w:r>
      <w:r w:rsidR="00E9332A" w:rsidRPr="00D35F79">
        <w:rPr>
          <w:rFonts w:ascii="Arial Narrow" w:eastAsia="Times New Roman" w:hAnsi="Arial Narrow" w:cs="Arial"/>
          <w:color w:val="000000"/>
          <w:kern w:val="0"/>
          <w:lang w:eastAsia="es-ES"/>
          <w14:ligatures w14:val="none"/>
        </w:rPr>
        <w:t xml:space="preserve">230241599 </w:t>
      </w:r>
      <w:r w:rsidR="00E9332A" w:rsidRPr="00D35F79">
        <w:rPr>
          <w:rFonts w:ascii="Arial Narrow" w:eastAsia="Times New Roman" w:hAnsi="Arial Narrow" w:cs="Arial"/>
          <w:color w:val="000000"/>
          <w:kern w:val="0"/>
          <w:lang w:val="es-ES" w:eastAsia="es-ES"/>
          <w14:ligatures w14:val="none"/>
        </w:rPr>
        <w:t>del Seguro Vehicular materia de denuncia; y, (</w:t>
      </w:r>
      <w:proofErr w:type="spellStart"/>
      <w:r w:rsidR="00E9332A" w:rsidRPr="00D35F79">
        <w:rPr>
          <w:rFonts w:ascii="Arial Narrow" w:eastAsia="Times New Roman" w:hAnsi="Arial Narrow" w:cs="Arial"/>
          <w:color w:val="000000"/>
          <w:kern w:val="0"/>
          <w:lang w:val="es-ES" w:eastAsia="es-ES"/>
          <w14:ligatures w14:val="none"/>
        </w:rPr>
        <w:t>ii</w:t>
      </w:r>
      <w:proofErr w:type="spellEnd"/>
      <w:r w:rsidR="00E9332A" w:rsidRPr="00D35F79">
        <w:rPr>
          <w:rFonts w:ascii="Arial Narrow" w:eastAsia="Times New Roman" w:hAnsi="Arial Narrow" w:cs="Arial"/>
          <w:color w:val="000000"/>
          <w:kern w:val="0"/>
          <w:lang w:val="es-ES" w:eastAsia="es-ES"/>
          <w14:ligatures w14:val="none"/>
        </w:rPr>
        <w:t>) presentar todas las comunicaciones cursadas con la parte denunciante</w:t>
      </w:r>
      <w:r w:rsidR="00E9332A">
        <w:rPr>
          <w:rFonts w:ascii="Arial Narrow" w:eastAsia="Times New Roman" w:hAnsi="Arial Narrow" w:cs="Arial"/>
          <w:color w:val="000000"/>
          <w:kern w:val="0"/>
          <w:lang w:val="es-ES" w:eastAsia="es-ES"/>
          <w14:ligatures w14:val="none"/>
        </w:rPr>
        <w:t>, incluyendo la grabación de todas las llamadas telefónicas efectuadas en febrero de 2026,</w:t>
      </w:r>
      <w:r w:rsidR="00E9332A" w:rsidRPr="00D35F79">
        <w:rPr>
          <w:rFonts w:ascii="Arial Narrow" w:eastAsia="Times New Roman" w:hAnsi="Arial Narrow" w:cs="Arial"/>
          <w:color w:val="000000"/>
          <w:kern w:val="0"/>
          <w:lang w:val="es-ES" w:eastAsia="es-ES"/>
          <w14:ligatures w14:val="none"/>
        </w:rPr>
        <w:t xml:space="preserv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3B4847CD"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542B99">
        <w:rPr>
          <w:rFonts w:ascii="Arial Narrow" w:eastAsia="Times New Roman" w:hAnsi="Arial Narrow" w:cs="Times New Roman"/>
          <w:color w:val="000000"/>
          <w:kern w:val="0"/>
          <w:shd w:val="clear" w:color="auto" w:fill="FFFFFF"/>
          <w:lang w:eastAsia="es-PE"/>
          <w14:ligatures w14:val="none"/>
        </w:rPr>
        <w:t>Empresa de Créditos Santander Consumo Perú S.A.</w:t>
      </w:r>
      <w:r w:rsidRPr="00542B99">
        <w:rPr>
          <w:rFonts w:ascii="Arial Narrow" w:eastAsia="Times New Roman" w:hAnsi="Arial Narrow" w:cs="Arial"/>
          <w:color w:val="000000"/>
          <w:kern w:val="0"/>
          <w:lang w:eastAsia="es-ES"/>
          <w14:ligatures w14:val="none"/>
        </w:rPr>
        <w:t xml:space="preserve">, </w:t>
      </w:r>
      <w:r w:rsidRPr="00542B99">
        <w:rPr>
          <w:rFonts w:ascii="Arial Narrow" w:eastAsia="Times New Roman" w:hAnsi="Arial Narrow" w:cs="Arial"/>
          <w:color w:val="000000"/>
          <w:kern w:val="0"/>
          <w:lang w:val="es-ES" w:eastAsia="es-ES"/>
          <w14:ligatures w14:val="none"/>
        </w:rPr>
        <w:t>cump</w:t>
      </w:r>
      <w:r w:rsidRPr="00843FBB">
        <w:rPr>
          <w:rFonts w:ascii="Arial Narrow" w:eastAsia="Times New Roman" w:hAnsi="Arial Narrow" w:cs="Arial"/>
          <w:color w:val="000000"/>
          <w:kern w:val="0"/>
          <w:lang w:val="es-ES" w:eastAsia="es-ES"/>
          <w14:ligatures w14:val="none"/>
        </w:rPr>
        <w:t xml:space="preserve">la con: </w:t>
      </w:r>
      <w:r w:rsidR="00E9332A" w:rsidRPr="00D35F79">
        <w:rPr>
          <w:rFonts w:ascii="Arial Narrow" w:eastAsia="Times New Roman" w:hAnsi="Arial Narrow" w:cs="Arial"/>
          <w:color w:val="000000"/>
          <w:kern w:val="0"/>
          <w:lang w:val="es-ES" w:eastAsia="es-ES"/>
          <w14:ligatures w14:val="none"/>
        </w:rPr>
        <w:t xml:space="preserve">(i) presentar una copia debidamente suscrita de la Póliza </w:t>
      </w:r>
      <w:r w:rsidR="00E9332A" w:rsidRPr="00D35F79">
        <w:rPr>
          <w:rFonts w:ascii="Arial Narrow" w:eastAsia="Times New Roman" w:hAnsi="Arial Narrow" w:cs="Arial"/>
          <w:color w:val="000000"/>
          <w:kern w:val="0"/>
          <w:lang w:eastAsia="es-ES"/>
          <w14:ligatures w14:val="none"/>
        </w:rPr>
        <w:t xml:space="preserve">230241599 </w:t>
      </w:r>
      <w:r w:rsidR="00E9332A" w:rsidRPr="00D35F79">
        <w:rPr>
          <w:rFonts w:ascii="Arial Narrow" w:eastAsia="Times New Roman" w:hAnsi="Arial Narrow" w:cs="Arial"/>
          <w:color w:val="000000"/>
          <w:kern w:val="0"/>
          <w:lang w:val="es-ES" w:eastAsia="es-ES"/>
          <w14:ligatures w14:val="none"/>
        </w:rPr>
        <w:t>del Seguro Vehicular materia de denuncia; y, (</w:t>
      </w:r>
      <w:proofErr w:type="spellStart"/>
      <w:r w:rsidR="00E9332A" w:rsidRPr="00D35F79">
        <w:rPr>
          <w:rFonts w:ascii="Arial Narrow" w:eastAsia="Times New Roman" w:hAnsi="Arial Narrow" w:cs="Arial"/>
          <w:color w:val="000000"/>
          <w:kern w:val="0"/>
          <w:lang w:val="es-ES" w:eastAsia="es-ES"/>
          <w14:ligatures w14:val="none"/>
        </w:rPr>
        <w:t>ii</w:t>
      </w:r>
      <w:proofErr w:type="spellEnd"/>
      <w:r w:rsidR="00E9332A" w:rsidRPr="00D35F79">
        <w:rPr>
          <w:rFonts w:ascii="Arial Narrow" w:eastAsia="Times New Roman" w:hAnsi="Arial Narrow" w:cs="Arial"/>
          <w:color w:val="000000"/>
          <w:kern w:val="0"/>
          <w:lang w:val="es-ES" w:eastAsia="es-ES"/>
          <w14:ligatures w14:val="none"/>
        </w:rPr>
        <w:t>) presentar todas las comunicaciones cursadas con la parte denunciante</w:t>
      </w:r>
      <w:r w:rsidR="00E9332A">
        <w:rPr>
          <w:rFonts w:ascii="Arial Narrow" w:eastAsia="Times New Roman" w:hAnsi="Arial Narrow" w:cs="Arial"/>
          <w:color w:val="000000"/>
          <w:kern w:val="0"/>
          <w:lang w:val="es-ES" w:eastAsia="es-ES"/>
          <w14:ligatures w14:val="none"/>
        </w:rPr>
        <w:t>, incluyendo la grabación de todas las llamadas telefónicas efectuadas en febrero de 2026,</w:t>
      </w:r>
      <w:r w:rsidR="00E9332A" w:rsidRPr="00D35F79">
        <w:rPr>
          <w:rFonts w:ascii="Arial Narrow" w:eastAsia="Times New Roman" w:hAnsi="Arial Narrow" w:cs="Arial"/>
          <w:color w:val="000000"/>
          <w:kern w:val="0"/>
          <w:lang w:val="es-ES" w:eastAsia="es-ES"/>
          <w14:ligatures w14:val="none"/>
        </w:rPr>
        <w:t xml:space="preserv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3B70FCF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7F09D333"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AF19FD">
        <w:rPr>
          <w:rFonts w:ascii="Arial Narrow" w:hAnsi="Arial Narrow" w:cs="Arial"/>
          <w:bCs/>
          <w:spacing w:val="-3"/>
          <w:kern w:val="0"/>
          <w14:ligatures w14:val="none"/>
        </w:rPr>
        <w:t xml:space="preserve">requerir a la señora </w:t>
      </w:r>
      <w:r w:rsidR="00AF19FD" w:rsidRPr="00AF19FD">
        <w:rPr>
          <w:rFonts w:ascii="Arial Narrow" w:eastAsia="Times New Roman" w:hAnsi="Arial Narrow" w:cs="Times New Roman"/>
          <w:color w:val="000000"/>
          <w:kern w:val="0"/>
          <w:shd w:val="clear" w:color="auto" w:fill="FFFFFF"/>
          <w:lang w:eastAsia="es-PE"/>
          <w14:ligatures w14:val="none"/>
        </w:rPr>
        <w:t xml:space="preserve">Patricia Karim García Arias </w:t>
      </w:r>
      <w:r w:rsidR="00EB6EFB" w:rsidRPr="00AF19FD">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B6EFB" w:rsidRPr="00AF19FD">
        <w:rPr>
          <w:rFonts w:ascii="Arial Narrow" w:eastAsia="Times New Roman" w:hAnsi="Arial Narrow" w:cs="Segoe UI"/>
          <w:color w:val="000000"/>
          <w:kern w:val="0"/>
          <w:lang w:eastAsia="es-PE"/>
          <w14:ligatures w14:val="none"/>
        </w:rPr>
        <w:t/>
      </w:r>
      <w:r w:rsidR="00EB6EFB" w:rsidRPr="00AF19FD">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w:t>
      </w:r>
      <w:r w:rsidR="00EB6EFB" w:rsidRPr="00A67ADF">
        <w:rPr>
          <w:rFonts w:ascii="Arial Narrow" w:hAnsi="Arial Narrow"/>
          <w:color w:val="000000"/>
        </w:rPr>
        <w:t xml:space="preserve"> al numeral 1 del artículo 20</w:t>
      </w:r>
      <w:r w:rsidR="00EB6EFB" w:rsidRPr="00A67ADF">
        <w:rPr>
          <w:rFonts w:ascii="Arial Narrow" w:eastAsia="Times New Roman" w:hAnsi="Arial Narrow" w:cs="Segoe UI"/>
          <w:color w:val="000000"/>
          <w:kern w:val="0"/>
          <w:lang w:eastAsia="es-PE"/>
          <w14:ligatures w14:val="none"/>
        </w:rPr>
        <w:t/>
      </w:r>
      <w:r w:rsidR="00EB6EFB" w:rsidRPr="00A67ADF">
        <w:rPr>
          <w:rFonts w:ascii="Arial Narrow" w:hAnsi="Arial Narrow"/>
          <w:color w:val="000000"/>
        </w:rPr>
        <w:t xml:space="preserve"> del citado cuerpo normativo</w:t>
      </w:r>
      <w:r w:rsidR="00EB6EFB" w:rsidRPr="00A67ADF">
        <w:rPr>
          <w:rFonts w:ascii="Arial Narrow" w:hAnsi="Arial Narrow"/>
          <w:vertAlign w:val="superscript"/>
        </w:rPr>
        <w:footnoteReference w:id="12"/>
      </w:r>
      <w:r w:rsidR="00EB6EFB" w:rsidRPr="00A67ADF">
        <w:rPr>
          <w:rFonts w:ascii="Arial Narrow" w:hAnsi="Arial Narrow" w:cs="Arial"/>
        </w:rPr>
        <w:t>.</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47423714" w14:textId="77777777" w:rsidR="00AF19FD" w:rsidRPr="006F0D02" w:rsidRDefault="00AF19FD" w:rsidP="00AF19F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015E8F">
        <w:rPr>
          <w:rFonts w:ascii="Arial Narrow" w:eastAsia="Arial Narrow" w:hAnsi="Arial Narrow" w:cs="Arial Narrow"/>
          <w:bCs/>
        </w:rPr>
        <w:t>La Positiva Seguros y Reaseguros S.A. y a Empresa de Créditos Santander Consumo Perú S.A.</w:t>
      </w:r>
      <w:r>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062677">
        <w:rPr>
          <w:rFonts w:ascii="Arial Narrow" w:eastAsia="Calibri" w:hAnsi="Arial Narrow"/>
        </w:rPr>
        <w:t>efectúen el acuse de recibo mediante la confirmación de recepción de la notificación remitida por este despacho a sus Casillas Electrónicas, dentro de los cinco (5) primeros días hábiles siguientes a la fecha en que reciben la notificación</w:t>
      </w:r>
      <w:r w:rsidRPr="00A67ADF">
        <w:rPr>
          <w:rFonts w:ascii="Arial Narrow" w:eastAsia="Calibri" w:hAnsi="Arial Narrow"/>
        </w:rPr>
        <w:t>.</w:t>
      </w:r>
    </w:p>
    <w:bookmarkEnd w:id="0"/>
    <w:p w14:paraId="5BECE2A9"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w14:ligatures w14:val="none"/>
        </w:rPr>
      </w:pPr>
      <w:bookmarkStart w:id="14" w:name="_Hlk218074855"/>
    </w:p>
    <w:bookmarkEnd w:id="14"/>
    <w:p w14:paraId="7D9C4EB2" w14:textId="77777777" w:rsidR="00F46BBE" w:rsidRPr="00AF19FD"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AF19FD">
        <w:rPr>
          <w:rFonts w:ascii="Arial Narrow" w:eastAsia="Arial Narrow" w:hAnsi="Arial Narrow" w:cs="Arial Narrow"/>
          <w:b/>
          <w:color w:val="000000"/>
          <w:lang w:eastAsia="es-PE"/>
        </w:rPr>
        <w:t xml:space="preserve">digitalmente por </w:t>
      </w:r>
    </w:p>
    <w:p w14:paraId="7083FB39" w14:textId="77777777" w:rsidR="00F46BBE" w:rsidRPr="00AF19FD"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AF19FD">
        <w:rPr>
          <w:rFonts w:ascii="Arial Narrow" w:eastAsia="Arial Narrow" w:hAnsi="Arial Narrow" w:cs="Arial Narrow"/>
          <w:b/>
          <w:color w:val="000000"/>
          <w:lang w:eastAsia="es-PE"/>
        </w:rPr>
        <w:t xml:space="preserve">MARÍA GRACIELA REJAS JIMÉNEZ </w:t>
      </w:r>
    </w:p>
    <w:p w14:paraId="12499D97" w14:textId="77777777" w:rsidR="00F46BBE" w:rsidRPr="00AF19FD"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AF19FD">
        <w:rPr>
          <w:rFonts w:ascii="Arial Narrow" w:eastAsia="Arial Narrow" w:hAnsi="Arial Narrow" w:cs="Arial Narrow"/>
          <w:b/>
          <w:color w:val="000000"/>
          <w:lang w:eastAsia="es-PE"/>
        </w:rPr>
        <w:t>Secretaria Técnica (e)</w:t>
      </w:r>
    </w:p>
    <w:p w14:paraId="2D2F6247" w14:textId="77777777" w:rsidR="00F46BBE" w:rsidRPr="003A00D7"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AF19FD">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w14:paraId="68107EE2" w14:textId="77777777" w:rsidR="00E60CD7" w:rsidRPr="00F46BBE" w:rsidRDefault="00E60CD7" w:rsidP="008F3040">
      <w:pPr>
        <w:spacing w:line="240" w:lineRule="auto"/>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9E8B" w14:textId="77777777" w:rsidR="005D2971" w:rsidRDefault="005D2971" w:rsidP="00DA79A0">
      <w:pPr>
        <w:spacing w:after="0" w:line="240" w:lineRule="auto"/>
      </w:pPr>
      <w:r>
        <w:separator/>
      </w:r>
    </w:p>
  </w:endnote>
  <w:endnote w:type="continuationSeparator" w:id="0">
    <w:p w14:paraId="592C81E5" w14:textId="77777777" w:rsidR="005D2971" w:rsidRDefault="005D297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97F8" w14:textId="77777777" w:rsidR="005D2971" w:rsidRDefault="005D2971" w:rsidP="00DA79A0">
      <w:pPr>
        <w:spacing w:after="0" w:line="240" w:lineRule="auto"/>
      </w:pPr>
      <w:r>
        <w:separator/>
      </w:r>
    </w:p>
  </w:footnote>
  <w:footnote w:type="continuationSeparator" w:id="0">
    <w:p w14:paraId="01847F81" w14:textId="77777777" w:rsidR="005D2971" w:rsidRDefault="005D2971" w:rsidP="00DA79A0">
      <w:pPr>
        <w:spacing w:after="0" w:line="240" w:lineRule="auto"/>
      </w:pPr>
      <w:r>
        <w:continuationSeparator/>
      </w:r>
    </w:p>
  </w:footnote>
  <w:footnote w:id="1">
    <w:p w14:paraId="35735FC9" w14:textId="2C0CCF98" w:rsidR="00E60CD7" w:rsidRPr="00C00FC1" w:rsidRDefault="00E60CD7" w:rsidP="00C025CD">
      <w:pPr>
        <w:pStyle w:val="Textonotapie"/>
        <w:ind w:left="567" w:hanging="567"/>
        <w:jc w:val="both"/>
        <w:rPr>
          <w:rFonts w:ascii="Arial Narrow" w:hAnsi="Arial Narrow" w:cs="Arial"/>
          <w:sz w:val="14"/>
          <w:szCs w:val="14"/>
        </w:rPr>
      </w:pPr>
      <w:r w:rsidRPr="00861A68">
        <w:rPr>
          <w:rStyle w:val="Refdenotaalpie"/>
          <w:rFonts w:ascii="Arial Narrow" w:hAnsi="Arial Narrow" w:cs="Arial"/>
          <w:sz w:val="14"/>
          <w:szCs w:val="14"/>
        </w:rPr>
        <w:footnoteRef/>
      </w:r>
      <w:r w:rsidRPr="00861A68">
        <w:rPr>
          <w:rFonts w:ascii="Arial Narrow" w:hAnsi="Arial Narrow" w:cs="Arial"/>
          <w:sz w:val="14"/>
          <w:szCs w:val="14"/>
        </w:rPr>
        <w:t xml:space="preserve"> </w:t>
      </w:r>
      <w:r w:rsidRPr="00861A68">
        <w:rPr>
          <w:rFonts w:ascii="Arial Narrow" w:hAnsi="Arial Narrow" w:cs="Arial"/>
          <w:sz w:val="14"/>
          <w:szCs w:val="14"/>
        </w:rPr>
        <w:tab/>
      </w:r>
      <w:r w:rsidR="00861A68" w:rsidRPr="00861A68">
        <w:rPr>
          <w:rFonts w:ascii="Arial Narrow" w:hAnsi="Arial Narrow" w:cs="Arial"/>
          <w:sz w:val="14"/>
          <w:szCs w:val="14"/>
        </w:rPr>
        <w:t>Denuncia remitida a esta Comisión mediante Documento de Traslado 248-2026-PS2/INDECOPI de fecha 30 de marzo de 2026, recibida el 8 de abril de 2026</w:t>
      </w:r>
      <w:r w:rsidRPr="00861A68">
        <w:rPr>
          <w:rFonts w:ascii="Arial Narrow" w:hAnsi="Arial Narrow" w:cs="Arial"/>
          <w:sz w:val="14"/>
          <w:szCs w:val="14"/>
        </w:rPr>
        <w:t>.</w:t>
      </w:r>
    </w:p>
    <w:p w14:paraId="262E76C4" w14:textId="77777777" w:rsidR="00E60CD7" w:rsidRPr="00C00FC1" w:rsidRDefault="00E60CD7" w:rsidP="00C025CD">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w:t>
      </w:r>
      <w:proofErr w:type="gramStart"/>
      <w:r w:rsidR="00CA50CD" w:rsidRPr="00C00FC1">
        <w:rPr>
          <w:rFonts w:ascii="Arial Narrow" w:eastAsia="Arial Narrow" w:hAnsi="Arial Narrow" w:cs="Arial"/>
          <w:sz w:val="14"/>
          <w:szCs w:val="14"/>
        </w:rPr>
        <w:t>Consumidor.-</w:t>
      </w:r>
      <w:proofErr w:type="gramEnd"/>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7">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8">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9">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0">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1">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C00FC1"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C025CD">
      <w:pPr>
        <w:pStyle w:val="NormalWeb"/>
        <w:spacing w:after="0" w:line="240" w:lineRule="auto"/>
        <w:ind w:left="567"/>
        <w:jc w:val="both"/>
        <w:rPr>
          <w:rFonts w:ascii="Arial Narrow" w:hAnsi="Arial Narrow" w:cs="Arial"/>
          <w:sz w:val="14"/>
          <w:szCs w:val="14"/>
        </w:rPr>
      </w:pPr>
    </w:p>
  </w:footnote>
  <w:footnote w:id="12">
    <w:p w14:paraId="05CBB96A" w14:textId="77777777" w:rsidR="00EB6EFB" w:rsidRPr="000968C8" w:rsidRDefault="00EB6EFB" w:rsidP="00EB6EF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7394BCAC" w14:textId="77777777" w:rsidR="00EB6EFB" w:rsidRPr="000968C8" w:rsidRDefault="00EB6EFB" w:rsidP="00EB6EF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2C16FB6B"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68C8" w:rsidRDefault="00EB6EFB" w:rsidP="00EB6EF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40D68"/>
    <w:rsid w:val="0004255E"/>
    <w:rsid w:val="00054D10"/>
    <w:rsid w:val="000654D9"/>
    <w:rsid w:val="000716E7"/>
    <w:rsid w:val="0009514F"/>
    <w:rsid w:val="00097EDD"/>
    <w:rsid w:val="000A2C5A"/>
    <w:rsid w:val="000B7A09"/>
    <w:rsid w:val="000C03E0"/>
    <w:rsid w:val="000C186B"/>
    <w:rsid w:val="000C4DDA"/>
    <w:rsid w:val="000E59F4"/>
    <w:rsid w:val="000E5C8E"/>
    <w:rsid w:val="000F5529"/>
    <w:rsid w:val="00131702"/>
    <w:rsid w:val="00134E52"/>
    <w:rsid w:val="00171A25"/>
    <w:rsid w:val="001754CB"/>
    <w:rsid w:val="00194162"/>
    <w:rsid w:val="001B5674"/>
    <w:rsid w:val="001B6218"/>
    <w:rsid w:val="001B6FB2"/>
    <w:rsid w:val="001D00D0"/>
    <w:rsid w:val="001E7CC1"/>
    <w:rsid w:val="001F2886"/>
    <w:rsid w:val="001F2C32"/>
    <w:rsid w:val="00220DD4"/>
    <w:rsid w:val="002236D8"/>
    <w:rsid w:val="00230720"/>
    <w:rsid w:val="00290C55"/>
    <w:rsid w:val="00292764"/>
    <w:rsid w:val="00295E2A"/>
    <w:rsid w:val="00297B62"/>
    <w:rsid w:val="002A3A14"/>
    <w:rsid w:val="002B2DF7"/>
    <w:rsid w:val="002B3AE7"/>
    <w:rsid w:val="002E5997"/>
    <w:rsid w:val="002F1E20"/>
    <w:rsid w:val="002F31A1"/>
    <w:rsid w:val="00307A17"/>
    <w:rsid w:val="00335063"/>
    <w:rsid w:val="003609C5"/>
    <w:rsid w:val="00367038"/>
    <w:rsid w:val="003748FB"/>
    <w:rsid w:val="00394E22"/>
    <w:rsid w:val="003F31B6"/>
    <w:rsid w:val="004354B8"/>
    <w:rsid w:val="00444A30"/>
    <w:rsid w:val="00483E38"/>
    <w:rsid w:val="00491CEE"/>
    <w:rsid w:val="004C3F17"/>
    <w:rsid w:val="004D3DE1"/>
    <w:rsid w:val="004F75ED"/>
    <w:rsid w:val="00513AD3"/>
    <w:rsid w:val="00515328"/>
    <w:rsid w:val="005273D7"/>
    <w:rsid w:val="00542B99"/>
    <w:rsid w:val="00560A94"/>
    <w:rsid w:val="005D0373"/>
    <w:rsid w:val="005D2971"/>
    <w:rsid w:val="005D655C"/>
    <w:rsid w:val="005D7A26"/>
    <w:rsid w:val="00621D96"/>
    <w:rsid w:val="00626395"/>
    <w:rsid w:val="00680B41"/>
    <w:rsid w:val="006E3BE5"/>
    <w:rsid w:val="0073033D"/>
    <w:rsid w:val="007C17FB"/>
    <w:rsid w:val="007E3262"/>
    <w:rsid w:val="00811E72"/>
    <w:rsid w:val="0081383F"/>
    <w:rsid w:val="0082264D"/>
    <w:rsid w:val="008233F6"/>
    <w:rsid w:val="008251B8"/>
    <w:rsid w:val="0083186C"/>
    <w:rsid w:val="008424BB"/>
    <w:rsid w:val="0085125D"/>
    <w:rsid w:val="00851D34"/>
    <w:rsid w:val="00861A68"/>
    <w:rsid w:val="00861ACC"/>
    <w:rsid w:val="008752F0"/>
    <w:rsid w:val="00876C31"/>
    <w:rsid w:val="008834B0"/>
    <w:rsid w:val="008879D8"/>
    <w:rsid w:val="00890B1F"/>
    <w:rsid w:val="00894C86"/>
    <w:rsid w:val="008A211A"/>
    <w:rsid w:val="008B4811"/>
    <w:rsid w:val="008B7CCF"/>
    <w:rsid w:val="008F3040"/>
    <w:rsid w:val="008F3358"/>
    <w:rsid w:val="008F468A"/>
    <w:rsid w:val="00911B65"/>
    <w:rsid w:val="0091371B"/>
    <w:rsid w:val="00946B66"/>
    <w:rsid w:val="0098511A"/>
    <w:rsid w:val="00987046"/>
    <w:rsid w:val="009D2900"/>
    <w:rsid w:val="009D7D45"/>
    <w:rsid w:val="00A00AEB"/>
    <w:rsid w:val="00A37879"/>
    <w:rsid w:val="00A51F9B"/>
    <w:rsid w:val="00A70BBE"/>
    <w:rsid w:val="00A83ABA"/>
    <w:rsid w:val="00A84194"/>
    <w:rsid w:val="00A91E6B"/>
    <w:rsid w:val="00A96A90"/>
    <w:rsid w:val="00AA1996"/>
    <w:rsid w:val="00AC5DF4"/>
    <w:rsid w:val="00AC726D"/>
    <w:rsid w:val="00AF19FD"/>
    <w:rsid w:val="00B17718"/>
    <w:rsid w:val="00B25E5C"/>
    <w:rsid w:val="00B27F07"/>
    <w:rsid w:val="00B360F2"/>
    <w:rsid w:val="00B41B42"/>
    <w:rsid w:val="00B577D4"/>
    <w:rsid w:val="00B830E6"/>
    <w:rsid w:val="00B83CB1"/>
    <w:rsid w:val="00B906B1"/>
    <w:rsid w:val="00B91E42"/>
    <w:rsid w:val="00BD2086"/>
    <w:rsid w:val="00BD7BF7"/>
    <w:rsid w:val="00BE093F"/>
    <w:rsid w:val="00BE68A3"/>
    <w:rsid w:val="00C009F5"/>
    <w:rsid w:val="00C00FC1"/>
    <w:rsid w:val="00C025CD"/>
    <w:rsid w:val="00C519B9"/>
    <w:rsid w:val="00C803D9"/>
    <w:rsid w:val="00C819AA"/>
    <w:rsid w:val="00CA50CD"/>
    <w:rsid w:val="00CA74E0"/>
    <w:rsid w:val="00CD0C8E"/>
    <w:rsid w:val="00CD1AC9"/>
    <w:rsid w:val="00CD62B5"/>
    <w:rsid w:val="00D02D48"/>
    <w:rsid w:val="00D161AB"/>
    <w:rsid w:val="00D17151"/>
    <w:rsid w:val="00D35F79"/>
    <w:rsid w:val="00D41914"/>
    <w:rsid w:val="00D5625C"/>
    <w:rsid w:val="00D56316"/>
    <w:rsid w:val="00D67CE6"/>
    <w:rsid w:val="00D918D5"/>
    <w:rsid w:val="00DA0A06"/>
    <w:rsid w:val="00DA79A0"/>
    <w:rsid w:val="00DF241F"/>
    <w:rsid w:val="00E001BF"/>
    <w:rsid w:val="00E04375"/>
    <w:rsid w:val="00E14B68"/>
    <w:rsid w:val="00E474D4"/>
    <w:rsid w:val="00E52A31"/>
    <w:rsid w:val="00E60CD7"/>
    <w:rsid w:val="00E6140E"/>
    <w:rsid w:val="00E9332A"/>
    <w:rsid w:val="00E96A17"/>
    <w:rsid w:val="00EB1EB1"/>
    <w:rsid w:val="00EB6EFB"/>
    <w:rsid w:val="00ED416C"/>
    <w:rsid w:val="00ED4B2D"/>
    <w:rsid w:val="00EE3204"/>
    <w:rsid w:val="00F027A2"/>
    <w:rsid w:val="00F14BCC"/>
    <w:rsid w:val="00F34D4F"/>
    <w:rsid w:val="00F46BBE"/>
    <w:rsid w:val="00F51E02"/>
    <w:rsid w:val="00F60081"/>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2233</Words>
  <Characters>12282</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63</cp:revision>
  <dcterms:created xsi:type="dcterms:W3CDTF">2024-06-18T08:44:00Z</dcterms:created>
  <dcterms:modified xsi:type="dcterms:W3CDTF">2026-05-14T18:58:00Z</dcterms:modified>
</cp:coreProperties>
</file>