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8128CF8" w:rsidR="00E60CD7" w:rsidRPr="00627820"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27820">
        <w:rPr>
          <w:rFonts w:ascii="Arial Narrow" w:eastAsia="Arial Narrow" w:hAnsi="Arial Narrow" w:cs="Arial Narrow"/>
          <w:b/>
          <w:color w:val="000000"/>
          <w:kern w:val="0"/>
          <w:lang w:eastAsia="es-PE"/>
          <w14:ligatures w14:val="none"/>
        </w:rPr>
        <w:t xml:space="preserve">EXPEDIENTE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Times New Roman" w:hAnsi="Arial Narrow" w:cs="Times New Roman"/>
          <w:b/>
          <w:bCs/>
          <w:color w:val="000000"/>
          <w:kern w:val="0"/>
          <w:shd w:val="clear" w:color="auto" w:fill="FFFFFF"/>
          <w:lang w:eastAsia="es-PE"/>
          <w14:ligatures w14:val="none"/>
        </w:rPr>
        <w:t>1692-2026</w:t>
      </w:r>
      <w:r w:rsidRPr="00627820">
        <w:rPr>
          <w:rFonts w:ascii="Arial Narrow" w:eastAsia="Times New Roman" w:hAnsi="Arial Narrow" w:cs="Times New Roman"/>
          <w:b/>
          <w:bCs/>
          <w:color w:val="000000"/>
          <w:kern w:val="0"/>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DENUNCIANTE</w:t>
      </w:r>
      <w:r w:rsidR="004F31D2" w:rsidRPr="00627820">
        <w:rPr>
          <w:rFonts w:ascii="Arial Narrow" w:eastAsia="Arial Narrow" w:hAnsi="Arial Narrow" w:cs="Arial Narrow"/>
          <w:b/>
          <w:color w:val="000000"/>
          <w:kern w:val="0"/>
          <w:lang w:eastAsia="es-PE"/>
          <w14:ligatures w14:val="none"/>
        </w:rPr>
        <w:t>S</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EVERTH DIONICIO CONDORI CCOYLLO</w:t>
      </w:r>
      <w:r w:rsidRPr="00627820">
        <w:rPr>
          <w:rFonts w:ascii="Arial Narrow" w:eastAsia="Arial Narrow" w:hAnsi="Arial Narrow" w:cs="Arial Narrow"/>
          <w:b/>
          <w:color w:val="000000"/>
          <w:kern w:val="0"/>
          <w:lang w:eastAsia="es-PE"/>
          <w14:ligatures w14:val="none"/>
        </w:rPr>
        <w:t xml:space="preserve"> (SEÑOR </w:t>
      </w:r>
      <w:r w:rsidR="004F31D2" w:rsidRPr="00627820">
        <w:rPr>
          <w:rFonts w:ascii="Arial Narrow" w:eastAsia="Arial Narrow" w:hAnsi="Arial Narrow" w:cs="Arial Narrow"/>
          <w:b/>
          <w:color w:val="000000"/>
          <w:kern w:val="0"/>
          <w:lang w:eastAsia="es-PE"/>
          <w14:ligatures w14:val="none"/>
        </w:rPr>
        <w:t>EVERTH</w:t>
      </w:r>
      <w:r w:rsidR="004F31D2" w:rsidRPr="00627820">
        <w:rPr>
          <w:rFonts w:ascii="Arial Narrow" w:hAnsi="Arial Narrow"/>
        </w:rPr>
        <w:t xml:space="preserve"> </w:t>
      </w:r>
      <w:r w:rsidR="004F31D2" w:rsidRPr="00627820">
        <w:rPr>
          <w:rFonts w:ascii="Arial Narrow" w:eastAsia="Arial Narrow" w:hAnsi="Arial Narrow" w:cs="Arial Narrow"/>
          <w:b/>
          <w:color w:val="000000"/>
          <w:kern w:val="0"/>
          <w:lang w:eastAsia="es-PE"/>
          <w14:ligatures w14:val="none"/>
        </w:rPr>
        <w:t>CONDORI</w:t>
      </w:r>
      <w:r w:rsidRPr="00627820">
        <w:rPr>
          <w:rFonts w:ascii="Arial Narrow" w:eastAsia="Arial Narrow" w:hAnsi="Arial Narrow" w:cs="Arial Narrow"/>
          <w:b/>
          <w:color w:val="000000"/>
          <w:kern w:val="0"/>
          <w:lang w:eastAsia="es-PE"/>
          <w14:ligatures w14:val="none"/>
        </w:rPr>
        <w:t>)</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t>ROBERTO CANTALICIO CONDORI CHINCHAY (SEÑOR ROBERTO CONDORI)</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DENUNCIADOS</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QUÁLITAS COMPAÑÍA DE SEGUROS </w:t>
      </w:r>
      <w:r w:rsidRPr="00627820">
        <w:rPr>
          <w:rFonts w:ascii="Arial Narrow" w:eastAsia="Arial Narrow" w:hAnsi="Arial Narrow" w:cs="Arial Narrow"/>
          <w:b/>
          <w:color w:val="000000"/>
          <w:kern w:val="0"/>
          <w:lang w:eastAsia="es-PE"/>
          <w14:ligatures w14:val="none"/>
        </w:rPr>
        <w:t>S.A. (</w:t>
      </w:r>
      <w:r w:rsidR="004F31D2" w:rsidRPr="00627820">
        <w:rPr>
          <w:rFonts w:ascii="Arial Narrow" w:eastAsia="Arial Narrow" w:hAnsi="Arial Narrow" w:cs="Arial Narrow"/>
          <w:b/>
          <w:color w:val="000000"/>
          <w:kern w:val="0"/>
          <w:lang w:eastAsia="es-PE"/>
          <w14:ligatures w14:val="none"/>
        </w:rPr>
        <w:t>QUÁLITAS</w:t>
      </w:r>
      <w:r w:rsidRPr="00627820">
        <w:rPr>
          <w:rFonts w:ascii="Arial Narrow" w:eastAsia="Arial Narrow" w:hAnsi="Arial Narrow" w:cs="Arial Narrow"/>
          <w:b/>
          <w:color w:val="000000"/>
          <w:kern w:val="0"/>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ab/>
      </w:r>
      <w:r w:rsidRPr="00627820">
        <w:rPr>
          <w:rFonts w:ascii="Arial Narrow" w:eastAsia="Arial Narrow" w:hAnsi="Arial Narrow" w:cs="Arial Narrow"/>
          <w:b/>
          <w:color w:val="000000"/>
          <w:kern w:val="0"/>
          <w:lang w:eastAsia="es-PE"/>
          <w14:ligatures w14:val="none"/>
        </w:rPr>
        <w:tab/>
      </w:r>
      <w:r w:rsidR="004F31D2" w:rsidRPr="00627820">
        <w:rPr>
          <w:rFonts w:ascii="Arial Narrow" w:eastAsia="Arial Narrow" w:hAnsi="Arial Narrow" w:cs="Arial Narrow"/>
          <w:b/>
          <w:color w:val="000000"/>
          <w:kern w:val="0"/>
          <w:lang w:eastAsia="es-PE"/>
          <w14:ligatures w14:val="none"/>
        </w:rPr>
        <w:t xml:space="preserve">EUROSTAR MOTORS S.A.C. </w:t>
      </w:r>
      <w:r w:rsidRPr="00627820">
        <w:rPr>
          <w:rFonts w:ascii="Arial Narrow" w:eastAsia="Arial Narrow" w:hAnsi="Arial Narrow" w:cs="Arial Narrow"/>
          <w:b/>
          <w:color w:val="000000"/>
          <w:kern w:val="0"/>
          <w:lang w:eastAsia="es-PE"/>
          <w14:ligatures w14:val="none"/>
        </w:rPr>
        <w:t>(</w:t>
      </w:r>
      <w:r w:rsidR="004F31D2" w:rsidRPr="00627820">
        <w:rPr>
          <w:rFonts w:ascii="Arial Narrow" w:eastAsia="Arial Narrow" w:hAnsi="Arial Narrow" w:cs="Arial Narrow"/>
          <w:b/>
          <w:color w:val="000000"/>
          <w:kern w:val="0"/>
          <w:lang w:eastAsia="es-PE"/>
          <w14:ligatures w14:val="none"/>
        </w:rPr>
        <w:t>EUROSTAR</w:t>
      </w:r>
      <w:r w:rsidRPr="00627820">
        <w:rPr>
          <w:rFonts w:ascii="Arial Narrow" w:eastAsia="Arial Narrow" w:hAnsi="Arial Narrow" w:cs="Arial Narrow"/>
          <w:b/>
          <w:color w:val="000000"/>
          <w:kern w:val="0"/>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MATERIAS</w:t>
      </w:r>
      <w:r w:rsidRPr="00627820">
        <w:rPr>
          <w:rFonts w:ascii="Arial Narrow" w:eastAsia="Arial Narrow" w:hAnsi="Arial Narrow" w:cs="Arial Narrow"/>
          <w:b/>
          <w:color w:val="000000"/>
          <w:kern w:val="0"/>
          <w:lang w:eastAsia="es-PE"/>
          <w14:ligatures w14:val="none"/>
        </w:rPr>
        <w:tab/>
        <w:t xml:space="preserve">: </w:t>
      </w:r>
      <w:r w:rsidRPr="00627820">
        <w:rPr>
          <w:rFonts w:ascii="Arial Narrow" w:eastAsia="Arial Narrow" w:hAnsi="Arial Narrow" w:cs="Arial Narrow"/>
          <w:b/>
          <w:color w:val="000000"/>
          <w:kern w:val="0"/>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w:t>
      </w:r>
      <w:r w:rsidRPr="00627820">
        <w:rPr>
          <w:rFonts w:ascii="Arial Narrow" w:eastAsia="Arial Narrow" w:hAnsi="Arial Narrow" w:cs="Arial Narrow"/>
          <w:b/>
          <w:color w:val="000000"/>
          <w:kern w:val="0"/>
          <w:lang w:eastAsia="es-PE"/>
          <w14:ligatures w14:val="none"/>
        </w:rPr>
        <w:tab/>
        <w:t>:</w:t>
      </w:r>
      <w:r w:rsidRPr="00627820">
        <w:rPr>
          <w:rFonts w:ascii="Arial Narrow" w:eastAsia="Arial Narrow" w:hAnsi="Arial Narrow" w:cs="Arial Narrow"/>
          <w:b/>
          <w:color w:val="000000"/>
          <w:kern w:val="0"/>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820">
        <w:rPr>
          <w:rFonts w:ascii="Arial Narrow" w:eastAsia="Times New Roman" w:hAnsi="Arial Narrow" w:cs="Times New Roman"/>
          <w:color w:val="000000"/>
          <w:kern w:val="0"/>
          <w:shd w:val="clear" w:color="auto" w:fill="FFFFFF"/>
          <w:lang w:eastAsia="es-PE"/>
          <w14:ligatures w14:val="none"/>
        </w:rPr>
        <w:t xml:space="preserve">Lima, </w:t>
      </w:r>
      <w:r w:rsidR="00E66A02" w:rsidRPr="00627820">
        <w:rPr>
          <w:rFonts w:ascii="Arial Narrow" w:eastAsia="Times New Roman" w:hAnsi="Arial Narrow" w:cs="Times New Roman"/>
          <w:color w:val="000000"/>
          <w:kern w:val="0"/>
          <w:shd w:val="clear" w:color="auto" w:fill="FFFFFF"/>
          <w:lang w:eastAsia="es-PE"/>
          <w14:ligatures w14:val="none"/>
        </w:rPr>
        <w:t>5</w:t>
      </w:r>
      <w:r w:rsidR="001B6218" w:rsidRPr="00627820">
        <w:rPr>
          <w:rFonts w:ascii="Arial Narrow" w:eastAsia="Times New Roman" w:hAnsi="Arial Narrow" w:cs="Times New Roman"/>
          <w:color w:val="000000"/>
          <w:kern w:val="0"/>
          <w:shd w:val="clear" w:color="auto" w:fill="FFFFFF"/>
          <w:lang w:eastAsia="es-PE"/>
          <w14:ligatures w14:val="none"/>
        </w:rPr>
        <w:t xml:space="preserve"> de </w:t>
      </w:r>
      <w:r w:rsidR="00E66A02" w:rsidRPr="00627820">
        <w:rPr>
          <w:rFonts w:ascii="Arial Narrow" w:eastAsia="Times New Roman" w:hAnsi="Arial Narrow" w:cs="Times New Roman"/>
          <w:color w:val="000000"/>
          <w:kern w:val="0"/>
          <w:shd w:val="clear" w:color="auto" w:fill="FFFFFF"/>
          <w:lang w:eastAsia="es-PE"/>
          <w14:ligatures w14:val="none"/>
        </w:rPr>
        <w:t>junio</w:t>
      </w:r>
      <w:r w:rsidR="001B6218" w:rsidRPr="00627820">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627820"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HECHOS </w:t>
      </w:r>
    </w:p>
    <w:p w14:paraId="4407157A"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Mediante la denuncia 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Times New Roman" w:hAnsi="Arial Narrow" w:cs="Times New Roman"/>
          <w:color w:val="000000"/>
          <w:kern w:val="0"/>
          <w:vertAlign w:val="superscript"/>
          <w:lang w:val="es-ES" w:eastAsia="es-ES"/>
          <w14:ligatures w14:val="none"/>
        </w:rPr>
        <w:footnoteReference w:id="1"/>
      </w:r>
      <w:r w:rsidRPr="00627820">
        <w:rPr>
          <w:rFonts w:ascii="Arial Narrow" w:eastAsia="Times New Roman" w:hAnsi="Arial Narrow" w:cs="Arial"/>
          <w:color w:val="000000"/>
          <w:kern w:val="0"/>
          <w:lang w:val="es-ES" w:eastAsia="es-ES"/>
          <w14:ligatures w14:val="none"/>
        </w:rPr>
        <w:t>,</w:t>
      </w:r>
      <w:r w:rsidR="00822B9A" w:rsidRPr="00627820">
        <w:rPr>
          <w:rFonts w:ascii="Arial Narrow" w:eastAsia="Times New Roman" w:hAnsi="Arial Narrow" w:cs="Arial"/>
          <w:color w:val="000000"/>
          <w:kern w:val="0"/>
          <w:lang w:val="es-ES" w:eastAsia="es-ES"/>
          <w14:ligatures w14:val="none"/>
        </w:rPr>
        <w:t xml:space="preserve"> los</w:t>
      </w:r>
      <w:r w:rsidRPr="00627820">
        <w:rPr>
          <w:rFonts w:ascii="Arial Narrow" w:eastAsia="Calibri" w:hAnsi="Arial Narrow" w:cs="Arial"/>
          <w:kern w:val="0"/>
          <w14:ligatures w14:val="none"/>
        </w:rPr>
        <w:t xml:space="preserve"> </w:t>
      </w:r>
      <w:r w:rsidR="00150875" w:rsidRPr="00627820">
        <w:rPr>
          <w:rFonts w:ascii="Arial Narrow" w:eastAsia="Calibri" w:hAnsi="Arial Narrow" w:cs="Arial"/>
          <w:kern w:val="0"/>
          <w14:ligatures w14:val="none"/>
        </w:rPr>
        <w:t xml:space="preserve">señores </w:t>
      </w:r>
      <w:bookmarkStart w:id="1" w:name="_Hlk231852655"/>
      <w:r w:rsidR="00150875" w:rsidRPr="00627820">
        <w:rPr>
          <w:rFonts w:ascii="Arial Narrow" w:eastAsia="Calibri" w:hAnsi="Arial Narrow" w:cs="Arial"/>
          <w:kern w:val="0"/>
          <w14:ligatures w14:val="none"/>
        </w:rPr>
        <w:t xml:space="preserve">Everth Condori </w:t>
      </w:r>
      <w:bookmarkEnd w:id="1"/>
      <w:r w:rsidR="00150875" w:rsidRPr="00627820">
        <w:rPr>
          <w:rFonts w:ascii="Arial Narrow" w:eastAsia="Calibri" w:hAnsi="Arial Narrow" w:cs="Arial"/>
          <w:kern w:val="0"/>
          <w14:ligatures w14:val="none"/>
        </w:rPr>
        <w:t>y Roberto Condori</w:t>
      </w:r>
      <w:r w:rsidRPr="00627820">
        <w:rPr>
          <w:rFonts w:ascii="Arial Narrow" w:eastAsia="Calibri" w:hAnsi="Arial Narrow" w:cs="Arial"/>
          <w:kern w:val="0"/>
          <w14:ligatures w14:val="none"/>
        </w:rPr>
        <w:t xml:space="preserve"> </w:t>
      </w:r>
      <w:r w:rsidR="00150875" w:rsidRPr="00627820">
        <w:rPr>
          <w:rFonts w:ascii="Arial Narrow" w:eastAsia="Calibri" w:hAnsi="Arial Narrow" w:cs="Arial"/>
          <w:kern w:val="0"/>
          <w14:ligatures w14:val="none"/>
        </w:rPr>
        <w:t>denunciaron</w:t>
      </w:r>
      <w:r w:rsidRPr="00627820">
        <w:rPr>
          <w:rFonts w:ascii="Arial Narrow" w:eastAsia="Times New Roman" w:hAnsi="Arial Narrow" w:cs="Arial"/>
          <w:color w:val="000000"/>
          <w:kern w:val="0"/>
          <w:lang w:val="es-ES" w:eastAsia="es-ES"/>
          <w14:ligatures w14:val="none"/>
        </w:rPr>
        <w:t xml:space="preserve"> a </w:t>
      </w:r>
      <w:r w:rsidR="00150875" w:rsidRPr="00627820">
        <w:rPr>
          <w:rFonts w:ascii="Arial Narrow" w:eastAsia="Times New Roman" w:hAnsi="Arial Narrow" w:cs="Arial"/>
          <w:color w:val="000000"/>
          <w:kern w:val="0"/>
          <w:lang w:val="es-ES" w:eastAsia="es-ES"/>
          <w14:ligatures w14:val="none"/>
        </w:rPr>
        <w:t xml:space="preserve">Quálitas </w:t>
      </w:r>
      <w:r w:rsidRPr="00627820">
        <w:rPr>
          <w:rFonts w:ascii="Arial Narrow" w:eastAsia="Times New Roman" w:hAnsi="Arial Narrow" w:cs="Arial"/>
          <w:color w:val="000000"/>
          <w:kern w:val="0"/>
          <w:lang w:val="es-ES" w:eastAsia="es-ES"/>
          <w14:ligatures w14:val="none"/>
        </w:rPr>
        <w:t xml:space="preserve">y </w:t>
      </w:r>
      <w:r w:rsidR="00150875" w:rsidRPr="00627820">
        <w:rPr>
          <w:rFonts w:ascii="Arial Narrow" w:eastAsia="Times New Roman" w:hAnsi="Arial Narrow" w:cs="Arial"/>
          <w:color w:val="000000"/>
          <w:kern w:val="0"/>
          <w:lang w:val="es-ES" w:eastAsia="es-ES"/>
          <w14:ligatures w14:val="none"/>
        </w:rPr>
        <w:t xml:space="preserve">Eurostar </w:t>
      </w:r>
      <w:r w:rsidRPr="00627820">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27820">
        <w:rPr>
          <w:rFonts w:ascii="Arial Narrow" w:eastAsia="Times New Roman" w:hAnsi="Arial Narrow" w:cs="Times New Roman"/>
          <w:color w:val="000000"/>
          <w:kern w:val="0"/>
          <w:vertAlign w:val="superscript"/>
          <w:lang w:val="es-ES" w:eastAsia="es-ES"/>
          <w14:ligatures w14:val="none"/>
        </w:rPr>
        <w:footnoteReference w:id="2"/>
      </w:r>
      <w:r w:rsidRPr="00627820">
        <w:rPr>
          <w:rFonts w:ascii="Arial Narrow" w:eastAsia="Times New Roman" w:hAnsi="Arial Narrow" w:cs="Arial"/>
          <w:color w:val="000000"/>
          <w:kern w:val="0"/>
          <w:lang w:val="es-ES" w:eastAsia="es-ES"/>
          <w14:ligatures w14:val="none"/>
        </w:rPr>
        <w:t xml:space="preserve">, señalando </w:t>
      </w:r>
      <w:r w:rsidRPr="00627820">
        <w:rPr>
          <w:rFonts w:ascii="Arial Narrow" w:eastAsia="Times New Roman" w:hAnsi="Arial Narrow" w:cs="Arial"/>
          <w:bCs/>
          <w:color w:val="000000"/>
          <w:kern w:val="0"/>
          <w:lang w:val="es-ES" w:eastAsia="es-ES"/>
          <w14:ligatures w14:val="none"/>
        </w:rPr>
        <w:t>lo siguiente:</w:t>
      </w:r>
    </w:p>
    <w:p w14:paraId="251848E5" w14:textId="77777777" w:rsidR="00E60CD7" w:rsidRPr="00627820" w:rsidRDefault="00E60CD7" w:rsidP="005C73E5">
      <w:pPr>
        <w:spacing w:after="0" w:line="240" w:lineRule="auto"/>
        <w:jc w:val="both"/>
        <w:rPr>
          <w:rFonts w:ascii="Arial Narrow" w:eastAsia="Times New Roman" w:hAnsi="Arial Narrow" w:cs="Arial"/>
          <w:color w:val="000000"/>
          <w:kern w:val="0"/>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18 de abril del 2025, </w:t>
      </w:r>
      <w:r w:rsidR="008C30DB" w:rsidRPr="00627820">
        <w:rPr>
          <w:rFonts w:ascii="Arial Narrow" w:eastAsia="Times New Roman" w:hAnsi="Arial Narrow" w:cs="Arial"/>
          <w:color w:val="000000"/>
          <w:kern w:val="0"/>
          <w:lang w:eastAsia="es-ES"/>
          <w14:ligatures w14:val="none"/>
        </w:rPr>
        <w:t>el señor Roberto Condori</w:t>
      </w:r>
      <w:r w:rsidRPr="00627820">
        <w:rPr>
          <w:rFonts w:ascii="Arial Narrow" w:eastAsia="Times New Roman" w:hAnsi="Arial Narrow" w:cs="Arial"/>
          <w:color w:val="000000"/>
          <w:kern w:val="0"/>
          <w:lang w:eastAsia="es-ES"/>
          <w14:ligatures w14:val="none"/>
        </w:rPr>
        <w:t xml:space="preserve"> </w:t>
      </w:r>
      <w:r w:rsidR="00D3171D" w:rsidRPr="00627820">
        <w:rPr>
          <w:rFonts w:ascii="Arial Narrow" w:eastAsia="Times New Roman" w:hAnsi="Arial Narrow" w:cs="Arial"/>
          <w:color w:val="000000"/>
          <w:kern w:val="0"/>
          <w:lang w:eastAsia="es-ES"/>
          <w14:ligatures w14:val="none"/>
        </w:rPr>
        <w:t xml:space="preserve">adquirió </w:t>
      </w:r>
      <w:r w:rsidRPr="00627820">
        <w:rPr>
          <w:rFonts w:ascii="Arial Narrow" w:eastAsia="Times New Roman" w:hAnsi="Arial Narrow" w:cs="Arial"/>
          <w:color w:val="000000"/>
          <w:kern w:val="0"/>
          <w:lang w:eastAsia="es-ES"/>
          <w14:ligatures w14:val="none"/>
        </w:rPr>
        <w:t>el Seguro vehicular – Póliza 0070162762</w:t>
      </w:r>
      <w:r w:rsidR="00FD3E21" w:rsidRPr="00627820">
        <w:rPr>
          <w:rFonts w:ascii="Arial Narrow" w:hAnsi="Arial Narrow"/>
        </w:rPr>
        <w:t xml:space="preserve"> emitido por </w:t>
      </w:r>
      <w:bookmarkStart w:id="2" w:name="_Hlk231856110"/>
      <w:r w:rsidR="00FD3E21" w:rsidRPr="00627820">
        <w:rPr>
          <w:rFonts w:ascii="Arial Narrow" w:eastAsia="Times New Roman" w:hAnsi="Arial Narrow" w:cs="Arial"/>
          <w:color w:val="000000"/>
          <w:kern w:val="0"/>
          <w:lang w:eastAsia="es-ES"/>
          <w14:ligatures w14:val="none"/>
        </w:rPr>
        <w:t>Quálitas</w:t>
      </w:r>
      <w:r w:rsidRPr="00627820">
        <w:rPr>
          <w:rFonts w:ascii="Arial Narrow" w:eastAsia="Times New Roman" w:hAnsi="Arial Narrow" w:cs="Arial"/>
          <w:color w:val="000000"/>
          <w:kern w:val="0"/>
          <w:lang w:eastAsia="es-ES"/>
          <w14:ligatures w14:val="none"/>
        </w:rPr>
        <w:t xml:space="preserve"> </w:t>
      </w:r>
      <w:bookmarkEnd w:id="2"/>
      <w:r w:rsidRPr="00627820">
        <w:rPr>
          <w:rFonts w:ascii="Arial Narrow" w:eastAsia="Times New Roman" w:hAnsi="Arial Narrow" w:cs="Arial"/>
          <w:color w:val="000000"/>
          <w:kern w:val="0"/>
          <w:lang w:eastAsia="es-ES"/>
          <w14:ligatures w14:val="none"/>
        </w:rPr>
        <w:t xml:space="preserve">(en adelante, Seguro vehicular), con vigencia hasta el 18 de abril del 2026, </w:t>
      </w:r>
      <w:r w:rsidR="00D3171D" w:rsidRPr="00627820">
        <w:rPr>
          <w:rFonts w:ascii="Arial Narrow" w:eastAsia="Times New Roman" w:hAnsi="Arial Narrow" w:cs="Arial"/>
          <w:color w:val="000000"/>
          <w:kern w:val="0"/>
          <w:lang w:eastAsia="es-ES"/>
          <w14:ligatures w14:val="none"/>
        </w:rPr>
        <w:t>para asegurar el</w:t>
      </w:r>
      <w:r w:rsidRPr="00627820">
        <w:rPr>
          <w:rFonts w:ascii="Arial Narrow" w:eastAsia="Times New Roman" w:hAnsi="Arial Narrow" w:cs="Arial"/>
          <w:color w:val="000000"/>
          <w:kern w:val="0"/>
          <w:lang w:eastAsia="es-ES"/>
          <w14:ligatures w14:val="none"/>
        </w:rPr>
        <w:t xml:space="preserve"> vehículo con Placa de Rodaje AXS224</w:t>
      </w:r>
      <w:r w:rsidR="00A96A8A" w:rsidRPr="00627820">
        <w:rPr>
          <w:rFonts w:ascii="Arial Narrow" w:eastAsia="Times New Roman" w:hAnsi="Arial Narrow" w:cs="Arial"/>
          <w:color w:val="000000"/>
          <w:kern w:val="0"/>
          <w:lang w:eastAsia="es-ES"/>
          <w14:ligatures w14:val="none"/>
        </w:rPr>
        <w:t xml:space="preserve"> (en adelante, </w:t>
      </w:r>
      <w:bookmarkStart w:id="3" w:name="_Hlk231855835"/>
      <w:r w:rsidR="00DD3A13" w:rsidRPr="00627820">
        <w:rPr>
          <w:rFonts w:ascii="Arial Narrow" w:eastAsia="Times New Roman" w:hAnsi="Arial Narrow" w:cs="Arial"/>
          <w:color w:val="000000"/>
          <w:kern w:val="0"/>
          <w:lang w:eastAsia="es-ES"/>
          <w14:ligatures w14:val="none"/>
        </w:rPr>
        <w:t>vehículo</w:t>
      </w:r>
      <w:r w:rsidR="00A96A8A" w:rsidRPr="00627820">
        <w:rPr>
          <w:rFonts w:ascii="Arial Narrow" w:eastAsia="Times New Roman" w:hAnsi="Arial Narrow" w:cs="Arial"/>
          <w:color w:val="000000"/>
          <w:kern w:val="0"/>
          <w:lang w:eastAsia="es-ES"/>
          <w14:ligatures w14:val="none"/>
        </w:rPr>
        <w:t xml:space="preserve"> asegurado</w:t>
      </w:r>
      <w:bookmarkEnd w:id="3"/>
      <w:r w:rsidR="00A6478B" w:rsidRPr="00627820">
        <w:rPr>
          <w:rFonts w:ascii="Arial Narrow" w:eastAsia="Times New Roman" w:hAnsi="Arial Narrow" w:cs="Arial"/>
          <w:color w:val="000000"/>
          <w:kern w:val="0"/>
          <w:lang w:eastAsia="es-ES"/>
          <w14:ligatures w14:val="none"/>
        </w:rPr>
        <w:t>)</w:t>
      </w:r>
      <w:r w:rsidRPr="00627820">
        <w:rPr>
          <w:rFonts w:ascii="Arial Narrow" w:eastAsia="Times New Roman" w:hAnsi="Arial Narrow" w:cs="Arial"/>
          <w:color w:val="000000"/>
          <w:kern w:val="0"/>
          <w:lang w:eastAsia="es-ES"/>
          <w14:ligatures w14:val="none"/>
        </w:rPr>
        <w:t xml:space="preserve">, </w:t>
      </w:r>
      <w:r w:rsidR="00427C8C" w:rsidRPr="00627820">
        <w:rPr>
          <w:rFonts w:ascii="Arial Narrow" w:eastAsia="Times New Roman" w:hAnsi="Arial Narrow" w:cs="Arial"/>
          <w:color w:val="000000"/>
          <w:kern w:val="0"/>
          <w:lang w:eastAsia="es-ES"/>
          <w14:ligatures w14:val="none"/>
        </w:rPr>
        <w:t>de propied</w:t>
      </w:r>
      <w:r w:rsidR="000C0D0D" w:rsidRPr="00627820">
        <w:rPr>
          <w:rFonts w:ascii="Arial Narrow" w:eastAsia="Times New Roman" w:hAnsi="Arial Narrow" w:cs="Arial"/>
          <w:color w:val="000000"/>
          <w:kern w:val="0"/>
          <w:lang w:eastAsia="es-ES"/>
          <w14:ligatures w14:val="none"/>
        </w:rPr>
        <w:t xml:space="preserve">ad de su hijo, el señor </w:t>
      </w:r>
      <w:r w:rsidR="00427C8C" w:rsidRPr="00627820">
        <w:rPr>
          <w:rFonts w:ascii="Arial Narrow" w:eastAsia="Times New Roman" w:hAnsi="Arial Narrow" w:cs="Arial"/>
          <w:color w:val="000000"/>
          <w:kern w:val="0"/>
          <w:lang w:eastAsia="es-ES"/>
          <w14:ligatures w14:val="none"/>
        </w:rPr>
        <w:t>Everth Condori</w:t>
      </w:r>
      <w:r w:rsidRPr="00627820">
        <w:rPr>
          <w:rFonts w:ascii="Arial Narrow" w:eastAsia="Times New Roman" w:hAnsi="Arial Narrow" w:cs="Arial"/>
          <w:color w:val="000000"/>
          <w:kern w:val="0"/>
          <w:lang w:eastAsia="es-ES"/>
          <w14:ligatures w14:val="none"/>
        </w:rPr>
        <w:t>.</w:t>
      </w:r>
    </w:p>
    <w:p w14:paraId="25750A56" w14:textId="77777777" w:rsidR="005C73E5" w:rsidRPr="00627820" w:rsidRDefault="005C73E5" w:rsidP="005C73E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26 de octubre del 2025, </w:t>
      </w:r>
      <w:r w:rsidR="000961C0" w:rsidRPr="00627820">
        <w:rPr>
          <w:rFonts w:ascii="Arial Narrow" w:eastAsia="Times New Roman" w:hAnsi="Arial Narrow" w:cs="Arial"/>
          <w:color w:val="000000"/>
          <w:kern w:val="0"/>
          <w:lang w:eastAsia="es-ES"/>
          <w14:ligatures w14:val="none"/>
        </w:rPr>
        <w:t xml:space="preserve">el señor Everth Condori </w:t>
      </w:r>
      <w:r w:rsidRPr="00627820">
        <w:rPr>
          <w:rFonts w:ascii="Arial Narrow" w:eastAsia="Times New Roman" w:hAnsi="Arial Narrow" w:cs="Arial"/>
          <w:color w:val="000000"/>
          <w:kern w:val="0"/>
          <w:lang w:eastAsia="es-ES"/>
          <w14:ligatures w14:val="none"/>
        </w:rPr>
        <w:t xml:space="preserve">sufrió un accidente de tránsito cuando otro vehículo cambió de carril e impactó la parte delantera izquierda del </w:t>
      </w:r>
      <w:r w:rsidR="001F3E02" w:rsidRPr="00627820">
        <w:rPr>
          <w:rFonts w:ascii="Arial Narrow" w:eastAsia="Times New Roman" w:hAnsi="Arial Narrow" w:cs="Arial"/>
          <w:color w:val="000000"/>
          <w:kern w:val="0"/>
          <w:lang w:eastAsia="es-ES"/>
          <w14:ligatures w14:val="none"/>
        </w:rPr>
        <w:t>vehículo asegurado</w:t>
      </w:r>
      <w:r w:rsidRPr="00627820">
        <w:rPr>
          <w:rFonts w:ascii="Arial Narrow" w:eastAsia="Times New Roman" w:hAnsi="Arial Narrow" w:cs="Arial"/>
          <w:color w:val="000000"/>
          <w:kern w:val="0"/>
          <w:lang w:eastAsia="es-ES"/>
          <w14:ligatures w14:val="none"/>
        </w:rPr>
        <w:t>, ocasionando daños en el guardafango delantero, faro y otros componentes.</w:t>
      </w:r>
      <w:r w:rsidR="008071E4" w:rsidRPr="00627820">
        <w:rPr>
          <w:rFonts w:ascii="Arial Narrow" w:eastAsia="Times New Roman" w:hAnsi="Arial Narrow" w:cs="Arial"/>
          <w:color w:val="000000"/>
          <w:kern w:val="0"/>
          <w:lang w:eastAsia="es-ES"/>
          <w14:ligatures w14:val="none"/>
        </w:rPr>
        <w:t xml:space="preserve"> </w:t>
      </w:r>
      <w:r w:rsidR="001F3E02" w:rsidRPr="00627820">
        <w:rPr>
          <w:rFonts w:ascii="Arial Narrow" w:eastAsia="Times New Roman" w:hAnsi="Arial Narrow" w:cs="Arial"/>
          <w:color w:val="000000"/>
          <w:kern w:val="0"/>
          <w:lang w:eastAsia="es-ES"/>
          <w14:ligatures w14:val="none"/>
        </w:rPr>
        <w:t>Luego</w:t>
      </w:r>
      <w:r w:rsidRPr="00627820">
        <w:rPr>
          <w:rFonts w:ascii="Arial Narrow" w:eastAsia="Times New Roman" w:hAnsi="Arial Narrow" w:cs="Arial"/>
          <w:color w:val="000000"/>
          <w:kern w:val="0"/>
          <w:lang w:eastAsia="es-ES"/>
          <w14:ligatures w14:val="none"/>
        </w:rPr>
        <w:t xml:space="preserve">, se comunicó con </w:t>
      </w:r>
      <w:r w:rsidR="001F3E02" w:rsidRPr="00627820">
        <w:rPr>
          <w:rFonts w:ascii="Arial Narrow" w:eastAsia="Times New Roman" w:hAnsi="Arial Narrow" w:cs="Arial"/>
          <w:color w:val="000000"/>
          <w:kern w:val="0"/>
          <w:lang w:eastAsia="es-ES"/>
          <w14:ligatures w14:val="none"/>
        </w:rPr>
        <w:t xml:space="preserve">Quálitas </w:t>
      </w:r>
      <w:r w:rsidRPr="00627820">
        <w:rPr>
          <w:rFonts w:ascii="Arial Narrow" w:eastAsia="Times New Roman" w:hAnsi="Arial Narrow" w:cs="Arial"/>
          <w:color w:val="000000"/>
          <w:kern w:val="0"/>
          <w:lang w:eastAsia="es-ES"/>
          <w14:ligatures w14:val="none"/>
        </w:rPr>
        <w:t xml:space="preserve">con la finalidad de </w:t>
      </w:r>
      <w:r w:rsidR="00C760B2" w:rsidRPr="00627820">
        <w:rPr>
          <w:rFonts w:ascii="Arial Narrow" w:eastAsia="Times New Roman" w:hAnsi="Arial Narrow" w:cs="Arial"/>
          <w:color w:val="000000"/>
          <w:kern w:val="0"/>
          <w:lang w:eastAsia="es-ES"/>
          <w14:ligatures w14:val="none"/>
        </w:rPr>
        <w:t>solicitar el otorgamiento de</w:t>
      </w:r>
      <w:r w:rsidRPr="00627820">
        <w:rPr>
          <w:rFonts w:ascii="Arial Narrow" w:eastAsia="Times New Roman" w:hAnsi="Arial Narrow" w:cs="Arial"/>
          <w:color w:val="000000"/>
          <w:kern w:val="0"/>
          <w:lang w:eastAsia="es-ES"/>
          <w14:ligatures w14:val="none"/>
        </w:rPr>
        <w:t xml:space="preserve"> cobertura del Seguro vehicular, </w:t>
      </w:r>
      <w:r w:rsidR="000C603A" w:rsidRPr="00627820">
        <w:rPr>
          <w:rFonts w:ascii="Arial Narrow" w:eastAsia="Times New Roman" w:hAnsi="Arial Narrow" w:cs="Arial"/>
          <w:color w:val="000000"/>
          <w:kern w:val="0"/>
          <w:lang w:eastAsia="es-ES"/>
          <w14:ligatures w14:val="none"/>
        </w:rPr>
        <w:t>generándose</w:t>
      </w:r>
      <w:r w:rsidRPr="00627820">
        <w:rPr>
          <w:rFonts w:ascii="Arial Narrow" w:eastAsia="Times New Roman" w:hAnsi="Arial Narrow" w:cs="Arial"/>
          <w:color w:val="000000"/>
          <w:kern w:val="0"/>
          <w:lang w:eastAsia="es-ES"/>
          <w14:ligatures w14:val="none"/>
        </w:rPr>
        <w:t xml:space="preserve"> el </w:t>
      </w:r>
      <w:r w:rsidR="000C603A" w:rsidRPr="00627820">
        <w:rPr>
          <w:rFonts w:ascii="Arial Narrow" w:eastAsia="Times New Roman" w:hAnsi="Arial Narrow" w:cs="Arial"/>
          <w:color w:val="000000"/>
          <w:kern w:val="0"/>
          <w:lang w:eastAsia="es-ES"/>
          <w14:ligatures w14:val="none"/>
        </w:rPr>
        <w:t xml:space="preserve">reporte </w:t>
      </w:r>
      <w:r w:rsidRPr="00627820">
        <w:rPr>
          <w:rFonts w:ascii="Arial Narrow" w:eastAsia="Times New Roman" w:hAnsi="Arial Narrow" w:cs="Arial"/>
          <w:color w:val="000000"/>
          <w:kern w:val="0"/>
          <w:lang w:eastAsia="es-ES"/>
          <w14:ligatures w14:val="none"/>
        </w:rPr>
        <w:t>04250029406</w:t>
      </w:r>
      <w:r w:rsidR="008071E4" w:rsidRPr="00627820">
        <w:rPr>
          <w:rFonts w:ascii="Arial Narrow" w:eastAsia="Times New Roman" w:hAnsi="Arial Narrow" w:cs="Arial"/>
          <w:color w:val="000000"/>
          <w:kern w:val="0"/>
          <w:lang w:eastAsia="es-ES"/>
          <w14:ligatures w14:val="none"/>
        </w:rPr>
        <w:t>.</w:t>
      </w:r>
    </w:p>
    <w:p w14:paraId="7EB64BEE"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27 de enero del 2026, se programó la revisión de los daños del </w:t>
      </w:r>
      <w:r w:rsidR="000757D3" w:rsidRPr="00627820">
        <w:rPr>
          <w:rFonts w:ascii="Arial Narrow" w:eastAsia="Times New Roman" w:hAnsi="Arial Narrow" w:cs="Arial"/>
          <w:color w:val="000000"/>
          <w:kern w:val="0"/>
          <w:lang w:eastAsia="es-ES"/>
          <w14:ligatures w14:val="none"/>
        </w:rPr>
        <w:t>vehículo asegurado</w:t>
      </w:r>
      <w:r w:rsidRPr="00627820">
        <w:rPr>
          <w:rFonts w:ascii="Arial Narrow" w:eastAsia="Times New Roman" w:hAnsi="Arial Narrow" w:cs="Arial"/>
          <w:color w:val="000000"/>
          <w:kern w:val="0"/>
          <w:lang w:eastAsia="es-ES"/>
          <w14:ligatures w14:val="none"/>
        </w:rPr>
        <w:t xml:space="preserve"> en el taller </w:t>
      </w:r>
      <w:r w:rsidR="00F628A8" w:rsidRPr="00627820">
        <w:rPr>
          <w:rFonts w:ascii="Arial Narrow" w:eastAsia="Times New Roman" w:hAnsi="Arial Narrow" w:cs="Arial"/>
          <w:color w:val="000000"/>
          <w:kern w:val="0"/>
          <w:lang w:eastAsia="es-ES"/>
          <w14:ligatures w14:val="none"/>
        </w:rPr>
        <w:t>Eurostar</w:t>
      </w:r>
      <w:r w:rsidRPr="00627820">
        <w:rPr>
          <w:rFonts w:ascii="Arial Narrow" w:eastAsia="Times New Roman" w:hAnsi="Arial Narrow" w:cs="Arial"/>
          <w:color w:val="000000"/>
          <w:kern w:val="0"/>
          <w:lang w:eastAsia="es-ES"/>
          <w14:ligatures w14:val="none"/>
        </w:rPr>
        <w:t xml:space="preserve">, y se le informó que sería atendido por el asesor </w:t>
      </w:r>
      <w:r w:rsidR="005928E2" w:rsidRPr="00627820">
        <w:rPr>
          <w:rFonts w:ascii="Arial Narrow" w:eastAsia="Times New Roman" w:hAnsi="Arial Narrow" w:cs="Arial"/>
          <w:color w:val="000000"/>
          <w:kern w:val="0"/>
          <w:lang w:eastAsia="es-ES"/>
          <w14:ligatures w14:val="none"/>
        </w:rPr>
        <w:t>de iniciales J.L (en adelante asesor del taller)</w:t>
      </w:r>
      <w:r w:rsidRPr="00627820">
        <w:rPr>
          <w:rFonts w:ascii="Arial Narrow" w:eastAsia="Times New Roman" w:hAnsi="Arial Narrow" w:cs="Arial"/>
          <w:color w:val="000000"/>
          <w:kern w:val="0"/>
          <w:lang w:eastAsia="es-ES"/>
          <w14:ligatures w14:val="none"/>
        </w:rPr>
        <w:t xml:space="preserve">. Asimismo, </w:t>
      </w:r>
      <w:r w:rsidR="00F628A8" w:rsidRPr="00627820">
        <w:rPr>
          <w:rFonts w:ascii="Arial Narrow" w:eastAsia="Times New Roman" w:hAnsi="Arial Narrow" w:cs="Arial"/>
          <w:color w:val="000000"/>
          <w:kern w:val="0"/>
          <w:lang w:eastAsia="es-ES"/>
          <w14:ligatures w14:val="none"/>
        </w:rPr>
        <w:t>se</w:t>
      </w:r>
      <w:r w:rsidRPr="00627820">
        <w:rPr>
          <w:rFonts w:ascii="Arial Narrow" w:eastAsia="Times New Roman" w:hAnsi="Arial Narrow" w:cs="Arial"/>
          <w:color w:val="000000"/>
          <w:kern w:val="0"/>
          <w:lang w:eastAsia="es-ES"/>
          <w14:ligatures w14:val="none"/>
        </w:rPr>
        <w:t xml:space="preserve"> le remitió una comunicación en la que indicó que lo esperaba para brindarle un servicio “premium”.</w:t>
      </w:r>
      <w:r w:rsidR="00F628A8" w:rsidRPr="00627820">
        <w:rPr>
          <w:rFonts w:ascii="Arial Narrow" w:eastAsia="Times New Roman" w:hAnsi="Arial Narrow" w:cs="Arial"/>
          <w:color w:val="000000"/>
          <w:kern w:val="0"/>
          <w:lang w:eastAsia="es-ES"/>
          <w14:ligatures w14:val="none"/>
        </w:rPr>
        <w:t xml:space="preserve"> </w:t>
      </w:r>
    </w:p>
    <w:p w14:paraId="39C71094"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8A2614" w:rsidRPr="00627820">
        <w:rPr>
          <w:rFonts w:ascii="Arial Narrow" w:eastAsia="Times New Roman" w:hAnsi="Arial Narrow" w:cs="Arial"/>
          <w:color w:val="000000"/>
          <w:kern w:val="0"/>
          <w:lang w:eastAsia="es-ES"/>
          <w14:ligatures w14:val="none"/>
        </w:rPr>
        <w:t>uego</w:t>
      </w:r>
      <w:r w:rsidR="005C73E5" w:rsidRPr="00627820">
        <w:rPr>
          <w:rFonts w:ascii="Arial Narrow" w:eastAsia="Times New Roman" w:hAnsi="Arial Narrow" w:cs="Arial"/>
          <w:color w:val="000000"/>
          <w:kern w:val="0"/>
          <w:lang w:eastAsia="es-ES"/>
          <w14:ligatures w14:val="none"/>
        </w:rPr>
        <w:t xml:space="preserve">, acudió a la cita programada en </w:t>
      </w:r>
      <w:r w:rsidR="00F628A8"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con el </w:t>
      </w:r>
      <w:r w:rsidR="000757D3"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 xml:space="preserve">, </w:t>
      </w:r>
      <w:r w:rsidR="000819F9" w:rsidRPr="00627820">
        <w:rPr>
          <w:rFonts w:ascii="Arial Narrow" w:eastAsia="Times New Roman" w:hAnsi="Arial Narrow" w:cs="Arial"/>
          <w:color w:val="000000"/>
          <w:kern w:val="0"/>
          <w:lang w:eastAsia="es-ES"/>
          <w14:ligatures w14:val="none"/>
        </w:rPr>
        <w:t>señalando</w:t>
      </w:r>
      <w:r w:rsidR="005C73E5" w:rsidRPr="00627820">
        <w:rPr>
          <w:rFonts w:ascii="Arial Narrow" w:eastAsia="Times New Roman" w:hAnsi="Arial Narrow" w:cs="Arial"/>
          <w:color w:val="000000"/>
          <w:kern w:val="0"/>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demoró la atención de la cita programada y, luego de ello, le indicó que, por disposición de la Gerencia de </w:t>
      </w:r>
      <w:r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no podía ser atendido, bajo el argumento de que su presencia correspondía a un trámite de indemnización. Frente a ello, </w:t>
      </w:r>
      <w:r w:rsidR="00547777" w:rsidRPr="00627820">
        <w:rPr>
          <w:rFonts w:ascii="Arial Narrow" w:eastAsia="Times New Roman" w:hAnsi="Arial Narrow" w:cs="Arial"/>
          <w:color w:val="000000"/>
          <w:kern w:val="0"/>
          <w:lang w:eastAsia="es-ES"/>
          <w14:ligatures w14:val="none"/>
        </w:rPr>
        <w:t>señaló</w:t>
      </w:r>
      <w:r w:rsidR="005C73E5" w:rsidRPr="00627820">
        <w:rPr>
          <w:rFonts w:ascii="Arial Narrow" w:eastAsia="Times New Roman" w:hAnsi="Arial Narrow" w:cs="Arial"/>
          <w:color w:val="000000"/>
          <w:kern w:val="0"/>
          <w:lang w:eastAsia="es-ES"/>
          <w14:ligatures w14:val="none"/>
        </w:rPr>
        <w:t xml:space="preserve"> que desistía de cualquier pretensión de indemnización y que solicitaba únicamente la </w:t>
      </w:r>
      <w:r w:rsidR="005C73E5" w:rsidRPr="00627820">
        <w:rPr>
          <w:rFonts w:ascii="Arial Narrow" w:eastAsia="Times New Roman" w:hAnsi="Arial Narrow" w:cs="Arial"/>
          <w:color w:val="000000"/>
          <w:kern w:val="0"/>
          <w:lang w:eastAsia="es-ES"/>
          <w14:ligatures w14:val="none"/>
        </w:rPr>
        <w:lastRenderedPageBreak/>
        <w:t xml:space="preserve">evaluación de los daños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Sin embargo</w:t>
      </w:r>
      <w:r w:rsidR="005C73E5"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mantuvo la negativa de atención señalando instrucciones de la Gerencia de </w:t>
      </w:r>
      <w:r w:rsidR="00FC69BB"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Times New Roman" w:hAnsi="Arial Narrow" w:cs="Arial"/>
          <w:color w:val="000000"/>
          <w:kern w:val="0"/>
          <w:lang w:eastAsia="es-ES"/>
          <w14:ligatures w14:val="none"/>
        </w:rPr>
        <w:t xml:space="preserve">Eurostar </w:t>
      </w:r>
      <w:r w:rsidR="005C73E5" w:rsidRPr="00627820">
        <w:rPr>
          <w:rFonts w:ascii="Arial Narrow" w:eastAsia="Times New Roman" w:hAnsi="Arial Narrow" w:cs="Arial"/>
          <w:color w:val="000000"/>
          <w:kern w:val="0"/>
          <w:lang w:eastAsia="es-ES"/>
          <w14:ligatures w14:val="none"/>
        </w:rPr>
        <w:t xml:space="preserve">y </w:t>
      </w:r>
      <w:r w:rsidR="00577A9F"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identificado como </w:t>
      </w:r>
      <w:r w:rsidR="00FC69BB" w:rsidRPr="00627820">
        <w:rPr>
          <w:rFonts w:ascii="Arial Narrow" w:eastAsia="Times New Roman" w:hAnsi="Arial Narrow" w:cs="Arial"/>
          <w:color w:val="000000"/>
          <w:kern w:val="0"/>
          <w:lang w:eastAsia="es-ES"/>
          <w14:ligatures w14:val="none"/>
        </w:rPr>
        <w:t xml:space="preserve">el </w:t>
      </w:r>
      <w:r w:rsidR="005C73E5" w:rsidRPr="00627820">
        <w:rPr>
          <w:rFonts w:ascii="Arial Narrow" w:eastAsia="Times New Roman" w:hAnsi="Arial Narrow" w:cs="Arial"/>
          <w:color w:val="000000"/>
          <w:kern w:val="0"/>
          <w:lang w:eastAsia="es-ES"/>
          <w14:ligatures w14:val="none"/>
        </w:rPr>
        <w:t>Expediente 2300-2025/PS1.</w:t>
      </w:r>
      <w:r w:rsidR="00BF24B4" w:rsidRPr="00627820">
        <w:rPr>
          <w:rFonts w:ascii="Arial Narrow" w:eastAsia="Times New Roman" w:hAnsi="Arial Narrow" w:cs="Arial"/>
          <w:color w:val="000000"/>
          <w:kern w:val="0"/>
          <w:lang w:eastAsia="es-ES"/>
          <w14:ligatures w14:val="none"/>
        </w:rPr>
        <w:t xml:space="preserve"> </w:t>
      </w:r>
    </w:p>
    <w:p w14:paraId="7F6B099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L</w:t>
      </w:r>
      <w:r w:rsidR="005C73E5" w:rsidRPr="00627820">
        <w:rPr>
          <w:rFonts w:ascii="Arial Narrow" w:eastAsia="Times New Roman" w:hAnsi="Arial Narrow" w:cs="Arial"/>
          <w:color w:val="000000"/>
          <w:kern w:val="0"/>
          <w:lang w:eastAsia="es-ES"/>
          <w14:ligatures w14:val="none"/>
        </w:rPr>
        <w:t xml:space="preserve">uego de insistir en la atención solicitada, </w:t>
      </w:r>
      <w:r w:rsidR="00BF24B4" w:rsidRPr="00627820">
        <w:rPr>
          <w:rFonts w:ascii="Arial Narrow" w:eastAsia="Times New Roman" w:hAnsi="Arial Narrow" w:cs="Arial"/>
          <w:color w:val="000000"/>
          <w:kern w:val="0"/>
          <w:lang w:eastAsia="es-ES"/>
          <w14:ligatures w14:val="none"/>
        </w:rPr>
        <w:t xml:space="preserve">el asesor del taller </w:t>
      </w:r>
      <w:r w:rsidR="005C73E5" w:rsidRPr="00627820">
        <w:rPr>
          <w:rFonts w:ascii="Arial Narrow" w:eastAsia="Times New Roman" w:hAnsi="Arial Narrow" w:cs="Arial"/>
          <w:color w:val="000000"/>
          <w:kern w:val="0"/>
          <w:lang w:eastAsia="es-ES"/>
          <w14:ligatures w14:val="none"/>
        </w:rPr>
        <w:t xml:space="preserve">se comunicó con sus superiores y recibió la instrucción de atenderlo, por lo que procedió a realizar la evaluación del </w:t>
      </w:r>
      <w:r w:rsidR="001F0E14" w:rsidRPr="00627820">
        <w:rPr>
          <w:rFonts w:ascii="Arial Narrow" w:eastAsia="Times New Roman" w:hAnsi="Arial Narrow" w:cs="Arial"/>
          <w:color w:val="000000"/>
          <w:kern w:val="0"/>
          <w:lang w:eastAsia="es-ES"/>
          <w14:ligatures w14:val="none"/>
        </w:rPr>
        <w:t xml:space="preserve">vehículo asegurado </w:t>
      </w:r>
      <w:r w:rsidR="005C73E5" w:rsidRPr="00627820">
        <w:rPr>
          <w:rFonts w:ascii="Arial Narrow" w:eastAsia="Times New Roman" w:hAnsi="Arial Narrow" w:cs="Arial"/>
          <w:color w:val="000000"/>
          <w:kern w:val="0"/>
          <w:lang w:eastAsia="es-ES"/>
          <w14:ligatures w14:val="none"/>
        </w:rPr>
        <w:t>y la inspección de los daños materiales.</w:t>
      </w:r>
      <w:r w:rsidR="00A2216B" w:rsidRPr="00627820">
        <w:rPr>
          <w:rFonts w:ascii="Arial Narrow" w:eastAsia="Times New Roman" w:hAnsi="Arial Narrow" w:cs="Arial"/>
          <w:color w:val="000000"/>
          <w:kern w:val="0"/>
          <w:lang w:eastAsia="es-ES"/>
          <w14:ligatures w14:val="none"/>
        </w:rPr>
        <w:t xml:space="preserve"> Como resultado, se </w:t>
      </w:r>
      <w:r w:rsidR="005C73E5" w:rsidRPr="00627820">
        <w:rPr>
          <w:rFonts w:ascii="Arial Narrow" w:eastAsia="Times New Roman" w:hAnsi="Arial Narrow" w:cs="Arial"/>
          <w:color w:val="000000"/>
          <w:kern w:val="0"/>
          <w:lang w:eastAsia="es-ES"/>
          <w14:ligatures w14:val="none"/>
        </w:rPr>
        <w:t>estimó parcialmente la reparación de daños en US$ 266,98 por conceptos de mano de obra y pintura, quedando pendiente la cotización de repuestos.</w:t>
      </w:r>
      <w:r w:rsidR="00DA2FC1" w:rsidRPr="00627820">
        <w:rPr>
          <w:rFonts w:ascii="Arial Narrow" w:eastAsia="Times New Roman" w:hAnsi="Arial Narrow" w:cs="Arial"/>
          <w:color w:val="000000"/>
          <w:kern w:val="0"/>
          <w:lang w:eastAsia="es-ES"/>
          <w14:ligatures w14:val="none"/>
        </w:rPr>
        <w:t xml:space="preserve"> </w:t>
      </w:r>
      <w:r w:rsidR="00BF24B4" w:rsidRPr="00627820">
        <w:rPr>
          <w:rFonts w:ascii="Arial Narrow" w:eastAsia="Times New Roman" w:hAnsi="Arial Narrow" w:cs="Arial"/>
          <w:color w:val="000000"/>
          <w:kern w:val="0"/>
          <w:lang w:eastAsia="es-ES"/>
          <w14:ligatures w14:val="none"/>
        </w:rPr>
        <w:t xml:space="preserve"> </w:t>
      </w:r>
    </w:p>
    <w:p w14:paraId="25FE91C3"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No obstante</w:t>
      </w:r>
      <w:r w:rsidR="005C73E5" w:rsidRPr="00627820">
        <w:rPr>
          <w:rFonts w:ascii="Arial Narrow" w:eastAsia="Times New Roman" w:hAnsi="Arial Narrow" w:cs="Arial"/>
          <w:color w:val="000000"/>
          <w:kern w:val="0"/>
          <w:lang w:eastAsia="es-ES"/>
          <w14:ligatures w14:val="none"/>
        </w:rPr>
        <w:t xml:space="preserve">, la atención del siniestro quedó en la etapa de cotización parcial efectuada por </w:t>
      </w:r>
      <w:r w:rsidR="00DA2FC1"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sin que se le informara si dicha empresa remitió la liquidación a </w:t>
      </w:r>
      <w:r w:rsidR="00331A61" w:rsidRPr="00627820">
        <w:rPr>
          <w:rFonts w:ascii="Arial Narrow" w:eastAsia="Times New Roman" w:hAnsi="Arial Narrow" w:cs="Arial"/>
          <w:color w:val="000000"/>
          <w:kern w:val="0"/>
          <w:lang w:eastAsia="es-ES"/>
          <w14:ligatures w14:val="none"/>
        </w:rPr>
        <w:t>Quálitas</w:t>
      </w:r>
      <w:r w:rsidR="005C73E5" w:rsidRPr="00627820">
        <w:rPr>
          <w:rFonts w:ascii="Arial Narrow" w:eastAsia="Times New Roman" w:hAnsi="Arial Narrow" w:cs="Arial"/>
          <w:color w:val="000000"/>
          <w:kern w:val="0"/>
          <w:lang w:eastAsia="es-ES"/>
          <w14:ligatures w14:val="none"/>
        </w:rPr>
        <w:t xml:space="preserve">, si </w:t>
      </w:r>
      <w:r w:rsidR="00331A61" w:rsidRPr="00627820">
        <w:rPr>
          <w:rFonts w:ascii="Arial Narrow" w:eastAsia="Times New Roman" w:hAnsi="Arial Narrow" w:cs="Arial"/>
          <w:color w:val="000000"/>
          <w:kern w:val="0"/>
          <w:lang w:eastAsia="es-ES"/>
          <w14:ligatures w14:val="none"/>
        </w:rPr>
        <w:t>la compañía aseguradora</w:t>
      </w:r>
      <w:r w:rsidR="005C73E5" w:rsidRPr="00627820">
        <w:rPr>
          <w:rFonts w:ascii="Arial Narrow" w:eastAsia="Times New Roman" w:hAnsi="Arial Narrow" w:cs="Arial"/>
          <w:color w:val="000000"/>
          <w:kern w:val="0"/>
          <w:lang w:eastAsia="es-ES"/>
          <w14:ligatures w14:val="none"/>
        </w:rPr>
        <w:t xml:space="preserve"> emitió la aprobación correspondiente o si Eurostar</w:t>
      </w:r>
      <w:r w:rsidR="00D00221" w:rsidRPr="00627820">
        <w:rPr>
          <w:rFonts w:ascii="Arial Narrow" w:eastAsia="Times New Roman" w:hAnsi="Arial Narrow" w:cs="Arial"/>
          <w:color w:val="000000"/>
          <w:kern w:val="0"/>
          <w:lang w:eastAsia="es-ES"/>
          <w14:ligatures w14:val="none"/>
        </w:rPr>
        <w:t xml:space="preserve"> </w:t>
      </w:r>
      <w:r w:rsidR="005C73E5" w:rsidRPr="00627820">
        <w:rPr>
          <w:rFonts w:ascii="Arial Narrow" w:eastAsia="Times New Roman" w:hAnsi="Arial Narrow" w:cs="Arial"/>
          <w:color w:val="000000"/>
          <w:kern w:val="0"/>
          <w:lang w:eastAsia="es-ES"/>
          <w14:ligatures w14:val="none"/>
        </w:rPr>
        <w:t xml:space="preserve">recibió alguna comunicación para continuar con la reparación del </w:t>
      </w:r>
      <w:r w:rsidR="00160E64"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60D726B4" w14:textId="77777777" w:rsidR="00A2216B" w:rsidRPr="00627820" w:rsidRDefault="00A2216B" w:rsidP="00A2216B">
      <w:pPr>
        <w:pStyle w:val="Prrafodelista"/>
        <w:rPr>
          <w:rFonts w:ascii="Arial Narrow" w:eastAsia="Times New Roman" w:hAnsi="Arial Narrow" w:cs="Arial"/>
          <w:color w:val="000000"/>
          <w:kern w:val="0"/>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Posteriormente, solicitó a</w:t>
      </w:r>
      <w:r w:rsidR="00D00221" w:rsidRPr="00627820">
        <w:rPr>
          <w:rFonts w:ascii="Arial Narrow" w:eastAsia="Times New Roman" w:hAnsi="Arial Narrow" w:cs="Arial"/>
          <w:color w:val="000000"/>
          <w:kern w:val="0"/>
          <w:lang w:eastAsia="es-ES"/>
          <w14:ligatures w14:val="none"/>
        </w:rPr>
        <w:t xml:space="preserve">l asesor del taller </w:t>
      </w:r>
      <w:r w:rsidRPr="00627820">
        <w:rPr>
          <w:rFonts w:ascii="Arial Narrow" w:eastAsia="Times New Roman" w:hAnsi="Arial Narrow" w:cs="Arial"/>
          <w:color w:val="000000"/>
          <w:kern w:val="0"/>
          <w:lang w:eastAsia="es-ES"/>
          <w14:ligatures w14:val="none"/>
        </w:rPr>
        <w:t xml:space="preserve">el Libro de Reclamaciones de Eurostar para registrar lo ocurrido durante la atención de la cita programada. </w:t>
      </w:r>
      <w:r w:rsidR="00D00221" w:rsidRPr="00627820">
        <w:rPr>
          <w:rFonts w:ascii="Arial Narrow" w:eastAsia="Times New Roman" w:hAnsi="Arial Narrow" w:cs="Arial"/>
          <w:color w:val="000000"/>
          <w:kern w:val="0"/>
          <w:lang w:eastAsia="es-ES"/>
          <w14:ligatures w14:val="none"/>
        </w:rPr>
        <w:t xml:space="preserve">El asesor del taller </w:t>
      </w:r>
      <w:r w:rsidRPr="00627820">
        <w:rPr>
          <w:rFonts w:ascii="Arial Narrow" w:eastAsia="Times New Roman" w:hAnsi="Arial Narrow" w:cs="Arial"/>
          <w:color w:val="000000"/>
          <w:kern w:val="0"/>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 xml:space="preserve">El 12 de abril del 2026, realizó una nueva revisión del portal web de </w:t>
      </w:r>
      <w:bookmarkStart w:id="4" w:name="_Hlk231857420"/>
      <w:r w:rsidR="00336BA4" w:rsidRPr="00627820">
        <w:rPr>
          <w:rFonts w:ascii="Arial Narrow" w:eastAsia="Times New Roman" w:hAnsi="Arial Narrow" w:cs="Arial"/>
          <w:color w:val="000000"/>
          <w:kern w:val="0"/>
          <w:lang w:eastAsia="es-ES"/>
          <w14:ligatures w14:val="none"/>
        </w:rPr>
        <w:t xml:space="preserve">Eurostar </w:t>
      </w:r>
      <w:bookmarkEnd w:id="4"/>
      <w:r w:rsidR="009C3758" w:rsidRPr="00627820">
        <w:rPr>
          <w:rFonts w:ascii="Arial Narrow" w:eastAsia="Times New Roman" w:hAnsi="Arial Narrow" w:cs="Arial"/>
          <w:color w:val="000000"/>
          <w:kern w:val="0"/>
          <w:lang w:eastAsia="es-ES"/>
          <w14:ligatures w14:val="none"/>
        </w:rPr>
        <w:t>pero</w:t>
      </w:r>
      <w:r w:rsidRPr="00627820">
        <w:rPr>
          <w:rFonts w:ascii="Arial Narrow" w:eastAsia="Times New Roman" w:hAnsi="Arial Narrow" w:cs="Arial"/>
          <w:color w:val="000000"/>
          <w:kern w:val="0"/>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7820">
        <w:rPr>
          <w:rFonts w:ascii="Arial Narrow" w:eastAsia="Times New Roman" w:hAnsi="Arial Narrow" w:cs="Arial"/>
          <w:color w:val="000000"/>
          <w:kern w:val="0"/>
          <w:lang w:eastAsia="es-ES"/>
          <w14:ligatures w14:val="none"/>
        </w:rPr>
        <w:t>Hasta la fecha</w:t>
      </w:r>
      <w:r w:rsidR="005C73E5" w:rsidRPr="00627820">
        <w:rPr>
          <w:rFonts w:ascii="Arial Narrow" w:eastAsia="Times New Roman" w:hAnsi="Arial Narrow" w:cs="Arial"/>
          <w:color w:val="000000"/>
          <w:kern w:val="0"/>
          <w:lang w:eastAsia="es-ES"/>
          <w14:ligatures w14:val="none"/>
        </w:rPr>
        <w:t xml:space="preserve">, </w:t>
      </w:r>
      <w:r w:rsidR="00BC6CFE" w:rsidRPr="00627820">
        <w:rPr>
          <w:rFonts w:ascii="Arial Narrow" w:eastAsia="Times New Roman" w:hAnsi="Arial Narrow" w:cs="Arial"/>
          <w:color w:val="000000"/>
          <w:kern w:val="0"/>
          <w:lang w:eastAsia="es-ES"/>
          <w14:ligatures w14:val="none"/>
        </w:rPr>
        <w:t xml:space="preserve">Quálitas </w:t>
      </w:r>
      <w:r w:rsidR="005C73E5" w:rsidRPr="00627820">
        <w:rPr>
          <w:rFonts w:ascii="Arial Narrow" w:eastAsia="Times New Roman" w:hAnsi="Arial Narrow" w:cs="Arial"/>
          <w:color w:val="000000"/>
          <w:kern w:val="0"/>
          <w:lang w:eastAsia="es-ES"/>
          <w14:ligatures w14:val="none"/>
        </w:rPr>
        <w:t xml:space="preserve">no brindó conformidad ni aprobación a la cotización realizada por </w:t>
      </w:r>
      <w:r w:rsidR="00357B76" w:rsidRPr="00627820">
        <w:rPr>
          <w:rFonts w:ascii="Arial Narrow" w:eastAsia="Times New Roman" w:hAnsi="Arial Narrow" w:cs="Arial"/>
          <w:color w:val="000000"/>
          <w:kern w:val="0"/>
          <w:lang w:eastAsia="es-ES"/>
          <w14:ligatures w14:val="none"/>
        </w:rPr>
        <w:t>Eurostar</w:t>
      </w:r>
      <w:r w:rsidR="005C73E5" w:rsidRPr="00627820">
        <w:rPr>
          <w:rFonts w:ascii="Arial Narrow" w:eastAsia="Times New Roman" w:hAnsi="Arial Narrow" w:cs="Arial"/>
          <w:color w:val="000000"/>
          <w:kern w:val="0"/>
          <w:lang w:eastAsia="es-ES"/>
          <w14:ligatures w14:val="none"/>
        </w:rPr>
        <w:t xml:space="preserve">, taller que formaba parte de su lista de talleres como “Gamma Alta </w:t>
      </w:r>
      <w:proofErr w:type="spellStart"/>
      <w:r w:rsidR="005C73E5" w:rsidRPr="00627820">
        <w:rPr>
          <w:rFonts w:ascii="Arial Narrow" w:eastAsia="Times New Roman" w:hAnsi="Arial Narrow" w:cs="Arial"/>
          <w:color w:val="000000"/>
          <w:kern w:val="0"/>
          <w:lang w:eastAsia="es-ES"/>
          <w14:ligatures w14:val="none"/>
        </w:rPr>
        <w:t>Qualificado</w:t>
      </w:r>
      <w:proofErr w:type="spellEnd"/>
      <w:r w:rsidR="005C73E5" w:rsidRPr="00627820">
        <w:rPr>
          <w:rFonts w:ascii="Arial Narrow" w:eastAsia="Times New Roman" w:hAnsi="Arial Narrow" w:cs="Arial"/>
          <w:color w:val="000000"/>
          <w:kern w:val="0"/>
          <w:lang w:eastAsia="es-ES"/>
          <w14:ligatures w14:val="none"/>
        </w:rPr>
        <w:t>”.</w:t>
      </w:r>
      <w:r w:rsidR="00004776" w:rsidRPr="00627820">
        <w:rPr>
          <w:rFonts w:ascii="Arial Narrow" w:eastAsia="Times New Roman" w:hAnsi="Arial Narrow" w:cs="Arial"/>
          <w:color w:val="000000"/>
          <w:kern w:val="0"/>
          <w:lang w:eastAsia="es-ES"/>
          <w14:ligatures w14:val="none"/>
        </w:rPr>
        <w:t xml:space="preserve"> Además, Eurostar </w:t>
      </w:r>
      <w:r w:rsidR="005C73E5" w:rsidRPr="00627820">
        <w:rPr>
          <w:rFonts w:ascii="Arial Narrow" w:eastAsia="Times New Roman" w:hAnsi="Arial Narrow" w:cs="Arial"/>
          <w:color w:val="000000"/>
          <w:kern w:val="0"/>
          <w:lang w:eastAsia="es-ES"/>
          <w14:ligatures w14:val="none"/>
        </w:rPr>
        <w:t xml:space="preserve">no le comunicó el estado del trámite de aprobación de la cotización ante </w:t>
      </w:r>
      <w:r w:rsidR="00BC6CFE" w:rsidRPr="00627820">
        <w:rPr>
          <w:rFonts w:ascii="Arial Narrow" w:eastAsia="Times New Roman" w:hAnsi="Arial Narrow" w:cs="Arial"/>
          <w:color w:val="000000"/>
          <w:kern w:val="0"/>
          <w:lang w:eastAsia="es-ES"/>
          <w14:ligatures w14:val="none"/>
        </w:rPr>
        <w:t xml:space="preserve">la compañía </w:t>
      </w:r>
      <w:r w:rsidR="009804AA" w:rsidRPr="00627820">
        <w:rPr>
          <w:rFonts w:ascii="Arial Narrow" w:eastAsia="Times New Roman" w:hAnsi="Arial Narrow" w:cs="Arial"/>
          <w:color w:val="000000"/>
          <w:kern w:val="0"/>
          <w:lang w:eastAsia="es-ES"/>
          <w14:ligatures w14:val="none"/>
        </w:rPr>
        <w:t xml:space="preserve">aseguradora </w:t>
      </w:r>
      <w:r w:rsidR="005C73E5" w:rsidRPr="00627820">
        <w:rPr>
          <w:rFonts w:ascii="Arial Narrow" w:eastAsia="Times New Roman" w:hAnsi="Arial Narrow" w:cs="Arial"/>
          <w:color w:val="000000"/>
          <w:kern w:val="0"/>
          <w:lang w:eastAsia="es-ES"/>
          <w14:ligatures w14:val="none"/>
        </w:rPr>
        <w:t xml:space="preserve">ni le brindó información para continuar con la reparación del </w:t>
      </w:r>
      <w:r w:rsidR="00577A9F" w:rsidRPr="00627820">
        <w:rPr>
          <w:rFonts w:ascii="Arial Narrow" w:eastAsia="Times New Roman" w:hAnsi="Arial Narrow" w:cs="Arial"/>
          <w:color w:val="000000"/>
          <w:kern w:val="0"/>
          <w:lang w:eastAsia="es-ES"/>
          <w14:ligatures w14:val="none"/>
        </w:rPr>
        <w:t>vehículo asegurado</w:t>
      </w:r>
      <w:r w:rsidR="005C73E5" w:rsidRPr="00627820">
        <w:rPr>
          <w:rFonts w:ascii="Arial Narrow" w:eastAsia="Times New Roman" w:hAnsi="Arial Narrow" w:cs="Arial"/>
          <w:color w:val="000000"/>
          <w:kern w:val="0"/>
          <w:lang w:eastAsia="es-ES"/>
          <w14:ligatures w14:val="none"/>
        </w:rPr>
        <w:t>.</w:t>
      </w:r>
    </w:p>
    <w:p w14:paraId="76630485" w14:textId="77777777" w:rsidR="00E60CD7" w:rsidRPr="00627820" w:rsidRDefault="00E60CD7" w:rsidP="00CB59B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L</w:t>
      </w:r>
      <w:r w:rsidRPr="00627820">
        <w:rPr>
          <w:rFonts w:ascii="Arial Narrow" w:eastAsia="Calibri" w:hAnsi="Arial Narrow" w:cs="Arial"/>
          <w:kern w:val="0"/>
          <w14:ligatures w14:val="none"/>
        </w:rPr>
        <w:t xml:space="preserve">os señores Everth Condori y Roberto Condori </w:t>
      </w:r>
      <w:r w:rsidRPr="00627820">
        <w:rPr>
          <w:rFonts w:ascii="Arial Narrow" w:eastAsia="Times New Roman" w:hAnsi="Arial Narrow" w:cs="Arial"/>
          <w:color w:val="000000"/>
          <w:kern w:val="0"/>
          <w:lang w:val="es-ES" w:eastAsia="es-ES"/>
          <w14:ligatures w14:val="none"/>
        </w:rPr>
        <w:t>solicitaron</w:t>
      </w:r>
      <w:r w:rsidR="00E60CD7" w:rsidRPr="00627820">
        <w:rPr>
          <w:rFonts w:ascii="Arial Narrow" w:eastAsia="Times New Roman" w:hAnsi="Arial Narrow" w:cs="Arial"/>
          <w:color w:val="000000"/>
          <w:kern w:val="0"/>
          <w:lang w:val="es-ES" w:eastAsia="es-ES"/>
          <w14:ligatures w14:val="none"/>
        </w:rPr>
        <w:t>, en calidad de medida correctiva, que</w:t>
      </w:r>
      <w:bookmarkStart w:id="5" w:name="_Hlk206587071"/>
      <w:r w:rsidR="00E60CD7" w:rsidRPr="00627820">
        <w:rPr>
          <w:rFonts w:ascii="Arial Narrow" w:eastAsia="Times New Roman" w:hAnsi="Arial Narrow" w:cs="Arial"/>
          <w:color w:val="000000"/>
          <w:kern w:val="0"/>
          <w:lang w:val="es-ES" w:eastAsia="es-ES"/>
          <w14:ligatures w14:val="none"/>
        </w:rPr>
        <w:t xml:space="preserve">: (i) </w:t>
      </w:r>
      <w:r w:rsidR="0048253A" w:rsidRPr="00627820">
        <w:rPr>
          <w:rFonts w:ascii="Arial Narrow" w:eastAsia="Times New Roman" w:hAnsi="Arial Narrow" w:cs="Arial"/>
          <w:color w:val="000000"/>
          <w:kern w:val="0"/>
          <w:lang w:val="es-ES" w:eastAsia="es-ES"/>
          <w14:ligatures w14:val="none"/>
        </w:rPr>
        <w:t>Quálitas y Eurostar cumplan con proseguir con el trámite para la reparación de</w:t>
      </w:r>
      <w:r w:rsidR="005B7CAF" w:rsidRPr="00627820">
        <w:rPr>
          <w:rFonts w:ascii="Arial Narrow" w:eastAsia="Times New Roman" w:hAnsi="Arial Narrow" w:cs="Arial"/>
          <w:color w:val="000000"/>
          <w:kern w:val="0"/>
          <w:lang w:val="es-ES" w:eastAsia="es-ES"/>
          <w14:ligatures w14:val="none"/>
        </w:rPr>
        <w:t xml:space="preserve">l </w:t>
      </w:r>
      <w:r w:rsidR="0048253A" w:rsidRPr="00627820">
        <w:rPr>
          <w:rFonts w:ascii="Arial Narrow" w:eastAsia="Times New Roman" w:hAnsi="Arial Narrow" w:cs="Arial"/>
          <w:color w:val="000000"/>
          <w:kern w:val="0"/>
          <w:lang w:val="es-ES" w:eastAsia="es-ES"/>
          <w14:ligatures w14:val="none"/>
        </w:rPr>
        <w:t>vehículo</w:t>
      </w:r>
      <w:r w:rsidR="005B7CAF" w:rsidRPr="00627820">
        <w:rPr>
          <w:rFonts w:ascii="Arial Narrow" w:eastAsia="Times New Roman" w:hAnsi="Arial Narrow" w:cs="Arial"/>
          <w:color w:val="000000"/>
          <w:kern w:val="0"/>
          <w:lang w:val="es-ES" w:eastAsia="es-ES"/>
          <w14:ligatures w14:val="none"/>
        </w:rPr>
        <w:t xml:space="preserve"> asegurado; </w:t>
      </w:r>
      <w:r w:rsidR="0048253A" w:rsidRPr="00627820">
        <w:rPr>
          <w:rFonts w:ascii="Arial Narrow" w:eastAsia="Times New Roman" w:hAnsi="Arial Narrow" w:cs="Arial"/>
          <w:color w:val="000000"/>
          <w:kern w:val="0"/>
          <w:lang w:val="es-ES" w:eastAsia="es-ES"/>
          <w14:ligatures w14:val="none"/>
        </w:rPr>
        <w:t>(</w:t>
      </w:r>
      <w:proofErr w:type="spellStart"/>
      <w:r w:rsidR="0048253A" w:rsidRPr="00627820">
        <w:rPr>
          <w:rFonts w:ascii="Arial Narrow" w:eastAsia="Times New Roman" w:hAnsi="Arial Narrow" w:cs="Arial"/>
          <w:color w:val="000000"/>
          <w:kern w:val="0"/>
          <w:lang w:val="es-ES" w:eastAsia="es-ES"/>
          <w14:ligatures w14:val="none"/>
        </w:rPr>
        <w:t>ii</w:t>
      </w:r>
      <w:proofErr w:type="spellEnd"/>
      <w:r w:rsidR="0048253A" w:rsidRPr="00627820">
        <w:rPr>
          <w:rFonts w:ascii="Arial Narrow" w:eastAsia="Times New Roman" w:hAnsi="Arial Narrow" w:cs="Arial"/>
          <w:color w:val="000000"/>
          <w:kern w:val="0"/>
          <w:lang w:val="es-ES" w:eastAsia="es-ES"/>
          <w14:ligatures w14:val="none"/>
        </w:rPr>
        <w:t>) Quálitas y Eurostar cumplan con entregar un informe documentado del flujo del caso indicando fechas (recepción, inspección, emisión de cotización, comunicación), áreas, funcionarios responsables y motivo del bloqueo de atención</w:t>
      </w:r>
      <w:r w:rsidR="005B7CAF" w:rsidRPr="00627820">
        <w:rPr>
          <w:rFonts w:ascii="Arial Narrow" w:eastAsia="Times New Roman" w:hAnsi="Arial Narrow" w:cs="Arial"/>
          <w:color w:val="000000"/>
          <w:kern w:val="0"/>
          <w:lang w:val="es-ES" w:eastAsia="es-ES"/>
          <w14:ligatures w14:val="none"/>
        </w:rPr>
        <w:t>;</w:t>
      </w:r>
      <w:r w:rsidR="0048253A" w:rsidRPr="00627820">
        <w:rPr>
          <w:rFonts w:ascii="Arial Narrow" w:eastAsia="Times New Roman" w:hAnsi="Arial Narrow" w:cs="Arial"/>
          <w:color w:val="000000"/>
          <w:kern w:val="0"/>
          <w:lang w:val="es-ES" w:eastAsia="es-ES"/>
          <w14:ligatures w14:val="none"/>
        </w:rPr>
        <w:t xml:space="preserve"> (</w:t>
      </w:r>
      <w:proofErr w:type="spellStart"/>
      <w:r w:rsidR="0048253A" w:rsidRPr="00627820">
        <w:rPr>
          <w:rFonts w:ascii="Arial Narrow" w:eastAsia="Times New Roman" w:hAnsi="Arial Narrow" w:cs="Arial"/>
          <w:color w:val="000000"/>
          <w:kern w:val="0"/>
          <w:lang w:val="es-ES" w:eastAsia="es-ES"/>
          <w14:ligatures w14:val="none"/>
        </w:rPr>
        <w:t>iii</w:t>
      </w:r>
      <w:proofErr w:type="spellEnd"/>
      <w:r w:rsidR="0048253A" w:rsidRPr="00627820">
        <w:rPr>
          <w:rFonts w:ascii="Arial Narrow" w:eastAsia="Times New Roman" w:hAnsi="Arial Narrow" w:cs="Arial"/>
          <w:color w:val="000000"/>
          <w:kern w:val="0"/>
          <w:lang w:val="es-ES" w:eastAsia="es-ES"/>
          <w14:ligatures w14:val="none"/>
        </w:rPr>
        <w:t>) Quálitas y Eurostar</w:t>
      </w:r>
      <w:r w:rsidR="005B7CAF" w:rsidRPr="00627820">
        <w:rPr>
          <w:rFonts w:ascii="Arial Narrow" w:eastAsia="Times New Roman" w:hAnsi="Arial Narrow" w:cs="Arial"/>
          <w:color w:val="000000"/>
          <w:kern w:val="0"/>
          <w:lang w:val="es-ES" w:eastAsia="es-ES"/>
          <w14:ligatures w14:val="none"/>
        </w:rPr>
        <w:t xml:space="preserve"> cumplan con emitir, dentro de un plazo perentorio, </w:t>
      </w:r>
      <w:r w:rsidR="0048253A" w:rsidRPr="00627820">
        <w:rPr>
          <w:rFonts w:ascii="Arial Narrow" w:eastAsia="Times New Roman" w:hAnsi="Arial Narrow" w:cs="Arial"/>
          <w:color w:val="000000"/>
          <w:kern w:val="0"/>
          <w:lang w:val="es-ES" w:eastAsia="es-ES"/>
          <w14:ligatures w14:val="none"/>
        </w:rPr>
        <w:t>un pronunciamiento escrito, motivado y debidamente sustentado sobre la procedencia, observación o rechazo de la reparación vinculada a la Orden 27741, incluyendo las razones técnicas, contractuales y operativas que sustenten su decisión</w:t>
      </w:r>
      <w:r w:rsidR="005B7CAF" w:rsidRPr="00627820">
        <w:rPr>
          <w:rFonts w:ascii="Arial Narrow" w:eastAsia="Times New Roman" w:hAnsi="Arial Narrow" w:cs="Arial"/>
          <w:color w:val="000000"/>
          <w:kern w:val="0"/>
          <w:lang w:val="es-ES" w:eastAsia="es-ES"/>
          <w14:ligatures w14:val="none"/>
        </w:rPr>
        <w:t>;</w:t>
      </w:r>
      <w:r w:rsidR="0048253A" w:rsidRPr="00627820">
        <w:rPr>
          <w:rFonts w:ascii="Arial Narrow" w:eastAsia="Times New Roman" w:hAnsi="Arial Narrow" w:cs="Arial"/>
          <w:color w:val="000000"/>
          <w:kern w:val="0"/>
          <w:lang w:val="es-ES" w:eastAsia="es-ES"/>
          <w14:ligatures w14:val="none"/>
        </w:rPr>
        <w:t xml:space="preserve"> (</w:t>
      </w:r>
      <w:proofErr w:type="spellStart"/>
      <w:r w:rsidR="0048253A" w:rsidRPr="00627820">
        <w:rPr>
          <w:rFonts w:ascii="Arial Narrow" w:eastAsia="Times New Roman" w:hAnsi="Arial Narrow" w:cs="Arial"/>
          <w:color w:val="000000"/>
          <w:kern w:val="0"/>
          <w:lang w:val="es-ES" w:eastAsia="es-ES"/>
          <w14:ligatures w14:val="none"/>
        </w:rPr>
        <w:t>iv</w:t>
      </w:r>
      <w:proofErr w:type="spellEnd"/>
      <w:r w:rsidR="0048253A" w:rsidRPr="00627820">
        <w:rPr>
          <w:rFonts w:ascii="Arial Narrow" w:eastAsia="Times New Roman" w:hAnsi="Arial Narrow" w:cs="Arial"/>
          <w:color w:val="000000"/>
          <w:kern w:val="0"/>
          <w:lang w:val="es-ES" w:eastAsia="es-ES"/>
          <w14:ligatures w14:val="none"/>
        </w:rPr>
        <w:t xml:space="preserve">) Eurostar </w:t>
      </w:r>
      <w:r w:rsidR="005B7CAF" w:rsidRPr="00627820">
        <w:rPr>
          <w:rFonts w:ascii="Arial Narrow" w:eastAsia="Times New Roman" w:hAnsi="Arial Narrow" w:cs="Arial"/>
          <w:color w:val="000000"/>
          <w:kern w:val="0"/>
          <w:lang w:val="es-ES" w:eastAsia="es-ES"/>
          <w14:ligatures w14:val="none"/>
        </w:rPr>
        <w:t>cumplan con tener</w:t>
      </w:r>
      <w:r w:rsidR="0048253A" w:rsidRPr="00627820">
        <w:rPr>
          <w:rFonts w:ascii="Arial Narrow" w:eastAsia="Times New Roman" w:hAnsi="Arial Narrow" w:cs="Arial"/>
          <w:color w:val="000000"/>
          <w:kern w:val="0"/>
          <w:lang w:val="es-ES" w:eastAsia="es-ES"/>
          <w14:ligatures w14:val="none"/>
        </w:rPr>
        <w:t xml:space="preserve"> un libro de reclamaciones físico y virtual total</w:t>
      </w:r>
      <w:r w:rsidR="005B7CAF" w:rsidRPr="00627820">
        <w:rPr>
          <w:rFonts w:ascii="Arial Narrow" w:eastAsia="Times New Roman" w:hAnsi="Arial Narrow" w:cs="Arial"/>
          <w:color w:val="000000"/>
          <w:kern w:val="0"/>
          <w:lang w:val="es-ES" w:eastAsia="es-ES"/>
          <w14:ligatures w14:val="none"/>
        </w:rPr>
        <w:t>mente habilitado;</w:t>
      </w:r>
      <w:r w:rsidR="0048253A" w:rsidRPr="00627820">
        <w:rPr>
          <w:rFonts w:ascii="Arial Narrow" w:eastAsia="Times New Roman" w:hAnsi="Arial Narrow" w:cs="Arial"/>
          <w:color w:val="000000"/>
          <w:kern w:val="0"/>
          <w:lang w:val="es-ES" w:eastAsia="es-ES"/>
          <w14:ligatures w14:val="none"/>
        </w:rPr>
        <w:t xml:space="preserve"> (v) Quálitas y Eurostar </w:t>
      </w:r>
      <w:r w:rsidR="005B7CAF" w:rsidRPr="00627820">
        <w:rPr>
          <w:rFonts w:ascii="Arial Narrow" w:eastAsia="Times New Roman" w:hAnsi="Arial Narrow" w:cs="Arial"/>
          <w:color w:val="000000"/>
          <w:kern w:val="0"/>
          <w:lang w:val="es-ES" w:eastAsia="es-ES"/>
          <w14:ligatures w14:val="none"/>
        </w:rPr>
        <w:t>cumplan con remitirle</w:t>
      </w:r>
      <w:r w:rsidR="0048253A" w:rsidRPr="00627820">
        <w:rPr>
          <w:rFonts w:ascii="Arial Narrow" w:eastAsia="Times New Roman" w:hAnsi="Arial Narrow" w:cs="Arial"/>
          <w:color w:val="000000"/>
          <w:kern w:val="0"/>
          <w:lang w:val="es-ES" w:eastAsia="es-ES"/>
          <w14:ligatures w14:val="none"/>
        </w:rPr>
        <w:t xml:space="preserve"> una carta de disculpas con firma de sus respectivos gerentes por el trato discriminatorio realizado el 27</w:t>
      </w:r>
      <w:r w:rsidR="005B7CAF" w:rsidRPr="00627820">
        <w:rPr>
          <w:rFonts w:ascii="Arial Narrow" w:eastAsia="Times New Roman" w:hAnsi="Arial Narrow" w:cs="Arial"/>
          <w:color w:val="000000"/>
          <w:kern w:val="0"/>
          <w:lang w:val="es-ES" w:eastAsia="es-ES"/>
          <w14:ligatures w14:val="none"/>
        </w:rPr>
        <w:t xml:space="preserve"> de enero de </w:t>
      </w:r>
      <w:r w:rsidR="0048253A" w:rsidRPr="00627820">
        <w:rPr>
          <w:rFonts w:ascii="Arial Narrow" w:eastAsia="Times New Roman" w:hAnsi="Arial Narrow" w:cs="Arial"/>
          <w:color w:val="000000"/>
          <w:kern w:val="0"/>
          <w:lang w:val="es-ES" w:eastAsia="es-ES"/>
          <w14:ligatures w14:val="none"/>
        </w:rPr>
        <w:t>2026 hasta la fecha, por no haber brindado una respuesta ni solución sobre el siniestro</w:t>
      </w:r>
      <w:r w:rsidR="005B7CAF" w:rsidRPr="00627820">
        <w:rPr>
          <w:rFonts w:ascii="Arial Narrow" w:eastAsia="Times New Roman" w:hAnsi="Arial Narrow" w:cs="Arial"/>
          <w:color w:val="000000"/>
          <w:kern w:val="0"/>
          <w:lang w:val="es-ES" w:eastAsia="es-ES"/>
          <w14:ligatures w14:val="none"/>
        </w:rPr>
        <w:t xml:space="preserve">; </w:t>
      </w:r>
      <w:r w:rsidR="0048253A" w:rsidRPr="00627820">
        <w:rPr>
          <w:rFonts w:ascii="Arial Narrow" w:eastAsia="Times New Roman" w:hAnsi="Arial Narrow" w:cs="Arial"/>
          <w:color w:val="000000"/>
          <w:kern w:val="0"/>
          <w:lang w:val="es-ES" w:eastAsia="es-ES"/>
          <w14:ligatures w14:val="none"/>
        </w:rPr>
        <w:t xml:space="preserve">(vi) Quálitas y Eurostar </w:t>
      </w:r>
      <w:r w:rsidR="005B7CAF" w:rsidRPr="00627820">
        <w:rPr>
          <w:rFonts w:ascii="Arial Narrow" w:eastAsia="Times New Roman" w:hAnsi="Arial Narrow" w:cs="Arial"/>
          <w:color w:val="000000"/>
          <w:kern w:val="0"/>
          <w:lang w:val="es-ES" w:eastAsia="es-ES"/>
          <w14:ligatures w14:val="none"/>
        </w:rPr>
        <w:t xml:space="preserve">cumplan con </w:t>
      </w:r>
      <w:r w:rsidR="0048253A" w:rsidRPr="00627820">
        <w:rPr>
          <w:rFonts w:ascii="Arial Narrow" w:eastAsia="Times New Roman" w:hAnsi="Arial Narrow" w:cs="Arial"/>
          <w:color w:val="000000"/>
          <w:kern w:val="0"/>
          <w:lang w:val="es-ES" w:eastAsia="es-ES"/>
          <w14:ligatures w14:val="none"/>
        </w:rPr>
        <w:t xml:space="preserve">implementar y acreditar un protocolo interno de atención no discriminatoria y de no represalia respecto de consumidores que mantengan reclamos, denuncias o procedimientos en trámite, garantizando que tales antecedentes no </w:t>
      </w:r>
      <w:r w:rsidR="0048253A" w:rsidRPr="00627820">
        <w:rPr>
          <w:rFonts w:ascii="Arial Narrow" w:eastAsia="Times New Roman" w:hAnsi="Arial Narrow" w:cs="Arial"/>
          <w:color w:val="000000"/>
          <w:kern w:val="0"/>
          <w:lang w:val="es-ES" w:eastAsia="es-ES"/>
          <w14:ligatures w14:val="none"/>
        </w:rPr>
        <w:lastRenderedPageBreak/>
        <w:t>constituyan motivo de restricción, demora o negativa del servicio</w:t>
      </w:r>
      <w:r w:rsidR="005B7CAF" w:rsidRPr="00627820">
        <w:rPr>
          <w:rFonts w:ascii="Arial Narrow" w:eastAsia="Times New Roman" w:hAnsi="Arial Narrow" w:cs="Arial"/>
          <w:color w:val="000000"/>
          <w:kern w:val="0"/>
          <w:lang w:val="es-ES" w:eastAsia="es-ES"/>
          <w14:ligatures w14:val="none"/>
        </w:rPr>
        <w:t>;</w:t>
      </w:r>
      <w:r w:rsidR="0048253A" w:rsidRPr="00627820">
        <w:rPr>
          <w:rFonts w:ascii="Arial Narrow" w:eastAsia="Times New Roman" w:hAnsi="Arial Narrow" w:cs="Arial"/>
          <w:color w:val="000000"/>
          <w:kern w:val="0"/>
          <w:lang w:val="es-ES" w:eastAsia="es-ES"/>
          <w14:ligatures w14:val="none"/>
        </w:rPr>
        <w:t xml:space="preserve"> (</w:t>
      </w:r>
      <w:proofErr w:type="spellStart"/>
      <w:r w:rsidR="0048253A" w:rsidRPr="00627820">
        <w:rPr>
          <w:rFonts w:ascii="Arial Narrow" w:eastAsia="Times New Roman" w:hAnsi="Arial Narrow" w:cs="Arial"/>
          <w:color w:val="000000"/>
          <w:kern w:val="0"/>
          <w:lang w:val="es-ES" w:eastAsia="es-ES"/>
          <w14:ligatures w14:val="none"/>
        </w:rPr>
        <w:t>vii</w:t>
      </w:r>
      <w:proofErr w:type="spellEnd"/>
      <w:r w:rsidR="0048253A" w:rsidRPr="00627820">
        <w:rPr>
          <w:rFonts w:ascii="Arial Narrow" w:eastAsia="Times New Roman" w:hAnsi="Arial Narrow" w:cs="Arial"/>
          <w:color w:val="000000"/>
          <w:kern w:val="0"/>
          <w:lang w:val="es-ES" w:eastAsia="es-ES"/>
          <w14:ligatures w14:val="none"/>
        </w:rPr>
        <w:t xml:space="preserve">) </w:t>
      </w:r>
      <w:r w:rsidR="005B7CAF" w:rsidRPr="00627820">
        <w:rPr>
          <w:rFonts w:ascii="Arial Narrow" w:eastAsia="Times New Roman" w:hAnsi="Arial Narrow" w:cs="Arial"/>
          <w:color w:val="000000"/>
          <w:kern w:val="0"/>
          <w:lang w:val="es-ES" w:eastAsia="es-ES"/>
          <w14:ligatures w14:val="none"/>
        </w:rPr>
        <w:t>Eurostar cumpla con mejorar</w:t>
      </w:r>
      <w:r w:rsidR="0048253A" w:rsidRPr="00627820">
        <w:rPr>
          <w:rFonts w:ascii="Arial Narrow" w:eastAsia="Times New Roman" w:hAnsi="Arial Narrow" w:cs="Arial"/>
          <w:color w:val="000000"/>
          <w:kern w:val="0"/>
          <w:lang w:val="es-ES" w:eastAsia="es-ES"/>
          <w14:ligatures w14:val="none"/>
        </w:rPr>
        <w:t xml:space="preserve"> sus políticas de atención al cliente</w:t>
      </w:r>
      <w:r w:rsidR="005B7CAF" w:rsidRPr="00627820">
        <w:rPr>
          <w:rFonts w:ascii="Arial Narrow" w:eastAsia="Times New Roman" w:hAnsi="Arial Narrow" w:cs="Arial"/>
          <w:color w:val="000000"/>
          <w:kern w:val="0"/>
          <w:lang w:val="es-ES" w:eastAsia="es-ES"/>
          <w14:ligatures w14:val="none"/>
        </w:rPr>
        <w:t xml:space="preserve">; y, </w:t>
      </w:r>
      <w:r w:rsidR="0048253A" w:rsidRPr="00627820">
        <w:rPr>
          <w:rFonts w:ascii="Arial Narrow" w:eastAsia="Times New Roman" w:hAnsi="Arial Narrow" w:cs="Arial"/>
          <w:color w:val="000000"/>
          <w:kern w:val="0"/>
          <w:lang w:val="es-ES" w:eastAsia="es-ES"/>
          <w14:ligatures w14:val="none"/>
        </w:rPr>
        <w:t>(</w:t>
      </w:r>
      <w:proofErr w:type="spellStart"/>
      <w:r w:rsidR="0048253A" w:rsidRPr="00627820">
        <w:rPr>
          <w:rFonts w:ascii="Arial Narrow" w:eastAsia="Times New Roman" w:hAnsi="Arial Narrow" w:cs="Arial"/>
          <w:color w:val="000000"/>
          <w:kern w:val="0"/>
          <w:lang w:val="es-ES" w:eastAsia="es-ES"/>
          <w14:ligatures w14:val="none"/>
        </w:rPr>
        <w:t>viii</w:t>
      </w:r>
      <w:proofErr w:type="spellEnd"/>
      <w:r w:rsidR="0048253A" w:rsidRPr="00627820">
        <w:rPr>
          <w:rFonts w:ascii="Arial Narrow" w:eastAsia="Times New Roman" w:hAnsi="Arial Narrow" w:cs="Arial"/>
          <w:color w:val="000000"/>
          <w:kern w:val="0"/>
          <w:lang w:val="es-ES" w:eastAsia="es-ES"/>
          <w14:ligatures w14:val="none"/>
        </w:rPr>
        <w:t xml:space="preserve">) Quálitas </w:t>
      </w:r>
      <w:r w:rsidR="005B7CAF" w:rsidRPr="00627820">
        <w:rPr>
          <w:rFonts w:ascii="Arial Narrow" w:eastAsia="Times New Roman" w:hAnsi="Arial Narrow" w:cs="Arial"/>
          <w:color w:val="000000"/>
          <w:kern w:val="0"/>
          <w:lang w:val="es-ES" w:eastAsia="es-ES"/>
          <w14:ligatures w14:val="none"/>
        </w:rPr>
        <w:t>y</w:t>
      </w:r>
      <w:r w:rsidR="0048253A" w:rsidRPr="00627820">
        <w:rPr>
          <w:rFonts w:ascii="Arial Narrow" w:eastAsia="Times New Roman" w:hAnsi="Arial Narrow" w:cs="Arial"/>
          <w:color w:val="000000"/>
          <w:kern w:val="0"/>
          <w:lang w:val="es-ES" w:eastAsia="es-ES"/>
          <w14:ligatures w14:val="none"/>
        </w:rPr>
        <w:t xml:space="preserve"> </w:t>
      </w:r>
      <w:r w:rsidR="005B7CAF" w:rsidRPr="00627820">
        <w:rPr>
          <w:rFonts w:ascii="Arial Narrow" w:eastAsia="Times New Roman" w:hAnsi="Arial Narrow" w:cs="Arial"/>
          <w:color w:val="000000"/>
          <w:kern w:val="0"/>
          <w:lang w:val="es-ES" w:eastAsia="es-ES"/>
          <w14:ligatures w14:val="none"/>
        </w:rPr>
        <w:t xml:space="preserve">Eurostar cumplan con reconocer </w:t>
      </w:r>
      <w:r w:rsidR="0048253A" w:rsidRPr="00627820">
        <w:rPr>
          <w:rFonts w:ascii="Arial Narrow" w:eastAsia="Times New Roman" w:hAnsi="Arial Narrow" w:cs="Arial"/>
          <w:color w:val="000000"/>
          <w:kern w:val="0"/>
          <w:lang w:val="es-ES" w:eastAsia="es-ES"/>
          <w14:ligatures w14:val="none"/>
        </w:rPr>
        <w:t>el los gastos generados y el daño ocasionado</w:t>
      </w:r>
      <w:r w:rsidR="005B7CAF" w:rsidRPr="00627820">
        <w:rPr>
          <w:rFonts w:ascii="Arial Narrow" w:eastAsia="Times New Roman" w:hAnsi="Arial Narrow" w:cs="Arial"/>
          <w:color w:val="000000"/>
          <w:kern w:val="0"/>
          <w:lang w:val="es-ES" w:eastAsia="es-ES"/>
          <w14:ligatures w14:val="none"/>
        </w:rPr>
        <w:t xml:space="preserve"> en virtud de los hechos materia de denuncia</w:t>
      </w:r>
      <w:r w:rsidR="0048253A" w:rsidRPr="00627820">
        <w:rPr>
          <w:rFonts w:ascii="Arial Narrow" w:eastAsia="Times New Roman" w:hAnsi="Arial Narrow" w:cs="Arial"/>
          <w:color w:val="000000"/>
          <w:kern w:val="0"/>
          <w:lang w:val="es-ES" w:eastAsia="es-ES"/>
          <w14:ligatures w14:val="none"/>
        </w:rPr>
        <w:t xml:space="preserve">, así como a un abogado, </w:t>
      </w:r>
      <w:r w:rsidR="005B7CAF" w:rsidRPr="00627820">
        <w:rPr>
          <w:rFonts w:ascii="Arial Narrow" w:eastAsia="Times New Roman" w:hAnsi="Arial Narrow" w:cs="Arial"/>
          <w:color w:val="000000"/>
          <w:kern w:val="0"/>
          <w:lang w:val="es-ES" w:eastAsia="es-ES"/>
          <w14:ligatures w14:val="none"/>
        </w:rPr>
        <w:t>estimado en la suma de</w:t>
      </w:r>
      <w:r w:rsidR="0048253A" w:rsidRPr="00627820">
        <w:rPr>
          <w:rFonts w:ascii="Arial Narrow" w:eastAsia="Times New Roman" w:hAnsi="Arial Narrow" w:cs="Arial"/>
          <w:color w:val="000000"/>
          <w:kern w:val="0"/>
          <w:lang w:val="es-ES" w:eastAsia="es-ES"/>
          <w14:ligatures w14:val="none"/>
        </w:rPr>
        <w:t xml:space="preserve"> S/ 7</w:t>
      </w:r>
      <w:r w:rsidR="005B7CAF" w:rsidRPr="00627820">
        <w:rPr>
          <w:rFonts w:ascii="Arial Narrow" w:eastAsia="Times New Roman" w:hAnsi="Arial Narrow" w:cs="Arial"/>
          <w:color w:val="000000"/>
          <w:kern w:val="0"/>
          <w:lang w:val="es-ES" w:eastAsia="es-ES"/>
          <w14:ligatures w14:val="none"/>
        </w:rPr>
        <w:t xml:space="preserve"> </w:t>
      </w:r>
      <w:r w:rsidR="0048253A" w:rsidRPr="00627820">
        <w:rPr>
          <w:rFonts w:ascii="Arial Narrow" w:eastAsia="Times New Roman" w:hAnsi="Arial Narrow" w:cs="Arial"/>
          <w:color w:val="000000"/>
          <w:kern w:val="0"/>
          <w:lang w:val="es-ES" w:eastAsia="es-ES"/>
          <w14:ligatures w14:val="none"/>
        </w:rPr>
        <w:t>000</w:t>
      </w:r>
      <w:r w:rsidR="005B7CAF" w:rsidRPr="00627820">
        <w:rPr>
          <w:rFonts w:ascii="Arial Narrow" w:eastAsia="Times New Roman" w:hAnsi="Arial Narrow" w:cs="Arial"/>
          <w:color w:val="000000"/>
          <w:kern w:val="0"/>
          <w:lang w:val="es-ES" w:eastAsia="es-ES"/>
          <w14:ligatures w14:val="none"/>
        </w:rPr>
        <w:t>,</w:t>
      </w:r>
      <w:r w:rsidR="0048253A" w:rsidRPr="00627820">
        <w:rPr>
          <w:rFonts w:ascii="Arial Narrow" w:eastAsia="Times New Roman" w:hAnsi="Arial Narrow" w:cs="Arial"/>
          <w:color w:val="000000"/>
          <w:kern w:val="0"/>
          <w:lang w:val="es-ES" w:eastAsia="es-ES"/>
          <w14:ligatures w14:val="none"/>
        </w:rPr>
        <w:t>00</w:t>
      </w:r>
      <w:r w:rsidR="005B7CAF" w:rsidRPr="00627820">
        <w:rPr>
          <w:rFonts w:ascii="Arial Narrow" w:eastAsia="Times New Roman" w:hAnsi="Arial Narrow" w:cs="Arial"/>
          <w:color w:val="000000"/>
          <w:kern w:val="0"/>
          <w:lang w:val="es-ES" w:eastAsia="es-ES"/>
          <w14:ligatures w14:val="none"/>
        </w:rPr>
        <w:t xml:space="preserve"> de manera solidaria</w:t>
      </w:r>
      <w:r w:rsidR="00E60CD7" w:rsidRPr="00627820">
        <w:rPr>
          <w:rFonts w:ascii="Arial Narrow" w:eastAsia="Times New Roman" w:hAnsi="Arial Narrow" w:cs="Arial"/>
          <w:color w:val="000000"/>
          <w:kern w:val="0"/>
          <w:lang w:val="es-ES" w:eastAsia="es-ES"/>
          <w14:ligatures w14:val="none"/>
        </w:rPr>
        <w:t>. Asimismo, requirió el reembolso de costos y costas del presente procedimiento.</w:t>
      </w:r>
    </w:p>
    <w:bookmarkEnd w:id="5"/>
    <w:p w14:paraId="61C46995" w14: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27820">
        <w:rPr>
          <w:rFonts w:ascii="Arial Narrow" w:eastAsia="Arial Narrow" w:hAnsi="Arial Narrow" w:cs="Arial Narrow"/>
          <w:kern w:val="0"/>
          <w:vertAlign w:val="superscript"/>
          <w14:ligatures w14:val="none"/>
        </w:rPr>
        <w:footnoteReference w:id="3"/>
      </w:r>
      <w:r w:rsidRPr="00627820">
        <w:rPr>
          <w:rFonts w:ascii="Arial Narrow" w:eastAsia="Times New Roman" w:hAnsi="Arial Narrow" w:cs="Segoe UI"/>
          <w:color w:val="000000"/>
          <w:kern w:val="0"/>
          <w:lang w:eastAsia="es-PE"/>
          <w14:ligatures w14:val="none"/>
        </w:rPr>
        <w:t xml:space="preserve">, considera </w:t>
      </w:r>
      <w:r w:rsidRPr="00627820">
        <w:rPr>
          <w:rFonts w:ascii="Arial Narrow" w:eastAsia="Arial Narrow" w:hAnsi="Arial Narrow" w:cs="Arial Narrow"/>
          <w:kern w:val="0"/>
          <w14:ligatures w14:val="none"/>
        </w:rPr>
        <w:t xml:space="preserve">que el hecho denunciado, </w:t>
      </w:r>
      <w:r w:rsidR="008424BB" w:rsidRPr="00627820">
        <w:rPr>
          <w:rFonts w:ascii="Arial Narrow" w:eastAsia="Arial Narrow" w:hAnsi="Arial Narrow" w:cs="Arial Narrow"/>
          <w:kern w:val="0"/>
          <w14:ligatures w14:val="none"/>
        </w:rPr>
        <w:t xml:space="preserve">consistente en que </w:t>
      </w:r>
      <w:r w:rsidR="00D81A3A" w:rsidRPr="00627820">
        <w:rPr>
          <w:rFonts w:ascii="Arial Narrow" w:eastAsia="Times New Roman" w:hAnsi="Arial Narrow" w:cs="Times New Roman"/>
          <w:color w:val="000000"/>
          <w:kern w:val="0"/>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Fonts w:ascii="Arial Narrow" w:eastAsia="Arial Narrow" w:hAnsi="Arial Narrow" w:cs="Arial"/>
          <w:kern w:val="0"/>
          <w:vertAlign w:val="superscript"/>
          <w14:ligatures w14:val="none"/>
        </w:rPr>
        <w:footnoteReference w:id="4"/>
      </w:r>
      <w:r w:rsidR="008424BB" w:rsidRPr="00627820">
        <w:rPr>
          <w:rFonts w:ascii="Arial Narrow" w:eastAsia="Arial Narrow" w:hAnsi="Arial Narrow" w:cs="Arial Narrow"/>
          <w:kern w:val="0"/>
          <w14:ligatures w14:val="none"/>
        </w:rPr>
        <w:t>.</w:t>
      </w:r>
      <w:bookmarkEnd w:id="6"/>
    </w:p>
    <w:p w14:paraId="2F8D23C0" w14: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w14:ligatures w14:val="none"/>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Así también, la Secretaría Técnica, en ejercicio de sus facultades, </w:t>
      </w:r>
      <w:bookmarkStart w:id="7" w:name="_Hlk211599239"/>
      <w:r w:rsidRPr="00627820">
        <w:rPr>
          <w:rFonts w:ascii="Arial Narrow" w:eastAsia="Times New Roman" w:hAnsi="Arial Narrow" w:cs="Segoe UI"/>
          <w:color w:val="000000"/>
          <w:kern w:val="0"/>
          <w:lang w:eastAsia="es-PE"/>
          <w14:ligatures w14:val="none"/>
        </w:rPr>
        <w:t xml:space="preserve">considera </w:t>
      </w:r>
      <w:r w:rsidRPr="00627820">
        <w:rPr>
          <w:rFonts w:ascii="Arial Narrow" w:eastAsia="Arial Narrow" w:hAnsi="Arial Narrow" w:cs="Arial Narrow"/>
          <w:kern w:val="0"/>
          <w14:ligatures w14:val="none"/>
        </w:rPr>
        <w:t xml:space="preserve">que el hecho denunciado, consistente en que </w:t>
      </w:r>
      <w:r w:rsidR="00D81A3A" w:rsidRPr="00627820">
        <w:rPr>
          <w:rFonts w:ascii="Arial Narrow" w:eastAsia="Times New Roman" w:hAnsi="Arial Narrow" w:cs="Times New Roman"/>
          <w:color w:val="000000"/>
          <w:kern w:val="0"/>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D81A3A"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bCs/>
          <w:color w:val="000000"/>
          <w:kern w:val="0"/>
          <w:lang w:eastAsia="es-PE"/>
          <w14:ligatures w14:val="none"/>
        </w:rPr>
        <w:t xml:space="preserve">. </w:t>
      </w:r>
    </w:p>
    <w:bookmarkEnd w:id="7"/>
    <w:p w14:paraId="6BDA4B7E" w14:textId="49AF511E" w:rsidR="00CA50CD" w:rsidRPr="00627820" w:rsidRDefault="00CA50CD" w:rsidP="00CB59BB">
      <w:pPr>
        <w:spacing w:after="0" w:line="240" w:lineRule="auto"/>
        <w:jc w:val="both"/>
        <w:rPr>
          <w:rFonts w:ascii="Arial Narrow" w:eastAsia="Arial Narrow" w:hAnsi="Arial Narrow" w:cs="Arial Narrow"/>
          <w:kern w:val="0"/>
          <w14:ligatures w14:val="none"/>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C439AE" w:rsidRPr="00627820">
        <w:rPr>
          <w:rFonts w:ascii="Arial Narrow" w:eastAsia="Times New Roman" w:hAnsi="Arial Narrow" w:cs="Times New Roman"/>
          <w:color w:val="000000"/>
          <w:kern w:val="0"/>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Times New Roman" w:hAnsi="Arial Narrow" w:cs="Times New Roman"/>
          <w:color w:val="000000"/>
          <w:kern w:val="0"/>
          <w:shd w:val="clear" w:color="auto" w:fill="FFFFFF"/>
          <w:lang w:eastAsia="es-PE"/>
          <w14:ligatures w14:val="none"/>
        </w:rPr>
        <w:t>Qualificado</w:t>
      </w:r>
      <w:proofErr w:type="spellEnd"/>
      <w:r w:rsidR="00C439AE" w:rsidRPr="00627820">
        <w:rPr>
          <w:rFonts w:ascii="Arial Narrow" w:eastAsia="Times New Roman" w:hAnsi="Arial Narrow" w:cs="Times New Roman"/>
          <w:color w:val="000000"/>
          <w:kern w:val="0"/>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27AE773D" w14:textId="77777777" w:rsidR="003B6199" w:rsidRPr="00627820" w:rsidRDefault="003B6199" w:rsidP="003B6199">
      <w:pPr>
        <w:pStyle w:val="Prrafodelista"/>
        <w:rPr>
          <w:rFonts w:ascii="Arial Narrow" w:eastAsia="Arial Narrow" w:hAnsi="Arial Narrow" w:cs="Arial Narrow"/>
          <w:kern w:val="0"/>
          <w14:ligatures w14:val="none"/>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Adicionalmente</w:t>
      </w:r>
      <w:r w:rsidR="003B6199" w:rsidRPr="00627820">
        <w:rPr>
          <w:rFonts w:ascii="Arial Narrow" w:eastAsia="Arial Narrow" w:hAnsi="Arial Narrow" w:cs="Arial Narrow"/>
          <w:kern w:val="0"/>
          <w14:ligatures w14:val="none"/>
        </w:rPr>
        <w:t xml:space="preserve">, la Secretaría Técnica, en ejercicio de sus facultades, </w:t>
      </w:r>
      <w:r w:rsidR="003B6199" w:rsidRPr="00627820">
        <w:rPr>
          <w:rFonts w:ascii="Arial Narrow" w:eastAsia="Times New Roman" w:hAnsi="Arial Narrow" w:cs="Segoe UI"/>
          <w:color w:val="000000"/>
          <w:kern w:val="0"/>
          <w:lang w:eastAsia="es-PE"/>
          <w14:ligatures w14:val="none"/>
        </w:rPr>
        <w:t xml:space="preserve">considera </w:t>
      </w:r>
      <w:r w:rsidR="003B6199" w:rsidRPr="00627820">
        <w:rPr>
          <w:rFonts w:ascii="Arial Narrow" w:eastAsia="Arial Narrow" w:hAnsi="Arial Narrow" w:cs="Arial Narrow"/>
          <w:kern w:val="0"/>
          <w14:ligatures w14:val="none"/>
        </w:rPr>
        <w:t>que el hecho denunciado</w:t>
      </w:r>
      <w:r w:rsidR="003B6199" w:rsidRPr="00627820">
        <w:rPr>
          <w:rFonts w:ascii="Arial Narrow" w:eastAsia="Times New Roman" w:hAnsi="Arial Narrow" w:cs="Segoe UI"/>
          <w:color w:val="000000"/>
          <w:kern w:val="0"/>
          <w:lang w:eastAsia="es-PE"/>
          <w14:ligatures w14:val="none"/>
        </w:rPr>
        <w:t xml:space="preserve">, consistente en que </w:t>
      </w:r>
      <w:r w:rsidR="00831C1D" w:rsidRPr="00627820">
        <w:rPr>
          <w:rFonts w:ascii="Arial Narrow" w:eastAsia="Times New Roman" w:hAnsi="Arial Narrow" w:cs="Times New Roman"/>
          <w:color w:val="000000"/>
          <w:kern w:val="0"/>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rPr>
          <w:rFonts w:ascii="Arial Narrow" w:eastAsia="Arial Narrow" w:hAnsi="Arial Narrow" w:cs="Arial Narrow"/>
          <w:kern w:val="0"/>
          <w14:ligatures w14:val="none"/>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Asimismo, </w:t>
      </w:r>
      <w:r w:rsidRPr="00627820">
        <w:rPr>
          <w:rFonts w:ascii="Arial Narrow" w:eastAsia="Times New Roman" w:hAnsi="Arial Narrow" w:cs="Arial"/>
          <w:color w:val="000000"/>
          <w:kern w:val="0"/>
          <w:lang w:eastAsia="es-PE"/>
          <w14:ligatures w14:val="none"/>
        </w:rPr>
        <w:t xml:space="preserve">la Secretaría Técnica, en ejercicio de sus facultades, considera </w:t>
      </w:r>
      <w:r w:rsidRPr="00627820">
        <w:rPr>
          <w:rFonts w:ascii="Arial Narrow" w:eastAsia="Arial Narrow" w:hAnsi="Arial Narrow" w:cs="Arial"/>
          <w:kern w:val="0"/>
          <w14:ligatures w14:val="none"/>
        </w:rPr>
        <w:t>que el hecho denunciado, consistente en que</w:t>
      </w:r>
      <w:r w:rsidRPr="00627820">
        <w:rPr>
          <w:rFonts w:ascii="Arial Narrow" w:eastAsia="Arial Narrow" w:hAnsi="Arial Narrow" w:cs="Arial Narrow"/>
          <w:kern w:val="0"/>
          <w14:ligatures w14:val="none"/>
        </w:rPr>
        <w:t xml:space="preserve"> </w:t>
      </w:r>
      <w:r w:rsidR="00712890" w:rsidRPr="00627820">
        <w:rPr>
          <w:rFonts w:ascii="Arial Narrow" w:eastAsia="Times New Roman" w:hAnsi="Arial Narrow" w:cs="Times New Roman"/>
          <w:color w:val="000000"/>
          <w:kern w:val="0"/>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w:kern w:val="0"/>
          <w14:ligatures w14:val="none"/>
        </w:rPr>
        <w:t>.</w:t>
      </w:r>
    </w:p>
    <w:p w14:paraId="7A507243" w14:textId="77777777" w:rsidR="00CA50CD" w:rsidRPr="00627820" w:rsidRDefault="00CA50CD" w:rsidP="00CB59BB">
      <w:pPr>
        <w:spacing w:after="0" w:line="240" w:lineRule="auto"/>
        <w:jc w:val="both"/>
        <w:rPr>
          <w:rFonts w:ascii="Arial Narrow" w:eastAsia="Arial Narrow" w:hAnsi="Arial Narrow" w:cs="Arial Narrow"/>
          <w:kern w:val="0"/>
          <w14:ligatures w14:val="none"/>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0F5DF7" w:rsidRPr="00627820">
        <w:rPr>
          <w:rFonts w:ascii="Arial Narrow" w:eastAsia="Arial Narrow" w:hAnsi="Arial Narrow" w:cs="Arial Narrow"/>
          <w:kern w:val="0"/>
          <w14:ligatures w14:val="none"/>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w:bCs/>
          <w:color w:val="000000"/>
          <w:kern w:val="0"/>
          <w:lang w:eastAsia="es-PE"/>
          <w14:ligatures w14:val="none"/>
        </w:rPr>
        <w:t xml:space="preserve">artículo 1, numeral 1, literal b) </w:t>
      </w:r>
      <w:bookmarkEnd w:id="8"/>
      <w:r w:rsidRPr="00627820">
        <w:rPr>
          <w:rFonts w:ascii="Arial Narrow" w:eastAsia="Arial Narrow" w:hAnsi="Arial Narrow" w:cs="Arial"/>
          <w:bCs/>
          <w:color w:val="000000"/>
          <w:kern w:val="0"/>
          <w:lang w:eastAsia="es-PE"/>
          <w14:ligatures w14:val="none"/>
        </w:rPr>
        <w:t>y al artículo 2 del Código</w:t>
      </w:r>
      <w:r w:rsidRPr="00627820">
        <w:rPr>
          <w:rFonts w:ascii="Arial Narrow" w:eastAsia="Arial Narrow" w:hAnsi="Arial Narrow" w:cs="Arial"/>
          <w:bCs/>
          <w:color w:val="000000"/>
          <w:kern w:val="0"/>
          <w:vertAlign w:val="superscript"/>
          <w:lang w:eastAsia="es-PE"/>
          <w14:ligatures w14:val="none"/>
        </w:rPr>
        <w:footnoteReference w:id="5"/>
      </w:r>
      <w:r w:rsidRPr="00627820">
        <w:rPr>
          <w:rFonts w:ascii="Arial Narrow" w:eastAsia="Arial Narrow" w:hAnsi="Arial Narrow" w:cs="Arial"/>
          <w:bCs/>
          <w:color w:val="000000"/>
          <w:kern w:val="0"/>
          <w:lang w:eastAsia="es-PE"/>
          <w14:ligatures w14:val="none"/>
        </w:rPr>
        <w:t xml:space="preserve">. </w:t>
      </w:r>
    </w:p>
    <w:p w14:paraId="1CBC0A8E" w14:textId="77777777" w:rsidR="00044FEF" w:rsidRPr="00627820" w:rsidRDefault="00044FEF" w:rsidP="00044FEF">
      <w:pPr>
        <w:pStyle w:val="Prrafodelista"/>
        <w:rPr>
          <w:rFonts w:ascii="Arial Narrow" w:eastAsia="Arial Narrow" w:hAnsi="Arial Narrow" w:cs="Arial Narrow"/>
          <w:kern w:val="0"/>
          <w14:ligatures w14:val="none"/>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061AEC" w:rsidRPr="00627820">
        <w:rPr>
          <w:rFonts w:ascii="Arial Narrow" w:eastAsia="Arial Narrow" w:hAnsi="Arial Narrow" w:cs="Arial Narrow"/>
          <w:kern w:val="0"/>
          <w14:ligatures w14:val="none"/>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r w:rsidRPr="00627820">
        <w:rPr>
          <w:rFonts w:ascii="Arial Narrow" w:eastAsia="Arial Narrow" w:hAnsi="Arial Narrow" w:cs="Arial"/>
          <w:kern w:val="0"/>
          <w:vertAlign w:val="superscript"/>
          <w14:ligatures w14:val="none"/>
        </w:rPr>
        <w:footnoteReference w:id="6"/>
      </w:r>
      <w:r w:rsidRPr="00627820">
        <w:rPr>
          <w:rFonts w:ascii="Arial Narrow" w:eastAsia="Arial Narrow" w:hAnsi="Arial Narrow" w:cs="Arial Narrow"/>
          <w:kern w:val="0"/>
          <w14:ligatures w14:val="none"/>
        </w:rPr>
        <w:t>.</w:t>
      </w:r>
    </w:p>
    <w:p w14:paraId="50A0E4E0" w14:textId="77777777" w:rsidR="008B1CEF" w:rsidRPr="00627820" w:rsidRDefault="008B1CEF" w:rsidP="008B1CEF">
      <w:pPr>
        <w:pStyle w:val="Prrafodelista"/>
        <w:rPr>
          <w:rFonts w:ascii="Arial Narrow" w:eastAsia="Arial Narrow" w:hAnsi="Arial Narrow" w:cs="Arial Narrow"/>
          <w:kern w:val="0"/>
          <w14:ligatures w14:val="none"/>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w:bCs/>
          <w:color w:val="000000"/>
          <w:kern w:val="0"/>
          <w:lang w:eastAsia="es-PE"/>
          <w14:ligatures w14:val="none"/>
        </w:rPr>
        <w:t>Además,</w:t>
      </w:r>
      <w:r w:rsidRPr="00627820">
        <w:rPr>
          <w:rFonts w:ascii="Arial Narrow" w:eastAsia="Arial Narrow" w:hAnsi="Arial Narrow" w:cs="Arial Narrow"/>
          <w:kern w:val="0"/>
          <w14:ligatures w14:val="none"/>
        </w:rPr>
        <w:t xml:space="preserve"> la Secretaría Técnica, en ejercicio de sus facultades, </w:t>
      </w:r>
      <w:r w:rsidRPr="00627820">
        <w:rPr>
          <w:rFonts w:ascii="Arial Narrow" w:eastAsia="Times New Roman" w:hAnsi="Arial Narrow" w:cs="Arial"/>
          <w:color w:val="000000"/>
          <w:kern w:val="0"/>
          <w:lang w:eastAsia="es-PE"/>
          <w14:ligatures w14:val="none"/>
        </w:rPr>
        <w:t xml:space="preserve">considera </w:t>
      </w:r>
      <w:r w:rsidRPr="00627820">
        <w:rPr>
          <w:rFonts w:ascii="Arial Narrow" w:eastAsia="Arial Narrow" w:hAnsi="Arial Narrow" w:cs="Arial"/>
          <w:kern w:val="0"/>
          <w14:ligatures w14:val="none"/>
        </w:rPr>
        <w:t xml:space="preserve">que el hecho denunciado, consistente en que </w:t>
      </w:r>
      <w:r w:rsidR="00112624" w:rsidRPr="00627820">
        <w:rPr>
          <w:rFonts w:ascii="Arial Narrow" w:eastAsia="Arial Narrow" w:hAnsi="Arial Narrow" w:cs="Arial Narrow"/>
          <w:kern w:val="0"/>
          <w14:ligatures w14:val="none"/>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627820">
        <w:rPr>
          <w:rFonts w:ascii="Arial Narrow" w:eastAsia="Times New Roman" w:hAnsi="Arial Narrow" w:cs="Times New Roman"/>
          <w:color w:val="000000"/>
          <w:kern w:val="0"/>
          <w:shd w:val="clear" w:color="auto" w:fill="FFFFFF"/>
          <w:lang w:eastAsia="es-PE"/>
          <w14:ligatures w14:val="none"/>
        </w:rPr>
        <w:t xml:space="preserve">artículo 38 del </w:t>
      </w:r>
      <w:r w:rsidRPr="00627820">
        <w:rPr>
          <w:rFonts w:ascii="Arial Narrow" w:eastAsia="Arial Narrow" w:hAnsi="Arial Narrow" w:cs="Arial Narrow"/>
          <w:kern w:val="0"/>
          <w14:ligatures w14:val="none"/>
        </w:rPr>
        <w:t>Código.</w:t>
      </w:r>
    </w:p>
    <w:p w14:paraId="71C81B2B" w14:textId="77777777" w:rsidR="00E34BDE" w:rsidRPr="00627820" w:rsidRDefault="00E34BDE" w:rsidP="00E34BDE">
      <w:pPr>
        <w:pStyle w:val="Prrafodelista"/>
        <w:rPr>
          <w:rFonts w:ascii="Arial Narrow" w:eastAsia="Arial Narrow" w:hAnsi="Arial Narrow" w:cs="Arial Narrow"/>
          <w:kern w:val="0"/>
          <w14:ligatures w14:val="none"/>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27820">
        <w:rPr>
          <w:rFonts w:ascii="Arial Narrow" w:eastAsia="Times New Roman" w:hAnsi="Arial Narrow" w:cs="Arial"/>
          <w:color w:val="000000"/>
          <w:kern w:val="0"/>
          <w:lang w:eastAsia="es-PE"/>
          <w14:ligatures w14:val="none"/>
        </w:rPr>
        <w:t xml:space="preserve">Además, la Secretaría Técnica, en ejercicio de sus facultades, considera </w:t>
      </w:r>
      <w:r w:rsidRPr="00627820">
        <w:rPr>
          <w:rFonts w:ascii="Arial Narrow" w:eastAsia="Arial Narrow" w:hAnsi="Arial Narrow" w:cs="Arial"/>
          <w:kern w:val="0"/>
          <w14:ligatures w14:val="none"/>
        </w:rPr>
        <w:t xml:space="preserve">que el hecho denunciado, consistente en que </w:t>
      </w:r>
      <w:r w:rsidR="00FA4870" w:rsidRPr="00627820">
        <w:rPr>
          <w:rFonts w:ascii="Arial Narrow" w:eastAsia="Arial Narrow" w:hAnsi="Arial Narrow" w:cs="Arial Narrow"/>
          <w:kern w:val="0"/>
          <w14:ligatures w14:val="none"/>
        </w:rPr>
        <w:t>Eurostar Motors S.A.C. no habría contado con un Libro de Reclamaciones físico o virtual, conforme se aprecia de su página web</w:t>
      </w:r>
      <w:r w:rsidRPr="00627820">
        <w:rPr>
          <w:rFonts w:ascii="Arial Narrow" w:eastAsia="Arial Narrow" w:hAnsi="Arial Narrow" w:cs="Arial"/>
          <w:bCs/>
          <w:color w:val="000000"/>
          <w:kern w:val="0"/>
          <w:lang w:eastAsia="es-PE"/>
          <w14:ligatures w14:val="none"/>
        </w:rPr>
        <w:t xml:space="preserve">. Por consiguiente, </w:t>
      </w:r>
      <w:r w:rsidR="00D31C45" w:rsidRPr="00627820">
        <w:rPr>
          <w:rFonts w:ascii="Arial Narrow" w:eastAsia="Arial Narrow" w:hAnsi="Arial Narrow" w:cs="Arial"/>
          <w:bCs/>
          <w:color w:val="000000"/>
          <w:kern w:val="0"/>
          <w:lang w:eastAsia="es-PE"/>
          <w14:ligatures w14:val="none"/>
        </w:rPr>
        <w:t>corresponde</w:t>
      </w:r>
      <w:r w:rsidR="007D29CF" w:rsidRPr="00627820">
        <w:rPr>
          <w:rFonts w:ascii="Arial Narrow" w:eastAsia="Arial Narrow" w:hAnsi="Arial Narrow" w:cs="Arial"/>
          <w:bCs/>
          <w:color w:val="000000"/>
          <w:kern w:val="0"/>
          <w:lang w:eastAsia="es-PE"/>
          <w14:ligatures w14:val="none"/>
        </w:rPr>
        <w:t xml:space="preserve"> </w:t>
      </w:r>
      <w:r w:rsidR="00D31C45" w:rsidRPr="00627820">
        <w:rPr>
          <w:rFonts w:ascii="Arial Narrow" w:eastAsia="Arial Narrow" w:hAnsi="Arial Narrow" w:cs="Arial"/>
          <w:bCs/>
          <w:color w:val="000000"/>
          <w:kern w:val="0"/>
          <w:lang w:eastAsia="es-PE"/>
          <w14:ligatures w14:val="none"/>
        </w:rPr>
        <w:t xml:space="preserve">calificar el hecho materia de denuncia como una presunta infracción al artículo 150 </w:t>
      </w:r>
      <w:r w:rsidRPr="00627820">
        <w:rPr>
          <w:rFonts w:ascii="Arial Narrow" w:eastAsia="Arial Narrow" w:hAnsi="Arial Narrow" w:cs="Arial"/>
          <w:bCs/>
          <w:color w:val="000000"/>
          <w:kern w:val="0"/>
          <w:lang w:eastAsia="es-PE"/>
          <w14:ligatures w14:val="none"/>
        </w:rPr>
        <w:t>del Código</w:t>
      </w:r>
      <w:r w:rsidRPr="00627820">
        <w:rPr>
          <w:rFonts w:ascii="Arial Narrow" w:eastAsia="Arial Narrow" w:hAnsi="Arial Narrow" w:cs="Arial"/>
          <w:bCs/>
          <w:color w:val="000000"/>
          <w:kern w:val="0"/>
          <w:vertAlign w:val="superscript"/>
          <w:lang w:eastAsia="es-PE"/>
          <w14:ligatures w14:val="none"/>
        </w:rPr>
        <w:footnoteReference w:id="7"/>
      </w:r>
      <w:r w:rsidRPr="00627820">
        <w:rPr>
          <w:rFonts w:ascii="Arial Narrow" w:eastAsia="Arial Narrow" w:hAnsi="Arial Narrow" w:cs="Arial"/>
          <w:bCs/>
          <w:color w:val="000000"/>
          <w:kern w:val="0"/>
          <w:lang w:eastAsia="es-PE"/>
          <w14:ligatures w14:val="none"/>
        </w:rPr>
        <w:t xml:space="preserve">. </w:t>
      </w:r>
    </w:p>
    <w:p w14:paraId="2E7770E0" w14:textId="77777777" w:rsidR="00E60CD7" w:rsidRPr="00627820"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782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27820">
        <w:rPr>
          <w:rFonts w:ascii="Arial Narrow" w:eastAsia="Arial Narrow" w:hAnsi="Arial Narrow" w:cs="Arial Narrow"/>
          <w:kern w:val="0"/>
          <w:vertAlign w:val="superscript"/>
          <w14:ligatures w14:val="none"/>
        </w:rPr>
        <w:footnoteReference w:id="8"/>
      </w:r>
      <w:r w:rsidRPr="00627820">
        <w:rPr>
          <w:rFonts w:ascii="Arial Narrow" w:eastAsia="Arial" w:hAnsi="Arial Narrow" w:cs="Arial"/>
          <w:color w:val="000000"/>
          <w:kern w:val="0"/>
          <w:lang w:eastAsia="es-PE"/>
          <w14:ligatures w14:val="none"/>
        </w:rPr>
        <w:t>.</w:t>
      </w:r>
    </w:p>
    <w:p w14:paraId="17426A8E" w14: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REQUERIMIENTO DE INFORMACION</w:t>
      </w:r>
    </w:p>
    <w:p w14:paraId="6252E905"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Times New Roman" w:hAnsi="Arial Narrow" w:cs="Arial"/>
          <w:color w:val="000000"/>
          <w:kern w:val="0"/>
          <w:lang w:val="es-ES" w:eastAsia="es-ES"/>
          <w14:ligatures w14:val="none"/>
        </w:rPr>
        <w:t xml:space="preserve">conviene requerir a los proveedores denunciados </w:t>
      </w:r>
      <w:bookmarkEnd w:id="9"/>
      <w:r w:rsidRPr="00627820">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Times New Roman" w:hAnsi="Arial Narrow" w:cs="Arial"/>
          <w:color w:val="000000"/>
          <w:kern w:val="0"/>
          <w:lang w:val="es-ES" w:eastAsia="es-ES"/>
          <w14:ligatures w14:val="none"/>
        </w:rPr>
        <w:t>cumplan con lo siguiente:</w:t>
      </w:r>
    </w:p>
    <w:p w14:paraId="345D7F88"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Quálitas</w:t>
      </w:r>
      <w:r w:rsidRPr="00627820">
        <w:rPr>
          <w:rFonts w:ascii="Arial Narrow" w:eastAsia="Times New Roman" w:hAnsi="Arial Narrow" w:cs="Arial"/>
          <w:color w:val="000000"/>
          <w:kern w:val="0"/>
          <w:lang w:val="es-ES" w:eastAsia="es-ES"/>
          <w14:ligatures w14:val="none"/>
        </w:rPr>
        <w:t>: (i) presentar una copia debidamente suscrita de la Póliza</w:t>
      </w:r>
      <w:r w:rsidR="007B064E" w:rsidRPr="00627820">
        <w:rPr>
          <w:rFonts w:ascii="Arial Narrow" w:eastAsia="Times New Roman" w:hAnsi="Arial Narrow" w:cs="Arial"/>
          <w:color w:val="000000"/>
          <w:kern w:val="0"/>
          <w:lang w:val="es-ES" w:eastAsia="es-ES"/>
          <w14:ligatures w14:val="none"/>
        </w:rPr>
        <w:t xml:space="preserve"> </w:t>
      </w:r>
      <w:r w:rsidR="00205AFE" w:rsidRPr="00627820">
        <w:rPr>
          <w:rFonts w:ascii="Arial Narrow" w:eastAsia="Times New Roman" w:hAnsi="Arial Narrow" w:cs="Arial"/>
          <w:color w:val="000000"/>
          <w:kern w:val="0"/>
          <w:lang w:eastAsia="es-ES"/>
          <w14:ligatures w14:val="none"/>
        </w:rPr>
        <w:t xml:space="preserve">0070162762 </w:t>
      </w:r>
      <w:r w:rsidRPr="00627820">
        <w:rPr>
          <w:rFonts w:ascii="Arial Narrow" w:eastAsia="Times New Roman" w:hAnsi="Arial Narrow" w:cs="Arial"/>
          <w:color w:val="000000"/>
          <w:kern w:val="0"/>
          <w:lang w:val="es-ES" w:eastAsia="es-ES"/>
          <w14:ligatures w14:val="none"/>
        </w:rPr>
        <w:t>del Seguro Vehicular materia de denuncia</w:t>
      </w:r>
      <w:r w:rsidR="00205AFE" w:rsidRPr="00627820">
        <w:rPr>
          <w:rFonts w:ascii="Arial Narrow" w:eastAsia="Times New Roman" w:hAnsi="Arial Narrow" w:cs="Arial"/>
          <w:color w:val="000000"/>
          <w:kern w:val="0"/>
          <w:lang w:val="es-ES" w:eastAsia="es-ES"/>
          <w14:ligatures w14:val="none"/>
        </w:rPr>
        <w:t xml:space="preserve">, así como el cargo de remisión de la </w:t>
      </w:r>
      <w:r w:rsidR="007B064E" w:rsidRPr="00627820">
        <w:rPr>
          <w:rFonts w:ascii="Arial Narrow" w:eastAsia="Times New Roman" w:hAnsi="Arial Narrow" w:cs="Arial"/>
          <w:color w:val="000000"/>
          <w:kern w:val="0"/>
          <w:lang w:val="es-ES" w:eastAsia="es-ES"/>
          <w14:ligatures w14:val="none"/>
        </w:rPr>
        <w:t>póliza</w:t>
      </w:r>
      <w:r w:rsidRPr="00627820">
        <w:rPr>
          <w:rFonts w:ascii="Arial Narrow" w:eastAsia="Times New Roman" w:hAnsi="Arial Narrow" w:cs="Arial"/>
          <w:color w:val="000000"/>
          <w:kern w:val="0"/>
          <w:lang w:val="es-ES" w:eastAsia="es-ES"/>
          <w14:ligatures w14:val="none"/>
        </w:rPr>
        <w:t xml:space="preserve">; </w:t>
      </w:r>
      <w:r w:rsidR="007B064E" w:rsidRPr="00627820">
        <w:rPr>
          <w:rFonts w:ascii="Arial Narrow" w:eastAsia="Times New Roman" w:hAnsi="Arial Narrow" w:cs="Arial"/>
          <w:color w:val="000000"/>
          <w:kern w:val="0"/>
          <w:lang w:val="es-ES" w:eastAsia="es-ES"/>
          <w14:ligatures w14:val="none"/>
        </w:rPr>
        <w:t>(</w:t>
      </w:r>
      <w:proofErr w:type="spellStart"/>
      <w:r w:rsidR="007B064E" w:rsidRPr="00627820">
        <w:rPr>
          <w:rFonts w:ascii="Arial Narrow" w:eastAsia="Times New Roman" w:hAnsi="Arial Narrow" w:cs="Arial"/>
          <w:color w:val="000000"/>
          <w:kern w:val="0"/>
          <w:lang w:val="es-ES" w:eastAsia="es-ES"/>
          <w14:ligatures w14:val="none"/>
        </w:rPr>
        <w:t>ii</w:t>
      </w:r>
      <w:proofErr w:type="spellEnd"/>
      <w:r w:rsidR="007B064E" w:rsidRPr="00627820">
        <w:rPr>
          <w:rFonts w:ascii="Arial Narrow" w:eastAsia="Times New Roman" w:hAnsi="Arial Narrow" w:cs="Arial"/>
          <w:color w:val="000000"/>
          <w:kern w:val="0"/>
          <w:lang w:val="es-ES" w:eastAsia="es-ES"/>
          <w14:ligatures w14:val="none"/>
        </w:rPr>
        <w:t>) presentar los medios probatorios que acrediten que</w:t>
      </w:r>
      <w:r w:rsidR="00473500" w:rsidRPr="00627820">
        <w:rPr>
          <w:rFonts w:ascii="Arial Narrow" w:eastAsia="Times New Roman" w:hAnsi="Arial Narrow" w:cs="Arial"/>
          <w:color w:val="000000"/>
          <w:kern w:val="0"/>
          <w:lang w:val="es-ES" w:eastAsia="es-ES"/>
          <w14:ligatures w14:val="none"/>
        </w:rPr>
        <w:t xml:space="preserve"> </w:t>
      </w:r>
      <w:r w:rsidR="00051BD1" w:rsidRPr="00627820">
        <w:rPr>
          <w:rFonts w:ascii="Arial Narrow" w:eastAsia="Times New Roman" w:hAnsi="Arial Narrow" w:cs="Arial"/>
          <w:color w:val="000000"/>
          <w:kern w:val="0"/>
          <w:lang w:val="es-ES" w:eastAsia="es-ES"/>
          <w14:ligatures w14:val="none"/>
        </w:rPr>
        <w:t xml:space="preserve">brindó conformidad y aprobación a la cotización realizada por el taller; </w:t>
      </w:r>
      <w:r w:rsidRPr="00627820">
        <w:rPr>
          <w:rFonts w:ascii="Arial Narrow" w:eastAsia="Times New Roman" w:hAnsi="Arial Narrow" w:cs="Arial"/>
          <w:color w:val="000000"/>
          <w:kern w:val="0"/>
          <w:lang w:val="es-ES" w:eastAsia="es-ES"/>
          <w14:ligatures w14:val="none"/>
        </w:rPr>
        <w:t>y, (</w:t>
      </w:r>
      <w:proofErr w:type="spellStart"/>
      <w:r w:rsidRPr="00627820">
        <w:rPr>
          <w:rFonts w:ascii="Arial Narrow" w:eastAsia="Times New Roman" w:hAnsi="Arial Narrow" w:cs="Arial"/>
          <w:color w:val="000000"/>
          <w:kern w:val="0"/>
          <w:lang w:val="es-ES" w:eastAsia="es-ES"/>
          <w14:ligatures w14:val="none"/>
        </w:rPr>
        <w:t>ii</w:t>
      </w:r>
      <w:r w:rsidR="007B064E" w:rsidRPr="00627820">
        <w:rPr>
          <w:rFonts w:ascii="Arial Narrow" w:eastAsia="Times New Roman" w:hAnsi="Arial Narrow" w:cs="Arial"/>
          <w:color w:val="000000"/>
          <w:kern w:val="0"/>
          <w:lang w:val="es-ES" w:eastAsia="es-ES"/>
          <w14:ligatures w14:val="none"/>
        </w:rPr>
        <w:t>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7820">
        <w:rPr>
          <w:rFonts w:ascii="Arial Narrow" w:eastAsia="Times New Roman" w:hAnsi="Arial Narrow" w:cs="Arial"/>
          <w:color w:val="000000"/>
          <w:kern w:val="0"/>
          <w:u w:val="single"/>
          <w:lang w:val="es-ES" w:eastAsia="es-ES"/>
          <w14:ligatures w14:val="none"/>
        </w:rPr>
        <w:t xml:space="preserve">A </w:t>
      </w:r>
      <w:r w:rsidR="00150875" w:rsidRPr="00627820">
        <w:rPr>
          <w:rFonts w:ascii="Arial Narrow" w:eastAsia="Times New Roman" w:hAnsi="Arial Narrow" w:cs="Arial"/>
          <w:color w:val="000000"/>
          <w:kern w:val="0"/>
          <w:u w:val="single"/>
          <w:lang w:val="es-ES" w:eastAsia="es-ES"/>
          <w14:ligatures w14:val="none"/>
        </w:rPr>
        <w:t>Eurostar</w:t>
      </w:r>
      <w:r w:rsidRPr="00627820">
        <w:rPr>
          <w:rFonts w:ascii="Arial Narrow" w:eastAsia="Times New Roman" w:hAnsi="Arial Narrow" w:cs="Arial"/>
          <w:color w:val="000000"/>
          <w:kern w:val="0"/>
          <w:lang w:val="es-ES" w:eastAsia="es-ES"/>
          <w14:ligatures w14:val="none"/>
        </w:rPr>
        <w:t>:</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(i) </w:t>
      </w:r>
      <w:r w:rsidR="00051BD1" w:rsidRPr="00627820">
        <w:rPr>
          <w:rFonts w:ascii="Arial Narrow" w:eastAsia="Times New Roman" w:hAnsi="Arial Narrow" w:cs="Arial"/>
          <w:color w:val="000000"/>
          <w:kern w:val="0"/>
          <w:lang w:val="es-ES" w:eastAsia="es-ES"/>
          <w14:ligatures w14:val="none"/>
        </w:rPr>
        <w:t xml:space="preserve">presentar los medios probatorios que acrediten que </w:t>
      </w:r>
      <w:r w:rsidR="009804AA" w:rsidRPr="00627820">
        <w:rPr>
          <w:rFonts w:ascii="Arial Narrow" w:eastAsia="Times New Roman" w:hAnsi="Arial Narrow" w:cs="Arial"/>
          <w:color w:val="000000"/>
          <w:kern w:val="0"/>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Times New Roman" w:hAnsi="Arial Narrow" w:cs="Arial"/>
          <w:color w:val="000000"/>
          <w:kern w:val="0"/>
          <w:lang w:val="es-ES" w:eastAsia="es-ES"/>
          <w14:ligatures w14:val="none"/>
        </w:rPr>
        <w:t>; y, (</w:t>
      </w:r>
      <w:proofErr w:type="spellStart"/>
      <w:r w:rsidRPr="00627820">
        <w:rPr>
          <w:rFonts w:ascii="Arial Narrow" w:eastAsia="Times New Roman" w:hAnsi="Arial Narrow" w:cs="Arial"/>
          <w:color w:val="000000"/>
          <w:kern w:val="0"/>
          <w:lang w:val="es-ES" w:eastAsia="es-ES"/>
          <w14:ligatures w14:val="none"/>
        </w:rPr>
        <w:t>ii</w:t>
      </w:r>
      <w:proofErr w:type="spellEnd"/>
      <w:r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27820"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0A9233F4" w14:textId="2D31A094" w:rsidR="008B7F97" w:rsidRPr="00627820" w:rsidRDefault="00E60CD7" w:rsidP="00633D0F">
      <w:pPr>
        <w:spacing w:after="0" w:line="240" w:lineRule="auto"/>
        <w:jc w:val="both"/>
        <w:rPr>
          <w:rFonts w:ascii="Arial Narrow" w:eastAsia="Calibri"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PRIMERO: </w:t>
      </w:r>
      <w:r w:rsidRPr="00627820">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Times New Roman" w:hAnsi="Arial Narrow" w:cs="Arial"/>
          <w:color w:val="000000"/>
          <w:kern w:val="0"/>
          <w:lang w:val="es-ES" w:eastAsia="es-ES"/>
          <w14:ligatures w14:val="none"/>
        </w:rPr>
        <w:t xml:space="preserve">, </w:t>
      </w:r>
      <w:r w:rsidRPr="00627820">
        <w:rPr>
          <w:rFonts w:ascii="Arial Narrow" w:eastAsia="Times New Roman" w:hAnsi="Arial Narrow" w:cs="Times New Roman"/>
          <w:color w:val="000000"/>
          <w:kern w:val="0"/>
          <w:shd w:val="clear" w:color="auto" w:fill="FFFFFF"/>
          <w:lang w:eastAsia="es-PE"/>
          <w14:ligatures w14:val="none"/>
        </w:rPr>
        <w:t xml:space="preserve">interpuesta por </w:t>
      </w:r>
      <w:r w:rsidR="00150875" w:rsidRPr="00627820">
        <w:rPr>
          <w:rFonts w:ascii="Arial Narrow" w:eastAsia="Times New Roman" w:hAnsi="Arial Narrow" w:cs="Times New Roman"/>
          <w:color w:val="000000"/>
          <w:kern w:val="0"/>
          <w:shd w:val="clear" w:color="auto" w:fill="FFFFFF"/>
          <w:lang w:eastAsia="es-PE"/>
          <w14:ligatures w14:val="none"/>
        </w:rPr>
        <w:t xml:space="preserve">los señores Everth Dionicio Condori Ccoyllo y Roberto Cantalicio Condori Chinchay </w:t>
      </w:r>
      <w:r w:rsidRPr="00627820">
        <w:rPr>
          <w:rFonts w:ascii="Arial Narrow" w:eastAsia="Times New Roman" w:hAnsi="Arial Narrow" w:cs="Times New Roman"/>
          <w:color w:val="000000"/>
          <w:kern w:val="0"/>
          <w:shd w:val="clear" w:color="auto" w:fill="FFFFFF"/>
          <w:lang w:eastAsia="es-PE"/>
          <w14:ligatures w14:val="none"/>
        </w:rPr>
        <w:t xml:space="preserve">contra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y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Times New Roman" w:hAnsi="Arial Narrow" w:cs="Times New Roman"/>
          <w:color w:val="000000"/>
          <w:kern w:val="0"/>
          <w:shd w:val="clear" w:color="auto" w:fill="FFFFFF"/>
          <w:lang w:eastAsia="es-PE"/>
          <w14:ligatures w14:val="none"/>
        </w:rPr>
        <w:t xml:space="preserve"> </w:t>
      </w:r>
      <w:r w:rsidR="00CA50CD" w:rsidRPr="00627820">
        <w:rPr>
          <w:rFonts w:ascii="Arial Narrow" w:eastAsia="Times New Roman" w:hAnsi="Arial Narrow" w:cs="Times New Roman"/>
          <w:color w:val="000000"/>
          <w:kern w:val="0"/>
          <w:shd w:val="clear" w:color="auto" w:fill="FFFFFF"/>
          <w:lang w:eastAsia="es-PE"/>
          <w14:ligatures w14:val="none"/>
        </w:rPr>
        <w:t>por lo siguiente:</w:t>
      </w:r>
    </w:p>
    <w:p w14:paraId="63EA146C" w14:textId="77777777" w:rsidR="00633D0F" w:rsidRPr="00627820" w:rsidRDefault="00633D0F" w:rsidP="00633D0F">
      <w:pPr>
        <w:spacing w:after="0" w:line="240" w:lineRule="auto"/>
        <w:jc w:val="both"/>
        <w:rPr>
          <w:rFonts w:ascii="Arial Narrow" w:eastAsia="Calibri" w:hAnsi="Arial Narrow" w:cs="Arial Narrow"/>
          <w:color w:val="000000"/>
          <w:kern w:val="0"/>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no habría brindado conformidad ni aprobación a la cotización realizada por </w:t>
      </w:r>
      <w:r w:rsidR="00900DF6" w:rsidRPr="00B72972">
        <w:rPr>
          <w:rFonts w:ascii="Arial Narrow" w:eastAsia="Arial Narrow" w:hAnsi="Arial Narrow" w:cs="Arial Narrow"/>
          <w:kern w:val="0"/>
          <w14:ligatures w14:val="none"/>
        </w:rPr>
        <w:t>Eurostar Motors S.A.C.</w:t>
      </w:r>
      <w:r w:rsidR="00B064E3"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para la reparación del vehículo asegurado </w:t>
      </w:r>
      <w:r w:rsidR="002E41C4"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w:t>
      </w:r>
    </w:p>
    <w:p w14:paraId="2C06AF6E" w14:textId="77777777" w:rsidR="008B7F97" w:rsidRPr="00B72972" w:rsidRDefault="008B7F97" w:rsidP="00824567">
      <w:pPr>
        <w:spacing w:after="0" w:line="240" w:lineRule="auto"/>
        <w:jc w:val="both"/>
        <w:rPr>
          <w:rFonts w:ascii="Arial Narrow" w:eastAsia="Arial Narrow" w:hAnsi="Arial Narrow" w:cs="Arial Narrow"/>
          <w:kern w:val="0"/>
          <w14:ligatures w14:val="none"/>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90034F"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361A1A" w:rsidRPr="00B72972">
        <w:rPr>
          <w:rFonts w:ascii="Arial Narrow" w:eastAsia="Arial Narrow" w:hAnsi="Arial Narrow" w:cs="Arial Narrow"/>
          <w:kern w:val="0"/>
          <w14:ligatures w14:val="none"/>
        </w:rPr>
        <w:t xml:space="preserve">Quálitas Compañía de Seguros S.A. </w:t>
      </w:r>
      <w:r w:rsidRPr="00B72972">
        <w:rPr>
          <w:rFonts w:ascii="Arial Narrow" w:eastAsia="Arial Narrow" w:hAnsi="Arial Narrow" w:cs="Arial Narrow"/>
          <w:kern w:val="0"/>
          <w14:ligatures w14:val="none"/>
        </w:rPr>
        <w:t xml:space="preserve">habría puesto a disposición de </w:t>
      </w:r>
      <w:r w:rsidR="002E41C4"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a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como taller afiliado “Gamma Alta </w:t>
      </w:r>
      <w:proofErr w:type="spellStart"/>
      <w:r w:rsidRPr="00B72972">
        <w:rPr>
          <w:rFonts w:ascii="Arial Narrow" w:eastAsia="Arial Narrow" w:hAnsi="Arial Narrow" w:cs="Arial Narrow"/>
          <w:kern w:val="0"/>
          <w14:ligatures w14:val="none"/>
        </w:rPr>
        <w:t>Qualificado</w:t>
      </w:r>
      <w:proofErr w:type="spellEnd"/>
      <w:r w:rsidRPr="00B72972">
        <w:rPr>
          <w:rFonts w:ascii="Arial Narrow" w:eastAsia="Arial Narrow" w:hAnsi="Arial Narrow" w:cs="Arial Narrow"/>
          <w:kern w:val="0"/>
          <w14:ligatures w14:val="none"/>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rPr>
        <w:t xml:space="preserve">con </w:t>
      </w:r>
      <w:r w:rsidR="00BC4063" w:rsidRPr="00B72972">
        <w:rPr>
          <w:rFonts w:ascii="Arial Narrow" w:eastAsia="Arial Narrow" w:hAnsi="Arial Narrow" w:cs="Arial Narrow"/>
          <w:kern w:val="0"/>
          <w14:ligatures w14:val="none"/>
        </w:rPr>
        <w:t>la Póliza 0070162762 del Seguro Vehicular</w:t>
      </w:r>
      <w:bookmarkEnd w:id="11"/>
      <w:r w:rsidRPr="00B72972">
        <w:rPr>
          <w:rFonts w:ascii="Arial Narrow" w:eastAsia="Arial Narrow" w:hAnsi="Arial Narrow" w:cs="Arial Narrow"/>
          <w:kern w:val="0"/>
          <w14:ligatures w14:val="none"/>
        </w:rPr>
        <w:t>.</w:t>
      </w:r>
    </w:p>
    <w:p w14:paraId="0CD1FF5C" w14:textId="77777777" w:rsidR="0090034F" w:rsidRPr="00B72972" w:rsidRDefault="0090034F" w:rsidP="0090034F">
      <w:pPr>
        <w:pStyle w:val="Prrafodelista"/>
        <w:rPr>
          <w:rFonts w:ascii="Arial Narrow" w:eastAsia="Arial Narrow" w:hAnsi="Arial Narrow" w:cs="Arial Narrow"/>
          <w:kern w:val="0"/>
          <w14:ligatures w14:val="none"/>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00BB6DC4" w:rsidRPr="00B72972">
        <w:rPr>
          <w:rFonts w:ascii="Arial Narrow" w:eastAsia="Arial Narrow" w:hAnsi="Arial Narrow" w:cs="Arial Narrow"/>
          <w:kern w:val="0"/>
          <w14:ligatures w14:val="none"/>
        </w:rPr>
        <w:t xml:space="preserve">se </w:t>
      </w:r>
      <w:r w:rsidRPr="00B72972">
        <w:rPr>
          <w:rFonts w:ascii="Arial Narrow" w:eastAsia="Arial Narrow" w:hAnsi="Arial Narrow" w:cs="Arial Narrow"/>
          <w:kern w:val="0"/>
          <w14:ligatures w14:val="none"/>
        </w:rPr>
        <w:t xml:space="preserve">habría </w:t>
      </w:r>
      <w:r w:rsidR="00BB6DC4" w:rsidRPr="00B72972">
        <w:rPr>
          <w:rFonts w:ascii="Arial Narrow" w:eastAsia="Arial Narrow" w:hAnsi="Arial Narrow" w:cs="Arial Narrow"/>
          <w:kern w:val="0"/>
          <w14:ligatures w14:val="none"/>
        </w:rPr>
        <w:t xml:space="preserve">presentado como un taller “Gamma Alta </w:t>
      </w:r>
      <w:proofErr w:type="spellStart"/>
      <w:r w:rsidR="00BB6DC4" w:rsidRPr="00B72972">
        <w:rPr>
          <w:rFonts w:ascii="Arial Narrow" w:eastAsia="Arial Narrow" w:hAnsi="Arial Narrow" w:cs="Arial Narrow"/>
          <w:kern w:val="0"/>
          <w14:ligatures w14:val="none"/>
        </w:rPr>
        <w:t>Qualificado</w:t>
      </w:r>
      <w:proofErr w:type="spellEnd"/>
      <w:r w:rsidR="00BB6DC4" w:rsidRPr="00B72972">
        <w:rPr>
          <w:rFonts w:ascii="Arial Narrow" w:eastAsia="Arial Narrow" w:hAnsi="Arial Narrow" w:cs="Arial Narrow"/>
          <w:kern w:val="0"/>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rPr>
        <w:t>.</w:t>
      </w:r>
    </w:p>
    <w:p w14:paraId="5EB34B5D" w14: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w14:ligatures w14:val="none"/>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bookmarkStart w:id="12" w:name="_Hlk231867517"/>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demorado injustificadamente por más de una hora la atención de </w:t>
      </w:r>
      <w:r w:rsidR="002E41C4"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rPr>
        <w:t>con la Póliza 0070162762 del Seguro Vehicular</w:t>
      </w:r>
      <w:bookmarkEnd w:id="12"/>
      <w:r w:rsidRPr="00B72972">
        <w:rPr>
          <w:rFonts w:ascii="Arial Narrow" w:eastAsia="Arial Narrow" w:hAnsi="Arial Narrow" w:cs="Arial Narrow"/>
          <w:kern w:val="0"/>
          <w14:ligatures w14:val="none"/>
        </w:rPr>
        <w:t>.</w:t>
      </w:r>
    </w:p>
    <w:p w14:paraId="60CF1008"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lastRenderedPageBreak/>
        <w:t xml:space="preserve">Presunta </w:t>
      </w:r>
      <w:r w:rsidR="00D61725" w:rsidRPr="00B72972">
        <w:rPr>
          <w:rFonts w:ascii="Arial Narrow" w:eastAsia="Arial Narrow" w:hAnsi="Arial Narrow" w:cs="Arial Narrow"/>
          <w:kern w:val="0"/>
          <w14:ligatures w14:val="none"/>
        </w:rPr>
        <w:t>infracción a los artículos 18 y 19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habría negado la atención solicitada por </w:t>
      </w:r>
      <w:r w:rsidR="00424DFF" w:rsidRPr="00B72972">
        <w:rPr>
          <w:rFonts w:ascii="Arial Narrow" w:eastAsia="Arial Narrow" w:hAnsi="Arial Narrow" w:cs="Arial Narrow"/>
          <w:kern w:val="0"/>
          <w14:ligatures w14:val="none"/>
        </w:rPr>
        <w:t>la parte denunciante</w:t>
      </w:r>
      <w:r w:rsidRPr="00B72972">
        <w:rPr>
          <w:rFonts w:ascii="Arial Narrow" w:eastAsia="Arial Narrow" w:hAnsi="Arial Narrow" w:cs="Arial Narrow"/>
          <w:kern w:val="0"/>
          <w14:ligatures w14:val="none"/>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rPr>
        <w:t xml:space="preserve">la parte denunciante </w:t>
      </w:r>
      <w:r w:rsidRPr="00B72972">
        <w:rPr>
          <w:rFonts w:ascii="Arial Narrow" w:eastAsia="Arial Narrow" w:hAnsi="Arial Narrow" w:cs="Arial Narrow"/>
          <w:kern w:val="0"/>
          <w14:ligatures w14:val="none"/>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after="0" w:line="240" w:lineRule="auto"/>
        <w:jc w:val="both"/>
        <w:rPr>
          <w:rFonts w:ascii="Arial Narrow" w:eastAsia="Arial Narrow" w:hAnsi="Arial Narrow" w:cs="Arial Narrow"/>
          <w:kern w:val="0"/>
          <w14:ligatures w14:val="none"/>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w:t>
      </w:r>
      <w:r w:rsidR="005E51FD" w:rsidRPr="00B72972">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rPr>
        <w:t xml:space="preserve">, en tanto </w:t>
      </w:r>
      <w:r w:rsidR="00B064E3" w:rsidRPr="00B72972">
        <w:rPr>
          <w:rFonts w:ascii="Arial Narrow" w:eastAsia="Arial Narrow" w:hAnsi="Arial Narrow" w:cs="Arial Narrow"/>
          <w:kern w:val="0"/>
          <w14:ligatures w14:val="none"/>
        </w:rPr>
        <w:t>Eurostar Motors S.A.C.</w:t>
      </w:r>
      <w:r w:rsidR="00F962E7" w:rsidRPr="00B72972">
        <w:rPr>
          <w:rFonts w:ascii="Arial Narrow" w:eastAsia="Arial Narrow" w:hAnsi="Arial Narrow" w:cs="Arial Narrow"/>
          <w:kern w:val="0"/>
          <w14:ligatures w14:val="none"/>
        </w:rPr>
        <w:t xml:space="preserve"> </w:t>
      </w:r>
      <w:r w:rsidRPr="00B72972">
        <w:rPr>
          <w:rFonts w:ascii="Arial Narrow" w:eastAsia="Arial Narrow" w:hAnsi="Arial Narrow" w:cs="Arial Narrow"/>
          <w:kern w:val="0"/>
          <w14:ligatures w14:val="none"/>
        </w:rPr>
        <w:t xml:space="preserve">no habría brindado </w:t>
      </w:r>
      <w:r w:rsidR="00424DFF" w:rsidRPr="00B72972">
        <w:rPr>
          <w:rFonts w:ascii="Arial Narrow" w:eastAsia="Arial Narrow" w:hAnsi="Arial Narrow" w:cs="Arial Narrow"/>
          <w:kern w:val="0"/>
          <w14:ligatures w14:val="none"/>
        </w:rPr>
        <w:t>a la parte denunciante</w:t>
      </w:r>
      <w:r w:rsidRPr="00B72972">
        <w:rPr>
          <w:rFonts w:ascii="Arial Narrow" w:eastAsia="Arial Narrow" w:hAnsi="Arial Narrow" w:cs="Arial Narrow"/>
          <w:kern w:val="0"/>
          <w14:ligatures w14:val="none"/>
        </w:rPr>
        <w:t xml:space="preserve"> información para proceder con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luego de la evaluación realizada el 27 de enero de 2026.</w:t>
      </w:r>
    </w:p>
    <w:p w14:paraId="318EE8E1" w14:textId="77777777" w:rsidR="00DE0362" w:rsidRPr="00B72972" w:rsidRDefault="00DE0362" w:rsidP="00DE0362">
      <w:pPr>
        <w:pStyle w:val="Prrafodelista"/>
        <w:rPr>
          <w:rFonts w:ascii="Arial Narrow" w:eastAsia="Arial Narrow" w:hAnsi="Arial Narrow" w:cs="Arial Narrow"/>
          <w:kern w:val="0"/>
          <w14:ligatures w14:val="none"/>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72972">
        <w:rPr>
          <w:rFonts w:ascii="Arial Narrow" w:eastAsia="Arial Narrow" w:hAnsi="Arial Narrow" w:cs="Arial Narrow"/>
          <w:kern w:val="0"/>
          <w14:ligatures w14:val="none"/>
        </w:rPr>
        <w:t xml:space="preserve">Presunta infracción </w:t>
      </w:r>
      <w:r w:rsidR="00AD22D9" w:rsidRPr="00B72972">
        <w:rPr>
          <w:rFonts w:ascii="Arial Narrow" w:eastAsia="Arial Narrow" w:hAnsi="Arial Narrow" w:cs="Arial Narrow"/>
          <w:kern w:val="0"/>
          <w14:ligatures w14:val="none"/>
        </w:rPr>
        <w:t>al artículo 38 de la Ley 29571, Código de Protección y Defensa del Consumidor, e</w:t>
      </w:r>
      <w:r w:rsidRPr="00B72972">
        <w:rPr>
          <w:rFonts w:ascii="Arial Narrow" w:eastAsia="Arial Narrow" w:hAnsi="Arial Narrow" w:cs="Arial Narrow"/>
          <w:kern w:val="0"/>
          <w14:ligatures w14:val="none"/>
        </w:rPr>
        <w:t xml:space="preserve">n tanto </w:t>
      </w:r>
      <w:r w:rsidR="00361A1A" w:rsidRPr="00B72972">
        <w:rPr>
          <w:rFonts w:ascii="Arial Narrow" w:eastAsia="Arial Narrow" w:hAnsi="Arial Narrow" w:cs="Arial Narrow"/>
          <w:kern w:val="0"/>
          <w14:ligatures w14:val="none"/>
        </w:rPr>
        <w:t xml:space="preserve">Quálitas Compañía de Seguros S.A. </w:t>
      </w:r>
      <w:r w:rsidR="00D81A3A" w:rsidRPr="00B72972">
        <w:rPr>
          <w:rFonts w:ascii="Arial Narrow" w:eastAsia="Arial Narrow" w:hAnsi="Arial Narrow" w:cs="Arial Narrow"/>
          <w:kern w:val="0"/>
          <w14:ligatures w14:val="none"/>
        </w:rPr>
        <w:t xml:space="preserve">habría tenido un trato discriminatorio </w:t>
      </w:r>
      <w:r w:rsidR="00424DFF" w:rsidRPr="00B72972">
        <w:rPr>
          <w:rFonts w:ascii="Arial Narrow" w:eastAsia="Arial Narrow" w:hAnsi="Arial Narrow" w:cs="Arial Narrow"/>
          <w:kern w:val="0"/>
          <w14:ligatures w14:val="none"/>
        </w:rPr>
        <w:t xml:space="preserve">a la parte denunciante </w:t>
      </w:r>
      <w:r w:rsidRPr="00B72972">
        <w:rPr>
          <w:rFonts w:ascii="Arial Narrow" w:eastAsia="Arial Narrow" w:hAnsi="Arial Narrow" w:cs="Arial Narrow"/>
          <w:kern w:val="0"/>
          <w14:ligatures w14:val="none"/>
        </w:rPr>
        <w:t xml:space="preserve">al no aprobar la cotización realizada por </w:t>
      </w:r>
      <w:r w:rsidR="00DE7C79" w:rsidRPr="00B72972">
        <w:rPr>
          <w:rFonts w:ascii="Arial Narrow" w:eastAsia="Arial Narrow" w:hAnsi="Arial Narrow" w:cs="Arial Narrow"/>
          <w:kern w:val="0"/>
          <w14:ligatures w14:val="none"/>
        </w:rPr>
        <w:t xml:space="preserve">Eurostar Motors S.A.C. </w:t>
      </w:r>
      <w:r w:rsidRPr="00B72972">
        <w:rPr>
          <w:rFonts w:ascii="Arial Narrow" w:eastAsia="Arial Narrow" w:hAnsi="Arial Narrow" w:cs="Arial Narrow"/>
          <w:kern w:val="0"/>
          <w14:ligatures w14:val="none"/>
        </w:rPr>
        <w:t xml:space="preserve">para la reparación del vehículo asegurado </w:t>
      </w:r>
      <w:r w:rsidR="005A7C18" w:rsidRPr="00B72972">
        <w:rPr>
          <w:rFonts w:ascii="Arial Narrow" w:eastAsia="Arial Narrow" w:hAnsi="Arial Narrow" w:cs="Arial Narrow"/>
          <w:kern w:val="0"/>
          <w14:ligatures w14:val="none"/>
        </w:rPr>
        <w:t>con la Póliza 0070162762 del Seguro Vehicular</w:t>
      </w:r>
      <w:r w:rsidRPr="00B72972">
        <w:rPr>
          <w:rFonts w:ascii="Arial Narrow" w:eastAsia="Arial Narrow" w:hAnsi="Arial Narrow" w:cs="Arial Narrow"/>
          <w:kern w:val="0"/>
          <w14:ligatures w14:val="none"/>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rPr>
        <w:t>la compañía asegurador</w:t>
      </w:r>
      <w:r w:rsidR="0039155F" w:rsidRPr="00B72972">
        <w:rPr>
          <w:rFonts w:ascii="Arial Narrow" w:eastAsia="Arial Narrow" w:hAnsi="Arial Narrow" w:cs="Arial Narrow"/>
          <w:kern w:val="0"/>
          <w14:ligatures w14:val="none"/>
        </w:rPr>
        <w:t>a</w:t>
      </w:r>
      <w:r w:rsidRPr="00B72972">
        <w:rPr>
          <w:rFonts w:ascii="Arial Narrow" w:eastAsia="Arial Narrow" w:hAnsi="Arial Narrow" w:cs="Arial Narrow"/>
          <w:kern w:val="0"/>
          <w14:ligatures w14:val="none"/>
        </w:rPr>
        <w:t>.</w:t>
      </w:r>
    </w:p>
    <w:p w14:paraId="501E4EF0" w14:textId="77777777" w:rsidR="00DE0362" w:rsidRPr="00627820" w:rsidRDefault="00DE0362" w:rsidP="00DE0362">
      <w:pPr>
        <w:pStyle w:val="Prrafodelista"/>
        <w:rPr>
          <w:rFonts w:ascii="Arial Narrow" w:eastAsia="Arial Narrow" w:hAnsi="Arial Narrow" w:cs="Arial Narrow"/>
          <w:kern w:val="0"/>
          <w14:ligatures w14:val="none"/>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w:t>
      </w:r>
      <w:r w:rsidR="00AD22D9" w:rsidRPr="00627820">
        <w:rPr>
          <w:rFonts w:ascii="Arial Narrow" w:eastAsia="Arial Narrow" w:hAnsi="Arial Narrow" w:cs="Arial Narrow"/>
          <w:kern w:val="0"/>
          <w14:ligatures w14:val="none"/>
        </w:rPr>
        <w:t>al artículo 38 de la Ley 29571, Código de Protección y Defensa del Consumidor, e</w:t>
      </w:r>
      <w:r w:rsidRPr="00627820">
        <w:rPr>
          <w:rFonts w:ascii="Arial Narrow" w:eastAsia="Arial Narrow" w:hAnsi="Arial Narrow" w:cs="Arial Narrow"/>
          <w:kern w:val="0"/>
          <w14:ligatures w14:val="none"/>
        </w:rPr>
        <w:t xml:space="preserve">n tanto </w:t>
      </w:r>
      <w:r w:rsidR="00DE7C79" w:rsidRPr="00627820">
        <w:rPr>
          <w:rFonts w:ascii="Arial Narrow" w:eastAsia="Arial Narrow" w:hAnsi="Arial Narrow" w:cs="Arial Narrow"/>
          <w:kern w:val="0"/>
          <w14:ligatures w14:val="none"/>
        </w:rPr>
        <w:t xml:space="preserve">Eurostar Motors S.A.C. </w:t>
      </w:r>
      <w:r w:rsidR="00D81A3A" w:rsidRPr="00627820">
        <w:rPr>
          <w:rFonts w:ascii="Arial Narrow" w:eastAsia="Arial Narrow" w:hAnsi="Arial Narrow" w:cs="Arial Narrow"/>
          <w:kern w:val="0"/>
          <w14:ligatures w14:val="none"/>
        </w:rPr>
        <w:t xml:space="preserve">habría tenido un trato discriminatorio </w:t>
      </w:r>
      <w:r w:rsidR="00753D67" w:rsidRPr="00627820">
        <w:rPr>
          <w:rFonts w:ascii="Arial Narrow" w:eastAsia="Arial Narrow" w:hAnsi="Arial Narrow" w:cs="Arial Narrow"/>
          <w:kern w:val="0"/>
          <w14:ligatures w14:val="none"/>
        </w:rPr>
        <w:t>a</w:t>
      </w:r>
      <w:r w:rsidRPr="00627820">
        <w:rPr>
          <w:rFonts w:ascii="Arial Narrow" w:eastAsia="Arial Narrow" w:hAnsi="Arial Narrow" w:cs="Arial Narrow"/>
          <w:kern w:val="0"/>
          <w14:ligatures w14:val="none"/>
        </w:rPr>
        <w:t xml:space="preserve"> </w:t>
      </w:r>
      <w:r w:rsidR="00753D67" w:rsidRPr="00627820">
        <w:rPr>
          <w:rFonts w:ascii="Arial Narrow" w:eastAsia="Arial Narrow" w:hAnsi="Arial Narrow" w:cs="Arial Narrow"/>
          <w:kern w:val="0"/>
          <w14:ligatures w14:val="none"/>
        </w:rPr>
        <w:t xml:space="preserve">la parte denunciante </w:t>
      </w:r>
      <w:r w:rsidRPr="00627820">
        <w:rPr>
          <w:rFonts w:ascii="Arial Narrow" w:eastAsia="Arial Narrow" w:hAnsi="Arial Narrow" w:cs="Arial Narrow"/>
          <w:kern w:val="0"/>
          <w14:ligatures w14:val="none"/>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rPr>
        <w:t>el referido proveedor</w:t>
      </w:r>
      <w:r w:rsidRPr="00627820">
        <w:rPr>
          <w:rFonts w:ascii="Arial Narrow" w:eastAsia="Arial Narrow" w:hAnsi="Arial Narrow" w:cs="Arial Narrow"/>
          <w:kern w:val="0"/>
          <w14:ligatures w14:val="none"/>
        </w:rPr>
        <w:t>.</w:t>
      </w:r>
    </w:p>
    <w:p w14:paraId="250BC844" w14: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w14:ligatures w14:val="none"/>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27820">
        <w:rPr>
          <w:rFonts w:ascii="Arial Narrow" w:eastAsia="Arial Narrow" w:hAnsi="Arial Narrow" w:cs="Arial Narrow"/>
          <w:kern w:val="0"/>
          <w14:ligatures w14:val="none"/>
        </w:rPr>
        <w:t xml:space="preserve">Presunta infracción al </w:t>
      </w:r>
      <w:r w:rsidR="00F5080B" w:rsidRPr="00627820">
        <w:rPr>
          <w:rFonts w:ascii="Arial Narrow" w:eastAsia="Arial Narrow" w:hAnsi="Arial Narrow" w:cs="Arial Narrow"/>
          <w:kern w:val="0"/>
          <w14:ligatures w14:val="none"/>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rPr>
        <w:t xml:space="preserve">Eurostar Motors S.A.C. </w:t>
      </w:r>
      <w:r w:rsidRPr="00627820">
        <w:rPr>
          <w:rFonts w:ascii="Arial Narrow" w:eastAsia="Arial Narrow" w:hAnsi="Arial Narrow" w:cs="Arial Narrow"/>
          <w:kern w:val="0"/>
          <w14:ligatures w14:val="none"/>
        </w:rPr>
        <w:t>no habría contado con un Libro de Reclamaciones</w:t>
      </w:r>
      <w:r w:rsidR="00572F39" w:rsidRPr="00627820">
        <w:rPr>
          <w:rFonts w:ascii="Arial Narrow" w:eastAsia="Arial Narrow" w:hAnsi="Arial Narrow" w:cs="Arial Narrow"/>
          <w:kern w:val="0"/>
          <w14:ligatures w14:val="none"/>
        </w:rPr>
        <w:t xml:space="preserve"> físico o virtual, conforme se aprecia de su página web</w:t>
      </w:r>
      <w:r w:rsidRPr="00627820">
        <w:rPr>
          <w:rFonts w:ascii="Arial Narrow" w:eastAsia="Arial Narrow" w:hAnsi="Arial Narrow" w:cs="Arial Narrow"/>
          <w:kern w:val="0"/>
          <w14:ligatures w14:val="none"/>
        </w:rPr>
        <w:t>.</w:t>
      </w:r>
    </w:p>
    <w:p w14:paraId="1DEB3481" w14:textId="77777777" w:rsidR="00E60CD7" w:rsidRPr="00627820" w:rsidRDefault="00E60CD7" w:rsidP="00B3357F">
      <w:pPr>
        <w:spacing w:after="0" w:line="240" w:lineRule="auto"/>
        <w:jc w:val="both"/>
        <w:rPr>
          <w:rFonts w:ascii="Arial Narrow" w:eastAsia="Arial Narrow" w:hAnsi="Arial Narrow" w:cs="Arial Narrow"/>
          <w:kern w:val="0"/>
          <w:highlight w:val="yellow"/>
          <w14:ligatures w14:val="none"/>
        </w:rPr>
      </w:pPr>
    </w:p>
    <w:p w14:paraId="634A0D61" w14:textId="6D0851EC" w:rsidR="00E60CD7" w:rsidRPr="00627820" w:rsidRDefault="00E60CD7" w:rsidP="00CB59BB">
      <w:pPr>
        <w:spacing w:after="0" w:line="240" w:lineRule="auto"/>
        <w:contextualSpacing/>
        <w:jc w:val="both"/>
        <w:rPr>
          <w:rFonts w:ascii="Arial Narrow" w:eastAsia="Calibri" w:hAnsi="Arial Narrow" w:cs="Arial"/>
          <w:kern w:val="0"/>
          <w14:ligatures w14:val="none"/>
        </w:rPr>
      </w:pPr>
      <w:r w:rsidRPr="00627820">
        <w:rPr>
          <w:rFonts w:ascii="Arial Narrow" w:eastAsia="Arial Narrow" w:hAnsi="Arial Narrow" w:cs="Arial Narrow"/>
          <w:b/>
          <w:color w:val="000000"/>
          <w:kern w:val="0"/>
          <w:lang w:eastAsia="es-PE"/>
          <w14:ligatures w14:val="none"/>
        </w:rPr>
        <w:t>SEGUNDO:</w:t>
      </w:r>
      <w:r w:rsidRPr="0062782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7820">
        <w:rPr>
          <w:rFonts w:ascii="Arial Narrow" w:eastAsia="Times New Roman" w:hAnsi="Arial Narrow" w:cs="Arial"/>
          <w:color w:val="000000"/>
          <w:kern w:val="0"/>
          <w:lang w:val="es-ES" w:eastAsia="es-ES"/>
          <w14:ligatures w14:val="none"/>
        </w:rPr>
        <w:t xml:space="preserve">del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w:t>
      </w:r>
    </w:p>
    <w:p w14:paraId="2AF03E3F" w14:textId="77777777" w:rsidR="00E60CD7" w:rsidRPr="00627820"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TERCERO: </w:t>
      </w:r>
      <w:r w:rsidRPr="00627820">
        <w:rPr>
          <w:rFonts w:ascii="Arial Narrow" w:eastAsia="Arial Narrow" w:hAnsi="Arial Narrow" w:cs="Arial Narrow"/>
          <w:color w:val="000000"/>
          <w:kern w:val="0"/>
          <w:lang w:eastAsia="es-PE"/>
          <w14:ligatures w14:val="none"/>
        </w:rPr>
        <w:t xml:space="preserve">requerir a </w:t>
      </w:r>
      <w:r w:rsidR="00150875" w:rsidRPr="00627820">
        <w:rPr>
          <w:rFonts w:ascii="Arial Narrow" w:eastAsia="Arial Narrow" w:hAnsi="Arial Narrow" w:cs="Arial Narrow"/>
          <w:bCs/>
        </w:rPr>
        <w:t xml:space="preserve">Quálitas Compañía de Seguros S.A. y a Eurostar Motors S.A.C., </w:t>
      </w:r>
      <w:r w:rsidRPr="00627820">
        <w:rPr>
          <w:rFonts w:ascii="Arial Narrow" w:eastAsia="Arial Narrow" w:hAnsi="Arial Narrow" w:cs="Arial Narrow"/>
          <w:color w:val="000000"/>
          <w:kern w:val="0"/>
          <w:lang w:eastAsia="es-PE"/>
          <w14:ligatures w14:val="none"/>
        </w:rPr>
        <w:t>que cumplan con lo siguiente:</w:t>
      </w:r>
    </w:p>
    <w:p w14:paraId="156DFAB9" w14:textId="77777777" w:rsidR="00E60CD7" w:rsidRPr="00627820"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27820">
        <w:rPr>
          <w:rFonts w:ascii="Arial Narrow" w:eastAsia="Calibri" w:hAnsi="Arial Narrow" w:cs="Arial"/>
          <w:kern w:val="0"/>
          <w14:ligatures w14:val="none"/>
        </w:rPr>
        <w:t>Para ello podrá señalar domicilio físico o una dirección electrónica a la que pueda remitirse las notificaciones</w:t>
      </w:r>
      <w:r w:rsidRPr="00627820">
        <w:rPr>
          <w:rFonts w:ascii="Arial Narrow" w:eastAsia="Arial" w:hAnsi="Arial Narrow" w:cs="Arial"/>
          <w:kern w:val="0"/>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627820">
        <w:rPr>
          <w:rFonts w:ascii="Arial Narrow" w:eastAsia="Calibri" w:hAnsi="Arial Narrow" w:cs="Arial"/>
          <w:kern w:val="0"/>
          <w14:ligatures w14:val="none"/>
        </w:rPr>
        <w:t xml:space="preserve">en caso califique como </w:t>
      </w:r>
      <w:proofErr w:type="gramStart"/>
      <w:r w:rsidRPr="00627820">
        <w:rPr>
          <w:rFonts w:ascii="Arial Narrow" w:eastAsia="Calibri" w:hAnsi="Arial Narrow" w:cs="Arial"/>
          <w:kern w:val="0"/>
          <w14:ligatures w14:val="none"/>
        </w:rPr>
        <w:t>micro empresa</w:t>
      </w:r>
      <w:proofErr w:type="gramEnd"/>
      <w:r w:rsidRPr="0062782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27820">
        <w:rPr>
          <w:rFonts w:ascii="Arial Narrow" w:eastAsia="Calibri" w:hAnsi="Arial Narrow" w:cs="Arial"/>
          <w:kern w:val="0"/>
          <w14:ligatures w14:val="none"/>
        </w:rPr>
        <w:lastRenderedPageBreak/>
        <w:t>económicas y el número de trabajadores con el que cuenta</w:t>
      </w:r>
      <w:r w:rsidRPr="00627820">
        <w:rPr>
          <w:rFonts w:ascii="Arial Narrow" w:eastAsia="Calibri" w:hAnsi="Arial Narrow" w:cs="Arial"/>
          <w:kern w:val="0"/>
          <w:vertAlign w:val="superscript"/>
          <w14:ligatures w14:val="none"/>
        </w:rPr>
        <w:footnoteReference w:id="9"/>
      </w:r>
      <w:r w:rsidRPr="00627820">
        <w:rPr>
          <w:rFonts w:ascii="Arial Narrow" w:eastAsia="Calibri" w:hAnsi="Arial Narrow" w:cs="Arial"/>
          <w:kern w:val="0"/>
          <w14:ligatures w14:val="none"/>
        </w:rPr>
        <w:t xml:space="preserve">. Ello, a fin de que la Comisión pueda meritar dicha documentación, conforme lo establece el artículo 110 del </w:t>
      </w:r>
      <w:r w:rsidRPr="00627820">
        <w:rPr>
          <w:rFonts w:ascii="Arial Narrow" w:eastAsia="Calibri" w:hAnsi="Arial Narrow" w:cs="Arial"/>
          <w:spacing w:val="-2"/>
          <w:kern w:val="0"/>
          <w14:ligatures w14:val="none"/>
        </w:rPr>
        <w:t>Código</w:t>
      </w:r>
      <w:r w:rsidRPr="00627820">
        <w:rPr>
          <w:rFonts w:ascii="Arial Narrow" w:eastAsia="Calibri" w:hAnsi="Arial Narrow" w:cs="Arial"/>
          <w:spacing w:val="-2"/>
          <w:kern w:val="0"/>
          <w:vertAlign w:val="superscript"/>
          <w14:ligatures w14:val="none"/>
        </w:rPr>
        <w:footnoteReference w:id="10"/>
      </w:r>
      <w:r w:rsidRPr="00627820">
        <w:rPr>
          <w:rFonts w:ascii="Arial Narrow" w:eastAsia="Calibri" w:hAnsi="Arial Narrow" w:cs="Arial"/>
          <w:spacing w:val="-2"/>
          <w:kern w:val="0"/>
          <w14:ligatures w14:val="none"/>
        </w:rPr>
        <w:t>.</w:t>
      </w:r>
    </w:p>
    <w:p w14:paraId="1B2AA0D1" w14:textId="77777777" w:rsidR="00E60CD7" w:rsidRPr="00627820"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E315A66"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 xml:space="preserve">CUARTO: </w:t>
      </w:r>
      <w:r w:rsidRPr="00627820">
        <w:rPr>
          <w:rFonts w:ascii="Arial Narrow" w:eastAsia="Arial Narrow" w:hAnsi="Arial Narrow" w:cs="Arial Narrow"/>
          <w:color w:val="000000"/>
          <w:kern w:val="0"/>
          <w:lang w:eastAsia="es-PE"/>
          <w14:ligatures w14:val="none"/>
        </w:rPr>
        <w:t xml:space="preserve">correr traslado de la denuncia interpuesta </w:t>
      </w:r>
      <w:r w:rsidRPr="00627820">
        <w:rPr>
          <w:rFonts w:ascii="Arial Narrow" w:eastAsia="Times New Roman" w:hAnsi="Arial Narrow" w:cs="Arial"/>
          <w:color w:val="000000"/>
          <w:kern w:val="0"/>
          <w:lang w:val="es-ES" w:eastAsia="es-ES"/>
          <w14:ligatures w14:val="none"/>
        </w:rPr>
        <w:t xml:space="preserve">el </w:t>
      </w:r>
      <w:r w:rsidR="00822B9A" w:rsidRPr="00627820">
        <w:rPr>
          <w:rFonts w:ascii="Arial Narrow" w:eastAsia="Times New Roman" w:hAnsi="Arial Narrow" w:cs="Arial"/>
          <w:color w:val="000000"/>
          <w:kern w:val="0"/>
          <w:lang w:val="es-ES" w:eastAsia="es-ES"/>
          <w14:ligatures w14:val="none"/>
        </w:rPr>
        <w:t>14 de abril de 2026</w:t>
      </w:r>
      <w:r w:rsidRPr="00627820">
        <w:rPr>
          <w:rFonts w:ascii="Arial Narrow" w:eastAsia="Calibri" w:hAnsi="Arial Narrow" w:cs="Arial"/>
          <w:kern w:val="0"/>
          <w14:ligatures w14:val="none"/>
        </w:rPr>
        <w:t xml:space="preserve">, </w:t>
      </w:r>
      <w:r w:rsidRPr="00627820">
        <w:rPr>
          <w:rFonts w:ascii="Arial Narrow" w:eastAsia="Arial Narrow" w:hAnsi="Arial Narrow" w:cs="Arial Narrow"/>
          <w:color w:val="000000"/>
          <w:kern w:val="0"/>
          <w:lang w:eastAsia="es-PE"/>
          <w14:ligatures w14:val="none"/>
        </w:rPr>
        <w:t>a</w:t>
      </w:r>
      <w:r w:rsidRPr="00627820">
        <w:rPr>
          <w:rFonts w:ascii="Arial Narrow" w:eastAsia="Times New Roman" w:hAnsi="Arial Narrow" w:cs="Times New Roman"/>
          <w:color w:val="000000"/>
          <w:kern w:val="0"/>
          <w:shd w:val="clear" w:color="auto" w:fill="FFFFFF"/>
          <w:lang w:eastAsia="es-PE"/>
          <w14:ligatures w14:val="none"/>
        </w:rPr>
        <w:t xml:space="preserve"> </w:t>
      </w:r>
      <w:r w:rsidR="00150875" w:rsidRPr="00627820">
        <w:rPr>
          <w:rFonts w:ascii="Arial Narrow" w:eastAsia="Arial Narrow" w:hAnsi="Arial Narrow" w:cs="Arial Narrow"/>
          <w:bCs/>
        </w:rPr>
        <w:t xml:space="preserve">Quálitas Compañía de Seguros S.A. </w:t>
      </w:r>
      <w:r w:rsidRPr="00627820">
        <w:rPr>
          <w:rFonts w:ascii="Arial Narrow" w:eastAsia="Arial Narrow" w:hAnsi="Arial Narrow" w:cs="Arial Narrow"/>
          <w:bCs/>
        </w:rPr>
        <w:t xml:space="preserve">y </w:t>
      </w:r>
      <w:r w:rsidR="000D2EB8" w:rsidRPr="00627820">
        <w:rPr>
          <w:rFonts w:ascii="Arial Narrow" w:eastAsia="Arial Narrow" w:hAnsi="Arial Narrow" w:cs="Arial Narrow"/>
          <w:bCs/>
        </w:rPr>
        <w:t xml:space="preserve">a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27820"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2CAB102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QUINTO: </w:t>
      </w:r>
      <w:bookmarkStart w:id="13" w:name="_Hlk188286813"/>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627820">
        <w:rPr>
          <w:rFonts w:ascii="Arial Narrow" w:eastAsia="Times New Roman" w:hAnsi="Arial Narrow" w:cs="Arial"/>
          <w:color w:val="000000"/>
          <w:kern w:val="0"/>
          <w:lang w:eastAsia="es-ES"/>
          <w14:ligatures w14:val="none"/>
        </w:rPr>
        <w:t xml:space="preserve">, </w:t>
      </w:r>
      <w:bookmarkStart w:id="14" w:name="_Hlk188286828"/>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w:t>
      </w:r>
      <w:r w:rsidRPr="00627820">
        <w:rPr>
          <w:rFonts w:ascii="Arial Narrow" w:eastAsia="Times New Roman" w:hAnsi="Arial Narrow" w:cs="Arial"/>
          <w:color w:val="000000"/>
          <w:kern w:val="0"/>
          <w:lang w:eastAsia="es-ES"/>
          <w14:ligatures w14:val="none"/>
        </w:rPr>
        <w:t xml:space="preserve">, </w:t>
      </w:r>
      <w:bookmarkEnd w:id="14"/>
      <w:r w:rsidRPr="00627820">
        <w:rPr>
          <w:rFonts w:ascii="Arial Narrow" w:eastAsia="Times New Roman" w:hAnsi="Arial Narrow" w:cs="Arial"/>
          <w:color w:val="000000"/>
          <w:kern w:val="0"/>
          <w:lang w:val="es-ES" w:eastAsia="es-ES"/>
          <w14:ligatures w14:val="none"/>
        </w:rPr>
        <w:t xml:space="preserve">cumpla con: </w:t>
      </w:r>
      <w:r w:rsidR="00FC0FB0" w:rsidRPr="00627820">
        <w:rPr>
          <w:rFonts w:ascii="Arial Narrow" w:eastAsia="Times New Roman" w:hAnsi="Arial Narrow" w:cs="Arial"/>
          <w:color w:val="000000"/>
          <w:kern w:val="0"/>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Times New Roman" w:hAnsi="Arial Narrow" w:cs="Arial"/>
          <w:color w:val="000000"/>
          <w:kern w:val="0"/>
          <w:lang w:val="es-ES" w:eastAsia="es-ES"/>
          <w14:ligatures w14:val="none"/>
        </w:rPr>
        <w:t>ii</w:t>
      </w:r>
      <w:proofErr w:type="spellEnd"/>
      <w:r w:rsidR="00FC0FB0" w:rsidRPr="00627820">
        <w:rPr>
          <w:rFonts w:ascii="Arial Narrow" w:eastAsia="Times New Roman" w:hAnsi="Arial Narrow" w:cs="Arial"/>
          <w:color w:val="000000"/>
          <w:kern w:val="0"/>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Times New Roman" w:hAnsi="Arial Narrow" w:cs="Arial"/>
          <w:color w:val="000000"/>
          <w:kern w:val="0"/>
          <w:lang w:val="es-ES" w:eastAsia="es-ES"/>
          <w14:ligatures w14:val="none"/>
        </w:rPr>
        <w:t>iii</w:t>
      </w:r>
      <w:proofErr w:type="spellEnd"/>
      <w:r w:rsidR="00FC0FB0"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7EAE58BA" w14:textId="77777777"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36286A15" w:rsidR="00E60CD7" w:rsidRPr="00627820" w:rsidRDefault="00E60CD7" w:rsidP="00CB59BB">
      <w:pPr>
        <w:spacing w:after="0" w:line="240" w:lineRule="auto"/>
        <w:jc w:val="both"/>
        <w:rPr>
          <w:rFonts w:ascii="Arial Narrow" w:eastAsia="Times New Roman" w:hAnsi="Arial Narrow" w:cs="Arial"/>
          <w:color w:val="000000"/>
          <w:kern w:val="0"/>
          <w:lang w:val="es-ES" w:eastAsia="es-ES"/>
          <w14:ligatures w14:val="none"/>
        </w:rPr>
      </w:pPr>
      <w:r w:rsidRPr="00627820">
        <w:rPr>
          <w:rFonts w:ascii="Arial Narrow" w:eastAsia="Arial Narrow" w:hAnsi="Arial Narrow" w:cs="Arial Narrow"/>
          <w:b/>
          <w:color w:val="000000"/>
          <w:kern w:val="0"/>
          <w:lang w:eastAsia="es-PE"/>
          <w14:ligatures w14:val="none"/>
        </w:rPr>
        <w:t xml:space="preserve">SEXTO: </w:t>
      </w:r>
      <w:r w:rsidRPr="00627820">
        <w:rPr>
          <w:rFonts w:ascii="Arial Narrow" w:eastAsia="Times New Roman" w:hAnsi="Arial Narrow" w:cs="Arial"/>
          <w:color w:val="000000"/>
          <w:kern w:val="0"/>
          <w:lang w:eastAsia="es-ES"/>
          <w14:ligatures w14:val="none"/>
        </w:rPr>
        <w:t xml:space="preserve">requerir </w:t>
      </w:r>
      <w:r w:rsidRPr="00627820">
        <w:rPr>
          <w:rFonts w:ascii="Arial Narrow" w:eastAsia="Times New Roman" w:hAnsi="Arial Narrow" w:cs="Arial"/>
          <w:color w:val="000000"/>
          <w:kern w:val="0"/>
          <w:lang w:val="es-ES" w:eastAsia="es-ES"/>
          <w14:ligatures w14:val="none"/>
        </w:rPr>
        <w:t xml:space="preserve">que, en un </w:t>
      </w:r>
      <w:r w:rsidRPr="00627820">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50875" w:rsidRPr="00627820">
        <w:rPr>
          <w:rFonts w:ascii="Arial Narrow" w:eastAsia="Times New Roman" w:hAnsi="Arial Narrow" w:cs="Times New Roman"/>
          <w:color w:val="000000"/>
          <w:kern w:val="0"/>
          <w:shd w:val="clear" w:color="auto" w:fill="FFFFFF"/>
          <w:lang w:eastAsia="es-PE"/>
          <w14:ligatures w14:val="none"/>
        </w:rPr>
        <w:t>Eurostar Motors S.A.C.</w:t>
      </w:r>
      <w:r w:rsidRPr="00627820">
        <w:rPr>
          <w:rFonts w:ascii="Arial Narrow" w:eastAsia="Times New Roman" w:hAnsi="Arial Narrow" w:cs="Arial"/>
          <w:color w:val="000000"/>
          <w:kern w:val="0"/>
          <w:lang w:eastAsia="es-ES"/>
          <w14:ligatures w14:val="none"/>
        </w:rPr>
        <w:t xml:space="preserve">, </w:t>
      </w:r>
      <w:r w:rsidRPr="00627820">
        <w:rPr>
          <w:rFonts w:ascii="Arial Narrow" w:eastAsia="Times New Roman" w:hAnsi="Arial Narrow" w:cs="Arial"/>
          <w:color w:val="000000"/>
          <w:kern w:val="0"/>
          <w:lang w:val="es-ES" w:eastAsia="es-ES"/>
          <w14:ligatures w14:val="none"/>
        </w:rPr>
        <w:t xml:space="preserve">cumpla con: </w:t>
      </w:r>
      <w:r w:rsidR="00AB39DC" w:rsidRPr="00627820">
        <w:rPr>
          <w:rFonts w:ascii="Arial Narrow" w:eastAsia="Times New Roman" w:hAnsi="Arial Narrow" w:cs="Arial"/>
          <w:color w:val="000000"/>
          <w:kern w:val="0"/>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Times New Roman" w:hAnsi="Arial Narrow" w:cs="Arial"/>
          <w:color w:val="000000"/>
          <w:kern w:val="0"/>
          <w:lang w:val="es-ES" w:eastAsia="es-ES"/>
          <w14:ligatures w14:val="none"/>
        </w:rPr>
        <w:t>ii</w:t>
      </w:r>
      <w:proofErr w:type="spellEnd"/>
      <w:r w:rsidR="00AB39DC" w:rsidRPr="0062782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27820">
        <w:rPr>
          <w:rFonts w:ascii="Arial Narrow" w:eastAsia="Times New Roman" w:hAnsi="Arial Narrow" w:cs="Arial"/>
          <w:color w:val="000000"/>
          <w:kern w:val="0"/>
          <w:lang w:val="es-ES" w:eastAsia="es-ES"/>
          <w14:ligatures w14:val="none"/>
        </w:rPr>
        <w:t>.</w:t>
      </w:r>
    </w:p>
    <w:p w14:paraId="477A8417" w14:textId="422A45BD" w:rsidR="00FD406C" w:rsidRPr="00627820" w:rsidRDefault="00FD406C" w:rsidP="00CB59BB">
      <w:pPr>
        <w:spacing w:after="0" w:line="240" w:lineRule="auto"/>
        <w:jc w:val="both"/>
        <w:rPr>
          <w:rFonts w:ascii="Arial Narrow" w:eastAsia="Times New Roman" w:hAnsi="Arial Narrow" w:cs="Arial"/>
          <w:color w:val="000000"/>
          <w:kern w:val="0"/>
          <w:lang w:val="es-ES" w:eastAsia="es-ES"/>
          <w14:ligatures w14:val="none"/>
        </w:rPr>
      </w:pPr>
    </w:p>
    <w:p w14:paraId="61AD8504" w14:textId="7E55616A" w:rsidR="00E60CD7" w:rsidRPr="00627820" w:rsidRDefault="004C1D6B" w:rsidP="00915E4C">
      <w:pPr>
        <w:spacing w:line="240" w:lineRule="auto"/>
        <w:jc w:val="both"/>
        <w:rPr>
          <w:rFonts w:ascii="Arial Narrow" w:hAnsi="Arial Narrow"/>
        </w:rPr>
      </w:pPr>
      <w:r w:rsidRPr="00627820">
        <w:rPr>
          <w:rFonts w:ascii="Arial Narrow" w:eastAsia="Calibri" w:hAnsi="Arial Narrow" w:cs="Arial"/>
          <w:b/>
          <w:bCs/>
        </w:rPr>
        <w:t>SÉTIMO</w:t>
      </w:r>
      <w:r w:rsidR="00FD406C" w:rsidRPr="00627820">
        <w:rPr>
          <w:rFonts w:ascii="Arial Narrow" w:hAnsi="Arial Narrow"/>
        </w:rPr>
        <w:t xml:space="preserve">: Informar </w:t>
      </w:r>
      <w:r w:rsidR="000D2EB8" w:rsidRPr="00627820">
        <w:rPr>
          <w:rFonts w:ascii="Arial Narrow" w:hAnsi="Arial Narrow"/>
        </w:rPr>
        <w:t xml:space="preserve">a Quálitas Compañía de Seguros S.A. y a Eurostar Motors S.A.C. </w:t>
      </w:r>
      <w:r w:rsidR="00FD406C" w:rsidRPr="00627820">
        <w:rPr>
          <w:rFonts w:ascii="Arial Narrow" w:hAnsi="Arial Narrow"/>
        </w:rPr>
        <w:t>que puede</w:t>
      </w:r>
      <w:r w:rsidR="00BD3597" w:rsidRPr="00627820">
        <w:rPr>
          <w:rFonts w:ascii="Arial Narrow" w:hAnsi="Arial Narrow"/>
        </w:rPr>
        <w:t>n</w:t>
      </w:r>
      <w:r w:rsidR="00FD406C" w:rsidRPr="00627820">
        <w:rPr>
          <w:rFonts w:ascii="Arial Narrow" w:hAnsi="Arial Narrow"/>
        </w:rPr>
        <w:t xml:space="preserve"> acceder a los documentos presentados por la </w:t>
      </w:r>
      <w:r w:rsidR="00BD3597" w:rsidRPr="00627820">
        <w:rPr>
          <w:rFonts w:ascii="Arial Narrow" w:hAnsi="Arial Narrow"/>
        </w:rPr>
        <w:t>parte denunciante</w:t>
      </w:r>
      <w:r w:rsidR="00FD406C" w:rsidRPr="00627820">
        <w:rPr>
          <w:rFonts w:ascii="Arial Narrow" w:hAnsi="Arial Narrow"/>
        </w:rPr>
        <w:t xml:space="preserve"> adjuntados en el link del escrito de denuncia, a través del link siguiente: </w:t>
      </w:r>
      <w:hyperlink r:id="rId8" w:history="1">
        <w:r w:rsidR="004F5CF8" w:rsidRPr="00627820">
          <w:rPr>
            <w:rStyle w:val="Hipervnculo"/>
            <w:rFonts w:ascii="Arial Narrow" w:hAnsi="Arial Narrow"/>
          </w:rPr>
          <w:t>https://indecopi-my.sharepoint.com/:f:/g/personal/apoyocc1e_indecopi_gob_pe/IgDnv5XUyArjRb3ZxA9NCucAAWrXxBJrPLDpRXyuxMdT3QE?e=o0CaKK</w:t>
        </w:r>
      </w:hyperlink>
      <w:r w:rsidR="004F5CF8" w:rsidRPr="00627820">
        <w:rPr>
          <w:rFonts w:ascii="Arial Narrow" w:hAnsi="Arial Narrow"/>
        </w:rPr>
        <w:t xml:space="preserve"> </w:t>
      </w:r>
      <w:r w:rsidR="00FD406C" w:rsidRPr="00627820">
        <w:rPr>
          <w:rFonts w:ascii="Arial Narrow" w:hAnsi="Arial Narrow"/>
        </w:rPr>
        <w:t xml:space="preserve"> cuyo acceso tiene vigencia hasta el </w:t>
      </w:r>
      <w:r w:rsidR="004F5CF8" w:rsidRPr="00627820">
        <w:rPr>
          <w:rFonts w:ascii="Arial Narrow" w:hAnsi="Arial Narrow"/>
          <w:u w:val="single"/>
        </w:rPr>
        <w:t xml:space="preserve">8 </w:t>
      </w:r>
      <w:r w:rsidR="00FD406C" w:rsidRPr="00627820">
        <w:rPr>
          <w:rFonts w:ascii="Arial Narrow" w:hAnsi="Arial Narrow"/>
          <w:u w:val="single"/>
        </w:rPr>
        <w:t xml:space="preserve">de </w:t>
      </w:r>
      <w:r w:rsidR="004F5CF8" w:rsidRPr="00627820">
        <w:rPr>
          <w:rFonts w:ascii="Arial Narrow" w:hAnsi="Arial Narrow"/>
          <w:u w:val="single"/>
        </w:rPr>
        <w:t>junio</w:t>
      </w:r>
      <w:r w:rsidR="00FD406C" w:rsidRPr="00627820">
        <w:rPr>
          <w:rFonts w:ascii="Arial Narrow" w:hAnsi="Arial Narrow"/>
          <w:u w:val="single"/>
        </w:rPr>
        <w:t xml:space="preserve"> de 202</w:t>
      </w:r>
      <w:r w:rsidR="004F5CF8" w:rsidRPr="00627820">
        <w:rPr>
          <w:rFonts w:ascii="Arial Narrow" w:hAnsi="Arial Narrow"/>
          <w:u w:val="single"/>
        </w:rPr>
        <w:t>8</w:t>
      </w:r>
      <w:r w:rsidR="00FD406C" w:rsidRPr="00627820">
        <w:rPr>
          <w:rFonts w:ascii="Arial Narrow" w:hAnsi="Arial Narrow"/>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Arial Narrow" w:hAnsi="Arial Narrow" w:cs="Arial Narrow"/>
          <w:b/>
          <w:color w:val="000000"/>
          <w:kern w:val="0"/>
          <w:lang w:eastAsia="es-PE"/>
          <w14:ligatures w14:val="none"/>
        </w:rPr>
        <w:t>OCTAVO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w:t>
      </w:r>
      <w:bookmarkStart w:id="15" w:name="_Hlk188286915"/>
      <w:r w:rsidR="00E60CD7" w:rsidRPr="00627820">
        <w:rPr>
          <w:rFonts w:ascii="Arial Narrow" w:eastAsia="Arial Narrow" w:hAnsi="Arial Narrow" w:cs="Arial Narrow"/>
          <w:color w:val="000000"/>
          <w:kern w:val="0"/>
          <w:lang w:eastAsia="es-PE"/>
          <w14:ligatures w14:val="none"/>
        </w:rPr>
        <w:t xml:space="preserve">informar a las partes que el artículo 110 de la </w:t>
      </w:r>
      <w:r w:rsidR="00D67CE6" w:rsidRPr="00627820">
        <w:rPr>
          <w:rFonts w:ascii="Arial Narrow" w:eastAsia="Arial Narrow" w:hAnsi="Arial Narrow" w:cs="Arial Narrow"/>
          <w:color w:val="000000"/>
          <w:kern w:val="0"/>
          <w:lang w:eastAsia="es-PE"/>
          <w14:ligatures w14:val="none"/>
        </w:rPr>
        <w:t>Ley 29571</w:t>
      </w:r>
      <w:r w:rsidR="00E60CD7" w:rsidRPr="00627820">
        <w:rPr>
          <w:rFonts w:ascii="Arial Narrow" w:eastAsia="Arial Narrow" w:hAnsi="Arial Narrow" w:cs="Arial Narrow"/>
          <w:color w:val="000000"/>
          <w:kern w:val="0"/>
          <w:lang w:eastAsia="es-PE"/>
          <w14:ligatures w14:val="none"/>
        </w:rPr>
        <w:t>, Código de Protección y Defensa del Consumidor</w:t>
      </w:r>
      <w:r w:rsidR="00E60CD7" w:rsidRPr="00627820">
        <w:rPr>
          <w:rFonts w:ascii="Arial Narrow" w:eastAsia="Arial Narrow" w:hAnsi="Arial Narrow" w:cs="Times New Roman"/>
          <w:color w:val="000000"/>
          <w:kern w:val="0"/>
          <w:vertAlign w:val="superscript"/>
          <w:lang w:eastAsia="es-PE"/>
          <w14:ligatures w14:val="none"/>
        </w:rPr>
        <w:footnoteReference w:id="11"/>
      </w:r>
      <w:r w:rsidR="00E60CD7" w:rsidRPr="00627820">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Fonts w:ascii="Arial Narrow" w:eastAsia="Arial Narrow" w:hAnsi="Arial Narrow" w:cs="Times New Roman"/>
          <w:color w:val="000000"/>
          <w:kern w:val="0"/>
          <w:vertAlign w:val="superscript"/>
          <w:lang w:eastAsia="es-PE"/>
          <w14:ligatures w14:val="none"/>
        </w:rPr>
        <w:footnoteReference w:id="12"/>
      </w:r>
      <w:r w:rsidR="00E60CD7" w:rsidRPr="00627820">
        <w:rPr>
          <w:rFonts w:ascii="Arial Narrow" w:eastAsia="Arial Narrow" w:hAnsi="Arial Narrow" w:cs="Arial Narrow"/>
          <w:color w:val="000000"/>
          <w:kern w:val="0"/>
          <w:lang w:eastAsia="es-PE"/>
          <w14:ligatures w14:val="none"/>
        </w:rPr>
        <w:t xml:space="preserve">. </w:t>
      </w:r>
      <w:bookmarkEnd w:id="15"/>
      <w:r w:rsidR="00E60CD7" w:rsidRPr="0062782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Fonts w:ascii="Arial Narrow" w:eastAsia="Arial Narrow" w:hAnsi="Arial Narrow" w:cs="Times New Roman"/>
          <w:color w:val="000000"/>
          <w:kern w:val="0"/>
          <w:vertAlign w:val="superscript"/>
          <w:lang w:eastAsia="es-PE"/>
          <w14:ligatures w14:val="none"/>
        </w:rPr>
        <w:footnoteReference w:id="13"/>
      </w:r>
      <w:r w:rsidR="00E60CD7" w:rsidRPr="00627820">
        <w:rPr>
          <w:rFonts w:ascii="Arial Narrow" w:eastAsia="Arial Narrow" w:hAnsi="Arial Narrow" w:cs="Arial Narrow"/>
          <w:color w:val="000000"/>
          <w:kern w:val="0"/>
          <w:lang w:eastAsia="es-PE"/>
          <w14:ligatures w14:val="none"/>
        </w:rPr>
        <w:t>.</w:t>
      </w:r>
    </w:p>
    <w:p w14:paraId="7A5236A4" w14: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27820">
        <w:rPr>
          <w:rFonts w:ascii="Arial Narrow" w:eastAsia="Calibri" w:hAnsi="Arial Narrow" w:cs="Arial"/>
          <w:b/>
          <w:bCs/>
          <w:kern w:val="0"/>
          <w14:ligatures w14:val="none"/>
        </w:rPr>
        <w:t>NOVENO</w:t>
      </w:r>
      <w:r w:rsidR="00E60CD7" w:rsidRPr="00627820">
        <w:rPr>
          <w:rFonts w:ascii="Arial Narrow" w:eastAsia="Arial Narrow" w:hAnsi="Arial Narrow" w:cs="Arial Narrow"/>
          <w:b/>
          <w:color w:val="000000"/>
          <w:kern w:val="0"/>
          <w:lang w:eastAsia="es-PE"/>
          <w14:ligatures w14:val="none"/>
        </w:rPr>
        <w:t>:</w:t>
      </w:r>
      <w:r w:rsidR="00E60CD7" w:rsidRPr="0062782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Calibri" w:hAnsi="Arial Narrow" w:cs="Arial"/>
          <w:kern w:val="0"/>
          <w:u w:val="single"/>
          <w14:ligatures w14:val="none"/>
        </w:rPr>
      </w:pPr>
      <w:r w:rsidRPr="00627820">
        <w:rPr>
          <w:rFonts w:ascii="Arial Narrow" w:eastAsia="Times New Roman" w:hAnsi="Arial Narrow" w:cs="Times New Roman"/>
          <w:b/>
          <w:color w:val="000000"/>
          <w:kern w:val="0"/>
          <w:lang w:eastAsia="es-PE"/>
          <w14:ligatures w14:val="none"/>
        </w:rPr>
        <w:t>DÉCIMO</w:t>
      </w:r>
      <w:r w:rsidR="00E60CD7" w:rsidRPr="00627820">
        <w:rPr>
          <w:rFonts w:ascii="Arial Narrow" w:eastAsia="Calibri" w:hAnsi="Arial Narrow" w:cs="Arial"/>
          <w:b/>
          <w:kern w:val="0"/>
          <w14:ligatures w14:val="none"/>
        </w:rPr>
        <w:t>:</w:t>
      </w:r>
      <w:r w:rsidR="00E60CD7" w:rsidRPr="00627820">
        <w:rPr>
          <w:rFonts w:ascii="Arial Narrow" w:eastAsia="Calibri" w:hAnsi="Arial Narrow" w:cs="Arial"/>
          <w:kern w:val="0"/>
          <w14:ligatures w14:val="none"/>
        </w:rPr>
        <w:t xml:space="preserve"> comunicar a las partes que, </w:t>
      </w:r>
      <w:proofErr w:type="gramStart"/>
      <w:r w:rsidR="00E60CD7" w:rsidRPr="00627820">
        <w:rPr>
          <w:rFonts w:ascii="Arial Narrow" w:eastAsia="Calibri" w:hAnsi="Arial Narrow" w:cs="Arial"/>
          <w:kern w:val="0"/>
          <w14:ligatures w14:val="none"/>
        </w:rPr>
        <w:t>de acuerdo a</w:t>
      </w:r>
      <w:proofErr w:type="gramEnd"/>
      <w:r w:rsidR="00E60CD7" w:rsidRPr="00627820">
        <w:rPr>
          <w:rFonts w:ascii="Arial Narrow" w:eastAsia="Calibri" w:hAnsi="Arial Narrow" w:cs="Arial"/>
          <w:kern w:val="0"/>
          <w14:ligatures w14:val="none"/>
        </w:rPr>
        <w:t xml:space="preserve"> lo señalado por el artículo 29 del Decreto </w:t>
      </w:r>
      <w:proofErr w:type="gramStart"/>
      <w:r w:rsidR="00E60CD7" w:rsidRPr="00627820">
        <w:rPr>
          <w:rFonts w:ascii="Arial Narrow" w:eastAsia="Calibri" w:hAnsi="Arial Narrow" w:cs="Arial"/>
          <w:kern w:val="0"/>
          <w14:ligatures w14:val="none"/>
        </w:rPr>
        <w:t>Legislativo 807</w:t>
      </w:r>
      <w:proofErr w:type="gramEnd"/>
      <w:r w:rsidR="00E60CD7" w:rsidRPr="00627820">
        <w:rPr>
          <w:rFonts w:ascii="Arial Narrow" w:eastAsia="Calibri" w:hAnsi="Arial Narrow" w:cs="Arial"/>
          <w:kern w:val="0"/>
          <w:vertAlign w:val="superscript"/>
          <w14:ligatures w14:val="none"/>
        </w:rPr>
        <w:footnoteReference w:id="14"/>
      </w:r>
      <w:r w:rsidR="00E60CD7" w:rsidRPr="0062782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Calibri" w:hAnsi="Arial Narrow" w:cs="Arial"/>
          <w:kern w:val="0"/>
          <w:u w:val="single"/>
          <w14:ligatures w14:val="none"/>
        </w:rPr>
        <w:t>expresamente su facultad para asistir y conciliar en su representación</w:t>
      </w:r>
      <w:r w:rsidR="00E60CD7" w:rsidRPr="00627820">
        <w:rPr>
          <w:rFonts w:ascii="Arial Narrow" w:eastAsia="Calibri" w:hAnsi="Arial Narrow" w:cs="Arial"/>
          <w:bCs/>
          <w:kern w:val="0"/>
          <w14:ligatures w14:val="none"/>
        </w:rPr>
        <w:t>.</w:t>
      </w:r>
      <w:r w:rsidR="00E60CD7" w:rsidRPr="00627820">
        <w:rPr>
          <w:rFonts w:ascii="Arial Narrow" w:eastAsia="Calibri" w:hAnsi="Arial Narrow" w:cs="Arial"/>
          <w:b/>
          <w:bCs/>
          <w:kern w:val="0"/>
          <w14:ligatures w14:val="none"/>
        </w:rPr>
        <w:t xml:space="preserve"> </w:t>
      </w:r>
      <w:r w:rsidR="00E60CD7" w:rsidRPr="0062782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rPr>
      </w:pPr>
      <w:bookmarkStart w:id="16" w:name="_Hlk231868738"/>
      <w:r w:rsidRPr="00627820">
        <w:rPr>
          <w:rFonts w:ascii="Arial Narrow" w:hAnsi="Arial Narrow" w:cs="Arial"/>
          <w:b/>
          <w:spacing w:val="-3"/>
          <w:kern w:val="0"/>
          <w14:ligatures w14:val="none"/>
        </w:rPr>
        <w:t>DÉCIMO</w:t>
      </w:r>
      <w:bookmarkEnd w:id="16"/>
      <w:r w:rsidR="004C1D6B" w:rsidRPr="00627820">
        <w:rPr>
          <w:rFonts w:ascii="Arial Narrow" w:hAnsi="Arial Narrow"/>
        </w:rPr>
        <w:t xml:space="preserve"> </w:t>
      </w:r>
      <w:r w:rsidR="004C1D6B" w:rsidRPr="00627820">
        <w:rPr>
          <w:rFonts w:ascii="Arial Narrow" w:hAnsi="Arial Narrow" w:cs="Arial"/>
          <w:b/>
          <w:spacing w:val="-3"/>
          <w:kern w:val="0"/>
          <w14:ligatures w14:val="none"/>
        </w:rPr>
        <w:t>PRIMERO</w:t>
      </w:r>
      <w:r w:rsidRPr="00627820">
        <w:rPr>
          <w:rFonts w:ascii="Arial Narrow" w:eastAsia="Times New Roman" w:hAnsi="Arial Narrow" w:cs="Times New Roman"/>
          <w:b/>
          <w:color w:val="000000"/>
          <w:kern w:val="0"/>
          <w:lang w:eastAsia="es-PE"/>
          <w14:ligatures w14:val="none"/>
        </w:rPr>
        <w:t>:</w:t>
      </w:r>
      <w:r w:rsidRPr="0062782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078A41F" w:rsidR="00E60CD7" w:rsidRPr="00627820" w:rsidRDefault="00E60CD7" w:rsidP="00CB59BB">
      <w:pPr>
        <w:suppressAutoHyphens/>
        <w:spacing w:after="0" w:line="240" w:lineRule="auto"/>
        <w:jc w:val="both"/>
        <w:rPr>
          <w:rFonts w:ascii="Arial Narrow" w:hAnsi="Arial Narrow" w:cs="Arial"/>
        </w:rPr>
      </w:pPr>
      <w:r w:rsidRPr="00627820">
        <w:rPr>
          <w:rFonts w:ascii="Arial Narrow" w:eastAsia="Arial Narrow" w:hAnsi="Arial Narrow" w:cs="Arial Narrow"/>
          <w:b/>
          <w:bCs/>
        </w:rPr>
        <w:lastRenderedPageBreak/>
        <w:t xml:space="preserve">DÉCIMO </w:t>
      </w:r>
      <w:r w:rsidR="004C1D6B" w:rsidRPr="00627820">
        <w:rPr>
          <w:rFonts w:ascii="Arial Narrow" w:eastAsia="Arial Narrow" w:hAnsi="Arial Narrow" w:cs="Arial Narrow"/>
          <w:b/>
          <w:bCs/>
        </w:rPr>
        <w:t>SEGUNDO</w:t>
      </w:r>
      <w:r w:rsidRPr="00627820">
        <w:rPr>
          <w:rFonts w:ascii="Arial Narrow" w:hAnsi="Arial Narrow" w:cs="Arial"/>
          <w:b/>
          <w:spacing w:val="-3"/>
          <w:kern w:val="0"/>
          <w14:ligatures w14:val="none"/>
        </w:rPr>
        <w:t>:</w:t>
      </w:r>
      <w:r w:rsidRPr="00627820">
        <w:rPr>
          <w:rFonts w:ascii="Arial Narrow" w:hAnsi="Arial Narrow" w:cs="Arial"/>
          <w:bCs/>
          <w:spacing w:val="-3"/>
          <w:kern w:val="0"/>
          <w14:ligatures w14:val="none"/>
        </w:rPr>
        <w:t xml:space="preserve"> requerir</w:t>
      </w:r>
      <w:r w:rsidR="004F31D2" w:rsidRPr="00627820">
        <w:rPr>
          <w:rFonts w:ascii="Arial Narrow" w:hAnsi="Arial Narrow" w:cs="Arial"/>
          <w:bCs/>
          <w:spacing w:val="-3"/>
          <w:kern w:val="0"/>
          <w14:ligatures w14:val="none"/>
        </w:rPr>
        <w:t xml:space="preserve"> a los señores</w:t>
      </w:r>
      <w:r w:rsidRPr="00627820">
        <w:rPr>
          <w:rFonts w:ascii="Arial Narrow" w:hAnsi="Arial Narrow" w:cs="Arial"/>
          <w:bCs/>
          <w:spacing w:val="-3"/>
          <w:kern w:val="0"/>
          <w14:ligatures w14:val="none"/>
        </w:rPr>
        <w:t xml:space="preserve"> </w:t>
      </w:r>
      <w:r w:rsidR="004F31D2" w:rsidRPr="00627820">
        <w:rPr>
          <w:rFonts w:ascii="Arial Narrow" w:hAnsi="Arial Narrow" w:cs="Arial"/>
          <w:bCs/>
          <w:spacing w:val="-3"/>
          <w:kern w:val="0"/>
          <w14:ligatures w14:val="none"/>
        </w:rPr>
        <w:t xml:space="preserve">Everth Dionicio Condori Ccoyllo y Roberto Cantalicio Condori Chinchay </w:t>
      </w:r>
      <w:r w:rsidR="00EB6EFB" w:rsidRPr="00627820">
        <w:rPr>
          <w:rFonts w:ascii="Arial Narrow" w:hAnsi="Arial Narrow"/>
          <w:color w:val="000000"/>
        </w:rPr>
        <w:t>para que, dentro del plazo de dos (2) días hábiles siguientes a la fecha en que reciba</w:t>
      </w:r>
      <w:r w:rsidR="004F31D2" w:rsidRPr="00627820">
        <w:rPr>
          <w:rFonts w:ascii="Arial Narrow" w:hAnsi="Arial Narrow"/>
          <w:color w:val="000000"/>
        </w:rPr>
        <w:t>n</w:t>
      </w:r>
      <w:r w:rsidR="00EB6EFB" w:rsidRPr="00627820">
        <w:rPr>
          <w:rFonts w:ascii="Arial Narrow" w:hAnsi="Arial Narrow"/>
          <w:color w:val="000000"/>
        </w:rPr>
        <w:t xml:space="preserve"> la notificación en su</w:t>
      </w:r>
      <w:r w:rsidR="004F31D2" w:rsidRPr="00627820">
        <w:rPr>
          <w:rFonts w:ascii="Arial Narrow" w:hAnsi="Arial Narrow"/>
          <w:color w:val="000000"/>
        </w:rPr>
        <w:t>s</w:t>
      </w:r>
      <w:r w:rsidR="00EB6EFB" w:rsidRPr="00627820">
        <w:rPr>
          <w:rFonts w:ascii="Arial Narrow" w:hAnsi="Arial Narrow"/>
          <w:color w:val="000000"/>
        </w:rPr>
        <w:t xml:space="preserve"> bandeja</w:t>
      </w:r>
      <w:r w:rsidR="004F31D2" w:rsidRPr="00627820">
        <w:rPr>
          <w:rFonts w:ascii="Arial Narrow" w:hAnsi="Arial Narrow"/>
          <w:color w:val="000000"/>
        </w:rPr>
        <w:t>s</w:t>
      </w:r>
      <w:r w:rsidR="00EB6EFB" w:rsidRPr="00627820">
        <w:rPr>
          <w:rFonts w:ascii="Arial Narrow" w:hAnsi="Arial Narrow"/>
          <w:color w:val="000000"/>
        </w:rPr>
        <w:t xml:space="preserve"> de correo electrónico, efectúe</w:t>
      </w:r>
      <w:r w:rsidR="004F31D2" w:rsidRPr="00627820">
        <w:rPr>
          <w:rFonts w:ascii="Arial Narrow" w:hAnsi="Arial Narrow"/>
          <w:color w:val="000000"/>
        </w:rPr>
        <w:t>n</w:t>
      </w:r>
      <w:r w:rsidR="00EB6EFB" w:rsidRPr="00627820">
        <w:rPr>
          <w:rFonts w:ascii="Arial Narrow" w:hAnsi="Arial Narrow"/>
          <w:color w:val="000000"/>
        </w:rPr>
        <w:t xml:space="preserve"> la confirmación de recepción de la notificación remitida por este despacho a su</w:t>
      </w:r>
      <w:r w:rsidR="004F31D2" w:rsidRPr="00627820">
        <w:rPr>
          <w:rFonts w:ascii="Arial Narrow" w:hAnsi="Arial Narrow"/>
          <w:color w:val="000000"/>
        </w:rPr>
        <w:t>s</w:t>
      </w:r>
      <w:r w:rsidR="00EB6EFB" w:rsidRPr="00627820">
        <w:rPr>
          <w:rFonts w:ascii="Arial Narrow" w:hAnsi="Arial Narrow"/>
          <w:color w:val="000000"/>
        </w:rPr>
        <w:t xml:space="preserve"> correo</w:t>
      </w:r>
      <w:r w:rsidR="004F31D2" w:rsidRPr="00627820">
        <w:rPr>
          <w:rFonts w:ascii="Arial Narrow" w:hAnsi="Arial Narrow"/>
          <w:color w:val="000000"/>
        </w:rPr>
        <w:t>s</w:t>
      </w:r>
      <w:r w:rsidR="00EB6EFB" w:rsidRPr="00627820">
        <w:rPr>
          <w:rFonts w:ascii="Arial Narrow" w:hAnsi="Arial Narrow"/>
          <w:color w:val="000000"/>
        </w:rPr>
        <w:t xml:space="preserve"> electrónico</w:t>
      </w:r>
      <w:r w:rsidR="004F31D2" w:rsidRPr="00627820">
        <w:rPr>
          <w:rFonts w:ascii="Arial Narrow" w:hAnsi="Arial Narrow"/>
          <w:color w:val="000000"/>
        </w:rPr>
        <w:t>s</w:t>
      </w:r>
      <w:r w:rsidR="00EB6EFB" w:rsidRPr="00627820">
        <w:rPr>
          <w:rFonts w:ascii="Arial Narrow" w:hAnsi="Arial Narrow"/>
          <w:color w:val="000000"/>
        </w:rPr>
        <w:t>, de conformidad con el segundo párrafo del numeral 4 del artículo 20 del Texto Único Ordenado de la Ley del Procedimiento Administrativo General, aprobado mediante Decreto Supremo 006-2026-JUS, bajo apercibimiento de rehacer el acto de notificación y notificarle</w:t>
      </w:r>
      <w:r w:rsidR="004F31D2" w:rsidRPr="00627820">
        <w:rPr>
          <w:rFonts w:ascii="Arial Narrow" w:hAnsi="Arial Narrow"/>
          <w:color w:val="000000"/>
        </w:rPr>
        <w:t>s</w:t>
      </w:r>
      <w:r w:rsidR="00EB6EFB" w:rsidRPr="00627820">
        <w:rPr>
          <w:rFonts w:ascii="Arial Narrow" w:hAnsi="Arial Narrow"/>
          <w:color w:val="000000"/>
        </w:rPr>
        <w:t xml:space="preserve"> conforme al numeral 1 del artículo 20 del citado cuerpo normativo</w:t>
      </w:r>
      <w:r w:rsidR="00EB6EFB" w:rsidRPr="00627820">
        <w:rPr>
          <w:rFonts w:ascii="Arial Narrow" w:hAnsi="Arial Narrow"/>
          <w:vertAlign w:val="superscript"/>
        </w:rPr>
        <w:footnoteReference w:id="15"/>
      </w:r>
      <w:r w:rsidR="00EB6EFB" w:rsidRPr="00627820">
        <w:rPr>
          <w:rFonts w:ascii="Arial Narrow" w:hAnsi="Arial Narrow" w:cs="Arial"/>
        </w:rPr>
        <w:t>.</w:t>
      </w:r>
    </w:p>
    <w:p w14:paraId="26B1ED4B" w14:textId="77777777" w:rsidR="00E60CD7" w:rsidRPr="00627820" w:rsidRDefault="00E60CD7" w:rsidP="00CB59BB">
      <w:pPr>
        <w:suppressAutoHyphens/>
        <w:spacing w:after="0" w:line="240" w:lineRule="auto"/>
        <w:jc w:val="both"/>
        <w:rPr>
          <w:rFonts w:ascii="Arial Narrow" w:hAnsi="Arial Narrow" w:cs="Arial"/>
        </w:rPr>
      </w:pPr>
    </w:p>
    <w:p w14:paraId="12E923CD" w14:textId="5EAF7D40" w:rsidR="00E60CD7" w:rsidRPr="00627820" w:rsidRDefault="00E60CD7" w:rsidP="00CB59BB">
      <w:pPr>
        <w:suppressAutoHyphens/>
        <w:spacing w:after="0" w:line="240" w:lineRule="auto"/>
        <w:jc w:val="both"/>
        <w:rPr>
          <w:rFonts w:ascii="Arial Narrow" w:eastAsia="Calibri" w:hAnsi="Arial Narrow"/>
        </w:rPr>
      </w:pPr>
      <w:r w:rsidRPr="00627820">
        <w:rPr>
          <w:rFonts w:ascii="Arial Narrow" w:eastAsia="Arial Narrow" w:hAnsi="Arial Narrow" w:cs="Arial Narrow"/>
          <w:b/>
          <w:bCs/>
        </w:rPr>
        <w:t xml:space="preserve">DÉCIMO </w:t>
      </w:r>
      <w:r w:rsidR="004C1D6B" w:rsidRPr="00627820">
        <w:rPr>
          <w:rFonts w:ascii="Arial Narrow" w:eastAsia="Arial Narrow" w:hAnsi="Arial Narrow" w:cs="Arial Narrow"/>
          <w:b/>
          <w:bCs/>
        </w:rPr>
        <w:t>TERCERO</w:t>
      </w:r>
      <w:r w:rsidRPr="00627820">
        <w:rPr>
          <w:rFonts w:ascii="Arial Narrow" w:eastAsia="Arial Narrow" w:hAnsi="Arial Narrow" w:cs="Arial Narrow"/>
          <w:b/>
          <w:bCs/>
        </w:rPr>
        <w:t>:</w:t>
      </w:r>
      <w:r w:rsidRPr="00627820">
        <w:rPr>
          <w:rFonts w:ascii="Arial Narrow" w:eastAsia="Arial Narrow" w:hAnsi="Arial Narrow" w:cs="Arial Narrow"/>
        </w:rPr>
        <w:t xml:space="preserve"> </w:t>
      </w:r>
      <w:r w:rsidRPr="00627820">
        <w:rPr>
          <w:rFonts w:ascii="Arial Narrow" w:hAnsi="Arial Narrow"/>
          <w:color w:val="000000"/>
        </w:rPr>
        <w:t xml:space="preserve">requerir a </w:t>
      </w:r>
      <w:r w:rsidR="00150875" w:rsidRPr="00627820">
        <w:rPr>
          <w:rFonts w:ascii="Arial Narrow" w:eastAsia="Arial Narrow" w:hAnsi="Arial Narrow" w:cs="Arial Narrow"/>
          <w:bCs/>
        </w:rPr>
        <w:t>Quálitas Compañía de Seguros S.A</w:t>
      </w:r>
      <w:r w:rsidRPr="00627820">
        <w:rPr>
          <w:rFonts w:ascii="Arial Narrow" w:eastAsia="Arial Narrow" w:hAnsi="Arial Narrow" w:cs="Arial Narrow"/>
          <w:bCs/>
        </w:rPr>
        <w:t xml:space="preserve">. </w:t>
      </w:r>
      <w:r w:rsidRPr="00627820">
        <w:rPr>
          <w:rFonts w:ascii="Arial Narrow" w:hAnsi="Arial Narrow"/>
          <w:shd w:val="clear" w:color="auto" w:fill="FFFFFF"/>
        </w:rPr>
        <w:t xml:space="preserve">para que </w:t>
      </w:r>
      <w:r w:rsidRPr="0062782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uppressAutoHyphens/>
        <w:spacing w:after="0" w:line="240" w:lineRule="auto"/>
        <w:jc w:val="both"/>
        <w:rPr>
          <w:rFonts w:ascii="Arial Narrow" w:hAnsi="Arial Narrow" w:cs="Arial"/>
        </w:rPr>
      </w:pPr>
    </w:p>
    <w:p w14:paraId="79C1D3C4" w14:textId="052F9745" w:rsidR="008251B8" w:rsidRPr="00627820" w:rsidRDefault="00E60CD7" w:rsidP="0048253A">
      <w:pPr>
        <w:suppressAutoHyphens/>
        <w:spacing w:after="0" w:line="240" w:lineRule="auto"/>
        <w:jc w:val="both"/>
        <w:rPr>
          <w:rFonts w:ascii="Arial Narrow" w:hAnsi="Arial Narrow" w:cs="Arial"/>
        </w:rPr>
      </w:pPr>
      <w:r w:rsidRPr="00627820">
        <w:rPr>
          <w:rFonts w:ascii="Arial Narrow" w:hAnsi="Arial Narrow" w:cs="Arial"/>
          <w:b/>
          <w:spacing w:val="-3"/>
          <w:kern w:val="0"/>
          <w14:ligatures w14:val="none"/>
        </w:rPr>
        <w:t xml:space="preserve">DÉCIMO </w:t>
      </w:r>
      <w:r w:rsidR="004C1D6B" w:rsidRPr="00627820">
        <w:rPr>
          <w:rFonts w:ascii="Arial Narrow" w:hAnsi="Arial Narrow" w:cs="Arial"/>
          <w:b/>
          <w:spacing w:val="-3"/>
          <w:kern w:val="0"/>
          <w14:ligatures w14:val="none"/>
        </w:rPr>
        <w:t>C</w:t>
      </w:r>
      <w:r w:rsidR="003621D6" w:rsidRPr="00627820">
        <w:rPr>
          <w:rFonts w:ascii="Arial Narrow" w:hAnsi="Arial Narrow" w:cs="Arial"/>
          <w:b/>
          <w:spacing w:val="-3"/>
          <w:kern w:val="0"/>
          <w14:ligatures w14:val="none"/>
        </w:rPr>
        <w:t>UARTO</w:t>
      </w:r>
      <w:r w:rsidRPr="00627820">
        <w:rPr>
          <w:rFonts w:ascii="Arial Narrow" w:hAnsi="Arial Narrow" w:cs="Arial"/>
          <w:b/>
          <w:spacing w:val="-3"/>
          <w:kern w:val="0"/>
          <w14:ligatures w14:val="none"/>
        </w:rPr>
        <w:t>:</w:t>
      </w:r>
      <w:r w:rsidRPr="00627820">
        <w:rPr>
          <w:rFonts w:ascii="Arial Narrow" w:hAnsi="Arial Narrow" w:cs="Arial"/>
          <w:bCs/>
          <w:spacing w:val="-3"/>
          <w:kern w:val="0"/>
          <w14:ligatures w14:val="none"/>
        </w:rPr>
        <w:t xml:space="preserve"> requerir a</w:t>
      </w:r>
      <w:r w:rsidRPr="00627820">
        <w:rPr>
          <w:rFonts w:ascii="Arial Narrow" w:eastAsia="Arial Narrow" w:hAnsi="Arial Narrow" w:cs="Arial Narrow"/>
          <w:bCs/>
        </w:rPr>
        <w:t xml:space="preserve"> </w:t>
      </w:r>
      <w:r w:rsidR="004F31D2" w:rsidRPr="00627820">
        <w:rPr>
          <w:rFonts w:ascii="Arial Narrow" w:eastAsia="Arial Narrow" w:hAnsi="Arial Narrow" w:cs="Arial Narrow"/>
          <w:bCs/>
        </w:rPr>
        <w:t xml:space="preserve">Eurostar Motors S.A.C. </w:t>
      </w:r>
      <w:r w:rsidRPr="00627820">
        <w:rPr>
          <w:rFonts w:ascii="Arial Narrow" w:hAnsi="Arial Narrow"/>
          <w:color w:val="000000"/>
        </w:rPr>
        <w:t xml:space="preserve">para que, </w:t>
      </w:r>
      <w:r w:rsidRPr="00627820">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27820">
        <w:rPr>
          <w:rFonts w:ascii="Arial Narrow" w:hAnsi="Arial Narrow"/>
          <w:color w:val="000000"/>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hAnsi="Arial Narrow" w:cs="Arial"/>
        </w:rPr>
      </w:pPr>
    </w:p>
    <w:p w14:paraId="257E0295" w14:textId="77777777" w:rsidR="00627820" w:rsidRDefault="00627820" w:rsidP="0048253A">
      <w:pPr>
        <w:suppressAutoHyphens/>
        <w:spacing w:after="0" w:line="240" w:lineRule="auto"/>
        <w:jc w:val="both"/>
        <w:rPr>
          <w:rFonts w:ascii="Arial Narrow" w:hAnsi="Arial Narrow" w:cs="Arial"/>
        </w:rPr>
      </w:pPr>
    </w:p>
    <w:p w14:paraId="75E24E1C" w14:textId="77777777" w:rsidR="00627820" w:rsidRPr="00627820" w:rsidRDefault="00627820" w:rsidP="0048253A">
      <w:pPr>
        <w:suppressAutoHyphens/>
        <w:spacing w:after="0" w:line="240" w:lineRule="auto"/>
        <w:jc w:val="both"/>
        <w:rPr>
          <w:rFonts w:ascii="Arial Narrow" w:hAnsi="Arial Narrow" w:cs="Arial"/>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627820">
        <w:rPr>
          <w:rFonts w:ascii="Arial Narrow" w:eastAsia="Arial Narrow" w:hAnsi="Arial Narrow" w:cs="Arial Narrow"/>
          <w:b/>
          <w:color w:val="000000"/>
          <w:lang w:eastAsia="es-PE"/>
        </w:rPr>
        <w:t>Comisión de Protección al Consumidor 1</w:t>
      </w:r>
    </w:p>
    <w:p w14:paraId="68107EE2" w14:textId="6CAC96AD" w:rsidR="00E60CD7" w:rsidRPr="00627820" w:rsidRDefault="00A96A90" w:rsidP="00CB59BB">
      <w:pPr>
        <w:spacing w:after="0" w:line="240" w:lineRule="auto"/>
        <w:rPr>
          <w:rFonts w:ascii="Arial Narrow" w:hAnsi="Arial Narrow"/>
          <w:sz w:val="18"/>
          <w:szCs w:val="18"/>
        </w:rPr>
      </w:pPr>
      <w:r w:rsidRPr="00627820">
        <w:rPr>
          <w:rFonts w:ascii="Arial Narrow" w:hAnsi="Arial Narrow"/>
          <w:sz w:val="18"/>
          <w:szCs w:val="18"/>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Denuncia remitida a esta Comisión mediante </w:t>
      </w:r>
      <w:r w:rsidR="00822B9A" w:rsidRPr="00627820">
        <w:rPr>
          <w:rFonts w:ascii="Arial Narrow" w:hAnsi="Arial Narrow" w:cs="Arial"/>
          <w:sz w:val="16"/>
          <w:szCs w:val="16"/>
        </w:rPr>
        <w:t xml:space="preserve">DOCUMENTO DE TRASLADO </w:t>
      </w:r>
      <w:proofErr w:type="spellStart"/>
      <w:r w:rsidR="00822B9A" w:rsidRPr="00627820">
        <w:rPr>
          <w:rFonts w:ascii="Arial Narrow" w:hAnsi="Arial Narrow" w:cs="Arial"/>
          <w:sz w:val="16"/>
          <w:szCs w:val="16"/>
        </w:rPr>
        <w:t/>
      </w:r>
      <w:proofErr w:type="spellEnd"/>
      <w:r w:rsidR="00822B9A" w:rsidRPr="00627820">
        <w:rPr>
          <w:rFonts w:ascii="Arial Narrow" w:hAnsi="Arial Narrow" w:cs="Arial"/>
          <w:sz w:val="16"/>
          <w:szCs w:val="16"/>
        </w:rPr>
        <w:t xml:space="preserve"> 127-2026-PS1/INDECOPI </w:t>
      </w:r>
      <w:r w:rsidRPr="00627820">
        <w:rPr>
          <w:rFonts w:ascii="Arial Narrow" w:hAnsi="Arial Narrow" w:cs="Arial"/>
          <w:sz w:val="16"/>
          <w:szCs w:val="16"/>
        </w:rPr>
        <w:t xml:space="preserve">de fecha </w:t>
      </w:r>
      <w:r w:rsidR="00822B9A" w:rsidRPr="00627820">
        <w:rPr>
          <w:rFonts w:ascii="Arial Narrow" w:hAnsi="Arial Narrow" w:cs="Arial"/>
          <w:sz w:val="16"/>
          <w:szCs w:val="16"/>
        </w:rPr>
        <w:t>7 de mayo de 2026</w:t>
      </w:r>
      <w:r w:rsidRPr="00627820">
        <w:rPr>
          <w:rFonts w:ascii="Arial Narrow" w:hAnsi="Arial Narrow" w:cs="Arial"/>
          <w:sz w:val="16"/>
          <w:szCs w:val="16"/>
        </w:rPr>
        <w:t xml:space="preserve">, </w:t>
      </w:r>
      <w:r w:rsidR="000236DA" w:rsidRPr="00627820">
        <w:rPr>
          <w:rFonts w:ascii="Arial Narrow" w:hAnsi="Arial Narrow" w:cs="Arial"/>
          <w:sz w:val="16"/>
          <w:szCs w:val="16"/>
        </w:rPr>
        <w:t xml:space="preserve">recibida </w:t>
      </w:r>
      <w:r w:rsidRPr="00627820">
        <w:rPr>
          <w:rFonts w:ascii="Arial Narrow" w:hAnsi="Arial Narrow" w:cs="Arial"/>
          <w:sz w:val="16"/>
          <w:szCs w:val="16"/>
        </w:rPr>
        <w:t xml:space="preserve">el </w:t>
      </w:r>
      <w:r w:rsidR="00822B9A" w:rsidRPr="00627820">
        <w:rPr>
          <w:rFonts w:ascii="Arial Narrow" w:hAnsi="Arial Narrow" w:cs="Arial"/>
          <w:sz w:val="16"/>
          <w:szCs w:val="16"/>
        </w:rPr>
        <w:t>13 de mayo de 2026</w:t>
      </w:r>
      <w:r w:rsidRPr="00627820">
        <w:rPr>
          <w:rFonts w:ascii="Arial Narrow" w:hAnsi="Arial Narrow" w:cs="Arial"/>
          <w:sz w:val="16"/>
          <w:szCs w:val="16"/>
        </w:rPr>
        <w:t>.</w:t>
      </w:r>
    </w:p>
    <w:p w14:paraId="262E76C4"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Publicado</w:t>
      </w:r>
      <w:r w:rsidRPr="00627820">
        <w:rPr>
          <w:rFonts w:ascii="Arial Narrow" w:hAnsi="Arial Narrow" w:cs="Arial"/>
          <w:b/>
          <w:sz w:val="16"/>
          <w:szCs w:val="16"/>
        </w:rPr>
        <w:t xml:space="preserve"> </w:t>
      </w:r>
      <w:r w:rsidRPr="0062782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w:sz w:val="16"/>
          <w:szCs w:val="16"/>
        </w:rPr>
        <w:t>Legislativo 1033</w:t>
      </w:r>
      <w:proofErr w:type="gramEnd"/>
      <w:r w:rsidR="00CA50CD" w:rsidRPr="00627820">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b/>
      </w:r>
      <w:r w:rsidR="00CA50CD" w:rsidRPr="00627820">
        <w:rPr>
          <w:rFonts w:ascii="Arial Narrow" w:eastAsia="Arial Narrow" w:hAnsi="Arial Narrow" w:cs="Arial"/>
          <w:b/>
          <w:bCs/>
          <w:sz w:val="16"/>
          <w:szCs w:val="16"/>
        </w:rPr>
        <w:t>Artículo 27.-</w:t>
      </w:r>
      <w:r w:rsidR="00CA50CD" w:rsidRPr="00627820">
        <w:rPr>
          <w:rFonts w:ascii="Arial Narrow" w:eastAsia="Arial Narrow" w:hAnsi="Arial Narrow" w:cs="Arial"/>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27820" w:rsidRDefault="008424BB" w:rsidP="00627820">
      <w:pPr>
        <w:pStyle w:val="Textonotapie"/>
        <w:contextualSpacing/>
        <w:jc w:val="both"/>
        <w:rPr>
          <w:rFonts w:ascii="Arial Narrow" w:hAnsi="Arial Narrow"/>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CA50CD" w:rsidRPr="00627820">
        <w:rPr>
          <w:rFonts w:ascii="Arial Narrow" w:eastAsia="Arial Narrow" w:hAnsi="Arial Narrow" w:cs="Arial"/>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w:sz w:val="16"/>
          <w:szCs w:val="16"/>
        </w:rPr>
        <w:t>.</w:t>
      </w:r>
    </w:p>
    <w:p w14:paraId="33A21CE1" w14:textId="77777777" w:rsidR="00CA50CD" w:rsidRPr="00627820" w:rsidRDefault="00CA50CD" w:rsidP="00627820">
      <w:pPr>
        <w:pStyle w:val="Textonotapie"/>
        <w:ind w:firstLine="567"/>
        <w:contextualSpacing/>
        <w:jc w:val="both"/>
        <w:rPr>
          <w:rFonts w:ascii="Arial Narrow" w:hAnsi="Arial Narrow"/>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14:paraId="7AF64A90" w14:textId="77777777" w:rsidR="00044FEF" w:rsidRPr="00627820" w:rsidRDefault="00044FEF" w:rsidP="00627820">
      <w:pPr>
        <w:pStyle w:val="Textonotapie"/>
        <w:contextualSpacing/>
        <w:jc w:val="both"/>
        <w:rPr>
          <w:rFonts w:ascii="Arial Narrow" w:hAnsi="Arial Narrow"/>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w:b/>
          <w:bCs/>
          <w:sz w:val="16"/>
          <w:szCs w:val="16"/>
        </w:rPr>
      </w:pPr>
      <w:r w:rsidRPr="00627820">
        <w:rPr>
          <w:rStyle w:val="Refdenotaalpie"/>
          <w:rFonts w:ascii="Arial Narrow" w:hAnsi="Arial Narrow"/>
          <w:sz w:val="16"/>
          <w:szCs w:val="16"/>
        </w:rPr>
        <w:footnoteRef/>
      </w:r>
      <w:r w:rsidRPr="00627820">
        <w:rPr>
          <w:rFonts w:ascii="Arial Narrow" w:hAnsi="Arial Narrow"/>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w:sz w:val="16"/>
          <w:szCs w:val="16"/>
        </w:rPr>
        <w:t>.</w:t>
      </w:r>
    </w:p>
    <w:p w14:paraId="3F4ABD02" w14:textId="77777777" w:rsidR="00E34BDE" w:rsidRPr="00627820" w:rsidRDefault="00E34BDE" w:rsidP="00627820">
      <w:pPr>
        <w:pStyle w:val="Textonotapie"/>
        <w:ind w:firstLine="567"/>
        <w:contextualSpacing/>
        <w:jc w:val="both"/>
        <w:rPr>
          <w:rFonts w:ascii="Arial Narrow" w:hAnsi="Arial Narrow"/>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bCs/>
          <w:sz w:val="16"/>
          <w:szCs w:val="16"/>
        </w:rPr>
        <w:t>LEY SOBRE FACULTADES, NORMAS Y ORGANIZACIÓN DEL INDECOPI, APROBADA POR DECRETO LEGISLATIVO 807 Artículo 24.-</w:t>
      </w:r>
      <w:r w:rsidRPr="00627820">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54C8AC89" w14:textId="77777777"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t xml:space="preserve">El número de trabajadores se atenderá siempre que la empresa haya sido constituida antes de la vigencia de la Ley </w:t>
      </w:r>
      <w:proofErr w:type="spellStart"/>
      <w:r w:rsidRPr="00627820">
        <w:rPr>
          <w:rFonts w:ascii="Arial Narrow" w:hAnsi="Arial Narrow" w:cs="Arial"/>
          <w:sz w:val="16"/>
          <w:szCs w:val="16"/>
        </w:rPr>
        <w:t/>
      </w:r>
      <w:proofErr w:type="spellEnd"/>
      <w:r w:rsidRPr="0062782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hAnsi="Arial Narrow" w:cs="Arial"/>
          <w:sz w:val="16"/>
          <w:szCs w:val="16"/>
        </w:rPr>
        <w:t>entrada en vigencia</w:t>
      </w:r>
      <w:proofErr w:type="gramEnd"/>
      <w:r w:rsidRPr="0062782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627820" w:rsidRDefault="00E60CD7" w:rsidP="00627820">
      <w:pPr>
        <w:pStyle w:val="Textonotapie"/>
        <w:ind w:left="567" w:hanging="567"/>
        <w:contextualSpacing/>
        <w:jc w:val="both"/>
        <w:rPr>
          <w:rFonts w:ascii="Arial Narrow" w:hAnsi="Arial Narrow" w:cs="Arial"/>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Narrow" w:hAnsi="Arial Narrow" w:cs="Arial"/>
          <w:b/>
          <w:sz w:val="16"/>
          <w:szCs w:val="16"/>
        </w:rPr>
        <w:t>LEY</w:t>
      </w:r>
      <w:r w:rsidR="00D67CE6" w:rsidRPr="00627820">
        <w:rPr>
          <w:rFonts w:ascii="Arial Narrow" w:eastAsia="Arial Narrow" w:hAnsi="Arial Narrow" w:cs="Arial"/>
          <w:b/>
          <w:sz w:val="16"/>
          <w:szCs w:val="16"/>
        </w:rPr>
        <w:t xml:space="preserve">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hAnsi="Arial Narrow" w:cs="Arial"/>
          <w:b/>
          <w:bCs/>
          <w:sz w:val="16"/>
          <w:szCs w:val="16"/>
        </w:rPr>
      </w:pPr>
      <w:r w:rsidRPr="00627820">
        <w:rPr>
          <w:rFonts w:ascii="Arial Narrow" w:hAnsi="Arial Narrow" w:cs="Arial"/>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hAnsi="Arial Narrow" w:cs="Arial"/>
          <w:sz w:val="16"/>
          <w:szCs w:val="16"/>
          <w:lang w:eastAsia="es-PE"/>
        </w:rPr>
      </w:pPr>
      <w:r w:rsidRPr="00627820">
        <w:rPr>
          <w:rFonts w:ascii="Arial Narrow" w:hAnsi="Arial Narrow" w:cs="Arial"/>
          <w:sz w:val="16"/>
          <w:szCs w:val="16"/>
          <w:lang w:eastAsia="es-PE"/>
        </w:rPr>
        <w:t>(…).</w:t>
      </w:r>
    </w:p>
    <w:p w14:paraId="6B55DC38" w14:textId="77777777" w:rsidR="00E60CD7" w:rsidRPr="00627820" w:rsidRDefault="00E60CD7" w:rsidP="00627820">
      <w:pPr>
        <w:pStyle w:val="Textonotapie"/>
        <w:tabs>
          <w:tab w:val="left" w:pos="284"/>
        </w:tabs>
        <w:ind w:left="567" w:hanging="567"/>
        <w:contextualSpacing/>
        <w:jc w:val="both"/>
        <w:rPr>
          <w:rFonts w:ascii="Arial Narrow" w:hAnsi="Arial Narrow" w:cs="Arial"/>
          <w:b/>
          <w:bCs/>
          <w:sz w:val="16"/>
          <w:szCs w:val="16"/>
        </w:rPr>
      </w:pPr>
    </w:p>
  </w:footnote>
  <w:footnote w:id="11">
    <w:p w14:paraId="57EE454E" w14:textId="084B9F6E" w:rsidR="00E60CD7" w:rsidRPr="00627820" w:rsidRDefault="00E60CD7" w:rsidP="00627820">
      <w:pPr>
        <w:spacing w:after="0" w:line="240" w:lineRule="auto"/>
        <w:ind w:left="567" w:hanging="567"/>
        <w:contextualSpacing/>
        <w:jc w:val="both"/>
        <w:rPr>
          <w:rFonts w:ascii="Arial Narrow" w:hAnsi="Arial Narrow" w:cs="Arial"/>
          <w:sz w:val="16"/>
          <w:szCs w:val="16"/>
        </w:rPr>
      </w:pPr>
      <w:r w:rsidRPr="00627820">
        <w:rPr>
          <w:rStyle w:val="TextonotapieCar"/>
          <w:rFonts w:ascii="Arial Narrow" w:hAnsi="Arial Narrow" w:cs="Arial"/>
          <w:sz w:val="16"/>
          <w:szCs w:val="16"/>
          <w:vertAlign w:val="superscript"/>
        </w:rPr>
        <w:footnoteRef/>
      </w:r>
      <w:r w:rsidRPr="00627820">
        <w:rPr>
          <w:rFonts w:ascii="Arial Narrow" w:hAnsi="Arial Narrow" w:cs="Arial"/>
          <w:sz w:val="16"/>
          <w:szCs w:val="16"/>
          <w:vertAlign w:val="superscript"/>
        </w:rPr>
        <w:t xml:space="preserve"> </w:t>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
    <w:p w14:paraId="61285B35" w14:textId="77777777" w:rsidR="00C025CD" w:rsidRPr="00627820" w:rsidRDefault="00C025CD" w:rsidP="00627820">
      <w:pPr>
        <w:spacing w:after="0" w:line="240" w:lineRule="auto"/>
        <w:contextualSpacing/>
        <w:jc w:val="both"/>
        <w:rPr>
          <w:rFonts w:ascii="Arial Narrow" w:eastAsia="Arial Narrow" w:hAnsi="Arial Narrow" w:cs="Arial"/>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F51E02" w:rsidRPr="00627820">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627820">
        <w:rPr>
          <w:rFonts w:ascii="Arial Narrow" w:hAnsi="Arial Narrow" w:cs="Arial"/>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b/>
          <w:bCs/>
          <w:sz w:val="16"/>
          <w:szCs w:val="16"/>
        </w:rPr>
        <w:t>Artículo 114.-</w:t>
      </w:r>
      <w:r w:rsidRPr="00627820">
        <w:rPr>
          <w:rFonts w:ascii="Arial Narrow" w:eastAsia="Arial Narrow" w:hAnsi="Arial Narrow" w:cs="Arial"/>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hAnsi="Arial Narrow" w:cs="Arial"/>
          <w:sz w:val="16"/>
          <w:szCs w:val="16"/>
        </w:rPr>
      </w:pPr>
    </w:p>
    <w:p w14:paraId="56026D6C" w14:textId="06B4B44B"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hAnsi="Arial Narrow" w:cs="Arial"/>
          <w:sz w:val="16"/>
          <w:szCs w:val="16"/>
        </w:rPr>
      </w:pPr>
      <w:r w:rsidRPr="00627820">
        <w:rPr>
          <w:rFonts w:ascii="Arial Narrow" w:hAnsi="Arial Narrow" w:cs="Arial"/>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hAnsi="Arial Narrow" w:cs="Arial"/>
          <w:sz w:val="16"/>
          <w:szCs w:val="16"/>
        </w:rPr>
      </w:pPr>
      <w:r w:rsidRPr="0062782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hAnsi="Arial Narrow" w:cs="Arial"/>
          <w:sz w:val="16"/>
          <w:szCs w:val="16"/>
        </w:rPr>
        <w:t>conjuntamente con</w:t>
      </w:r>
      <w:proofErr w:type="gramEnd"/>
      <w:r w:rsidRPr="0062782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hAnsi="Arial Narrow" w:cs="Arial"/>
          <w:sz w:val="16"/>
          <w:szCs w:val="16"/>
        </w:rPr>
      </w:pPr>
      <w:r w:rsidRPr="0062782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w:b/>
          <w:bCs/>
          <w:sz w:val="16"/>
          <w:szCs w:val="16"/>
        </w:rPr>
      </w:pPr>
      <w:r w:rsidRPr="00627820">
        <w:rPr>
          <w:rFonts w:ascii="Arial Narrow" w:eastAsia="Arial Narrow" w:hAnsi="Arial Narrow" w:cs="Arial"/>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d. En caso de infracciones muy graves y de reincidencia o </w:t>
      </w:r>
      <w:proofErr w:type="spellStart"/>
      <w:r w:rsidRPr="00627820">
        <w:rPr>
          <w:rFonts w:ascii="Arial Narrow" w:eastAsia="Arial Narrow" w:hAnsi="Arial Narrow" w:cs="Arial"/>
          <w:sz w:val="16"/>
          <w:szCs w:val="16"/>
        </w:rPr>
        <w:t>reiterancia</w:t>
      </w:r>
      <w:proofErr w:type="spellEnd"/>
      <w:r w:rsidRPr="00627820">
        <w:rPr>
          <w:rFonts w:ascii="Arial Narrow" w:eastAsia="Arial Narrow" w:hAnsi="Arial Narrow" w:cs="Arial"/>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w:t>
      </w:r>
      <w:proofErr w:type="spellStart"/>
      <w:r w:rsidRPr="00627820">
        <w:rPr>
          <w:rFonts w:ascii="Arial Narrow" w:eastAsia="Arial Narrow" w:hAnsi="Arial Narrow" w:cs="Arial"/>
          <w:sz w:val="16"/>
          <w:szCs w:val="16"/>
        </w:rPr>
        <w:t>ii</w:t>
      </w:r>
      <w:proofErr w:type="spellEnd"/>
      <w:r w:rsidRPr="00627820">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e. Publicación de avisos </w:t>
      </w:r>
      <w:proofErr w:type="spellStart"/>
      <w:r w:rsidRPr="00627820">
        <w:rPr>
          <w:rFonts w:ascii="Arial Narrow" w:eastAsia="Arial Narrow" w:hAnsi="Arial Narrow" w:cs="Arial"/>
          <w:sz w:val="16"/>
          <w:szCs w:val="16"/>
        </w:rPr>
        <w:t>rectificatorios</w:t>
      </w:r>
      <w:proofErr w:type="spellEnd"/>
      <w:r w:rsidRPr="0062782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27820" w:rsidRDefault="00E60CD7" w:rsidP="00627820">
      <w:pPr>
        <w:spacing w:after="0" w:line="240" w:lineRule="auto"/>
        <w:ind w:left="567"/>
        <w:contextualSpacing/>
        <w:jc w:val="both"/>
        <w:rPr>
          <w:rFonts w:ascii="Arial Narrow" w:eastAsia="Arial Narrow" w:hAnsi="Arial Narrow" w:cs="Arial"/>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hAnsi="Arial Narrow" w:cs="Arial"/>
          <w:b/>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00D67CE6" w:rsidRPr="00627820">
        <w:rPr>
          <w:rFonts w:ascii="Arial Narrow" w:eastAsia="Arial Narrow" w:hAnsi="Arial Narrow" w:cs="Arial"/>
          <w:b/>
          <w:sz w:val="16"/>
          <w:szCs w:val="16"/>
        </w:rPr>
        <w:t>LEY 29571</w:t>
      </w:r>
      <w:r w:rsidRPr="00627820">
        <w:rPr>
          <w:rFonts w:ascii="Arial Narrow" w:eastAsia="Arial Narrow" w:hAnsi="Arial Narrow" w:cs="Arial"/>
          <w:b/>
          <w:sz w:val="16"/>
          <w:szCs w:val="16"/>
        </w:rPr>
        <w:t>, CÓDIGO DE PROTECCIÓN Y DEFENSA DEL CONSUMIDOR</w:t>
      </w:r>
      <w:r w:rsidRPr="00627820">
        <w:rPr>
          <w:rFonts w:ascii="Arial Narrow" w:hAnsi="Arial Narrow" w:cs="Arial"/>
          <w:b/>
          <w:bCs/>
          <w:sz w:val="16"/>
          <w:szCs w:val="16"/>
        </w:rPr>
        <w:t xml:space="preserve">, </w:t>
      </w:r>
      <w:r w:rsidRPr="00627820">
        <w:rPr>
          <w:rFonts w:ascii="Arial Narrow" w:hAnsi="Arial Narrow" w:cs="Arial"/>
          <w:b/>
          <w:sz w:val="16"/>
          <w:szCs w:val="16"/>
        </w:rPr>
        <w:t xml:space="preserve">publicado el 2 de setiembre de 2010 y modificado por Decreto </w:t>
      </w:r>
      <w:proofErr w:type="gramStart"/>
      <w:r w:rsidRPr="00627820">
        <w:rPr>
          <w:rFonts w:ascii="Arial Narrow" w:hAnsi="Arial Narrow" w:cs="Arial"/>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w:b/>
          <w:sz w:val="16"/>
          <w:szCs w:val="16"/>
        </w:rPr>
      </w:pPr>
      <w:r w:rsidRPr="00627820">
        <w:rPr>
          <w:rFonts w:ascii="Arial Narrow" w:eastAsia="Arial Narrow" w:hAnsi="Arial Narrow" w:cs="Arial"/>
          <w:b/>
          <w:sz w:val="16"/>
          <w:szCs w:val="16"/>
        </w:rPr>
        <w:tab/>
      </w:r>
      <w:r w:rsidR="00E60CD7" w:rsidRPr="00627820">
        <w:rPr>
          <w:rFonts w:ascii="Arial Narrow" w:eastAsia="Arial Narrow" w:hAnsi="Arial Narrow" w:cs="Arial"/>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ab/>
      </w:r>
      <w:r w:rsidR="00E60CD7" w:rsidRPr="00627820">
        <w:rPr>
          <w:rFonts w:ascii="Arial Narrow" w:eastAsia="Arial Narrow" w:hAnsi="Arial Narrow" w:cs="Arial"/>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w:sz w:val="16"/>
          <w:szCs w:val="16"/>
        </w:rPr>
      </w:pPr>
      <w:r w:rsidRPr="0062782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w:sz w:val="16"/>
          <w:szCs w:val="16"/>
        </w:rPr>
        <w:t>liminarmente</w:t>
      </w:r>
      <w:proofErr w:type="spellEnd"/>
      <w:r w:rsidRPr="0062782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27820" w:rsidRDefault="00E60CD7" w:rsidP="00627820">
      <w:pPr>
        <w:pStyle w:val="Textonotapie"/>
        <w:contextualSpacing/>
        <w:jc w:val="both"/>
        <w:rPr>
          <w:rFonts w:ascii="Arial Narrow" w:hAnsi="Arial Narrow" w:cs="Arial"/>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hAnsi="Arial Narrow" w:cs="Arial"/>
          <w:b/>
          <w:bCs/>
          <w:sz w:val="16"/>
          <w:szCs w:val="16"/>
        </w:rPr>
      </w:pPr>
      <w:r w:rsidRPr="00627820">
        <w:rPr>
          <w:rStyle w:val="Refdenotaalpie"/>
          <w:rFonts w:ascii="Arial Narrow" w:hAnsi="Arial Narrow" w:cs="Arial"/>
          <w:b/>
          <w:bCs/>
          <w:sz w:val="16"/>
          <w:szCs w:val="16"/>
        </w:rPr>
        <w:footnoteRef/>
      </w:r>
      <w:r w:rsidRPr="00627820">
        <w:rPr>
          <w:rFonts w:ascii="Arial Narrow" w:hAnsi="Arial Narrow" w:cs="Arial"/>
          <w:b/>
          <w:bCs/>
          <w:sz w:val="16"/>
          <w:szCs w:val="16"/>
        </w:rPr>
        <w:t xml:space="preserve"> </w:t>
      </w:r>
      <w:r w:rsidRPr="00627820">
        <w:rPr>
          <w:rFonts w:ascii="Arial Narrow" w:hAnsi="Arial Narrow" w:cs="Arial"/>
          <w:b/>
          <w:bCs/>
          <w:sz w:val="16"/>
          <w:szCs w:val="16"/>
        </w:rPr>
        <w:tab/>
        <w:t xml:space="preserve">DECRETO LEGISLATIVO </w:t>
      </w:r>
      <w:proofErr w:type="spellStart"/>
      <w:r w:rsidRPr="00627820">
        <w:rPr>
          <w:rFonts w:ascii="Arial Narrow" w:hAnsi="Arial Narrow" w:cs="Arial"/>
          <w:b/>
          <w:bCs/>
          <w:sz w:val="16"/>
          <w:szCs w:val="16"/>
        </w:rPr>
        <w:t/>
      </w:r>
      <w:proofErr w:type="spellEnd"/>
      <w:r w:rsidRPr="0062782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hAnsi="Arial Narrow" w:cs="Arial"/>
          <w:bCs/>
          <w:sz w:val="16"/>
          <w:szCs w:val="16"/>
        </w:rPr>
      </w:pPr>
      <w:r w:rsidRPr="00627820">
        <w:rPr>
          <w:rFonts w:ascii="Arial Narrow" w:hAnsi="Arial Narrow" w:cs="Arial"/>
          <w:b/>
          <w:sz w:val="16"/>
          <w:szCs w:val="16"/>
        </w:rPr>
        <w:t xml:space="preserve">Artículo 29.- </w:t>
      </w:r>
      <w:r w:rsidRPr="0062782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27820" w:rsidRDefault="00E60CD7" w:rsidP="00627820">
      <w:pPr>
        <w:pStyle w:val="NormalWeb"/>
        <w:spacing w:after="0" w:line="240" w:lineRule="auto"/>
        <w:ind w:left="567"/>
        <w:contextualSpacing/>
        <w:jc w:val="both"/>
        <w:rPr>
          <w:rFonts w:ascii="Arial Narrow" w:hAnsi="Arial Narrow" w:cs="Arial"/>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hAnsi="Arial Narrow" w:cs="Arial"/>
          <w:sz w:val="16"/>
          <w:szCs w:val="16"/>
        </w:rPr>
      </w:pPr>
      <w:r w:rsidRPr="00627820">
        <w:rPr>
          <w:rStyle w:val="Refdenotaalpie"/>
          <w:rFonts w:ascii="Arial Narrow" w:hAnsi="Arial Narrow" w:cs="Arial"/>
          <w:sz w:val="16"/>
          <w:szCs w:val="16"/>
        </w:rPr>
        <w:footnoteRef/>
      </w:r>
      <w:r w:rsidRPr="00627820">
        <w:rPr>
          <w:rFonts w:ascii="Arial Narrow" w:hAnsi="Arial Narrow" w:cs="Arial"/>
          <w:sz w:val="16"/>
          <w:szCs w:val="16"/>
        </w:rPr>
        <w:t xml:space="preserve"> </w:t>
      </w:r>
      <w:r w:rsidRPr="00627820">
        <w:rPr>
          <w:rFonts w:ascii="Arial Narrow" w:hAnsi="Arial Narrow" w:cs="Arial"/>
          <w:sz w:val="16"/>
          <w:szCs w:val="16"/>
        </w:rPr>
        <w:tab/>
      </w:r>
      <w:r w:rsidRPr="0062782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hAnsi="Arial Narrow" w:cs="Arial"/>
          <w:b/>
          <w:bCs/>
          <w:sz w:val="16"/>
          <w:szCs w:val="16"/>
        </w:rPr>
      </w:pPr>
      <w:r w:rsidRPr="00627820">
        <w:rPr>
          <w:rFonts w:ascii="Arial Narrow" w:hAnsi="Arial Narrow" w:cs="Arial"/>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hAnsi="Arial Narrow" w:cs="Arial"/>
          <w:sz w:val="16"/>
          <w:szCs w:val="16"/>
          <w:lang w:val="es-ES"/>
        </w:rPr>
      </w:pPr>
      <w:r w:rsidRPr="0062782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