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Times New Roman" w:hAnsi="Arial Narrow" w:cs="Times New Roman"/>
          <w:b/>
          <w:bCs/>
          <w:color w:val="000000"/>
          <w:kern w:val="0"/>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ELDER CHRISTIAN BLAS BRAVO </w:t>
      </w:r>
      <w:r w:rsidR="00A8071A" w:rsidRPr="00670DDB">
        <w:rPr>
          <w:rFonts w:ascii="Arial Narrow" w:eastAsia="Arial Narrow" w:hAnsi="Arial Narrow" w:cs="Arial Narrow"/>
          <w:b/>
          <w:color w:val="000000"/>
          <w:kern w:val="0"/>
          <w:lang w:eastAsia="es-PE"/>
          <w14:ligatures w14:val="none"/>
        </w:rPr>
        <w:t xml:space="preserve">(SEÑOR </w:t>
      </w:r>
      <w:r w:rsidR="00670DDB" w:rsidRPr="00670DDB">
        <w:rPr>
          <w:rFonts w:ascii="Arial Narrow" w:eastAsia="Arial Narrow" w:hAnsi="Arial Narrow" w:cs="Arial Narrow"/>
          <w:b/>
          <w:color w:val="000000"/>
          <w:kern w:val="0"/>
          <w:lang w:eastAsia="es-PE"/>
          <w14:ligatures w14:val="none"/>
        </w:rPr>
        <w:t>BLAS</w:t>
      </w:r>
      <w:r w:rsidR="00A8071A" w:rsidRPr="00670DDB">
        <w:rPr>
          <w:rFonts w:ascii="Arial Narrow" w:eastAsia="Arial Narrow" w:hAnsi="Arial Narrow" w:cs="Arial Narrow"/>
          <w:b/>
          <w:color w:val="000000"/>
          <w:kern w:val="0"/>
          <w:lang w:eastAsia="es-PE"/>
          <w14:ligatures w14:val="none"/>
        </w:rPr>
        <w:t>)</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DENUNCIADO</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INTERSEGURO COMPAÑÍA DE SEGUROS S.A. </w:t>
      </w:r>
      <w:r w:rsidR="00A8071A" w:rsidRPr="00670DDB">
        <w:rPr>
          <w:rFonts w:ascii="Arial Narrow" w:eastAsia="Arial Narrow" w:hAnsi="Arial Narrow" w:cs="Arial Narrow"/>
          <w:b/>
          <w:color w:val="000000"/>
          <w:kern w:val="0"/>
          <w:lang w:eastAsia="es-PE"/>
          <w14:ligatures w14:val="none"/>
        </w:rPr>
        <w:t>(</w:t>
      </w:r>
      <w:r w:rsidR="00670DDB" w:rsidRPr="00670DDB">
        <w:rPr>
          <w:rFonts w:ascii="Arial Narrow" w:eastAsia="Arial Narrow" w:hAnsi="Arial Narrow" w:cs="Arial Narrow"/>
          <w:b/>
          <w:color w:val="000000"/>
          <w:kern w:val="0"/>
          <w:lang w:eastAsia="es-PE"/>
          <w14:ligatures w14:val="none"/>
        </w:rPr>
        <w:t>INTERSEGURO</w:t>
      </w:r>
      <w:r w:rsidR="00A8071A" w:rsidRPr="00670DDB">
        <w:rPr>
          <w:rFonts w:ascii="Arial Narrow" w:eastAsia="Arial Narrow" w:hAnsi="Arial Narrow" w:cs="Arial Narrow"/>
          <w:b/>
          <w:color w:val="000000"/>
          <w:kern w:val="0"/>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MATERIAS</w:t>
      </w:r>
      <w:r w:rsidRPr="00670DDB">
        <w:rPr>
          <w:rFonts w:ascii="Arial Narrow" w:eastAsia="Arial Narrow" w:hAnsi="Arial Narrow" w:cs="Arial Narrow"/>
          <w:b/>
          <w:color w:val="000000"/>
          <w:kern w:val="0"/>
          <w:lang w:eastAsia="es-PE"/>
          <w14:ligatures w14:val="none"/>
        </w:rPr>
        <w:tab/>
        <w:t xml:space="preserve">: </w:t>
      </w:r>
      <w:r w:rsidRPr="00670DDB">
        <w:rPr>
          <w:rFonts w:ascii="Arial Narrow" w:eastAsia="Arial Narrow" w:hAnsi="Arial Narrow" w:cs="Arial Narrow"/>
          <w:b/>
          <w:color w:val="000000"/>
          <w:kern w:val="0"/>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REQUERIMIENTO DE INFORMACIÓN</w:t>
      </w:r>
      <w:r w:rsidR="00A8071A" w:rsidRPr="00670DDB">
        <w:rPr>
          <w:rFonts w:ascii="Arial Narrow" w:eastAsia="Arial Narrow" w:hAnsi="Arial Narrow" w:cs="Arial Narrow"/>
          <w:b/>
          <w:color w:val="000000"/>
          <w:kern w:val="0"/>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 xml:space="preserve">RESOLUCIÓN </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0DDB">
        <w:rPr>
          <w:rFonts w:ascii="Arial Narrow" w:eastAsia="Times New Roman" w:hAnsi="Arial Narrow" w:cs="Times New Roman"/>
          <w:color w:val="000000"/>
          <w:kern w:val="0"/>
          <w:shd w:val="clear" w:color="auto" w:fill="FFFFFF"/>
          <w:lang w:eastAsia="es-PE"/>
          <w14:ligatures w14:val="none"/>
        </w:rPr>
        <w:t xml:space="preserve">Lima, </w:t>
      </w:r>
      <w:r w:rsidR="006B2D28">
        <w:rPr>
          <w:rFonts w:ascii="Arial Narrow" w:eastAsia="Times New Roman" w:hAnsi="Arial Narrow" w:cs="Times New Roman"/>
          <w:color w:val="000000"/>
          <w:kern w:val="0"/>
          <w:shd w:val="clear" w:color="auto" w:fill="FFFFFF"/>
          <w:lang w:eastAsia="es-PE"/>
          <w14:ligatures w14:val="none"/>
        </w:rPr>
        <w:t>19</w:t>
      </w:r>
      <w:r w:rsidRPr="00670DDB">
        <w:rPr>
          <w:rFonts w:ascii="Arial Narrow" w:eastAsia="Times New Roman" w:hAnsi="Arial Narrow" w:cs="Times New Roman"/>
          <w:color w:val="000000"/>
          <w:kern w:val="0"/>
          <w:shd w:val="clear" w:color="auto" w:fill="FFFFFF"/>
          <w:lang w:eastAsia="es-PE"/>
          <w14:ligatures w14:val="none"/>
        </w:rPr>
        <w:t xml:space="preserve"> de </w:t>
      </w:r>
      <w:r w:rsidR="008B3739" w:rsidRPr="00670DDB">
        <w:rPr>
          <w:rFonts w:ascii="Arial Narrow" w:eastAsia="Times New Roman" w:hAnsi="Arial Narrow" w:cs="Times New Roman"/>
          <w:color w:val="000000"/>
          <w:kern w:val="0"/>
          <w:shd w:val="clear" w:color="auto" w:fill="FFFFFF"/>
          <w:lang w:eastAsia="es-PE"/>
          <w14:ligatures w14:val="none"/>
        </w:rPr>
        <w:t>junio</w:t>
      </w:r>
      <w:r w:rsidRPr="00670DDB">
        <w:rPr>
          <w:rFonts w:ascii="Arial Narrow" w:eastAsia="Times New Roman" w:hAnsi="Arial Narrow" w:cs="Times New Roman"/>
          <w:color w:val="000000"/>
          <w:kern w:val="0"/>
          <w:shd w:val="clear" w:color="auto" w:fill="FFFFFF"/>
          <w:lang w:eastAsia="es-PE"/>
          <w14:ligatures w14:val="none"/>
        </w:rPr>
        <w:t xml:space="preserve"> de 202</w:t>
      </w:r>
      <w:r w:rsidR="001132FD" w:rsidRPr="00670DD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BD2">
        <w:rPr>
          <w:rFonts w:ascii="Arial Narrow" w:eastAsia="Times New Roman" w:hAnsi="Arial Narrow" w:cs="Arial"/>
          <w:color w:val="000000"/>
          <w:kern w:val="0"/>
          <w:lang w:val="es-ES" w:eastAsia="es-ES"/>
          <w14:ligatures w14:val="none"/>
        </w:rPr>
        <w:t xml:space="preserve">Mediante el escrito del </w:t>
      </w:r>
      <w:r w:rsidR="00B17BD2" w:rsidRPr="00046835">
        <w:rPr>
          <w:rFonts w:ascii="Arial Narrow" w:eastAsia="Times New Roman" w:hAnsi="Arial Narrow" w:cs="Arial"/>
          <w:color w:val="000000"/>
          <w:kern w:val="0"/>
          <w:lang w:val="es-ES" w:eastAsia="es-ES"/>
          <w14:ligatures w14:val="none"/>
        </w:rPr>
        <w:t xml:space="preserve">14 de mayo de 2025 </w:t>
      </w:r>
      <w:r w:rsidR="00670DDB" w:rsidRPr="00046835">
        <w:rPr>
          <w:rFonts w:ascii="Arial Narrow" w:eastAsia="Calibri" w:hAnsi="Arial Narrow" w:cs="Arial"/>
          <w:kern w:val="0"/>
          <w14:ligatures w14:val="none"/>
        </w:rPr>
        <w:t>el</w:t>
      </w:r>
      <w:r w:rsidR="00DF13D0" w:rsidRPr="00046835">
        <w:rPr>
          <w:rFonts w:ascii="Arial Narrow" w:eastAsia="Calibri" w:hAnsi="Arial Narrow" w:cs="Arial"/>
          <w:kern w:val="0"/>
          <w14:ligatures w14:val="none"/>
        </w:rPr>
        <w:t xml:space="preserve"> señor</w:t>
      </w:r>
      <w:r w:rsidR="00911D96" w:rsidRPr="00046835">
        <w:rPr>
          <w:rFonts w:ascii="Arial Narrow" w:eastAsia="Calibri" w:hAnsi="Arial Narrow" w:cs="Arial"/>
          <w:kern w:val="0"/>
          <w14:ligatures w14:val="none"/>
        </w:rPr>
        <w:t xml:space="preserve"> </w:t>
      </w:r>
      <w:r w:rsidR="00670DDB" w:rsidRPr="00046835">
        <w:rPr>
          <w:rFonts w:ascii="Arial Narrow" w:eastAsia="Calibri" w:hAnsi="Arial Narrow" w:cs="Arial"/>
          <w:kern w:val="0"/>
          <w14:ligatures w14:val="none"/>
        </w:rPr>
        <w:t xml:space="preserve">Blas </w:t>
      </w:r>
      <w:r w:rsidRPr="00046835">
        <w:rPr>
          <w:rFonts w:ascii="Arial Narrow" w:eastAsia="Calibri" w:hAnsi="Arial Narrow" w:cs="Arial"/>
          <w:kern w:val="0"/>
          <w14:ligatures w14:val="none"/>
        </w:rPr>
        <w:t>d</w:t>
      </w:r>
      <w:r w:rsidRPr="00046835">
        <w:rPr>
          <w:rFonts w:ascii="Arial Narrow" w:eastAsia="Times New Roman" w:hAnsi="Arial Narrow" w:cs="Arial"/>
          <w:color w:val="000000"/>
          <w:kern w:val="0"/>
          <w:lang w:val="es-ES" w:eastAsia="es-ES"/>
          <w14:ligatures w14:val="none"/>
        </w:rPr>
        <w:t xml:space="preserve">enunció a </w:t>
      </w:r>
      <w:proofErr w:type="spellStart"/>
      <w:r w:rsidR="00670DDB" w:rsidRPr="00046835">
        <w:rPr>
          <w:rFonts w:ascii="Arial Narrow" w:eastAsia="Times New Roman" w:hAnsi="Arial Narrow" w:cs="Arial"/>
          <w:color w:val="000000"/>
          <w:kern w:val="0"/>
          <w:lang w:val="es-ES" w:eastAsia="es-ES"/>
          <w14:ligatures w14:val="none"/>
        </w:rPr>
        <w:t>Interseguro</w:t>
      </w:r>
      <w:proofErr w:type="spellEnd"/>
      <w:r w:rsidR="00670DDB" w:rsidRPr="00046835">
        <w:rPr>
          <w:rFonts w:ascii="Arial Narrow" w:eastAsia="Times New Roman" w:hAnsi="Arial Narrow" w:cs="Arial"/>
          <w:color w:val="000000"/>
          <w:kern w:val="0"/>
          <w:lang w:val="es-ES" w:eastAsia="es-ES"/>
          <w14:ligatures w14:val="none"/>
        </w:rPr>
        <w:t xml:space="preserve"> </w:t>
      </w:r>
      <w:r w:rsidRPr="0004683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46835">
        <w:rPr>
          <w:rFonts w:ascii="Arial Narrow" w:eastAsia="Times New Roman" w:hAnsi="Arial Narrow" w:cs="Times New Roman"/>
          <w:color w:val="000000"/>
          <w:kern w:val="0"/>
          <w:vertAlign w:val="superscript"/>
          <w:lang w:val="es-ES" w:eastAsia="es-ES"/>
          <w14:ligatures w14:val="none"/>
        </w:rPr>
        <w:footnoteReference w:id="1"/>
      </w:r>
      <w:r w:rsidRPr="00046835">
        <w:rPr>
          <w:rFonts w:ascii="Arial Narrow" w:eastAsia="Times New Roman" w:hAnsi="Arial Narrow" w:cs="Arial"/>
          <w:color w:val="000000"/>
          <w:kern w:val="0"/>
          <w:lang w:val="es-ES" w:eastAsia="es-ES"/>
          <w14:ligatures w14:val="none"/>
        </w:rPr>
        <w:t xml:space="preserve">, señalando </w:t>
      </w:r>
      <w:r w:rsidRPr="00046835">
        <w:rPr>
          <w:rFonts w:ascii="Arial Narrow" w:eastAsia="Times New Roman" w:hAnsi="Arial Narrow" w:cs="Arial"/>
          <w:bCs/>
          <w:color w:val="000000"/>
          <w:kern w:val="0"/>
          <w:lang w:val="es-ES" w:eastAsia="es-ES"/>
          <w14:ligatures w14:val="none"/>
        </w:rPr>
        <w:t>lo siguiente:</w:t>
      </w:r>
    </w:p>
    <w:p w14:paraId="101D66EA" w14: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17 de junio de 2024, celebró un contrato de Seguro Vida Cash Plus </w:t>
      </w:r>
      <w:r w:rsidR="00E46B83" w:rsidRPr="00046835">
        <w:rPr>
          <w:rFonts w:ascii="Arial Narrow" w:eastAsia="Times New Roman" w:hAnsi="Arial Narrow" w:cs="Arial"/>
          <w:color w:val="000000"/>
          <w:kern w:val="0"/>
          <w:lang w:eastAsia="es-ES"/>
          <w14:ligatures w14:val="none"/>
        </w:rPr>
        <w:t xml:space="preserve">- Póliza </w:t>
      </w:r>
      <w:proofErr w:type="spellStart"/>
      <w:r w:rsidR="00E46B83" w:rsidRPr="00046835">
        <w:rPr>
          <w:rFonts w:ascii="Arial Narrow" w:eastAsia="Times New Roman" w:hAnsi="Arial Narrow" w:cs="Arial"/>
          <w:color w:val="000000"/>
          <w:kern w:val="0"/>
          <w:lang w:eastAsia="es-ES"/>
          <w14:ligatures w14:val="none"/>
        </w:rPr>
        <w:t/>
      </w:r>
      <w:proofErr w:type="spellEnd"/>
      <w:r w:rsidR="00E46B83" w:rsidRPr="00046835">
        <w:rPr>
          <w:rFonts w:ascii="Arial Narrow" w:eastAsia="Times New Roman" w:hAnsi="Arial Narrow" w:cs="Arial"/>
          <w:color w:val="000000"/>
          <w:kern w:val="0"/>
          <w:lang w:eastAsia="es-ES"/>
          <w14:ligatures w14:val="none"/>
        </w:rPr>
        <w:t xml:space="preserve"> 07800110082 </w:t>
      </w:r>
      <w:r w:rsidRPr="00046835">
        <w:rPr>
          <w:rFonts w:ascii="Arial Narrow" w:eastAsia="Times New Roman" w:hAnsi="Arial Narrow" w:cs="Arial"/>
          <w:color w:val="000000"/>
          <w:kern w:val="0"/>
          <w:lang w:eastAsia="es-ES"/>
          <w14:ligatures w14:val="none"/>
        </w:rPr>
        <w:t xml:space="preserve">con </w:t>
      </w:r>
      <w:proofErr w:type="spellStart"/>
      <w:r w:rsidRPr="00046835">
        <w:rPr>
          <w:rFonts w:ascii="Arial Narrow" w:eastAsia="Times New Roman" w:hAnsi="Arial Narrow" w:cs="Arial"/>
          <w:color w:val="000000"/>
          <w:kern w:val="0"/>
          <w:lang w:eastAsia="es-ES"/>
          <w14:ligatures w14:val="none"/>
        </w:rPr>
        <w:t>Interseguro</w:t>
      </w:r>
      <w:proofErr w:type="spellEnd"/>
      <w:r w:rsidR="00E46B83" w:rsidRPr="00046835">
        <w:rPr>
          <w:rFonts w:ascii="Arial Narrow" w:eastAsia="Times New Roman" w:hAnsi="Arial Narrow" w:cs="Arial"/>
          <w:color w:val="000000"/>
          <w:kern w:val="0"/>
          <w:lang w:eastAsia="es-ES"/>
          <w14:ligatures w14:val="none"/>
        </w:rPr>
        <w:t xml:space="preserve"> (en adelante, Seguro de Vida)</w:t>
      </w:r>
      <w:r w:rsidRPr="00046835">
        <w:rPr>
          <w:rFonts w:ascii="Arial Narrow" w:eastAsia="Times New Roman" w:hAnsi="Arial Narrow" w:cs="Arial"/>
          <w:color w:val="000000"/>
          <w:kern w:val="0"/>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w14:ligatures w14:val="none"/>
        </w:rPr>
        <w:t>b</w:t>
      </w:r>
      <w:r w:rsidRPr="00046835">
        <w:rPr>
          <w:rFonts w:ascii="Arial Narrow" w:eastAsia="Times New Roman" w:hAnsi="Arial Narrow" w:cs="Arial"/>
          <w:color w:val="000000"/>
          <w:kern w:val="0"/>
          <w:lang w:eastAsia="es-ES"/>
          <w14:ligatures w14:val="none"/>
        </w:rPr>
        <w:t xml:space="preserve">anco </w:t>
      </w:r>
      <w:r w:rsidR="005A49A0" w:rsidRPr="00046835">
        <w:rPr>
          <w:rFonts w:ascii="Arial Narrow" w:eastAsia="Times New Roman" w:hAnsi="Arial Narrow" w:cs="Arial"/>
          <w:color w:val="000000"/>
          <w:kern w:val="0"/>
          <w:lang w:eastAsia="es-ES"/>
          <w14:ligatures w14:val="none"/>
        </w:rPr>
        <w:t xml:space="preserve">Scotiabank </w:t>
      </w:r>
      <w:r w:rsidR="006B2D28" w:rsidRPr="00046835">
        <w:rPr>
          <w:rFonts w:ascii="Arial Narrow" w:eastAsia="Times New Roman" w:hAnsi="Arial Narrow" w:cs="Arial"/>
          <w:color w:val="000000"/>
          <w:kern w:val="0"/>
          <w:lang w:eastAsia="es-ES"/>
          <w14:ligatures w14:val="none"/>
        </w:rPr>
        <w:t>Perú</w:t>
      </w:r>
      <w:r w:rsidR="005A49A0" w:rsidRPr="00046835">
        <w:rPr>
          <w:rFonts w:ascii="Arial Narrow" w:eastAsia="Times New Roman" w:hAnsi="Arial Narrow" w:cs="Arial"/>
          <w:color w:val="000000"/>
          <w:kern w:val="0"/>
          <w:lang w:eastAsia="es-ES"/>
          <w14:ligatures w14:val="none"/>
        </w:rPr>
        <w:t xml:space="preserve"> S.A.A (en adelante, Scotiabank)</w:t>
      </w:r>
      <w:r w:rsidRPr="00046835">
        <w:rPr>
          <w:rFonts w:ascii="Arial Narrow" w:eastAsia="Times New Roman" w:hAnsi="Arial Narrow" w:cs="Arial"/>
          <w:color w:val="000000"/>
          <w:kern w:val="0"/>
          <w:lang w:eastAsia="es-ES"/>
          <w14:ligatures w14:val="none"/>
        </w:rPr>
        <w:t xml:space="preserve">. </w:t>
      </w:r>
    </w:p>
    <w:p w14:paraId="0928F2CD" w14: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11 de noviembre de 2024,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w14:ligatures w14:val="none"/>
        </w:rPr>
        <w:t xml:space="preserve">recibiendo la respuesta de </w:t>
      </w:r>
      <w:proofErr w:type="spellStart"/>
      <w:r w:rsidR="0031047F" w:rsidRPr="00046835">
        <w:rPr>
          <w:rFonts w:ascii="Arial Narrow" w:eastAsia="Times New Roman" w:hAnsi="Arial Narrow" w:cs="Arial"/>
          <w:color w:val="000000"/>
          <w:kern w:val="0"/>
          <w:lang w:eastAsia="es-ES"/>
          <w14:ligatures w14:val="none"/>
        </w:rPr>
        <w:t>Interseguro</w:t>
      </w:r>
      <w:proofErr w:type="spellEnd"/>
      <w:r w:rsidR="0031047F" w:rsidRPr="00046835">
        <w:rPr>
          <w:rFonts w:ascii="Arial Narrow" w:eastAsia="Times New Roman" w:hAnsi="Arial Narrow" w:cs="Arial"/>
          <w:color w:val="000000"/>
          <w:kern w:val="0"/>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indicó que procedió a anular la póliza de vida 07800110082. </w:t>
      </w:r>
      <w:r w:rsidR="0036042D" w:rsidRPr="00046835">
        <w:rPr>
          <w:rFonts w:ascii="Arial Narrow" w:eastAsia="Times New Roman" w:hAnsi="Arial Narrow" w:cs="Arial"/>
          <w:color w:val="000000"/>
          <w:kern w:val="0"/>
          <w:lang w:eastAsia="es-ES"/>
          <w14:ligatures w14:val="none"/>
        </w:rPr>
        <w:t xml:space="preserve">No obstante, </w:t>
      </w:r>
      <w:r w:rsidRPr="00046835">
        <w:rPr>
          <w:rFonts w:ascii="Arial Narrow" w:eastAsia="Times New Roman" w:hAnsi="Arial Narrow" w:cs="Arial"/>
          <w:color w:val="000000"/>
          <w:kern w:val="0"/>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044C">
        <w:rPr>
          <w:rFonts w:ascii="Arial Narrow" w:eastAsia="Times New Roman" w:hAnsi="Arial Narrow" w:cs="Arial"/>
          <w:color w:val="000000"/>
          <w:kern w:val="0"/>
          <w:lang w:eastAsia="es-ES"/>
          <w14:ligatures w14:val="none"/>
        </w:rPr>
        <w:t xml:space="preserve">El 31 de marzo de 2025, presentó un reclamo virtual ante INDECOPI, </w:t>
      </w:r>
      <w:r w:rsidR="00C34A73" w:rsidRPr="001A044C">
        <w:rPr>
          <w:rFonts w:ascii="Arial Narrow" w:eastAsia="Times New Roman" w:hAnsi="Arial Narrow" w:cs="Arial"/>
          <w:color w:val="000000"/>
          <w:kern w:val="0"/>
          <w:lang w:eastAsia="es-ES"/>
          <w14:ligatures w14:val="none"/>
        </w:rPr>
        <w:t xml:space="preserve">solicitando que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w14:ligatures w14:val="none"/>
        </w:rPr>
        <w:t>Mastercard</w:t>
      </w:r>
      <w:proofErr w:type="spellEnd"/>
      <w:r w:rsidR="00C34A73" w:rsidRPr="001A044C">
        <w:rPr>
          <w:rFonts w:ascii="Arial Narrow" w:eastAsia="Times New Roman" w:hAnsi="Arial Narrow" w:cs="Arial"/>
          <w:color w:val="000000"/>
          <w:kern w:val="0"/>
          <w:lang w:eastAsia="es-ES"/>
          <w14:ligatures w14:val="none"/>
        </w:rPr>
        <w:t xml:space="preserve"> del Scotiabank, por el monto de S/ 4 497,15, más los intereses generados, además </w:t>
      </w:r>
      <w:r w:rsidR="001A044C">
        <w:rPr>
          <w:rFonts w:ascii="Arial Narrow" w:eastAsia="Times New Roman" w:hAnsi="Arial Narrow" w:cs="Arial"/>
          <w:color w:val="000000"/>
          <w:kern w:val="0"/>
          <w:lang w:eastAsia="es-ES"/>
          <w14:ligatures w14:val="none"/>
        </w:rPr>
        <w:t>manifestó</w:t>
      </w:r>
      <w:r w:rsidR="00C34A73" w:rsidRPr="001A044C">
        <w:rPr>
          <w:rFonts w:ascii="Arial Narrow" w:eastAsia="Times New Roman" w:hAnsi="Arial Narrow" w:cs="Arial"/>
          <w:color w:val="000000"/>
          <w:kern w:val="0"/>
          <w:lang w:eastAsia="es-ES"/>
          <w14:ligatures w14:val="none"/>
        </w:rPr>
        <w:t xml:space="preserve"> que ya no desea ser cliente de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ni adquirir sus productos</w:t>
      </w:r>
      <w:r w:rsidR="001A044C">
        <w:rPr>
          <w:rFonts w:ascii="Arial Narrow" w:eastAsia="Times New Roman" w:hAnsi="Arial Narrow" w:cs="Arial"/>
          <w:color w:val="000000"/>
          <w:kern w:val="0"/>
          <w:lang w:eastAsia="es-ES"/>
          <w14:ligatures w14:val="none"/>
        </w:rPr>
        <w:t>.</w:t>
      </w:r>
    </w:p>
    <w:p w14:paraId="38C92452" w14:textId="77777777" w:rsidR="001A044C" w:rsidRPr="001A044C" w:rsidRDefault="001A044C" w:rsidP="006B2D28">
      <w:pPr>
        <w:spacing w:after="0" w:line="240" w:lineRule="auto"/>
        <w:jc w:val="both"/>
        <w:rPr>
          <w:rFonts w:ascii="Arial Narrow" w:eastAsia="Times New Roman" w:hAnsi="Arial Narrow" w:cs="Arial"/>
          <w:color w:val="000000"/>
          <w:kern w:val="0"/>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6835">
        <w:rPr>
          <w:rFonts w:ascii="Arial Narrow" w:eastAsia="Times New Roman" w:hAnsi="Arial Narrow" w:cs="Arial"/>
          <w:color w:val="000000"/>
          <w:kern w:val="0"/>
          <w:lang w:val="es-ES" w:eastAsia="es-ES"/>
          <w14:ligatures w14:val="none"/>
        </w:rPr>
        <w:t>El</w:t>
      </w:r>
      <w:r w:rsidR="00767C41" w:rsidRPr="00046835">
        <w:rPr>
          <w:rFonts w:ascii="Arial Narrow" w:eastAsia="Times New Roman" w:hAnsi="Arial Narrow" w:cs="Arial"/>
          <w:color w:val="000000"/>
          <w:kern w:val="0"/>
          <w:lang w:val="es-ES" w:eastAsia="es-ES"/>
          <w14:ligatures w14:val="none"/>
        </w:rPr>
        <w:t xml:space="preserve"> </w:t>
      </w:r>
      <w:r w:rsidRPr="00046835">
        <w:rPr>
          <w:rFonts w:ascii="Arial Narrow" w:eastAsia="Calibri" w:hAnsi="Arial Narrow" w:cs="Arial"/>
          <w:kern w:val="0"/>
          <w14:ligatures w14:val="none"/>
        </w:rPr>
        <w:t xml:space="preserve">señor Blas </w:t>
      </w:r>
      <w:r w:rsidR="00767C41" w:rsidRPr="0004683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046835">
        <w:rPr>
          <w:rFonts w:ascii="Arial Narrow" w:eastAsia="Times New Roman" w:hAnsi="Arial Narrow" w:cs="Arial"/>
          <w:color w:val="000000"/>
          <w:kern w:val="0"/>
          <w:lang w:val="es-ES" w:eastAsia="es-ES"/>
          <w14:ligatures w14:val="none"/>
        </w:rPr>
        <w:t>Interseguro</w:t>
      </w:r>
      <w:proofErr w:type="spellEnd"/>
      <w:r w:rsidRPr="00046835">
        <w:rPr>
          <w:rFonts w:ascii="Arial Narrow" w:eastAsia="Times New Roman" w:hAnsi="Arial Narrow" w:cs="Arial"/>
          <w:color w:val="000000"/>
          <w:kern w:val="0"/>
          <w:lang w:val="es-ES" w:eastAsia="es-ES"/>
          <w14:ligatures w14:val="none"/>
        </w:rPr>
        <w:t xml:space="preserve"> </w:t>
      </w:r>
      <w:r w:rsidR="00767C41" w:rsidRPr="00046835">
        <w:rPr>
          <w:rFonts w:ascii="Arial Narrow" w:eastAsia="Times New Roman" w:hAnsi="Arial Narrow" w:cs="Arial"/>
          <w:color w:val="000000"/>
          <w:kern w:val="0"/>
          <w:lang w:val="es-ES" w:eastAsia="es-ES"/>
          <w14:ligatures w14:val="none"/>
        </w:rPr>
        <w:t xml:space="preserve">cumpla con </w:t>
      </w:r>
      <w:r w:rsidR="009756DC" w:rsidRPr="00046835">
        <w:rPr>
          <w:rFonts w:ascii="Arial Narrow" w:eastAsia="Times New Roman" w:hAnsi="Arial Narrow" w:cs="Arial"/>
          <w:color w:val="000000"/>
          <w:kern w:val="0"/>
          <w:lang w:val="es-ES" w:eastAsia="es-ES"/>
          <w14:ligatures w14:val="none"/>
        </w:rPr>
        <w:t xml:space="preserve">devolver el capital debitado de su tarjeta de crédito </w:t>
      </w:r>
      <w:proofErr w:type="spellStart"/>
      <w:r w:rsidR="009756DC" w:rsidRPr="00046835">
        <w:rPr>
          <w:rFonts w:ascii="Arial Narrow" w:eastAsia="Times New Roman" w:hAnsi="Arial Narrow" w:cs="Arial"/>
          <w:color w:val="000000"/>
          <w:kern w:val="0"/>
          <w:lang w:val="es-ES" w:eastAsia="es-ES"/>
          <w14:ligatures w14:val="none"/>
        </w:rPr>
        <w:t>Masterd</w:t>
      </w:r>
      <w:proofErr w:type="spellEnd"/>
      <w:r w:rsidR="009756DC" w:rsidRPr="00046835">
        <w:rPr>
          <w:rFonts w:ascii="Arial Narrow" w:eastAsia="Times New Roman" w:hAnsi="Arial Narrow" w:cs="Arial"/>
          <w:color w:val="000000"/>
          <w:kern w:val="0"/>
          <w:lang w:val="es-ES" w:eastAsia="es-ES"/>
          <w14:ligatures w14:val="none"/>
        </w:rPr>
        <w:t xml:space="preserve"> </w:t>
      </w:r>
      <w:proofErr w:type="spellStart"/>
      <w:r w:rsidR="009756DC" w:rsidRPr="00046835">
        <w:rPr>
          <w:rFonts w:ascii="Arial Narrow" w:eastAsia="Times New Roman" w:hAnsi="Arial Narrow" w:cs="Arial"/>
          <w:color w:val="000000"/>
          <w:kern w:val="0"/>
          <w:lang w:val="es-ES" w:eastAsia="es-ES"/>
          <w14:ligatures w14:val="none"/>
        </w:rPr>
        <w:t>Card</w:t>
      </w:r>
      <w:proofErr w:type="spellEnd"/>
      <w:r w:rsidR="009756DC" w:rsidRPr="00046835">
        <w:rPr>
          <w:rFonts w:ascii="Arial Narrow" w:eastAsia="Times New Roman" w:hAnsi="Arial Narrow" w:cs="Arial"/>
          <w:color w:val="000000"/>
          <w:kern w:val="0"/>
          <w:lang w:val="es-ES" w:eastAsia="es-ES"/>
          <w14:ligatures w14:val="none"/>
        </w:rPr>
        <w:t xml:space="preserve"> del </w:t>
      </w:r>
      <w:r w:rsidR="00046835" w:rsidRPr="00046835">
        <w:rPr>
          <w:rFonts w:ascii="Arial Narrow" w:eastAsia="Times New Roman" w:hAnsi="Arial Narrow" w:cs="Arial"/>
          <w:color w:val="000000"/>
          <w:kern w:val="0"/>
          <w:lang w:eastAsia="es-ES"/>
          <w14:ligatures w14:val="none"/>
        </w:rPr>
        <w:t>Scotiabank</w:t>
      </w:r>
      <w:r w:rsidR="009756DC" w:rsidRPr="00046835">
        <w:rPr>
          <w:rFonts w:ascii="Arial Narrow" w:eastAsia="Times New Roman" w:hAnsi="Arial Narrow" w:cs="Arial"/>
          <w:color w:val="000000"/>
          <w:kern w:val="0"/>
          <w:lang w:val="es-ES" w:eastAsia="es-ES"/>
          <w14:ligatures w14:val="none"/>
        </w:rPr>
        <w:t xml:space="preserve">, por el monto de S/ 4 497,15, más los intereses </w:t>
      </w:r>
      <w:proofErr w:type="spellStart"/>
      <w:r w:rsidR="009756DC" w:rsidRPr="00046835">
        <w:rPr>
          <w:rFonts w:ascii="Arial Narrow" w:eastAsia="Times New Roman" w:hAnsi="Arial Narrow" w:cs="Arial"/>
          <w:color w:val="000000"/>
          <w:kern w:val="0"/>
          <w:lang w:val="es-ES" w:eastAsia="es-ES"/>
          <w14:ligatures w14:val="none"/>
        </w:rPr>
        <w:t>Interseguro</w:t>
      </w:r>
      <w:proofErr w:type="spellEnd"/>
      <w:r w:rsidR="009756DC" w:rsidRPr="00046835">
        <w:rPr>
          <w:rFonts w:ascii="Arial Narrow" w:eastAsia="Times New Roman" w:hAnsi="Arial Narrow" w:cs="Arial"/>
          <w:color w:val="000000"/>
          <w:kern w:val="0"/>
          <w:lang w:val="es-ES" w:eastAsia="es-ES"/>
          <w14:ligatures w14:val="none"/>
        </w:rPr>
        <w:t xml:space="preserve"> se debit</w:t>
      </w:r>
      <w:r w:rsidR="00E46B83" w:rsidRPr="00046835">
        <w:rPr>
          <w:rFonts w:ascii="Arial Narrow" w:eastAsia="Times New Roman" w:hAnsi="Arial Narrow" w:cs="Arial"/>
          <w:color w:val="000000"/>
          <w:kern w:val="0"/>
          <w:lang w:val="es-ES" w:eastAsia="es-ES"/>
          <w14:ligatures w14:val="none"/>
        </w:rPr>
        <w:t>ó</w:t>
      </w:r>
      <w:r w:rsidR="009756DC" w:rsidRPr="00046835">
        <w:rPr>
          <w:rFonts w:ascii="Arial Narrow" w:eastAsia="Times New Roman" w:hAnsi="Arial Narrow" w:cs="Arial"/>
          <w:color w:val="000000"/>
          <w:kern w:val="0"/>
          <w:lang w:val="es-ES" w:eastAsia="es-ES"/>
          <w14:ligatures w14:val="none"/>
        </w:rPr>
        <w:t xml:space="preserve"> del 17 de junio al 21 de octubre de 2024</w:t>
      </w:r>
      <w:r w:rsidR="00767C41" w:rsidRPr="00046835">
        <w:rPr>
          <w:rFonts w:ascii="Arial Narrow" w:eastAsia="Times New Roman" w:hAnsi="Arial Narrow" w:cs="Arial"/>
          <w:color w:val="000000"/>
          <w:kern w:val="0"/>
          <w:lang w:val="es-ES" w:eastAsia="es-ES"/>
          <w14:ligatures w14:val="none"/>
        </w:rPr>
        <w:t xml:space="preserve">. </w:t>
      </w:r>
    </w:p>
    <w:p w14:paraId="619E0710" w14: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835">
        <w:rPr>
          <w:rFonts w:ascii="Arial Narrow" w:eastAsia="Arial Narrow" w:hAnsi="Arial Narrow" w:cs="Arial Narrow"/>
          <w:b/>
          <w:color w:val="000000"/>
          <w:kern w:val="0"/>
          <w:lang w:eastAsia="es-PE"/>
          <w14:ligatures w14:val="none"/>
        </w:rPr>
        <w:t xml:space="preserve">DE LA ADMISIÓN A </w:t>
      </w:r>
      <w:r w:rsidRPr="00FE36F5">
        <w:rPr>
          <w:rFonts w:ascii="Arial Narrow" w:eastAsia="Arial Narrow" w:hAnsi="Arial Narrow" w:cs="Arial Narrow"/>
          <w:b/>
          <w:color w:val="000000"/>
          <w:kern w:val="0"/>
          <w:lang w:eastAsia="es-PE"/>
          <w14:ligatures w14:val="none"/>
        </w:rPr>
        <w:t>TRÁMITE DE LA DENUNCIA</w:t>
      </w:r>
    </w:p>
    <w:p w14:paraId="3F75B5BE" w14: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w14:ligatures w14:val="none"/>
        </w:rPr>
        <w:t xml:space="preserve">La </w:t>
      </w:r>
      <w:r w:rsidR="00405C2F" w:rsidRPr="00FE36F5">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FE36F5">
        <w:rPr>
          <w:rFonts w:ascii="Arial Narrow" w:eastAsia="Arial Narrow" w:hAnsi="Arial Narrow" w:cs="Arial Narrow"/>
          <w:kern w:val="0"/>
          <w:vertAlign w:val="superscript"/>
          <w14:ligatures w14:val="none"/>
        </w:rPr>
        <w:footnoteReference w:id="2"/>
      </w:r>
      <w:r w:rsidR="00232389" w:rsidRPr="00FE36F5">
        <w:rPr>
          <w:rFonts w:ascii="Arial Narrow" w:eastAsia="Times New Roman" w:hAnsi="Arial Narrow" w:cs="Segoe UI"/>
          <w:color w:val="000000"/>
          <w:kern w:val="0"/>
          <w:lang w:eastAsia="es-PE"/>
          <w14:ligatures w14:val="none"/>
        </w:rPr>
        <w:t xml:space="preserve">, </w:t>
      </w:r>
      <w:r w:rsidR="00FE36F5" w:rsidRPr="00FE36F5">
        <w:rPr>
          <w:rFonts w:ascii="Arial Narrow" w:eastAsia="Times New Roman" w:hAnsi="Arial Narrow" w:cs="Segoe UI"/>
          <w:color w:val="000000"/>
          <w:kern w:val="0"/>
          <w:lang w:eastAsia="es-PE"/>
          <w14:ligatures w14:val="none"/>
        </w:rPr>
        <w:t xml:space="preserve">considera </w:t>
      </w:r>
      <w:r w:rsidR="00FE36F5" w:rsidRPr="00FE36F5">
        <w:rPr>
          <w:rFonts w:ascii="Arial Narrow" w:eastAsia="Arial Narrow" w:hAnsi="Arial Narrow" w:cs="Arial Narrow"/>
          <w:kern w:val="0"/>
          <w14:ligatures w14:val="none"/>
        </w:rPr>
        <w:t xml:space="preserve">que el hecho denunciado, </w:t>
      </w:r>
      <w:r w:rsidR="00FE36F5" w:rsidRPr="00FE36F5">
        <w:rPr>
          <w:rFonts w:ascii="Arial Narrow" w:eastAsia="Times New Roman" w:hAnsi="Arial Narrow" w:cs="Segoe UI"/>
          <w:color w:val="000000"/>
          <w:kern w:val="0"/>
          <w:lang w:eastAsia="es-PE"/>
          <w14:ligatures w14:val="none"/>
        </w:rPr>
        <w:t xml:space="preserve">consistente en que </w:t>
      </w:r>
      <w:r w:rsidR="001957C4" w:rsidRPr="00583B50">
        <w:rPr>
          <w:rFonts w:ascii="Arial Narrow" w:eastAsia="Times New Roman" w:hAnsi="Arial Narrow" w:cs="Segoe UI"/>
          <w:color w:val="000000"/>
          <w:kern w:val="0"/>
          <w:lang w:eastAsia="es-PE"/>
          <w14:ligatures w14:val="none"/>
        </w:rPr>
        <w:t xml:space="preserve">la compañía aseguradora habría anulado indebidamente la Póliza </w:t>
      </w:r>
      <w:r w:rsidR="001957C4" w:rsidRPr="00583B50">
        <w:rPr>
          <w:rFonts w:ascii="Arial Narrow" w:eastAsia="Times New Roman" w:hAnsi="Arial Narrow" w:cs="Arial"/>
          <w:color w:val="000000"/>
          <w:kern w:val="0"/>
          <w:lang w:eastAsia="es-ES"/>
          <w14:ligatures w14:val="none"/>
        </w:rPr>
        <w:t xml:space="preserve">07800110082 </w:t>
      </w:r>
      <w:r w:rsidR="001957C4" w:rsidRPr="00583B50">
        <w:rPr>
          <w:rFonts w:ascii="Arial Narrow" w:eastAsia="Times New Roman" w:hAnsi="Arial Narrow" w:cs="Segoe UI"/>
          <w:color w:val="000000"/>
          <w:kern w:val="0"/>
          <w:lang w:eastAsia="es-PE"/>
          <w14:ligatures w14: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rPr>
        <w:t>go</w:t>
      </w:r>
      <w:r w:rsidR="00FE36F5" w:rsidRPr="006B4BE0">
        <w:rPr>
          <w:rFonts w:ascii="Arial Narrow" w:eastAsia="Arial Narrow" w:hAnsi="Arial Narrow" w:cs="Arial"/>
          <w:kern w:val="0"/>
          <w:vertAlign w:val="superscript"/>
          <w14:ligatures w14:val="none"/>
        </w:rPr>
        <w:footnoteReference w:id="3"/>
      </w:r>
      <w:r w:rsidR="00FE36F5" w:rsidRPr="006B4BE0">
        <w:rPr>
          <w:rFonts w:ascii="Arial Narrow" w:eastAsia="Arial Narrow" w:hAnsi="Arial Narrow" w:cs="Arial Narrow"/>
          <w:kern w:val="0"/>
          <w14:ligatures w14:val="none"/>
        </w:rPr>
        <w:t xml:space="preserve">. </w:t>
      </w:r>
    </w:p>
    <w:p w14:paraId="692621DF" w14: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w14:ligatures w14:val="none"/>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Asimismo, la Secretaría Técnica, en ejercicio de sus facultades, considera que el hecho denunciado, consistente en que</w:t>
      </w:r>
      <w:r w:rsidR="00CC69E0">
        <w:rPr>
          <w:rFonts w:ascii="Arial Narrow" w:eastAsia="Arial Narrow" w:hAnsi="Arial Narrow" w:cs="Arial Narrow"/>
          <w:kern w:val="0"/>
          <w14:ligatures w14:val="none"/>
        </w:rPr>
        <w:t xml:space="preserve"> </w:t>
      </w:r>
      <w:r w:rsidR="00CC69E0" w:rsidRPr="00583B50">
        <w:rPr>
          <w:rFonts w:ascii="Arial Narrow" w:eastAsia="Times New Roman" w:hAnsi="Arial Narrow" w:cs="Segoe UI"/>
          <w:color w:val="000000"/>
          <w:kern w:val="0"/>
          <w:lang w:eastAsia="es-PE"/>
          <w14:ligatures w14:val="none"/>
        </w:rPr>
        <w:t>la compañía aseguradora</w:t>
      </w:r>
      <w:r w:rsidRPr="006B4BE0">
        <w:rPr>
          <w:rFonts w:ascii="Arial Narrow" w:eastAsia="Arial Narrow" w:hAnsi="Arial Narrow" w:cs="Arial Narrow"/>
          <w:kern w:val="0"/>
          <w14:ligatures w14: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w14:ligatures w14: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w14:ligatures w14:val="none"/>
        </w:rPr>
        <w:t>25 de noviembre de 2024</w:t>
      </w:r>
      <w:r w:rsidRPr="006B4B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w14:ligatures w14:val="none"/>
        </w:rPr>
        <w:t>07800110082</w:t>
      </w:r>
      <w:r w:rsidR="00E464EB"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w14:ligatures w14:val="none"/>
        </w:rPr>
        <w:t>ii</w:t>
      </w:r>
      <w:proofErr w:type="spellEnd"/>
      <w:r w:rsidR="00E464EB"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w14:ligatures w14:val="none"/>
        </w:rPr>
        <w:t>junio a 21 de octubre</w:t>
      </w:r>
      <w:r w:rsidR="00E464EB">
        <w:rPr>
          <w:rFonts w:ascii="Arial Narrow" w:eastAsia="Times New Roman" w:hAnsi="Arial Narrow" w:cs="Arial"/>
          <w:color w:val="000000"/>
          <w:kern w:val="0"/>
          <w:lang w:val="es-ES" w:eastAsia="es-ES"/>
          <w14:ligatures w14:val="none"/>
        </w:rPr>
        <w:t xml:space="preserve"> de 2024</w:t>
      </w:r>
      <w:r w:rsidR="00E464EB" w:rsidRPr="00357038">
        <w:rPr>
          <w:rFonts w:ascii="Arial Narrow" w:eastAsia="Times New Roman" w:hAnsi="Arial Narrow" w:cs="Arial"/>
          <w:color w:val="000000"/>
          <w:kern w:val="0"/>
          <w:lang w:val="es-ES" w:eastAsia="es-ES"/>
          <w14:ligatures w14:val="none"/>
        </w:rPr>
        <w:t>; y, (</w:t>
      </w:r>
      <w:proofErr w:type="spellStart"/>
      <w:r w:rsidR="00E464EB" w:rsidRPr="00357038">
        <w:rPr>
          <w:rFonts w:ascii="Arial Narrow" w:eastAsia="Times New Roman" w:hAnsi="Arial Narrow" w:cs="Arial"/>
          <w:color w:val="000000"/>
          <w:kern w:val="0"/>
          <w:lang w:val="es-ES" w:eastAsia="es-ES"/>
          <w14:ligatures w14:val="none"/>
        </w:rPr>
        <w:t>iii</w:t>
      </w:r>
      <w:proofErr w:type="spellEnd"/>
      <w:r w:rsidR="00E464EB" w:rsidRPr="00357038">
        <w:rPr>
          <w:rFonts w:ascii="Arial Narrow" w:eastAsia="Times New Roman" w:hAnsi="Arial Narrow" w:cs="Arial"/>
          <w:color w:val="000000"/>
          <w:kern w:val="0"/>
          <w:lang w:val="es-ES" w:eastAsia="es-ES"/>
          <w14:ligatures w14:val="none"/>
        </w:rPr>
        <w:t xml:space="preserve">) presentar todas las comunicaciones </w:t>
      </w:r>
      <w:r w:rsidR="00E464EB" w:rsidRPr="00583B50">
        <w:rPr>
          <w:rFonts w:ascii="Arial Narrow" w:eastAsia="Times New Roman" w:hAnsi="Arial Narrow" w:cs="Arial"/>
          <w:color w:val="000000"/>
          <w:kern w:val="0"/>
          <w:lang w:val="es-ES" w:eastAsia="es-ES"/>
          <w14:ligatures w14:val="none"/>
        </w:rPr>
        <w:t>cursadas con el denunciante en virtud del hecho materia de denuncia</w:t>
      </w:r>
      <w:r w:rsidR="008E0B03" w:rsidRPr="00583B50">
        <w:rPr>
          <w:rFonts w:ascii="Arial Narrow" w:eastAsia="Times New Roman" w:hAnsi="Arial Narrow" w:cs="Arial"/>
          <w:color w:val="000000"/>
          <w:kern w:val="0"/>
          <w:lang w:val="es-ES" w:eastAsia="es-ES"/>
          <w14:ligatures w14:val="none"/>
        </w:rPr>
        <w:t>.</w:t>
      </w:r>
      <w:r w:rsidR="008E0B03" w:rsidRPr="00583B50">
        <w:rPr>
          <w:rFonts w:ascii="Arial Narrow" w:eastAsia="Times New Roman" w:hAnsi="Arial Narrow" w:cs="Arial"/>
          <w:color w:val="000000"/>
          <w:kern w:val="0"/>
          <w:lang w:eastAsia="es-ES"/>
          <w14:ligatures w14:val="none"/>
        </w:rPr>
        <w:t xml:space="preserve"> </w:t>
      </w:r>
    </w:p>
    <w:p w14:paraId="4C19F339" w14: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B5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w14:ligatures w14:val="none"/>
        </w:rPr>
        <w:t xml:space="preserve">PRIMERO: </w:t>
      </w:r>
      <w:r w:rsidR="00232389" w:rsidRPr="00583B5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7BD2" w:rsidRPr="00583B50">
        <w:rPr>
          <w:rFonts w:ascii="Arial Narrow" w:eastAsia="Times New Roman" w:hAnsi="Arial Narrow" w:cs="Times New Roman"/>
          <w:color w:val="000000"/>
          <w:kern w:val="0"/>
          <w:shd w:val="clear" w:color="auto" w:fill="FFFFFF"/>
          <w:lang w:eastAsia="es-PE"/>
          <w14:ligatures w14:val="none"/>
        </w:rPr>
        <w:t xml:space="preserve">14 de mayo de 2025 </w:t>
      </w:r>
      <w:r w:rsidR="00232389" w:rsidRPr="00583B50">
        <w:rPr>
          <w:rFonts w:ascii="Arial Narrow" w:eastAsia="Times New Roman" w:hAnsi="Arial Narrow" w:cs="Times New Roman"/>
          <w:color w:val="000000"/>
          <w:kern w:val="0"/>
          <w:shd w:val="clear" w:color="auto" w:fill="FFFFFF"/>
          <w:lang w:eastAsia="es-PE"/>
          <w14:ligatures w14:val="none"/>
        </w:rPr>
        <w:t xml:space="preserve">interpuesta por el señor </w:t>
      </w:r>
      <w:r w:rsidR="00AB20E5" w:rsidRPr="00583B50">
        <w:rPr>
          <w:rFonts w:ascii="Arial Narrow" w:hAnsi="Arial Narrow"/>
          <w:color w:val="000000"/>
        </w:rPr>
        <w:t>Elder Christian Blas Bravo</w:t>
      </w:r>
      <w:r w:rsidR="00232389" w:rsidRPr="00583B50">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AB20E5" w:rsidRPr="00583B50">
        <w:rPr>
          <w:rFonts w:ascii="Arial Narrow" w:eastAsia="Arial Narrow" w:hAnsi="Arial Narrow" w:cs="Arial Narrow"/>
          <w:bCs/>
        </w:rPr>
        <w:t>Interseguro</w:t>
      </w:r>
      <w:proofErr w:type="spellEnd"/>
      <w:r w:rsidR="00AB20E5" w:rsidRPr="00583B50">
        <w:rPr>
          <w:rFonts w:ascii="Arial Narrow" w:eastAsia="Arial Narrow" w:hAnsi="Arial Narrow" w:cs="Arial Narrow"/>
          <w:bCs/>
        </w:rPr>
        <w:t xml:space="preserve"> Compañía de Seguros S.A.</w:t>
      </w:r>
      <w:r w:rsidR="00232389" w:rsidRPr="00583B50">
        <w:rPr>
          <w:rFonts w:ascii="Arial Narrow" w:eastAsia="Times New Roman" w:hAnsi="Arial Narrow" w:cs="Times New Roman"/>
          <w:color w:val="000000"/>
          <w:kern w:val="0"/>
          <w:shd w:val="clear" w:color="auto" w:fill="FFFFFF"/>
          <w:lang w:eastAsia="es-PE"/>
          <w14:ligatures w14:val="none"/>
        </w:rPr>
        <w:t xml:space="preserve">, </w:t>
      </w:r>
      <w:r w:rsidR="00FE36F5" w:rsidRPr="00583B50">
        <w:rPr>
          <w:rFonts w:ascii="Arial Narrow" w:eastAsia="Arial Narrow" w:hAnsi="Arial Narrow" w:cs="Arial Narrow"/>
          <w:bCs/>
        </w:rPr>
        <w:t>por lo siguiente:</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w14:ligatures w14:val="none"/>
        </w:rPr>
        <w:t xml:space="preserve">la compañía aseguradora </w:t>
      </w:r>
      <w:r w:rsidR="006B2D28">
        <w:rPr>
          <w:rFonts w:ascii="Arial Narrow" w:eastAsia="Times New Roman" w:hAnsi="Arial Narrow" w:cs="Segoe UI"/>
          <w:color w:val="000000"/>
          <w:kern w:val="0"/>
          <w:lang w:eastAsia="es-PE"/>
          <w14:ligatures w14:val="none"/>
        </w:rPr>
        <w:t xml:space="preserve">no habría gestionado oportunamente </w:t>
      </w:r>
      <w:r w:rsidR="00B81809">
        <w:rPr>
          <w:rFonts w:ascii="Arial Narrow" w:eastAsia="Times New Roman" w:hAnsi="Arial Narrow" w:cs="Segoe UI"/>
          <w:color w:val="000000"/>
          <w:kern w:val="0"/>
          <w:lang w:eastAsia="es-PE"/>
          <w14:ligatures w14: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w14:ligatures w14:val="none"/>
        </w:rPr>
        <w:t xml:space="preserve">Póliza </w:t>
      </w:r>
      <w:r w:rsidR="00B81809" w:rsidRPr="00583B50">
        <w:rPr>
          <w:rFonts w:ascii="Arial Narrow" w:eastAsia="Times New Roman" w:hAnsi="Arial Narrow" w:cs="Arial"/>
          <w:color w:val="000000"/>
          <w:kern w:val="0"/>
          <w:lang w:eastAsia="es-ES"/>
          <w14:ligatures w14:val="none"/>
        </w:rPr>
        <w:t>07800110082</w:t>
      </w:r>
      <w:r w:rsidR="00B81809">
        <w:rPr>
          <w:rFonts w:ascii="Arial Narrow" w:eastAsia="Times New Roman" w:hAnsi="Arial Narrow" w:cs="Arial"/>
          <w:color w:val="000000"/>
          <w:kern w:val="0"/>
          <w:lang w:eastAsia="es-ES"/>
          <w14:ligatures w14:val="none"/>
        </w:rPr>
        <w:t xml:space="preserve"> fuera anu</w:t>
      </w:r>
      <w:r w:rsidR="002C664F">
        <w:rPr>
          <w:rFonts w:ascii="Arial Narrow" w:eastAsia="Times New Roman" w:hAnsi="Arial Narrow" w:cs="Arial"/>
          <w:color w:val="000000"/>
          <w:kern w:val="0"/>
          <w:lang w:eastAsia="es-ES"/>
          <w14:ligatures w14:val="none"/>
        </w:rPr>
        <w:t>lada por falta de pago.</w:t>
      </w:r>
    </w:p>
    <w:p w14:paraId="6B93B843" w14:textId="77777777" w:rsidR="008F2716" w:rsidRDefault="008F2716" w:rsidP="006B2D28">
      <w:pPr>
        <w:spacing w:after="0" w:line="240" w:lineRule="auto"/>
        <w:jc w:val="both"/>
        <w:rPr>
          <w:rFonts w:ascii="Arial Narrow" w:eastAsia="Arial Narrow" w:hAnsi="Arial Narrow" w:cs="Arial Narrow"/>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w14:ligatures w14:val="none"/>
        </w:rPr>
        <w:t xml:space="preserve">Póliza </w:t>
      </w:r>
      <w:r w:rsidRPr="00583B50">
        <w:rPr>
          <w:rFonts w:ascii="Arial Narrow" w:eastAsia="Times New Roman" w:hAnsi="Arial Narrow" w:cs="Arial"/>
          <w:color w:val="000000"/>
          <w:kern w:val="0"/>
          <w:lang w:eastAsia="es-ES"/>
          <w14:ligatures w14:val="none"/>
        </w:rPr>
        <w:t>07800110082</w:t>
      </w:r>
      <w:r>
        <w:rPr>
          <w:rFonts w:ascii="Arial Narrow" w:eastAsia="Times New Roman" w:hAnsi="Arial Narrow" w:cs="Arial"/>
          <w:color w:val="000000"/>
          <w:kern w:val="0"/>
          <w:lang w:eastAsia="es-ES"/>
          <w14:ligatures w14:val="none"/>
        </w:rPr>
        <w:t>.</w:t>
      </w:r>
    </w:p>
    <w:p w14:paraId="5CA08EE9" w14:textId="77777777" w:rsidR="008641BD" w:rsidRPr="00583B50" w:rsidRDefault="008641BD" w:rsidP="006B2D28">
      <w:pPr>
        <w:spacing w:after="0" w:line="240" w:lineRule="auto"/>
        <w:jc w:val="both"/>
        <w:rPr>
          <w:rFonts w:ascii="Arial Narrow" w:eastAsia="Arial Narrow" w:hAnsi="Arial Narrow" w:cs="Arial Narrow"/>
          <w:kern w:val="0"/>
          <w14:ligatures w14:val="none"/>
        </w:rPr>
      </w:pPr>
    </w:p>
    <w:p w14:paraId="64718910" w14:textId="15B64051" w:rsidR="00AB3A58" w:rsidRPr="0026598E" w:rsidRDefault="00AB3A58" w:rsidP="006B2D28">
      <w:pPr>
        <w:spacing w:line="240" w:lineRule="auto"/>
        <w:contextualSpacing/>
        <w:jc w:val="both"/>
        <w:rPr>
          <w:rFonts w:ascii="Arial Narrow" w:eastAsia="Calibri" w:hAnsi="Arial Narrow" w:cs="Arial"/>
          <w:kern w:val="0"/>
          <w14:ligatures w14:val="none"/>
        </w:rPr>
      </w:pPr>
      <w:r w:rsidRPr="00583B50">
        <w:rPr>
          <w:rFonts w:ascii="Arial Narrow" w:eastAsia="Arial Narrow" w:hAnsi="Arial Narrow" w:cs="Arial Narrow"/>
          <w:b/>
          <w:color w:val="000000"/>
          <w:kern w:val="0"/>
          <w:lang w:eastAsia="es-PE"/>
          <w14:ligatures w14:val="none"/>
        </w:rPr>
        <w:t>SEGUNDO:</w:t>
      </w:r>
      <w:r w:rsidRPr="00583B5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w14:ligatures w14:val="none"/>
        </w:rPr>
        <w:t xml:space="preserve">del </w:t>
      </w:r>
      <w:r w:rsidR="00B17BD2" w:rsidRPr="00583B50">
        <w:rPr>
          <w:rFonts w:ascii="Arial Narrow" w:eastAsia="Times New Roman" w:hAnsi="Arial Narrow" w:cs="Arial"/>
          <w:color w:val="000000"/>
          <w:kern w:val="0"/>
          <w:lang w:val="es-ES" w:eastAsia="es-ES"/>
          <w14:ligatures w14:val="none"/>
        </w:rPr>
        <w:t>14 de mayo de 2025</w:t>
      </w:r>
      <w:r w:rsidR="002B7DCD" w:rsidRPr="00583B50">
        <w:rPr>
          <w:rFonts w:ascii="Arial Narrow" w:eastAsia="Calibri" w:hAnsi="Arial Narrow" w:cs="Arial"/>
          <w:kern w:val="0"/>
          <w14:ligatures w14:val="none"/>
        </w:rPr>
        <w:t>.</w:t>
      </w:r>
    </w:p>
    <w:p w14:paraId="72A4113D" w14: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C16F0C4"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BD2" w:rsidRPr="00B17BD2">
        <w:rPr>
          <w:rFonts w:ascii="Arial Narrow" w:eastAsia="Times New Roman" w:hAnsi="Arial Narrow" w:cs="Arial"/>
          <w:color w:val="000000"/>
          <w:kern w:val="0"/>
          <w:lang w:val="es-ES" w:eastAsia="es-ES"/>
          <w14:ligatures w14:val="none"/>
        </w:rPr>
        <w:t>14 de mayo de 2025</w:t>
      </w:r>
      <w:r w:rsidRPr="00B17BD2">
        <w:rPr>
          <w:rFonts w:ascii="Arial Narrow" w:eastAsia="Calibri" w:hAnsi="Arial Narrow" w:cs="Arial"/>
          <w:kern w:val="0"/>
          <w14:ligatures w14:val="none"/>
        </w:rPr>
        <w:t xml:space="preserve">, </w:t>
      </w:r>
      <w:r w:rsidRPr="00B17BD2">
        <w:rPr>
          <w:rFonts w:ascii="Arial Narrow" w:eastAsia="Arial Narrow" w:hAnsi="Arial Narrow" w:cs="Arial Narrow"/>
          <w:color w:val="000000"/>
          <w:kern w:val="0"/>
          <w:lang w:eastAsia="es-PE"/>
          <w14:ligatures w14:val="none"/>
        </w:rPr>
        <w:t>a</w:t>
      </w:r>
      <w:r w:rsidRPr="00B17BD2">
        <w:rPr>
          <w:rFonts w:ascii="Arial Narrow" w:eastAsia="Times New Roman" w:hAnsi="Arial Narrow" w:cs="Times New Roman"/>
          <w:color w:val="000000"/>
          <w:kern w:val="0"/>
          <w:shd w:val="clear" w:color="auto" w:fill="FFFFFF"/>
          <w:lang w:eastAsia="es-PE"/>
          <w14:ligatures w14:val="none"/>
        </w:rPr>
        <w:t xml:space="preserve"> </w:t>
      </w:r>
      <w:proofErr w:type="spellStart"/>
      <w:r w:rsidR="00AB20E5" w:rsidRPr="00B17BD2">
        <w:rPr>
          <w:rFonts w:ascii="Arial Narrow" w:eastAsia="Arial Narrow" w:hAnsi="Arial Narrow" w:cs="Arial Narrow"/>
          <w:bCs/>
        </w:rPr>
        <w:t>Interseguro</w:t>
      </w:r>
      <w:proofErr w:type="spellEnd"/>
      <w:r w:rsidR="00AB20E5" w:rsidRPr="00B17BD2">
        <w:rPr>
          <w:rFonts w:ascii="Arial Narrow" w:eastAsia="Arial Narrow" w:hAnsi="Arial Narrow" w:cs="Arial Narrow"/>
          <w:bCs/>
        </w:rPr>
        <w:t xml:space="preserve"> Compañía de Seguros S.A.</w:t>
      </w:r>
      <w:r w:rsidRPr="00B17BD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p>
    <w:p w14:paraId="61C1ED8F" w14: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w:t>
      </w:r>
      <w:r w:rsidRPr="00AB20E5">
        <w:rPr>
          <w:rFonts w:ascii="Arial Narrow" w:eastAsia="Times New Roman" w:hAnsi="Arial Narrow" w:cs="Arial"/>
          <w:color w:val="000000"/>
          <w:kern w:val="0"/>
          <w:lang w:eastAsia="es-ES"/>
          <w14:ligatures w14:val="none"/>
        </w:rPr>
        <w:t>artir del día siguiente de la notificación de la presente resolución</w:t>
      </w:r>
      <w:bookmarkEnd w:id="4"/>
      <w:r w:rsidRPr="00AB20E5">
        <w:rPr>
          <w:rFonts w:ascii="Arial Narrow" w:eastAsia="Times New Roman" w:hAnsi="Arial Narrow" w:cs="Arial"/>
          <w:color w:val="000000"/>
          <w:kern w:val="0"/>
          <w:lang w:eastAsia="es-ES"/>
          <w14:ligatures w14: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w14:ligatures w14:val="none"/>
        </w:rPr>
        <w:t xml:space="preserve">, </w:t>
      </w:r>
      <w:bookmarkEnd w:id="5"/>
      <w:r w:rsidR="002B7DCD" w:rsidRPr="00AB20E5">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57038"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w14:ligatures w14:val="none"/>
        </w:rPr>
        <w:t>07800110082</w:t>
      </w:r>
      <w:r w:rsidR="00357038"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w14:ligatures w14:val="none"/>
        </w:rPr>
        <w:t>ii</w:t>
      </w:r>
      <w:proofErr w:type="spellEnd"/>
      <w:r w:rsidR="00357038"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w14:ligatures w14:val="none"/>
        </w:rPr>
        <w:t>junio a 21 de octubre</w:t>
      </w:r>
      <w:r w:rsidR="00181B9F">
        <w:rPr>
          <w:rFonts w:ascii="Arial Narrow" w:eastAsia="Times New Roman" w:hAnsi="Arial Narrow" w:cs="Arial"/>
          <w:color w:val="000000"/>
          <w:kern w:val="0"/>
          <w:lang w:val="es-ES" w:eastAsia="es-ES"/>
          <w14:ligatures w14:val="none"/>
        </w:rPr>
        <w:t xml:space="preserve"> de 2024</w:t>
      </w:r>
      <w:r w:rsidR="00357038" w:rsidRPr="00357038">
        <w:rPr>
          <w:rFonts w:ascii="Arial Narrow" w:eastAsia="Times New Roman" w:hAnsi="Arial Narrow" w:cs="Arial"/>
          <w:color w:val="000000"/>
          <w:kern w:val="0"/>
          <w:lang w:val="es-ES" w:eastAsia="es-ES"/>
          <w14:ligatures w14:val="none"/>
        </w:rPr>
        <w:t>; y, (</w:t>
      </w:r>
      <w:proofErr w:type="spellStart"/>
      <w:r w:rsidR="00357038" w:rsidRPr="00357038">
        <w:rPr>
          <w:rFonts w:ascii="Arial Narrow" w:eastAsia="Times New Roman" w:hAnsi="Arial Narrow" w:cs="Arial"/>
          <w:color w:val="000000"/>
          <w:kern w:val="0"/>
          <w:lang w:val="es-ES" w:eastAsia="es-ES"/>
          <w14:ligatures w14:val="none"/>
        </w:rPr>
        <w:t>iii</w:t>
      </w:r>
      <w:proofErr w:type="spellEnd"/>
      <w:r w:rsidR="00357038" w:rsidRPr="003570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uppressAutoHyphens/>
        <w:spacing w:after="0" w:line="240" w:lineRule="auto"/>
        <w:jc w:val="both"/>
        <w:rPr>
          <w:rFonts w:ascii="Arial Narrow" w:hAnsi="Arial Narrow" w:cs="Arial"/>
        </w:rPr>
      </w:pPr>
    </w:p>
    <w:p w14:paraId="39B58299" w14: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requerir a</w:t>
      </w:r>
      <w:r w:rsidR="008643E3">
        <w:rPr>
          <w:rFonts w:ascii="Arial Narrow" w:hAnsi="Arial Narrow"/>
          <w:color w:val="000000"/>
        </w:rPr>
        <w:t xml:space="preserve">l señor </w:t>
      </w:r>
      <w:r w:rsidR="008643E3" w:rsidRPr="008643E3">
        <w:rPr>
          <w:rFonts w:ascii="Arial Narrow" w:hAnsi="Arial Narrow"/>
          <w:color w:val="000000"/>
        </w:rPr>
        <w:t xml:space="preserve">Elder </w:t>
      </w:r>
      <w:r w:rsidR="008643E3" w:rsidRPr="00AB20E5">
        <w:rPr>
          <w:rFonts w:ascii="Arial Narrow" w:hAnsi="Arial Narrow"/>
          <w:color w:val="000000"/>
        </w:rPr>
        <w:t xml:space="preserve">Christian Blas Bravo e </w:t>
      </w:r>
      <w:proofErr w:type="spellStart"/>
      <w:r w:rsidR="008643E3" w:rsidRPr="00AB20E5">
        <w:rPr>
          <w:rFonts w:ascii="Arial Narrow" w:eastAsia="Arial Narrow" w:hAnsi="Arial Narrow" w:cs="Arial Narrow"/>
          <w:bCs/>
        </w:rPr>
        <w:t>Interseguro</w:t>
      </w:r>
      <w:proofErr w:type="spellEnd"/>
      <w:r w:rsidR="008643E3" w:rsidRPr="00AB20E5">
        <w:rPr>
          <w:rFonts w:ascii="Arial Narrow" w:eastAsia="Arial Narrow" w:hAnsi="Arial Narrow" w:cs="Arial Narrow"/>
          <w:bCs/>
        </w:rPr>
        <w:t xml:space="preserve"> Compañía de Seguros S.A.</w:t>
      </w:r>
      <w:r w:rsidRPr="00AB20E5">
        <w:rPr>
          <w:rFonts w:ascii="Arial Narrow" w:eastAsia="Arial Narrow" w:hAnsi="Arial Narrow" w:cs="Arial Narrow"/>
          <w:bCs/>
        </w:rPr>
        <w:t xml:space="preserve"> </w:t>
      </w:r>
      <w:r w:rsidRPr="00AB20E5">
        <w:rPr>
          <w:rFonts w:ascii="Arial Narrow" w:hAnsi="Arial Narrow"/>
          <w:shd w:val="clear" w:color="auto" w:fill="FFFFFF"/>
        </w:rPr>
        <w:t xml:space="preserve">para que </w:t>
      </w:r>
      <w:r w:rsidRPr="00AB20E5">
        <w:rPr>
          <w:rFonts w:ascii="Arial Narrow" w:eastAsia="Calibri" w:hAnsi="Arial Narrow"/>
        </w:rPr>
        <w:t>efectúe</w:t>
      </w:r>
      <w:r w:rsidR="008643E3" w:rsidRPr="00AB20E5">
        <w:rPr>
          <w:rFonts w:ascii="Arial Narrow" w:eastAsia="Calibri" w:hAnsi="Arial Narrow"/>
        </w:rPr>
        <w:t>n</w:t>
      </w:r>
      <w:r w:rsidRPr="00AB20E5">
        <w:rPr>
          <w:rFonts w:ascii="Arial Narrow" w:eastAsia="Calibri" w:hAnsi="Arial Narrow"/>
        </w:rPr>
        <w:t xml:space="preserve"> el acuse de recibo mediante la confirmación de recepción de la notificación remitida por este despacho a su</w:t>
      </w:r>
      <w:r w:rsidR="00AB20E5" w:rsidRPr="00AB20E5">
        <w:rPr>
          <w:rFonts w:ascii="Arial Narrow" w:eastAsia="Calibri" w:hAnsi="Arial Narrow"/>
        </w:rPr>
        <w:t>s</w:t>
      </w:r>
      <w:r w:rsidRPr="00AB20E5">
        <w:rPr>
          <w:rFonts w:ascii="Arial Narrow" w:eastAsia="Calibri" w:hAnsi="Arial Narrow"/>
        </w:rPr>
        <w:t xml:space="preserve"> Casilla</w:t>
      </w:r>
      <w:r w:rsidR="00AB20E5" w:rsidRPr="00AB20E5">
        <w:rPr>
          <w:rFonts w:ascii="Arial Narrow" w:eastAsia="Calibri" w:hAnsi="Arial Narrow"/>
        </w:rPr>
        <w:t>s</w:t>
      </w:r>
      <w:r w:rsidRPr="00AB20E5">
        <w:rPr>
          <w:rFonts w:ascii="Arial Narrow" w:eastAsia="Calibri" w:hAnsi="Arial Narrow"/>
        </w:rPr>
        <w:t xml:space="preserve"> Electrónica</w:t>
      </w:r>
      <w:r w:rsidR="00AB20E5" w:rsidRPr="00AB20E5">
        <w:rPr>
          <w:rFonts w:ascii="Arial Narrow" w:eastAsia="Calibri" w:hAnsi="Arial Narrow"/>
        </w:rPr>
        <w:t>s</w:t>
      </w:r>
      <w:r w:rsidRPr="00AB20E5">
        <w:rPr>
          <w:rFonts w:ascii="Arial Narrow" w:eastAsia="Calibri" w:hAnsi="Arial Narrow"/>
        </w:rPr>
        <w:t>, dentro de los cinco (5) primeros días hábiles siguientes a la fecha en que recibe</w:t>
      </w:r>
      <w:r w:rsidR="00AB20E5" w:rsidRPr="00AB20E5">
        <w:rPr>
          <w:rFonts w:ascii="Arial Narrow" w:eastAsia="Calibri" w:hAnsi="Arial Narrow"/>
        </w:rPr>
        <w:t>n</w:t>
      </w:r>
      <w:r w:rsidRPr="00AB20E5">
        <w:rPr>
          <w:rFonts w:ascii="Arial Narrow" w:eastAsia="Calibri" w:hAnsi="Arial Narrow"/>
        </w:rPr>
        <w:t xml:space="preserve"> la notificación.</w:t>
      </w:r>
    </w:p>
    <w:p w14:paraId="68AE17ED" w14: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hAnsi="Arial Narrow"/>
        </w:rPr>
      </w:pPr>
    </w:p>
    <w:p w14:paraId="0B9A1116" w14:textId="77777777" w:rsidR="001B5674" w:rsidRPr="0026598E" w:rsidRDefault="001B5674" w:rsidP="006B2D2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TextonotapieCar"/>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