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6BE11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Times New Roman" w:hAnsi="Arial Narrow" w:cs="Times New Roman"/>
          <w:b/>
          <w:bCs/>
          <w:color w:val="000000"/>
          <w:kern w:val="0"/>
          <w:shd w:val="clear" w:color="auto" w:fill="FFFFFF"/>
          <w:lang w:eastAsia="es-PE"/>
          <w14:ligatures w14:val="none"/>
        </w:rPr>
        <w:t>2635</w:t>
      </w:r>
      <w:r w:rsidRPr="00176791">
        <w:rPr>
          <w:rFonts w:ascii="Arial Narrow" w:eastAsia="Times New Roman" w:hAnsi="Arial Narrow" w:cs="Times New Roman"/>
          <w:b/>
          <w:bCs/>
          <w:color w:val="000000"/>
          <w:kern w:val="0"/>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LUCÍA LAURA GRIMALDO MEDINA </w:t>
      </w:r>
      <w:r w:rsidRPr="00176791">
        <w:rPr>
          <w:rFonts w:ascii="Arial Narrow" w:eastAsia="Arial Narrow" w:hAnsi="Arial Narrow" w:cs="Arial Narrow"/>
          <w:b/>
          <w:color w:val="000000"/>
          <w:kern w:val="0"/>
          <w:lang w:eastAsia="es-PE"/>
          <w14:ligatures w14:val="none"/>
        </w:rPr>
        <w:t xml:space="preserve">(SEÑORA </w:t>
      </w:r>
      <w:r w:rsidR="00176791" w:rsidRPr="00176791">
        <w:rPr>
          <w:rFonts w:ascii="Arial Narrow" w:eastAsia="Arial Narrow" w:hAnsi="Arial Narrow" w:cs="Arial Narrow"/>
          <w:b/>
          <w:color w:val="000000"/>
          <w:kern w:val="0"/>
          <w:lang w:eastAsia="es-PE"/>
          <w14:ligatures w14:val="none"/>
        </w:rPr>
        <w:t>GRIMALDO</w:t>
      </w:r>
      <w:r w:rsidRPr="00176791">
        <w:rPr>
          <w:rFonts w:ascii="Arial Narrow" w:eastAsia="Arial Narrow" w:hAnsi="Arial Narrow" w:cs="Arial Narrow"/>
          <w:b/>
          <w:color w:val="000000"/>
          <w:kern w:val="0"/>
          <w:lang w:eastAsia="es-PE"/>
          <w14:ligatures w14:val="none"/>
        </w:rPr>
        <w:t>)</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6791" w:rsidRPr="00176791">
        <w:rPr>
          <w:rFonts w:ascii="Arial Narrow" w:eastAsia="Arial Narrow" w:hAnsi="Arial Narrow" w:cs="Arial Narrow"/>
          <w:b/>
          <w:color w:val="000000"/>
          <w:kern w:val="0"/>
          <w:lang w:eastAsia="es-PE"/>
          <w14:ligatures w14:val="none"/>
        </w:rPr>
        <w:t xml:space="preserve">PACÍFICO COMPAÑÍA DE SEGUROS Y REASEGUROS </w:t>
      </w:r>
      <w:r w:rsidRPr="00176791">
        <w:rPr>
          <w:rFonts w:ascii="Arial Narrow" w:eastAsia="Arial Narrow" w:hAnsi="Arial Narrow" w:cs="Arial Narrow"/>
          <w:b/>
          <w:color w:val="000000"/>
          <w:kern w:val="0"/>
          <w:lang w:eastAsia="es-PE"/>
          <w14:ligatures w14:val="none"/>
        </w:rPr>
        <w:t>S.A. (</w:t>
      </w:r>
      <w:r w:rsidR="00176791" w:rsidRPr="00176791">
        <w:rPr>
          <w:rFonts w:ascii="Arial Narrow" w:eastAsia="Arial Narrow" w:hAnsi="Arial Narrow" w:cs="Arial Narrow"/>
          <w:b/>
          <w:color w:val="000000"/>
          <w:kern w:val="0"/>
          <w:lang w:eastAsia="es-PE"/>
          <w14:ligatures w14:val="none"/>
        </w:rPr>
        <w:t>PACÍFICO</w:t>
      </w:r>
      <w:r w:rsidRPr="0017679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0DE8">
        <w:rPr>
          <w:rFonts w:ascii="Arial Narrow" w:eastAsia="Arial Narrow" w:hAnsi="Arial Narrow" w:cs="Arial Narrow"/>
          <w:b/>
          <w:color w:val="000000"/>
          <w:kern w:val="0"/>
          <w:lang w:eastAsia="es-PE"/>
          <w14:ligatures w14:val="none"/>
        </w:rPr>
        <w:t xml:space="preserve">RESOLUCIÓN </w:t>
      </w:r>
      <w:r w:rsidRPr="007F0DE8">
        <w:rPr>
          <w:rFonts w:ascii="Arial Narrow" w:eastAsia="Arial Narrow" w:hAnsi="Arial Narrow" w:cs="Arial Narrow"/>
          <w:b/>
          <w:color w:val="000000"/>
          <w:kern w:val="0"/>
          <w:lang w:eastAsia="es-PE"/>
          <w14:ligatures w14:val="none"/>
        </w:rPr>
        <w:tab/>
        <w:t>:</w:t>
      </w:r>
      <w:r w:rsidRPr="007F0DE8">
        <w:rPr>
          <w:rFonts w:ascii="Arial Narrow" w:eastAsia="Arial Narrow" w:hAnsi="Arial Narrow" w:cs="Arial Narrow"/>
          <w:b/>
          <w:color w:val="000000"/>
          <w:kern w:val="0"/>
          <w:lang w:eastAsia="es-PE"/>
          <w14:ligatures w14:val="none"/>
        </w:rPr>
        <w:tab/>
      </w:r>
      <w:r w:rsidR="007F0DE8" w:rsidRPr="007F0DE8">
        <w:rPr>
          <w:rFonts w:ascii="Arial Narrow" w:eastAsia="Arial Narrow" w:hAnsi="Arial Narrow" w:cs="Arial Narrow"/>
          <w:b/>
          <w:color w:val="000000"/>
          <w:kern w:val="0"/>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F0DE8">
        <w:rPr>
          <w:rFonts w:ascii="Arial Narrow" w:eastAsia="Times New Roman" w:hAnsi="Arial Narrow" w:cs="Times New Roman"/>
          <w:color w:val="000000"/>
          <w:kern w:val="0"/>
          <w:shd w:val="clear" w:color="auto" w:fill="FFFFFF"/>
          <w:lang w:eastAsia="es-PE"/>
          <w14:ligatures w14:val="none"/>
        </w:rPr>
        <w:t xml:space="preserve">Lima, </w:t>
      </w:r>
      <w:r w:rsidR="007F0DE8" w:rsidRPr="007F0DE8">
        <w:rPr>
          <w:rFonts w:ascii="Arial Narrow" w:eastAsia="Times New Roman" w:hAnsi="Arial Narrow" w:cs="Times New Roman"/>
          <w:color w:val="000000"/>
          <w:kern w:val="0"/>
          <w:shd w:val="clear" w:color="auto" w:fill="FFFFFF"/>
          <w:lang w:eastAsia="es-PE"/>
          <w14:ligatures w14:val="none"/>
        </w:rPr>
        <w:t>20</w:t>
      </w:r>
      <w:r w:rsidRPr="007F0DE8">
        <w:rPr>
          <w:rFonts w:ascii="Arial Narrow" w:eastAsia="Times New Roman" w:hAnsi="Arial Narrow" w:cs="Times New Roman"/>
          <w:color w:val="000000"/>
          <w:kern w:val="0"/>
          <w:shd w:val="clear" w:color="auto" w:fill="FFFFFF"/>
          <w:lang w:eastAsia="es-PE"/>
          <w14:ligatures w14:val="none"/>
        </w:rPr>
        <w:t xml:space="preserve"> de </w:t>
      </w:r>
      <w:r w:rsidR="00BF1B59" w:rsidRPr="007F0DE8">
        <w:rPr>
          <w:rFonts w:ascii="Arial Narrow" w:eastAsia="Times New Roman" w:hAnsi="Arial Narrow" w:cs="Times New Roman"/>
          <w:color w:val="000000"/>
          <w:kern w:val="0"/>
          <w:shd w:val="clear" w:color="auto" w:fill="FFFFFF"/>
          <w:lang w:eastAsia="es-PE"/>
          <w14:ligatures w14:val="none"/>
        </w:rPr>
        <w:t>noviembre</w:t>
      </w:r>
      <w:r w:rsidR="00A23703" w:rsidRPr="007F0DE8">
        <w:rPr>
          <w:rFonts w:ascii="Arial Narrow" w:eastAsia="Times New Roman" w:hAnsi="Arial Narrow" w:cs="Times New Roman"/>
          <w:color w:val="000000"/>
          <w:kern w:val="0"/>
          <w:shd w:val="clear" w:color="auto" w:fill="FFFFFF"/>
          <w:lang w:eastAsia="es-PE"/>
          <w14:ligatures w14:val="none"/>
        </w:rPr>
        <w:t xml:space="preserve"> </w:t>
      </w:r>
      <w:r w:rsidRPr="007F0DE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6791">
        <w:rPr>
          <w:rFonts w:ascii="Arial Narrow" w:eastAsia="Times New Roman" w:hAnsi="Arial Narrow" w:cs="Arial"/>
          <w:color w:val="000000"/>
          <w:kern w:val="0"/>
          <w:lang w:val="es-ES" w:eastAsia="es-ES"/>
          <w14:ligatures w14:val="none"/>
        </w:rPr>
        <w:t xml:space="preserve">Mediante el escrito del </w:t>
      </w:r>
      <w:r w:rsidR="00D877EB" w:rsidRPr="00176791">
        <w:rPr>
          <w:rFonts w:ascii="Arial Narrow" w:eastAsia="Times New Roman" w:hAnsi="Arial Narrow" w:cs="Arial"/>
          <w:color w:val="000000"/>
          <w:kern w:val="0"/>
          <w:lang w:val="es-ES" w:eastAsia="es-ES"/>
          <w14:ligatures w14:val="none"/>
        </w:rPr>
        <w:t>28 de mayo de 2025</w:t>
      </w:r>
      <w:r w:rsidRPr="00176791">
        <w:rPr>
          <w:rFonts w:ascii="Arial Narrow" w:eastAsia="Times New Roman" w:hAnsi="Arial Narrow" w:cs="Times New Roman"/>
          <w:color w:val="000000"/>
          <w:kern w:val="0"/>
          <w:vertAlign w:val="superscript"/>
          <w:lang w:val="es-ES" w:eastAsia="es-ES"/>
          <w14:ligatures w14:val="none"/>
        </w:rPr>
        <w:footnoteReference w:id="1"/>
      </w:r>
      <w:r w:rsidR="00996DC2" w:rsidRPr="00176791">
        <w:rPr>
          <w:rFonts w:ascii="Arial Narrow" w:eastAsia="Calibri" w:hAnsi="Arial Narrow" w:cs="Arial"/>
          <w:kern w:val="0"/>
          <w14:ligatures w14:val="none"/>
        </w:rPr>
        <w:t>,</w:t>
      </w:r>
      <w:r w:rsidRPr="00176791">
        <w:rPr>
          <w:rFonts w:ascii="Arial Narrow" w:eastAsia="Calibri" w:hAnsi="Arial Narrow" w:cs="Arial"/>
          <w:kern w:val="0"/>
          <w14:ligatures w14:val="none"/>
        </w:rPr>
        <w:t xml:space="preserve"> la señora </w:t>
      </w:r>
      <w:r w:rsidR="00176791" w:rsidRPr="00176791">
        <w:rPr>
          <w:rFonts w:ascii="Arial Narrow" w:eastAsia="Calibri" w:hAnsi="Arial Narrow" w:cs="Arial"/>
          <w:kern w:val="0"/>
          <w14:ligatures w14:val="none"/>
        </w:rPr>
        <w:t xml:space="preserve">Grimaldo </w:t>
      </w:r>
      <w:r w:rsidRPr="00176791">
        <w:rPr>
          <w:rFonts w:ascii="Arial Narrow" w:eastAsia="Calibri" w:hAnsi="Arial Narrow" w:cs="Arial"/>
          <w:kern w:val="0"/>
          <w14:ligatures w14:val="none"/>
        </w:rPr>
        <w:t>d</w:t>
      </w:r>
      <w:r w:rsidRPr="00176791">
        <w:rPr>
          <w:rFonts w:ascii="Arial Narrow" w:eastAsia="Times New Roman" w:hAnsi="Arial Narrow" w:cs="Arial"/>
          <w:color w:val="000000"/>
          <w:kern w:val="0"/>
          <w:lang w:val="es-ES" w:eastAsia="es-ES"/>
          <w14:ligatures w14:val="none"/>
        </w:rPr>
        <w:t xml:space="preserve">enunció a </w:t>
      </w:r>
      <w:r w:rsidR="00176791" w:rsidRPr="00176791">
        <w:rPr>
          <w:rFonts w:ascii="Arial Narrow" w:eastAsia="Times New Roman" w:hAnsi="Arial Narrow" w:cs="Arial"/>
          <w:color w:val="000000"/>
          <w:kern w:val="0"/>
          <w:lang w:val="es-ES" w:eastAsia="es-ES"/>
          <w14:ligatures w14:val="none"/>
        </w:rPr>
        <w:t xml:space="preserve">Pacífico </w:t>
      </w:r>
      <w:r w:rsidRPr="00176791">
        <w:rPr>
          <w:rFonts w:ascii="Arial Narrow" w:eastAsia="Times New Roman" w:hAnsi="Arial Narrow" w:cs="Arial"/>
          <w:color w:val="000000"/>
          <w:kern w:val="0"/>
          <w:lang w:val="es-ES" w:eastAsia="es-ES"/>
          <w14:ligatures w14:val="none"/>
        </w:rPr>
        <w:t xml:space="preserve">por presuntas infracciones a la Ley 29571, Código de </w:t>
      </w:r>
      <w:r w:rsidRPr="008E08E4">
        <w:rPr>
          <w:rFonts w:ascii="Arial Narrow" w:eastAsia="Times New Roman" w:hAnsi="Arial Narrow" w:cs="Arial"/>
          <w:color w:val="000000"/>
          <w:kern w:val="0"/>
          <w:lang w:val="es-ES" w:eastAsia="es-ES"/>
          <w14:ligatures w14:val="none"/>
        </w:rPr>
        <w:t>Protección y Defensa del Consumidor (en adelante, Código)</w:t>
      </w:r>
      <w:r w:rsidRPr="008E08E4">
        <w:rPr>
          <w:rFonts w:ascii="Arial Narrow" w:eastAsia="Times New Roman" w:hAnsi="Arial Narrow" w:cs="Times New Roman"/>
          <w:color w:val="000000"/>
          <w:kern w:val="0"/>
          <w:vertAlign w:val="superscript"/>
          <w:lang w:val="es-ES" w:eastAsia="es-ES"/>
          <w14:ligatures w14:val="none"/>
        </w:rPr>
        <w:footnoteReference w:id="2"/>
      </w:r>
      <w:r w:rsidRPr="008E08E4">
        <w:rPr>
          <w:rFonts w:ascii="Arial Narrow" w:eastAsia="Times New Roman" w:hAnsi="Arial Narrow" w:cs="Arial"/>
          <w:color w:val="000000"/>
          <w:kern w:val="0"/>
          <w:lang w:val="es-ES" w:eastAsia="es-ES"/>
          <w14:ligatures w14:val="none"/>
        </w:rPr>
        <w:t xml:space="preserve">, señalando </w:t>
      </w:r>
      <w:r w:rsidRPr="008E08E4">
        <w:rPr>
          <w:rFonts w:ascii="Arial Narrow" w:eastAsia="Times New Roman" w:hAnsi="Arial Narrow" w:cs="Arial"/>
          <w:bCs/>
          <w:color w:val="000000"/>
          <w:kern w:val="0"/>
          <w:lang w:val="es-ES" w:eastAsia="es-ES"/>
          <w14:ligatures w14:val="none"/>
        </w:rPr>
        <w:t>lo siguiente:</w:t>
      </w:r>
      <w:r w:rsidRPr="008E08E4">
        <w:rPr>
          <w:rFonts w:ascii="Arial Narrow" w:eastAsia="Times New Roman" w:hAnsi="Arial Narrow" w:cs="Arial"/>
          <w:color w:val="000000"/>
          <w:kern w:val="0"/>
          <w:lang w:eastAsia="es-ES"/>
          <w14:ligatures w14:val="none"/>
        </w:rPr>
        <w:t xml:space="preserve"> </w:t>
      </w:r>
    </w:p>
    <w:p w14:paraId="512911CE" w14:textId="77777777" w:rsidR="00CA59A2" w:rsidRPr="008E08E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40268"/>
      <w:r w:rsidRPr="008E08E4">
        <w:rPr>
          <w:rFonts w:ascii="Arial Narrow" w:eastAsia="Times New Roman" w:hAnsi="Arial Narrow" w:cs="Arial"/>
          <w:color w:val="000000"/>
          <w:kern w:val="0"/>
          <w:lang w:eastAsia="es-ES"/>
          <w14:ligatures w14:val="none"/>
        </w:rPr>
        <w:t xml:space="preserve">El 28 de febrero de 2025, </w:t>
      </w:r>
      <w:r w:rsidR="008E08E4" w:rsidRPr="008E08E4">
        <w:rPr>
          <w:rFonts w:ascii="Arial Narrow" w:eastAsia="Times New Roman" w:hAnsi="Arial Narrow" w:cs="Arial"/>
          <w:color w:val="000000"/>
          <w:kern w:val="0"/>
          <w:lang w:eastAsia="es-ES"/>
          <w14:ligatures w14:val="none"/>
        </w:rPr>
        <w:t>adquirió</w:t>
      </w:r>
      <w:r w:rsidRPr="008E08E4">
        <w:rPr>
          <w:rFonts w:ascii="Arial Narrow" w:eastAsia="Times New Roman" w:hAnsi="Arial Narrow" w:cs="Arial"/>
          <w:color w:val="000000"/>
          <w:kern w:val="0"/>
          <w:lang w:eastAsia="es-ES"/>
          <w14:ligatures w14:val="none"/>
        </w:rPr>
        <w:t xml:space="preserve"> la póliza del Seguro tu plata segura </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Certificado 6000518563</w:t>
      </w:r>
      <w:r w:rsidR="008E08E4" w:rsidRPr="008E08E4">
        <w:rPr>
          <w:rFonts w:ascii="Arial Narrow" w:eastAsia="Times New Roman" w:hAnsi="Arial Narrow" w:cs="Arial"/>
          <w:color w:val="000000"/>
          <w:kern w:val="0"/>
          <w:lang w:eastAsia="es-ES"/>
          <w14:ligatures w14:val="none"/>
        </w:rPr>
        <w:t xml:space="preserve"> emitido por </w:t>
      </w:r>
      <w:r w:rsidR="008E08E4" w:rsidRPr="008E08E4">
        <w:rPr>
          <w:rFonts w:ascii="Arial Narrow" w:eastAsia="Times New Roman" w:hAnsi="Arial Narrow" w:cs="Arial"/>
          <w:color w:val="000000"/>
          <w:kern w:val="0"/>
          <w:lang w:val="es-ES" w:eastAsia="es-ES"/>
          <w14:ligatures w14:val="none"/>
        </w:rPr>
        <w:t>Pacífico</w:t>
      </w:r>
      <w:r w:rsidR="008E08E4">
        <w:rPr>
          <w:rFonts w:ascii="Arial Narrow" w:eastAsia="Times New Roman" w:hAnsi="Arial Narrow" w:cs="Arial"/>
          <w:color w:val="000000"/>
          <w:kern w:val="0"/>
          <w:lang w:val="es-ES" w:eastAsia="es-ES"/>
          <w14:ligatures w14:val="none"/>
        </w:rPr>
        <w:t xml:space="preserve"> (en adelante, </w:t>
      </w:r>
      <w:r w:rsidR="008E08E4" w:rsidRPr="008E08E4">
        <w:rPr>
          <w:rFonts w:ascii="Arial Narrow" w:eastAsia="Times New Roman" w:hAnsi="Arial Narrow" w:cs="Arial"/>
          <w:color w:val="000000"/>
          <w:kern w:val="0"/>
          <w:lang w:eastAsia="es-ES"/>
          <w14:ligatures w14:val="none"/>
        </w:rPr>
        <w:t>Seguro tu plata segura</w:t>
      </w:r>
      <w:r w:rsidR="008E08E4">
        <w:rPr>
          <w:rFonts w:ascii="Arial Narrow" w:eastAsia="Times New Roman" w:hAnsi="Arial Narrow" w:cs="Arial"/>
          <w:color w:val="000000"/>
          <w:kern w:val="0"/>
          <w:lang w:val="es-ES" w:eastAsia="es-ES"/>
          <w14:ligatures w14:val="none"/>
        </w:rPr>
        <w:t>)</w:t>
      </w:r>
      <w:r w:rsidRPr="008E08E4">
        <w:rPr>
          <w:rFonts w:ascii="Arial Narrow" w:eastAsia="Times New Roman" w:hAnsi="Arial Narrow" w:cs="Arial"/>
          <w:color w:val="000000"/>
          <w:kern w:val="0"/>
          <w:lang w:eastAsia="es-ES"/>
          <w14:ligatures w14:val="none"/>
        </w:rPr>
        <w:t xml:space="preserve">, toda vez que, en ese momento, iba a retirar la suma de S/ 16 650,00 de una de las oficinas de </w:t>
      </w:r>
      <w:proofErr w:type="spellStart"/>
      <w:r w:rsidRPr="008E08E4">
        <w:rPr>
          <w:rFonts w:ascii="Arial Narrow" w:eastAsia="Times New Roman" w:hAnsi="Arial Narrow" w:cs="Arial"/>
          <w:color w:val="000000"/>
          <w:kern w:val="0"/>
          <w:lang w:eastAsia="es-ES"/>
          <w14:ligatures w14:val="none"/>
        </w:rPr>
        <w:t>MiBanco</w:t>
      </w:r>
      <w:proofErr w:type="spellEnd"/>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 xml:space="preserve">Banco de la Microempresa S.A. (en adelante, </w:t>
      </w:r>
      <w:proofErr w:type="spellStart"/>
      <w:r w:rsidRPr="008E08E4">
        <w:rPr>
          <w:rFonts w:ascii="Arial Narrow" w:eastAsia="Times New Roman" w:hAnsi="Arial Narrow" w:cs="Arial"/>
          <w:color w:val="000000"/>
          <w:kern w:val="0"/>
          <w:lang w:eastAsia="es-ES"/>
          <w14:ligatures w14:val="none"/>
        </w:rPr>
        <w:t>MiBanco</w:t>
      </w:r>
      <w:proofErr w:type="spellEnd"/>
      <w:r w:rsidRPr="008E08E4">
        <w:rPr>
          <w:rFonts w:ascii="Arial Narrow" w:eastAsia="Times New Roman" w:hAnsi="Arial Narrow" w:cs="Arial"/>
          <w:color w:val="000000"/>
          <w:kern w:val="0"/>
          <w:lang w:eastAsia="es-ES"/>
          <w14:ligatures w14:val="none"/>
        </w:rPr>
        <w:t>)</w:t>
      </w:r>
      <w:r w:rsidR="008E08E4" w:rsidRPr="008E08E4">
        <w:rPr>
          <w:rFonts w:ascii="Arial Narrow" w:eastAsia="Times New Roman" w:hAnsi="Arial Narrow" w:cs="Arial"/>
          <w:color w:val="000000"/>
          <w:kern w:val="0"/>
          <w:lang w:eastAsia="es-ES"/>
          <w14:ligatures w14:val="none"/>
        </w:rPr>
        <w:t>.</w:t>
      </w:r>
    </w:p>
    <w:p w14:paraId="437F2916"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misma fecha, mientras se dirigía a su domicilio, </w:t>
      </w:r>
      <w:r w:rsidR="005F4054">
        <w:rPr>
          <w:rFonts w:ascii="Arial Narrow" w:eastAsia="Times New Roman" w:hAnsi="Arial Narrow" w:cs="Arial"/>
          <w:color w:val="000000"/>
          <w:kern w:val="0"/>
          <w:lang w:eastAsia="es-ES"/>
          <w14:ligatures w14:val="none"/>
        </w:rPr>
        <w:t>sufrió</w:t>
      </w:r>
      <w:r w:rsidR="00D877EB" w:rsidRPr="008E08E4">
        <w:rPr>
          <w:rFonts w:ascii="Arial Narrow" w:eastAsia="Times New Roman" w:hAnsi="Arial Narrow" w:cs="Arial"/>
          <w:color w:val="000000"/>
          <w:kern w:val="0"/>
          <w:lang w:eastAsia="es-ES"/>
          <w14:ligatures w14:val="none"/>
        </w:rPr>
        <w:t xml:space="preserve"> un robo, en el cual le sustrajeron el dinero en efectivo que acababa de retirar de dicha entidad bancaria</w:t>
      </w:r>
      <w:r w:rsidRPr="008E08E4">
        <w:rPr>
          <w:rFonts w:ascii="Arial Narrow" w:eastAsia="Times New Roman" w:hAnsi="Arial Narrow" w:cs="Arial"/>
          <w:color w:val="000000"/>
          <w:kern w:val="0"/>
          <w:lang w:eastAsia="es-ES"/>
          <w14:ligatures w14:val="none"/>
        </w:rPr>
        <w:t>.</w:t>
      </w:r>
    </w:p>
    <w:p w14:paraId="549934D1"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E</w:t>
      </w:r>
      <w:r w:rsidR="00D877EB" w:rsidRPr="008E08E4">
        <w:rPr>
          <w:rFonts w:ascii="Arial Narrow" w:eastAsia="Times New Roman" w:hAnsi="Arial Narrow" w:cs="Arial"/>
          <w:color w:val="000000"/>
          <w:kern w:val="0"/>
          <w:lang w:eastAsia="es-ES"/>
          <w14:ligatures w14:val="none"/>
        </w:rPr>
        <w:t xml:space="preserve">n la medida que el siniestro ocurrió dentro de las dos horas posteriores al retiro, se contactó con </w:t>
      </w:r>
      <w:proofErr w:type="spellStart"/>
      <w:r w:rsidR="00D877EB" w:rsidRPr="008E08E4">
        <w:rPr>
          <w:rFonts w:ascii="Arial Narrow" w:eastAsia="Times New Roman" w:hAnsi="Arial Narrow" w:cs="Arial"/>
          <w:color w:val="000000"/>
          <w:kern w:val="0"/>
          <w:lang w:eastAsia="es-ES"/>
          <w14:ligatures w14:val="none"/>
        </w:rPr>
        <w:t>MiBanco</w:t>
      </w:r>
      <w:proofErr w:type="spellEnd"/>
      <w:r w:rsidR="00D877EB" w:rsidRPr="008E08E4">
        <w:rPr>
          <w:rFonts w:ascii="Arial Narrow" w:eastAsia="Times New Roman" w:hAnsi="Arial Narrow" w:cs="Arial"/>
          <w:color w:val="000000"/>
          <w:kern w:val="0"/>
          <w:lang w:eastAsia="es-ES"/>
          <w14:ligatures w14:val="none"/>
        </w:rPr>
        <w:t xml:space="preserve"> para reportar lo sucedido y solicitar la activación de</w:t>
      </w:r>
      <w:r w:rsidRPr="008E08E4">
        <w:rPr>
          <w:rFonts w:ascii="Arial Narrow" w:eastAsia="Times New Roman" w:hAnsi="Arial Narrow" w:cs="Arial"/>
          <w:color w:val="000000"/>
          <w:kern w:val="0"/>
          <w:lang w:eastAsia="es-ES"/>
          <w14:ligatures w14:val="none"/>
        </w:rPr>
        <w:t xml:space="preserve">l </w:t>
      </w:r>
      <w:r w:rsidR="00D877EB" w:rsidRPr="008E08E4">
        <w:rPr>
          <w:rFonts w:ascii="Arial Narrow" w:eastAsia="Times New Roman" w:hAnsi="Arial Narrow" w:cs="Arial"/>
          <w:color w:val="000000"/>
          <w:kern w:val="0"/>
          <w:lang w:eastAsia="es-ES"/>
          <w14:ligatures w14:val="none"/>
        </w:rPr>
        <w:t>seguro, a fin de que esta lo comunicara a la</w:t>
      </w:r>
      <w:r w:rsidRPr="008E08E4">
        <w:rPr>
          <w:rFonts w:ascii="Arial Narrow" w:eastAsia="Times New Roman" w:hAnsi="Arial Narrow" w:cs="Arial"/>
          <w:color w:val="000000"/>
          <w:kern w:val="0"/>
          <w:lang w:eastAsia="es-ES"/>
          <w14:ligatures w14:val="none"/>
        </w:rPr>
        <w:t xml:space="preserve"> compañía</w:t>
      </w:r>
      <w:r w:rsidR="00D877EB" w:rsidRPr="008E08E4">
        <w:rPr>
          <w:rFonts w:ascii="Arial Narrow" w:eastAsia="Times New Roman" w:hAnsi="Arial Narrow" w:cs="Arial"/>
          <w:color w:val="000000"/>
          <w:kern w:val="0"/>
          <w:lang w:eastAsia="es-ES"/>
          <w14:ligatures w14:val="none"/>
        </w:rPr>
        <w:t xml:space="preserve"> aseguradora; asimismo, </w:t>
      </w:r>
      <w:r w:rsidRPr="008E08E4">
        <w:rPr>
          <w:rFonts w:ascii="Arial Narrow" w:eastAsia="Times New Roman" w:hAnsi="Arial Narrow" w:cs="Arial"/>
          <w:color w:val="000000"/>
          <w:kern w:val="0"/>
          <w:lang w:eastAsia="es-ES"/>
          <w14:ligatures w14:val="none"/>
        </w:rPr>
        <w:t>presentó</w:t>
      </w:r>
      <w:r w:rsidR="00D877EB" w:rsidRPr="008E08E4">
        <w:rPr>
          <w:rFonts w:ascii="Arial Narrow" w:eastAsia="Times New Roman" w:hAnsi="Arial Narrow" w:cs="Arial"/>
          <w:color w:val="000000"/>
          <w:kern w:val="0"/>
          <w:lang w:eastAsia="es-ES"/>
          <w14:ligatures w14:val="none"/>
        </w:rPr>
        <w:t xml:space="preserve"> </w:t>
      </w:r>
      <w:r w:rsidRPr="008E08E4">
        <w:rPr>
          <w:rFonts w:ascii="Arial Narrow" w:eastAsia="Times New Roman" w:hAnsi="Arial Narrow" w:cs="Arial"/>
          <w:color w:val="000000"/>
          <w:kern w:val="0"/>
          <w:lang w:eastAsia="es-ES"/>
          <w14:ligatures w14:val="none"/>
        </w:rPr>
        <w:t>la</w:t>
      </w:r>
      <w:r w:rsidR="00D877EB" w:rsidRPr="008E08E4">
        <w:rPr>
          <w:rFonts w:ascii="Arial Narrow" w:eastAsia="Times New Roman" w:hAnsi="Arial Narrow" w:cs="Arial"/>
          <w:color w:val="000000"/>
          <w:kern w:val="0"/>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P</w:t>
      </w:r>
      <w:r w:rsidR="00D877EB" w:rsidRPr="008E08E4">
        <w:rPr>
          <w:rFonts w:ascii="Arial Narrow" w:eastAsia="Times New Roman" w:hAnsi="Arial Narrow" w:cs="Arial"/>
          <w:color w:val="000000"/>
          <w:kern w:val="0"/>
          <w:lang w:eastAsia="es-ES"/>
          <w14:ligatures w14:val="none"/>
        </w:rPr>
        <w:t xml:space="preserve">osteriormente,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le solicitó someterse a una prueba de polígrafo como parte del proceso de evaluación de su solicitud de cobertura, solicitud a la que accedió voluntariamente;</w:t>
      </w:r>
      <w:r w:rsidRPr="008E08E4">
        <w:rPr>
          <w:rFonts w:ascii="Arial Narrow" w:eastAsia="Times New Roman" w:hAnsi="Arial Narrow" w:cs="Arial"/>
          <w:color w:val="000000"/>
          <w:kern w:val="0"/>
          <w:lang w:eastAsia="es-ES"/>
          <w14:ligatures w14:val="none"/>
        </w:rPr>
        <w:t xml:space="preserve"> </w:t>
      </w:r>
    </w:p>
    <w:p w14:paraId="62FBEB6F" w14:textId="77777777" w:rsidR="00D877EB" w:rsidRPr="008E08E4" w:rsidRDefault="00D877EB" w:rsidP="00D877EB">
      <w:pPr>
        <w:pStyle w:val="Prrafodelista"/>
        <w:rPr>
          <w:rFonts w:ascii="Arial Narrow" w:eastAsia="Times New Roman" w:hAnsi="Arial Narrow" w:cs="Arial"/>
          <w:color w:val="000000"/>
          <w:kern w:val="0"/>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08E4">
        <w:rPr>
          <w:rFonts w:ascii="Arial Narrow" w:eastAsia="Times New Roman" w:hAnsi="Arial Narrow" w:cs="Arial"/>
          <w:color w:val="000000"/>
          <w:kern w:val="0"/>
          <w:lang w:eastAsia="es-ES"/>
          <w14:ligatures w14:val="none"/>
        </w:rPr>
        <w:t>N</w:t>
      </w:r>
      <w:r w:rsidR="00D877EB" w:rsidRPr="008E08E4">
        <w:rPr>
          <w:rFonts w:ascii="Arial Narrow" w:eastAsia="Times New Roman" w:hAnsi="Arial Narrow" w:cs="Arial"/>
          <w:color w:val="000000"/>
          <w:kern w:val="0"/>
          <w:lang w:eastAsia="es-ES"/>
          <w14:ligatures w14:val="none"/>
        </w:rPr>
        <w:t xml:space="preserve">o obstante, </w:t>
      </w:r>
      <w:r w:rsidRPr="008E08E4">
        <w:rPr>
          <w:rFonts w:ascii="Arial Narrow" w:eastAsia="Times New Roman" w:hAnsi="Arial Narrow" w:cs="Arial"/>
          <w:color w:val="000000"/>
          <w:kern w:val="0"/>
          <w:lang w:val="es-ES" w:eastAsia="es-ES"/>
          <w14:ligatures w14:val="none"/>
        </w:rPr>
        <w:t>Pacífico</w:t>
      </w:r>
      <w:r w:rsidRPr="008E08E4">
        <w:rPr>
          <w:rFonts w:ascii="Arial Narrow" w:eastAsia="Times New Roman" w:hAnsi="Arial Narrow" w:cs="Arial"/>
          <w:color w:val="000000"/>
          <w:kern w:val="0"/>
          <w:lang w:eastAsia="es-ES"/>
          <w14:ligatures w14:val="none"/>
        </w:rPr>
        <w:t xml:space="preserve"> </w:t>
      </w:r>
      <w:r w:rsidR="00D877EB" w:rsidRPr="008E08E4">
        <w:rPr>
          <w:rFonts w:ascii="Arial Narrow" w:eastAsia="Times New Roman" w:hAnsi="Arial Narrow" w:cs="Arial"/>
          <w:color w:val="000000"/>
          <w:kern w:val="0"/>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Times New Roman" w:hAnsi="Arial Narrow" w:cs="Arial"/>
          <w:color w:val="000000"/>
          <w:kern w:val="0"/>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158B">
        <w:rPr>
          <w:rFonts w:ascii="Arial Narrow" w:eastAsia="Times New Roman" w:hAnsi="Arial Narrow" w:cs="Arial"/>
          <w:color w:val="000000"/>
          <w:kern w:val="0"/>
          <w:lang w:val="es-ES" w:eastAsia="es-ES"/>
          <w14:ligatures w14:val="none"/>
        </w:rPr>
        <w:t xml:space="preserve">La señora </w:t>
      </w:r>
      <w:r w:rsidR="0007158B" w:rsidRPr="0007158B">
        <w:rPr>
          <w:rFonts w:ascii="Arial Narrow" w:eastAsia="Calibri" w:hAnsi="Arial Narrow" w:cs="Arial"/>
          <w:kern w:val="0"/>
          <w14:ligatures w14:val="none"/>
        </w:rPr>
        <w:t xml:space="preserve">Grimaldo </w:t>
      </w:r>
      <w:r w:rsidRPr="0007158B">
        <w:rPr>
          <w:rFonts w:ascii="Arial Narrow" w:eastAsia="Times New Roman" w:hAnsi="Arial Narrow" w:cs="Arial"/>
          <w:color w:val="000000"/>
          <w:kern w:val="0"/>
          <w:lang w:val="es-ES" w:eastAsia="es-ES"/>
          <w14:ligatures w14:val="none"/>
        </w:rPr>
        <w:t xml:space="preserve">solicitó, en calidad de medida correctiva, que </w:t>
      </w:r>
      <w:r w:rsidR="0007158B" w:rsidRPr="0007158B">
        <w:rPr>
          <w:rFonts w:ascii="Arial Narrow" w:eastAsia="Times New Roman" w:hAnsi="Arial Narrow" w:cs="Arial"/>
          <w:color w:val="000000"/>
          <w:kern w:val="0"/>
          <w:lang w:val="es-ES" w:eastAsia="es-ES"/>
          <w14:ligatures w14:val="none"/>
        </w:rPr>
        <w:t xml:space="preserve">Pacífico </w:t>
      </w:r>
      <w:r w:rsidRPr="0007158B">
        <w:rPr>
          <w:rFonts w:ascii="Arial Narrow" w:eastAsia="Times New Roman" w:hAnsi="Arial Narrow" w:cs="Arial"/>
          <w:color w:val="000000"/>
          <w:kern w:val="0"/>
          <w:lang w:val="es-ES" w:eastAsia="es-ES"/>
          <w14:ligatures w14:val="none"/>
        </w:rPr>
        <w:t>cumpla con otorgar</w:t>
      </w:r>
      <w:r w:rsidR="0007158B" w:rsidRPr="0007158B">
        <w:rPr>
          <w:rFonts w:ascii="Arial Narrow" w:eastAsia="Times New Roman" w:hAnsi="Arial Narrow" w:cs="Arial"/>
          <w:color w:val="000000"/>
          <w:kern w:val="0"/>
          <w:lang w:val="es-ES" w:eastAsia="es-ES"/>
          <w14:ligatures w14:val="none"/>
        </w:rPr>
        <w:t xml:space="preserve"> el</w:t>
      </w:r>
      <w:r w:rsidRPr="0007158B">
        <w:rPr>
          <w:rFonts w:ascii="Arial Narrow" w:eastAsia="Times New Roman" w:hAnsi="Arial Narrow" w:cs="Arial"/>
          <w:color w:val="000000"/>
          <w:kern w:val="0"/>
          <w:lang w:val="es-ES" w:eastAsia="es-ES"/>
          <w14:ligatures w14:val="none"/>
        </w:rPr>
        <w:t xml:space="preserve"> </w:t>
      </w:r>
      <w:r w:rsidR="0007158B" w:rsidRPr="0007158B">
        <w:rPr>
          <w:rFonts w:ascii="Arial Narrow" w:eastAsia="Times New Roman" w:hAnsi="Arial Narrow" w:cs="Arial"/>
          <w:color w:val="000000"/>
          <w:kern w:val="0"/>
          <w:lang w:val="es-ES" w:eastAsia="es-ES"/>
          <w14:ligatures w14:val="none"/>
        </w:rPr>
        <w:t>reembolso de S/ 16 650,00, correspondiente al monto asegurado, así como una indemnización por los daños y perjuicios ocasionados.</w:t>
      </w:r>
      <w:r w:rsidRPr="0007158B">
        <w:rPr>
          <w:rFonts w:ascii="Arial Narrow" w:eastAsia="Times New Roman" w:hAnsi="Arial Narrow" w:cs="Arial"/>
          <w:color w:val="000000"/>
          <w:kern w:val="0"/>
          <w:lang w:val="es-ES" w:eastAsia="es-ES"/>
          <w14:ligatures w14:val="none"/>
        </w:rPr>
        <w:t xml:space="preserve"> Asimismo, </w:t>
      </w:r>
      <w:r w:rsidR="0007158B" w:rsidRPr="0007158B">
        <w:rPr>
          <w:rFonts w:ascii="Arial Narrow" w:eastAsia="Times New Roman" w:hAnsi="Arial Narrow" w:cs="Arial"/>
          <w:color w:val="000000"/>
          <w:kern w:val="0"/>
          <w:lang w:val="es-ES" w:eastAsia="es-ES"/>
          <w14:ligatures w14:val="none"/>
        </w:rPr>
        <w:t xml:space="preserve">no </w:t>
      </w:r>
      <w:r w:rsidRPr="005F4054">
        <w:rPr>
          <w:rFonts w:ascii="Arial Narrow" w:eastAsia="Times New Roman" w:hAnsi="Arial Narrow" w:cs="Arial"/>
          <w:color w:val="000000"/>
          <w:kern w:val="0"/>
          <w:lang w:val="es-ES" w:eastAsia="es-ES"/>
          <w14:ligatures w14:val="none"/>
        </w:rPr>
        <w:t xml:space="preserve">requirió </w:t>
      </w:r>
      <w:r w:rsidR="0007158B" w:rsidRPr="005F4054">
        <w:rPr>
          <w:rFonts w:ascii="Arial Narrow" w:eastAsia="Times New Roman" w:hAnsi="Arial Narrow" w:cs="Arial"/>
          <w:color w:val="000000"/>
          <w:kern w:val="0"/>
          <w:lang w:val="es-ES" w:eastAsia="es-ES"/>
          <w14:ligatures w14:val="none"/>
        </w:rPr>
        <w:t xml:space="preserve">de manera expresa </w:t>
      </w:r>
      <w:r w:rsidRPr="005F405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F405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F4054">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Fonts w:ascii="Arial Narrow" w:eastAsia="Arial Narrow" w:hAnsi="Arial Narrow" w:cs="Arial Narrow"/>
          <w:kern w:val="0"/>
          <w:vertAlign w:val="superscript"/>
          <w14:ligatures w14:val="none"/>
        </w:rPr>
        <w:footnoteReference w:id="3"/>
      </w:r>
      <w:r w:rsidRPr="005F4054">
        <w:rPr>
          <w:rFonts w:ascii="Arial Narrow" w:eastAsia="Times New Roman" w:hAnsi="Arial Narrow" w:cs="Segoe UI"/>
          <w:color w:val="000000"/>
          <w:kern w:val="0"/>
          <w:lang w:eastAsia="es-PE"/>
          <w14:ligatures w14:val="none"/>
        </w:rPr>
        <w:t xml:space="preserve">, </w:t>
      </w:r>
      <w:r w:rsidR="00121544" w:rsidRPr="005F4054">
        <w:rPr>
          <w:rFonts w:ascii="Arial Narrow" w:eastAsia="Times New Roman" w:hAnsi="Arial Narrow" w:cs="Segoe UI"/>
          <w:color w:val="000000"/>
          <w:kern w:val="0"/>
          <w:lang w:eastAsia="es-PE"/>
          <w14:ligatures w14:val="none"/>
        </w:rPr>
        <w:t xml:space="preserve">considera </w:t>
      </w:r>
      <w:r w:rsidR="00121544" w:rsidRPr="005F4054">
        <w:rPr>
          <w:rFonts w:ascii="Arial Narrow" w:eastAsia="Arial Narrow" w:hAnsi="Arial Narrow" w:cs="Arial Narrow"/>
          <w:kern w:val="0"/>
          <w14:ligatures w14:val="none"/>
        </w:rPr>
        <w:t xml:space="preserve">que el hecho denunciado, </w:t>
      </w:r>
      <w:bookmarkStart w:id="6" w:name="_Hlk211591623"/>
      <w:r w:rsidR="00121544" w:rsidRPr="005F4054">
        <w:rPr>
          <w:rFonts w:ascii="Arial Narrow" w:eastAsia="Arial Narrow" w:hAnsi="Arial Narrow" w:cs="Arial Narrow"/>
          <w:kern w:val="0"/>
          <w14:ligatures w14:val="none"/>
        </w:rPr>
        <w:t xml:space="preserve">consistente en que </w:t>
      </w:r>
      <w:bookmarkStart w:id="7" w:name="_Hlk213160885"/>
      <w:bookmarkStart w:id="8" w:name="_Hlk213151898"/>
      <w:r w:rsidR="00315EBD" w:rsidRPr="00315E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Times New Roman" w:hAnsi="Arial Narrow" w:cs="Times New Roman"/>
          <w:kern w:val="0"/>
          <w:shd w:val="clear" w:color="auto" w:fill="FFFFFF"/>
          <w:lang w:eastAsia="es-PE"/>
          <w14:ligatures w14:val="none"/>
        </w:rPr>
        <w:t/>
      </w:r>
      <w:proofErr w:type="spellEnd"/>
      <w:r w:rsidR="00315EBD" w:rsidRPr="00315EBD">
        <w:rPr>
          <w:rFonts w:ascii="Arial Narrow" w:eastAsia="Times New Roman" w:hAnsi="Arial Narrow" w:cs="Times New Roman"/>
          <w:kern w:val="0"/>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y 19</w:t>
      </w:r>
      <w:r w:rsidR="00711750" w:rsidRPr="005F4054">
        <w:rPr>
          <w:rFonts w:ascii="Arial Narrow" w:eastAsia="Times New Roman" w:hAnsi="Arial Narrow" w:cs="Segoe UI"/>
          <w:color w:val="000000"/>
          <w:kern w:val="0"/>
          <w:lang w:eastAsia="es-PE"/>
          <w14:ligatures w14:val="none"/>
        </w:rPr>
        <w:t/>
      </w:r>
      <w:r w:rsidR="00711750" w:rsidRPr="005F4054">
        <w:rPr>
          <w:rFonts w:ascii="Arial Narrow" w:eastAsia="Arial Narrow" w:hAnsi="Arial Narrow" w:cs="Arial Narrow"/>
          <w:kern w:val="0"/>
          <w14:ligatures w14:val="none"/>
        </w:rPr>
        <w:t xml:space="preserve"> del Código</w:t>
      </w:r>
      <w:bookmarkStart w:id="9" w:name="_Hlk213160896"/>
      <w:bookmarkEnd w:id="7"/>
      <w:r w:rsidR="00711750" w:rsidRPr="005F4054">
        <w:rPr>
          <w:rFonts w:ascii="Arial Narrow" w:eastAsia="Arial Narrow" w:hAnsi="Arial Narrow" w:cs="Arial"/>
          <w:kern w:val="0"/>
          <w:vertAlign w:val="superscript"/>
          <w14:ligatures w14:val="none"/>
        </w:rPr>
        <w:footnoteReference w:id="4"/>
      </w:r>
      <w:bookmarkEnd w:id="9"/>
      <w:r w:rsidR="00711750" w:rsidRPr="005F4054">
        <w:rPr>
          <w:rFonts w:ascii="Arial Narrow" w:eastAsia="Arial Narrow" w:hAnsi="Arial Narrow" w:cs="Arial Narrow"/>
          <w:kern w:val="0"/>
          <w14:ligatures w14:val="none"/>
        </w:rPr>
        <w:t>.</w:t>
      </w:r>
      <w:bookmarkEnd w:id="8"/>
    </w:p>
    <w:bookmarkEnd w:id="2"/>
    <w:bookmarkEnd w:id="6"/>
    <w:p w14:paraId="432038D6" w14:textId="0A9F6D75" w:rsidR="00CA59A2" w:rsidRPr="005F4054"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F4054">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Times New Roman" w:hAnsi="Arial Narrow" w:cs="Arial"/>
          <w:color w:val="000000"/>
          <w:kern w:val="0"/>
          <w:lang w:val="es-ES" w:eastAsia="es-ES"/>
          <w14:ligatures w14:val="none"/>
        </w:rPr>
        <w:t xml:space="preserve">conviene requerir </w:t>
      </w:r>
      <w:r w:rsidR="00176791" w:rsidRPr="00176791">
        <w:rPr>
          <w:rFonts w:ascii="Arial Narrow" w:eastAsia="Times New Roman" w:hAnsi="Arial Narrow" w:cs="Arial"/>
          <w:color w:val="000000"/>
          <w:kern w:val="0"/>
          <w:lang w:val="es-ES" w:eastAsia="es-ES"/>
          <w14:ligatures w14:val="none"/>
        </w:rPr>
        <w:t>a la compañía aseguradora</w:t>
      </w:r>
      <w:r w:rsidRPr="00176791">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Times New Roman" w:hAnsi="Arial Narrow" w:cs="Arial"/>
          <w:color w:val="000000"/>
          <w:kern w:val="0"/>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Times New Roman" w:hAnsi="Arial Narrow" w:cs="Arial"/>
          <w:color w:val="000000"/>
          <w:kern w:val="0"/>
          <w:lang w:val="es-ES" w:eastAsia="es-ES"/>
          <w14:ligatures w14:val="none"/>
        </w:rPr>
        <w:t/>
      </w:r>
      <w:proofErr w:type="spellEnd"/>
      <w:r w:rsidR="00315EBD" w:rsidRPr="00315EBD">
        <w:rPr>
          <w:rFonts w:ascii="Arial Narrow" w:eastAsia="Times New Roman" w:hAnsi="Arial Narrow" w:cs="Arial"/>
          <w:color w:val="000000"/>
          <w:kern w:val="0"/>
          <w:lang w:val="es-ES" w:eastAsia="es-ES"/>
          <w14:ligatures w14:val="none"/>
        </w:rPr>
        <w:t xml:space="preserve"> 6000518563, así como el cargo de remisión de la póliza; (</w:t>
      </w:r>
      <w:proofErr w:type="spellStart"/>
      <w:r w:rsidR="00315EBD" w:rsidRPr="00315EBD">
        <w:rPr>
          <w:rFonts w:ascii="Arial Narrow" w:eastAsia="Times New Roman" w:hAnsi="Arial Narrow" w:cs="Arial"/>
          <w:color w:val="000000"/>
          <w:kern w:val="0"/>
          <w:lang w:val="es-ES" w:eastAsia="es-ES"/>
          <w14:ligatures w14:val="none"/>
        </w:rPr>
        <w:t>ii</w:t>
      </w:r>
      <w:proofErr w:type="spellEnd"/>
      <w:r w:rsidR="00315EBD" w:rsidRPr="00315EBD">
        <w:rPr>
          <w:rFonts w:ascii="Arial Narrow" w:eastAsia="Times New Roman" w:hAnsi="Arial Narrow" w:cs="Arial"/>
          <w:color w:val="000000"/>
          <w:kern w:val="0"/>
          <w:lang w:val="es-ES" w:eastAsia="es-ES"/>
          <w14:ligatures w14:val="none"/>
        </w:rPr>
        <w:t>) presentar los medios probatorios que la negativa de otorgamiento de cobertura fue justificado; y, (</w:t>
      </w:r>
      <w:proofErr w:type="spellStart"/>
      <w:r w:rsidR="00315EBD" w:rsidRPr="00315EBD">
        <w:rPr>
          <w:rFonts w:ascii="Arial Narrow" w:eastAsia="Times New Roman" w:hAnsi="Arial Narrow" w:cs="Arial"/>
          <w:color w:val="000000"/>
          <w:kern w:val="0"/>
          <w:lang w:val="es-ES" w:eastAsia="es-ES"/>
          <w14:ligatures w14:val="none"/>
        </w:rPr>
        <w:t>iii</w:t>
      </w:r>
      <w:proofErr w:type="spellEnd"/>
      <w:r w:rsidR="00315EBD" w:rsidRPr="00315EB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E08E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2EA52C4" w:rsidR="00121544" w:rsidRPr="005F4054" w:rsidRDefault="00CA59A2" w:rsidP="005F40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Times New Roman" w:hAnsi="Arial Narrow" w:cs="Arial"/>
          <w:color w:val="000000"/>
          <w:kern w:val="0"/>
          <w:lang w:val="es-ES" w:eastAsia="es-ES"/>
          <w14:ligatures w14:val="none"/>
        </w:rPr>
        <w:t xml:space="preserve"> </w:t>
      </w:r>
      <w:r w:rsidRPr="005F4054">
        <w:rPr>
          <w:rFonts w:ascii="Arial Narrow" w:eastAsia="Times New Roman" w:hAnsi="Arial Narrow" w:cs="Times New Roman"/>
          <w:color w:val="000000"/>
          <w:kern w:val="0"/>
          <w:shd w:val="clear" w:color="auto" w:fill="FFFFFF"/>
          <w:lang w:eastAsia="es-PE"/>
          <w14:ligatures w14:val="none"/>
        </w:rPr>
        <w:t xml:space="preserve">interpuesta por </w:t>
      </w:r>
      <w:r w:rsidR="00176791" w:rsidRPr="005F4054">
        <w:rPr>
          <w:rFonts w:ascii="Arial Narrow" w:eastAsia="Times New Roman" w:hAnsi="Arial Narrow" w:cs="Times New Roman"/>
          <w:color w:val="000000"/>
          <w:kern w:val="0"/>
          <w:shd w:val="clear" w:color="auto" w:fill="FFFFFF"/>
          <w:lang w:eastAsia="es-PE"/>
          <w14:ligatures w14:val="none"/>
        </w:rPr>
        <w:t>la</w:t>
      </w:r>
      <w:r w:rsidRPr="005F4054">
        <w:rPr>
          <w:rFonts w:ascii="Arial Narrow" w:eastAsia="Times New Roman" w:hAnsi="Arial Narrow" w:cs="Times New Roman"/>
          <w:color w:val="000000"/>
          <w:kern w:val="0"/>
          <w:shd w:val="clear" w:color="auto" w:fill="FFFFFF"/>
          <w:lang w:eastAsia="es-PE"/>
          <w14:ligatures w14:val="none"/>
        </w:rPr>
        <w:t xml:space="preserve"> señor</w:t>
      </w:r>
      <w:r w:rsidR="00176791" w:rsidRPr="005F4054">
        <w:rPr>
          <w:rFonts w:ascii="Arial Narrow" w:eastAsia="Times New Roman" w:hAnsi="Arial Narrow" w:cs="Times New Roman"/>
          <w:color w:val="000000"/>
          <w:kern w:val="0"/>
          <w:shd w:val="clear" w:color="auto" w:fill="FFFFFF"/>
          <w:lang w:eastAsia="es-PE"/>
          <w14:ligatures w14:val="none"/>
        </w:rPr>
        <w:t>a</w:t>
      </w:r>
      <w:r w:rsidRPr="005F4054">
        <w:rPr>
          <w:rFonts w:ascii="Arial Narrow" w:eastAsia="Times New Roman" w:hAnsi="Arial Narrow" w:cs="Times New Roman"/>
          <w:color w:val="000000"/>
          <w:kern w:val="0"/>
          <w:shd w:val="clear" w:color="auto" w:fill="FFFFFF"/>
          <w:lang w:eastAsia="es-PE"/>
          <w14:ligatures w14:val="none"/>
        </w:rPr>
        <w:t xml:space="preserve"> </w:t>
      </w:r>
      <w:r w:rsidR="00176791" w:rsidRPr="005F4054">
        <w:rPr>
          <w:rFonts w:ascii="Arial Narrow" w:eastAsia="Times New Roman" w:hAnsi="Arial Narrow" w:cs="Times New Roman"/>
          <w:color w:val="000000"/>
          <w:kern w:val="0"/>
          <w:shd w:val="clear" w:color="auto" w:fill="FFFFFF"/>
          <w:lang w:eastAsia="es-PE"/>
          <w14:ligatures w14:val="none"/>
        </w:rPr>
        <w:t xml:space="preserve">Lucía Laura Grimaldo Medina </w:t>
      </w:r>
      <w:r w:rsidRPr="005F4054">
        <w:rPr>
          <w:rFonts w:ascii="Arial Narrow" w:eastAsia="Times New Roman" w:hAnsi="Arial Narrow" w:cs="Times New Roman"/>
          <w:color w:val="000000"/>
          <w:kern w:val="0"/>
          <w:shd w:val="clear" w:color="auto" w:fill="FFFFFF"/>
          <w:lang w:eastAsia="es-PE"/>
          <w14:ligatures w14:val="none"/>
        </w:rPr>
        <w:t xml:space="preserve">contra </w:t>
      </w:r>
      <w:r w:rsidR="00176791" w:rsidRPr="005F4054">
        <w:rPr>
          <w:rFonts w:ascii="Arial Narrow" w:eastAsia="Arial Narrow" w:hAnsi="Arial Narrow" w:cs="Arial Narrow"/>
          <w:bCs/>
        </w:rPr>
        <w:t>Pacífico Compañía de Seguros y Reaseguros S.A.</w:t>
      </w:r>
      <w:r w:rsidRPr="005F4054">
        <w:rPr>
          <w:rFonts w:ascii="Arial Narrow" w:eastAsia="Times New Roman" w:hAnsi="Arial Narrow" w:cs="Times New Roman"/>
          <w:color w:val="000000"/>
          <w:kern w:val="0"/>
          <w:shd w:val="clear" w:color="auto" w:fill="FFFFFF"/>
          <w:lang w:eastAsia="es-PE"/>
          <w14:ligatures w14:val="none"/>
        </w:rPr>
        <w:t xml:space="preserve">, </w:t>
      </w:r>
      <w:r w:rsidR="00121544" w:rsidRPr="005F4054">
        <w:rPr>
          <w:rFonts w:ascii="Arial Narrow" w:eastAsia="Times New Roman" w:hAnsi="Arial Narrow" w:cs="Times New Roman"/>
          <w:color w:val="000000"/>
          <w:kern w:val="0"/>
          <w:shd w:val="clear" w:color="auto" w:fill="FFFFFF"/>
          <w:lang w:eastAsia="es-PE"/>
          <w14:ligatures w14:val="none"/>
        </w:rPr>
        <w:t>por l</w:t>
      </w:r>
      <w:r w:rsidR="005F4054" w:rsidRPr="005F4054">
        <w:rPr>
          <w:rFonts w:ascii="Arial Narrow" w:eastAsia="Times New Roman" w:hAnsi="Arial Narrow" w:cs="Times New Roman"/>
          <w:color w:val="000000"/>
          <w:kern w:val="0"/>
          <w:shd w:val="clear" w:color="auto" w:fill="FFFFFF"/>
          <w:lang w:eastAsia="es-PE"/>
          <w14:ligatures w14:val="none"/>
        </w:rPr>
        <w:t>a p</w:t>
      </w:r>
      <w:r w:rsidR="00711750" w:rsidRPr="005F4054">
        <w:rPr>
          <w:rFonts w:ascii="Arial Narrow" w:eastAsia="Calibri" w:hAnsi="Arial Narrow" w:cs="Arial Narrow"/>
          <w:color w:val="000000"/>
          <w:kern w:val="0"/>
          <w:lang w:eastAsia="es-PE"/>
          <w14:ligatures w14:val="none"/>
        </w:rPr>
        <w:t>resunta</w:t>
      </w:r>
      <w:r w:rsidR="00711750" w:rsidRPr="005F405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F4054">
        <w:rPr>
          <w:rFonts w:ascii="Arial Narrow" w:eastAsia="Calibri" w:hAnsi="Arial Narrow" w:cs="Arial Narrow"/>
          <w:kern w:val="0"/>
          <w:lang w:eastAsia="es-PE"/>
          <w14:ligatures w14:val="none"/>
        </w:rPr>
        <w:t xml:space="preserve"> de </w:t>
      </w:r>
      <w:r w:rsidR="00711750" w:rsidRPr="005F40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F405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5F4054" w:rsidRPr="005F4054">
        <w:rPr>
          <w:rFonts w:ascii="Arial Narrow" w:eastAsia="Times New Roman" w:hAnsi="Arial Narrow" w:cs="Arial"/>
          <w:color w:val="000000"/>
          <w:kern w:val="0"/>
          <w:lang w:eastAsia="es-ES"/>
          <w14:ligatures w14:val="none"/>
        </w:rPr>
        <w:t xml:space="preserve">Seguro tu plata segura - Certificado 6000518563 </w:t>
      </w:r>
      <w:r w:rsidR="00FB44B8" w:rsidRPr="005F4054">
        <w:rPr>
          <w:rFonts w:ascii="Arial Narrow" w:eastAsia="Times New Roman" w:hAnsi="Arial Narrow" w:cs="Times New Roman"/>
          <w:kern w:val="0"/>
          <w:shd w:val="clear" w:color="auto" w:fill="FFFFFF"/>
          <w:lang w:eastAsia="es-PE"/>
          <w14:ligatures w14:val="none"/>
        </w:rPr>
        <w:t xml:space="preserve">por el siniestro del </w:t>
      </w:r>
      <w:r w:rsidR="005F4054" w:rsidRPr="005F4054">
        <w:rPr>
          <w:rFonts w:ascii="Arial Narrow" w:eastAsia="Times New Roman" w:hAnsi="Arial Narrow" w:cs="Arial"/>
          <w:color w:val="000000"/>
          <w:kern w:val="0"/>
          <w:lang w:eastAsia="es-ES"/>
          <w14:ligatures w14:val="none"/>
        </w:rPr>
        <w:t>28 de febrero de 2025</w:t>
      </w:r>
      <w:r w:rsidR="00121544" w:rsidRPr="005F4054">
        <w:rPr>
          <w:rFonts w:ascii="Arial Narrow" w:eastAsia="Arial Narrow" w:hAnsi="Arial Narrow" w:cs="Arial Narrow"/>
          <w:kern w:val="0"/>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B5C5B17"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176791" w:rsidRPr="00176791">
        <w:rPr>
          <w:rFonts w:ascii="Arial Narrow" w:eastAsia="Times New Roman" w:hAnsi="Arial Narrow" w:cs="Arial"/>
          <w:color w:val="000000"/>
          <w:kern w:val="0"/>
          <w:lang w:val="es-ES" w:eastAsia="es-ES"/>
          <w14:ligatures w14:val="none"/>
        </w:rPr>
        <w:t>28 de mayo de 2025</w:t>
      </w:r>
      <w:r w:rsidR="0017679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76791" w:rsidRPr="0017679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21D0B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6791" w:rsidRPr="00176791">
        <w:rPr>
          <w:rFonts w:ascii="Arial Narrow" w:eastAsia="Times New Roman" w:hAnsi="Arial Narrow" w:cs="Arial"/>
          <w:color w:val="000000"/>
          <w:kern w:val="0"/>
          <w:lang w:val="es-ES" w:eastAsia="es-ES"/>
          <w14:ligatures w14:val="none"/>
        </w:rPr>
        <w:t>28 de mayo de 2025</w:t>
      </w:r>
      <w:r w:rsidRPr="00176791">
        <w:rPr>
          <w:rFonts w:ascii="Arial Narrow" w:eastAsia="Calibri" w:hAnsi="Arial Narrow" w:cs="Arial"/>
          <w:kern w:val="0"/>
          <w14:ligatures w14:val="none"/>
        </w:rPr>
        <w:t xml:space="preserve">, </w:t>
      </w:r>
      <w:r w:rsidRPr="00176791">
        <w:rPr>
          <w:rFonts w:ascii="Arial Narrow" w:eastAsia="Arial Narrow" w:hAnsi="Arial Narrow" w:cs="Arial Narrow"/>
          <w:color w:val="000000"/>
          <w:kern w:val="0"/>
          <w:lang w:eastAsia="es-PE"/>
          <w14:ligatures w14:val="none"/>
        </w:rPr>
        <w:t>a</w:t>
      </w:r>
      <w:r w:rsidRPr="00176791">
        <w:rPr>
          <w:rFonts w:ascii="Arial Narrow" w:eastAsia="Times New Roman" w:hAnsi="Arial Narrow" w:cs="Times New Roman"/>
          <w:color w:val="000000"/>
          <w:kern w:val="0"/>
          <w:shd w:val="clear" w:color="auto" w:fill="FFFFFF"/>
          <w:lang w:eastAsia="es-PE"/>
          <w14:ligatures w14:val="none"/>
        </w:rPr>
        <w:t xml:space="preserve"> </w:t>
      </w:r>
      <w:r w:rsidR="00176791" w:rsidRPr="00176791">
        <w:rPr>
          <w:rFonts w:ascii="Arial Narrow" w:eastAsia="Arial Narrow" w:hAnsi="Arial Narrow" w:cs="Arial Narrow"/>
          <w:bCs/>
        </w:rPr>
        <w:t>Pacífico Compañía de Seguros y Reaseguros S.A.</w:t>
      </w:r>
      <w:r w:rsidRPr="00176791">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E43D44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8E08E4" w:rsidRPr="008E08E4">
        <w:rPr>
          <w:rFonts w:ascii="Arial Narrow" w:eastAsia="Times New Roman" w:hAnsi="Arial Narrow" w:cs="Arial"/>
          <w:color w:val="000000"/>
          <w:kern w:val="0"/>
          <w:lang w:val="es-ES" w:eastAsia="es-ES"/>
          <w14:ligatures w14:val="none"/>
        </w:rPr>
        <w:t xml:space="preserve">(i) presentar una copia completa, legible y debidamente suscrita del </w:t>
      </w:r>
      <w:r w:rsidR="008E08E4" w:rsidRPr="008E08E4">
        <w:rPr>
          <w:rFonts w:ascii="Arial Narrow" w:eastAsia="Times New Roman" w:hAnsi="Arial Narrow" w:cs="Arial"/>
          <w:color w:val="000000"/>
          <w:kern w:val="0"/>
          <w:lang w:eastAsia="es-ES"/>
          <w14:ligatures w14:val="none"/>
        </w:rPr>
        <w:t>Seguro tu plata segura - Certificado 6000518563</w:t>
      </w:r>
      <w:r w:rsidR="008E08E4" w:rsidRPr="008E08E4">
        <w:rPr>
          <w:rFonts w:ascii="Arial Narrow" w:eastAsia="Times New Roman" w:hAnsi="Arial Narrow" w:cs="Arial"/>
          <w:color w:val="000000"/>
          <w:kern w:val="0"/>
          <w:lang w:val="es-ES" w:eastAsia="es-ES"/>
          <w14:ligatures w14:val="none"/>
        </w:rPr>
        <w:t>, así como el cargo de remisión de la póliza; (</w:t>
      </w:r>
      <w:proofErr w:type="spellStart"/>
      <w:r w:rsidR="008E08E4" w:rsidRPr="008E08E4">
        <w:rPr>
          <w:rFonts w:ascii="Arial Narrow" w:eastAsia="Times New Roman" w:hAnsi="Arial Narrow" w:cs="Arial"/>
          <w:color w:val="000000"/>
          <w:kern w:val="0"/>
          <w:lang w:val="es-ES" w:eastAsia="es-ES"/>
          <w14:ligatures w14:val="none"/>
        </w:rPr>
        <w:t>ii</w:t>
      </w:r>
      <w:proofErr w:type="spellEnd"/>
      <w:r w:rsidR="008E08E4" w:rsidRPr="008E08E4">
        <w:rPr>
          <w:rFonts w:ascii="Arial Narrow" w:eastAsia="Times New Roman" w:hAnsi="Arial Narrow" w:cs="Arial"/>
          <w:color w:val="000000"/>
          <w:kern w:val="0"/>
          <w:lang w:val="es-ES" w:eastAsia="es-ES"/>
          <w14:ligatures w14:val="none"/>
        </w:rPr>
        <w:t xml:space="preserve">) presentar los medios probatorios que la negativa de otorgamiento de cobertura </w:t>
      </w:r>
      <w:r w:rsidR="0071245A" w:rsidRPr="00432ED7">
        <w:rPr>
          <w:rFonts w:ascii="Arial Narrow" w:eastAsia="Times New Roman" w:hAnsi="Arial Narrow" w:cs="Arial"/>
          <w:color w:val="000000"/>
          <w:kern w:val="0"/>
          <w:lang w:val="es-ES" w:eastAsia="es-ES"/>
          <w14:ligatures w14:val="none"/>
        </w:rPr>
        <w:t>fue justificado</w:t>
      </w:r>
      <w:r w:rsidR="008E08E4" w:rsidRPr="008E08E4">
        <w:rPr>
          <w:rFonts w:ascii="Arial Narrow" w:eastAsia="Times New Roman" w:hAnsi="Arial Narrow" w:cs="Arial"/>
          <w:color w:val="000000"/>
          <w:kern w:val="0"/>
          <w:lang w:val="es-ES" w:eastAsia="es-ES"/>
          <w14:ligatures w14:val="none"/>
        </w:rPr>
        <w:t>; y, (</w:t>
      </w:r>
      <w:proofErr w:type="spellStart"/>
      <w:r w:rsidR="008E08E4" w:rsidRPr="008E08E4">
        <w:rPr>
          <w:rFonts w:ascii="Arial Narrow" w:eastAsia="Times New Roman" w:hAnsi="Arial Narrow" w:cs="Arial"/>
          <w:color w:val="000000"/>
          <w:kern w:val="0"/>
          <w:lang w:val="es-ES" w:eastAsia="es-ES"/>
          <w14:ligatures w14:val="none"/>
        </w:rPr>
        <w:t>iii</w:t>
      </w:r>
      <w:proofErr w:type="spellEnd"/>
      <w:r w:rsidR="008E08E4" w:rsidRPr="008E08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14ED8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76791">
        <w:rPr>
          <w:rFonts w:ascii="Arial Narrow" w:hAnsi="Arial Narrow" w:cs="Arial"/>
          <w:bCs/>
          <w:spacing w:val="-3"/>
          <w:kern w:val="0"/>
          <w14:ligatures w14:val="none"/>
        </w:rPr>
        <w:t xml:space="preserve">requerir a la señora </w:t>
      </w:r>
      <w:r w:rsidR="00176791" w:rsidRPr="00176791">
        <w:rPr>
          <w:rFonts w:ascii="Arial Narrow" w:eastAsia="Times New Roman" w:hAnsi="Arial Narrow" w:cs="Times New Roman"/>
          <w:color w:val="000000"/>
          <w:kern w:val="0"/>
          <w:shd w:val="clear" w:color="auto" w:fill="FFFFFF"/>
          <w:lang w:eastAsia="es-PE"/>
          <w14:ligatures w14:val="none"/>
        </w:rPr>
        <w:t xml:space="preserve">Lucía Laura Grimaldo Medina </w:t>
      </w:r>
      <w:r w:rsidRPr="0017679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76791">
        <w:rPr>
          <w:rFonts w:ascii="Arial Narrow" w:eastAsia="Times New Roman" w:hAnsi="Arial Narrow" w:cs="Segoe UI"/>
          <w:color w:val="000000"/>
          <w:kern w:val="0"/>
          <w:lang w:eastAsia="es-PE"/>
          <w14:ligatures w14:val="none"/>
        </w:rPr>
        <w:t/>
      </w:r>
      <w:r w:rsidRPr="00176791">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BF299E5"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6791" w:rsidRPr="00176791">
        <w:rPr>
          <w:rFonts w:ascii="Arial Narrow" w:eastAsia="Arial Narrow" w:hAnsi="Arial Narrow" w:cs="Arial Narrow"/>
          <w:bCs/>
        </w:rPr>
        <w:t xml:space="preserve">Pacífico Compañía de Seguros y Reaseguros </w:t>
      </w:r>
      <w:r w:rsidRPr="00176791">
        <w:rPr>
          <w:rFonts w:ascii="Arial Narrow" w:eastAsia="Arial Narrow" w:hAnsi="Arial Narrow" w:cs="Arial Narrow"/>
          <w:bCs/>
        </w:rPr>
        <w:t xml:space="preserve">S.A. </w:t>
      </w:r>
      <w:r w:rsidRPr="00176791">
        <w:rPr>
          <w:rFonts w:ascii="Arial Narrow" w:hAnsi="Arial Narrow"/>
          <w:shd w:val="clear" w:color="auto" w:fill="FFFFFF"/>
        </w:rPr>
        <w:t xml:space="preserve">para que </w:t>
      </w:r>
      <w:r w:rsidRPr="0017679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t xml:space="preserve">Denuncia remitida a esta Comisión mediante MEMORANDUM </w:t>
      </w:r>
      <w:r w:rsidR="00D877EB" w:rsidRPr="00176791">
        <w:rPr>
          <w:rFonts w:ascii="Arial Narrow" w:hAnsi="Arial Narrow" w:cs="Arial"/>
          <w:sz w:val="16"/>
          <w:szCs w:val="16"/>
        </w:rPr>
        <w:t xml:space="preserve">002284-2025-PS1/INDECOPI </w:t>
      </w:r>
      <w:r w:rsidRPr="00176791">
        <w:rPr>
          <w:rFonts w:ascii="Arial Narrow" w:hAnsi="Arial Narrow" w:cs="Arial"/>
          <w:sz w:val="16"/>
          <w:szCs w:val="16"/>
        </w:rPr>
        <w:t xml:space="preserve">de fecha </w:t>
      </w:r>
      <w:r w:rsidR="00D877EB" w:rsidRPr="00176791">
        <w:rPr>
          <w:rFonts w:ascii="Arial Narrow" w:hAnsi="Arial Narrow" w:cs="Arial"/>
          <w:sz w:val="16"/>
          <w:szCs w:val="16"/>
        </w:rPr>
        <w:t>15 de octubre de 2025</w:t>
      </w:r>
      <w:r w:rsidRPr="00176791">
        <w:rPr>
          <w:rFonts w:ascii="Arial Narrow" w:hAnsi="Arial Narrow" w:cs="Arial"/>
          <w:sz w:val="16"/>
          <w:szCs w:val="16"/>
        </w:rPr>
        <w:t xml:space="preserve">, </w:t>
      </w:r>
      <w:r w:rsidR="00D95607" w:rsidRPr="00176791">
        <w:rPr>
          <w:rFonts w:ascii="Arial Narrow" w:hAnsi="Arial Narrow" w:cs="Arial"/>
          <w:sz w:val="16"/>
          <w:szCs w:val="16"/>
        </w:rPr>
        <w:t xml:space="preserve">recibida </w:t>
      </w:r>
      <w:r w:rsidRPr="00176791">
        <w:rPr>
          <w:rFonts w:ascii="Arial Narrow" w:hAnsi="Arial Narrow" w:cs="Arial"/>
          <w:sz w:val="16"/>
          <w:szCs w:val="16"/>
        </w:rPr>
        <w:t xml:space="preserve">el </w:t>
      </w:r>
      <w:r w:rsidR="00D877EB" w:rsidRPr="00176791">
        <w:rPr>
          <w:rFonts w:ascii="Arial Narrow" w:hAnsi="Arial Narrow" w:cs="Arial"/>
          <w:sz w:val="16"/>
          <w:szCs w:val="16"/>
        </w:rPr>
        <w:t>15 de octubre de 2025</w:t>
      </w:r>
      <w:r w:rsidRPr="0017679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67B3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7679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6791" w:rsidRDefault="00CA59A2" w:rsidP="00CA59A2">
      <w:pPr>
        <w:pStyle w:val="Textonotapie"/>
        <w:ind w:left="567" w:hanging="567"/>
        <w:jc w:val="both"/>
        <w:rPr>
          <w:rFonts w:ascii="Arial Narrow" w:hAnsi="Arial Narrow" w:cs="Arial"/>
          <w:sz w:val="16"/>
          <w:szCs w:val="16"/>
        </w:rPr>
      </w:pPr>
      <w:r w:rsidRPr="00176791">
        <w:rPr>
          <w:rStyle w:val="Refdenotaalpie"/>
          <w:rFonts w:ascii="Arial Narrow" w:hAnsi="Arial Narrow" w:cs="Arial"/>
          <w:sz w:val="16"/>
          <w:szCs w:val="16"/>
        </w:rPr>
        <w:footnoteRef/>
      </w:r>
      <w:r w:rsidRPr="00176791">
        <w:rPr>
          <w:rFonts w:ascii="Arial Narrow" w:hAnsi="Arial Narrow" w:cs="Arial"/>
          <w:sz w:val="16"/>
          <w:szCs w:val="16"/>
        </w:rPr>
        <w:t xml:space="preserve"> </w:t>
      </w:r>
      <w:r w:rsidRPr="00176791">
        <w:rPr>
          <w:rFonts w:ascii="Arial Narrow" w:hAnsi="Arial Narrow" w:cs="Arial"/>
          <w:sz w:val="16"/>
          <w:szCs w:val="16"/>
        </w:rPr>
        <w:tab/>
      </w:r>
      <w:r w:rsidRPr="0017679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hAnsi="Arial Narrow" w:cs="Arial"/>
          <w:b/>
          <w:bCs/>
          <w:sz w:val="16"/>
          <w:szCs w:val="16"/>
        </w:rPr>
      </w:pPr>
      <w:r w:rsidRPr="00176791">
        <w:rPr>
          <w:rFonts w:ascii="Arial Narrow" w:hAnsi="Arial Narrow" w:cs="Arial"/>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hAnsi="Arial Narrow" w:cs="Arial"/>
          <w:sz w:val="16"/>
          <w:szCs w:val="16"/>
        </w:rPr>
      </w:pPr>
      <w:r w:rsidRPr="00176791">
        <w:rPr>
          <w:rFonts w:ascii="Arial Narrow" w:hAnsi="Arial Narrow" w:cs="Arial"/>
          <w:sz w:val="16"/>
          <w:szCs w:val="16"/>
        </w:rPr>
        <w:t xml:space="preserve">20.4. </w:t>
      </w:r>
      <w:r w:rsidRPr="0017679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6791">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