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54BDB272" w:rsidR="00CA59A2" w:rsidRPr="0026598E" w:rsidRDefault="00CA59A2" w:rsidP="00FE32E2">
      <w:pPr>
        <w:tabs>
          <w:tab w:val="left" w:pos="1701"/>
        </w:tabs>
        <w:spacing w:after="0" w:line="240" w:lineRule="auto"/>
        <w:contextualSpacing/>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1532FC" w:rsidRPr="001532FC">
        <w:rPr>
          <w:rFonts w:ascii="Arial Narrow" w:eastAsia="Times New Roman" w:hAnsi="Arial Narrow" w:cs="Times New Roman"/>
          <w:b/>
          <w:bCs/>
          <w:color w:val="000000"/>
          <w:kern w:val="0"/>
          <w:shd w:val="clear" w:color="auto" w:fill="FFFFFF"/>
          <w:lang w:eastAsia="es-PE"/>
          <ns2:ligatures ns2:val="none"/>
        </w:rPr>
        <w:t>0722-2026</w:t>
      </w:r>
      <w:r w:rsidRPr="001532FC">
        <w:rPr>
          <w:rFonts w:ascii="Arial Narrow" w:eastAsia="Times New Roman" w:hAnsi="Arial Narrow" w:cs="Times New Roman"/>
          <w:b/>
          <w:bCs/>
          <w:color w:val="000000"/>
          <w:kern w:val="0"/>
          <w:shd w:val="clear" w:color="auto" w:fill="FFFFFF"/>
          <w:lang w:eastAsia="es-PE"/>
          <ns2:ligatures ns2:val="none"/>
        </w:rPr>
        <w:t>/CC1</w:t>
      </w:r>
    </w:p>
    <w:p ns2:paraId="7E5DC22B" ns2:textId="3145C68C" w:rsidR="00CA59A2" w:rsidRPr="001532FC" w:rsidRDefault="00CA59A2" w:rsidP="00FE32E2">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1532FC" w:rsidRPr="001532FC">
        <w:rPr>
          <w:rFonts w:ascii="Arial Narrow" w:eastAsia="Arial Narrow" w:hAnsi="Arial Narrow" w:cs="Arial Narrow"/>
          <w:b/>
          <w:color w:val="000000"/>
          <w:kern w:val="0"/>
          <w:lang w:eastAsia="es-PE"/>
          <ns2:ligatures ns2:val="none"/>
        </w:rPr>
        <w:t xml:space="preserve"/>
      </w:r>
      <w:r w:rsidRPr="001532FC">
        <w:rPr>
          <w:rFonts w:ascii="Arial Narrow" w:eastAsia="Arial Narrow" w:hAnsi="Arial Narrow" w:cs="Arial Narrow"/>
          <w:b/>
          <w:color w:val="000000"/>
          <w:kern w:val="0"/>
          <w:lang w:eastAsia="es-PE"/>
          <ns2:ligatures ns2:val="none"/>
        </w:rPr>
        <w:t xml:space="preserve"/>
      </w:r>
      <w:r w:rsidR="001532FC" w:rsidRPr="001532FC">
        <w:rPr>
          <w:rFonts w:ascii="Arial Narrow" w:eastAsia="Arial Narrow" w:hAnsi="Arial Narrow" w:cs="Arial Narrow"/>
          <w:b/>
          <w:color w:val="000000"/>
          <w:kern w:val="0"/>
          <w:lang w:eastAsia="es-PE"/>
          <ns2:ligatures ns2:val="none"/>
        </w:rPr>
        <w:t/>
      </w:r>
      <w:r w:rsidRPr="001532FC">
        <w:rPr>
          <w:rFonts w:ascii="Arial Narrow" w:eastAsia="Arial Narrow" w:hAnsi="Arial Narrow" w:cs="Arial Narrow"/>
          <w:b/>
          <w:color w:val="000000"/>
          <w:kern w:val="0"/>
          <w:lang w:eastAsia="es-PE"/>
          <ns2:ligatures ns2:val="none"/>
        </w:rPr>
        <w:t/>
      </w:r>
    </w:p>
    <w:p ns2:paraId="6DEEEDFE" ns2:textId="77777777" w:rsidR="00CA59A2" w:rsidRPr="001532FC" w:rsidRDefault="00CA59A2" w:rsidP="00FE32E2">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1532FC">
        <w:rPr>
          <w:rFonts w:ascii="Arial Narrow" w:eastAsia="Arial Narrow" w:hAnsi="Arial Narrow" w:cs="Arial Narrow"/>
          <w:b/>
          <w:color w:val="000000"/>
          <w:kern w:val="0"/>
          <w:lang w:eastAsia="es-PE"/>
          <ns2:ligatures ns2:val="none"/>
        </w:rPr>
        <w:t>DENUNCIADO</w:t>
      </w:r>
      <w:r w:rsidRPr="001532FC">
        <w:rPr>
          <w:rFonts w:ascii="Arial Narrow" w:eastAsia="Arial Narrow" w:hAnsi="Arial Narrow" w:cs="Arial Narrow"/>
          <w:b/>
          <w:color w:val="000000"/>
          <w:kern w:val="0"/>
          <w:lang w:eastAsia="es-PE"/>
          <ns2:ligatures ns2:val="none"/>
        </w:rPr>
        <w:tab/>
        <w:t>:</w:t>
      </w:r>
      <w:r w:rsidRPr="001532FC">
        <w:rPr>
          <w:rFonts w:ascii="Arial Narrow" w:eastAsia="Arial Narrow" w:hAnsi="Arial Narrow" w:cs="Arial Narrow"/>
          <w:b/>
          <w:color w:val="000000"/>
          <w:kern w:val="0"/>
          <w:lang w:eastAsia="es-PE"/>
          <ns2:ligatures ns2:val="none"/>
        </w:rPr>
        <w:tab/>
        <w:t>RÍMAC SEGUROS Y REASEGUROS S.A. (RÍMAC)</w:t>
      </w:r>
    </w:p>
    <w:p ns2:paraId="022D2B94" ns2:textId="77777777" w:rsidR="00CA59A2" w:rsidRPr="0026598E" w:rsidRDefault="00CA59A2" w:rsidP="00FE32E2">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1532FC">
        <w:rPr>
          <w:rFonts w:ascii="Arial Narrow" w:eastAsia="Arial Narrow" w:hAnsi="Arial Narrow" w:cs="Arial Narrow"/>
          <w:b/>
          <w:color w:val="000000"/>
          <w:kern w:val="0"/>
          <w:lang w:eastAsia="es-PE"/>
          <ns2:ligatures ns2:val="none"/>
        </w:rPr>
        <w:t>MATERIAS</w:t>
      </w:r>
      <w:r w:rsidRPr="001532FC">
        <w:rPr>
          <w:rFonts w:ascii="Arial Narrow" w:eastAsia="Arial Narrow" w:hAnsi="Arial Narrow" w:cs="Arial Narrow"/>
          <w:b/>
          <w:color w:val="000000"/>
          <w:kern w:val="0"/>
          <w:lang w:eastAsia="es-PE"/>
          <ns2:ligatures ns2:val="none"/>
        </w:rPr>
        <w:tab/>
        <w:t xml:space="preserve">: </w:t>
      </w:r>
      <w:r w:rsidRPr="001532FC">
        <w:rPr>
          <w:rFonts w:ascii="Arial Narrow" w:eastAsia="Arial Narrow" w:hAnsi="Arial Narrow" w:cs="Arial Narrow"/>
          <w:b/>
          <w:color w:val="000000"/>
          <w:kern w:val="0"/>
          <w:lang w:eastAsia="es-PE"/>
          <ns2:ligatures ns2:val="none"/>
        </w:rPr>
        <w:tab/>
        <w:t>ADMISIÓN A TRÁMITE</w:t>
      </w:r>
    </w:p>
    <w:p ns2:paraId="19ED7B73" ns2:textId="77777777" w:rsidR="00CA59A2" w:rsidRPr="001532FC" w:rsidRDefault="00CA59A2" w:rsidP="00FE32E2">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REQUERIMIENTO </w:t>
      </w:r>
      <w:r w:rsidRPr="001532FC">
        <w:rPr>
          <w:rFonts w:ascii="Arial Narrow" w:eastAsia="Arial Narrow" w:hAnsi="Arial Narrow" w:cs="Arial Narrow"/>
          <w:b/>
          <w:color w:val="000000"/>
          <w:kern w:val="0"/>
          <w:lang w:eastAsia="es-PE"/>
          <ns2:ligatures ns2:val="none"/>
        </w:rPr>
        <w:t xml:space="preserve">DE INFORMACIÓN </w:t>
      </w:r>
    </w:p>
    <w:p ns2:paraId="46A5A479" ns2:textId="77777777" w:rsidR="00CA59A2" w:rsidRPr="0026598E" w:rsidRDefault="00CA59A2" w:rsidP="00FE32E2">
      <w:pPr>
        <w:tabs>
          <w:tab w:val="left" w:pos="1701"/>
          <w:tab w:val="left" w:pos="2127"/>
        </w:tabs>
        <w:spacing w:after="0" w:line="240" w:lineRule="auto"/>
        <w:contextualSpacing/>
        <w:jc w:val="both"/>
        <w:rPr>
          <w:rFonts w:ascii="Arial Narrow" w:eastAsia="Arial Narrow" w:hAnsi="Arial Narrow" w:cs="Arial Narrow"/>
          <w:b/>
          <w:color w:val="000000"/>
          <w:kern w:val="0"/>
          <w:lang w:eastAsia="es-PE"/>
          <ns2:ligatures ns2:val="none"/>
        </w:rPr>
      </w:pPr>
      <w:r w:rsidRPr="001532FC">
        <w:rPr>
          <w:rFonts w:ascii="Arial Narrow" w:eastAsia="Arial Narrow" w:hAnsi="Arial Narrow" w:cs="Arial Narrow"/>
          <w:b/>
          <w:color w:val="000000"/>
          <w:kern w:val="0"/>
          <w:lang w:eastAsia="es-PE"/>
          <ns2:ligatures ns2:val="none"/>
        </w:rPr>
        <w:t xml:space="preserve">RESOLUCIÓN </w:t>
      </w:r>
      <w:r w:rsidRPr="001532FC">
        <w:rPr>
          <w:rFonts w:ascii="Arial Narrow" w:eastAsia="Arial Narrow" w:hAnsi="Arial Narrow" w:cs="Arial Narrow"/>
          <w:b/>
          <w:color w:val="000000"/>
          <w:kern w:val="0"/>
          <w:lang w:eastAsia="es-PE"/>
          <ns2:ligatures ns2:val="none"/>
        </w:rPr>
        <w:tab/>
        <w:t>:</w:t>
      </w:r>
      <w:r w:rsidRPr="001532FC">
        <w:rPr>
          <w:rFonts w:ascii="Arial Narrow" w:eastAsia="Arial Narrow" w:hAnsi="Arial Narrow" w:cs="Arial Narrow"/>
          <w:b/>
          <w:color w:val="000000"/>
          <w:kern w:val="0"/>
          <w:lang w:eastAsia="es-PE"/>
          <ns2:ligatures ns2:val="none"/>
        </w:rPr>
        <w:tab/>
        <w:t>2</w:t>
      </w:r>
    </w:p>
    <w:p ns2:paraId="5BA3A18D" ns2:textId="77777777" w:rsidR="00CA59A2" w:rsidRPr="0026598E" w:rsidRDefault="00CA59A2" w:rsidP="00FE32E2">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p>
    <w:p ns2:paraId="2F799822" ns2:textId="198526D0" w:rsidR="00CA59A2" w:rsidRPr="0026598E" w:rsidRDefault="00CA59A2" w:rsidP="00FE32E2">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r w:rsidRPr="001532FC">
        <w:rPr>
          <w:rFonts w:ascii="Arial Narrow" w:eastAsia="Times New Roman" w:hAnsi="Arial Narrow" w:cs="Times New Roman"/>
          <w:color w:val="000000"/>
          <w:kern w:val="0"/>
          <w:shd w:val="clear" w:color="auto" w:fill="FFFFFF"/>
          <w:lang w:eastAsia="es-PE"/>
          <ns2:ligatures ns2:val="none"/>
        </w:rPr>
        <w:t xml:space="preserve">Lima, </w:t>
      </w:r>
      <w:r w:rsidR="00374657">
        <w:rPr>
          <w:rFonts w:ascii="Arial Narrow" w:eastAsia="Times New Roman" w:hAnsi="Arial Narrow" w:cs="Times New Roman"/>
          <w:color w:val="000000"/>
          <w:kern w:val="0"/>
          <w:shd w:val="clear" w:color="auto" w:fill="FFFFFF"/>
          <w:lang w:eastAsia="es-PE"/>
          <ns2:ligatures ns2:val="none"/>
        </w:rPr>
        <w:t>30</w:t>
      </w:r>
      <w:r w:rsidRPr="001532FC">
        <w:rPr>
          <w:rFonts w:ascii="Arial Narrow" w:eastAsia="Times New Roman" w:hAnsi="Arial Narrow" w:cs="Times New Roman"/>
          <w:color w:val="000000"/>
          <w:kern w:val="0"/>
          <w:shd w:val="clear" w:color="auto" w:fill="FFFFFF"/>
          <w:lang w:eastAsia="es-PE"/>
          <ns2:ligatures ns2:val="none"/>
        </w:rPr>
        <w:t xml:space="preserve"> de </w:t>
      </w:r>
      <w:r w:rsidR="009B0B00" w:rsidRPr="001532FC">
        <w:rPr>
          <w:rFonts w:ascii="Arial Narrow" w:eastAsia="Times New Roman" w:hAnsi="Arial Narrow" w:cs="Times New Roman"/>
          <w:color w:val="000000"/>
          <w:kern w:val="0"/>
          <w:shd w:val="clear" w:color="auto" w:fill="FFFFFF"/>
          <w:lang w:eastAsia="es-PE"/>
          <ns2:ligatures ns2:val="none"/>
        </w:rPr>
        <w:t>marzo</w:t>
      </w:r>
      <w:r w:rsidR="00985114" w:rsidRPr="001532FC">
        <w:rPr>
          <w:rFonts w:ascii="Arial Narrow" w:eastAsia="Times New Roman" w:hAnsi="Arial Narrow" w:cs="Times New Roman"/>
          <w:color w:val="000000"/>
          <w:kern w:val="0"/>
          <w:shd w:val="clear" w:color="auto" w:fill="FFFFFF"/>
          <w:lang w:eastAsia="es-PE"/>
          <ns2:ligatures ns2:val="none"/>
        </w:rPr>
        <w:t xml:space="preserve"> de 2026</w:t>
      </w:r>
    </w:p>
    <w:p ns2:paraId="66CE1821" ns2:textId="77777777" w:rsidR="00CA59A2" w:rsidRPr="0026598E" w:rsidRDefault="00CA59A2" w:rsidP="00FE32E2">
      <w:pPr>
        <w:tabs>
          <w:tab w:val="left" w:pos="1014"/>
        </w:tabs>
        <w:spacing w:after="0" w:line="240" w:lineRule="auto"/>
        <w:contextualSpacing/>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FE32E2">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FE32E2">
      <w:pPr>
        <w:spacing w:after="0" w:line="240" w:lineRule="auto"/>
        <w:contextualSpacing/>
        <w:jc w:val="both"/>
        <w:rPr>
          <w:rFonts w:ascii="Arial Narrow" w:eastAsia="Times New Roman" w:hAnsi="Arial Narrow" w:cs="Times New Roman"/>
          <w:color w:val="000000"/>
          <w:kern w:val="0"/>
          <w:lang w:eastAsia="es-PE"/>
          <ns2:ligatures ns2:val="none"/>
        </w:rPr>
      </w:pPr>
    </w:p>
    <w:p ns2:paraId="52E5AB7D" ns2:textId="7DC27BA9" w:rsidR="00FB246A" w:rsidRPr="000069D4" w:rsidRDefault="00CA59A2" w:rsidP="00FE32E2">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Mediante el escrito del 3 de marzo de 2026, complementado mediante escrito del 6 de marzo de 2026, el señor [APELLIDO] denunció a Rímac por presuntas infracciones a la Ley 29571, Código de Protección y Defensa del Consumidor (en adelante, Código), señalando lo siguiente:</w:t>
      </w:r>
      <w:r w:rsidRPr="00183A32">
        <w:rPr>
          <w:rFonts w:ascii="Arial Narrow" w:eastAsia="Times New Roman" w:hAnsi="Arial Narrow" w:cs="Arial"/>
          <w:color w:val="000000"/>
          <w:kern w:val="0"/>
          <w:lang w:val="es-ES" w:eastAsia="es-ES"/>
          <ns2:ligatures ns2:val="none"/>
        </w:rPr>
        <w:t xml:space="preserve"/>
      </w:r>
      <w:r w:rsidR="00183A32" w:rsidRPr="00183A32">
        <w:rPr>
          <w:rFonts w:ascii="Arial Narrow" w:eastAsia="Times New Roman" w:hAnsi="Arial Narrow" w:cs="Arial"/>
          <w:color w:val="000000"/>
          <w:kern w:val="0"/>
          <w:lang w:val="es-ES" w:eastAsia="es-ES"/>
          <ns2:ligatures ns2:val="none"/>
        </w:rPr>
        <w:t/>
      </w:r>
      <w:r w:rsidR="00183A32">
        <w:rPr>
          <w:rFonts w:ascii="Arial Narrow" w:eastAsia="Times New Roman" w:hAnsi="Arial Narrow" w:cs="Arial"/>
          <w:color w:val="000000"/>
          <w:kern w:val="0"/>
          <w:lang w:val="es-ES" w:eastAsia="es-ES"/>
          <ns2:ligatures ns2:val="none"/>
        </w:rPr>
        <w:t xml:space="preserve"/>
      </w:r>
      <w:r w:rsidR="00183A32" w:rsidRPr="00183A32">
        <w:rPr>
          <w:rFonts w:ascii="Arial Narrow" w:eastAsia="Times New Roman" w:hAnsi="Arial Narrow" w:cs="Arial"/>
          <w:color w:val="000000"/>
          <w:kern w:val="0"/>
          <w:lang w:val="es-ES" w:eastAsia="es-ES"/>
          <ns2:ligatures ns2:val="none"/>
        </w:rPr>
        <w:t xml:space="preserve"/>
      </w:r>
      <w:r w:rsidR="00183A32" w:rsidRPr="00A64C97">
        <w:rPr>
          <w:rFonts w:ascii="Arial Narrow" w:eastAsia="Times New Roman" w:hAnsi="Arial Narrow" w:cs="Arial"/>
          <w:color w:val="000000"/>
          <w:kern w:val="0"/>
          <w:lang w:val="es-ES" w:eastAsia="es-ES"/>
          <ns2:ligatures ns2:val="none"/>
        </w:rPr>
        <w:t/>
      </w:r>
      <w:r w:rsidR="00996DC2" w:rsidRPr="00A64C97">
        <w:rPr>
          <w:rFonts w:ascii="Arial Narrow" w:eastAsia="Calibri" w:hAnsi="Arial Narrow" w:cs="Arial"/>
          <w:kern w:val="0"/>
          <ns2:ligatures ns2:val="none"/>
        </w:rPr>
        <w:t/>
      </w:r>
      <w:r w:rsidRPr="00A64C97">
        <w:rPr>
          <w:rFonts w:ascii="Arial Narrow" w:eastAsia="Calibri" w:hAnsi="Arial Narrow" w:cs="Arial"/>
          <w:kern w:val="0"/>
          <ns2:ligatures ns2:val="none"/>
        </w:rPr>
        <w:t xml:space="preserve"/>
      </w:r>
      <w:r w:rsidR="00A64C97" w:rsidRPr="00A64C97">
        <w:rPr>
          <w:rFonts w:ascii="Arial Narrow" w:eastAsia="Calibri" w:hAnsi="Arial Narrow" w:cs="Arial"/>
          <w:kern w:val="0"/>
          <ns2:ligatures ns2:val="none"/>
        </w:rPr>
        <w:t/>
      </w:r>
      <w:r w:rsidRPr="00A64C97">
        <w:rPr>
          <w:rFonts w:ascii="Arial Narrow" w:eastAsia="Calibri" w:hAnsi="Arial Narrow" w:cs="Arial"/>
          <w:kern w:val="0"/>
          <ns2:ligatures ns2:val="none"/>
        </w:rPr>
        <w:t xml:space="preserve"/>
      </w:r>
      <w:r w:rsidR="00183A32" w:rsidRPr="00A64C97">
        <w:rPr>
          <w:rFonts w:ascii="Arial Narrow" w:eastAsia="Calibri" w:hAnsi="Arial Narrow" w:cs="Arial"/>
          <w:kern w:val="0"/>
          <ns2:ligatures ns2:val="none"/>
        </w:rPr>
        <w:t xml:space="preserve"/>
      </w:r>
      <w:r w:rsidRPr="00A64C97">
        <w:rPr>
          <w:rFonts w:ascii="Arial Narrow" w:eastAsia="Calibri" w:hAnsi="Arial Narrow" w:cs="Arial"/>
          <w:kern w:val="0"/>
          <ns2:ligatures ns2:val="none"/>
        </w:rPr>
        <w:t/>
      </w:r>
      <w:r w:rsidRPr="00A64C97">
        <w:rPr>
          <w:rFonts w:ascii="Arial Narrow" w:eastAsia="Times New Roman" w:hAnsi="Arial Narrow" w:cs="Arial"/>
          <w:color w:val="000000"/>
          <w:kern w:val="0"/>
          <w:lang w:val="es-ES" w:eastAsia="es-ES"/>
          <ns2:ligatures ns2:val="none"/>
        </w:rPr>
        <w:t xml:space="preserve"/>
      </w:r>
      <w:r w:rsidRPr="000069D4">
        <w:rPr>
          <w:rFonts w:ascii="Arial Narrow" w:eastAsia="Times New Roman" w:hAnsi="Arial Narrow" w:cs="Arial"/>
          <w:color w:val="000000"/>
          <w:kern w:val="0"/>
          <w:lang w:val="es-ES" w:eastAsia="es-ES"/>
          <ns2:ligatures ns2:val="none"/>
        </w:rPr>
        <w:t/>
      </w:r>
      <w:r w:rsidRPr="000069D4">
        <w:rPr>
          <w:rStyle w:val="Refdenotaalpie"/>
          <w:rFonts w:ascii="Arial Narrow" w:eastAsia="Times New Roman" w:hAnsi="Arial Narrow" w:cs="Times New Roman"/>
          <w:color w:val="000000"/>
          <w:kern w:val="0"/>
          <w:vertAlign w:val="superscript"/>
          <w:lang w:val="es-ES" w:eastAsia="es-ES"/>
          <ns2:ligatures ns2:val="none"/>
        </w:rPr>
        <w:footnoteReference w:id="1"/>
      </w:r>
      <w:r w:rsidRPr="000069D4">
        <w:rPr>
          <w:rFonts w:ascii="Arial Narrow" w:eastAsia="Times New Roman" w:hAnsi="Arial Narrow" w:cs="Arial"/>
          <w:color w:val="000000"/>
          <w:kern w:val="0"/>
          <w:lang w:val="es-ES" w:eastAsia="es-ES"/>
          <ns2:ligatures ns2:val="none"/>
        </w:rPr>
        <w:t xml:space="preserve"/>
      </w:r>
      <w:r w:rsidRPr="000069D4">
        <w:rPr>
          <w:rFonts w:ascii="Arial Narrow" w:eastAsia="Times New Roman" w:hAnsi="Arial Narrow" w:cs="Arial"/>
          <w:bCs/>
          <w:color w:val="000000"/>
          <w:kern w:val="0"/>
          <w:lang w:val="es-ES" w:eastAsia="es-ES"/>
          <ns2:ligatures ns2:val="none"/>
        </w:rPr>
        <w:t/>
      </w:r>
    </w:p>
    <w:p ns2:paraId="5F6EFF28" ns2:textId="77777777" w:rsidR="00636297" w:rsidRPr="000069D4" w:rsidRDefault="00636297" w:rsidP="00FE32E2">
      <w:pPr>
        <w:pStyle w:val="Prrafodelista"/>
        <w:spacing w:after="0" w:line="240" w:lineRule="auto"/>
        <w:rPr>
          <w:rFonts w:ascii="Arial Narrow" w:eastAsia="Times New Roman" w:hAnsi="Arial Narrow" w:cs="Arial"/>
          <w:color w:val="000000"/>
          <w:kern w:val="0"/>
          <w:lang w:eastAsia="es-ES"/>
          <ns2:ligatures ns2:val="none"/>
        </w:rPr>
      </w:pPr>
    </w:p>
    <w:p ns2:paraId="4CB5A437" ns2:textId="134592AF" w:rsidR="00636297" w:rsidRPr="000069D4" w:rsidRDefault="0023184A" w:rsidP="00FE32E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069D4">
        <w:rPr>
          <w:rFonts w:ascii="Arial Narrow" w:eastAsia="Times New Roman" w:hAnsi="Arial Narrow" w:cs="Arial"/>
          <w:color w:val="000000"/>
          <w:kern w:val="0"/>
          <w:lang w:eastAsia="es-ES"/>
          <ns2:ligatures ns2:val="none"/>
        </w:rPr>
        <w:t xml:space="preserve">El 24 de agosto de 2025, inició la vigencia del </w:t>
      </w:r>
      <w:r w:rsidR="00636297" w:rsidRPr="000069D4">
        <w:rPr>
          <w:rFonts w:ascii="Arial Narrow" w:eastAsia="Times New Roman" w:hAnsi="Arial Narrow" w:cs="Arial"/>
          <w:color w:val="000000"/>
          <w:kern w:val="0"/>
          <w:lang w:eastAsia="es-ES"/>
          <ns2:ligatures ns2:val="none"/>
        </w:rPr>
        <w:t>Seguro vehicular – Póliza 1368361 (en adelante, Seguro vehicular)</w:t>
      </w:r>
      <w:r w:rsidRPr="000069D4">
        <w:rPr>
          <w:rFonts w:ascii="Arial Narrow" w:eastAsia="Times New Roman" w:hAnsi="Arial Narrow" w:cs="Arial"/>
          <w:color w:val="000000"/>
          <w:kern w:val="0"/>
          <w:lang w:eastAsia="es-ES"/>
          <ns2:ligatures ns2:val="none"/>
        </w:rPr>
        <w:t xml:space="preserve"> emitido por </w:t>
      </w:r>
      <w:r w:rsidRPr="000069D4">
        <w:rPr>
          <w:rFonts w:ascii="Arial Narrow" w:eastAsia="Times New Roman" w:hAnsi="Arial Narrow" w:cs="Arial"/>
          <w:color w:val="000000"/>
          <w:kern w:val="0"/>
          <w:lang w:val="es-ES" w:eastAsia="es-ES"/>
          <ns2:ligatures ns2:val="none"/>
        </w:rPr>
        <w:t>Rímac</w:t>
      </w:r>
      <w:r w:rsidR="00636297" w:rsidRPr="000069D4">
        <w:rPr>
          <w:rFonts w:ascii="Arial Narrow" w:eastAsia="Times New Roman" w:hAnsi="Arial Narrow" w:cs="Arial"/>
          <w:color w:val="000000"/>
          <w:kern w:val="0"/>
          <w:lang w:eastAsia="es-ES"/>
          <ns2:ligatures ns2:val="none"/>
        </w:rPr>
        <w:t xml:space="preserve">, </w:t>
      </w:r>
      <w:r w:rsidR="00181FCA" w:rsidRPr="000069D4">
        <w:rPr>
          <w:rFonts w:ascii="Arial Narrow" w:eastAsia="Times New Roman" w:hAnsi="Arial Narrow" w:cs="Arial"/>
          <w:color w:val="000000"/>
          <w:kern w:val="0"/>
          <w:lang w:eastAsia="es-ES"/>
          <ns2:ligatures ns2:val="none"/>
        </w:rPr>
        <w:t>para asegurar el vehículo de Placa de Rodaje C1R102 (en adelante, vehículo asegurado)</w:t>
      </w:r>
      <w:r w:rsidR="00636297" w:rsidRPr="000069D4">
        <w:rPr>
          <w:rFonts w:ascii="Arial Narrow" w:eastAsia="Times New Roman" w:hAnsi="Arial Narrow" w:cs="Arial"/>
          <w:color w:val="000000"/>
          <w:kern w:val="0"/>
          <w:lang w:eastAsia="es-ES"/>
          <ns2:ligatures ns2:val="none"/>
        </w:rPr>
        <w:t>.</w:t>
      </w:r>
    </w:p>
    <w:p ns2:paraId="6F69C059" ns2:textId="77777777" w:rsidR="00636297" w:rsidRPr="000069D4" w:rsidRDefault="00636297" w:rsidP="00FE32E2">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7050587" ns2:textId="215E70F3" w:rsidR="00636297" w:rsidRPr="000069D4" w:rsidRDefault="00636297" w:rsidP="00FE32E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069D4">
        <w:rPr>
          <w:rFonts w:ascii="Arial Narrow" w:eastAsia="Times New Roman" w:hAnsi="Arial Narrow" w:cs="Arial"/>
          <w:color w:val="000000"/>
          <w:kern w:val="0"/>
          <w:lang w:eastAsia="es-ES"/>
          <ns2:ligatures ns2:val="none"/>
        </w:rPr>
        <w:t xml:space="preserve">El 11 de enero de 2026, fue víctima del robo parcial del </w:t>
      </w:r>
      <w:r w:rsidR="00181FCA" w:rsidRPr="000069D4">
        <w:rPr>
          <w:rFonts w:ascii="Arial Narrow" w:eastAsia="Times New Roman" w:hAnsi="Arial Narrow" w:cs="Arial"/>
          <w:color w:val="000000"/>
          <w:kern w:val="0"/>
          <w:lang w:eastAsia="es-ES"/>
          <ns2:ligatures ns2:val="none"/>
        </w:rPr>
        <w:t>vehículo asegurado</w:t>
      </w:r>
      <w:r w:rsidRPr="000069D4">
        <w:rPr>
          <w:rFonts w:ascii="Arial Narrow" w:eastAsia="Times New Roman" w:hAnsi="Arial Narrow" w:cs="Arial"/>
          <w:color w:val="000000"/>
          <w:kern w:val="0"/>
          <w:lang w:eastAsia="es-ES"/>
          <ns2:ligatures ns2:val="none"/>
        </w:rPr>
        <w:t xml:space="preserve">, </w:t>
      </w:r>
      <w:r w:rsidR="00D90E95" w:rsidRPr="000069D4">
        <w:rPr>
          <w:rFonts w:ascii="Arial Narrow" w:eastAsia="Times New Roman" w:hAnsi="Arial Narrow" w:cs="Arial"/>
          <w:color w:val="000000"/>
          <w:kern w:val="0"/>
          <w:lang w:eastAsia="es-ES"/>
          <ns2:ligatures ns2:val="none"/>
        </w:rPr>
        <w:t xml:space="preserve">hecho que comunicó a </w:t>
      </w:r>
      <w:r w:rsidR="00D90E95" w:rsidRPr="000069D4">
        <w:rPr>
          <w:rFonts w:ascii="Arial Narrow" w:eastAsia="Times New Roman" w:hAnsi="Arial Narrow" w:cs="Arial"/>
          <w:color w:val="000000"/>
          <w:kern w:val="0"/>
          <w:lang w:val="es-ES" w:eastAsia="es-ES"/>
          <ns2:ligatures ns2:val="none"/>
        </w:rPr>
        <w:t>Rímac</w:t>
      </w:r>
      <w:r w:rsidR="00D90E95" w:rsidRPr="000069D4">
        <w:rPr>
          <w:rFonts w:ascii="Arial Narrow" w:eastAsia="Times New Roman" w:hAnsi="Arial Narrow" w:cs="Arial"/>
          <w:color w:val="000000"/>
          <w:kern w:val="0"/>
          <w:lang w:eastAsia="es-ES"/>
          <ns2:ligatures ns2:val="none"/>
        </w:rPr>
        <w:t xml:space="preserve"> </w:t>
      </w:r>
      <w:r w:rsidRPr="000069D4">
        <w:rPr>
          <w:rFonts w:ascii="Arial Narrow" w:eastAsia="Times New Roman" w:hAnsi="Arial Narrow" w:cs="Arial"/>
          <w:color w:val="000000"/>
          <w:kern w:val="0"/>
          <w:lang w:eastAsia="es-ES"/>
          <ns2:ligatures ns2:val="none"/>
        </w:rPr>
        <w:t xml:space="preserve">y </w:t>
      </w:r>
      <w:r w:rsidR="00D90E95" w:rsidRPr="000069D4">
        <w:rPr>
          <w:rFonts w:ascii="Arial Narrow" w:eastAsia="Times New Roman" w:hAnsi="Arial Narrow" w:cs="Arial"/>
          <w:color w:val="000000"/>
          <w:kern w:val="0"/>
          <w:lang w:eastAsia="es-ES"/>
          <ns2:ligatures ns2:val="none"/>
        </w:rPr>
        <w:t>presentó la denuncia policial correspondiente</w:t>
      </w:r>
      <w:r w:rsidRPr="000069D4">
        <w:rPr>
          <w:rFonts w:ascii="Arial Narrow" w:eastAsia="Times New Roman" w:hAnsi="Arial Narrow" w:cs="Arial"/>
          <w:color w:val="000000"/>
          <w:kern w:val="0"/>
          <w:lang w:eastAsia="es-ES"/>
          <ns2:ligatures ns2:val="none"/>
        </w:rPr>
        <w:t>.</w:t>
      </w:r>
    </w:p>
    <w:p ns2:paraId="65E8F819" ns2:textId="77777777" w:rsidR="00636297" w:rsidRPr="000069D4" w:rsidRDefault="00636297" w:rsidP="00FE32E2">
      <w:pPr>
        <w:spacing w:after="0" w:line="240" w:lineRule="auto"/>
        <w:contextualSpacing/>
        <w:jc w:val="both"/>
        <w:rPr>
          <w:rFonts w:ascii="Arial Narrow" w:eastAsia="Times New Roman" w:hAnsi="Arial Narrow" w:cs="Arial"/>
          <w:color w:val="000000"/>
          <w:kern w:val="0"/>
          <w:lang w:eastAsia="es-ES"/>
          <ns2:ligatures ns2:val="none"/>
        </w:rPr>
      </w:pPr>
    </w:p>
    <w:p ns2:paraId="6154FDEA" ns2:textId="737A69B4" w:rsidR="00636297" w:rsidRPr="00184D87" w:rsidRDefault="00636297" w:rsidP="00FE32E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069D4">
        <w:rPr>
          <w:rFonts w:ascii="Arial Narrow" w:eastAsia="Times New Roman" w:hAnsi="Arial Narrow" w:cs="Arial"/>
          <w:color w:val="000000"/>
          <w:kern w:val="0"/>
          <w:lang w:eastAsia="es-ES"/>
          <ns2:ligatures ns2:val="none"/>
        </w:rPr>
        <w:t xml:space="preserve">El 26 de enero de 2026, </w:t>
      </w:r>
      <w:r w:rsidR="00832C77" w:rsidRPr="000069D4">
        <w:rPr>
          <w:rFonts w:ascii="Arial Narrow" w:eastAsia="Times New Roman" w:hAnsi="Arial Narrow" w:cs="Arial"/>
          <w:color w:val="000000"/>
          <w:kern w:val="0"/>
          <w:lang w:val="es-ES" w:eastAsia="es-ES"/>
          <ns2:ligatures ns2:val="none"/>
        </w:rPr>
        <w:t>Rímac</w:t>
      </w:r>
      <w:r w:rsidR="00832C77" w:rsidRPr="000069D4">
        <w:rPr>
          <w:rFonts w:ascii="Arial Narrow" w:eastAsia="Times New Roman" w:hAnsi="Arial Narrow" w:cs="Arial"/>
          <w:color w:val="000000"/>
          <w:kern w:val="0"/>
          <w:lang w:eastAsia="es-ES"/>
          <ns2:ligatures ns2:val="none"/>
        </w:rPr>
        <w:t xml:space="preserve"> </w:t>
      </w:r>
      <w:r w:rsidRPr="000069D4">
        <w:rPr>
          <w:rFonts w:ascii="Arial Narrow" w:eastAsia="Times New Roman" w:hAnsi="Arial Narrow" w:cs="Arial"/>
          <w:color w:val="000000"/>
          <w:kern w:val="0"/>
          <w:lang w:eastAsia="es-ES"/>
          <ns2:ligatures ns2:val="none"/>
        </w:rPr>
        <w:t xml:space="preserve">le remitió una comunicación señalando la pérdida total del </w:t>
      </w:r>
      <w:r w:rsidR="00832C77" w:rsidRPr="000069D4">
        <w:rPr>
          <w:rFonts w:ascii="Arial Narrow" w:eastAsia="Times New Roman" w:hAnsi="Arial Narrow" w:cs="Arial"/>
          <w:color w:val="000000"/>
          <w:kern w:val="0"/>
          <w:lang w:eastAsia="es-ES"/>
          <ns2:ligatures ns2:val="none"/>
        </w:rPr>
        <w:t>vehículo asegurado</w:t>
      </w:r>
      <w:r w:rsidRPr="000069D4">
        <w:rPr>
          <w:rFonts w:ascii="Arial Narrow" w:eastAsia="Times New Roman" w:hAnsi="Arial Narrow" w:cs="Arial"/>
          <w:color w:val="000000"/>
          <w:kern w:val="0"/>
          <w:lang w:eastAsia="es-ES"/>
          <ns2:ligatures ns2:val="none"/>
        </w:rPr>
        <w:t>, indicando como monto de indemnización la suma de US$</w:t>
      </w:r>
      <w:r w:rsidR="00BC3437">
        <w:rPr>
          <w:rFonts w:ascii="Arial Narrow" w:eastAsia="Times New Roman" w:hAnsi="Arial Narrow" w:cs="Arial"/>
          <w:color w:val="000000"/>
          <w:kern w:val="0"/>
          <w:lang w:eastAsia="es-ES"/>
          <ns2:ligatures ns2:val="none"/>
        </w:rPr>
        <w:t xml:space="preserve"> </w:t>
      </w:r>
      <w:r w:rsidRPr="000069D4">
        <w:rPr>
          <w:rFonts w:ascii="Arial Narrow" w:eastAsia="Times New Roman" w:hAnsi="Arial Narrow" w:cs="Arial"/>
          <w:color w:val="000000"/>
          <w:kern w:val="0"/>
          <w:lang w:eastAsia="es-ES"/>
          <ns2:ligatures ns2:val="none"/>
        </w:rPr>
        <w:t>5 100</w:t>
      </w:r>
      <w:r w:rsidR="00BC3437">
        <w:rPr>
          <w:rFonts w:ascii="Arial Narrow" w:eastAsia="Times New Roman" w:hAnsi="Arial Narrow" w:cs="Arial"/>
          <w:color w:val="000000"/>
          <w:kern w:val="0"/>
          <w:lang w:eastAsia="es-ES"/>
          <ns2:ligatures ns2:val="none"/>
        </w:rPr>
        <w:t>,00</w:t>
      </w:r>
      <w:r w:rsidRPr="000069D4">
        <w:rPr>
          <w:rFonts w:ascii="Arial Narrow" w:eastAsia="Times New Roman" w:hAnsi="Arial Narrow" w:cs="Arial"/>
          <w:color w:val="000000"/>
          <w:kern w:val="0"/>
          <w:lang w:eastAsia="es-ES"/>
          <ns2:ligatures ns2:val="none"/>
        </w:rPr>
        <w:t>.</w:t>
      </w:r>
      <w:r w:rsidR="00184D87">
        <w:rPr>
          <w:rFonts w:ascii="Arial Narrow" w:eastAsia="Times New Roman" w:hAnsi="Arial Narrow" w:cs="Arial"/>
          <w:color w:val="000000"/>
          <w:kern w:val="0"/>
          <w:lang w:eastAsia="es-ES"/>
          <ns2:ligatures ns2:val="none"/>
        </w:rPr>
        <w:t xml:space="preserve"> </w:t>
      </w:r>
      <w:r w:rsidR="00832C77" w:rsidRPr="00184D87">
        <w:rPr>
          <w:rFonts w:ascii="Arial Narrow" w:eastAsia="Times New Roman" w:hAnsi="Arial Narrow" w:cs="Arial"/>
          <w:color w:val="000000"/>
          <w:kern w:val="0"/>
          <w:lang w:eastAsia="es-ES"/>
          <ns2:ligatures ns2:val="none"/>
        </w:rPr>
        <w:t>El mismo día</w:t>
      </w:r>
      <w:r w:rsidRPr="00184D87">
        <w:rPr>
          <w:rFonts w:ascii="Arial Narrow" w:eastAsia="Times New Roman" w:hAnsi="Arial Narrow" w:cs="Arial"/>
          <w:color w:val="000000"/>
          <w:kern w:val="0"/>
          <w:lang w:eastAsia="es-ES"/>
          <ns2:ligatures ns2:val="none"/>
        </w:rPr>
        <w:t>, remitió a la</w:t>
      </w:r>
      <w:r w:rsidR="00832C77" w:rsidRPr="00184D87">
        <w:rPr>
          <w:rFonts w:ascii="Arial Narrow" w:eastAsia="Times New Roman" w:hAnsi="Arial Narrow" w:cs="Arial"/>
          <w:color w:val="000000"/>
          <w:kern w:val="0"/>
          <w:lang w:eastAsia="es-ES"/>
          <ns2:ligatures ns2:val="none"/>
        </w:rPr>
        <w:t xml:space="preserve"> compañía</w:t>
      </w:r>
      <w:r w:rsidRPr="00184D87">
        <w:rPr>
          <w:rFonts w:ascii="Arial Narrow" w:eastAsia="Times New Roman" w:hAnsi="Arial Narrow" w:cs="Arial"/>
          <w:color w:val="000000"/>
          <w:kern w:val="0"/>
          <w:lang w:eastAsia="es-ES"/>
          <ns2:ligatures ns2:val="none"/>
        </w:rPr>
        <w:t xml:space="preserve"> aseguradora una solicitud para que se efectúe una evaluación del valor comercial del </w:t>
      </w:r>
      <w:r w:rsidR="00832C77" w:rsidRPr="00184D87">
        <w:rPr>
          <w:rFonts w:ascii="Arial Narrow" w:eastAsia="Times New Roman" w:hAnsi="Arial Narrow" w:cs="Arial"/>
          <w:color w:val="000000"/>
          <w:kern w:val="0"/>
          <w:lang w:eastAsia="es-ES"/>
          <ns2:ligatures ns2:val="none"/>
        </w:rPr>
        <w:t xml:space="preserve">vehículo asegurado. </w:t>
      </w:r>
      <w:r w:rsidRPr="00184D87">
        <w:rPr>
          <w:rFonts w:ascii="Arial Narrow" w:eastAsia="Times New Roman" w:hAnsi="Arial Narrow" w:cs="Arial"/>
          <w:color w:val="000000"/>
          <w:kern w:val="0"/>
          <w:lang w:eastAsia="es-ES"/>
          <ns2:ligatures ns2:val="none"/>
        </w:rPr>
        <w:t xml:space="preserve">El 30 de enero de 2026, se le informó que el vehículo asegurado se encontraba en </w:t>
      </w:r>
      <w:r w:rsidR="00184D87">
        <w:rPr>
          <w:rFonts w:ascii="Arial Narrow" w:eastAsia="Times New Roman" w:hAnsi="Arial Narrow" w:cs="Arial"/>
          <w:color w:val="000000"/>
          <w:kern w:val="0"/>
          <w:lang w:eastAsia="es-ES"/>
          <ns2:ligatures ns2:val="none"/>
        </w:rPr>
        <w:t>un</w:t>
      </w:r>
      <w:r w:rsidRPr="00184D87">
        <w:rPr>
          <w:rFonts w:ascii="Arial Narrow" w:eastAsia="Times New Roman" w:hAnsi="Arial Narrow" w:cs="Arial"/>
          <w:color w:val="000000"/>
          <w:kern w:val="0"/>
          <w:lang w:eastAsia="es-ES"/>
          <ns2:ligatures ns2:val="none"/>
        </w:rPr>
        <w:t xml:space="preserve"> depósito de </w:t>
      </w:r>
      <w:r w:rsidR="00832C77" w:rsidRPr="00184D87">
        <w:rPr>
          <w:rFonts w:ascii="Arial Narrow" w:eastAsia="Times New Roman" w:hAnsi="Arial Narrow" w:cs="Arial"/>
          <w:color w:val="000000"/>
          <w:kern w:val="0"/>
          <w:lang w:val="es-ES" w:eastAsia="es-ES"/>
          <ns2:ligatures ns2:val="none"/>
        </w:rPr>
        <w:t>Rímac</w:t>
      </w:r>
      <w:r w:rsidRPr="00184D87">
        <w:rPr>
          <w:rFonts w:ascii="Arial Narrow" w:eastAsia="Times New Roman" w:hAnsi="Arial Narrow" w:cs="Arial"/>
          <w:color w:val="000000"/>
          <w:kern w:val="0"/>
          <w:lang w:eastAsia="es-ES"/>
          <ns2:ligatures ns2:val="none"/>
        </w:rPr>
        <w:t>.</w:t>
      </w:r>
      <w:r w:rsidR="00832C77" w:rsidRPr="00184D87">
        <w:rPr>
          <w:rFonts w:ascii="Arial Narrow" w:eastAsia="Times New Roman" w:hAnsi="Arial Narrow" w:cs="Arial"/>
          <w:color w:val="000000"/>
          <w:kern w:val="0"/>
          <w:lang w:eastAsia="es-ES"/>
          <ns2:ligatures ns2:val="none"/>
        </w:rPr>
        <w:t xml:space="preserve"> </w:t>
      </w:r>
      <w:r w:rsidR="000C3134" w:rsidRPr="00184D87">
        <w:rPr>
          <w:rFonts w:ascii="Arial Narrow" w:eastAsia="Times New Roman" w:hAnsi="Arial Narrow" w:cs="Arial"/>
          <w:color w:val="000000"/>
          <w:kern w:val="0"/>
          <w:lang w:eastAsia="es-ES"/>
          <ns2:ligatures ns2:val="none"/>
        </w:rPr>
        <w:t xml:space="preserve"> </w:t>
      </w:r>
    </w:p>
    <w:p ns2:paraId="149DF2DF" ns2:textId="77777777" w:rsidR="00636297" w:rsidRPr="000069D4" w:rsidRDefault="00636297" w:rsidP="00FE32E2">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A7B07F7" ns2:textId="5BF03220" w:rsidR="00636297" w:rsidRPr="000069D4" w:rsidRDefault="00636297" w:rsidP="00FE32E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069D4">
        <w:rPr>
          <w:rFonts w:ascii="Arial Narrow" w:eastAsia="Times New Roman" w:hAnsi="Arial Narrow" w:cs="Arial"/>
          <w:color w:val="000000"/>
          <w:kern w:val="0"/>
          <w:lang w:eastAsia="es-ES"/>
          <ns2:ligatures ns2:val="none"/>
        </w:rPr>
        <w:t xml:space="preserve">El 3 de febrero de 2026, recibió una respuesta en la que se le indicó que el valor comercial del </w:t>
      </w:r>
      <w:r w:rsidR="00832C77" w:rsidRPr="000069D4">
        <w:rPr>
          <w:rFonts w:ascii="Arial Narrow" w:eastAsia="Times New Roman" w:hAnsi="Arial Narrow" w:cs="Arial"/>
          <w:color w:val="000000"/>
          <w:kern w:val="0"/>
          <w:lang w:eastAsia="es-ES"/>
          <ns2:ligatures ns2:val="none"/>
        </w:rPr>
        <w:t xml:space="preserve">vehículo asegurado </w:t>
      </w:r>
      <w:r w:rsidRPr="000069D4">
        <w:rPr>
          <w:rFonts w:ascii="Arial Narrow" w:eastAsia="Times New Roman" w:hAnsi="Arial Narrow" w:cs="Arial"/>
          <w:color w:val="000000"/>
          <w:kern w:val="0"/>
          <w:lang w:eastAsia="es-ES"/>
          <ns2:ligatures ns2:val="none"/>
        </w:rPr>
        <w:t xml:space="preserve">había sido determinado conforme a la tabla referencial </w:t>
      </w:r>
      <w:r w:rsidR="000C3134" w:rsidRPr="000069D4">
        <w:rPr>
          <w:rFonts w:ascii="Arial Narrow" w:eastAsia="Times New Roman" w:hAnsi="Arial Narrow" w:cs="Arial"/>
          <w:color w:val="000000"/>
          <w:kern w:val="0"/>
          <w:lang w:eastAsia="es-ES"/>
          <ns2:ligatures ns2:val="none"/>
        </w:rPr>
        <w:t>de la Asociación Peruana de Empresas de Seguros</w:t>
      </w:r>
      <w:r w:rsidRPr="000069D4">
        <w:rPr>
          <w:rFonts w:ascii="Arial Narrow" w:eastAsia="Times New Roman" w:hAnsi="Arial Narrow" w:cs="Arial"/>
          <w:color w:val="000000"/>
          <w:kern w:val="0"/>
          <w:lang w:eastAsia="es-ES"/>
          <ns2:ligatures ns2:val="none"/>
        </w:rPr>
        <w:t>; en atención a ello, remitió una solicitud de reconsideración precisando que la suma asegurada ascendía a US$</w:t>
      </w:r>
      <w:r w:rsidR="00BC3437">
        <w:rPr>
          <w:rFonts w:ascii="Arial Narrow" w:eastAsia="Times New Roman" w:hAnsi="Arial Narrow" w:cs="Arial"/>
          <w:color w:val="000000"/>
          <w:kern w:val="0"/>
          <w:lang w:eastAsia="es-ES"/>
          <ns2:ligatures ns2:val="none"/>
        </w:rPr>
        <w:t xml:space="preserve"> </w:t>
      </w:r>
      <w:r w:rsidRPr="000069D4">
        <w:rPr>
          <w:rFonts w:ascii="Arial Narrow" w:eastAsia="Times New Roman" w:hAnsi="Arial Narrow" w:cs="Arial"/>
          <w:color w:val="000000"/>
          <w:kern w:val="0"/>
          <w:lang w:eastAsia="es-ES"/>
          <ns2:ligatures ns2:val="none"/>
        </w:rPr>
        <w:t>14 340,</w:t>
      </w:r>
      <w:r w:rsidR="00BC3437">
        <w:rPr>
          <w:rFonts w:ascii="Arial Narrow" w:eastAsia="Times New Roman" w:hAnsi="Arial Narrow" w:cs="Arial"/>
          <w:color w:val="000000"/>
          <w:kern w:val="0"/>
          <w:lang w:eastAsia="es-ES"/>
          <ns2:ligatures ns2:val="none"/>
        </w:rPr>
        <w:t>00</w:t>
      </w:r>
      <w:r w:rsidRPr="000069D4">
        <w:rPr>
          <w:rFonts w:ascii="Arial Narrow" w:eastAsia="Times New Roman" w:hAnsi="Arial Narrow" w:cs="Arial"/>
          <w:color w:val="000000"/>
          <w:kern w:val="0"/>
          <w:lang w:eastAsia="es-ES"/>
          <ns2:ligatures ns2:val="none"/>
        </w:rPr>
        <w:t xml:space="preserve"> que el presupuesto de reparación emitido por el taller autorizado ascendía a US$</w:t>
      </w:r>
      <w:r w:rsidR="00BC3437">
        <w:rPr>
          <w:rFonts w:ascii="Arial Narrow" w:eastAsia="Times New Roman" w:hAnsi="Arial Narrow" w:cs="Arial"/>
          <w:color w:val="000000"/>
          <w:kern w:val="0"/>
          <w:lang w:eastAsia="es-ES"/>
          <ns2:ligatures ns2:val="none"/>
        </w:rPr>
        <w:t xml:space="preserve"> </w:t>
      </w:r>
      <w:r w:rsidRPr="000069D4">
        <w:rPr>
          <w:rFonts w:ascii="Arial Narrow" w:eastAsia="Times New Roman" w:hAnsi="Arial Narrow" w:cs="Arial"/>
          <w:color w:val="000000"/>
          <w:kern w:val="0"/>
          <w:lang w:eastAsia="es-ES"/>
          <ns2:ligatures ns2:val="none"/>
        </w:rPr>
        <w:t>24 748,</w:t>
      </w:r>
      <w:r w:rsidR="00BC3437">
        <w:rPr>
          <w:rFonts w:ascii="Arial Narrow" w:eastAsia="Times New Roman" w:hAnsi="Arial Narrow" w:cs="Arial"/>
          <w:color w:val="000000"/>
          <w:kern w:val="0"/>
          <w:lang w:eastAsia="es-ES"/>
          <ns2:ligatures ns2:val="none"/>
        </w:rPr>
        <w:t>00</w:t>
      </w:r>
      <w:r w:rsidRPr="000069D4">
        <w:rPr>
          <w:rFonts w:ascii="Arial Narrow" w:eastAsia="Times New Roman" w:hAnsi="Arial Narrow" w:cs="Arial"/>
          <w:color w:val="000000"/>
          <w:kern w:val="0"/>
          <w:lang w:eastAsia="es-ES"/>
          <ns2:ligatures ns2:val="none"/>
        </w:rPr>
        <w:t xml:space="preserve"> y que el vehículo </w:t>
      </w:r>
      <w:r w:rsidR="005F070C">
        <w:rPr>
          <w:rFonts w:ascii="Arial Narrow" w:eastAsia="Times New Roman" w:hAnsi="Arial Narrow" w:cs="Arial"/>
          <w:color w:val="000000"/>
          <w:kern w:val="0"/>
          <w:lang w:eastAsia="es-ES"/>
          <ns2:ligatures ns2:val="none"/>
        </w:rPr>
        <w:t xml:space="preserve">asegurado </w:t>
      </w:r>
      <w:r w:rsidRPr="000069D4">
        <w:rPr>
          <w:rFonts w:ascii="Arial Narrow" w:eastAsia="Times New Roman" w:hAnsi="Arial Narrow" w:cs="Arial"/>
          <w:color w:val="000000"/>
          <w:kern w:val="0"/>
          <w:lang w:eastAsia="es-ES"/>
          <ns2:ligatures ns2:val="none"/>
        </w:rPr>
        <w:t>correspondía a una versión con un valor de mercado superior, solicitando una evaluación integral del valor comercial.</w:t>
      </w:r>
      <w:r w:rsidR="000C3134" w:rsidRPr="000069D4">
        <w:rPr>
          <w:rFonts w:ascii="Arial Narrow" w:eastAsia="Times New Roman" w:hAnsi="Arial Narrow" w:cs="Arial"/>
          <w:color w:val="000000"/>
          <w:kern w:val="0"/>
          <w:lang w:eastAsia="es-ES"/>
          <ns2:ligatures ns2:val="none"/>
        </w:rPr>
        <w:t xml:space="preserve"> </w:t>
      </w:r>
    </w:p>
    <w:p ns2:paraId="2CED55FD" ns2:textId="77777777" w:rsidR="00636297" w:rsidRPr="000069D4" w:rsidRDefault="00636297" w:rsidP="00FE32E2">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CEC54FB" ns2:textId="28B59D32" w:rsidR="0020533B" w:rsidRDefault="00636297" w:rsidP="00FE32E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069D4">
        <w:rPr>
          <w:rFonts w:ascii="Arial Narrow" w:eastAsia="Times New Roman" w:hAnsi="Arial Narrow" w:cs="Arial"/>
          <w:color w:val="000000"/>
          <w:kern w:val="0"/>
          <w:lang w:eastAsia="es-ES"/>
          <ns2:ligatures ns2:val="none"/>
        </w:rPr>
        <w:t xml:space="preserve">El 16 de febrero de 2026, solicitó a </w:t>
      </w:r>
      <w:r w:rsidR="000C3134" w:rsidRPr="000069D4">
        <w:rPr>
          <w:rFonts w:ascii="Arial Narrow" w:eastAsia="Times New Roman" w:hAnsi="Arial Narrow" w:cs="Arial"/>
          <w:color w:val="000000"/>
          <w:kern w:val="0"/>
          <w:lang w:val="es-ES" w:eastAsia="es-ES"/>
          <ns2:ligatures ns2:val="none"/>
        </w:rPr>
        <w:t>Rímac</w:t>
      </w:r>
      <w:r w:rsidR="000C3134" w:rsidRPr="000069D4">
        <w:rPr>
          <w:rFonts w:ascii="Arial Narrow" w:eastAsia="Times New Roman" w:hAnsi="Arial Narrow" w:cs="Arial"/>
          <w:color w:val="000000"/>
          <w:kern w:val="0"/>
          <w:lang w:eastAsia="es-ES"/>
          <ns2:ligatures ns2:val="none"/>
        </w:rPr>
        <w:t xml:space="preserve"> </w:t>
      </w:r>
      <w:r w:rsidRPr="000069D4">
        <w:rPr>
          <w:rFonts w:ascii="Arial Narrow" w:eastAsia="Times New Roman" w:hAnsi="Arial Narrow" w:cs="Arial"/>
          <w:color w:val="000000"/>
          <w:kern w:val="0"/>
          <w:lang w:eastAsia="es-ES"/>
          <ns2:ligatures ns2:val="none"/>
        </w:rPr>
        <w:t>la evaluación de la aplicación de la modalidad de indemnización por pérdida con retención de restos a su favor.</w:t>
      </w:r>
      <w:r w:rsidR="000C3134" w:rsidRPr="000069D4">
        <w:rPr>
          <w:rFonts w:ascii="Arial Narrow" w:eastAsia="Times New Roman" w:hAnsi="Arial Narrow" w:cs="Arial"/>
          <w:color w:val="000000"/>
          <w:kern w:val="0"/>
          <w:lang w:eastAsia="es-ES"/>
          <ns2:ligatures ns2:val="none"/>
        </w:rPr>
        <w:t xml:space="preserve"> </w:t>
      </w:r>
    </w:p>
    <w:p ns2:paraId="60A77594" ns2:textId="77777777" w:rsidR="00C0766A" w:rsidRPr="00C0766A" w:rsidRDefault="00C0766A" w:rsidP="00FE32E2">
      <w:pPr>
        <w:pStyle w:val="Prrafodelista"/>
        <w:spacing w:after="0" w:line="240" w:lineRule="auto"/>
        <w:rPr>
          <w:rFonts w:ascii="Arial Narrow" w:eastAsia="Times New Roman" w:hAnsi="Arial Narrow" w:cs="Arial"/>
          <w:color w:val="000000"/>
          <w:kern w:val="0"/>
          <w:lang w:eastAsia="es-ES"/>
          <ns2:ligatures ns2:val="none"/>
        </w:rPr>
      </w:pPr>
    </w:p>
    <w:p ns2:paraId="673112B4" ns2:textId="22C2C3DC" w:rsidR="00C0766A" w:rsidRPr="00C0766A" w:rsidRDefault="00C0766A" w:rsidP="00FE32E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069D4">
        <w:rPr>
          <w:rFonts w:ascii="Arial Narrow" w:eastAsia="Times New Roman" w:hAnsi="Arial Narrow" w:cs="Arial"/>
          <w:color w:val="000000"/>
          <w:kern w:val="0"/>
          <w:lang w:eastAsia="es-ES"/>
          <ns2:ligatures ns2:val="none"/>
        </w:rPr>
        <w:t xml:space="preserve">Por otra parte, comunicó a </w:t>
      </w:r>
      <w:r w:rsidRPr="000069D4">
        <w:rPr>
          <w:rFonts w:ascii="Arial Narrow" w:eastAsia="Times New Roman" w:hAnsi="Arial Narrow" w:cs="Arial"/>
          <w:color w:val="000000"/>
          <w:kern w:val="0"/>
          <w:lang w:val="es-ES" w:eastAsia="es-ES"/>
          <ns2:ligatures ns2:val="none"/>
        </w:rPr>
        <w:t>Rímac</w:t>
      </w:r>
      <w:r w:rsidRPr="000069D4">
        <w:rPr>
          <w:rFonts w:ascii="Arial Narrow" w:eastAsia="Times New Roman" w:hAnsi="Arial Narrow" w:cs="Arial"/>
          <w:color w:val="000000"/>
          <w:kern w:val="0"/>
          <w:lang w:eastAsia="es-ES"/>
          <ns2:ligatures ns2:val="none"/>
        </w:rPr>
        <w:t xml:space="preserve"> la existencia de vehículos de similares características en el mercado nacional, así como la inclusión de accesorios adicionales previamente declarados al momento de la contratación del Seguro vehicular; no obstante, dichas consideraciones no fueron incorporadas en la determinación del monto de indemnización. </w:t>
      </w:r>
    </w:p>
    <w:p ns2:paraId="21DA7961" ns2:textId="77777777" w:rsidR="007A1F1A" w:rsidRPr="000069D4" w:rsidRDefault="007A1F1A" w:rsidP="00FE32E2">
      <w:pPr>
        <w:pStyle w:val="Prrafodelista"/>
        <w:tabs>
          <w:tab w:val="num" w:pos="1134"/>
        </w:tabs>
        <w:spacing w:after="0" w:line="240" w:lineRule="auto"/>
        <w:ind w:left="1134"/>
        <w:jc w:val="both"/>
        <w:rPr>
          <w:rFonts w:ascii="Arial Narrow" w:eastAsia="Times New Roman" w:hAnsi="Arial Narrow" w:cs="Arial"/>
          <w:color w:val="000000"/>
          <w:kern w:val="0"/>
          <w:lang w:eastAsia="es-ES"/>
          <ns2:ligatures ns2:val="none"/>
        </w:rPr>
      </w:pPr>
    </w:p>
    <w:p ns2:paraId="1B34A00A" ns2:textId="5A5C4BF2" w:rsidR="0020533B" w:rsidRPr="000069D4" w:rsidRDefault="0020533B" w:rsidP="00FE32E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069D4">
        <w:rPr>
          <w:rFonts w:ascii="Arial Narrow" w:eastAsia="Times New Roman" w:hAnsi="Arial Narrow" w:cs="Arial"/>
          <w:color w:val="000000"/>
          <w:kern w:val="0"/>
          <w:lang w:eastAsia="es-ES"/>
          <ns2:ligatures ns2:val="none"/>
        </w:rPr>
        <w:t>Asimismo, solicitó autorización para retirar el vehículo</w:t>
      </w:r>
      <w:r w:rsidR="00916C4E" w:rsidRPr="000069D4">
        <w:rPr>
          <w:rFonts w:ascii="Arial Narrow" w:eastAsia="Times New Roman" w:hAnsi="Arial Narrow" w:cs="Arial"/>
          <w:color w:val="000000"/>
          <w:kern w:val="0"/>
          <w:lang w:eastAsia="es-ES"/>
          <ns2:ligatures ns2:val="none"/>
        </w:rPr>
        <w:t xml:space="preserve"> asegurado</w:t>
      </w:r>
      <w:r w:rsidRPr="000069D4">
        <w:rPr>
          <w:rFonts w:ascii="Arial Narrow" w:eastAsia="Times New Roman" w:hAnsi="Arial Narrow" w:cs="Arial"/>
          <w:color w:val="000000"/>
          <w:kern w:val="0"/>
          <w:lang w:eastAsia="es-ES"/>
          <ns2:ligatures ns2:val="none"/>
        </w:rPr>
        <w:t xml:space="preserve"> del depósito, debido a su necesidad para actividades personales y laborales. No obstante, Rímac condicionó la entrega </w:t>
      </w:r>
      <w:r w:rsidRPr="000069D4">
        <w:rPr>
          <w:rFonts w:ascii="Arial Narrow" w:eastAsia="Times New Roman" w:hAnsi="Arial Narrow" w:cs="Arial"/>
          <w:color w:val="000000"/>
          <w:kern w:val="0"/>
          <w:lang w:eastAsia="es-ES"/>
          <ns2:ligatures ns2:val="none"/>
        </w:rPr>
        <w:lastRenderedPageBreak/>
        <w:t>del vehículo a que presentara un desistimiento del Seguro Vehicular, exigencia que resultaba desproporcionada y que implicaba renunciar a los derechos derivados de la referida póliza.</w:t>
      </w:r>
    </w:p>
    <w:p ns2:paraId="4AE4EE2A" ns2:textId="77777777" w:rsidR="00636297" w:rsidRPr="00C0766A" w:rsidRDefault="00636297" w:rsidP="00FE32E2">
      <w:pPr>
        <w:spacing w:after="0" w:line="240" w:lineRule="auto"/>
        <w:contextualSpacing/>
        <w:jc w:val="both"/>
        <w:rPr>
          <w:rFonts w:ascii="Arial Narrow" w:eastAsia="Times New Roman" w:hAnsi="Arial Narrow" w:cs="Arial"/>
          <w:color w:val="000000"/>
          <w:kern w:val="0"/>
          <w:lang w:eastAsia="es-ES"/>
          <ns2:ligatures ns2:val="none"/>
        </w:rPr>
      </w:pPr>
    </w:p>
    <w:p ns2:paraId="6F13E815" ns2:textId="61B152C5" w:rsidR="00636297" w:rsidRPr="000069D4" w:rsidRDefault="00096452" w:rsidP="00FE32E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069D4">
        <w:rPr>
          <w:rFonts w:ascii="Arial Narrow" w:eastAsia="Times New Roman" w:hAnsi="Arial Narrow" w:cs="Arial"/>
          <w:color w:val="000000"/>
          <w:kern w:val="0"/>
          <w:lang w:eastAsia="es-ES"/>
          <ns2:ligatures ns2:val="none"/>
        </w:rPr>
        <w:t>Hasta la fecha</w:t>
      </w:r>
      <w:r w:rsidR="00636297" w:rsidRPr="000069D4">
        <w:rPr>
          <w:rFonts w:ascii="Arial Narrow" w:eastAsia="Times New Roman" w:hAnsi="Arial Narrow" w:cs="Arial"/>
          <w:color w:val="000000"/>
          <w:kern w:val="0"/>
          <w:lang w:eastAsia="es-ES"/>
          <ns2:ligatures ns2:val="none"/>
        </w:rPr>
        <w:t>, no obtuvo una respuesta favorable respecto a la revisión del monto indemnizatorio solicitado.</w:t>
      </w:r>
    </w:p>
    <w:p ns2:paraId="33E14FF7" ns2:textId="77777777" w:rsidR="00CA59A2" w:rsidRPr="00A64C97" w:rsidRDefault="00CA59A2" w:rsidP="00FE32E2">
      <w:pPr>
        <w:tabs>
          <w:tab w:val="left" w:pos="1134"/>
        </w:tabs>
        <w:spacing w:after="0" w:line="240" w:lineRule="auto"/>
        <w:contextualSpacing/>
        <w:jc w:val="both"/>
        <w:rPr>
          <w:rFonts w:ascii="Arial Narrow" w:eastAsia="Times New Roman" w:hAnsi="Arial Narrow" w:cs="Arial"/>
          <w:color w:val="000000"/>
          <w:kern w:val="0"/>
          <w:lang w:eastAsia="es-ES"/>
          <ns2:ligatures ns2:val="none"/>
        </w:rPr>
      </w:pPr>
    </w:p>
    <w:p ns2:paraId="65C58807" ns2:textId="1F40F4F1" w:rsidR="00CA59A2" w:rsidRPr="006632D0" w:rsidRDefault="00A64C97" w:rsidP="00FE32E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0069D4">
        <w:rPr>
          <w:rFonts w:ascii="Arial Narrow" w:eastAsia="Times New Roman" w:hAnsi="Arial Narrow" w:cs="Arial"/>
          <w:color w:val="000000"/>
          <w:kern w:val="0"/>
          <w:lang w:val="es-ES" w:eastAsia="es-ES"/>
          <ns2:ligatures ns2:val="none"/>
        </w:rPr>
        <w:t xml:space="preserve">El señor [APELLIDO] solicitó, en calidad de medida correctiva, que Rímac cumpla con realizar una valorización y el respectivo pago de US$ 14 340,00 conforme al monto asegurado establecido en las condiciones pactadas del Seguro Vehicular. Asimismo, no requirió de manera expresa el reembolso de costos y costas del presente procedimiento.</w:t>
      </w:r>
      <w:r w:rsidR="00CA59A2" w:rsidRPr="000069D4">
        <w:rPr>
          <w:rFonts w:ascii="Arial Narrow" w:eastAsia="Times New Roman" w:hAnsi="Arial Narrow" w:cs="Arial"/>
          <w:color w:val="000000"/>
          <w:kern w:val="0"/>
          <w:lang w:val="es-ES" w:eastAsia="es-ES"/>
          <ns2:ligatures ns2:val="none"/>
        </w:rPr>
        <w:t xml:space="preserve"/>
      </w:r>
      <w:r w:rsidRPr="000069D4">
        <w:rPr>
          <w:rFonts w:ascii="Arial Narrow" w:eastAsia="Calibri" w:hAnsi="Arial Narrow" w:cs="Arial"/>
          <w:kern w:val="0"/>
          <ns2:ligatures ns2:val="none"/>
        </w:rPr>
        <w:t xml:space="preserve"/>
      </w:r>
      <w:r w:rsidR="00CA59A2" w:rsidRPr="000069D4">
        <w:rPr>
          <w:rFonts w:ascii="Arial Narrow" w:eastAsia="Times New Roman" w:hAnsi="Arial Narrow" w:cs="Arial"/>
          <w:color w:val="000000"/>
          <w:kern w:val="0"/>
          <w:lang w:val="es-ES" w:eastAsia="es-ES"/>
          <ns2:ligatures ns2:val="none"/>
        </w:rPr>
        <w:t xml:space="preserve"/>
      </w:r>
      <w:r w:rsidRPr="000069D4">
        <w:rPr>
          <w:rFonts w:ascii="Arial Narrow" w:eastAsia="Times New Roman" w:hAnsi="Arial Narrow" w:cs="Arial"/>
          <w:color w:val="000000"/>
          <w:kern w:val="0"/>
          <w:lang w:val="es-ES" w:eastAsia="es-ES"/>
          <ns2:ligatures ns2:val="none"/>
        </w:rPr>
        <w:t xml:space="preserve"/>
      </w:r>
      <w:r w:rsidR="00CA59A2" w:rsidRPr="000069D4">
        <w:rPr>
          <w:rFonts w:ascii="Arial Narrow" w:eastAsia="Times New Roman" w:hAnsi="Arial Narrow" w:cs="Arial"/>
          <w:color w:val="000000"/>
          <w:kern w:val="0"/>
          <w:lang w:val="es-ES" w:eastAsia="es-ES"/>
          <ns2:ligatures ns2:val="none"/>
        </w:rPr>
        <w:t xml:space="preserve"/>
      </w:r>
      <w:r w:rsidR="00783F6D" w:rsidRPr="000069D4">
        <w:rPr>
          <w:rFonts w:ascii="Arial Narrow" w:eastAsia="Times New Roman" w:hAnsi="Arial Narrow" w:cs="Arial"/>
          <w:color w:val="000000"/>
          <w:kern w:val="0"/>
          <w:lang w:val="es-ES" w:eastAsia="es-ES"/>
          <ns2:ligatures ns2:val="none"/>
        </w:rPr>
        <w:t/>
      </w:r>
      <w:r w:rsidR="00D30FC5" w:rsidRPr="000069D4">
        <w:rPr>
          <w:rFonts w:ascii="Arial Narrow" w:eastAsia="Times New Roman" w:hAnsi="Arial Narrow" w:cs="Arial"/>
          <w:color w:val="000000"/>
          <w:kern w:val="0"/>
          <w:lang w:val="es-ES" w:eastAsia="es-ES"/>
          <ns2:ligatures ns2:val="none"/>
        </w:rPr>
        <w:t xml:space="preserve"/>
      </w:r>
      <w:r w:rsidR="00783F6D" w:rsidRPr="000069D4">
        <w:rPr>
          <w:rFonts w:ascii="Arial Narrow" w:eastAsia="Times New Roman" w:hAnsi="Arial Narrow" w:cs="Arial"/>
          <w:color w:val="000000"/>
          <w:kern w:val="0"/>
          <w:lang w:val="es-ES" w:eastAsia="es-ES"/>
          <ns2:ligatures ns2:val="none"/>
        </w:rPr>
        <w:t/>
      </w:r>
      <w:r w:rsidR="00D30FC5" w:rsidRPr="000069D4">
        <w:rPr>
          <w:rFonts w:ascii="Arial Narrow" w:eastAsia="Times New Roman" w:hAnsi="Arial Narrow" w:cs="Arial"/>
          <w:color w:val="000000"/>
          <w:kern w:val="0"/>
          <w:lang w:val="es-ES" w:eastAsia="es-ES"/>
          <ns2:ligatures ns2:val="none"/>
        </w:rPr>
        <w:t xml:space="preserve"/>
      </w:r>
      <w:r w:rsidR="00E72E6E" w:rsidRPr="000069D4">
        <w:rPr>
          <w:rFonts w:ascii="Arial Narrow" w:eastAsia="Times New Roman" w:hAnsi="Arial Narrow" w:cs="Arial"/>
          <w:color w:val="000000"/>
          <w:kern w:val="0"/>
          <w:lang w:val="es-ES" w:eastAsia="es-ES"/>
          <ns2:ligatures ns2:val="none"/>
        </w:rPr>
        <w:t xml:space="preserve"/>
      </w:r>
      <w:r w:rsidR="00636297" w:rsidRPr="000069D4">
        <w:rPr>
          <w:rFonts w:ascii="Arial Narrow" w:eastAsia="Times New Roman" w:hAnsi="Arial Narrow" w:cs="Arial"/>
          <w:color w:val="000000"/>
          <w:kern w:val="0"/>
          <w:lang w:val="es-ES" w:eastAsia="es-ES"/>
          <ns2:ligatures ns2:val="none"/>
        </w:rPr>
        <w:t xml:space="preserve"/>
      </w:r>
      <w:r w:rsidR="00636297" w:rsidRPr="000069D4">
        <w:rPr>
          <w:rFonts w:ascii="Arial Narrow" w:eastAsia="Times New Roman" w:hAnsi="Arial Narrow" w:cs="Arial"/>
          <w:color w:val="000000"/>
          <w:kern w:val="0"/>
          <w:lang w:eastAsia="es-ES"/>
          <ns2:ligatures ns2:val="none"/>
        </w:rPr>
        <w:t/>
      </w:r>
      <w:r w:rsidR="007A1F1A" w:rsidRPr="000069D4">
        <w:rPr>
          <w:rFonts w:ascii="Arial Narrow" w:eastAsia="Times New Roman" w:hAnsi="Arial Narrow" w:cs="Arial"/>
          <w:color w:val="000000"/>
          <w:kern w:val="0"/>
          <w:lang w:eastAsia="es-ES"/>
          <ns2:ligatures ns2:val="none"/>
        </w:rPr>
        <w:t xml:space="preserve"/>
      </w:r>
      <w:r w:rsidR="007A1F1A" w:rsidRPr="000069D4">
        <w:rPr>
          <w:rFonts w:ascii="Arial Narrow" w:eastAsia="Times New Roman" w:hAnsi="Arial Narrow" w:cs="Arial"/>
          <w:color w:val="000000"/>
          <w:kern w:val="0"/>
          <w:lang w:val="es-ES" w:eastAsia="es-ES"/>
          <ns2:ligatures ns2:val="none"/>
        </w:rPr>
        <w:t/>
      </w:r>
      <w:r w:rsidR="00D30FC5" w:rsidRPr="000069D4">
        <w:rPr>
          <w:rFonts w:ascii="Arial Narrow" w:eastAsia="Times New Roman" w:hAnsi="Arial Narrow" w:cs="Arial"/>
          <w:color w:val="000000"/>
          <w:kern w:val="0"/>
          <w:lang w:val="es-ES" w:eastAsia="es-ES"/>
          <ns2:ligatures ns2:val="none"/>
        </w:rPr>
        <w:t xml:space="preserve"/>
      </w:r>
      <w:r w:rsidR="00DF3BA5" w:rsidRPr="000069D4">
        <w:rPr>
          <w:rFonts w:ascii="Arial Narrow" w:eastAsia="Times New Roman" w:hAnsi="Arial Narrow" w:cs="Arial"/>
          <w:color w:val="000000"/>
          <w:kern w:val="0"/>
          <w:lang w:val="es-ES" w:eastAsia="es-ES"/>
          <ns2:ligatures ns2:val="none"/>
        </w:rPr>
        <w:t xml:space="preserve"/>
      </w:r>
      <w:r w:rsidR="008D614B" w:rsidRPr="000069D4">
        <w:rPr>
          <w:rFonts w:ascii="Arial Narrow" w:eastAsia="Times New Roman" w:hAnsi="Arial Narrow" w:cs="Arial"/>
          <w:color w:val="000000"/>
          <w:kern w:val="0"/>
          <w:lang w:val="es-ES" w:eastAsia="es-ES"/>
          <ns2:ligatures ns2:val="none"/>
        </w:rPr>
        <w:t xml:space="preserve"/>
      </w:r>
      <w:r w:rsidR="008D614B" w:rsidRPr="006632D0">
        <w:rPr>
          <w:rFonts w:ascii="Arial Narrow" w:eastAsia="Times New Roman" w:hAnsi="Arial Narrow" w:cs="Arial"/>
          <w:color w:val="000000"/>
          <w:kern w:val="0"/>
          <w:lang w:val="es-ES" w:eastAsia="es-ES"/>
          <ns2:ligatures ns2:val="none"/>
        </w:rPr>
        <w:t xml:space="preserve"/>
      </w:r>
      <w:r w:rsidR="000069D4" w:rsidRPr="006632D0">
        <w:rPr>
          <w:rFonts w:ascii="Arial Narrow" w:eastAsia="Times New Roman" w:hAnsi="Arial Narrow" w:cs="Arial"/>
          <w:color w:val="000000"/>
          <w:kern w:val="0"/>
          <w:lang w:val="es-ES" w:eastAsia="es-ES"/>
          <ns2:ligatures ns2:val="none"/>
        </w:rPr>
        <w:t/>
      </w:r>
      <w:r w:rsidR="007A1F1A" w:rsidRPr="006632D0">
        <w:rPr>
          <w:rFonts w:ascii="Arial Narrow" w:eastAsia="Times New Roman" w:hAnsi="Arial Narrow" w:cs="Arial"/>
          <w:color w:val="000000"/>
          <w:kern w:val="0"/>
          <w:lang w:val="es-ES" w:eastAsia="es-ES"/>
          <ns2:ligatures ns2:val="none"/>
        </w:rPr>
        <w:t/>
      </w:r>
      <w:r w:rsidR="00CA59A2" w:rsidRPr="006632D0">
        <w:rPr>
          <w:rFonts w:ascii="Arial Narrow" w:eastAsia="Times New Roman" w:hAnsi="Arial Narrow" w:cs="Arial"/>
          <w:color w:val="000000"/>
          <w:kern w:val="0"/>
          <w:lang w:val="es-ES" w:eastAsia="es-ES"/>
          <ns2:ligatures ns2:val="none"/>
        </w:rPr>
        <w:t xml:space="preserve"/>
      </w:r>
      <w:r w:rsidR="008D614B" w:rsidRPr="006632D0">
        <w:rPr>
          <w:rFonts w:ascii="Arial Narrow" w:eastAsia="Times New Roman" w:hAnsi="Arial Narrow" w:cs="Arial"/>
          <w:color w:val="000000"/>
          <w:kern w:val="0"/>
          <w:lang w:val="es-ES" w:eastAsia="es-ES"/>
          <ns2:ligatures ns2:val="none"/>
        </w:rPr>
        <w:t xml:space="preserve"/>
      </w:r>
      <w:r w:rsidR="00CA59A2" w:rsidRPr="006632D0">
        <w:rPr>
          <w:rFonts w:ascii="Arial Narrow" w:eastAsia="Times New Roman" w:hAnsi="Arial Narrow" w:cs="Arial"/>
          <w:color w:val="000000"/>
          <w:kern w:val="0"/>
          <w:lang w:val="es-ES" w:eastAsia="es-ES"/>
          <ns2:ligatures ns2:val="none"/>
        </w:rPr>
        <w:t xml:space="preserve"/>
      </w:r>
      <w:r w:rsidR="008D614B" w:rsidRPr="006632D0">
        <w:rPr>
          <w:rFonts w:ascii="Arial Narrow" w:eastAsia="Times New Roman" w:hAnsi="Arial Narrow" w:cs="Arial"/>
          <w:color w:val="000000"/>
          <w:kern w:val="0"/>
          <w:lang w:val="es-ES" w:eastAsia="es-ES"/>
          <ns2:ligatures ns2:val="none"/>
        </w:rPr>
        <w:t xml:space="preserve"/>
      </w:r>
      <w:r w:rsidR="00CA59A2" w:rsidRPr="006632D0">
        <w:rPr>
          <w:rFonts w:ascii="Arial Narrow" w:eastAsia="Times New Roman" w:hAnsi="Arial Narrow" w:cs="Arial"/>
          <w:color w:val="000000"/>
          <w:kern w:val="0"/>
          <w:lang w:val="es-ES" w:eastAsia="es-ES"/>
          <ns2:ligatures ns2:val="none"/>
        </w:rPr>
        <w:t/>
      </w:r>
    </w:p>
    <w:p ns2:paraId="66005174" ns2:textId="77777777" w:rsidR="00CA59A2" w:rsidRPr="006632D0" w:rsidRDefault="00CA59A2" w:rsidP="00FE32E2">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6632D0" w:rsidRDefault="00CA59A2" w:rsidP="00FE32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6632D0">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6632D0" w:rsidRDefault="00CA59A2" w:rsidP="00FE32E2">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5F4266A4" ns2:textId="369646D9" w:rsidR="00121544" w:rsidRPr="00374657" w:rsidRDefault="00CA59A2" w:rsidP="00FE32E2">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6632D0">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6632D0">
        <w:rPr>
          <w:rStyle w:val="Refdenotaalpie"/>
          <w:rFonts w:ascii="Arial Narrow" w:eastAsia="Arial Narrow" w:hAnsi="Arial Narrow" w:cs="Arial Narrow"/>
          <w:kern w:val="0"/>
          <w:vertAlign w:val="superscript"/>
          <ns2:ligatures ns2:val="none"/>
        </w:rPr>
        <w:footnoteReference w:id="2"/>
      </w:r>
      <w:r w:rsidRPr="006632D0">
        <w:rPr>
          <w:rFonts w:ascii="Arial Narrow" w:eastAsia="Times New Roman" w:hAnsi="Arial Narrow" w:cs="Segoe UI"/>
          <w:color w:val="000000"/>
          <w:kern w:val="0"/>
          <w:lang w:eastAsia="es-PE"/>
          <ns2:ligatures ns2:val="none"/>
        </w:rPr>
        <w:t xml:space="preserve">, </w:t>
      </w:r>
      <w:r w:rsidR="00121544" w:rsidRPr="006632D0">
        <w:rPr>
          <w:rFonts w:ascii="Arial Narrow" w:eastAsia="Times New Roman" w:hAnsi="Arial Narrow" w:cs="Segoe UI"/>
          <w:color w:val="000000"/>
          <w:kern w:val="0"/>
          <w:lang w:eastAsia="es-PE"/>
          <ns2:ligatures ns2:val="none"/>
        </w:rPr>
        <w:t xml:space="preserve">considera </w:t>
      </w:r>
      <w:r w:rsidR="00121544" w:rsidRPr="006632D0">
        <w:rPr>
          <w:rFonts w:ascii="Arial Narrow" w:eastAsia="Arial Narrow" w:hAnsi="Arial Narrow" w:cs="Arial Narrow"/>
          <w:kern w:val="0"/>
          <ns2:ligatures ns2:val="none"/>
        </w:rPr>
        <w:t xml:space="preserve">que el hecho denunciado, </w:t>
      </w:r>
      <w:bookmarkStart w:id="6" w:name="_Hlk211591623"/>
      <w:r w:rsidR="00121544" w:rsidRPr="006632D0">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6632D0" w:rsidRPr="006632D0">
        <w:rPr>
          <w:rFonts w:ascii="Arial Narrow" w:eastAsia="Times New Roman" w:hAnsi="Arial Narrow" w:cs="Times New Roman"/>
          <w:color w:val="000000"/>
          <w:kern w:val="0"/>
          <w:shd w:val="clear" w:color="auto" w:fill="FFFFFF"/>
          <w:lang w:eastAsia="es-PE"/>
          <ns2:ligatures ns2:val="none"/>
        </w:rPr>
        <w:t>la compañía aseguradora habría realizado una valorización inadecuada del vehículo asegurado con la Póliza 1368361 por el siniestro del 11 de enero de 2026</w:t>
      </w:r>
      <w:r w:rsidR="00711750" w:rsidRPr="006632D0">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w:t>
      </w:r>
      <w:r w:rsidR="00711750" w:rsidRPr="00374657">
        <w:rPr>
          <w:rFonts w:ascii="Arial Narrow" w:eastAsia="Arial Narrow" w:hAnsi="Arial Narrow" w:cs="Arial Narrow"/>
          <w:kern w:val="0"/>
          <ns2:ligatures ns2:val="none"/>
        </w:rPr>
        <w:t>una presunta infracción al deber de idoneidad, tipificado en los artículos 18</w:t>
      </w:r>
      <w:r w:rsidR="00711750" w:rsidRPr="00374657">
        <w:rPr>
          <w:rFonts w:ascii="Arial Narrow" w:eastAsia="Times New Roman" w:hAnsi="Arial Narrow" w:cs="Segoe UI"/>
          <w:color w:val="000000"/>
          <w:kern w:val="0"/>
          <w:lang w:eastAsia="es-PE"/>
          <ns2:ligatures ns2:val="none"/>
        </w:rPr>
        <w:t/>
      </w:r>
      <w:r w:rsidR="00711750" w:rsidRPr="00374657">
        <w:rPr>
          <w:rFonts w:ascii="Arial Narrow" w:eastAsia="Arial Narrow" w:hAnsi="Arial Narrow" w:cs="Arial Narrow"/>
          <w:kern w:val="0"/>
          <ns2:ligatures ns2:val="none"/>
        </w:rPr>
        <w:t xml:space="preserve"> y 19</w:t>
      </w:r>
      <w:r w:rsidR="00711750" w:rsidRPr="00374657">
        <w:rPr>
          <w:rFonts w:ascii="Arial Narrow" w:eastAsia="Times New Roman" w:hAnsi="Arial Narrow" w:cs="Segoe UI"/>
          <w:color w:val="000000"/>
          <w:kern w:val="0"/>
          <w:lang w:eastAsia="es-PE"/>
          <ns2:ligatures ns2:val="none"/>
        </w:rPr>
        <w:t/>
      </w:r>
      <w:r w:rsidR="00711750" w:rsidRPr="00374657">
        <w:rPr>
          <w:rFonts w:ascii="Arial Narrow" w:eastAsia="Arial Narrow" w:hAnsi="Arial Narrow" w:cs="Arial Narrow"/>
          <w:kern w:val="0"/>
          <ns2:ligatures ns2:val="none"/>
        </w:rPr>
        <w:t xml:space="preserve"> del Código</w:t>
      </w:r>
      <w:bookmarkStart w:id="10" w:name="_Hlk213160896"/>
      <w:bookmarkEnd w:id="7"/>
      <w:r w:rsidR="00711750" w:rsidRPr="00374657">
        <w:rPr>
          <w:rStyle w:val="Refdenotaalpie"/>
          <w:rFonts w:ascii="Arial Narrow" w:eastAsia="Arial Narrow" w:hAnsi="Arial Narrow" w:cs="Arial"/>
          <w:kern w:val="0"/>
          <w:vertAlign w:val="superscript"/>
          <ns2:ligatures ns2:val="none"/>
        </w:rPr>
        <w:footnoteReference w:id="3"/>
      </w:r>
      <w:bookmarkEnd w:id="10"/>
      <w:r w:rsidR="00711750" w:rsidRPr="00374657">
        <w:rPr>
          <w:rFonts w:ascii="Arial Narrow" w:eastAsia="Arial Narrow" w:hAnsi="Arial Narrow" w:cs="Arial Narrow"/>
          <w:kern w:val="0"/>
          <ns2:ligatures ns2:val="none"/>
        </w:rPr>
        <w:t>.</w:t>
      </w:r>
      <w:bookmarkEnd w:id="8"/>
    </w:p>
    <w:p ns2:paraId="116891C0" ns2:textId="77777777" w:rsidR="00121544" w:rsidRPr="00374657" w:rsidRDefault="00121544" w:rsidP="00FE32E2">
      <w:pPr>
        <w:pStyle w:val="Prrafodelista"/>
        <w:spacing w:after="0" w:line="240" w:lineRule="auto"/>
        <w:ind w:left="567"/>
        <w:jc w:val="both"/>
        <w:rPr>
          <w:rFonts w:ascii="Arial Narrow" w:eastAsia="Arial Narrow" w:hAnsi="Arial Narrow" w:cs="Arial Narrow"/>
          <w:kern w:val="0"/>
          <ns2:ligatures ns2:val="none"/>
        </w:rPr>
      </w:pPr>
    </w:p>
    <w:p ns2:paraId="4266B1E3" ns2:textId="081F988D" w:rsidR="00121544" w:rsidRPr="00374657" w:rsidRDefault="00121544" w:rsidP="00FE32E2">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1" w:name="_Hlk213150180"/>
      <w:r w:rsidRPr="00374657">
        <w:rPr>
          <w:rFonts w:ascii="Arial Narrow" w:eastAsia="Arial Narrow" w:hAnsi="Arial Narrow" w:cs="Arial Narrow"/>
          <w:kern w:val="0"/>
          <ns2:ligatures ns2:val="none"/>
        </w:rPr>
        <w:t xml:space="preserve">Así también, la Secretaría Técnica, en ejercicio de sus facultades, </w:t>
      </w:r>
      <w:r w:rsidRPr="00374657">
        <w:rPr>
          <w:rFonts w:ascii="Arial Narrow" w:eastAsia="Times New Roman" w:hAnsi="Arial Narrow" w:cs="Segoe UI"/>
          <w:color w:val="000000"/>
          <w:kern w:val="0"/>
          <w:lang w:eastAsia="es-PE"/>
          <ns2:ligatures ns2:val="none"/>
        </w:rPr>
        <w:t xml:space="preserve">considera </w:t>
      </w:r>
      <w:r w:rsidRPr="00374657">
        <w:rPr>
          <w:rFonts w:ascii="Arial Narrow" w:eastAsia="Arial Narrow" w:hAnsi="Arial Narrow" w:cs="Arial Narrow"/>
          <w:kern w:val="0"/>
          <ns2:ligatures ns2:val="none"/>
        </w:rPr>
        <w:t xml:space="preserve">que el hecho denunciado, consistente en que </w:t>
      </w:r>
      <w:bookmarkEnd w:id="11"/>
      <w:r w:rsidR="006632D0" w:rsidRPr="00374657">
        <w:rPr>
          <w:rFonts w:ascii="Arial Narrow" w:eastAsia="Times New Roman" w:hAnsi="Arial Narrow" w:cs="Times New Roman"/>
          <w:kern w:val="0"/>
          <w:shd w:val="clear" w:color="auto" w:fill="FFFFFF"/>
          <w:lang w:eastAsia="es-PE"/>
          <ns2:ligatures ns2:val="none"/>
        </w:rPr>
        <w:t xml:space="preserve">la compañía aseguradora habría condicionado al denunciante a presentar su desistimiento de la cobertura </w:t>
      </w:r>
      <w:r w:rsidR="006632D0" w:rsidRPr="00374657">
        <w:rPr>
          <w:rFonts w:ascii="Arial Narrow" w:eastAsia="Times New Roman" w:hAnsi="Arial Narrow" w:cs="Arial"/>
          <w:color w:val="000000"/>
          <w:kern w:val="0"/>
          <w:lang w:val="es-ES" w:eastAsia="es-ES"/>
          <ns2:ligatures ns2:val="none"/>
        </w:rPr>
        <w:t>de la Póliza 1368361 del Seguro vehicular</w:t>
      </w:r>
      <w:r w:rsidR="006632D0" w:rsidRPr="00374657">
        <w:rPr>
          <w:rFonts w:ascii="Arial Narrow" w:eastAsia="Times New Roman" w:hAnsi="Arial Narrow" w:cs="Times New Roman"/>
          <w:kern w:val="0"/>
          <w:shd w:val="clear" w:color="auto" w:fill="FFFFFF"/>
          <w:lang w:eastAsia="es-PE"/>
          <ns2:ligatures ns2:val="none"/>
        </w:rPr>
        <w:t xml:space="preserve"> para </w:t>
      </w:r>
      <w:r w:rsidR="006632D0" w:rsidRPr="00374657">
        <w:rPr>
          <w:rFonts w:ascii="Arial Narrow" w:eastAsia="Times New Roman" w:hAnsi="Arial Narrow" w:cs="Times New Roman"/>
          <w:kern w:val="0"/>
          <w:shd w:val="clear" w:color="auto" w:fill="FFFFFF"/>
          <w:lang w:eastAsia="es-PE"/>
          <ns2:ligatures ns2:val="none"/>
        </w:rPr>
        <w:lastRenderedPageBreak/>
        <w:t xml:space="preserve">recuperar los restos del </w:t>
      </w:r>
      <w:r w:rsidR="006632D0" w:rsidRPr="00374657">
        <w:rPr>
          <w:rFonts w:ascii="Arial Narrow" w:eastAsia="Times New Roman" w:hAnsi="Arial Narrow" w:cs="Arial"/>
          <w:color w:val="000000"/>
          <w:kern w:val="0"/>
          <w:lang w:eastAsia="es-ES"/>
          <ns2:ligatures ns2:val="none"/>
        </w:rPr>
        <w:t xml:space="preserve">vehículo con Placa de Rodaje C1R102 </w:t>
      </w:r>
      <w:r w:rsidR="006632D0" w:rsidRPr="00374657">
        <w:rPr>
          <w:rFonts w:ascii="Arial Narrow" w:eastAsia="Times New Roman" w:hAnsi="Arial Narrow" w:cs="Times New Roman"/>
          <w:kern w:val="0"/>
          <w:shd w:val="clear" w:color="auto" w:fill="FFFFFF"/>
          <w:lang w:eastAsia="es-PE"/>
          <ns2:ligatures ns2:val="none"/>
        </w:rPr>
        <w:t xml:space="preserve">por el siniestro del </w:t>
      </w:r>
      <w:r w:rsidR="006632D0" w:rsidRPr="00374657">
        <w:rPr>
          <w:rFonts w:ascii="Arial Narrow" w:eastAsia="Times New Roman" w:hAnsi="Arial Narrow" w:cs="Arial"/>
          <w:color w:val="000000"/>
          <w:kern w:val="0"/>
          <w:lang w:eastAsia="es-ES"/>
          <ns2:ligatures ns2:val="none"/>
        </w:rPr>
        <w:t>11 de enero de 2026</w:t>
      </w:r>
      <w:r w:rsidR="00711750" w:rsidRPr="00374657">
        <w:rPr>
          <w:rFonts w:ascii="Arial Narrow" w:eastAsia="Arial Narrow" w:hAnsi="Arial Narrow" w:cs="Arial Narrow"/>
          <w:kern w:val="0"/>
          <ns2:ligatures ns2:val="none"/>
        </w:rPr>
        <w:t>.</w:t>
      </w:r>
      <w:r w:rsidRPr="00374657">
        <w:rPr>
          <w:rFonts w:ascii="Arial Narrow" w:eastAsia="Arial Narrow" w:hAnsi="Arial Narrow" w:cs="Arial Narrow"/>
          <w:kern w:val="0"/>
          <ns2:ligatures ns2:val="none"/>
        </w:rPr>
        <w:t xml:space="preserve"> </w:t>
      </w:r>
      <w:r w:rsidR="00711750" w:rsidRPr="00374657">
        <w:rPr>
          <w:rFonts w:ascii="Arial Narrow" w:eastAsia="Arial Narrow" w:hAnsi="Arial Narrow" w:cs="Arial"/>
          <w:bCs/>
          <w:color w:val="000000"/>
          <w:kern w:val="0"/>
          <w:lang w:eastAsia="es-PE"/>
          <ns2:ligatures ns2:val="none"/>
        </w:rPr>
        <w:t>Por consiguiente, corresponde calificar el hecho materia de denuncia como una presunta infracción al deber de protección contra los métodos comerciales</w:t>
      </w:r>
      <w:r w:rsidR="0008134D" w:rsidRPr="00374657">
        <w:rPr>
          <w:rFonts w:ascii="Arial Narrow" w:eastAsia="Arial Narrow" w:hAnsi="Arial Narrow" w:cs="Arial"/>
          <w:bCs/>
          <w:color w:val="000000"/>
          <w:kern w:val="0"/>
          <w:lang w:eastAsia="es-PE"/>
          <ns2:ligatures ns2:val="none"/>
        </w:rPr>
        <w:t xml:space="preserve"> coercitivos</w:t>
      </w:r>
      <w:r w:rsidR="00711750" w:rsidRPr="00374657">
        <w:rPr>
          <w:rFonts w:ascii="Arial Narrow" w:eastAsia="Arial Narrow" w:hAnsi="Arial Narrow" w:cs="Arial"/>
          <w:bCs/>
          <w:color w:val="000000"/>
          <w:kern w:val="0"/>
          <w:lang w:eastAsia="es-PE"/>
          <ns2:ligatures ns2:val="none"/>
        </w:rPr>
        <w:t xml:space="preserve">, tipificado en </w:t>
      </w:r>
      <w:r w:rsidR="00711750" w:rsidRPr="00374657">
        <w:rPr>
          <w:rFonts w:ascii="Arial Narrow" w:eastAsia="Times New Roman" w:hAnsi="Arial Narrow" w:cs="Times New Roman"/>
          <w:color w:val="000000"/>
          <w:kern w:val="0"/>
          <w:shd w:val="clear" w:color="auto" w:fill="FFFFFF"/>
          <w:lang w:eastAsia="es-PE"/>
          <ns2:ligatures ns2:val="none"/>
        </w:rPr>
        <w:t xml:space="preserve">literal g) del artículo 56 </w:t>
      </w:r>
      <w:r w:rsidR="00711750" w:rsidRPr="00374657">
        <w:rPr>
          <w:rFonts w:ascii="Arial Narrow" w:eastAsia="Arial Narrow" w:hAnsi="Arial Narrow" w:cs="Arial"/>
          <w:bCs/>
          <w:color w:val="000000"/>
          <w:kern w:val="0"/>
          <w:lang w:eastAsia="es-PE"/>
          <ns2:ligatures ns2:val="none"/>
        </w:rPr>
        <w:t>del Código</w:t>
      </w:r>
      <w:r w:rsidR="00711750" w:rsidRPr="00374657">
        <w:rPr>
          <w:rStyle w:val="Refdenotaalpie"/>
          <w:vertAlign w:val="superscript"/>
          <w:lang w:eastAsia="es-PE"/>
        </w:rPr>
        <w:footnoteReference w:id="4"/>
      </w:r>
      <w:r w:rsidR="00711750" w:rsidRPr="00374657">
        <w:rPr>
          <w:rFonts w:ascii="Arial Narrow" w:eastAsia="Arial Narrow" w:hAnsi="Arial Narrow" w:cs="Arial"/>
          <w:bCs/>
          <w:color w:val="000000"/>
          <w:kern w:val="0"/>
          <w:lang w:eastAsia="es-PE"/>
          <ns2:ligatures ns2:val="none"/>
        </w:rPr>
        <w:t xml:space="preserve">. </w:t>
      </w:r>
      <w:bookmarkStart w:id="12" w:name="_Hlk212534267"/>
      <w:bookmarkEnd w:id="1"/>
    </w:p>
    <w:bookmarkEnd w:id="6"/>
    <w:bookmarkEnd w:id="9"/>
    <w:bookmarkEnd w:id="12"/>
    <w:p ns2:paraId="432038D6" ns2:textId="0A9F6D75" w:rsidR="00CA59A2" w:rsidRPr="00374657" w:rsidRDefault="00CA59A2" w:rsidP="00FE32E2">
      <w:pPr>
        <w:spacing w:after="0" w:line="240" w:lineRule="auto"/>
        <w:contextualSpacing/>
        <w:jc w:val="both"/>
        <w:rPr>
          <w:rFonts w:ascii="Arial Narrow" w:eastAsia="Calibri" w:hAnsi="Arial Narrow" w:cs="Arial Narrow"/>
          <w:kern w:val="0"/>
          <w:lang w:eastAsia="es-PE"/>
          <ns2:ligatures ns2:val="none"/>
        </w:rPr>
      </w:pPr>
    </w:p>
    <w:bookmarkEnd w:id="2"/>
    <w:p ns2:paraId="463134E5" ns2:textId="77777777" w:rsidR="00CA59A2" w:rsidRPr="00374657" w:rsidRDefault="00CA59A2" w:rsidP="00FE32E2">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374657">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374657">
        <w:rPr>
          <w:rStyle w:val="Refdenotaalpie"/>
          <w:rFonts w:ascii="Arial Narrow" w:eastAsia="Arial Narrow" w:hAnsi="Arial Narrow" w:cs="Arial Narrow"/>
          <w:kern w:val="0"/>
          <w:vertAlign w:val="superscript"/>
          <ns2:ligatures ns2:val="none"/>
        </w:rPr>
        <w:footnoteReference w:id="5"/>
      </w:r>
      <w:r w:rsidRPr="00374657">
        <w:rPr>
          <w:rFonts w:ascii="Arial Narrow" w:eastAsia="Arial" w:hAnsi="Arial Narrow" w:cs="Arial"/>
          <w:color w:val="000000"/>
          <w:kern w:val="0"/>
          <w:lang w:eastAsia="es-PE"/>
          <ns2:ligatures ns2:val="none"/>
        </w:rPr>
        <w:t>.</w:t>
      </w:r>
      <w:bookmarkStart w:id="13" w:name="_Hlk214963039"/>
    </w:p>
    <w:p ns2:paraId="68C71625" ns2:textId="77777777" w:rsidR="00CA59A2" w:rsidRPr="00374657" w:rsidRDefault="00CA59A2" w:rsidP="00FE32E2">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4" w:name="_Hlk214963071"/>
    </w:p>
    <w:p ns2:paraId="38A98B4B" ns2:textId="77777777" w:rsidR="00CA59A2" w:rsidRPr="00374657" w:rsidRDefault="00CA59A2" w:rsidP="00FE32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374657">
        <w:rPr>
          <w:rFonts w:ascii="Arial Narrow" w:eastAsia="Arial Narrow" w:hAnsi="Arial Narrow" w:cs="Arial Narrow"/>
          <w:b/>
          <w:color w:val="000000"/>
          <w:kern w:val="0"/>
          <w:lang w:eastAsia="es-PE"/>
          <ns2:ligatures ns2:val="none"/>
        </w:rPr>
        <w:t>REQUERIMIENTO DE INFORMACIÓN</w:t>
      </w:r>
    </w:p>
    <w:p ns2:paraId="5B518DC4" ns2:textId="77777777" w:rsidR="00CA59A2" w:rsidRPr="00374657" w:rsidRDefault="00CA59A2" w:rsidP="00FE32E2">
      <w:pPr>
        <w:spacing w:after="0" w:line="240" w:lineRule="auto"/>
        <w:contextualSpacing/>
        <w:jc w:val="both"/>
        <w:rPr>
          <w:rFonts w:ascii="Arial Narrow" w:eastAsia="Times New Roman" w:hAnsi="Arial Narrow" w:cs="Arial"/>
          <w:color w:val="000000"/>
          <w:kern w:val="0"/>
          <w:lang w:val="es-ES" w:eastAsia="es-ES"/>
          <ns2:ligatures ns2:val="none"/>
        </w:rPr>
      </w:pPr>
    </w:p>
    <w:p ns2:paraId="62B88A04" ns2:textId="16AD0821" w:rsidR="00CA59A2" w:rsidRPr="00EF1B35" w:rsidRDefault="00CA59A2" w:rsidP="00FE32E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374657">
        <w:rPr>
          <w:rFonts w:ascii="Arial Narrow" w:eastAsia="Times New Roman" w:hAnsi="Arial Narrow" w:cs="Arial"/>
          <w:color w:val="000000"/>
          <w:kern w:val="0"/>
          <w:lang w:val="es-ES" w:eastAsia="es-ES"/>
          <ns2:ligatures ns2:val="none"/>
        </w:rPr>
        <w:t xml:space="preserve">A efectos de tener mayores elementos </w:t>
      </w:r>
      <w:bookmarkEnd w:id="13"/>
      <w:r w:rsidRPr="00374657">
        <w:rPr>
          <w:rFonts w:ascii="Arial Narrow" w:eastAsia="Times New Roman" w:hAnsi="Arial Narrow" w:cs="Arial"/>
          <w:color w:val="000000"/>
          <w:kern w:val="0"/>
          <w:lang w:val="es-ES" w:eastAsia="es-ES"/>
          <ns2:ligatures ns2:val="none"/>
        </w:rPr>
        <w:t>que sirvan para la resolución definitiva del presente caso, la Secretaría Técnica, en ejercicio de las facultades</w:t>
      </w:r>
      <w:r w:rsidRPr="0026598E">
        <w:rPr>
          <w:rFonts w:ascii="Arial Narrow" w:eastAsia="Times New Roman" w:hAnsi="Arial Narrow" w:cs="Arial"/>
          <w:color w:val="000000"/>
          <w:kern w:val="0"/>
          <w:lang w:val="es-ES" w:eastAsia="es-ES"/>
          <ns2:ligatures ns2:val="none"/>
        </w:rPr>
        <w:t xml:space="preserve"> que la ley le confiere, </w:t>
      </w:r>
      <w:r w:rsidRPr="00C8145C">
        <w:rPr>
          <w:rFonts w:ascii="Arial Narrow" w:eastAsia="Times New Roman" w:hAnsi="Arial Narrow" w:cs="Arial"/>
          <w:color w:val="000000"/>
          <w:kern w:val="0"/>
          <w:lang w:val="es-ES" w:eastAsia="es-ES"/>
          <ns2:ligatures ns2:val="none"/>
        </w:rPr>
        <w:t xml:space="preserve">conviene requerir </w:t>
      </w:r>
      <w:r w:rsidR="00C8145C" w:rsidRPr="00C8145C">
        <w:rPr>
          <w:rFonts w:ascii="Arial Narrow" w:eastAsia="Times New Roman" w:hAnsi="Arial Narrow" w:cs="Arial"/>
          <w:color w:val="000000"/>
          <w:kern w:val="0"/>
          <w:lang w:val="es-ES" w:eastAsia="es-ES"/>
          <ns2:ligatures ns2:val="none"/>
        </w:rPr>
        <w:t>a la compañía aseguradora</w:t>
      </w:r>
      <w:r w:rsidRPr="00C8145C">
        <w:rPr>
          <w:rFonts w:ascii="Arial Narrow" w:eastAsia="Times New Roman" w:hAnsi="Arial Narrow" w:cs="Arial"/>
          <w:color w:val="000000"/>
          <w:kern w:val="0"/>
          <w:lang w:val="es-ES" w:eastAsia="es-ES"/>
          <ns2:ligatures ns2:val="none"/>
        </w:rPr>
        <w:t xml:space="preserve"> que, en un pl</w:t>
      </w:r>
      <w:r w:rsidRPr="0026598E">
        <w:rPr>
          <w:rFonts w:ascii="Arial Narrow" w:eastAsia="Times New Roman" w:hAnsi="Arial Narrow" w:cs="Arial"/>
          <w:color w:val="000000"/>
          <w:kern w:val="0"/>
          <w:lang w:val="es-ES" w:eastAsia="es-ES"/>
          <ns2:ligatures ns2:val="none"/>
        </w:rPr>
        <w:t xml:space="preserve">azo no mayor de cinco (5) días hábiles contado a partir del día siguiente de la notificación de la presente resolución, cumpla </w:t>
      </w:r>
      <w:r w:rsidRPr="00EC3922">
        <w:rPr>
          <w:rFonts w:ascii="Arial Narrow" w:eastAsia="Times New Roman" w:hAnsi="Arial Narrow" w:cs="Arial"/>
          <w:color w:val="000000"/>
          <w:kern w:val="0"/>
          <w:lang w:val="es-ES" w:eastAsia="es-ES"/>
          <ns2:ligatures ns2:val="none"/>
        </w:rPr>
        <w:t xml:space="preserve">con lo siguiente: (i) presentar una copia completa, legible y debidamente suscrita de la </w:t>
      </w:r>
      <w:r w:rsidR="00C0766A" w:rsidRPr="00EC3922">
        <w:rPr>
          <w:rFonts w:ascii="Arial Narrow" w:eastAsia="Times New Roman" w:hAnsi="Arial Narrow" w:cs="Arial"/>
          <w:color w:val="000000"/>
          <w:kern w:val="0"/>
          <w:lang w:val="es-ES" w:eastAsia="es-ES"/>
          <ns2:ligatures ns2:val="none"/>
        </w:rPr>
        <w:t>Póliza 1368361 del Seguro vehicular</w:t>
      </w:r>
      <w:r w:rsidRPr="00EC3922">
        <w:rPr>
          <w:rFonts w:ascii="Arial Narrow" w:eastAsia="Times New Roman" w:hAnsi="Arial Narrow" w:cs="Arial"/>
          <w:color w:val="000000"/>
          <w:kern w:val="0"/>
          <w:lang w:val="es-ES" w:eastAsia="es-ES"/>
          <ns2:ligatures ns2:val="none"/>
        </w:rPr>
        <w:t xml:space="preserve">, </w:t>
      </w:r>
      <w:bookmarkStart w:id="15" w:name="_Hlk211877008"/>
      <w:r w:rsidRPr="00EC3922">
        <w:rPr>
          <w:rFonts w:ascii="Arial Narrow" w:eastAsia="Times New Roman" w:hAnsi="Arial Narrow" w:cs="Arial"/>
          <w:color w:val="000000"/>
          <w:kern w:val="0"/>
          <w:lang w:val="es-ES" w:eastAsia="es-ES"/>
          <ns2:ligatures ns2:val="none"/>
        </w:rPr>
        <w:t xml:space="preserve">así como el cargo de remisión </w:t>
      </w:r>
      <w:r w:rsidRPr="00EF1B35">
        <w:rPr>
          <w:rFonts w:ascii="Arial Narrow" w:eastAsia="Times New Roman" w:hAnsi="Arial Narrow" w:cs="Arial"/>
          <w:color w:val="000000"/>
          <w:kern w:val="0"/>
          <w:lang w:val="es-ES" w:eastAsia="es-ES"/>
          <ns2:ligatures ns2:val="none"/>
        </w:rPr>
        <w:t>de la póliza</w:t>
      </w:r>
      <w:bookmarkEnd w:id="15"/>
      <w:r w:rsidRPr="00EF1B35">
        <w:rPr>
          <w:rFonts w:ascii="Arial Narrow" w:eastAsia="Times New Roman" w:hAnsi="Arial Narrow" w:cs="Arial"/>
          <w:color w:val="000000"/>
          <w:kern w:val="0"/>
          <w:lang w:val="es-ES" w:eastAsia="es-ES"/>
          <ns2:ligatures ns2:val="none"/>
        </w:rPr>
        <w:t>; (</w:t>
      </w:r>
      <w:proofErr w:type="spellStart"/>
      <w:r w:rsidRPr="00EF1B35">
        <w:rPr>
          <w:rFonts w:ascii="Arial Narrow" w:eastAsia="Times New Roman" w:hAnsi="Arial Narrow" w:cs="Arial"/>
          <w:color w:val="000000"/>
          <w:kern w:val="0"/>
          <w:lang w:val="es-ES" w:eastAsia="es-ES"/>
          <ns2:ligatures ns2:val="none"/>
        </w:rPr>
        <w:t>ii</w:t>
      </w:r>
      <w:proofErr w:type="spellEnd"/>
      <w:r w:rsidRPr="00EF1B35">
        <w:rPr>
          <w:rFonts w:ascii="Arial Narrow" w:eastAsia="Times New Roman" w:hAnsi="Arial Narrow" w:cs="Arial"/>
          <w:color w:val="000000"/>
          <w:kern w:val="0"/>
          <w:lang w:val="es-ES" w:eastAsia="es-ES"/>
          <ns2:ligatures ns2:val="none"/>
        </w:rPr>
        <w:t xml:space="preserve">) presentar los medios probatorios que acrediten </w:t>
      </w:r>
      <w:r w:rsidR="002B1EB5" w:rsidRPr="00EF1B35">
        <w:rPr>
          <w:rFonts w:ascii="Arial Narrow" w:eastAsia="Times New Roman" w:hAnsi="Arial Narrow" w:cs="Arial"/>
          <w:color w:val="000000"/>
          <w:kern w:val="0"/>
          <w:lang w:val="es-ES" w:eastAsia="es-ES"/>
          <ns2:ligatures ns2:val="none"/>
        </w:rPr>
        <w:t xml:space="preserve">que realizó una valorización </w:t>
      </w:r>
      <w:r w:rsidR="003B7AB5" w:rsidRPr="00EF1B35">
        <w:rPr>
          <w:rFonts w:ascii="Arial Narrow" w:eastAsia="Times New Roman" w:hAnsi="Arial Narrow" w:cs="Arial"/>
          <w:color w:val="000000"/>
          <w:kern w:val="0"/>
          <w:lang w:val="es-ES" w:eastAsia="es-ES"/>
          <ns2:ligatures ns2:val="none"/>
        </w:rPr>
        <w:t xml:space="preserve">de la </w:t>
      </w:r>
      <w:r w:rsidR="003B7AB5" w:rsidRPr="00EF1B35">
        <w:rPr>
          <w:rFonts w:ascii="Arial Narrow" w:eastAsia="Times New Roman" w:hAnsi="Arial Narrow" w:cs="Arial"/>
          <w:color w:val="000000"/>
          <w:kern w:val="0"/>
          <w:lang w:eastAsia="es-ES"/>
          <ns2:ligatures ns2:val="none"/>
        </w:rPr>
        <w:t>indemnización del</w:t>
      </w:r>
      <w:r w:rsidR="002B1EB5" w:rsidRPr="00EF1B35">
        <w:rPr>
          <w:rFonts w:ascii="Arial Narrow" w:eastAsia="Times New Roman" w:hAnsi="Arial Narrow" w:cs="Arial"/>
          <w:color w:val="000000"/>
          <w:kern w:val="0"/>
          <w:lang w:val="es-ES" w:eastAsia="es-ES"/>
          <ns2:ligatures ns2:val="none"/>
        </w:rPr>
        <w:t xml:space="preserve"> </w:t>
      </w:r>
      <w:r w:rsidR="002B1EB5" w:rsidRPr="00EF1B35">
        <w:rPr>
          <w:rFonts w:ascii="Arial Narrow" w:eastAsia="Times New Roman" w:hAnsi="Arial Narrow" w:cs="Arial"/>
          <w:color w:val="000000"/>
          <w:kern w:val="0"/>
          <w:lang w:eastAsia="es-ES"/>
          <ns2:ligatures ns2:val="none"/>
        </w:rPr>
        <w:t xml:space="preserve">vehículo </w:t>
      </w:r>
      <w:r w:rsidR="00FE4D0C" w:rsidRPr="00EF1B35">
        <w:rPr>
          <w:rFonts w:ascii="Arial Narrow" w:eastAsia="Times New Roman" w:hAnsi="Arial Narrow" w:cs="Arial"/>
          <w:color w:val="000000"/>
          <w:kern w:val="0"/>
          <w:lang w:eastAsia="es-ES"/>
          <ns2:ligatures ns2:val="none"/>
        </w:rPr>
        <w:t>con</w:t>
      </w:r>
      <w:r w:rsidR="002B1EB5" w:rsidRPr="00EF1B35">
        <w:rPr>
          <w:rFonts w:ascii="Arial Narrow" w:eastAsia="Times New Roman" w:hAnsi="Arial Narrow" w:cs="Arial"/>
          <w:color w:val="000000"/>
          <w:kern w:val="0"/>
          <w:lang w:eastAsia="es-ES"/>
          <ns2:ligatures ns2:val="none"/>
        </w:rPr>
        <w:t xml:space="preserve"> Placa de Rodaje C1R102 </w:t>
      </w:r>
      <w:r w:rsidRPr="00EF1B35">
        <w:rPr>
          <w:rFonts w:ascii="Arial Narrow" w:eastAsia="Times New Roman" w:hAnsi="Arial Narrow" w:cs="Arial"/>
          <w:color w:val="000000"/>
          <w:kern w:val="0"/>
          <w:lang w:val="es-ES" w:eastAsia="es-ES"/>
          <ns2:ligatures ns2:val="none"/>
        </w:rPr>
        <w:t xml:space="preserve">de acuerdo a los términos y condiciones de la póliza; y, (iii) presentar todas las comunicaciones cursadas </w:t>
      </w:r>
      <w:r w:rsidR="00A87B9B" w:rsidRPr="00EF1B35">
        <w:rPr>
          <w:rFonts w:ascii="Arial Narrow" w:eastAsia="Times New Roman" w:hAnsi="Arial Narrow" w:cs="Arial"/>
          <w:color w:val="000000"/>
          <w:kern w:val="0"/>
          <w:lang w:val="es-ES" w:eastAsia="es-ES"/>
          <ns2:ligatures ns2:val="none"/>
        </w:rPr>
        <w:t xml:space="preserve">con la parte denunciante </w:t>
      </w:r>
      <w:r w:rsidRPr="00EF1B35">
        <w:rPr>
          <w:rFonts w:ascii="Arial Narrow" w:eastAsia="Times New Roman" w:hAnsi="Arial Narrow" w:cs="Arial"/>
          <w:color w:val="000000"/>
          <w:kern w:val="0"/>
          <w:lang w:val="es-ES" w:eastAsia="es-ES"/>
          <ns2:ligatures ns2:val="none"/>
        </w:rPr>
        <w:t xml:space="preserve">en virtud </w:t>
      </w:r>
      <w:r w:rsidR="00F01410" w:rsidRPr="00EF1B35">
        <w:rPr>
          <w:rFonts w:ascii="Arial Narrow" w:eastAsia="Times New Roman" w:hAnsi="Arial Narrow" w:cs="Arial"/>
          <w:color w:val="000000"/>
          <w:kern w:val="0"/>
          <w:lang w:val="es-ES" w:eastAsia="es-ES"/>
          <ns2:ligatures ns2:val="none"/>
        </w:rPr>
        <w:t xml:space="preserve">de los hechos materia </w:t>
      </w:r>
      <w:r w:rsidRPr="00EF1B35">
        <w:rPr>
          <w:rFonts w:ascii="Arial Narrow" w:eastAsia="Times New Roman" w:hAnsi="Arial Narrow" w:cs="Arial"/>
          <w:color w:val="000000"/>
          <w:kern w:val="0"/>
          <w:lang w:val="es-ES" w:eastAsia="es-ES"/>
          <ns2:ligatures ns2:val="none"/>
        </w:rPr>
        <w:t>de denuncia.</w:t>
      </w:r>
      <w:r w:rsidRPr="00EF1B35">
        <w:rPr>
          <w:rFonts w:ascii="Arial Narrow" w:eastAsia="Times New Roman" w:hAnsi="Arial Narrow" w:cs="Arial"/>
          <w:color w:val="000000"/>
          <w:kern w:val="0"/>
          <w:lang w:eastAsia="es-ES"/>
          <ns2:ligatures ns2:val="none"/>
        </w:rPr>
        <w:t xml:space="preserve"> </w:t>
      </w:r>
    </w:p>
    <w:bookmarkEnd w:id="14"/>
    <w:p ns2:paraId="5C93B848" ns2:textId="77777777" w:rsidR="00CA59A2" w:rsidRPr="00EF1B35" w:rsidRDefault="00CA59A2" w:rsidP="00FE32E2">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EF1B35" w:rsidRDefault="00CA59A2" w:rsidP="00FE32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EF1B35">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EF1B35" w:rsidRDefault="00CA59A2" w:rsidP="00FE32E2">
      <w:pPr>
        <w:spacing w:after="0" w:line="240" w:lineRule="auto"/>
        <w:contextualSpacing/>
        <w:jc w:val="both"/>
        <w:rPr>
          <w:rFonts w:ascii="Arial Narrow" w:eastAsia="Arial Narrow" w:hAnsi="Arial Narrow" w:cs="Arial Narrow"/>
          <w:b/>
          <w:color w:val="000000"/>
          <w:kern w:val="0"/>
          <w:lang w:eastAsia="es-PE"/>
          <ns2:ligatures ns2:val="none"/>
        </w:rPr>
      </w:pPr>
    </w:p>
    <w:p ns2:paraId="40BE44E6" ns2:textId="25BFC9E0" w:rsidR="00121544" w:rsidRPr="00EF1B35" w:rsidRDefault="00CA59A2" w:rsidP="00FE32E2">
      <w:pPr>
        <w:spacing w:after="0" w:line="240" w:lineRule="auto"/>
        <w:contextualSpacing/>
        <w:jc w:val="both"/>
        <w:rPr>
          <w:rFonts w:ascii="Arial Narrow" w:eastAsia="Calibri" w:hAnsi="Arial Narrow" w:cs="Arial Narrow"/>
          <w:color w:val="000000"/>
          <w:kern w:val="0"/>
          <w:lang w:eastAsia="es-PE"/>
          <ns2:ligatures ns2:val="none"/>
        </w:rPr>
      </w:pPr>
      <w:r w:rsidRPr="00EF1B35">
        <w:rPr>
          <w:rFonts w:ascii="Arial Narrow" w:eastAsia="Arial Narrow" w:hAnsi="Arial Narrow" w:cs="Arial Narrow"/>
          <w:b/>
          <w:color w:val="000000"/>
          <w:kern w:val="0"/>
          <w:lang w:eastAsia="es-PE"/>
          <ns2:ligatures ns2:val="none"/>
        </w:rPr>
        <w:t xml:space="preserve">PRIMERO: admitir a trámite la denuncia del 3 de marzo de 2026, complementado mediante escrito del 6 de marzo de 2026, interpuesta por el señor [DENUNCIANTE] contra Rímac Seguros y Reaseguros S.A., por lo siguiente:</w:t>
      </w:r>
      <w:r w:rsidRPr="00EF1B35">
        <w:rPr>
          <w:rFonts w:ascii="Arial Narrow" w:eastAsia="Times New Roman" w:hAnsi="Arial Narrow" w:cs="Times New Roman"/>
          <w:color w:val="000000"/>
          <w:kern w:val="0"/>
          <w:shd w:val="clear" w:color="auto" w:fill="FFFFFF"/>
          <w:lang w:eastAsia="es-PE"/>
          <ns2:ligatures ns2:val="none"/>
        </w:rPr>
        <w:t xml:space="preserve"/>
      </w:r>
      <w:r w:rsidR="00A64C97" w:rsidRPr="00EF1B35">
        <w:rPr>
          <w:rFonts w:ascii="Arial Narrow" w:eastAsia="Times New Roman" w:hAnsi="Arial Narrow" w:cs="Arial"/>
          <w:color w:val="000000"/>
          <w:kern w:val="0"/>
          <w:lang w:val="es-ES" w:eastAsia="es-ES"/>
          <ns2:ligatures ns2:val="none"/>
        </w:rPr>
        <w:t xml:space="preserve"/>
      </w:r>
      <w:r w:rsidRPr="00EF1B35">
        <w:rPr>
          <w:rFonts w:ascii="Arial Narrow" w:eastAsia="Times New Roman" w:hAnsi="Arial Narrow" w:cs="Times New Roman"/>
          <w:color w:val="000000"/>
          <w:kern w:val="0"/>
          <w:shd w:val="clear" w:color="auto" w:fill="FFFFFF"/>
          <w:lang w:eastAsia="es-PE"/>
          <ns2:ligatures ns2:val="none"/>
        </w:rPr>
        <w:t xml:space="preserve"/>
      </w:r>
      <w:r w:rsidR="00C8145C" w:rsidRPr="00EF1B35">
        <w:rPr>
          <w:rFonts w:ascii="Arial Narrow" w:hAnsi="Arial Narrow" w:cs="Arial"/>
          <w:bCs/>
          <w:spacing w:val="-3"/>
          <w:kern w:val="0"/>
          <ns2:ligatures ns2:val="none"/>
        </w:rPr>
        <w:t xml:space="preserve"/>
      </w:r>
      <w:r w:rsidR="00C8145C" w:rsidRPr="00EF1B35">
        <w:rPr>
          <w:rFonts w:ascii="Arial Narrow" w:eastAsia="Times New Roman" w:hAnsi="Arial Narrow" w:cs="Times New Roman"/>
          <w:color w:val="000000"/>
          <w:kern w:val="0"/>
          <w:shd w:val="clear" w:color="auto" w:fill="FFFFFF"/>
          <w:lang w:eastAsia="es-PE"/>
          <ns2:ligatures ns2:val="none"/>
        </w:rPr>
        <w:t xml:space="preserve"/>
      </w:r>
      <w:r w:rsidRPr="00EF1B35">
        <w:rPr>
          <w:rFonts w:ascii="Arial Narrow" w:eastAsia="Times New Roman" w:hAnsi="Arial Narrow" w:cs="Times New Roman"/>
          <w:color w:val="000000"/>
          <w:kern w:val="0"/>
          <w:shd w:val="clear" w:color="auto" w:fill="FFFFFF"/>
          <w:lang w:eastAsia="es-PE"/>
          <ns2:ligatures ns2:val="none"/>
        </w:rPr>
        <w:t xml:space="preserve"/>
      </w:r>
      <w:r w:rsidR="00A64C97" w:rsidRPr="00EF1B35">
        <w:rPr>
          <w:rFonts w:ascii="Arial Narrow" w:eastAsia="Times New Roman" w:hAnsi="Arial Narrow" w:cs="Times New Roman"/>
          <w:color w:val="000000"/>
          <w:kern w:val="0"/>
          <w:shd w:val="clear" w:color="auto" w:fill="FFFFFF"/>
          <w:lang w:eastAsia="es-PE"/>
          <ns2:ligatures ns2:val="none"/>
        </w:rPr>
        <w:t/>
      </w:r>
      <w:r w:rsidRPr="00EF1B35">
        <w:rPr>
          <w:rFonts w:ascii="Arial Narrow" w:eastAsia="Times New Roman" w:hAnsi="Arial Narrow" w:cs="Times New Roman"/>
          <w:color w:val="000000"/>
          <w:kern w:val="0"/>
          <w:shd w:val="clear" w:color="auto" w:fill="FFFFFF"/>
          <w:lang w:eastAsia="es-PE"/>
          <ns2:ligatures ns2:val="none"/>
        </w:rPr>
        <w:t xml:space="preserve"/>
      </w:r>
      <w:bookmarkStart w:id="16" w:name="_Hlk215062067"/>
      <w:r w:rsidR="00121544" w:rsidRPr="00EF1B35">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EF1B35" w:rsidRDefault="00121544" w:rsidP="00FE32E2">
      <w:pPr>
        <w:spacing w:after="0" w:line="240" w:lineRule="auto"/>
        <w:contextualSpacing/>
        <w:jc w:val="both"/>
        <w:rPr>
          <w:rFonts w:ascii="Arial Narrow" w:eastAsia="Calibri" w:hAnsi="Arial Narrow" w:cs="Arial Narrow"/>
          <w:color w:val="000000"/>
          <w:kern w:val="0"/>
          <w:lang w:eastAsia="es-PE"/>
          <ns2:ligatures ns2:val="none"/>
        </w:rPr>
      </w:pPr>
    </w:p>
    <w:p ns2:paraId="0CDDEEDD" ns2:textId="0A9BA40F" w:rsidR="00121544" w:rsidRPr="00EF1B35" w:rsidRDefault="00711750" w:rsidP="00FE32E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EF1B35">
        <w:rPr>
          <w:rFonts w:ascii="Arial Narrow" w:eastAsia="Calibri" w:hAnsi="Arial Narrow" w:cs="Arial Narrow"/>
          <w:color w:val="000000"/>
          <w:kern w:val="0"/>
          <w:lang w:eastAsia="es-PE"/>
          <ns2:ligatures ns2:val="none"/>
        </w:rPr>
        <w:t>Presunta</w:t>
      </w:r>
      <w:r w:rsidRPr="00EF1B35">
        <w:rPr>
          <w:rFonts w:ascii="Arial Narrow" w:eastAsia="Times New Roman" w:hAnsi="Arial Narrow" w:cs="Times New Roman"/>
          <w:kern w:val="0"/>
          <w:shd w:val="clear" w:color="auto" w:fill="FFFFFF"/>
          <w:lang w:eastAsia="es-PE"/>
          <ns2:ligatures ns2:val="none"/>
        </w:rPr>
        <w:t xml:space="preserve"> infracción a los artículos 18 y 19</w:t>
      </w:r>
      <w:r w:rsidRPr="00EF1B35">
        <w:rPr>
          <w:rFonts w:ascii="Arial Narrow" w:eastAsia="Calibri" w:hAnsi="Arial Narrow" w:cs="Arial Narrow"/>
          <w:kern w:val="0"/>
          <w:lang w:eastAsia="es-PE"/>
          <ns2:ligatures ns2:val="none"/>
        </w:rPr>
        <w:t xml:space="preserve"> de </w:t>
      </w:r>
      <w:r w:rsidRPr="00EF1B35">
        <w:rPr>
          <w:rFonts w:ascii="Arial Narrow" w:eastAsia="Times New Roman" w:hAnsi="Arial Narrow" w:cs="Times New Roman"/>
          <w:kern w:val="0"/>
          <w:shd w:val="clear" w:color="auto" w:fill="FFFFFF"/>
          <w:lang w:eastAsia="es-PE"/>
          <ns2:ligatures ns2:val="none"/>
        </w:rPr>
        <w:t>la Ley</w:t>
      </w:r>
      <w:r w:rsidR="00737703">
        <w:rPr>
          <w:rFonts w:ascii="Arial Narrow" w:eastAsia="Times New Roman" w:hAnsi="Arial Narrow" w:cs="Times New Roman"/>
          <w:kern w:val="0"/>
          <w:shd w:val="clear" w:color="auto" w:fill="FFFFFF"/>
          <w:lang w:eastAsia="es-PE"/>
          <ns2:ligatures ns2:val="none"/>
        </w:rPr>
        <w:t xml:space="preserve"> </w:t>
      </w:r>
      <w:r w:rsidRPr="00EF1B35">
        <w:rPr>
          <w:rFonts w:ascii="Arial Narrow" w:eastAsia="Times New Roman" w:hAnsi="Arial Narrow" w:cs="Times New Roman"/>
          <w:kern w:val="0"/>
          <w:shd w:val="clear" w:color="auto" w:fill="FFFFFF"/>
          <w:lang w:eastAsia="es-PE"/>
          <ns2:ligatures ns2:val="none"/>
        </w:rPr>
        <w:t xml:space="preserve"> 29571, Código de Protección y Defensa del Consumidor, en tanto </w:t>
      </w:r>
      <w:r w:rsidR="00FB44B8" w:rsidRPr="00EF1B35">
        <w:rPr>
          <w:rFonts w:ascii="Arial Narrow" w:eastAsia="Times New Roman" w:hAnsi="Arial Narrow" w:cs="Times New Roman"/>
          <w:kern w:val="0"/>
          <w:shd w:val="clear" w:color="auto" w:fill="FFFFFF"/>
          <w:lang w:eastAsia="es-PE"/>
          <ns2:ligatures ns2:val="none"/>
        </w:rPr>
        <w:t xml:space="preserve">la compañía aseguradora habría </w:t>
      </w:r>
      <w:r w:rsidR="008451A6" w:rsidRPr="00EF1B35">
        <w:rPr>
          <w:rFonts w:ascii="Arial Narrow" w:eastAsia="Times New Roman" w:hAnsi="Arial Narrow" w:cs="Times New Roman"/>
          <w:kern w:val="0"/>
          <w:shd w:val="clear" w:color="auto" w:fill="FFFFFF"/>
          <w:lang w:eastAsia="es-PE"/>
          <ns2:ligatures ns2:val="none"/>
        </w:rPr>
        <w:t>realizado una valorización inadecuada del vehículo asegurado con la</w:t>
      </w:r>
      <w:r w:rsidR="00FB44B8" w:rsidRPr="00EF1B35">
        <w:rPr>
          <w:rFonts w:ascii="Arial Narrow" w:eastAsia="Times New Roman" w:hAnsi="Arial Narrow" w:cs="Times New Roman"/>
          <w:kern w:val="0"/>
          <w:shd w:val="clear" w:color="auto" w:fill="FFFFFF"/>
          <w:lang w:eastAsia="es-PE"/>
          <ns2:ligatures ns2:val="none"/>
        </w:rPr>
        <w:t xml:space="preserve"> </w:t>
      </w:r>
      <w:r w:rsidR="008451A6" w:rsidRPr="00EF1B35">
        <w:rPr>
          <w:rFonts w:ascii="Arial Narrow" w:eastAsia="Times New Roman" w:hAnsi="Arial Narrow" w:cs="Arial"/>
          <w:color w:val="000000"/>
          <w:kern w:val="0"/>
          <w:lang w:val="es-ES" w:eastAsia="es-ES"/>
          <ns2:ligatures ns2:val="none"/>
        </w:rPr>
        <w:t xml:space="preserve">Póliza 1368361 </w:t>
      </w:r>
      <w:r w:rsidR="00FB44B8" w:rsidRPr="00EF1B35">
        <w:rPr>
          <w:rFonts w:ascii="Arial Narrow" w:eastAsia="Times New Roman" w:hAnsi="Arial Narrow" w:cs="Times New Roman"/>
          <w:kern w:val="0"/>
          <w:shd w:val="clear" w:color="auto" w:fill="FFFFFF"/>
          <w:lang w:eastAsia="es-PE"/>
          <ns2:ligatures ns2:val="none"/>
        </w:rPr>
        <w:t xml:space="preserve">por el siniestro del </w:t>
      </w:r>
      <w:r w:rsidR="008451A6" w:rsidRPr="00EF1B35">
        <w:rPr>
          <w:rFonts w:ascii="Arial Narrow" w:eastAsia="Times New Roman" w:hAnsi="Arial Narrow" w:cs="Arial"/>
          <w:color w:val="000000"/>
          <w:kern w:val="0"/>
          <w:lang w:eastAsia="es-ES"/>
          <ns2:ligatures ns2:val="none"/>
        </w:rPr>
        <w:t>11 de enero de 2026</w:t>
      </w:r>
      <w:r w:rsidR="00121544" w:rsidRPr="00EF1B35">
        <w:rPr>
          <w:rFonts w:ascii="Arial Narrow" w:eastAsia="Arial Narrow" w:hAnsi="Arial Narrow" w:cs="Arial Narrow"/>
          <w:kern w:val="0"/>
          <ns2:ligatures ns2:val="none"/>
        </w:rPr>
        <w:t>.</w:t>
      </w:r>
    </w:p>
    <w:p ns2:paraId="39215327" ns2:textId="77777777" w:rsidR="00121544" w:rsidRPr="00EF1B35" w:rsidRDefault="00121544" w:rsidP="00FE32E2">
      <w:pPr>
        <w:pStyle w:val="Prrafodelista"/>
        <w:spacing w:after="0" w:line="240" w:lineRule="auto"/>
        <w:ind w:left="567"/>
        <w:jc w:val="both"/>
        <w:rPr>
          <w:rFonts w:ascii="Arial Narrow" w:eastAsia="Calibri" w:hAnsi="Arial Narrow" w:cs="Arial Narrow"/>
          <w:kern w:val="0"/>
          <w:lang w:eastAsia="es-PE"/>
          <ns2:ligatures ns2:val="none"/>
        </w:rPr>
      </w:pPr>
    </w:p>
    <w:p ns2:paraId="4E7FC1DB" ns2:textId="6BEC21B5" w:rsidR="00121544" w:rsidRPr="00EF1B35" w:rsidRDefault="00711750" w:rsidP="00FE32E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EF1B35">
        <w:rPr>
          <w:rFonts w:ascii="Arial Narrow" w:eastAsia="Calibri" w:hAnsi="Arial Narrow" w:cs="Arial Narrow"/>
          <w:color w:val="000000"/>
          <w:kern w:val="0"/>
          <w:lang w:eastAsia="es-PE"/>
          <ns2:ligatures ns2:val="none"/>
        </w:rPr>
        <w:t>Presunta infracción al literal g) del artículo 56 de la Ley</w:t>
      </w:r>
      <w:r w:rsidR="00737703">
        <w:rPr>
          <w:rFonts w:ascii="Arial Narrow" w:eastAsia="Calibri" w:hAnsi="Arial Narrow" w:cs="Arial Narrow"/>
          <w:color w:val="000000"/>
          <w:kern w:val="0"/>
          <w:lang w:eastAsia="es-PE"/>
          <ns2:ligatures ns2:val="none"/>
        </w:rPr>
        <w:t xml:space="preserve"> </w:t>
      </w:r>
      <w:r w:rsidRPr="00EF1B35">
        <w:rPr>
          <w:rFonts w:ascii="Arial Narrow" w:eastAsia="Calibri" w:hAnsi="Arial Narrow" w:cs="Arial Narrow"/>
          <w:color w:val="000000"/>
          <w:kern w:val="0"/>
          <w:lang w:eastAsia="es-PE"/>
          <ns2:ligatures ns2:val="none"/>
        </w:rPr>
        <w:t xml:space="preserve"> 29571, Código de Protección y Defensa del Consumidor</w:t>
      </w:r>
      <w:r w:rsidRPr="00EF1B35">
        <w:rPr>
          <w:rFonts w:ascii="Arial Narrow" w:eastAsia="Times New Roman" w:hAnsi="Arial Narrow" w:cs="Times New Roman"/>
          <w:kern w:val="0"/>
          <w:shd w:val="clear" w:color="auto" w:fill="FFFFFF"/>
          <w:lang w:eastAsia="es-PE"/>
          <ns2:ligatures ns2:val="none"/>
        </w:rPr>
        <w:t xml:space="preserve">, en tanto </w:t>
      </w:r>
      <w:r w:rsidR="00FE4D0C" w:rsidRPr="00EF1B35">
        <w:rPr>
          <w:rFonts w:ascii="Arial Narrow" w:eastAsia="Times New Roman" w:hAnsi="Arial Narrow" w:cs="Times New Roman"/>
          <w:kern w:val="0"/>
          <w:shd w:val="clear" w:color="auto" w:fill="FFFFFF"/>
          <w:lang w:eastAsia="es-PE"/>
          <ns2:ligatures ns2:val="none"/>
        </w:rPr>
        <w:t xml:space="preserve">la compañía aseguradora </w:t>
      </w:r>
      <w:r w:rsidRPr="00EF1B35">
        <w:rPr>
          <w:rFonts w:ascii="Arial Narrow" w:eastAsia="Times New Roman" w:hAnsi="Arial Narrow" w:cs="Times New Roman"/>
          <w:kern w:val="0"/>
          <w:shd w:val="clear" w:color="auto" w:fill="FFFFFF"/>
          <w:lang w:eastAsia="es-PE"/>
          <ns2:ligatures ns2:val="none"/>
        </w:rPr>
        <w:t xml:space="preserve">habría condicionado </w:t>
      </w:r>
      <w:r w:rsidR="00FE4D0C" w:rsidRPr="00EF1B35">
        <w:rPr>
          <w:rFonts w:ascii="Arial Narrow" w:eastAsia="Times New Roman" w:hAnsi="Arial Narrow" w:cs="Times New Roman"/>
          <w:kern w:val="0"/>
          <w:shd w:val="clear" w:color="auto" w:fill="FFFFFF"/>
          <w:lang w:eastAsia="es-PE"/>
          <ns2:ligatures ns2:val="none"/>
        </w:rPr>
        <w:t xml:space="preserve">al denunciante a </w:t>
      </w:r>
      <w:r w:rsidR="00EE4A1F">
        <w:rPr>
          <w:rFonts w:ascii="Arial Narrow" w:eastAsia="Times New Roman" w:hAnsi="Arial Narrow" w:cs="Times New Roman"/>
          <w:kern w:val="0"/>
          <w:shd w:val="clear" w:color="auto" w:fill="FFFFFF"/>
          <w:lang w:eastAsia="es-PE"/>
          <ns2:ligatures ns2:val="none"/>
        </w:rPr>
        <w:t>presentar su desistimiento de</w:t>
      </w:r>
      <w:r w:rsidR="00FE4D0C" w:rsidRPr="00EF1B35">
        <w:rPr>
          <w:rFonts w:ascii="Arial Narrow" w:eastAsia="Times New Roman" w:hAnsi="Arial Narrow" w:cs="Times New Roman"/>
          <w:kern w:val="0"/>
          <w:shd w:val="clear" w:color="auto" w:fill="FFFFFF"/>
          <w:lang w:eastAsia="es-PE"/>
          <ns2:ligatures ns2:val="none"/>
        </w:rPr>
        <w:t xml:space="preserve"> la cobertura </w:t>
      </w:r>
      <w:r w:rsidR="00FE4D0C" w:rsidRPr="00EF1B35">
        <w:rPr>
          <w:rFonts w:ascii="Arial Narrow" w:eastAsia="Times New Roman" w:hAnsi="Arial Narrow" w:cs="Arial"/>
          <w:color w:val="000000"/>
          <w:kern w:val="0"/>
          <w:lang w:val="es-ES" w:eastAsia="es-ES"/>
          <ns2:ligatures ns2:val="none"/>
        </w:rPr>
        <w:t>de la Póliza 1368361 del Seguro vehicular</w:t>
      </w:r>
      <w:r w:rsidR="00FE4D0C" w:rsidRPr="00EF1B35">
        <w:rPr>
          <w:rFonts w:ascii="Arial Narrow" w:eastAsia="Times New Roman" w:hAnsi="Arial Narrow" w:cs="Times New Roman"/>
          <w:kern w:val="0"/>
          <w:shd w:val="clear" w:color="auto" w:fill="FFFFFF"/>
          <w:lang w:eastAsia="es-PE"/>
          <ns2:ligatures ns2:val="none"/>
        </w:rPr>
        <w:t xml:space="preserve"> para recuperar los restos</w:t>
      </w:r>
      <w:r w:rsidR="00EF1B35" w:rsidRPr="00EF1B35">
        <w:rPr>
          <w:rFonts w:ascii="Arial Narrow" w:eastAsia="Times New Roman" w:hAnsi="Arial Narrow" w:cs="Times New Roman"/>
          <w:kern w:val="0"/>
          <w:shd w:val="clear" w:color="auto" w:fill="FFFFFF"/>
          <w:lang w:eastAsia="es-PE"/>
          <ns2:ligatures ns2:val="none"/>
        </w:rPr>
        <w:t xml:space="preserve"> del </w:t>
      </w:r>
      <w:r w:rsidR="00EF1B35" w:rsidRPr="00EF1B35">
        <w:rPr>
          <w:rFonts w:ascii="Arial Narrow" w:eastAsia="Times New Roman" w:hAnsi="Arial Narrow" w:cs="Arial"/>
          <w:color w:val="000000"/>
          <w:kern w:val="0"/>
          <w:lang w:eastAsia="es-ES"/>
          <ns2:ligatures ns2:val="none"/>
        </w:rPr>
        <w:t>vehículo con Placa de Rodaje C1R</w:t>
      </w:r>
      <w:r w:rsidR="00BC3437">
        <w:rPr>
          <w:rFonts w:ascii="Arial Narrow" w:eastAsia="Times New Roman" w:hAnsi="Arial Narrow" w:cs="Arial"/>
          <w:color w:val="000000"/>
          <w:kern w:val="0"/>
          <w:lang w:eastAsia="es-ES"/>
          <ns2:ligatures ns2:val="none"/>
        </w:rPr>
        <w:t>-</w:t>
      </w:r>
      <w:r w:rsidR="00EF1B35" w:rsidRPr="00EF1B35">
        <w:rPr>
          <w:rFonts w:ascii="Arial Narrow" w:eastAsia="Times New Roman" w:hAnsi="Arial Narrow" w:cs="Arial"/>
          <w:color w:val="000000"/>
          <w:kern w:val="0"/>
          <w:lang w:eastAsia="es-ES"/>
          <ns2:ligatures ns2:val="none"/>
        </w:rPr>
        <w:t xml:space="preserve">102 </w:t>
      </w:r>
      <w:r w:rsidR="00EF1B35" w:rsidRPr="00EF1B35">
        <w:rPr>
          <w:rFonts w:ascii="Arial Narrow" w:eastAsia="Times New Roman" w:hAnsi="Arial Narrow" w:cs="Times New Roman"/>
          <w:kern w:val="0"/>
          <w:shd w:val="clear" w:color="auto" w:fill="FFFFFF"/>
          <w:lang w:eastAsia="es-PE"/>
          <ns2:ligatures ns2:val="none"/>
        </w:rPr>
        <w:t xml:space="preserve">por el siniestro del </w:t>
      </w:r>
      <w:r w:rsidR="00EF1B35" w:rsidRPr="00EF1B35">
        <w:rPr>
          <w:rFonts w:ascii="Arial Narrow" w:eastAsia="Times New Roman" w:hAnsi="Arial Narrow" w:cs="Arial"/>
          <w:color w:val="000000"/>
          <w:kern w:val="0"/>
          <w:lang w:eastAsia="es-ES"/>
          <ns2:ligatures ns2:val="none"/>
        </w:rPr>
        <w:t>11 de enero de 2026</w:t>
      </w:r>
      <w:r w:rsidR="00121544" w:rsidRPr="00EF1B35">
        <w:rPr>
          <w:rFonts w:ascii="Arial Narrow" w:eastAsia="Times New Roman" w:hAnsi="Arial Narrow" w:cs="Times New Roman"/>
          <w:kern w:val="0"/>
          <w:shd w:val="clear" w:color="auto" w:fill="FFFFFF"/>
          <w:lang w:eastAsia="es-PE"/>
          <ns2:ligatures ns2:val="none"/>
        </w:rPr>
        <w:t>.</w:t>
      </w:r>
    </w:p>
    <w:bookmarkEnd w:id="16"/>
    <w:p ns2:paraId="042B3F54" ns2:textId="777BBF33" w:rsidR="00CA59A2" w:rsidRPr="00EF1B35" w:rsidRDefault="00CA59A2" w:rsidP="00FE32E2">
      <w:pPr>
        <w:spacing w:after="0" w:line="240" w:lineRule="auto"/>
        <w:contextualSpacing/>
        <w:jc w:val="both"/>
        <w:rPr>
          <w:rFonts w:ascii="Arial Narrow" w:eastAsia="Arial Narrow" w:hAnsi="Arial Narrow" w:cs="Arial Narrow"/>
          <w:kern w:val="0"/>
          <ns2:ligatures ns2:val="none"/>
        </w:rPr>
      </w:pPr>
    </w:p>
    <w:p ns2:paraId="0A292C9F" ns2:textId="1BCE1EE7" w:rsidR="00CA59A2" w:rsidRPr="0026598E" w:rsidRDefault="00CA59A2" w:rsidP="00FE32E2">
      <w:pPr>
        <w:spacing w:after="0" w:line="240" w:lineRule="auto"/>
        <w:contextualSpacing/>
        <w:jc w:val="both"/>
        <w:rPr>
          <w:rFonts w:ascii="Arial Narrow" w:eastAsia="Calibri" w:hAnsi="Arial Narrow" w:cs="Arial"/>
          <w:kern w:val="0"/>
          <ns2:ligatures ns2:val="none"/>
        </w:rPr>
      </w:pPr>
      <w:r w:rsidRPr="00EF1B35">
        <w:rPr>
          <w:rFonts w:ascii="Arial Narrow" w:eastAsia="Arial Narrow" w:hAnsi="Arial Narrow" w:cs="Arial Narrow"/>
          <w:b/>
          <w:color w:val="000000"/>
          <w:kern w:val="0"/>
          <w:lang w:eastAsia="es-PE"/>
          <ns2:ligatures ns2:val="none"/>
        </w:rPr>
        <w:lastRenderedPageBreak/>
        <w:t>SEGUNDO:</w:t>
      </w:r>
      <w:r w:rsidRPr="00EF1B35">
        <w:rPr>
          <w:rFonts w:ascii="Arial Narrow" w:eastAsia="Arial Narrow" w:hAnsi="Arial Narrow" w:cs="Arial Narrow"/>
          <w:color w:val="000000"/>
          <w:kern w:val="0"/>
          <w:lang w:eastAsia="es-PE"/>
          <ns2:ligatures ns2:val="none"/>
        </w:rPr>
        <w:t xml:space="preserve"> tener por ofrecidos los medios</w:t>
      </w:r>
      <w:r w:rsidRPr="0026598E">
        <w:rPr>
          <w:rFonts w:ascii="Arial Narrow" w:eastAsia="Arial Narrow" w:hAnsi="Arial Narrow" w:cs="Arial Narrow"/>
          <w:color w:val="000000"/>
          <w:kern w:val="0"/>
          <w:lang w:eastAsia="es-PE"/>
          <ns2:ligatures ns2:val="none"/>
        </w:rPr>
        <w:t xml:space="preserve">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A64C97" w:rsidRPr="00183A32">
        <w:rPr>
          <w:rFonts w:ascii="Arial Narrow" w:eastAsia="Times New Roman" w:hAnsi="Arial Narrow" w:cs="Arial"/>
          <w:color w:val="000000"/>
          <w:kern w:val="0"/>
          <w:lang w:val="es-ES" w:eastAsia="es-ES"/>
          <ns2:ligatures ns2:val="none"/>
        </w:rPr>
        <w:t>3 de marzo de 2026</w:t>
      </w:r>
      <w:r w:rsidR="00A64C97">
        <w:rPr>
          <w:rFonts w:ascii="Arial Narrow" w:eastAsia="Times New Roman" w:hAnsi="Arial Narrow" w:cs="Arial"/>
          <w:color w:val="000000"/>
          <w:kern w:val="0"/>
          <w:lang w:val="es-ES" w:eastAsia="es-ES"/>
          <ns2:ligatures ns2:val="none"/>
        </w:rPr>
        <w:t xml:space="preserve">, complementado mediante escrito del </w:t>
      </w:r>
      <w:r w:rsidR="00A64C97" w:rsidRPr="00183A32">
        <w:rPr>
          <w:rFonts w:ascii="Arial Narrow" w:eastAsia="Times New Roman" w:hAnsi="Arial Narrow" w:cs="Arial"/>
          <w:color w:val="000000"/>
          <w:kern w:val="0"/>
          <w:lang w:val="es-ES" w:eastAsia="es-ES"/>
          <ns2:ligatures ns2:val="none"/>
        </w:rPr>
        <w:t xml:space="preserve">6 de marzo de </w:t>
      </w:r>
      <w:r w:rsidR="00A64C97" w:rsidRPr="00A64C97">
        <w:rPr>
          <w:rFonts w:ascii="Arial Narrow" w:eastAsia="Times New Roman" w:hAnsi="Arial Narrow" w:cs="Arial"/>
          <w:color w:val="000000"/>
          <w:kern w:val="0"/>
          <w:lang w:val="es-ES" w:eastAsia="es-ES"/>
          <ns2:ligatures ns2:val="none"/>
        </w:rPr>
        <w:t>2026</w:t>
      </w:r>
      <w:r w:rsidRPr="0026598E">
        <w:rPr>
          <w:rFonts w:ascii="Arial Narrow" w:eastAsia="Calibri" w:hAnsi="Arial Narrow" w:cs="Arial"/>
          <w:kern w:val="0"/>
          <ns2:ligatures ns2:val="none"/>
        </w:rPr>
        <w:t>.</w:t>
      </w:r>
    </w:p>
    <w:p ns2:paraId="68A17E97" ns2:textId="77777777" w:rsidR="00CA59A2" w:rsidRPr="0026598E" w:rsidRDefault="00CA59A2" w:rsidP="00FE32E2">
      <w:pPr>
        <w:spacing w:after="0" w:line="240" w:lineRule="auto"/>
        <w:contextualSpacing/>
        <w:jc w:val="both"/>
        <w:rPr>
          <w:rFonts w:ascii="Arial Narrow" w:eastAsia="Times New Roman" w:hAnsi="Arial Narrow" w:cs="Times New Roman"/>
          <w:color w:val="000000"/>
          <w:kern w:val="0"/>
          <w:lang w:eastAsia="es-PE"/>
          <ns2:ligatures ns2:val="none"/>
        </w:rPr>
      </w:pPr>
    </w:p>
    <w:p ns2:paraId="168254DA" ns2:textId="52175F36" w:rsidR="00CA59A2" w:rsidRPr="0026598E" w:rsidRDefault="00CA59A2" w:rsidP="00FE32E2">
      <w:pPr>
        <w:spacing w:after="0" w:line="240" w:lineRule="auto"/>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A64C97" w:rsidRPr="00C8145C">
        <w:rPr>
          <w:rFonts w:ascii="Arial Narrow" w:eastAsia="Times New Roman" w:hAnsi="Arial Narrow" w:cs="Times New Roman"/>
          <w:color w:val="000000"/>
          <w:kern w:val="0"/>
          <w:shd w:val="clear" w:color="auto" w:fill="FFFFFF"/>
          <w:lang w:eastAsia="es-PE"/>
          <ns2:ligatures ns2:val="none"/>
        </w:rPr>
        <w:t xml:space="preserve">Rímac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FE32E2">
      <w:pPr>
        <w:spacing w:after="0" w:line="240" w:lineRule="auto"/>
        <w:contextualSpacing/>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FE32E2">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FE32E2">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FE32E2">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FE32E2">
      <w:pPr>
        <w:numPr>
          <w:ilvl w:val="0"/>
          <w:numId w:val="3"/>
        </w:numPr>
        <w:spacing w:after="0" w:line="240" w:lineRule="auto"/>
        <w:ind w:left="567" w:hanging="567"/>
        <w:contextualSpacing/>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FE32E2">
      <w:pPr>
        <w:numPr>
          <w:ilvl w:val="0"/>
          <w:numId w:val="3"/>
        </w:numPr>
        <w:spacing w:after="0" w:line="240" w:lineRule="auto"/>
        <w:ind w:left="567" w:hanging="567"/>
        <w:contextualSpacing/>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FE32E2">
      <w:pPr>
        <w:spacing w:after="0" w:line="240" w:lineRule="auto"/>
        <w:ind w:left="567"/>
        <w:contextualSpacing/>
        <w:jc w:val="both"/>
        <w:rPr>
          <w:rFonts w:ascii="Arial Narrow" w:eastAsia="Arial Narrow" w:hAnsi="Arial Narrow" w:cs="Arial Narrow"/>
          <w:color w:val="000000"/>
          <w:kern w:val="0"/>
          <w:lang w:eastAsia="es-PE"/>
          <ns2:ligatures ns2:val="none"/>
        </w:rPr>
      </w:pPr>
    </w:p>
    <w:p>
      <w:pPr>
        <w:spacing w:after="0" w:line="240" w:lineRule="auto"/>
        <w:contextualSpacing/>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FE32E2">
      <w:pPr>
        <w:spacing w:after="0" w:line="240" w:lineRule="auto"/>
        <w:contextualSpacing/>
        <w:jc w:val="both"/>
        <w:rPr>
          <w:rFonts w:ascii="Arial Narrow" w:eastAsia="Arial Narrow" w:hAnsi="Arial Narrow" w:cs="Arial Narrow"/>
          <w:color w:val="000000"/>
          <w:kern w:val="0"/>
          <w:lang w:eastAsia="es-PE"/>
          <ns2:ligatures ns2:val="none"/>
        </w:rPr>
      </w:pPr>
    </w:p>
    <w:p ns2:paraId="774AFBA5" ns2:textId="768DDC4E" w:rsidR="00CA59A2" w:rsidRPr="0026598E" w:rsidRDefault="00CA59A2" w:rsidP="00FE32E2">
      <w:pPr>
        <w:spacing w:after="0" w:line="240" w:lineRule="auto"/>
        <w:contextualSpacing/>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7"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7"/>
      <w:r w:rsidRPr="0026598E">
        <w:rPr>
          <w:rFonts w:ascii="Arial Narrow" w:eastAsia="Times New Roman" w:hAnsi="Arial Narrow" w:cs="Arial"/>
          <w:color w:val="000000"/>
          <w:kern w:val="0"/>
          <w:lang w:eastAsia="es-ES"/>
          <ns2:ligatures ns2:val="none"/>
        </w:rPr>
        <w:t xml:space="preserve">, </w:t>
      </w:r>
      <w:bookmarkStart w:id="18"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18"/>
      <w:r w:rsidRPr="0026598E">
        <w:rPr>
          <w:rFonts w:ascii="Arial Narrow" w:eastAsia="Times New Roman" w:hAnsi="Arial Narrow" w:cs="Arial"/>
          <w:color w:val="000000"/>
          <w:kern w:val="0"/>
          <w:lang w:val="es-ES" w:eastAsia="es-ES"/>
          <ns2:ligatures ns2:val="none"/>
        </w:rPr>
        <w:t xml:space="preserve">cumpla con: </w:t>
      </w:r>
      <w:r w:rsidR="00EC3922" w:rsidRPr="00EC3922">
        <w:rPr>
          <w:rFonts w:ascii="Arial Narrow" w:eastAsia="Times New Roman" w:hAnsi="Arial Narrow" w:cs="Arial"/>
          <w:color w:val="000000"/>
          <w:kern w:val="0"/>
          <w:lang w:val="es-ES" w:eastAsia="es-ES"/>
          <ns2:ligatures ns2:val="none"/>
        </w:rPr>
        <w:t>(i) presentar una copia completa, legible y debidamente suscrita de la Póliza 1368361 del Seguro vehicular, así como el cargo de remisión de la póliza; (</w:t>
      </w:r>
      <w:proofErr w:type="spellStart"/>
      <w:r w:rsidR="00EC3922" w:rsidRPr="00EC3922">
        <w:rPr>
          <w:rFonts w:ascii="Arial Narrow" w:eastAsia="Times New Roman" w:hAnsi="Arial Narrow" w:cs="Arial"/>
          <w:color w:val="000000"/>
          <w:kern w:val="0"/>
          <w:lang w:val="es-ES" w:eastAsia="es-ES"/>
          <ns2:ligatures ns2:val="none"/>
        </w:rPr>
        <w:t>ii</w:t>
      </w:r>
      <w:proofErr w:type="spellEnd"/>
      <w:r w:rsidR="00EC3922" w:rsidRPr="00EC3922">
        <w:rPr>
          <w:rFonts w:ascii="Arial Narrow" w:eastAsia="Times New Roman" w:hAnsi="Arial Narrow" w:cs="Arial"/>
          <w:color w:val="000000"/>
          <w:kern w:val="0"/>
          <w:lang w:val="es-ES" w:eastAsia="es-ES"/>
          <ns2:ligatures ns2:val="none"/>
        </w:rPr>
        <w:t xml:space="preserve">) presentar los medios probatorios que acrediten que realizó una valorización de la </w:t>
      </w:r>
      <w:r w:rsidR="00EC3922" w:rsidRPr="00EC3922">
        <w:rPr>
          <w:rFonts w:ascii="Arial Narrow" w:eastAsia="Times New Roman" w:hAnsi="Arial Narrow" w:cs="Arial"/>
          <w:color w:val="000000"/>
          <w:kern w:val="0"/>
          <w:lang w:eastAsia="es-ES"/>
          <ns2:ligatures ns2:val="none"/>
        </w:rPr>
        <w:t>indemnización del</w:t>
      </w:r>
      <w:r w:rsidR="00EC3922" w:rsidRPr="00EC3922">
        <w:rPr>
          <w:rFonts w:ascii="Arial Narrow" w:eastAsia="Times New Roman" w:hAnsi="Arial Narrow" w:cs="Arial"/>
          <w:color w:val="000000"/>
          <w:kern w:val="0"/>
          <w:lang w:val="es-ES" w:eastAsia="es-ES"/>
          <ns2:ligatures ns2:val="none"/>
        </w:rPr>
        <w:t xml:space="preserve"> </w:t>
      </w:r>
      <w:r w:rsidR="00FE4D0C" w:rsidRPr="00EC3922">
        <w:rPr>
          <w:rFonts w:ascii="Arial Narrow" w:eastAsia="Times New Roman" w:hAnsi="Arial Narrow" w:cs="Arial"/>
          <w:color w:val="000000"/>
          <w:kern w:val="0"/>
          <w:lang w:eastAsia="es-ES"/>
          <ns2:ligatures ns2:val="none"/>
        </w:rPr>
        <w:t xml:space="preserve">vehículo </w:t>
      </w:r>
      <w:r w:rsidR="00FE4D0C">
        <w:rPr>
          <w:rFonts w:ascii="Arial Narrow" w:eastAsia="Times New Roman" w:hAnsi="Arial Narrow" w:cs="Arial"/>
          <w:color w:val="000000"/>
          <w:kern w:val="0"/>
          <w:lang w:eastAsia="es-ES"/>
          <ns2:ligatures ns2:val="none"/>
        </w:rPr>
        <w:t>con</w:t>
      </w:r>
      <w:r w:rsidR="00FE4D0C" w:rsidRPr="00EC3922">
        <w:rPr>
          <w:rFonts w:ascii="Arial Narrow" w:eastAsia="Times New Roman" w:hAnsi="Arial Narrow" w:cs="Arial"/>
          <w:color w:val="000000"/>
          <w:kern w:val="0"/>
          <w:lang w:eastAsia="es-ES"/>
          <ns2:ligatures ns2:val="none"/>
        </w:rPr>
        <w:t xml:space="preserve"> Placa de Rodaje C1R102 </w:t>
      </w:r>
      <w:r w:rsidR="00EC3922" w:rsidRPr="00EC3922">
        <w:rPr>
          <w:rFonts w:ascii="Arial Narrow" w:eastAsia="Times New Roman" w:hAnsi="Arial Narrow" w:cs="Arial"/>
          <w:color w:val="000000"/>
          <w:kern w:val="0"/>
          <w:lang w:val="es-ES" w:eastAsia="es-ES"/>
          <ns2:ligatures ns2:val="none"/>
        </w:rPr>
        <w:t>de acuerdo a los términos y condiciones de la póliza;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FE32E2">
      <w:pPr>
        <w:spacing w:after="0" w:line="240" w:lineRule="auto"/>
        <w:contextualSpacing/>
        <w:jc w:val="both"/>
        <w:rPr>
          <w:rFonts w:ascii="Arial Narrow" w:eastAsia="Arial Narrow" w:hAnsi="Arial Narrow" w:cs="Arial Narrow"/>
          <w:b/>
          <w:color w:val="000000"/>
          <w:kern w:val="0"/>
          <w:lang w:val="es-ES" w:eastAsia="es-PE"/>
          <ns2:ligatures ns2:val="none"/>
        </w:rPr>
      </w:pPr>
    </w:p>
    <w:p ns2:paraId="591B7E6F" ns2:textId="1C343D68" w:rsidR="00CA59A2" w:rsidRPr="0026598E" w:rsidRDefault="00CA59A2" w:rsidP="00FE32E2">
      <w:pPr>
        <w:spacing w:after="0" w:line="240" w:lineRule="auto"/>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SEXTO:</w:t>
      </w:r>
      <w:r w:rsidRPr="0026598E">
        <w:rPr>
          <w:rFonts w:ascii="Arial Narrow" w:eastAsia="Arial Narrow" w:hAnsi="Arial Narrow" w:cs="Arial Narrow"/>
          <w:color w:val="000000"/>
          <w:kern w:val="0"/>
          <w:lang w:eastAsia="es-PE"/>
          <ns2:ligatures ns2:val="none"/>
        </w:rPr>
        <w:t xml:space="preserve"> </w:t>
      </w:r>
      <w:bookmarkStart w:id="19"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w:t>
      </w:r>
      <w:r w:rsidR="00737703">
        <w:rPr>
          <w:rFonts w:ascii="Arial Narrow" w:eastAsia="Arial Narrow" w:hAnsi="Arial Narrow" w:cs="Arial Narrow"/>
          <w:color w:val="000000"/>
          <w:kern w:val="0"/>
          <w:lang w:eastAsia="es-PE"/>
          <ns2:ligatures ns2:val="none"/>
        </w:rPr>
        <w:t xml:space="preserve"/>
      </w:r>
      <w:r w:rsidRPr="0026598E">
        <w:rPr>
          <w:rFonts w:ascii="Arial Narrow" w:eastAsia="Arial Narrow" w:hAnsi="Arial Narrow" w:cs="Arial Narrow"/>
          <w:color w:val="000000"/>
          <w:kern w:val="0"/>
          <w:lang w:eastAsia="es-PE"/>
          <ns2:ligatures ns2:val="none"/>
        </w:rPr>
        <w:t>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19"/>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FE32E2">
      <w:pPr>
        <w:shd w:val="clear" w:color="auto" w:fill="FFFFFF"/>
        <w:spacing w:after="0" w:line="240" w:lineRule="auto"/>
        <w:contextualSpacing/>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FE32E2">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FE32E2">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FE32E2">
      <w:pPr>
        <w:suppressAutoHyphens/>
        <w:spacing w:after="0" w:line="240" w:lineRule="auto"/>
        <w:contextualSpacing/>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FE32E2">
      <w:pPr>
        <w:suppressAutoHyphens/>
        <w:spacing w:after="0" w:line="240" w:lineRule="auto"/>
        <w:contextualSpacing/>
        <w:jc w:val="both"/>
        <w:rPr>
          <w:rFonts w:ascii="Arial Narrow" w:eastAsia="Calibri" w:hAnsi="Arial Narrow" w:cs="Arial"/>
          <w:kern w:val="0"/>
          <w:u w:val="single"/>
          <ns2:ligatures ns2:val="none"/>
        </w:rPr>
      </w:pPr>
    </w:p>
    <w:p ns2:paraId="0E80CA49" ns2:textId="77777777" w:rsidR="00CA59A2" w:rsidRPr="0026598E" w:rsidRDefault="00CA59A2" w:rsidP="00FE32E2">
      <w:pPr>
        <w:suppressAutoHyphens/>
        <w:spacing w:after="0" w:line="240" w:lineRule="auto"/>
        <w:contextualSpacing/>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lastRenderedPageBreak/>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0" w:name="h.gjdgxs" w:colFirst="0" w:colLast="0"/>
      <w:bookmarkEnd w:id="20"/>
    </w:p>
    <w:p ns2:paraId="7DDD06F7" ns2:textId="77777777" w:rsidR="00CA59A2" w:rsidRPr="0026598E" w:rsidRDefault="00CA59A2" w:rsidP="00FE32E2">
      <w:pPr>
        <w:suppressAutoHyphens/>
        <w:spacing w:after="0" w:line="240" w:lineRule="auto"/>
        <w:contextualSpacing/>
        <w:jc w:val="both"/>
        <w:rPr>
          <w:rFonts w:ascii="Arial Narrow" w:eastAsia="Times New Roman" w:hAnsi="Arial Narrow" w:cs="Times New Roman"/>
          <w:color w:val="000000"/>
          <w:kern w:val="0"/>
          <w:lang w:eastAsia="es-PE"/>
          <ns2:ligatures ns2:val="none"/>
        </w:rPr>
      </w:pPr>
    </w:p>
    <w:p ns2:paraId="236137A1" ns2:textId="2F74AB7E" w:rsidR="00CA59A2" w:rsidRPr="00A67ADF" w:rsidRDefault="00CA59A2" w:rsidP="00FE32E2">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C8145C">
        <w:rPr>
          <w:rFonts w:ascii="Arial Narrow" w:hAnsi="Arial Narrow" w:cs="Arial"/>
          <w:bCs/>
          <w:spacing w:val="-3"/>
          <w:kern w:val="0"/>
          <ns2:ligatures ns2:val="none"/>
        </w:rPr>
        <w:t xml:space="preserve"/>
      </w:r>
      <w:r w:rsidR="00C8145C" w:rsidRPr="00C8145C">
        <w:rPr>
          <w:rFonts w:ascii="Arial Narrow" w:hAnsi="Arial Narrow" w:cs="Arial"/>
          <w:bCs/>
          <w:spacing w:val="-3"/>
          <w:kern w:val="0"/>
          <ns2:ligatures ns2:val="none"/>
        </w:rPr>
        <w:t/>
      </w:r>
      <w:r w:rsidRPr="00C8145C">
        <w:rPr>
          <w:rFonts w:ascii="Arial Narrow" w:hAnsi="Arial Narrow" w:cs="Arial"/>
          <w:bCs/>
          <w:spacing w:val="-3"/>
          <w:kern w:val="0"/>
          <ns2:ligatures ns2:val="none"/>
        </w:rPr>
        <w:t xml:space="preserve"/>
      </w:r>
      <w:r w:rsidR="00C8145C" w:rsidRPr="00C8145C">
        <w:rPr>
          <w:rFonts w:ascii="Arial Narrow" w:eastAsia="Times New Roman" w:hAnsi="Arial Narrow" w:cs="Times New Roman"/>
          <w:color w:val="000000"/>
          <w:kern w:val="0"/>
          <w:shd w:val="clear" w:color="auto" w:fill="FFFFFF"/>
          <w:lang w:eastAsia="es-PE"/>
          <ns2:ligatures ns2:val="none"/>
        </w:rPr>
        <w:t xml:space="preserve"/>
      </w:r>
      <w:r w:rsidRPr="00C8145C">
        <w:rPr>
          <w:rFonts w:ascii="Arial Narrow" w:hAnsi="Arial Narrow"/>
          <w:color w:val="000000"/>
        </w:rPr>
        <w:t/>
      </w:r>
      <w:r w:rsidR="00C8145C" w:rsidRPr="00C8145C">
        <w:rPr>
          <w:rFonts w:ascii="Arial Narrow" w:hAnsi="Arial Narrow"/>
          <w:color w:val="000000"/>
        </w:rPr>
        <w:t/>
      </w:r>
      <w:r w:rsidRPr="00C8145C">
        <w:rPr>
          <w:rFonts w:ascii="Arial Narrow" w:hAnsi="Arial Narrow"/>
          <w:color w:val="000000"/>
        </w:rPr>
        <w:t xml:space="preserve"/>
      </w:r>
      <w:r w:rsidR="00C8145C" w:rsidRPr="00C8145C">
        <w:rPr>
          <w:rFonts w:ascii="Arial Narrow" w:hAnsi="Arial Narrow"/>
          <w:color w:val="000000"/>
        </w:rPr>
        <w:t/>
      </w:r>
      <w:r w:rsidRPr="00C8145C">
        <w:rPr>
          <w:rFonts w:ascii="Arial Narrow" w:hAnsi="Arial Narrow"/>
          <w:color w:val="000000"/>
        </w:rPr>
        <w:t xml:space="preserve"/>
      </w:r>
      <w:r w:rsidR="00C8145C" w:rsidRPr="00C8145C">
        <w:rPr>
          <w:rFonts w:ascii="Arial Narrow" w:hAnsi="Arial Narrow"/>
          <w:color w:val="000000"/>
        </w:rPr>
        <w:t/>
      </w:r>
      <w:r w:rsidRPr="00C8145C">
        <w:rPr>
          <w:rFonts w:ascii="Arial Narrow" w:hAnsi="Arial Narrow"/>
          <w:color w:val="000000"/>
        </w:rPr>
        <w:t xml:space="preserve"/>
      </w:r>
      <w:r w:rsidR="00C8145C" w:rsidRPr="00C8145C">
        <w:rPr>
          <w:rFonts w:ascii="Arial Narrow" w:hAnsi="Arial Narrow"/>
          <w:color w:val="000000"/>
        </w:rPr>
        <w:t/>
      </w:r>
      <w:r w:rsidRPr="00C8145C">
        <w:rPr>
          <w:rFonts w:ascii="Arial Narrow" w:hAnsi="Arial Narrow"/>
          <w:color w:val="000000"/>
        </w:rPr>
        <w:t xml:space="preserve"/>
      </w:r>
      <w:r w:rsidR="00C8145C" w:rsidRPr="00C8145C">
        <w:rPr>
          <w:rFonts w:ascii="Arial Narrow" w:hAnsi="Arial Narrow"/>
          <w:color w:val="000000"/>
        </w:rPr>
        <w:t/>
      </w:r>
      <w:r w:rsidRPr="00C8145C">
        <w:rPr>
          <w:rFonts w:ascii="Arial Narrow" w:hAnsi="Arial Narrow"/>
          <w:color w:val="000000"/>
        </w:rPr>
        <w:t xml:space="preserve"/>
      </w:r>
      <w:r w:rsidR="00C8145C" w:rsidRPr="00C8145C">
        <w:rPr>
          <w:rFonts w:ascii="Arial Narrow" w:hAnsi="Arial Narrow"/>
          <w:color w:val="000000"/>
        </w:rPr>
        <w:t/>
      </w:r>
      <w:r w:rsidRPr="00C8145C">
        <w:rPr>
          <w:rFonts w:ascii="Arial Narrow" w:hAnsi="Arial Narrow"/>
          <w:color w:val="000000"/>
        </w:rPr>
        <w:t xml:space="preserve"/>
      </w:r>
      <w:r w:rsidR="00C8145C" w:rsidRPr="00C8145C">
        <w:rPr>
          <w:rFonts w:ascii="Arial Narrow" w:hAnsi="Arial Narrow"/>
          <w:color w:val="000000"/>
        </w:rPr>
        <w:t/>
      </w:r>
      <w:r w:rsidRPr="00C8145C">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21"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p ns2:paraId="36317C11" ns2:textId="77777777" w:rsidR="00CA59A2" w:rsidRPr="002F655C" w:rsidRDefault="00CA59A2" w:rsidP="00FE32E2">
      <w:pPr>
        <w:suppressAutoHyphens/>
        <w:spacing w:after="0" w:line="240" w:lineRule="auto"/>
        <w:contextualSpacing/>
        <w:jc w:val="both"/>
        <w:rPr>
          <w:rFonts w:ascii="Arial Narrow" w:hAnsi="Arial Narrow" w:cs="Arial"/>
          <w:bCs/>
        </w:rPr>
      </w:pPr>
      <w:bookmarkStart w:id="22" w:name="_Hlk198890962"/>
      <w:bookmarkEnd w:id="21"/>
    </w:p>
    <w:bookmarkEnd w:id="22"/>
    <w:p ns2:paraId="23716787" ns2:textId="77777777" w:rsidR="00CA59A2" w:rsidRPr="0026598E" w:rsidRDefault="00CA59A2" w:rsidP="00FE32E2">
      <w:pPr>
        <w:suppressAutoHyphens/>
        <w:spacing w:after="0" w:line="240" w:lineRule="auto"/>
        <w:contextualSpacing/>
        <w:jc w:val="both"/>
        <w:rPr>
          <w:rFonts w:ascii="Arial Narrow" w:hAnsi="Arial Narrow" w:cs="Arial"/>
        </w:rPr>
      </w:pPr>
    </w:p>
    <w:p ns2:paraId="509D673B" ns2:textId="77777777" w:rsidR="00CA59A2" w:rsidRPr="0026598E" w:rsidRDefault="00CA59A2" w:rsidP="00FE32E2">
      <w:pPr>
        <w:spacing w:after="0" w:line="240" w:lineRule="auto"/>
        <w:contextualSpacing/>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FE32E2">
      <w:pPr>
        <w:spacing w:after="0" w:line="240" w:lineRule="auto"/>
        <w:contextualSpacing/>
        <w:jc w:val="both"/>
        <w:rPr>
          <w:rFonts w:ascii="Arial Narrow" w:eastAsia="Arial Narrow" w:hAnsi="Arial Narrow" w:cs="Arial Narrow"/>
          <w:b/>
          <w:color w:val="000000"/>
          <w:kern w:val="0"/>
          <w:lang w:eastAsia="es-PE"/>
          <ns2:ligatures ns2:val="none"/>
        </w:rPr>
      </w:pPr>
    </w:p>
    <w:bookmarkEnd w:id="0"/>
    <w:p ns2:paraId="2E71D930" ns2:textId="77777777" w:rsidR="00762D3E" w:rsidRPr="00762D3E" w:rsidRDefault="00762D3E" w:rsidP="00FE32E2">
      <w:pPr>
        <w:spacing w:after="0" w:line="240" w:lineRule="auto"/>
        <w:contextualSpacing/>
        <w:jc w:val="both"/>
        <w:rPr>
          <w:rFonts w:ascii="Arial Narrow" w:eastAsia="Arial Narrow" w:hAnsi="Arial Narrow" w:cs="Arial Narrow"/>
          <w:b/>
          <w:color w:val="000000"/>
          <w:kern w:val="0"/>
          <w:lang w:val="es-ES" w:eastAsia="es-PE"/>
          <ns2:ligatures ns2:val="none"/>
        </w:rPr>
      </w:pPr>
    </w:p>
    <w:p ns2:paraId="03CAC917" ns2:textId="77777777" w:rsidR="003A00D7" w:rsidRPr="003A00D7" w:rsidRDefault="003A00D7" w:rsidP="00FE32E2">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ns2:paraId="1591267D" ns2:textId="77777777" w:rsidR="003A00D7" w:rsidRPr="003A00D7" w:rsidRDefault="003A00D7" w:rsidP="00FE32E2">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LUISA ANALÍ SILVA MALPARTIDA</w:t>
      </w:r>
    </w:p>
    <w:p ns2:paraId="7C7E468C" ns2:textId="77777777" w:rsidR="003A00D7" w:rsidRPr="003A00D7" w:rsidRDefault="003A00D7" w:rsidP="00FE32E2">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Secretaria Técnica Ad Hoc</w:t>
      </w:r>
    </w:p>
    <w:p ns2:paraId="13657175" ns2:textId="77777777" w:rsidR="003A00D7" w:rsidRPr="003A00D7" w:rsidRDefault="003A00D7" w:rsidP="00FE32E2">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ns2:paraId="35BE4E13" ns2:textId="77777777" w:rsidR="003A00D7" w:rsidRPr="00F250EA" w:rsidRDefault="003A00D7" w:rsidP="00FE32E2">
      <w:pPr>
        <w:spacing w:after="0" w:line="240" w:lineRule="auto"/>
        <w:contextualSpacing/>
        <w:rPr>
          <w:sz w:val="16"/>
          <w:szCs w:val="16"/>
        </w:rPr>
      </w:pPr>
      <w:r w:rsidRPr="00F250EA">
        <w:rPr>
          <w:rFonts w:ascii="Arial Narrow" w:hAnsi="Arial Narrow"/>
          <w:sz w:val="16"/>
          <w:szCs w:val="16"/>
        </w:rPr>
        <w:t>LGP/JCQ</w:t>
      </w:r>
    </w:p>
    <w:p ns2:paraId="4423ADE9" ns2:textId="77777777" w:rsidR="00CA59A2" w:rsidRPr="0026598E" w:rsidRDefault="00CA59A2" w:rsidP="00FE32E2">
      <w:pPr>
        <w:spacing w:after="0" w:line="240" w:lineRule="auto"/>
        <w:contextualSpacing/>
        <w:rPr>
          <w:rFonts w:ascii="Arial Narrow" w:hAnsi="Arial Narrow"/>
        </w:rPr>
      </w:pPr>
    </w:p>
    <w:p ns2:paraId="74AAB5F4" ns2:textId="77777777" w:rsidR="001B5674" w:rsidRDefault="001B5674" w:rsidP="00FE32E2">
      <w:pPr>
        <w:spacing w:after="0" w:line="240" w:lineRule="auto"/>
        <w:contextualSpacing/>
      </w:pPr>
    </w:p>
    <w:sectPr w:rsidR="001B567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815C1" w14:textId="77777777" w:rsidR="005355CD" w:rsidRDefault="005355CD" w:rsidP="00DA79A0">
      <w:pPr>
        <w:spacing w:after="0" w:line="240" w:lineRule="auto"/>
      </w:pPr>
      <w:r>
        <w:separator/>
      </w:r>
    </w:p>
  </w:endnote>
  <w:endnote w:type="continuationSeparator" w:id="0">
    <w:p w14:paraId="1EB97474" w14:textId="77777777" w:rsidR="005355CD" w:rsidRDefault="005355C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D62E6" w14:textId="77777777" w:rsidR="005355CD" w:rsidRDefault="005355CD" w:rsidP="00DA79A0">
      <w:pPr>
        <w:spacing w:after="0" w:line="240" w:lineRule="auto"/>
      </w:pPr>
      <w:r>
        <w:separator/>
      </w:r>
    </w:p>
  </w:footnote>
  <w:footnote w:type="continuationSeparator" w:id="0">
    <w:p w14:paraId="764C97C2" w14:textId="77777777" w:rsidR="005355CD" w:rsidRDefault="005355CD"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3F8B6F80"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341593D" w14:textId="77777777" w:rsidR="00711750" w:rsidRPr="00B97AB5" w:rsidRDefault="00711750"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w:b/>
          <w:bCs/>
          <w:sz w:val="16"/>
          <w:szCs w:val="16"/>
        </w:rPr>
        <w:tab/>
        <w:t>Artículo 56.- Métodos comerciales coercitivos</w:t>
      </w:r>
    </w:p>
    <w:p w14:paraId="5D096DE6" w14:textId="77777777" w:rsidR="00711750" w:rsidRPr="00B97AB5" w:rsidRDefault="00711750" w:rsidP="000153EC">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B97AB5" w:rsidRDefault="00711750" w:rsidP="000153EC">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562C369F" w14:textId="77777777" w:rsidR="00711750" w:rsidRPr="00B97AB5" w:rsidRDefault="00711750" w:rsidP="000153EC">
      <w:pPr>
        <w:pStyle w:val="Textonotapie"/>
        <w:ind w:left="567"/>
        <w:jc w:val="both"/>
        <w:rPr>
          <w:rFonts w:ascii="Arial Narrow" w:hAnsi="Arial Narrow"/>
          <w:sz w:val="16"/>
          <w:szCs w:val="16"/>
        </w:rPr>
      </w:pPr>
      <w:r w:rsidRPr="00B97AB5">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79385364" w14:textId="77777777" w:rsidR="00711750" w:rsidRPr="00B97AB5" w:rsidRDefault="00711750" w:rsidP="000153EC">
      <w:pPr>
        <w:pStyle w:val="Textonotapie"/>
        <w:ind w:left="567"/>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C8145C"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C8145C">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C8145C" w:rsidRDefault="00CA59A2" w:rsidP="000153EC">
      <w:pPr>
        <w:pStyle w:val="Textonotapie"/>
        <w:ind w:left="1134" w:hanging="567"/>
        <w:jc w:val="both"/>
        <w:rPr>
          <w:rFonts w:ascii="Arial Narrow" w:hAnsi="Arial Narrow" w:cs="Arial"/>
          <w:b/>
          <w:bCs/>
          <w:sz w:val="16"/>
          <w:szCs w:val="16"/>
        </w:rPr>
      </w:pPr>
      <w:r w:rsidRPr="00C8145C">
        <w:rPr>
          <w:rFonts w:ascii="Arial Narrow" w:hAnsi="Arial Narrow" w:cs="Arial"/>
          <w:b/>
          <w:bCs/>
          <w:sz w:val="16"/>
          <w:szCs w:val="16"/>
        </w:rPr>
        <w:t>Artículo 20.- Modalidades de notificación</w:t>
      </w:r>
    </w:p>
    <w:p w14:paraId="078AE407" w14:textId="77777777" w:rsidR="00B97AB5" w:rsidRPr="00C8145C" w:rsidRDefault="00772A00" w:rsidP="00772A00">
      <w:pPr>
        <w:pStyle w:val="Textonotapie"/>
        <w:ind w:left="567"/>
        <w:jc w:val="both"/>
        <w:rPr>
          <w:rFonts w:ascii="Arial Narrow" w:hAnsi="Arial Narrow" w:cs="Arial"/>
          <w:sz w:val="16"/>
          <w:szCs w:val="16"/>
          <w:lang w:val="es-ES"/>
        </w:rPr>
      </w:pPr>
      <w:r w:rsidRPr="00C8145C">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C8145C">
        <w:rPr>
          <w:rFonts w:ascii="Arial Narrow" w:hAnsi="Arial Narrow" w:cs="Arial"/>
          <w:sz w:val="16"/>
          <w:szCs w:val="16"/>
          <w:lang w:val="es-ES"/>
        </w:rPr>
        <w:t>La notificación</w:t>
      </w:r>
      <w:r w:rsidRPr="00B97AB5">
        <w:rPr>
          <w:rFonts w:ascii="Arial Narrow" w:hAnsi="Arial Narrow" w:cs="Arial"/>
          <w:sz w:val="16"/>
          <w:szCs w:val="16"/>
          <w:lang w:val="es-ES"/>
        </w:rPr>
        <w:t xml:space="preserve">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654140474">
    <w:abstractNumId w:val="8"/>
  </w:num>
  <w:num w:numId="2" w16cid:durableId="1061900830">
    <w:abstractNumId w:val="1"/>
  </w:num>
  <w:num w:numId="3" w16cid:durableId="642582882">
    <w:abstractNumId w:val="6"/>
  </w:num>
  <w:num w:numId="4" w16cid:durableId="232619720">
    <w:abstractNumId w:val="3"/>
  </w:num>
  <w:num w:numId="5" w16cid:durableId="988706657">
    <w:abstractNumId w:val="7"/>
  </w:num>
  <w:num w:numId="6" w16cid:durableId="252976372">
    <w:abstractNumId w:val="0"/>
  </w:num>
  <w:num w:numId="7" w16cid:durableId="1032347171">
    <w:abstractNumId w:val="4"/>
  </w:num>
  <w:num w:numId="8" w16cid:durableId="1030882973">
    <w:abstractNumId w:val="2"/>
  </w:num>
  <w:num w:numId="9" w16cid:durableId="20578491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69D4"/>
    <w:rsid w:val="000138BC"/>
    <w:rsid w:val="00014D19"/>
    <w:rsid w:val="000153EC"/>
    <w:rsid w:val="000313B8"/>
    <w:rsid w:val="00043A1C"/>
    <w:rsid w:val="00080193"/>
    <w:rsid w:val="0008134D"/>
    <w:rsid w:val="00096452"/>
    <w:rsid w:val="000A1CD5"/>
    <w:rsid w:val="000A2C5A"/>
    <w:rsid w:val="000C03E0"/>
    <w:rsid w:val="000C186B"/>
    <w:rsid w:val="000C3134"/>
    <w:rsid w:val="000C4DDA"/>
    <w:rsid w:val="000D01CA"/>
    <w:rsid w:val="000D0811"/>
    <w:rsid w:val="000E04C3"/>
    <w:rsid w:val="000E5C8E"/>
    <w:rsid w:val="000E6429"/>
    <w:rsid w:val="00103A3E"/>
    <w:rsid w:val="00107A1A"/>
    <w:rsid w:val="00121544"/>
    <w:rsid w:val="00124069"/>
    <w:rsid w:val="00130629"/>
    <w:rsid w:val="00131702"/>
    <w:rsid w:val="001532FC"/>
    <w:rsid w:val="001615ED"/>
    <w:rsid w:val="00164BA4"/>
    <w:rsid w:val="00166964"/>
    <w:rsid w:val="001817A1"/>
    <w:rsid w:val="00181FCA"/>
    <w:rsid w:val="00183A32"/>
    <w:rsid w:val="00184D87"/>
    <w:rsid w:val="0019248B"/>
    <w:rsid w:val="001973E1"/>
    <w:rsid w:val="001B51BB"/>
    <w:rsid w:val="001B5674"/>
    <w:rsid w:val="001B56A2"/>
    <w:rsid w:val="001B6FB2"/>
    <w:rsid w:val="001B6FF8"/>
    <w:rsid w:val="001D0C14"/>
    <w:rsid w:val="001D3F79"/>
    <w:rsid w:val="001F2C32"/>
    <w:rsid w:val="001F344A"/>
    <w:rsid w:val="002017B0"/>
    <w:rsid w:val="002024D8"/>
    <w:rsid w:val="0020533B"/>
    <w:rsid w:val="0021374A"/>
    <w:rsid w:val="00214BB1"/>
    <w:rsid w:val="00215307"/>
    <w:rsid w:val="002162CF"/>
    <w:rsid w:val="0023184A"/>
    <w:rsid w:val="00251562"/>
    <w:rsid w:val="00260C16"/>
    <w:rsid w:val="0027292C"/>
    <w:rsid w:val="0028248F"/>
    <w:rsid w:val="0028624B"/>
    <w:rsid w:val="00290C55"/>
    <w:rsid w:val="002919C1"/>
    <w:rsid w:val="00291B98"/>
    <w:rsid w:val="00293F2F"/>
    <w:rsid w:val="002A0A1A"/>
    <w:rsid w:val="002A10BA"/>
    <w:rsid w:val="002B0771"/>
    <w:rsid w:val="002B1EB5"/>
    <w:rsid w:val="002B27B0"/>
    <w:rsid w:val="002B2DF7"/>
    <w:rsid w:val="002C265E"/>
    <w:rsid w:val="002D68A3"/>
    <w:rsid w:val="002E5997"/>
    <w:rsid w:val="002E5B3A"/>
    <w:rsid w:val="002F36CE"/>
    <w:rsid w:val="002F47E6"/>
    <w:rsid w:val="0030215E"/>
    <w:rsid w:val="003138CD"/>
    <w:rsid w:val="00317730"/>
    <w:rsid w:val="003246B7"/>
    <w:rsid w:val="00327F5B"/>
    <w:rsid w:val="003304BA"/>
    <w:rsid w:val="003416D0"/>
    <w:rsid w:val="00345437"/>
    <w:rsid w:val="00353D90"/>
    <w:rsid w:val="003569CD"/>
    <w:rsid w:val="003609C5"/>
    <w:rsid w:val="003719B7"/>
    <w:rsid w:val="00374657"/>
    <w:rsid w:val="003748FB"/>
    <w:rsid w:val="003A00D7"/>
    <w:rsid w:val="003A3BA5"/>
    <w:rsid w:val="003A3BA6"/>
    <w:rsid w:val="003B7AB5"/>
    <w:rsid w:val="003C22C4"/>
    <w:rsid w:val="003C6685"/>
    <w:rsid w:val="003F3029"/>
    <w:rsid w:val="004251B6"/>
    <w:rsid w:val="00453840"/>
    <w:rsid w:val="004551D0"/>
    <w:rsid w:val="00466DFF"/>
    <w:rsid w:val="00467D34"/>
    <w:rsid w:val="0047310F"/>
    <w:rsid w:val="00487837"/>
    <w:rsid w:val="004A45A4"/>
    <w:rsid w:val="004A5CA4"/>
    <w:rsid w:val="004B0B44"/>
    <w:rsid w:val="004B1E5F"/>
    <w:rsid w:val="004C4BF2"/>
    <w:rsid w:val="004D0925"/>
    <w:rsid w:val="004D6D10"/>
    <w:rsid w:val="004D7945"/>
    <w:rsid w:val="004F1116"/>
    <w:rsid w:val="00515328"/>
    <w:rsid w:val="00531C07"/>
    <w:rsid w:val="005355CD"/>
    <w:rsid w:val="00537A7E"/>
    <w:rsid w:val="00537BD7"/>
    <w:rsid w:val="00544EBE"/>
    <w:rsid w:val="00547BF9"/>
    <w:rsid w:val="005505B7"/>
    <w:rsid w:val="0055380D"/>
    <w:rsid w:val="005636EE"/>
    <w:rsid w:val="00565126"/>
    <w:rsid w:val="00565BE7"/>
    <w:rsid w:val="0058044E"/>
    <w:rsid w:val="005A26EC"/>
    <w:rsid w:val="005B08A8"/>
    <w:rsid w:val="005B7647"/>
    <w:rsid w:val="005C641F"/>
    <w:rsid w:val="005D00D5"/>
    <w:rsid w:val="005D3B8D"/>
    <w:rsid w:val="005D7A26"/>
    <w:rsid w:val="005E5407"/>
    <w:rsid w:val="005E58C8"/>
    <w:rsid w:val="005F070C"/>
    <w:rsid w:val="005F38F3"/>
    <w:rsid w:val="00601F77"/>
    <w:rsid w:val="00612454"/>
    <w:rsid w:val="00626395"/>
    <w:rsid w:val="00636297"/>
    <w:rsid w:val="00646CC7"/>
    <w:rsid w:val="00654587"/>
    <w:rsid w:val="00657D0C"/>
    <w:rsid w:val="006632D0"/>
    <w:rsid w:val="00673955"/>
    <w:rsid w:val="006E20FA"/>
    <w:rsid w:val="006F0D03"/>
    <w:rsid w:val="00711750"/>
    <w:rsid w:val="00714623"/>
    <w:rsid w:val="00732D6C"/>
    <w:rsid w:val="00735F8D"/>
    <w:rsid w:val="00737703"/>
    <w:rsid w:val="0074378D"/>
    <w:rsid w:val="0074704C"/>
    <w:rsid w:val="0076125F"/>
    <w:rsid w:val="00761FEA"/>
    <w:rsid w:val="00762D3E"/>
    <w:rsid w:val="00763DFC"/>
    <w:rsid w:val="00772A00"/>
    <w:rsid w:val="00783D3F"/>
    <w:rsid w:val="00783F6D"/>
    <w:rsid w:val="00793E0A"/>
    <w:rsid w:val="007958C1"/>
    <w:rsid w:val="007A1F1A"/>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32C77"/>
    <w:rsid w:val="008451A6"/>
    <w:rsid w:val="008475B3"/>
    <w:rsid w:val="00851689"/>
    <w:rsid w:val="00856C2A"/>
    <w:rsid w:val="008625AB"/>
    <w:rsid w:val="00872A80"/>
    <w:rsid w:val="00873F56"/>
    <w:rsid w:val="00877B92"/>
    <w:rsid w:val="008819A6"/>
    <w:rsid w:val="008834B0"/>
    <w:rsid w:val="00890B1F"/>
    <w:rsid w:val="00893517"/>
    <w:rsid w:val="0089579A"/>
    <w:rsid w:val="00895AB6"/>
    <w:rsid w:val="00896A8E"/>
    <w:rsid w:val="00897AD7"/>
    <w:rsid w:val="008A211A"/>
    <w:rsid w:val="008A2912"/>
    <w:rsid w:val="008A4F60"/>
    <w:rsid w:val="008A6481"/>
    <w:rsid w:val="008B4811"/>
    <w:rsid w:val="008C6BCC"/>
    <w:rsid w:val="008C7DBE"/>
    <w:rsid w:val="008D614B"/>
    <w:rsid w:val="008E2E5A"/>
    <w:rsid w:val="008E6BA0"/>
    <w:rsid w:val="008E746F"/>
    <w:rsid w:val="00916C4E"/>
    <w:rsid w:val="00924F24"/>
    <w:rsid w:val="00947FE2"/>
    <w:rsid w:val="009606E6"/>
    <w:rsid w:val="00967D93"/>
    <w:rsid w:val="009805B9"/>
    <w:rsid w:val="00985114"/>
    <w:rsid w:val="00987623"/>
    <w:rsid w:val="00996DC2"/>
    <w:rsid w:val="009B0B00"/>
    <w:rsid w:val="009B2027"/>
    <w:rsid w:val="009C3228"/>
    <w:rsid w:val="009D2900"/>
    <w:rsid w:val="009D4278"/>
    <w:rsid w:val="009D7D45"/>
    <w:rsid w:val="00A0361F"/>
    <w:rsid w:val="00A17FC8"/>
    <w:rsid w:val="00A23703"/>
    <w:rsid w:val="00A23D85"/>
    <w:rsid w:val="00A37879"/>
    <w:rsid w:val="00A50683"/>
    <w:rsid w:val="00A54BBE"/>
    <w:rsid w:val="00A61F11"/>
    <w:rsid w:val="00A64C97"/>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20DDF"/>
    <w:rsid w:val="00B2152A"/>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57DC"/>
    <w:rsid w:val="00BB47E5"/>
    <w:rsid w:val="00BC3437"/>
    <w:rsid w:val="00BC42BA"/>
    <w:rsid w:val="00BD2086"/>
    <w:rsid w:val="00BD470D"/>
    <w:rsid w:val="00BD7737"/>
    <w:rsid w:val="00BF1B59"/>
    <w:rsid w:val="00C04498"/>
    <w:rsid w:val="00C0766A"/>
    <w:rsid w:val="00C2093C"/>
    <w:rsid w:val="00C30CCD"/>
    <w:rsid w:val="00C30EEF"/>
    <w:rsid w:val="00C56FC4"/>
    <w:rsid w:val="00C6431E"/>
    <w:rsid w:val="00C72EFF"/>
    <w:rsid w:val="00C77426"/>
    <w:rsid w:val="00C77DFA"/>
    <w:rsid w:val="00C8145C"/>
    <w:rsid w:val="00C93C33"/>
    <w:rsid w:val="00C95E59"/>
    <w:rsid w:val="00CA59A2"/>
    <w:rsid w:val="00CB098D"/>
    <w:rsid w:val="00CC01FD"/>
    <w:rsid w:val="00CC5228"/>
    <w:rsid w:val="00CD0C8E"/>
    <w:rsid w:val="00CD118F"/>
    <w:rsid w:val="00CD1878"/>
    <w:rsid w:val="00CD245D"/>
    <w:rsid w:val="00CD62B5"/>
    <w:rsid w:val="00CE01D5"/>
    <w:rsid w:val="00CE35A6"/>
    <w:rsid w:val="00CF40EB"/>
    <w:rsid w:val="00D0172A"/>
    <w:rsid w:val="00D02DCE"/>
    <w:rsid w:val="00D049FC"/>
    <w:rsid w:val="00D04A70"/>
    <w:rsid w:val="00D30FC5"/>
    <w:rsid w:val="00D46CD3"/>
    <w:rsid w:val="00D502EA"/>
    <w:rsid w:val="00D53538"/>
    <w:rsid w:val="00D53DDE"/>
    <w:rsid w:val="00D56261"/>
    <w:rsid w:val="00D6254A"/>
    <w:rsid w:val="00D66B2A"/>
    <w:rsid w:val="00D90E95"/>
    <w:rsid w:val="00D95607"/>
    <w:rsid w:val="00DA02A5"/>
    <w:rsid w:val="00DA4B3E"/>
    <w:rsid w:val="00DA79A0"/>
    <w:rsid w:val="00DB05E2"/>
    <w:rsid w:val="00DB2D48"/>
    <w:rsid w:val="00DB5CCB"/>
    <w:rsid w:val="00DB6197"/>
    <w:rsid w:val="00DC00FF"/>
    <w:rsid w:val="00DD0EE7"/>
    <w:rsid w:val="00DE4803"/>
    <w:rsid w:val="00DE7477"/>
    <w:rsid w:val="00DE7EA8"/>
    <w:rsid w:val="00DF3BA5"/>
    <w:rsid w:val="00E14130"/>
    <w:rsid w:val="00E142DD"/>
    <w:rsid w:val="00E2296F"/>
    <w:rsid w:val="00E500B6"/>
    <w:rsid w:val="00E55AB3"/>
    <w:rsid w:val="00E55D8D"/>
    <w:rsid w:val="00E6140E"/>
    <w:rsid w:val="00E67D34"/>
    <w:rsid w:val="00E72E6E"/>
    <w:rsid w:val="00E83F88"/>
    <w:rsid w:val="00EA78F9"/>
    <w:rsid w:val="00EC3922"/>
    <w:rsid w:val="00ED4B2D"/>
    <w:rsid w:val="00ED5D86"/>
    <w:rsid w:val="00ED6393"/>
    <w:rsid w:val="00EE3204"/>
    <w:rsid w:val="00EE4A1F"/>
    <w:rsid w:val="00EF1B35"/>
    <w:rsid w:val="00EF478C"/>
    <w:rsid w:val="00F01410"/>
    <w:rsid w:val="00F14BCC"/>
    <w:rsid w:val="00F3683E"/>
    <w:rsid w:val="00F37E66"/>
    <w:rsid w:val="00F54F2D"/>
    <w:rsid w:val="00F709C5"/>
    <w:rsid w:val="00F71384"/>
    <w:rsid w:val="00F754DE"/>
    <w:rsid w:val="00F85C52"/>
    <w:rsid w:val="00F954C6"/>
    <w:rsid w:val="00FB246A"/>
    <w:rsid w:val="00FB44B8"/>
    <w:rsid w:val="00FB6AAD"/>
    <w:rsid w:val="00FE1FBD"/>
    <w:rsid w:val="00FE32E2"/>
    <w:rsid w:val="00FE4D0C"/>
    <w:rsid w:val="00FF08B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7</Pages>
  <Words>1848</Words>
  <Characters>10168</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117</cp:revision>
  <cp:lastPrinted>2026-04-01T02:10:00Z</cp:lastPrinted>
  <dcterms:created xsi:type="dcterms:W3CDTF">2024-06-18T08:44:00Z</dcterms:created>
  <dcterms:modified xsi:type="dcterms:W3CDTF">2026-04-01T02:10:00Z</dcterms:modified>
</cp:coreProperties>
</file>