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5C90551D" w:rsidR="00E60CD7" w:rsidRPr="00776C56"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PEDI</w:t>
      </w:r>
      <w:r w:rsidRPr="00776C56">
        <w:rPr>
          <w:rFonts w:ascii="Arial Narrow" w:eastAsia="Arial Narrow" w:hAnsi="Arial Narrow" w:cs="Arial Narrow"/>
          <w:b/>
          <w:color w:val="000000"/>
          <w:kern w:val="0"/>
          <w:lang w:eastAsia="es-PE"/>
          <ns2:ligatures ns2:val="none"/>
        </w:rPr>
        <w:t xml:space="preserve">ENTE </w:t>
      </w:r>
      <w:r w:rsidRPr="00776C56">
        <w:rPr>
          <w:rFonts w:ascii="Arial Narrow" w:eastAsia="Arial Narrow" w:hAnsi="Arial Narrow" w:cs="Arial Narrow"/>
          <w:b/>
          <w:color w:val="000000"/>
          <w:kern w:val="0"/>
          <w:lang w:eastAsia="es-PE"/>
          <ns2:ligatures ns2:val="none"/>
        </w:rPr>
        <w:tab/>
        <w:t>:</w:t>
      </w:r>
      <w:r w:rsidRPr="00776C56">
        <w:rPr>
          <w:rFonts w:ascii="Arial Narrow" w:eastAsia="Arial Narrow" w:hAnsi="Arial Narrow" w:cs="Arial Narrow"/>
          <w:b/>
          <w:color w:val="000000"/>
          <w:kern w:val="0"/>
          <w:lang w:eastAsia="es-PE"/>
          <ns2:ligatures ns2:val="none"/>
        </w:rPr>
        <w:tab/>
      </w:r>
      <w:r w:rsidR="002D496F" w:rsidRPr="00776C56">
        <w:rPr>
          <w:rFonts w:ascii="Arial Narrow" w:eastAsia="Times New Roman" w:hAnsi="Arial Narrow" w:cs="Times New Roman"/>
          <w:b/>
          <w:bCs/>
          <w:color w:val="000000"/>
          <w:kern w:val="0"/>
          <w:shd w:val="clear" w:color="auto" w:fill="FFFFFF"/>
          <w:lang w:eastAsia="es-PE"/>
          <ns2:ligatures ns2:val="none"/>
        </w:rPr>
        <w:t>90-2026/CC1</w:t>
      </w:r>
    </w:p>
    <w:p ns2:paraId="174737B6" ns2:textId="46DDA222" w:rsidR="00E60CD7" w:rsidRPr="00776C5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76C56">
        <w:rPr>
          <w:rFonts w:ascii="Arial Narrow" w:eastAsia="Arial Narrow" w:hAnsi="Arial Narrow" w:cs="Arial Narrow"/>
          <w:b/>
          <w:color w:val="000000"/>
          <w:kern w:val="0"/>
          <w:lang w:eastAsia="es-PE"/>
          <ns2:ligatures ns2:val="none"/>
        </w:rPr>
        <w:t xml:space="preserve">DENUNCIANTE:[DENUNCIANTE] (SEÑOR [APELLIDO])</w:t>
      </w:r>
      <w:r w:rsidRPr="00776C56">
        <w:rPr>
          <w:rFonts w:ascii="Arial Narrow" w:eastAsia="Arial Narrow" w:hAnsi="Arial Narrow" w:cs="Arial Narrow"/>
          <w:b/>
          <w:color w:val="000000"/>
          <w:kern w:val="0"/>
          <w:lang w:eastAsia="es-PE"/>
          <ns2:ligatures ns2:val="none"/>
        </w:rPr>
        <w:tab/>
        <w:t/>
      </w:r>
      <w:r w:rsidRPr="00776C56">
        <w:rPr>
          <w:rFonts w:ascii="Arial Narrow" w:eastAsia="Arial Narrow" w:hAnsi="Arial Narrow" w:cs="Arial Narrow"/>
          <w:b/>
          <w:color w:val="000000"/>
          <w:kern w:val="0"/>
          <w:lang w:eastAsia="es-PE"/>
          <ns2:ligatures ns2:val="none"/>
        </w:rPr>
        <w:tab/>
      </w:r>
      <w:r w:rsidR="00D064A2" w:rsidRPr="00776C56">
        <w:rPr>
          <w:rFonts w:ascii="Arial Narrow" w:eastAsia="Arial Narrow" w:hAnsi="Arial Narrow" w:cs="Arial Narrow"/>
          <w:b/>
          <w:color w:val="000000"/>
          <w:kern w:val="0"/>
          <w:lang w:eastAsia="es-PE"/>
          <ns2:ligatures ns2:val="none"/>
        </w:rPr>
        <w:t xml:space="preserve"/>
      </w:r>
      <w:r w:rsidRPr="00776C56">
        <w:rPr>
          <w:rFonts w:ascii="Arial Narrow" w:eastAsia="Arial Narrow" w:hAnsi="Arial Narrow" w:cs="Arial Narrow"/>
          <w:b/>
          <w:color w:val="000000"/>
          <w:kern w:val="0"/>
          <w:lang w:eastAsia="es-PE"/>
          <ns2:ligatures ns2:val="none"/>
        </w:rPr>
        <w:t xml:space="preserve"/>
      </w:r>
      <w:r w:rsidR="00D064A2" w:rsidRPr="00776C56">
        <w:rPr>
          <w:rFonts w:ascii="Arial Narrow" w:eastAsia="Arial Narrow" w:hAnsi="Arial Narrow" w:cs="Arial Narrow"/>
          <w:b/>
          <w:color w:val="000000"/>
          <w:kern w:val="0"/>
          <w:lang w:eastAsia="es-PE"/>
          <ns2:ligatures ns2:val="none"/>
        </w:rPr>
        <w:t/>
      </w:r>
      <w:r w:rsidRPr="00776C56">
        <w:rPr>
          <w:rFonts w:ascii="Arial Narrow" w:eastAsia="Arial Narrow" w:hAnsi="Arial Narrow" w:cs="Arial Narrow"/>
          <w:b/>
          <w:color w:val="000000"/>
          <w:kern w:val="0"/>
          <w:lang w:eastAsia="es-PE"/>
          <ns2:ligatures ns2:val="none"/>
        </w:rPr>
        <w:t/>
      </w:r>
    </w:p>
    <w:p ns2:paraId="223101EF" ns2:textId="235EF1C5" w:rsidR="00E60CD7" w:rsidRPr="00776C5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76C56">
        <w:rPr>
          <w:rFonts w:ascii="Arial Narrow" w:eastAsia="Arial Narrow" w:hAnsi="Arial Narrow" w:cs="Arial Narrow"/>
          <w:b/>
          <w:color w:val="000000"/>
          <w:kern w:val="0"/>
          <w:lang w:eastAsia="es-PE"/>
          <ns2:ligatures ns2:val="none"/>
        </w:rPr>
        <w:t>DENUNCIADOS</w:t>
      </w:r>
      <w:r w:rsidRPr="00776C56">
        <w:rPr>
          <w:rFonts w:ascii="Arial Narrow" w:eastAsia="Arial Narrow" w:hAnsi="Arial Narrow" w:cs="Arial Narrow"/>
          <w:b/>
          <w:color w:val="000000"/>
          <w:kern w:val="0"/>
          <w:lang w:eastAsia="es-PE"/>
          <ns2:ligatures ns2:val="none"/>
        </w:rPr>
        <w:tab/>
        <w:t>:</w:t>
      </w:r>
      <w:r w:rsidRPr="00776C56">
        <w:rPr>
          <w:rFonts w:ascii="Arial Narrow" w:eastAsia="Arial Narrow" w:hAnsi="Arial Narrow" w:cs="Arial Narrow"/>
          <w:b/>
          <w:color w:val="000000"/>
          <w:kern w:val="0"/>
          <w:lang w:eastAsia="es-PE"/>
          <ns2:ligatures ns2:val="none"/>
        </w:rPr>
        <w:tab/>
      </w:r>
      <w:r w:rsidR="00776C56" w:rsidRPr="00776C56">
        <w:rPr>
          <w:rFonts w:ascii="Arial Narrow" w:eastAsia="Arial Narrow" w:hAnsi="Arial Narrow" w:cs="Arial Narrow"/>
          <w:b/>
          <w:color w:val="000000"/>
          <w:kern w:val="0"/>
          <w:lang w:eastAsia="es-PE"/>
          <ns2:ligatures ns2:val="none"/>
        </w:rPr>
        <w:t xml:space="preserve">PACÍFICO COMPAÑÍA DE SEGUROS Y REASEGUROS S.A. </w:t>
      </w:r>
      <w:r w:rsidRPr="00776C56">
        <w:rPr>
          <w:rFonts w:ascii="Arial Narrow" w:eastAsia="Arial Narrow" w:hAnsi="Arial Narrow" w:cs="Arial Narrow"/>
          <w:b/>
          <w:color w:val="000000"/>
          <w:kern w:val="0"/>
          <w:lang w:eastAsia="es-PE"/>
          <ns2:ligatures ns2:val="none"/>
        </w:rPr>
        <w:t>(</w:t>
      </w:r>
      <w:r w:rsidR="00776C56" w:rsidRPr="00776C56">
        <w:rPr>
          <w:rFonts w:ascii="Arial Narrow" w:eastAsia="Arial Narrow" w:hAnsi="Arial Narrow" w:cs="Arial Narrow"/>
          <w:b/>
          <w:color w:val="000000"/>
          <w:kern w:val="0"/>
          <w:lang w:eastAsia="es-PE"/>
          <ns2:ligatures ns2:val="none"/>
        </w:rPr>
        <w:t>PACÍFICO</w:t>
      </w:r>
      <w:r w:rsidRPr="00776C56">
        <w:rPr>
          <w:rFonts w:ascii="Arial Narrow" w:eastAsia="Arial Narrow" w:hAnsi="Arial Narrow" w:cs="Arial Narrow"/>
          <w:b/>
          <w:color w:val="000000"/>
          <w:kern w:val="0"/>
          <w:lang w:eastAsia="es-PE"/>
          <ns2:ligatures ns2:val="none"/>
        </w:rPr>
        <w:t xml:space="preserve">) </w:t>
      </w:r>
    </w:p>
    <w:p ns2:paraId="4D23E5DF" ns2:textId="6C6CED7B" w:rsidR="00E60CD7" w:rsidRPr="00776C5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76C56">
        <w:rPr>
          <w:rFonts w:ascii="Arial Narrow" w:eastAsia="Arial Narrow" w:hAnsi="Arial Narrow" w:cs="Arial Narrow"/>
          <w:b/>
          <w:color w:val="000000"/>
          <w:kern w:val="0"/>
          <w:lang w:eastAsia="es-PE"/>
          <ns2:ligatures ns2:val="none"/>
        </w:rPr>
        <w:tab/>
      </w:r>
      <w:r w:rsidRPr="00776C56">
        <w:rPr>
          <w:rFonts w:ascii="Arial Narrow" w:eastAsia="Arial Narrow" w:hAnsi="Arial Narrow" w:cs="Arial Narrow"/>
          <w:b/>
          <w:color w:val="000000"/>
          <w:kern w:val="0"/>
          <w:lang w:eastAsia="es-PE"/>
          <ns2:ligatures ns2:val="none"/>
        </w:rPr>
        <w:tab/>
      </w:r>
      <w:r w:rsidR="00776C56" w:rsidRPr="00776C56">
        <w:rPr>
          <w:rFonts w:ascii="Arial Narrow" w:eastAsia="Arial Narrow" w:hAnsi="Arial Narrow" w:cs="Arial Narrow"/>
          <w:b/>
          <w:color w:val="000000"/>
          <w:kern w:val="0"/>
          <w:lang w:eastAsia="es-PE"/>
          <ns2:ligatures ns2:val="none"/>
        </w:rPr>
        <w:t>BANCO DE CR</w:t>
      </w:r>
      <w:r w:rsidR="00776C56">
        <w:rPr>
          <w:rFonts w:ascii="Arial Narrow" w:eastAsia="Arial Narrow" w:hAnsi="Arial Narrow" w:cs="Arial Narrow"/>
          <w:b/>
          <w:color w:val="000000"/>
          <w:kern w:val="0"/>
          <w:lang w:eastAsia="es-PE"/>
          <ns2:ligatures ns2:val="none"/>
        </w:rPr>
        <w:t>É</w:t>
      </w:r>
      <w:r w:rsidR="00776C56" w:rsidRPr="00776C56">
        <w:rPr>
          <w:rFonts w:ascii="Arial Narrow" w:eastAsia="Arial Narrow" w:hAnsi="Arial Narrow" w:cs="Arial Narrow"/>
          <w:b/>
          <w:color w:val="000000"/>
          <w:kern w:val="0"/>
          <w:lang w:eastAsia="es-PE"/>
          <ns2:ligatures ns2:val="none"/>
        </w:rPr>
        <w:t>DITO DEL PERÚ S.A.</w:t>
      </w:r>
      <w:r w:rsidRPr="00776C56">
        <w:rPr>
          <w:rFonts w:ascii="Arial Narrow" w:eastAsia="Arial Narrow" w:hAnsi="Arial Narrow" w:cs="Arial Narrow"/>
          <w:b/>
          <w:color w:val="000000"/>
          <w:kern w:val="0"/>
          <w:lang w:eastAsia="es-PE"/>
          <ns2:ligatures ns2:val="none"/>
        </w:rPr>
        <w:t xml:space="preserve"> (</w:t>
      </w:r>
      <w:r w:rsidR="00776C56" w:rsidRPr="00776C56">
        <w:rPr>
          <w:rFonts w:ascii="Arial Narrow" w:eastAsia="Arial Narrow" w:hAnsi="Arial Narrow" w:cs="Arial Narrow"/>
          <w:b/>
          <w:color w:val="000000"/>
          <w:kern w:val="0"/>
          <w:lang w:eastAsia="es-PE"/>
          <ns2:ligatures ns2:val="none"/>
        </w:rPr>
        <w:t>BANCO</w:t>
      </w:r>
      <w:r w:rsidRPr="00776C56">
        <w:rPr>
          <w:rFonts w:ascii="Arial Narrow" w:eastAsia="Arial Narrow" w:hAnsi="Arial Narrow" w:cs="Arial Narrow"/>
          <w:b/>
          <w:color w:val="000000"/>
          <w:kern w:val="0"/>
          <w:lang w:eastAsia="es-PE"/>
          <ns2:ligatures ns2:val="none"/>
        </w:rPr>
        <w:t>)</w:t>
      </w:r>
    </w:p>
    <w:p ns2:paraId="753670C1" ns2:textId="77777777" w:rsidR="00E60CD7" w:rsidRPr="00776C5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76C56">
        <w:rPr>
          <w:rFonts w:ascii="Arial Narrow" w:eastAsia="Arial Narrow" w:hAnsi="Arial Narrow" w:cs="Arial Narrow"/>
          <w:b/>
          <w:color w:val="000000"/>
          <w:kern w:val="0"/>
          <w:lang w:eastAsia="es-PE"/>
          <ns2:ligatures ns2:val="none"/>
        </w:rPr>
        <w:t>MATERIAS</w:t>
      </w:r>
      <w:r w:rsidRPr="00776C56">
        <w:rPr>
          <w:rFonts w:ascii="Arial Narrow" w:eastAsia="Arial Narrow" w:hAnsi="Arial Narrow" w:cs="Arial Narrow"/>
          <w:b/>
          <w:color w:val="000000"/>
          <w:kern w:val="0"/>
          <w:lang w:eastAsia="es-PE"/>
          <ns2:ligatures ns2:val="none"/>
        </w:rPr>
        <w:tab/>
        <w:t xml:space="preserve">: </w:t>
      </w:r>
      <w:r w:rsidRPr="00776C56">
        <w:rPr>
          <w:rFonts w:ascii="Arial Narrow" w:eastAsia="Arial Narrow" w:hAnsi="Arial Narrow" w:cs="Arial Narrow"/>
          <w:b/>
          <w:color w:val="000000"/>
          <w:kern w:val="0"/>
          <w:lang w:eastAsia="es-PE"/>
          <ns2:ligatures ns2:val="none"/>
        </w:rPr>
        <w:tab/>
        <w:t>ADMISIÓN A TRÁMITE</w:t>
      </w:r>
    </w:p>
    <w:p ns2:paraId="449086A9" ns2:textId="77777777" w:rsidR="00E60CD7" w:rsidRPr="00A81D9F"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76C56">
        <w:rPr>
          <w:rFonts w:ascii="Arial Narrow" w:eastAsia="Arial Narrow" w:hAnsi="Arial Narrow" w:cs="Arial Narrow"/>
          <w:b/>
          <w:color w:val="000000"/>
          <w:kern w:val="0"/>
          <w:lang w:eastAsia="es-PE"/>
          <ns2:ligatures ns2:val="none"/>
        </w:rPr>
        <w:t>REQUERIMIENTO DE INFORMACIÓN</w:t>
      </w:r>
      <w:r w:rsidRPr="00A81D9F">
        <w:rPr>
          <w:rFonts w:ascii="Arial Narrow" w:eastAsia="Arial Narrow" w:hAnsi="Arial Narrow" w:cs="Arial Narrow"/>
          <w:b/>
          <w:color w:val="000000"/>
          <w:kern w:val="0"/>
          <w:lang w:eastAsia="es-PE"/>
          <ns2:ligatures ns2:val="none"/>
        </w:rPr>
        <w:t xml:space="preserve"> </w:t>
      </w:r>
    </w:p>
    <w:p ns2:paraId="778AE69F" ns2: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A81D9F">
        <w:rPr>
          <w:rFonts w:ascii="Arial Narrow" w:eastAsia="Arial Narrow" w:hAnsi="Arial Narrow" w:cs="Arial Narrow"/>
          <w:b/>
          <w:color w:val="000000"/>
          <w:kern w:val="0"/>
          <w:lang w:eastAsia="es-PE"/>
          <ns2:ligatures ns2:val="none"/>
        </w:rPr>
        <w:t xml:space="preserve">RESOLUCIÓN </w:t>
      </w:r>
      <w:r w:rsidRPr="00A81D9F">
        <w:rPr>
          <w:rFonts w:ascii="Arial Narrow" w:eastAsia="Arial Narrow" w:hAnsi="Arial Narrow" w:cs="Arial Narrow"/>
          <w:b/>
          <w:color w:val="000000"/>
          <w:kern w:val="0"/>
          <w:lang w:eastAsia="es-PE"/>
          <ns2:ligatures ns2:val="none"/>
        </w:rPr>
        <w:tab/>
        <w:t>:</w:t>
      </w:r>
      <w:r w:rsidRPr="00A81D9F">
        <w:rPr>
          <w:rFonts w:ascii="Arial Narrow" w:eastAsia="Arial Narrow" w:hAnsi="Arial Narrow" w:cs="Arial Narrow"/>
          <w:b/>
          <w:color w:val="000000"/>
          <w:kern w:val="0"/>
          <w:lang w:eastAsia="es-PE"/>
          <ns2:ligatures ns2:val="none"/>
        </w:rPr>
        <w:tab/>
        <w:t>1</w:t>
      </w:r>
    </w:p>
    <w:p ns2:paraId="26BE4AD0"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701B1E4A"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D496F">
        <w:rPr>
          <w:rFonts w:ascii="Arial Narrow" w:eastAsia="Times New Roman" w:hAnsi="Arial Narrow" w:cs="Times New Roman"/>
          <w:color w:val="000000"/>
          <w:kern w:val="0"/>
          <w:shd w:val="clear" w:color="auto" w:fill="FFFFFF"/>
          <w:lang w:eastAsia="es-PE"/>
          <ns2:ligatures ns2:val="none"/>
        </w:rPr>
        <w:t xml:space="preserve">Lima, </w:t>
      </w:r>
      <w:r w:rsidR="0060237B">
        <w:rPr>
          <w:rFonts w:ascii="Arial Narrow" w:eastAsia="Times New Roman" w:hAnsi="Arial Narrow" w:cs="Times New Roman"/>
          <w:color w:val="000000"/>
          <w:kern w:val="0"/>
          <w:shd w:val="clear" w:color="auto" w:fill="FFFFFF"/>
          <w:lang w:eastAsia="es-PE"/>
          <ns2:ligatures ns2:val="none"/>
        </w:rPr>
        <w:t>13</w:t>
      </w:r>
      <w:r w:rsidR="0060237B" w:rsidRPr="002D496F">
        <w:rPr>
          <w:rFonts w:ascii="Arial Narrow" w:eastAsia="Times New Roman" w:hAnsi="Arial Narrow" w:cs="Times New Roman"/>
          <w:color w:val="000000"/>
          <w:kern w:val="0"/>
          <w:shd w:val="clear" w:color="auto" w:fill="FFFFFF"/>
          <w:lang w:eastAsia="es-PE"/>
          <ns2:ligatures ns2:val="none"/>
        </w:rPr>
        <w:t xml:space="preserve"> </w:t>
      </w:r>
      <w:r w:rsidRPr="002D496F">
        <w:rPr>
          <w:rFonts w:ascii="Arial Narrow" w:eastAsia="Times New Roman" w:hAnsi="Arial Narrow" w:cs="Times New Roman"/>
          <w:color w:val="000000"/>
          <w:kern w:val="0"/>
          <w:shd w:val="clear" w:color="auto" w:fill="FFFFFF"/>
          <w:lang w:eastAsia="es-PE"/>
          <ns2:ligatures ns2:val="none"/>
        </w:rPr>
        <w:t xml:space="preserve">de </w:t>
      </w:r>
      <w:bookmarkStart w:id="1" w:name="_Hlk218508373"/>
      <w:r w:rsidR="00297B62" w:rsidRPr="002D496F">
        <w:rPr>
          <w:rFonts w:ascii="Arial Narrow" w:eastAsia="Times New Roman" w:hAnsi="Arial Narrow" w:cs="Times New Roman"/>
          <w:color w:val="000000"/>
          <w:kern w:val="0"/>
          <w:shd w:val="clear" w:color="auto" w:fill="FFFFFF"/>
          <w:lang w:eastAsia="es-PE"/>
          <ns2:ligatures ns2:val="none"/>
        </w:rPr>
        <w:t>febrero</w:t>
      </w:r>
      <w:r w:rsidR="00B25E5C" w:rsidRPr="002D496F">
        <w:rPr>
          <w:rFonts w:ascii="Arial Narrow" w:eastAsia="Times New Roman" w:hAnsi="Arial Narrow" w:cs="Times New Roman"/>
          <w:color w:val="000000"/>
          <w:kern w:val="0"/>
          <w:shd w:val="clear" w:color="auto" w:fill="FFFFFF"/>
          <w:lang w:eastAsia="es-PE"/>
          <ns2:ligatures ns2:val="none"/>
        </w:rPr>
        <w:t xml:space="preserve"> de 2026</w:t>
      </w:r>
      <w:bookmarkEnd w:id="1"/>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2512894F" w:rsidR="00E60CD7" w:rsidRPr="00BA30D5"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A731B2">
        <w:rPr>
          <w:rFonts w:ascii="Arial Narrow" w:eastAsia="Times New Roman" w:hAnsi="Arial Narrow" w:cs="Arial"/>
          <w:color w:val="000000"/>
          <w:kern w:val="0"/>
          <w:lang w:val="es-ES" w:eastAsia="es-ES"/>
          <ns2:ligatures ns2:val="none"/>
        </w:rPr>
        <w:t xml:space="preserve">Mediante la denuncia del 23 de diciembre de 2025, el señor [APELLIDO] denunció a Pacífico y al Banco por presuntas infracciones a la Ley 29571, Código de Protección y Defensa del Consumidor (en adelante, Código), señalando lo siguiente:</w:t>
      </w:r>
      <w:r w:rsidR="00784507" w:rsidRPr="00A731B2">
        <w:rPr>
          <w:rFonts w:ascii="Arial Narrow" w:eastAsia="Times New Roman" w:hAnsi="Arial Narrow" w:cs="Arial"/>
          <w:color w:val="000000"/>
          <w:kern w:val="0"/>
          <w:lang w:val="es-ES" w:eastAsia="es-ES"/>
          <ns2:ligatures ns2:val="none"/>
        </w:rPr>
        <w:t/>
      </w:r>
      <w:r w:rsidRPr="00A731B2">
        <w:rPr>
          <w:rFonts w:ascii="Arial Narrow" w:eastAsia="Calibri" w:hAnsi="Arial Narrow" w:cs="Arial"/>
          <w:kern w:val="0"/>
          <ns2:ligatures ns2:val="none"/>
        </w:rPr>
        <w:t xml:space="preserve"/>
      </w:r>
      <w:r w:rsidR="006C4993" w:rsidRPr="00A731B2">
        <w:rPr>
          <w:rFonts w:ascii="Arial Narrow" w:eastAsia="Calibri" w:hAnsi="Arial Narrow" w:cs="Arial"/>
          <w:kern w:val="0"/>
          <ns2:ligatures ns2:val="none"/>
        </w:rPr>
        <w:t xml:space="preserve"/>
      </w:r>
      <w:r w:rsidRPr="00A731B2">
        <w:rPr>
          <w:rFonts w:ascii="Arial Narrow" w:eastAsia="Calibri" w:hAnsi="Arial Narrow" w:cs="Arial"/>
          <w:kern w:val="0"/>
          <ns2:ligatures ns2:val="none"/>
        </w:rPr>
        <w:t/>
      </w:r>
      <w:r w:rsidRPr="00A731B2">
        <w:rPr>
          <w:rFonts w:ascii="Arial Narrow" w:eastAsia="Times New Roman" w:hAnsi="Arial Narrow" w:cs="Arial"/>
          <w:color w:val="000000"/>
          <w:kern w:val="0"/>
          <w:lang w:val="es-ES" w:eastAsia="es-ES"/>
          <ns2:ligatures ns2:val="none"/>
        </w:rPr>
        <w:t xml:space="preserve"/>
      </w:r>
      <w:r w:rsidR="00A731B2" w:rsidRPr="00A731B2">
        <w:rPr>
          <w:rFonts w:ascii="Arial Narrow" w:eastAsia="Times New Roman" w:hAnsi="Arial Narrow" w:cs="Arial"/>
          <w:color w:val="000000"/>
          <w:kern w:val="0"/>
          <w:lang w:val="es-ES" w:eastAsia="es-ES"/>
          <ns2:ligatures ns2:val="none"/>
        </w:rPr>
        <w:t xml:space="preserve"/>
      </w:r>
      <w:r w:rsidRPr="00A731B2">
        <w:rPr>
          <w:rFonts w:ascii="Arial Narrow" w:eastAsia="Times New Roman" w:hAnsi="Arial Narrow" w:cs="Arial"/>
          <w:color w:val="000000"/>
          <w:kern w:val="0"/>
          <w:lang w:val="es-ES" w:eastAsia="es-ES"/>
          <ns2:ligatures ns2:val="none"/>
        </w:rPr>
        <w:t/>
      </w:r>
      <w:r w:rsidR="00A731B2" w:rsidRPr="00A731B2">
        <w:rPr>
          <w:rFonts w:ascii="Arial Narrow" w:eastAsia="Times New Roman" w:hAnsi="Arial Narrow" w:cs="Arial"/>
          <w:color w:val="000000"/>
          <w:kern w:val="0"/>
          <w:lang w:val="es-ES" w:eastAsia="es-ES"/>
          <ns2:ligatures ns2:val="none"/>
        </w:rPr>
        <w:t xml:space="preserve"/>
      </w:r>
      <w:r w:rsidRPr="00A731B2">
        <w:rPr>
          <w:rFonts w:ascii="Arial Narrow" w:eastAsia="Times New Roman" w:hAnsi="Arial Narrow" w:cs="Arial"/>
          <w:color w:val="000000"/>
          <w:kern w:val="0"/>
          <w:lang w:val="es-ES" w:eastAsia="es-ES"/>
          <ns2:ligatures ns2:val="none"/>
        </w:rPr>
        <w:t xml:space="preserve"/>
      </w:r>
      <w:r w:rsidR="00A731B2" w:rsidRPr="00A731B2">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color w:val="000000"/>
          <w:kern w:val="0"/>
          <w:lang w:val="es-ES" w:eastAsia="es-ES"/>
          <ns2:ligatures ns2:val="none"/>
        </w:rPr>
        <w:t xml:space="preserve"/>
      </w:r>
      <w:r w:rsidRPr="00BA30D5">
        <w:rPr>
          <w:rFonts w:ascii="Arial Narrow" w:eastAsia="Times New Roman" w:hAnsi="Arial Narrow" w:cs="Arial"/>
          <w:color w:val="000000"/>
          <w:kern w:val="0"/>
          <w:lang w:val="es-ES" w:eastAsia="es-ES"/>
          <ns2:ligatures ns2:val="none"/>
        </w:rPr>
        <w:t/>
      </w:r>
      <w:r w:rsidRPr="00BA30D5">
        <w:rPr>
          <w:rStyle w:val="Refdenotaalpie"/>
          <w:rFonts w:ascii="Arial Narrow" w:eastAsia="Times New Roman" w:hAnsi="Arial Narrow" w:cs="Times New Roman"/>
          <w:color w:val="000000"/>
          <w:kern w:val="0"/>
          <w:vertAlign w:val="superscript"/>
          <w:lang w:val="es-ES" w:eastAsia="es-ES"/>
          <ns2:ligatures ns2:val="none"/>
        </w:rPr>
        <w:footnoteReference w:id="1"/>
      </w:r>
      <w:r w:rsidRPr="00BA30D5">
        <w:rPr>
          <w:rFonts w:ascii="Arial Narrow" w:eastAsia="Times New Roman" w:hAnsi="Arial Narrow" w:cs="Arial"/>
          <w:color w:val="000000"/>
          <w:kern w:val="0"/>
          <w:lang w:val="es-ES" w:eastAsia="es-ES"/>
          <ns2:ligatures ns2:val="none"/>
        </w:rPr>
        <w:t xml:space="preserve"/>
      </w:r>
      <w:r w:rsidRPr="00BA30D5">
        <w:rPr>
          <w:rFonts w:ascii="Arial Narrow" w:eastAsia="Times New Roman" w:hAnsi="Arial Narrow" w:cs="Arial"/>
          <w:bCs/>
          <w:color w:val="000000"/>
          <w:kern w:val="0"/>
          <w:lang w:val="es-ES" w:eastAsia="es-ES"/>
          <ns2:ligatures ns2:val="none"/>
        </w:rPr>
        <w:t/>
      </w:r>
    </w:p>
    <w:p ns2:paraId="251848E5" ns2:textId="77777777" w:rsidR="00E60CD7" w:rsidRPr="00BA30D5" w:rsidRDefault="00E60CD7" w:rsidP="005E1C75">
      <w:pPr>
        <w:spacing w:after="0" w:line="240" w:lineRule="auto"/>
        <w:jc w:val="both"/>
        <w:rPr>
          <w:rFonts w:ascii="Arial Narrow" w:eastAsia="Times New Roman" w:hAnsi="Arial Narrow" w:cs="Arial"/>
          <w:color w:val="000000"/>
          <w:kern w:val="0"/>
          <w:lang w:eastAsia="es-ES"/>
          <ns2:ligatures ns2:val="none"/>
        </w:rPr>
      </w:pPr>
    </w:p>
    <w:p ns2:paraId="5B2CF5A3" ns2:textId="4C2E2A5A" w:rsidR="005E1C75" w:rsidRPr="00BA30D5" w:rsidRDefault="005E1C75" w:rsidP="005E1C7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A30D5">
        <w:rPr>
          <w:rFonts w:ascii="Arial Narrow" w:eastAsia="Times New Roman" w:hAnsi="Arial Narrow" w:cs="Arial"/>
          <w:color w:val="000000"/>
          <w:kern w:val="0"/>
          <w:lang w:eastAsia="es-ES"/>
          <ns2:ligatures ns2:val="none"/>
        </w:rPr>
        <w:t>Adquirió el Seguro de Protección de Tarjeta</w:t>
      </w:r>
      <w:r w:rsidR="00CC6B23">
        <w:rPr>
          <w:rFonts w:ascii="Arial Narrow" w:eastAsia="Times New Roman" w:hAnsi="Arial Narrow" w:cs="Arial"/>
          <w:color w:val="000000"/>
          <w:kern w:val="0"/>
          <w:lang w:eastAsia="es-ES"/>
          <ns2:ligatures ns2:val="none"/>
        </w:rPr>
        <w:t>s</w:t>
      </w:r>
      <w:r w:rsidRPr="00BA30D5">
        <w:rPr>
          <w:rFonts w:ascii="Arial Narrow" w:eastAsia="Times New Roman" w:hAnsi="Arial Narrow" w:cs="Arial"/>
          <w:color w:val="000000"/>
          <w:kern w:val="0"/>
          <w:lang w:eastAsia="es-ES"/>
          <ns2:ligatures ns2:val="none"/>
        </w:rPr>
        <w:t xml:space="preserve"> Plus – Póliza 1000001429 (en adelante, </w:t>
      </w:r>
      <w:r w:rsidR="00F2765F" w:rsidRPr="00BA30D5">
        <w:rPr>
          <w:rFonts w:ascii="Arial Narrow" w:eastAsia="Times New Roman" w:hAnsi="Arial Narrow" w:cs="Arial"/>
          <w:color w:val="000000"/>
          <w:kern w:val="0"/>
          <w:lang w:eastAsia="es-ES"/>
          <ns2:ligatures ns2:val="none"/>
        </w:rPr>
        <w:t>seguro protección de tarjeta</w:t>
      </w:r>
      <w:r w:rsidR="00CC6B23">
        <w:rPr>
          <w:rFonts w:ascii="Arial Narrow" w:eastAsia="Times New Roman" w:hAnsi="Arial Narrow" w:cs="Arial"/>
          <w:color w:val="000000"/>
          <w:kern w:val="0"/>
          <w:lang w:eastAsia="es-ES"/>
          <ns2:ligatures ns2:val="none"/>
        </w:rPr>
        <w:t>s</w:t>
      </w:r>
      <w:r w:rsidRPr="00BA30D5">
        <w:rPr>
          <w:rFonts w:ascii="Arial Narrow" w:eastAsia="Times New Roman" w:hAnsi="Arial Narrow" w:cs="Arial"/>
          <w:color w:val="000000"/>
          <w:kern w:val="0"/>
          <w:lang w:eastAsia="es-ES"/>
          <ns2:ligatures ns2:val="none"/>
        </w:rPr>
        <w:t>) emitido por Pacífico</w:t>
      </w:r>
      <w:r w:rsidR="0099155F">
        <w:rPr>
          <w:rFonts w:ascii="Arial Narrow" w:eastAsia="Times New Roman" w:hAnsi="Arial Narrow" w:cs="Arial"/>
          <w:color w:val="000000"/>
          <w:kern w:val="0"/>
          <w:lang w:eastAsia="es-ES"/>
          <ns2:ligatures ns2:val="none"/>
        </w:rPr>
        <w:t xml:space="preserve"> y</w:t>
      </w:r>
      <w:r w:rsidRPr="00BA30D5">
        <w:rPr>
          <w:rFonts w:ascii="Arial Narrow" w:eastAsia="Times New Roman" w:hAnsi="Arial Narrow" w:cs="Arial"/>
          <w:color w:val="000000"/>
          <w:kern w:val="0"/>
          <w:lang w:eastAsia="es-ES"/>
          <ns2:ligatures ns2:val="none"/>
        </w:rPr>
        <w:t xml:space="preserve"> </w:t>
      </w:r>
      <w:r w:rsidR="0099155F">
        <w:rPr>
          <w:rFonts w:ascii="Arial Narrow" w:eastAsia="Times New Roman" w:hAnsi="Arial Narrow" w:cs="Arial"/>
          <w:color w:val="000000"/>
          <w:kern w:val="0"/>
          <w:lang w:eastAsia="es-ES"/>
          <ns2:ligatures ns2:val="none"/>
        </w:rPr>
        <w:t>contratado con</w:t>
      </w:r>
      <w:r w:rsidRPr="00BA30D5">
        <w:rPr>
          <w:rFonts w:ascii="Arial Narrow" w:eastAsia="Times New Roman" w:hAnsi="Arial Narrow" w:cs="Arial"/>
          <w:color w:val="000000"/>
          <w:kern w:val="0"/>
          <w:lang w:eastAsia="es-ES"/>
          <ns2:ligatures ns2:val="none"/>
        </w:rPr>
        <w:t xml:space="preserve"> el Banco, cuyas condiciones contemplaban la cobertura por robo de dinero retirado de cajeros automáticos o agente con tarjetas emitidas por el Banco, ocurrido dentro del territorio nacional</w:t>
      </w:r>
      <w:r w:rsidR="00DF669E" w:rsidRPr="00BA30D5">
        <w:rPr>
          <w:rFonts w:ascii="Arial Narrow" w:eastAsia="Times New Roman" w:hAnsi="Arial Narrow" w:cs="Arial"/>
          <w:color w:val="000000"/>
          <w:kern w:val="0"/>
          <w:lang w:eastAsia="es-ES"/>
          <ns2:ligatures ns2:val="none"/>
        </w:rPr>
        <w:t xml:space="preserve">. </w:t>
      </w:r>
    </w:p>
    <w:p ns2:paraId="66D85CA8" ns2:textId="77777777" w:rsidR="005E1C75" w:rsidRPr="00BA30D5" w:rsidRDefault="005E1C75" w:rsidP="005E1C7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5678F32" ns2:textId="4D6E00AA" w:rsidR="005E1C75" w:rsidRDefault="005E1C75" w:rsidP="005E1C7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A30D5">
        <w:rPr>
          <w:rFonts w:ascii="Arial Narrow" w:eastAsia="Times New Roman" w:hAnsi="Arial Narrow" w:cs="Arial"/>
          <w:color w:val="000000"/>
          <w:kern w:val="0"/>
          <w:lang w:eastAsia="es-ES"/>
          <ns2:ligatures ns2:val="none"/>
        </w:rPr>
        <w:t xml:space="preserve">El 12 de abril de 2025, retiró la suma de S/ 18 000,00 en </w:t>
      </w:r>
      <w:r w:rsidR="00DF669E" w:rsidRPr="00BA30D5">
        <w:rPr>
          <w:rFonts w:ascii="Arial Narrow" w:eastAsia="Times New Roman" w:hAnsi="Arial Narrow" w:cs="Arial"/>
          <w:color w:val="000000"/>
          <w:kern w:val="0"/>
          <w:lang w:eastAsia="es-ES"/>
          <ns2:ligatures ns2:val="none"/>
        </w:rPr>
        <w:t>una agencia del Banco en el distrito de</w:t>
      </w:r>
      <w:r w:rsidRPr="00BA30D5">
        <w:rPr>
          <w:rFonts w:ascii="Arial Narrow" w:eastAsia="Times New Roman" w:hAnsi="Arial Narrow" w:cs="Arial"/>
          <w:color w:val="000000"/>
          <w:kern w:val="0"/>
          <w:lang w:eastAsia="es-ES"/>
          <ns2:ligatures ns2:val="none"/>
        </w:rPr>
        <w:t xml:space="preserve"> La Victoria; luego de </w:t>
      </w:r>
      <w:r w:rsidR="00DE1200">
        <w:rPr>
          <w:rFonts w:ascii="Arial Narrow" w:eastAsia="Times New Roman" w:hAnsi="Arial Narrow" w:cs="Arial"/>
          <w:color w:val="000000"/>
          <w:kern w:val="0"/>
          <w:lang w:eastAsia="es-ES"/>
          <ns2:ligatures ns2:val="none"/>
        </w:rPr>
        <w:t>desplazarse</w:t>
      </w:r>
      <w:r w:rsidRPr="00BA30D5">
        <w:rPr>
          <w:rFonts w:ascii="Arial Narrow" w:eastAsia="Times New Roman" w:hAnsi="Arial Narrow" w:cs="Arial"/>
          <w:color w:val="000000"/>
          <w:kern w:val="0"/>
          <w:lang w:eastAsia="es-ES"/>
          <ns2:ligatures ns2:val="none"/>
        </w:rPr>
        <w:t xml:space="preserve"> una cuadra fuera de la agencia bancaria, fue interceptado, sujetado del cuello y despojado del íntegro del monto retirado.</w:t>
      </w:r>
    </w:p>
    <w:p ns2:paraId="1B03DDC7" ns2:textId="77777777" w:rsidR="004A218F" w:rsidRPr="004A218F" w:rsidRDefault="004A218F" w:rsidP="004A218F">
      <w:pPr>
        <w:pStyle w:val="Prrafodelista"/>
        <w:rPr>
          <w:rFonts w:ascii="Arial Narrow" w:eastAsia="Times New Roman" w:hAnsi="Arial Narrow" w:cs="Arial"/>
          <w:color w:val="000000"/>
          <w:kern w:val="0"/>
          <w:lang w:eastAsia="es-ES"/>
          <ns2:ligatures ns2:val="none"/>
        </w:rPr>
      </w:pPr>
    </w:p>
    <w:p ns2:paraId="35DED13D" ns2:textId="24681FAC" w:rsidR="005E1C75" w:rsidRDefault="004A218F" w:rsidP="005E1C7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F2765F">
        <w:rPr>
          <w:rFonts w:ascii="Arial Narrow" w:eastAsia="Times New Roman" w:hAnsi="Arial Narrow" w:cs="Arial"/>
          <w:color w:val="000000"/>
          <w:kern w:val="0"/>
          <w:lang w:eastAsia="es-ES"/>
          <ns2:ligatures ns2:val="none"/>
        </w:rPr>
        <w:t xml:space="preserve">Posteriormente, solicitó el otorgamiento de </w:t>
      </w:r>
      <w:r w:rsidR="00F2765F">
        <w:rPr>
          <w:rFonts w:ascii="Arial Narrow" w:eastAsia="Times New Roman" w:hAnsi="Arial Narrow" w:cs="Arial"/>
          <w:color w:val="000000"/>
          <w:kern w:val="0"/>
          <w:lang w:eastAsia="es-ES"/>
          <ns2:ligatures ns2:val="none"/>
        </w:rPr>
        <w:t xml:space="preserve">la </w:t>
      </w:r>
      <w:r w:rsidRPr="00F2765F">
        <w:rPr>
          <w:rFonts w:ascii="Arial Narrow" w:eastAsia="Times New Roman" w:hAnsi="Arial Narrow" w:cs="Arial"/>
          <w:color w:val="000000"/>
          <w:kern w:val="0"/>
          <w:lang w:eastAsia="es-ES"/>
          <ns2:ligatures ns2:val="none"/>
        </w:rPr>
        <w:t xml:space="preserve">cobertura del </w:t>
      </w:r>
      <w:r w:rsidR="00F2765F" w:rsidRPr="00BA30D5">
        <w:rPr>
          <w:rFonts w:ascii="Arial Narrow" w:eastAsia="Times New Roman" w:hAnsi="Arial Narrow" w:cs="Arial"/>
          <w:color w:val="000000"/>
          <w:kern w:val="0"/>
          <w:lang w:eastAsia="es-ES"/>
          <ns2:ligatures ns2:val="none"/>
        </w:rPr>
        <w:t>seguro protección de tarjeta</w:t>
      </w:r>
      <w:r w:rsidR="00CC6B23">
        <w:rPr>
          <w:rFonts w:ascii="Arial Narrow" w:eastAsia="Times New Roman" w:hAnsi="Arial Narrow" w:cs="Arial"/>
          <w:color w:val="000000"/>
          <w:kern w:val="0"/>
          <w:lang w:eastAsia="es-ES"/>
          <ns2:ligatures ns2:val="none"/>
        </w:rPr>
        <w:t>s</w:t>
      </w:r>
      <w:r w:rsidR="00F2765F" w:rsidRPr="00F2765F" w:rsidDel="00F2765F">
        <w:rPr>
          <w:rFonts w:ascii="Arial Narrow" w:eastAsia="Times New Roman" w:hAnsi="Arial Narrow" w:cs="Arial"/>
          <w:color w:val="000000"/>
          <w:kern w:val="0"/>
          <w:lang w:eastAsia="es-ES"/>
          <ns2:ligatures ns2:val="none"/>
        </w:rPr>
        <w:t xml:space="preserve"> </w:t>
      </w:r>
      <w:r w:rsidRPr="00F2765F">
        <w:rPr>
          <w:rFonts w:ascii="Arial Narrow" w:eastAsia="Times New Roman" w:hAnsi="Arial Narrow" w:cs="Arial"/>
          <w:color w:val="000000"/>
          <w:kern w:val="0"/>
          <w:lang w:eastAsia="es-ES"/>
          <ns2:ligatures ns2:val="none"/>
        </w:rPr>
        <w:t>mediante el reclamo C39830032</w:t>
      </w:r>
      <w:r w:rsidR="00F2765F" w:rsidRPr="00440DF5">
        <w:rPr>
          <w:rFonts w:ascii="Arial Narrow" w:eastAsia="Times New Roman" w:hAnsi="Arial Narrow" w:cs="Arial"/>
          <w:color w:val="000000"/>
          <w:kern w:val="0"/>
          <w:lang w:eastAsia="es-ES"/>
          <ns2:ligatures ns2:val="none"/>
        </w:rPr>
        <w:t xml:space="preserve"> pres</w:t>
      </w:r>
      <w:r w:rsidR="00F2765F" w:rsidRPr="00F2765F">
        <w:rPr>
          <w:rFonts w:ascii="Arial Narrow" w:eastAsia="Times New Roman" w:hAnsi="Arial Narrow" w:cs="Arial"/>
          <w:color w:val="000000"/>
          <w:kern w:val="0"/>
          <w:lang w:eastAsia="es-ES"/>
          <ns2:ligatures ns2:val="none"/>
        </w:rPr>
        <w:t xml:space="preserve">entando al Banco. Ante ello, </w:t>
      </w:r>
      <w:r w:rsidR="00CC6B23">
        <w:rPr>
          <w:rFonts w:ascii="Arial Narrow" w:eastAsia="Times New Roman" w:hAnsi="Arial Narrow" w:cs="Arial"/>
          <w:color w:val="000000"/>
          <w:kern w:val="0"/>
          <w:lang w:eastAsia="es-ES"/>
          <ns2:ligatures ns2:val="none"/>
        </w:rPr>
        <w:t>mediante Carta s/n d</w:t>
      </w:r>
      <w:r w:rsidR="00F2765F">
        <w:rPr>
          <w:rFonts w:ascii="Arial Narrow" w:eastAsia="Times New Roman" w:hAnsi="Arial Narrow" w:cs="Arial"/>
          <w:color w:val="000000"/>
          <w:kern w:val="0"/>
          <w:lang w:eastAsia="es-ES"/>
          <ns2:ligatures ns2:val="none"/>
        </w:rPr>
        <w:t>e</w:t>
      </w:r>
      <w:r w:rsidR="005E1C75" w:rsidRPr="00BA30D5">
        <w:rPr>
          <w:rFonts w:ascii="Arial Narrow" w:eastAsia="Times New Roman" w:hAnsi="Arial Narrow" w:cs="Arial"/>
          <w:color w:val="000000"/>
          <w:kern w:val="0"/>
          <w:lang w:eastAsia="es-ES"/>
          <ns2:ligatures ns2:val="none"/>
        </w:rPr>
        <w:t xml:space="preserve">l 13 de mayo de 2025, </w:t>
      </w:r>
      <w:r w:rsidR="00F2765F">
        <w:rPr>
          <w:rFonts w:ascii="Arial Narrow" w:eastAsia="Times New Roman" w:hAnsi="Arial Narrow" w:cs="Arial"/>
          <w:color w:val="000000"/>
          <w:kern w:val="0"/>
          <w:lang w:eastAsia="es-ES"/>
          <ns2:ligatures ns2:val="none"/>
        </w:rPr>
        <w:t>esta entidad financiera le respondió</w:t>
      </w:r>
      <w:r w:rsidR="005E1C75" w:rsidRPr="00BA30D5">
        <w:rPr>
          <w:rFonts w:ascii="Arial Narrow" w:eastAsia="Times New Roman" w:hAnsi="Arial Narrow" w:cs="Arial"/>
          <w:color w:val="000000"/>
          <w:kern w:val="0"/>
          <w:lang w:eastAsia="es-ES"/>
          <ns2:ligatures ns2:val="none"/>
        </w:rPr>
        <w:t xml:space="preserve"> que el caso correspondía a un supuesto de uso indebido de tarjeta o clave</w:t>
      </w:r>
      <w:r w:rsidR="00970989">
        <w:rPr>
          <w:rFonts w:ascii="Arial Narrow" w:eastAsia="Times New Roman" w:hAnsi="Arial Narrow" w:cs="Arial"/>
          <w:color w:val="000000"/>
          <w:kern w:val="0"/>
          <w:lang w:eastAsia="es-ES"/>
          <ns2:ligatures ns2:val="none"/>
        </w:rPr>
        <w:t xml:space="preserve">; sin embargo, esta respuesta fue incongruente, pues </w:t>
      </w:r>
      <w:r w:rsidR="005E1C75" w:rsidRPr="00BA30D5">
        <w:rPr>
          <w:rFonts w:ascii="Arial Narrow" w:eastAsia="Times New Roman" w:hAnsi="Arial Narrow" w:cs="Arial"/>
          <w:color w:val="000000"/>
          <w:kern w:val="0"/>
          <w:lang w:eastAsia="es-ES"/>
          <ns2:ligatures ns2:val="none"/>
        </w:rPr>
        <w:t>e</w:t>
      </w:r>
      <w:r w:rsidR="00F2765F">
        <w:rPr>
          <w:rFonts w:ascii="Arial Narrow" w:eastAsia="Times New Roman" w:hAnsi="Arial Narrow" w:cs="Arial"/>
          <w:color w:val="000000"/>
          <w:kern w:val="0"/>
          <w:lang w:eastAsia="es-ES"/>
          <ns2:ligatures ns2:val="none"/>
        </w:rPr>
        <w:t xml:space="preserve">n dicho </w:t>
      </w:r>
      <w:r w:rsidR="005E1C75" w:rsidRPr="00BA30D5">
        <w:rPr>
          <w:rFonts w:ascii="Arial Narrow" w:eastAsia="Times New Roman" w:hAnsi="Arial Narrow" w:cs="Arial"/>
          <w:color w:val="000000"/>
          <w:kern w:val="0"/>
          <w:lang w:eastAsia="es-ES"/>
          <ns2:ligatures ns2:val="none"/>
        </w:rPr>
        <w:t>reclamo</w:t>
      </w:r>
      <w:r w:rsidR="00F2765F">
        <w:rPr>
          <w:rFonts w:ascii="Arial Narrow" w:eastAsia="Times New Roman" w:hAnsi="Arial Narrow" w:cs="Arial"/>
          <w:color w:val="000000"/>
          <w:kern w:val="0"/>
          <w:lang w:eastAsia="es-ES"/>
          <ns2:ligatures ns2:val="none"/>
        </w:rPr>
        <w:t xml:space="preserve"> </w:t>
      </w:r>
      <w:r w:rsidR="00F2765F" w:rsidRPr="00BA30D5">
        <w:rPr>
          <w:rFonts w:ascii="Arial Narrow" w:eastAsia="Times New Roman" w:hAnsi="Arial Narrow" w:cs="Arial"/>
          <w:color w:val="000000"/>
          <w:kern w:val="0"/>
          <w:lang w:eastAsia="es-ES"/>
          <ns2:ligatures ns2:val="none"/>
        </w:rPr>
        <w:t>solicit</w:t>
      </w:r>
      <w:r w:rsidR="00F2765F">
        <w:rPr>
          <w:rFonts w:ascii="Arial Narrow" w:eastAsia="Times New Roman" w:hAnsi="Arial Narrow" w:cs="Arial"/>
          <w:color w:val="000000"/>
          <w:kern w:val="0"/>
          <w:lang w:eastAsia="es-ES"/>
          <ns2:ligatures ns2:val="none"/>
        </w:rPr>
        <w:t>ó</w:t>
      </w:r>
      <w:r w:rsidR="00F2765F" w:rsidRPr="00BA30D5">
        <w:rPr>
          <w:rFonts w:ascii="Arial Narrow" w:eastAsia="Times New Roman" w:hAnsi="Arial Narrow" w:cs="Arial"/>
          <w:color w:val="000000"/>
          <w:kern w:val="0"/>
          <w:lang w:eastAsia="es-ES"/>
          <ns2:ligatures ns2:val="none"/>
        </w:rPr>
        <w:t xml:space="preserve"> </w:t>
      </w:r>
      <w:r w:rsidR="005E1C75" w:rsidRPr="00BA30D5">
        <w:rPr>
          <w:rFonts w:ascii="Arial Narrow" w:eastAsia="Times New Roman" w:hAnsi="Arial Narrow" w:cs="Arial"/>
          <w:color w:val="000000"/>
          <w:kern w:val="0"/>
          <w:lang w:eastAsia="es-ES"/>
          <ns2:ligatures ns2:val="none"/>
        </w:rPr>
        <w:t>la activación de la cobertura por el robo del dinero retirado</w:t>
      </w:r>
      <w:r w:rsidR="00970989">
        <w:rPr>
          <w:rFonts w:ascii="Arial Narrow" w:eastAsia="Times New Roman" w:hAnsi="Arial Narrow" w:cs="Arial"/>
          <w:color w:val="000000"/>
          <w:kern w:val="0"/>
          <w:lang w:eastAsia="es-ES"/>
          <ns2:ligatures ns2:val="none"/>
        </w:rPr>
        <w:t xml:space="preserve">. </w:t>
      </w:r>
    </w:p>
    <w:p ns2:paraId="2DC24A75" ns2:textId="77777777" w:rsidR="000B4DF6" w:rsidRPr="000B4DF6" w:rsidRDefault="000B4DF6" w:rsidP="000B4DF6">
      <w:pPr>
        <w:pStyle w:val="Prrafodelista"/>
        <w:rPr>
          <w:rFonts w:ascii="Arial Narrow" w:eastAsia="Times New Roman" w:hAnsi="Arial Narrow" w:cs="Arial"/>
          <w:color w:val="000000"/>
          <w:kern w:val="0"/>
          <w:lang w:eastAsia="es-ES"/>
          <ns2:ligatures ns2:val="none"/>
        </w:rPr>
      </w:pPr>
    </w:p>
    <w:p ns2:paraId="395F64E1" ns2:textId="7E7B22A2" w:rsidR="00CC6B23" w:rsidRDefault="00F2765F" w:rsidP="00CC6B23">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C6B23">
        <w:rPr>
          <w:rFonts w:ascii="Arial Narrow" w:eastAsia="Times New Roman" w:hAnsi="Arial Narrow" w:cs="Arial"/>
          <w:color w:val="000000"/>
          <w:kern w:val="0"/>
          <w:lang w:eastAsia="es-ES"/>
          <ns2:ligatures ns2:val="none"/>
        </w:rPr>
        <w:t>P</w:t>
      </w:r>
      <w:r w:rsidR="000B4DF6" w:rsidRPr="00CC6B23">
        <w:rPr>
          <w:rFonts w:ascii="Arial Narrow" w:eastAsia="Times New Roman" w:hAnsi="Arial Narrow" w:cs="Arial"/>
          <w:color w:val="000000"/>
          <w:kern w:val="0"/>
          <w:lang w:eastAsia="es-ES"/>
          <ns2:ligatures ns2:val="none"/>
        </w:rPr>
        <w:t xml:space="preserve">resentó un segundo reclamo solicitando el otorgamiento de </w:t>
      </w:r>
      <w:r w:rsidRPr="00CC6B23">
        <w:rPr>
          <w:rFonts w:ascii="Arial Narrow" w:eastAsia="Times New Roman" w:hAnsi="Arial Narrow" w:cs="Arial"/>
          <w:color w:val="000000"/>
          <w:kern w:val="0"/>
          <w:lang w:eastAsia="es-ES"/>
          <ns2:ligatures ns2:val="none"/>
        </w:rPr>
        <w:t xml:space="preserve">la </w:t>
      </w:r>
      <w:r w:rsidR="000B4DF6" w:rsidRPr="00CC6B23">
        <w:rPr>
          <w:rFonts w:ascii="Arial Narrow" w:eastAsia="Times New Roman" w:hAnsi="Arial Narrow" w:cs="Arial"/>
          <w:color w:val="000000"/>
          <w:kern w:val="0"/>
          <w:lang w:eastAsia="es-ES"/>
          <ns2:ligatures ns2:val="none"/>
        </w:rPr>
        <w:t xml:space="preserve">cobertura del </w:t>
      </w:r>
      <w:r w:rsidRPr="00CC6B23">
        <w:rPr>
          <w:rFonts w:ascii="Arial Narrow" w:eastAsia="Times New Roman" w:hAnsi="Arial Narrow" w:cs="Arial"/>
          <w:color w:val="000000"/>
          <w:kern w:val="0"/>
          <w:lang w:eastAsia="es-ES"/>
          <ns2:ligatures ns2:val="none"/>
        </w:rPr>
        <w:t>seguro protección de tarjeta</w:t>
      </w:r>
      <w:r w:rsidR="00CC6B23" w:rsidRPr="00CC6B23">
        <w:rPr>
          <w:rFonts w:ascii="Arial Narrow" w:eastAsia="Times New Roman" w:hAnsi="Arial Narrow" w:cs="Arial"/>
          <w:color w:val="000000"/>
          <w:kern w:val="0"/>
          <w:lang w:eastAsia="es-ES"/>
          <ns2:ligatures ns2:val="none"/>
        </w:rPr>
        <w:t>s</w:t>
      </w:r>
      <w:r w:rsidR="000B4DF6" w:rsidRPr="00CC6B23">
        <w:rPr>
          <w:rFonts w:ascii="Arial Narrow" w:eastAsia="Times New Roman" w:hAnsi="Arial Narrow" w:cs="Arial"/>
          <w:color w:val="000000"/>
          <w:kern w:val="0"/>
          <w:lang w:eastAsia="es-ES"/>
          <ns2:ligatures ns2:val="none"/>
        </w:rPr>
        <w:t>.</w:t>
      </w:r>
      <w:r w:rsidR="00CC6B23" w:rsidRPr="00CC6B23">
        <w:rPr>
          <w:rFonts w:ascii="Arial Narrow" w:eastAsia="Times New Roman" w:hAnsi="Arial Narrow" w:cs="Arial"/>
          <w:color w:val="000000"/>
          <w:kern w:val="0"/>
          <w:lang w:eastAsia="es-ES"/>
          <ns2:ligatures ns2:val="none"/>
        </w:rPr>
        <w:t xml:space="preserve"> </w:t>
      </w:r>
      <w:r w:rsidR="00CC6B23">
        <w:rPr>
          <w:rFonts w:ascii="Arial Narrow" w:eastAsia="Times New Roman" w:hAnsi="Arial Narrow" w:cs="Arial"/>
          <w:color w:val="000000"/>
          <w:kern w:val="0"/>
          <w:lang w:eastAsia="es-ES"/>
          <ns2:ligatures ns2:val="none"/>
        </w:rPr>
        <w:t xml:space="preserve">En respuesta a ello, mediante Carta s/n </w:t>
      </w:r>
      <w:r w:rsidR="00C266D4">
        <w:rPr>
          <w:rFonts w:ascii="Arial Narrow" w:eastAsia="Times New Roman" w:hAnsi="Arial Narrow" w:cs="Arial"/>
          <w:color w:val="000000"/>
          <w:kern w:val="0"/>
          <w:lang w:eastAsia="es-ES"/>
          <ns2:ligatures ns2:val="none"/>
        </w:rPr>
        <w:t>de</w:t>
      </w:r>
      <w:r w:rsidR="005E1C75" w:rsidRPr="00BA30D5">
        <w:rPr>
          <w:rFonts w:ascii="Arial Narrow" w:eastAsia="Times New Roman" w:hAnsi="Arial Narrow" w:cs="Arial"/>
          <w:color w:val="000000"/>
          <w:kern w:val="0"/>
          <w:lang w:eastAsia="es-ES"/>
          <ns2:ligatures ns2:val="none"/>
        </w:rPr>
        <w:t xml:space="preserve">l 26 de agosto de 2025, el Banco </w:t>
      </w:r>
      <w:r w:rsidR="00BA30D5" w:rsidRPr="00BA30D5">
        <w:rPr>
          <w:rFonts w:ascii="Arial Narrow" w:eastAsia="Times New Roman" w:hAnsi="Arial Narrow" w:cs="Arial"/>
          <w:color w:val="000000"/>
          <w:kern w:val="0"/>
          <w:lang w:eastAsia="es-ES"/>
          <ns2:ligatures ns2:val="none"/>
        </w:rPr>
        <w:t>le</w:t>
      </w:r>
      <w:r w:rsidR="005E1C75" w:rsidRPr="00BA30D5">
        <w:rPr>
          <w:rFonts w:ascii="Arial Narrow" w:eastAsia="Times New Roman" w:hAnsi="Arial Narrow" w:cs="Arial"/>
          <w:color w:val="000000"/>
          <w:kern w:val="0"/>
          <w:lang w:eastAsia="es-ES"/>
          <ns2:ligatures ns2:val="none"/>
        </w:rPr>
        <w:t xml:space="preserve"> remitió </w:t>
      </w:r>
      <w:r w:rsidR="00CC6B23">
        <w:rPr>
          <w:rFonts w:ascii="Arial Narrow" w:eastAsia="Times New Roman" w:hAnsi="Arial Narrow" w:cs="Arial"/>
          <w:color w:val="000000"/>
          <w:kern w:val="0"/>
          <w:lang w:eastAsia="es-ES"/>
          <ns2:ligatures ns2:val="none"/>
        </w:rPr>
        <w:t xml:space="preserve">la </w:t>
      </w:r>
      <w:r w:rsidR="005E1C75" w:rsidRPr="00BA30D5">
        <w:rPr>
          <w:rFonts w:ascii="Arial Narrow" w:eastAsia="Times New Roman" w:hAnsi="Arial Narrow" w:cs="Arial"/>
          <w:color w:val="000000"/>
          <w:kern w:val="0"/>
          <w:lang w:eastAsia="es-ES"/>
          <ns2:ligatures ns2:val="none"/>
        </w:rPr>
        <w:t>carta de rechazo</w:t>
      </w:r>
      <w:r w:rsidR="00BA30D5" w:rsidRPr="00BA30D5">
        <w:rPr>
          <w:rFonts w:ascii="Arial Narrow" w:eastAsia="Times New Roman" w:hAnsi="Arial Narrow" w:cs="Arial"/>
          <w:color w:val="000000"/>
          <w:kern w:val="0"/>
          <w:lang w:eastAsia="es-ES"/>
          <ns2:ligatures ns2:val="none"/>
        </w:rPr>
        <w:t xml:space="preserve"> de Pacífico de</w:t>
      </w:r>
      <w:r w:rsidR="00CC6B23">
        <w:rPr>
          <w:rFonts w:ascii="Arial Narrow" w:eastAsia="Times New Roman" w:hAnsi="Arial Narrow" w:cs="Arial"/>
          <w:color w:val="000000"/>
          <w:kern w:val="0"/>
          <w:lang w:eastAsia="es-ES"/>
          <ns2:ligatures ns2:val="none"/>
        </w:rPr>
        <w:t>l</w:t>
      </w:r>
      <w:r w:rsidR="00FF683B" w:rsidRPr="00BA30D5">
        <w:rPr>
          <w:rFonts w:ascii="Arial Narrow" w:eastAsia="Times New Roman" w:hAnsi="Arial Narrow" w:cs="Arial"/>
          <w:color w:val="000000"/>
          <w:kern w:val="0"/>
          <w:lang w:eastAsia="es-ES"/>
          <ns2:ligatures ns2:val="none"/>
        </w:rPr>
        <w:t xml:space="preserve"> 20</w:t>
      </w:r>
      <w:r w:rsidR="00BA30D5" w:rsidRPr="00BA30D5">
        <w:rPr>
          <w:rFonts w:ascii="Arial Narrow" w:eastAsia="Times New Roman" w:hAnsi="Arial Narrow" w:cs="Arial"/>
          <w:color w:val="000000"/>
          <w:kern w:val="0"/>
          <w:lang w:eastAsia="es-ES"/>
          <ns2:ligatures ns2:val="none"/>
        </w:rPr>
        <w:t xml:space="preserve"> de agosto de 2025</w:t>
      </w:r>
      <w:r w:rsidR="00CC6B23">
        <w:rPr>
          <w:rFonts w:ascii="Arial Narrow" w:eastAsia="Times New Roman" w:hAnsi="Arial Narrow" w:cs="Arial"/>
          <w:color w:val="000000"/>
          <w:kern w:val="0"/>
          <w:lang w:eastAsia="es-ES"/>
          <ns2:ligatures ns2:val="none"/>
        </w:rPr>
        <w:t xml:space="preserve">. </w:t>
      </w:r>
    </w:p>
    <w:p ns2:paraId="4071FADE" ns2:textId="77777777" w:rsidR="00CC6B23" w:rsidRDefault="00CC6B23" w:rsidP="0060237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1DF0CCC" ns2:textId="25B3F721" w:rsidR="00970989" w:rsidRDefault="00CC6B23" w:rsidP="00CC6B23">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Pacífico alegó que e</w:t>
      </w:r>
      <w:r w:rsidR="005E1C75" w:rsidRPr="00BA30D5">
        <w:rPr>
          <w:rFonts w:ascii="Arial Narrow" w:eastAsia="Times New Roman" w:hAnsi="Arial Narrow" w:cs="Arial"/>
          <w:color w:val="000000"/>
          <w:kern w:val="0"/>
          <w:lang w:eastAsia="es-ES"/>
          <ns2:ligatures ns2:val="none"/>
        </w:rPr>
        <w:t xml:space="preserve">l siniestro no tenía cobertura </w:t>
      </w:r>
      <w:r w:rsidR="00DE1200">
        <w:rPr>
          <w:rFonts w:ascii="Arial Narrow" w:eastAsia="Times New Roman" w:hAnsi="Arial Narrow" w:cs="Arial"/>
          <w:color w:val="000000"/>
          <w:kern w:val="0"/>
          <w:lang w:eastAsia="es-ES"/>
          <ns2:ligatures ns2:val="none"/>
        </w:rPr>
        <w:t>d</w:t>
      </w:r>
      <w:r w:rsidR="005E1C75" w:rsidRPr="00BA30D5">
        <w:rPr>
          <w:rFonts w:ascii="Arial Narrow" w:eastAsia="Times New Roman" w:hAnsi="Arial Narrow" w:cs="Arial"/>
          <w:color w:val="000000"/>
          <w:kern w:val="0"/>
          <w:lang w:eastAsia="es-ES"/>
          <ns2:ligatures ns2:val="none"/>
        </w:rPr>
        <w:t xml:space="preserve">el </w:t>
      </w:r>
      <w:r w:rsidRPr="00BA30D5">
        <w:rPr>
          <w:rFonts w:ascii="Arial Narrow" w:eastAsia="Times New Roman" w:hAnsi="Arial Narrow" w:cs="Arial"/>
          <w:color w:val="000000"/>
          <w:kern w:val="0"/>
          <w:lang w:eastAsia="es-ES"/>
          <ns2:ligatures ns2:val="none"/>
        </w:rPr>
        <w:t>seguro de protección de tarjeta</w:t>
      </w:r>
      <w:r>
        <w:rPr>
          <w:rFonts w:ascii="Arial Narrow" w:eastAsia="Times New Roman" w:hAnsi="Arial Narrow" w:cs="Arial"/>
          <w:color w:val="000000"/>
          <w:kern w:val="0"/>
          <w:lang w:eastAsia="es-ES"/>
          <ns2:ligatures ns2:val="none"/>
        </w:rPr>
        <w:t>s</w:t>
      </w:r>
      <w:r w:rsidRPr="00BA30D5">
        <w:rPr>
          <w:rFonts w:ascii="Arial Narrow" w:eastAsia="Times New Roman" w:hAnsi="Arial Narrow" w:cs="Arial"/>
          <w:color w:val="000000"/>
          <w:kern w:val="0"/>
          <w:lang w:eastAsia="es-ES"/>
          <ns2:ligatures ns2:val="none"/>
        </w:rPr>
        <w:t xml:space="preserve"> </w:t>
      </w:r>
      <w:r w:rsidR="005E1C75" w:rsidRPr="00BA30D5">
        <w:rPr>
          <w:rFonts w:ascii="Arial Narrow" w:eastAsia="Times New Roman" w:hAnsi="Arial Narrow" w:cs="Arial"/>
          <w:color w:val="000000"/>
          <w:kern w:val="0"/>
          <w:lang w:eastAsia="es-ES"/>
          <ns2:ligatures ns2:val="none"/>
        </w:rPr>
        <w:t>por</w:t>
      </w:r>
      <w:r>
        <w:rPr>
          <w:rFonts w:ascii="Arial Narrow" w:eastAsia="Times New Roman" w:hAnsi="Arial Narrow" w:cs="Arial"/>
          <w:color w:val="000000"/>
          <w:kern w:val="0"/>
          <w:lang w:eastAsia="es-ES"/>
          <ns2:ligatures ns2:val="none"/>
        </w:rPr>
        <w:t xml:space="preserve">que el dinero fue retirado en una </w:t>
      </w:r>
      <w:r w:rsidR="005E1C75" w:rsidRPr="00584C14">
        <w:rPr>
          <w:rFonts w:ascii="Arial Narrow" w:eastAsia="Times New Roman" w:hAnsi="Arial Narrow" w:cs="Arial"/>
          <w:color w:val="000000"/>
          <w:kern w:val="0"/>
          <w:lang w:eastAsia="es-ES"/>
          <ns2:ligatures ns2:val="none"/>
        </w:rPr>
        <w:t>ventanilla</w:t>
      </w:r>
      <w:r w:rsidR="00BA30D5" w:rsidRPr="00584C14">
        <w:rPr>
          <w:rFonts w:ascii="Arial Narrow" w:eastAsia="Times New Roman" w:hAnsi="Arial Narrow" w:cs="Arial"/>
          <w:color w:val="000000"/>
          <w:kern w:val="0"/>
          <w:lang w:eastAsia="es-ES"/>
          <ns2:ligatures ns2:val="none"/>
        </w:rPr>
        <w:t xml:space="preserve"> y no por cajero automático o agente</w:t>
      </w:r>
      <w:r w:rsidR="00FB7E5C" w:rsidRPr="00584C14">
        <w:rPr>
          <w:rFonts w:ascii="Arial Narrow" w:eastAsia="Times New Roman" w:hAnsi="Arial Narrow" w:cs="Arial"/>
          <w:color w:val="000000"/>
          <w:kern w:val="0"/>
          <w:lang w:eastAsia="es-ES"/>
          <ns2:ligatures ns2:val="none"/>
        </w:rPr>
        <w:t xml:space="preserve"> bancario</w:t>
      </w:r>
      <w:r w:rsidR="005E1C75" w:rsidRPr="00584C14">
        <w:rPr>
          <w:rFonts w:ascii="Arial Narrow" w:eastAsia="Times New Roman" w:hAnsi="Arial Narrow" w:cs="Arial"/>
          <w:color w:val="000000"/>
          <w:kern w:val="0"/>
          <w:lang w:eastAsia="es-ES"/>
          <ns2:ligatures ns2:val="none"/>
        </w:rPr>
        <w:t>.</w:t>
      </w:r>
      <w:r w:rsidR="00584C14" w:rsidRPr="00584C14">
        <w:rPr>
          <w:rFonts w:ascii="Arial Narrow" w:hAnsi="Arial Narrow"/>
        </w:rPr>
        <w:t xml:space="preserve"> No obstante, </w:t>
      </w:r>
      <w:r w:rsidR="00584C14" w:rsidRPr="00584C14">
        <w:rPr>
          <w:rFonts w:ascii="Arial Narrow" w:eastAsia="Times New Roman" w:hAnsi="Arial Narrow" w:cs="Arial"/>
          <w:color w:val="000000"/>
          <w:kern w:val="0"/>
          <w:lang w:eastAsia="es-ES"/>
          <ns2:ligatures ns2:val="none"/>
        </w:rPr>
        <w:t>en</w:t>
      </w:r>
      <w:r>
        <w:rPr>
          <w:rFonts w:ascii="Arial Narrow" w:eastAsia="Times New Roman" w:hAnsi="Arial Narrow" w:cs="Arial"/>
          <w:color w:val="000000"/>
          <w:kern w:val="0"/>
          <w:lang w:eastAsia="es-ES"/>
          <ns2:ligatures ns2:val="none"/>
        </w:rPr>
        <w:t xml:space="preserve"> la póliza </w:t>
      </w:r>
      <w:r w:rsidR="00584C14" w:rsidRPr="00584C14">
        <w:rPr>
          <w:rFonts w:ascii="Arial Narrow" w:eastAsia="Times New Roman" w:hAnsi="Arial Narrow" w:cs="Arial"/>
          <w:color w:val="000000"/>
          <w:kern w:val="0"/>
          <w:lang w:eastAsia="es-ES"/>
          <ns2:ligatures ns2:val="none"/>
        </w:rPr>
        <w:t xml:space="preserve">no se consignó </w:t>
      </w:r>
      <w:r>
        <w:rPr>
          <w:rFonts w:ascii="Arial Narrow" w:eastAsia="Times New Roman" w:hAnsi="Arial Narrow" w:cs="Arial"/>
          <w:color w:val="000000"/>
          <w:kern w:val="0"/>
          <w:lang w:eastAsia="es-ES"/>
          <ns2:ligatures ns2:val="none"/>
        </w:rPr>
        <w:t xml:space="preserve">la </w:t>
      </w:r>
      <w:r w:rsidR="00584C14" w:rsidRPr="00584C14">
        <w:rPr>
          <w:rFonts w:ascii="Arial Narrow" w:eastAsia="Times New Roman" w:hAnsi="Arial Narrow" w:cs="Arial"/>
          <w:color w:val="000000"/>
          <w:kern w:val="0"/>
          <w:lang w:eastAsia="es-ES"/>
          <ns2:ligatures ns2:val="none"/>
        </w:rPr>
        <w:t>exclusión expresa respecto de retiros efectuados por ventanilla</w:t>
      </w:r>
      <w:r w:rsidR="00970989">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 xml:space="preserve">el término agente no está definido en el contrato, sino </w:t>
      </w:r>
      <w:r w:rsidR="00970989">
        <w:rPr>
          <w:rFonts w:ascii="Arial Narrow" w:eastAsia="Times New Roman" w:hAnsi="Arial Narrow" w:cs="Arial"/>
          <w:color w:val="000000"/>
          <w:kern w:val="0"/>
          <w:lang w:eastAsia="es-ES"/>
          <ns2:ligatures ns2:val="none"/>
        </w:rPr>
        <w:t>fue</w:t>
      </w:r>
      <w:r>
        <w:rPr>
          <w:rFonts w:ascii="Arial Narrow" w:eastAsia="Times New Roman" w:hAnsi="Arial Narrow" w:cs="Arial"/>
          <w:color w:val="000000"/>
          <w:kern w:val="0"/>
          <w:lang w:eastAsia="es-ES"/>
          <ns2:ligatures ns2:val="none"/>
        </w:rPr>
        <w:t xml:space="preserve"> incorporado en la carta de rechaz</w:t>
      </w:r>
      <w:r w:rsidR="00970989">
        <w:rPr>
          <w:rFonts w:ascii="Arial Narrow" w:eastAsia="Times New Roman" w:hAnsi="Arial Narrow" w:cs="Arial"/>
          <w:color w:val="000000"/>
          <w:kern w:val="0"/>
          <w:lang w:eastAsia="es-ES"/>
          <ns2:ligatures ns2:val="none"/>
        </w:rPr>
        <w:t xml:space="preserve">o y no se informó sobre alguna limitación respecto del canal para el retiro de fondos. </w:t>
      </w:r>
    </w:p>
    <w:p ns2:paraId="34FAB6B7" ns2:textId="77777777" w:rsidR="00970989" w:rsidRPr="0060237B" w:rsidRDefault="00970989" w:rsidP="0060237B">
      <w:pPr>
        <w:pStyle w:val="Prrafodelista"/>
        <w:rPr>
          <w:rFonts w:ascii="Arial Narrow" w:eastAsia="Times New Roman" w:hAnsi="Arial Narrow" w:cs="Arial"/>
          <w:color w:val="000000"/>
          <w:kern w:val="0"/>
          <w:lang w:eastAsia="es-ES"/>
          <ns2:ligatures ns2:val="none"/>
        </w:rPr>
      </w:pPr>
    </w:p>
    <w:p ns2:paraId="2FB14F49" ns2:textId="530BE01B" w:rsidR="00E60CD7" w:rsidRPr="00BA30D5" w:rsidRDefault="00970989" w:rsidP="00CC6B23">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Pacífico y el Banco </w:t>
      </w:r>
      <w:r w:rsidR="00CC6B23">
        <w:rPr>
          <w:rFonts w:ascii="Arial Narrow" w:eastAsia="Times New Roman" w:hAnsi="Arial Narrow" w:cs="Arial"/>
          <w:color w:val="000000"/>
          <w:kern w:val="0"/>
          <w:lang w:eastAsia="es-ES"/>
          <ns2:ligatures ns2:val="none"/>
        </w:rPr>
        <w:t>utilizaron una interpretación restrictiva</w:t>
      </w:r>
      <w:r>
        <w:rPr>
          <w:rFonts w:ascii="Arial Narrow" w:eastAsia="Times New Roman" w:hAnsi="Arial Narrow" w:cs="Arial"/>
          <w:color w:val="000000"/>
          <w:kern w:val="0"/>
          <w:lang w:eastAsia="es-ES"/>
          <ns2:ligatures ns2:val="none"/>
        </w:rPr>
        <w:t xml:space="preserve">, abusiva y contraria al principio pro consumidor para negar la cobertura del seguro </w:t>
      </w:r>
      <w:r w:rsidRPr="00BA30D5">
        <w:rPr>
          <w:rFonts w:ascii="Arial Narrow" w:eastAsia="Times New Roman" w:hAnsi="Arial Narrow" w:cs="Arial"/>
          <w:color w:val="000000"/>
          <w:kern w:val="0"/>
          <w:lang w:eastAsia="es-ES"/>
          <ns2:ligatures ns2:val="none"/>
        </w:rPr>
        <w:t>de protección de tarjeta</w:t>
      </w:r>
      <w:r>
        <w:rPr>
          <w:rFonts w:ascii="Arial Narrow" w:eastAsia="Times New Roman" w:hAnsi="Arial Narrow" w:cs="Arial"/>
          <w:color w:val="000000"/>
          <w:kern w:val="0"/>
          <w:lang w:eastAsia="es-ES"/>
          <ns2:ligatures ns2:val="none"/>
        </w:rPr>
        <w:t xml:space="preserve">s, desnaturalizando el objeto de dicho seguro. </w:t>
      </w:r>
    </w:p>
    <w:p ns2:paraId="76630485" ns2:textId="77777777" w:rsidR="00E60CD7" w:rsidRPr="00BA30D5"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242F6CA1" w:rsidR="00E60CD7" w:rsidRPr="00D5131F"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BA30D5">
        <w:rPr>
          <w:rFonts w:ascii="Arial Narrow" w:eastAsia="Times New Roman" w:hAnsi="Arial Narrow" w:cs="Arial"/>
          <w:color w:val="000000"/>
          <w:kern w:val="0"/>
          <w:lang w:val="es-ES" w:eastAsia="es-ES"/>
          <ns2:ligatures ns2:val="none"/>
        </w:rPr>
        <w:lastRenderedPageBreak/>
        <w:t xml:space="preserve">El señor [APELLIDO] solicitó, en calidad de medida correctiva, que Pacífico y el Banco cumplan con: (i) activar la cobertura del seguro de protección de tarjeta, por el monto asegurado correspondiente al robo de S/ 18 000,00; (ii) emitir una comunicación formal de disculpas; y, (iii) otorgar transparencia adecuada en las coberturas del seguro. Asimismo, no requirió de manera expresa el reembolso de costos y costas del presente procedimiento.</w:t>
      </w:r>
      <w:r w:rsidRPr="00BA30D5">
        <w:rPr>
          <w:rFonts w:ascii="Arial Narrow" w:eastAsia="Calibri" w:hAnsi="Arial Narrow" w:cs="Arial"/>
          <w:kern w:val="0"/>
          <ns2:ligatures ns2:val="none"/>
        </w:rPr>
        <w:t xml:space="preserve"/>
      </w:r>
      <w:r w:rsidR="00A731B2" w:rsidRPr="00BA30D5">
        <w:rPr>
          <w:rFonts w:ascii="Arial Narrow" w:eastAsia="Calibri" w:hAnsi="Arial Narrow" w:cs="Arial"/>
          <w:kern w:val="0"/>
          <ns2:ligatures ns2:val="none"/>
        </w:rPr>
        <w:t xml:space="preserve"/>
      </w:r>
      <w:r w:rsidRPr="00BA30D5">
        <w:rPr>
          <w:rFonts w:ascii="Arial Narrow" w:eastAsia="Times New Roman" w:hAnsi="Arial Narrow" w:cs="Arial"/>
          <w:color w:val="000000"/>
          <w:kern w:val="0"/>
          <w:lang w:val="es-ES" w:eastAsia="es-ES"/>
          <ns2:ligatures ns2:val="none"/>
        </w:rPr>
        <w:t/>
      </w:r>
      <w:r w:rsidRPr="00D5131F">
        <w:rPr>
          <w:rFonts w:ascii="Arial Narrow" w:eastAsia="Times New Roman" w:hAnsi="Arial Narrow" w:cs="Arial"/>
          <w:color w:val="000000"/>
          <w:kern w:val="0"/>
          <w:lang w:val="es-ES" w:eastAsia="es-ES"/>
          <ns2:ligatures ns2:val="none"/>
        </w:rPr>
        <w:t xml:space="preserve"/>
      </w:r>
      <w:bookmarkStart w:id="2" w:name="_Hlk206587071"/>
      <w:r w:rsidR="00545B1A">
        <w:rPr>
          <w:rFonts w:ascii="Arial Narrow" w:eastAsia="Times New Roman" w:hAnsi="Arial Narrow" w:cs="Arial"/>
          <w:color w:val="000000"/>
          <w:kern w:val="0"/>
          <w:lang w:val="es-ES" w:eastAsia="es-ES"/>
          <ns2:ligatures ns2:val="none"/>
        </w:rPr>
        <w:t/>
      </w:r>
      <w:r w:rsidR="00CE3ECA">
        <w:rPr>
          <w:rFonts w:ascii="Arial Narrow" w:eastAsia="Times New Roman" w:hAnsi="Arial Narrow" w:cs="Arial"/>
          <w:color w:val="000000"/>
          <w:kern w:val="0"/>
          <w:lang w:val="es-ES" w:eastAsia="es-ES"/>
          <ns2:ligatures ns2:val="none"/>
        </w:rPr>
        <w:t xml:space="preserve"/>
      </w:r>
      <w:r w:rsidR="00545B1A">
        <w:rPr>
          <w:rFonts w:ascii="Arial Narrow" w:eastAsia="Times New Roman" w:hAnsi="Arial Narrow" w:cs="Arial"/>
          <w:color w:val="000000"/>
          <w:kern w:val="0"/>
          <w:lang w:val="es-ES" w:eastAsia="es-ES"/>
          <ns2:ligatures ns2:val="none"/>
        </w:rPr>
        <w:t xml:space="preserve"/>
      </w:r>
      <w:r w:rsidR="00545B1A" w:rsidRPr="00545B1A">
        <w:rPr>
          <w:rFonts w:ascii="Arial Narrow" w:eastAsia="Times New Roman" w:hAnsi="Arial Narrow" w:cs="Arial"/>
          <w:color w:val="000000"/>
          <w:kern w:val="0"/>
          <w:lang w:val="es-ES" w:eastAsia="es-ES"/>
          <ns2:ligatures ns2:val="none"/>
        </w:rPr>
        <w:t/>
      </w:r>
      <w:r w:rsidR="00CE3ECA">
        <w:rPr>
          <w:rFonts w:ascii="Arial Narrow" w:eastAsia="Times New Roman" w:hAnsi="Arial Narrow" w:cs="Arial"/>
          <w:color w:val="000000"/>
          <w:kern w:val="0"/>
          <w:lang w:val="es-ES" w:eastAsia="es-ES"/>
          <ns2:ligatures ns2:val="none"/>
        </w:rPr>
        <w:t xml:space="preserve"/>
      </w:r>
      <w:r w:rsidR="00545B1A" w:rsidRPr="00545B1A">
        <w:rPr>
          <w:rFonts w:ascii="Arial Narrow" w:eastAsia="Times New Roman" w:hAnsi="Arial Narrow" w:cs="Arial"/>
          <w:color w:val="000000"/>
          <w:kern w:val="0"/>
          <w:lang w:val="es-ES" w:eastAsia="es-ES"/>
          <ns2:ligatures ns2:val="none"/>
        </w:rPr>
        <w:t xml:space="preserve"/>
      </w:r>
      <w:r w:rsidR="00970989" w:rsidRPr="00545B1A">
        <w:rPr>
          <w:rFonts w:ascii="Arial Narrow" w:eastAsia="Times New Roman" w:hAnsi="Arial Narrow" w:cs="Arial"/>
          <w:color w:val="000000"/>
          <w:kern w:val="0"/>
          <w:lang w:val="es-ES" w:eastAsia="es-ES"/>
          <ns2:ligatures ns2:val="none"/>
        </w:rPr>
        <w:t/>
      </w:r>
      <w:r w:rsidR="00545B1A" w:rsidRPr="00545B1A">
        <w:rPr>
          <w:rFonts w:ascii="Arial Narrow" w:eastAsia="Times New Roman" w:hAnsi="Arial Narrow" w:cs="Arial"/>
          <w:color w:val="000000"/>
          <w:kern w:val="0"/>
          <w:lang w:val="es-ES" w:eastAsia="es-ES"/>
          <ns2:ligatures ns2:val="none"/>
        </w:rPr>
        <w:t xml:space="preserve"/>
      </w:r>
      <w:r w:rsidR="00CE3ECA" w:rsidRPr="00BA30D5">
        <w:rPr>
          <w:rFonts w:ascii="Arial Narrow" w:eastAsia="Times New Roman" w:hAnsi="Arial Narrow" w:cs="Arial"/>
          <w:color w:val="000000"/>
          <w:kern w:val="0"/>
          <w:lang w:eastAsia="es-ES"/>
          <ns2:ligatures ns2:val="none"/>
        </w:rPr>
        <w:t/>
      </w:r>
      <w:r w:rsidR="00545B1A">
        <w:rPr>
          <w:rFonts w:ascii="Arial Narrow" w:eastAsia="Times New Roman" w:hAnsi="Arial Narrow" w:cs="Arial"/>
          <w:color w:val="000000"/>
          <w:kern w:val="0"/>
          <w:lang w:val="es-ES" w:eastAsia="es-ES"/>
          <ns2:ligatures ns2:val="none"/>
        </w:rPr>
        <w:t xml:space="preserve"/>
      </w:r>
      <w:r w:rsidR="00CE3ECA">
        <w:rPr>
          <w:rFonts w:ascii="Arial Narrow" w:eastAsia="Times New Roman" w:hAnsi="Arial Narrow" w:cs="Arial"/>
          <w:color w:val="000000"/>
          <w:kern w:val="0"/>
          <w:lang w:val="es-ES" w:eastAsia="es-ES"/>
          <ns2:ligatures ns2:val="none"/>
        </w:rPr>
        <w:t/>
      </w:r>
      <w:r w:rsidR="00545B1A">
        <w:rPr>
          <w:rFonts w:ascii="Arial Narrow" w:eastAsia="Times New Roman" w:hAnsi="Arial Narrow" w:cs="Arial"/>
          <w:color w:val="000000"/>
          <w:kern w:val="0"/>
          <w:lang w:val="es-ES" w:eastAsia="es-ES"/>
          <ns2:ligatures ns2:val="none"/>
        </w:rPr>
        <w:t/>
      </w:r>
      <w:r w:rsidR="00CE3ECA">
        <w:rPr>
          <w:rFonts w:ascii="Arial Narrow" w:eastAsia="Times New Roman" w:hAnsi="Arial Narrow" w:cs="Arial"/>
          <w:color w:val="000000"/>
          <w:kern w:val="0"/>
          <w:lang w:val="es-ES" w:eastAsia="es-ES"/>
          <ns2:ligatures ns2:val="none"/>
        </w:rPr>
        <w:t/>
      </w:r>
      <w:r w:rsidR="00545B1A">
        <w:rPr>
          <w:rFonts w:ascii="Arial Narrow" w:eastAsia="Times New Roman" w:hAnsi="Arial Narrow" w:cs="Arial"/>
          <w:color w:val="000000"/>
          <w:kern w:val="0"/>
          <w:lang w:val="es-ES" w:eastAsia="es-ES"/>
          <ns2:ligatures ns2:val="none"/>
        </w:rPr>
        <w:t xml:space="preserve"/>
      </w:r>
      <w:r w:rsidR="00545B1A" w:rsidRPr="00545B1A">
        <w:rPr>
          <w:rFonts w:ascii="Arial Narrow" w:eastAsia="Times New Roman" w:hAnsi="Arial Narrow" w:cs="Arial"/>
          <w:color w:val="000000"/>
          <w:kern w:val="0"/>
          <w:lang w:val="es-ES" w:eastAsia="es-ES"/>
          <ns2:ligatures ns2:val="none"/>
        </w:rPr>
        <w:t/>
      </w:r>
      <w:r w:rsidR="00545B1A" w:rsidRPr="00A00F8E">
        <w:rPr>
          <w:rFonts w:ascii="Arial Narrow" w:eastAsia="Times New Roman" w:hAnsi="Arial Narrow" w:cs="Arial"/>
          <w:color w:val="000000"/>
          <w:kern w:val="0"/>
          <w:lang w:val="es-ES" w:eastAsia="es-ES"/>
          <ns2:ligatures ns2:val="none"/>
        </w:rPr>
        <w:t/>
      </w:r>
      <w:r w:rsidR="00CE3ECA">
        <w:rPr>
          <w:rFonts w:ascii="Arial Narrow" w:eastAsia="Times New Roman" w:hAnsi="Arial Narrow" w:cs="Arial"/>
          <w:color w:val="000000"/>
          <w:kern w:val="0"/>
          <w:lang w:val="es-ES" w:eastAsia="es-ES"/>
          <ns2:ligatures ns2:val="none"/>
        </w:rPr>
        <w:t/>
      </w:r>
      <w:r w:rsidR="00545B1A" w:rsidRPr="00A00F8E">
        <w:rPr>
          <w:rFonts w:ascii="Arial Narrow" w:eastAsia="Times New Roman" w:hAnsi="Arial Narrow" w:cs="Arial"/>
          <w:color w:val="000000"/>
          <w:kern w:val="0"/>
          <w:lang w:val="es-ES" w:eastAsia="es-ES"/>
          <ns2:ligatures ns2:val="none"/>
        </w:rPr>
        <w:t xml:space="preserve"/>
      </w:r>
      <w:r w:rsidR="00CE3ECA">
        <w:rPr>
          <w:rFonts w:ascii="Arial Narrow" w:eastAsia="Times New Roman" w:hAnsi="Arial Narrow" w:cs="Arial"/>
          <w:color w:val="000000"/>
          <w:kern w:val="0"/>
          <w:lang w:val="es-ES" w:eastAsia="es-ES"/>
          <ns2:ligatures ns2:val="none"/>
        </w:rPr>
        <w:t/>
      </w:r>
      <w:r w:rsidR="00545B1A" w:rsidRPr="00A00F8E">
        <w:rPr>
          <w:rFonts w:ascii="Arial Narrow" w:eastAsia="Times New Roman" w:hAnsi="Arial Narrow" w:cs="Arial"/>
          <w:color w:val="000000"/>
          <w:kern w:val="0"/>
          <w:lang w:val="es-ES" w:eastAsia="es-ES"/>
          <ns2:ligatures ns2:val="none"/>
        </w:rPr>
        <w:t xml:space="preserve"/>
      </w:r>
      <w:r w:rsidR="00CE3ECA">
        <w:rPr>
          <w:rFonts w:ascii="Arial Narrow" w:eastAsia="Times New Roman" w:hAnsi="Arial Narrow" w:cs="Arial"/>
          <w:color w:val="000000"/>
          <w:kern w:val="0"/>
          <w:lang w:val="es-ES" w:eastAsia="es-ES"/>
          <ns2:ligatures ns2:val="none"/>
        </w:rPr>
        <w:t xml:space="preserve"/>
      </w:r>
      <w:r w:rsidR="00545B1A" w:rsidRPr="00A00F8E">
        <w:rPr>
          <w:rFonts w:ascii="Arial Narrow" w:eastAsia="Times New Roman" w:hAnsi="Arial Narrow" w:cs="Arial"/>
          <w:color w:val="000000"/>
          <w:kern w:val="0"/>
          <w:lang w:val="es-ES" w:eastAsia="es-ES"/>
          <ns2:ligatures ns2:val="none"/>
        </w:rPr>
        <w:t xml:space="preserve"/>
      </w:r>
      <w:r w:rsidR="00CE3ECA">
        <w:rPr>
          <w:rFonts w:ascii="Arial Narrow" w:eastAsia="Times New Roman" w:hAnsi="Arial Narrow" w:cs="Arial"/>
          <w:color w:val="000000"/>
          <w:kern w:val="0"/>
          <w:lang w:val="es-ES" w:eastAsia="es-ES"/>
          <ns2:ligatures ns2:val="none"/>
        </w:rPr>
        <w:t/>
      </w:r>
      <w:r w:rsidR="00545B1A" w:rsidRPr="00A00F8E">
        <w:rPr>
          <w:rFonts w:ascii="Arial Narrow" w:eastAsia="Times New Roman" w:hAnsi="Arial Narrow" w:cs="Arial"/>
          <w:color w:val="000000"/>
          <w:kern w:val="0"/>
          <w:lang w:val="es-ES" w:eastAsia="es-ES"/>
          <ns2:ligatures ns2:val="none"/>
        </w:rPr>
        <w:t/>
      </w:r>
      <w:r w:rsidRPr="00A00F8E">
        <w:rPr>
          <w:rFonts w:ascii="Arial Narrow" w:eastAsia="Times New Roman" w:hAnsi="Arial Narrow" w:cs="Arial"/>
          <w:color w:val="000000"/>
          <w:kern w:val="0"/>
          <w:lang w:val="es-ES" w:eastAsia="es-ES"/>
          <ns2:ligatures ns2:val="none"/>
        </w:rPr>
        <w:t xml:space="preserve"/>
      </w:r>
      <w:r w:rsidR="00A00F8E" w:rsidRPr="00A00F8E">
        <w:rPr>
          <w:rFonts w:ascii="Arial Narrow" w:eastAsia="Times New Roman" w:hAnsi="Arial Narrow" w:cs="Arial"/>
          <w:color w:val="000000"/>
          <w:kern w:val="0"/>
          <w:lang w:val="es-ES" w:eastAsia="es-ES"/>
          <ns2:ligatures ns2:val="none"/>
        </w:rPr>
        <w:t xml:space="preserve"/>
      </w:r>
      <w:r w:rsidRPr="00A00F8E">
        <w:rPr>
          <w:rFonts w:ascii="Arial Narrow" w:eastAsia="Times New Roman" w:hAnsi="Arial Narrow" w:cs="Arial"/>
          <w:color w:val="000000"/>
          <w:kern w:val="0"/>
          <w:lang w:val="es-ES" w:eastAsia="es-ES"/>
          <ns2:ligatures ns2:val="none"/>
        </w:rPr>
        <w:t xml:space="preserve"/>
      </w:r>
      <w:r w:rsidR="00A00F8E" w:rsidRPr="00A00F8E">
        <w:rPr>
          <w:rFonts w:ascii="Arial Narrow" w:eastAsia="Times New Roman" w:hAnsi="Arial Narrow" w:cs="Arial"/>
          <w:color w:val="000000"/>
          <w:kern w:val="0"/>
          <w:lang w:val="es-ES" w:eastAsia="es-ES"/>
          <ns2:ligatures ns2:val="none"/>
        </w:rPr>
        <w:t xml:space="preserve"/>
      </w:r>
      <w:r w:rsidRPr="00A00F8E">
        <w:rPr>
          <w:rFonts w:ascii="Arial Narrow" w:eastAsia="Times New Roman" w:hAnsi="Arial Narrow" w:cs="Arial"/>
          <w:color w:val="000000"/>
          <w:kern w:val="0"/>
          <w:lang w:val="es-ES" w:eastAsia="es-ES"/>
          <ns2:ligatures ns2:val="none"/>
        </w:rPr>
        <w:t/>
      </w:r>
    </w:p>
    <w:bookmarkEnd w:id="2"/>
    <w:p ns2:paraId="61C46995" ns2: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58331A"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8331A">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58331A"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A507243" ns2:textId="383FA9CB" w:rsidR="00CA50CD" w:rsidRPr="00B71DB4"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B71DB4">
        <w:rPr>
          <w:rFonts w:ascii="Arial Narrow" w:eastAsia="Times New Roman" w:hAnsi="Arial Narrow" w:cs="Segoe UI"/>
          <w:color w:val="000000"/>
          <w:kern w:val="0"/>
          <w:lang w:eastAsia="es-PE"/>
          <ns2:ligatures ns2:val="none"/>
        </w:rPr>
        <w:t xml:space="preserve">La Secretaría </w:t>
      </w:r>
      <w:bookmarkEnd w:id="3"/>
      <w:bookmarkEnd w:id="4"/>
      <w:bookmarkEnd w:id="5"/>
      <w:r w:rsidRPr="00B71DB4">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B71DB4">
        <w:rPr>
          <w:rStyle w:val="Refdenotaalpie"/>
          <w:rFonts w:ascii="Arial Narrow" w:eastAsia="Arial Narrow" w:hAnsi="Arial Narrow" w:cs="Arial Narrow"/>
          <w:kern w:val="0"/>
          <w:vertAlign w:val="superscript"/>
          <ns2:ligatures ns2:val="none"/>
        </w:rPr>
        <w:footnoteReference w:id="2"/>
      </w:r>
      <w:r w:rsidRPr="00B71DB4">
        <w:rPr>
          <w:rFonts w:ascii="Arial Narrow" w:eastAsia="Times New Roman" w:hAnsi="Arial Narrow" w:cs="Segoe UI"/>
          <w:color w:val="000000"/>
          <w:kern w:val="0"/>
          <w:lang w:eastAsia="es-PE"/>
          <ns2:ligatures ns2:val="none"/>
        </w:rPr>
        <w:t xml:space="preserve">, considera </w:t>
      </w:r>
      <w:r w:rsidRPr="00B71DB4">
        <w:rPr>
          <w:rFonts w:ascii="Arial Narrow" w:eastAsia="Arial Narrow" w:hAnsi="Arial Narrow" w:cs="Arial Narrow"/>
          <w:kern w:val="0"/>
          <ns2:ligatures ns2:val="none"/>
        </w:rPr>
        <w:t xml:space="preserve">que el hecho denunciado, </w:t>
      </w:r>
      <w:r w:rsidR="008424BB" w:rsidRPr="00B71DB4">
        <w:rPr>
          <w:rFonts w:ascii="Arial Narrow" w:eastAsia="Arial Narrow" w:hAnsi="Arial Narrow" w:cs="Arial Narrow"/>
          <w:kern w:val="0"/>
          <ns2:ligatures ns2:val="none"/>
        </w:rPr>
        <w:t xml:space="preserve">consistente en que </w:t>
      </w:r>
      <w:r w:rsidR="00B71DB4" w:rsidRPr="00B71DB4">
        <w:rPr>
          <w:rFonts w:ascii="Arial Narrow" w:eastAsia="Arial Narrow" w:hAnsi="Arial Narrow" w:cs="Arial Narrow"/>
          <w:kern w:val="0"/>
          <ns2:ligatures ns2:val="none"/>
        </w:rPr>
        <w:t>Pacífico Compañía de Seguros y Reaseguros S.A. habría negado injustificadamente al denunciante, mediante carta de</w:t>
      </w:r>
      <w:r w:rsidR="00515435">
        <w:rPr>
          <w:rFonts w:ascii="Arial Narrow" w:eastAsia="Arial Narrow" w:hAnsi="Arial Narrow" w:cs="Arial Narrow"/>
          <w:kern w:val="0"/>
          <ns2:ligatures ns2:val="none"/>
        </w:rPr>
        <w:t>l</w:t>
      </w:r>
      <w:r w:rsidR="00B71DB4" w:rsidRPr="00B71DB4">
        <w:rPr>
          <w:rFonts w:ascii="Arial Narrow" w:eastAsia="Arial Narrow" w:hAnsi="Arial Narrow" w:cs="Arial Narrow"/>
          <w:kern w:val="0"/>
          <ns2:ligatures ns2:val="none"/>
        </w:rPr>
        <w:t xml:space="preserve"> 20 de agosto de 2025, la cobertura </w:t>
      </w:r>
      <w:r w:rsidR="00B71DB4" w:rsidRPr="00B71DB4">
        <w:rPr>
          <w:rFonts w:ascii="Arial Narrow" w:eastAsia="Times New Roman" w:hAnsi="Arial Narrow" w:cs="Arial"/>
          <w:color w:val="000000"/>
          <w:kern w:val="0"/>
          <w:lang w:val="es-ES" w:eastAsia="es-ES"/>
          <ns2:ligatures ns2:val="none"/>
        </w:rPr>
        <w:t>del Seguro de Protección de Tarjeta</w:t>
      </w:r>
      <w:r w:rsidR="00515435">
        <w:rPr>
          <w:rFonts w:ascii="Arial Narrow" w:eastAsia="Times New Roman" w:hAnsi="Arial Narrow" w:cs="Arial"/>
          <w:color w:val="000000"/>
          <w:kern w:val="0"/>
          <w:lang w:val="es-ES" w:eastAsia="es-ES"/>
          <ns2:ligatures ns2:val="none"/>
        </w:rPr>
        <w:t>s</w:t>
      </w:r>
      <w:r w:rsidR="00B71DB4" w:rsidRPr="00B71DB4">
        <w:rPr>
          <w:rFonts w:ascii="Arial Narrow" w:eastAsia="Arial Narrow" w:hAnsi="Arial Narrow" w:cs="Arial Narrow"/>
          <w:kern w:val="0"/>
          <ns2:ligatures ns2:val="none"/>
        </w:rPr>
        <w:t xml:space="preserve"> </w:t>
      </w:r>
      <w:r w:rsidR="00515435">
        <w:rPr>
          <w:rFonts w:ascii="Arial Narrow" w:eastAsia="Times New Roman" w:hAnsi="Arial Narrow" w:cs="Arial"/>
          <w:color w:val="000000"/>
          <w:kern w:val="0"/>
          <w:lang w:val="es-ES" w:eastAsia="es-ES"/>
          <ns2:ligatures ns2:val="none"/>
        </w:rPr>
        <w:t>-</w:t>
      </w:r>
      <w:r w:rsidR="00515435" w:rsidRPr="00B71DB4">
        <w:rPr>
          <w:rFonts w:ascii="Arial Narrow" w:eastAsia="Times New Roman" w:hAnsi="Arial Narrow" w:cs="Arial"/>
          <w:color w:val="000000"/>
          <w:kern w:val="0"/>
          <w:lang w:val="es-ES" w:eastAsia="es-ES"/>
          <ns2:ligatures ns2:val="none"/>
        </w:rPr>
        <w:t xml:space="preserve">Póliza 1000001429 </w:t>
      </w:r>
      <w:r w:rsidR="00B71DB4" w:rsidRPr="00B71DB4">
        <w:rPr>
          <w:rFonts w:ascii="Arial Narrow" w:eastAsia="Arial Narrow" w:hAnsi="Arial Narrow" w:cs="Arial Narrow"/>
          <w:kern w:val="0"/>
          <ns2:ligatures ns2:val="none"/>
        </w:rPr>
        <w:t>respecto del siniestro ocurrido el 12 de abril de 2025</w:t>
      </w:r>
      <w:r w:rsidR="008424BB" w:rsidRPr="00B71DB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B71DB4">
        <w:rPr>
          <w:rFonts w:ascii="Arial Narrow" w:eastAsia="Times New Roman" w:hAnsi="Arial Narrow" w:cs="Segoe UI"/>
          <w:color w:val="000000"/>
          <w:kern w:val="0"/>
          <w:lang w:eastAsia="es-PE"/>
          <ns2:ligatures ns2:val="none"/>
        </w:rPr>
        <w:t/>
      </w:r>
      <w:r w:rsidR="008424BB" w:rsidRPr="00B71DB4">
        <w:rPr>
          <w:rFonts w:ascii="Arial Narrow" w:eastAsia="Arial Narrow" w:hAnsi="Arial Narrow" w:cs="Arial Narrow"/>
          <w:kern w:val="0"/>
          <ns2:ligatures ns2:val="none"/>
        </w:rPr>
        <w:t xml:space="preserve"> y 19</w:t>
      </w:r>
      <w:r w:rsidR="008424BB" w:rsidRPr="00B71DB4">
        <w:rPr>
          <w:rFonts w:ascii="Arial Narrow" w:eastAsia="Times New Roman" w:hAnsi="Arial Narrow" w:cs="Segoe UI"/>
          <w:color w:val="000000"/>
          <w:kern w:val="0"/>
          <w:lang w:eastAsia="es-PE"/>
          <ns2:ligatures ns2:val="none"/>
        </w:rPr>
        <w:t/>
      </w:r>
      <w:r w:rsidR="008424BB" w:rsidRPr="00B71DB4">
        <w:rPr>
          <w:rFonts w:ascii="Arial Narrow" w:eastAsia="Arial Narrow" w:hAnsi="Arial Narrow" w:cs="Arial Narrow"/>
          <w:kern w:val="0"/>
          <ns2:ligatures ns2:val="none"/>
        </w:rPr>
        <w:t xml:space="preserve"> del Código</w:t>
      </w:r>
      <w:bookmarkStart w:id="6" w:name="_Hlk211599421"/>
      <w:r w:rsidR="008424BB" w:rsidRPr="00B71DB4">
        <w:rPr>
          <w:rStyle w:val="Refdenotaalpie"/>
          <w:rFonts w:ascii="Arial Narrow" w:eastAsia="Arial Narrow" w:hAnsi="Arial Narrow" w:cs="Arial"/>
          <w:kern w:val="0"/>
          <w:vertAlign w:val="superscript"/>
          <ns2:ligatures ns2:val="none"/>
        </w:rPr>
        <w:footnoteReference w:id="3"/>
      </w:r>
      <w:r w:rsidR="008424BB" w:rsidRPr="00B71DB4">
        <w:rPr>
          <w:rFonts w:ascii="Arial Narrow" w:eastAsia="Arial Narrow" w:hAnsi="Arial Narrow" w:cs="Arial Narrow"/>
          <w:kern w:val="0"/>
          <ns2:ligatures ns2:val="none"/>
        </w:rPr>
        <w:t>.</w:t>
      </w:r>
      <w:bookmarkEnd w:id="6"/>
    </w:p>
    <w:p ns2:paraId="64B4971F" ns2:textId="77777777" w:rsidR="001D00D0" w:rsidRPr="00985DDF" w:rsidRDefault="001D00D0" w:rsidP="008F3040">
      <w:pPr>
        <w:pStyle w:val="Prrafodelista"/>
        <w:spacing w:line="240" w:lineRule="auto"/>
        <w:rPr>
          <w:rFonts w:ascii="Arial Narrow" w:eastAsia="Arial Narrow" w:hAnsi="Arial Narrow" w:cs="Arial"/>
          <w:bCs/>
          <w:color w:val="000000"/>
          <w:kern w:val="0"/>
          <w:lang w:eastAsia="es-PE"/>
          <ns2:ligatures ns2:val="none"/>
        </w:rPr>
      </w:pPr>
    </w:p>
    <w:p ns2:paraId="7B3C687A" ns2:textId="735A642D" w:rsidR="00CA50CD" w:rsidRPr="00985DDF"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85DDF">
        <w:rPr>
          <w:rFonts w:ascii="Arial Narrow" w:eastAsia="Arial Narrow" w:hAnsi="Arial Narrow" w:cs="Arial Narrow"/>
          <w:kern w:val="0"/>
          <ns2:ligatures ns2:val="none"/>
        </w:rPr>
        <w:t xml:space="preserve">Asimismo, </w:t>
      </w:r>
      <w:r w:rsidR="00F027A2" w:rsidRPr="00985DDF">
        <w:rPr>
          <w:rFonts w:ascii="Arial Narrow" w:eastAsia="Arial Narrow" w:hAnsi="Arial Narrow" w:cs="Arial Narrow"/>
          <w:kern w:val="0"/>
          <ns2:ligatures ns2:val="none"/>
        </w:rPr>
        <w:t xml:space="preserve">la Secretaría Técnica, en ejercicio de sus facultades, </w:t>
      </w:r>
      <w:r w:rsidR="00F027A2" w:rsidRPr="00985DDF">
        <w:rPr>
          <w:rFonts w:ascii="Arial Narrow" w:eastAsia="Times New Roman" w:hAnsi="Arial Narrow" w:cs="Segoe UI"/>
          <w:color w:val="000000"/>
          <w:kern w:val="0"/>
          <w:lang w:eastAsia="es-PE"/>
          <ns2:ligatures ns2:val="none"/>
        </w:rPr>
        <w:t xml:space="preserve">considera </w:t>
      </w:r>
      <w:r w:rsidR="00F027A2" w:rsidRPr="00985DDF">
        <w:rPr>
          <w:rFonts w:ascii="Arial Narrow" w:eastAsia="Arial Narrow" w:hAnsi="Arial Narrow" w:cs="Arial Narrow"/>
          <w:kern w:val="0"/>
          <ns2:ligatures ns2:val="none"/>
        </w:rPr>
        <w:t>que el hecho denunciado</w:t>
      </w:r>
      <w:r w:rsidR="00F027A2" w:rsidRPr="00985DDF">
        <w:rPr>
          <w:rFonts w:ascii="Arial Narrow" w:eastAsia="Times New Roman" w:hAnsi="Arial Narrow" w:cs="Segoe UI"/>
          <w:color w:val="000000"/>
          <w:kern w:val="0"/>
          <w:lang w:eastAsia="es-PE"/>
          <ns2:ligatures ns2:val="none"/>
        </w:rPr>
        <w:t xml:space="preserve">, consistente en que </w:t>
      </w:r>
      <w:r w:rsidR="00B71DB4" w:rsidRPr="00985DDF">
        <w:rPr>
          <w:rFonts w:ascii="Arial Narrow" w:eastAsia="Arial Narrow" w:hAnsi="Arial Narrow" w:cs="Arial Narrow"/>
          <w:kern w:val="0"/>
          <ns2:ligatures ns2:val="none"/>
        </w:rPr>
        <w:t>el Banco de Crédito del Perú S.A. habría brindado una respuesta inadecuada al reclamo C39830032</w:t>
      </w:r>
      <w:r w:rsidR="00985DDF" w:rsidRPr="00985DDF">
        <w:rPr>
          <w:rFonts w:ascii="Arial Narrow" w:eastAsia="Arial Narrow" w:hAnsi="Arial Narrow" w:cs="Arial Narrow"/>
          <w:kern w:val="0"/>
          <ns2:ligatures ns2:val="none"/>
        </w:rPr>
        <w:t xml:space="preserve"> presentado por el denunciante</w:t>
      </w:r>
      <w:r w:rsidR="00B71DB4" w:rsidRPr="00985DDF">
        <w:rPr>
          <w:rFonts w:ascii="Arial Narrow" w:eastAsia="Arial Narrow" w:hAnsi="Arial Narrow" w:cs="Arial Narrow"/>
          <w:kern w:val="0"/>
          <ns2:ligatures ns2:val="none"/>
        </w:rPr>
        <w:t>, al señalar la existencia de un supuesto de uso indebido de tarjeta o clave</w:t>
      </w:r>
      <w:r w:rsidR="00515435">
        <w:rPr>
          <w:rFonts w:ascii="Arial Narrow" w:eastAsia="Arial Narrow" w:hAnsi="Arial Narrow" w:cs="Arial Narrow"/>
          <w:kern w:val="0"/>
          <ns2:ligatures ns2:val="none"/>
        </w:rPr>
        <w:t>,</w:t>
      </w:r>
      <w:r w:rsidR="00B71DB4" w:rsidRPr="00985DDF">
        <w:rPr>
          <w:rFonts w:ascii="Arial Narrow" w:eastAsia="Arial Narrow" w:hAnsi="Arial Narrow" w:cs="Arial Narrow"/>
          <w:kern w:val="0"/>
          <ns2:ligatures ns2:val="none"/>
        </w:rPr>
        <w:t xml:space="preserve"> pese a que solicit</w:t>
      </w:r>
      <w:r w:rsidR="00515435">
        <w:rPr>
          <w:rFonts w:ascii="Arial Narrow" w:eastAsia="Arial Narrow" w:hAnsi="Arial Narrow" w:cs="Arial Narrow"/>
          <w:kern w:val="0"/>
          <ns2:ligatures ns2:val="none"/>
        </w:rPr>
        <w:t>ó</w:t>
      </w:r>
      <w:r w:rsidR="00B71DB4" w:rsidRPr="00985DDF">
        <w:rPr>
          <w:rFonts w:ascii="Arial Narrow" w:eastAsia="Arial Narrow" w:hAnsi="Arial Narrow" w:cs="Arial Narrow"/>
          <w:kern w:val="0"/>
          <ns2:ligatures ns2:val="none"/>
        </w:rPr>
        <w:t xml:space="preserve"> la activación de la cobertura </w:t>
      </w:r>
      <w:r w:rsidR="00B71DB4" w:rsidRPr="00985DDF">
        <w:rPr>
          <w:rFonts w:ascii="Arial Narrow" w:eastAsia="Times New Roman" w:hAnsi="Arial Narrow" w:cs="Arial"/>
          <w:color w:val="000000"/>
          <w:kern w:val="0"/>
          <w:lang w:val="es-ES" w:eastAsia="es-ES"/>
          <ns2:ligatures ns2:val="none"/>
        </w:rPr>
        <w:t>de</w:t>
      </w:r>
      <w:r w:rsidR="00515435">
        <w:rPr>
          <w:rFonts w:ascii="Arial Narrow" w:eastAsia="Times New Roman" w:hAnsi="Arial Narrow" w:cs="Arial"/>
          <w:color w:val="000000"/>
          <w:kern w:val="0"/>
          <w:lang w:val="es-ES" w:eastAsia="es-ES"/>
          <ns2:ligatures ns2:val="none"/>
        </w:rPr>
        <w:t>l</w:t>
      </w:r>
      <w:r w:rsidR="00B71DB4" w:rsidRPr="00985DDF">
        <w:rPr>
          <w:rFonts w:ascii="Arial Narrow" w:eastAsia="Times New Roman" w:hAnsi="Arial Narrow" w:cs="Arial"/>
          <w:color w:val="000000"/>
          <w:kern w:val="0"/>
          <w:lang w:val="es-ES" w:eastAsia="es-ES"/>
          <ns2:ligatures ns2:val="none"/>
        </w:rPr>
        <w:t xml:space="preserve"> </w:t>
      </w:r>
      <w:r w:rsidR="00515435" w:rsidRPr="00B71DB4">
        <w:rPr>
          <w:rFonts w:ascii="Arial Narrow" w:eastAsia="Times New Roman" w:hAnsi="Arial Narrow" w:cs="Arial"/>
          <w:color w:val="000000"/>
          <w:kern w:val="0"/>
          <w:lang w:val="es-ES" w:eastAsia="es-ES"/>
          <ns2:ligatures ns2:val="none"/>
        </w:rPr>
        <w:t>Seguro de Protección de Tarjeta</w:t>
      </w:r>
      <w:r w:rsidR="00515435">
        <w:rPr>
          <w:rFonts w:ascii="Arial Narrow" w:eastAsia="Times New Roman" w:hAnsi="Arial Narrow" w:cs="Arial"/>
          <w:color w:val="000000"/>
          <w:kern w:val="0"/>
          <w:lang w:val="es-ES" w:eastAsia="es-ES"/>
          <ns2:ligatures ns2:val="none"/>
        </w:rPr>
        <w:t>s</w:t>
      </w:r>
      <w:r w:rsidR="00515435" w:rsidRPr="00B71DB4">
        <w:rPr>
          <w:rFonts w:ascii="Arial Narrow" w:eastAsia="Arial Narrow" w:hAnsi="Arial Narrow" w:cs="Arial Narrow"/>
          <w:kern w:val="0"/>
          <ns2:ligatures ns2:val="none"/>
        </w:rPr>
        <w:t xml:space="preserve"> </w:t>
      </w:r>
      <w:r w:rsidR="00515435">
        <w:rPr>
          <w:rFonts w:ascii="Arial Narrow" w:eastAsia="Times New Roman" w:hAnsi="Arial Narrow" w:cs="Arial"/>
          <w:color w:val="000000"/>
          <w:kern w:val="0"/>
          <w:lang w:val="es-ES" w:eastAsia="es-ES"/>
          <ns2:ligatures ns2:val="none"/>
        </w:rPr>
        <w:t>-</w:t>
      </w:r>
      <w:r w:rsidR="00515435" w:rsidRPr="00B71DB4">
        <w:rPr>
          <w:rFonts w:ascii="Arial Narrow" w:eastAsia="Times New Roman" w:hAnsi="Arial Narrow" w:cs="Arial"/>
          <w:color w:val="000000"/>
          <w:kern w:val="0"/>
          <w:lang w:val="es-ES" w:eastAsia="es-ES"/>
          <ns2:ligatures ns2:val="none"/>
        </w:rPr>
        <w:t xml:space="preserve">Póliza 1000001429 </w:t>
      </w:r>
      <w:r w:rsidR="00B71DB4" w:rsidRPr="00985DDF">
        <w:rPr>
          <w:rFonts w:ascii="Arial Narrow" w:eastAsia="Arial Narrow" w:hAnsi="Arial Narrow" w:cs="Arial Narrow"/>
          <w:kern w:val="0"/>
          <ns2:ligatures ns2:val="none"/>
        </w:rPr>
        <w:t>respecto del siniestro ocurrido el 12 de abril de 2025</w:t>
      </w:r>
      <w:r w:rsidR="00F027A2" w:rsidRPr="00985DDF">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00F027A2" w:rsidRPr="00985DDF">
        <w:rPr>
          <w:rFonts w:ascii="Arial Narrow" w:eastAsia="Arial Narrow" w:hAnsi="Arial Narrow" w:cs="Arial Narrow"/>
          <w:kern w:val="0"/>
          <ns2:ligatures ns2:val="none"/>
        </w:rPr>
        <w:t xml:space="preserve"> numeral 88.1</w:t>
      </w:r>
      <w:r w:rsidR="00B27F07" w:rsidRPr="00985DDF">
        <w:rPr>
          <w:rFonts w:ascii="Arial Narrow" w:eastAsia="Arial Narrow" w:hAnsi="Arial Narrow" w:cs="Arial Narrow"/>
          <w:kern w:val="0"/>
          <ns2:ligatures ns2:val="none"/>
        </w:rPr>
        <w:t/>
      </w:r>
      <w:r w:rsidR="00F027A2" w:rsidRPr="00985DDF">
        <w:rPr>
          <w:rFonts w:ascii="Arial Narrow" w:eastAsia="Arial Narrow" w:hAnsi="Arial Narrow" w:cs="Arial Narrow"/>
          <w:kern w:val="0"/>
          <ns2:ligatures ns2:val="none"/>
        </w:rPr>
        <w:t xml:space="preserve"> del artículo 88</w:t>
      </w:r>
      <w:r w:rsidR="00B27F07" w:rsidRPr="00985DDF">
        <w:rPr>
          <w:rFonts w:ascii="Arial Narrow" w:eastAsia="Arial Narrow" w:hAnsi="Arial Narrow" w:cs="Arial Narrow"/>
          <w:kern w:val="0"/>
          <ns2:ligatures ns2:val="none"/>
        </w:rPr>
        <w:t/>
      </w:r>
      <w:r w:rsidR="00F027A2" w:rsidRPr="00985DDF">
        <w:rPr>
          <w:rFonts w:ascii="Arial Narrow" w:eastAsia="Arial Narrow" w:hAnsi="Arial Narrow" w:cs="Arial Narrow"/>
          <w:kern w:val="0"/>
          <ns2:ligatures ns2:val="none"/>
        </w:rPr>
        <w:t xml:space="preserve"> del Código</w:t>
      </w:r>
      <w:r w:rsidRPr="00985DDF">
        <w:rPr>
          <w:rStyle w:val="Refdenotaalpie"/>
          <w:rFonts w:ascii="Arial Narrow" w:eastAsia="Arial Narrow" w:hAnsi="Arial Narrow" w:cs="Arial"/>
          <w:kern w:val="0"/>
          <w:vertAlign w:val="superscript"/>
          <ns2:ligatures ns2:val="none"/>
        </w:rPr>
        <w:footnoteReference w:id="4"/>
      </w:r>
      <w:r w:rsidRPr="00985DDF">
        <w:rPr>
          <w:rFonts w:ascii="Arial Narrow" w:eastAsia="Arial Narrow" w:hAnsi="Arial Narrow" w:cs="Arial Narrow"/>
          <w:kern w:val="0"/>
          <ns2:ligatures ns2:val="none"/>
        </w:rPr>
        <w:t>.</w:t>
      </w:r>
    </w:p>
    <w:p ns2:paraId="2E7770E0" ns2:textId="77777777" w:rsidR="00E60CD7" w:rsidRPr="0026598E" w:rsidRDefault="00E60CD7" w:rsidP="008F3040">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26598E"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17426A8E" ns2: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816997"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confiere, </w:t>
      </w:r>
      <w:bookmarkStart w:id="7" w:name="_Hlk211510697"/>
      <w:r w:rsidRPr="00A731B2">
        <w:rPr>
          <w:rFonts w:ascii="Arial Narrow" w:eastAsia="Times New Roman" w:hAnsi="Arial Narrow" w:cs="Arial"/>
          <w:color w:val="000000"/>
          <w:kern w:val="0"/>
          <w:lang w:val="es-ES" w:eastAsia="es-ES"/>
          <ns2:ligatures ns2:val="none"/>
        </w:rPr>
        <w:t xml:space="preserve">conviene requerir a los proveedores denunciados </w:t>
      </w:r>
      <w:bookmarkEnd w:id="7"/>
      <w:r w:rsidRPr="00A731B2">
        <w:rPr>
          <w:rFonts w:ascii="Arial Narrow" w:eastAsia="Times New Roman" w:hAnsi="Arial Narrow" w:cs="Arial"/>
          <w:color w:val="000000"/>
          <w:kern w:val="0"/>
          <w:lang w:val="es-ES" w:eastAsia="es-ES"/>
          <ns2:ligatures ns2:val="none"/>
        </w:rPr>
        <w:t>que, en un plazo no mayor de cinco (5) días h</w:t>
      </w:r>
      <w:r w:rsidRPr="000077B4">
        <w:rPr>
          <w:rFonts w:ascii="Arial Narrow" w:eastAsia="Times New Roman" w:hAnsi="Arial Narrow" w:cs="Arial"/>
          <w:color w:val="000000"/>
          <w:kern w:val="0"/>
          <w:lang w:val="es-ES" w:eastAsia="es-ES"/>
          <ns2:ligatures ns2:val="none"/>
        </w:rPr>
        <w:t xml:space="preserve">ábiles contado a partir del día siguiente de la notificación de </w:t>
      </w:r>
      <w:r w:rsidRPr="00816997">
        <w:rPr>
          <w:rFonts w:ascii="Arial Narrow" w:eastAsia="Times New Roman" w:hAnsi="Arial Narrow" w:cs="Arial"/>
          <w:color w:val="000000"/>
          <w:kern w:val="0"/>
          <w:lang w:val="es-ES" w:eastAsia="es-ES"/>
          <ns2:ligatures ns2:val="none"/>
        </w:rPr>
        <w:t xml:space="preserve">la presente resolución, </w:t>
      </w:r>
      <w:bookmarkStart w:id="8" w:name="_Hlk211510673"/>
      <w:r w:rsidRPr="00816997">
        <w:rPr>
          <w:rFonts w:ascii="Arial Narrow" w:eastAsia="Times New Roman" w:hAnsi="Arial Narrow" w:cs="Arial"/>
          <w:color w:val="000000"/>
          <w:kern w:val="0"/>
          <w:lang w:val="es-ES" w:eastAsia="es-ES"/>
          <ns2:ligatures ns2:val="none"/>
        </w:rPr>
        <w:t>cumplan con lo siguiente:</w:t>
      </w:r>
    </w:p>
    <w:p ns2:paraId="345D7F88" ns2:textId="77777777" w:rsidR="00E60CD7" w:rsidRPr="00816997"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4931BE43"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816997">
        <w:rPr>
          <w:rFonts w:ascii="Arial Narrow" w:eastAsia="Times New Roman" w:hAnsi="Arial Narrow" w:cs="Arial"/>
          <w:color w:val="000000"/>
          <w:kern w:val="0"/>
          <w:u w:val="single"/>
          <w:lang w:val="es-ES" w:eastAsia="es-ES"/>
          <ns2:ligatures ns2:val="none"/>
        </w:rPr>
        <w:t xml:space="preserve">A </w:t>
      </w:r>
      <w:r w:rsidR="00A731B2" w:rsidRPr="00816997">
        <w:rPr>
          <w:rFonts w:ascii="Arial Narrow" w:eastAsia="Times New Roman" w:hAnsi="Arial Narrow" w:cs="Arial"/>
          <w:color w:val="000000"/>
          <w:kern w:val="0"/>
          <w:u w:val="single"/>
          <w:lang w:val="es-ES" w:eastAsia="es-ES"/>
          <ns2:ligatures ns2:val="none"/>
        </w:rPr>
        <w:t>Pacífico</w:t>
      </w:r>
      <w:r w:rsidRPr="00816997">
        <w:rPr>
          <w:rFonts w:ascii="Arial Narrow" w:eastAsia="Times New Roman" w:hAnsi="Arial Narrow" w:cs="Arial"/>
          <w:color w:val="000000"/>
          <w:kern w:val="0"/>
          <w:lang w:val="es-ES" w:eastAsia="es-ES"/>
          <ns2:ligatures ns2:val="none"/>
        </w:rPr>
        <w:t xml:space="preserve">: (i) presentar una copia debidamente suscrita </w:t>
      </w:r>
      <w:r w:rsidR="00515435">
        <w:rPr>
          <w:rFonts w:ascii="Arial Narrow" w:eastAsia="Times New Roman" w:hAnsi="Arial Narrow" w:cs="Arial"/>
          <w:color w:val="000000"/>
          <w:kern w:val="0"/>
          <w:lang w:val="es-ES" w:eastAsia="es-ES"/>
          <ns2:ligatures ns2:val="none"/>
        </w:rPr>
        <w:t xml:space="preserve">del </w:t>
      </w:r>
      <w:r w:rsidR="00515435" w:rsidRPr="00816997">
        <w:rPr>
          <w:rFonts w:ascii="Arial Narrow" w:eastAsia="Times New Roman" w:hAnsi="Arial Narrow" w:cs="Arial"/>
          <w:color w:val="000000"/>
          <w:kern w:val="0"/>
          <w:lang w:val="es-ES" w:eastAsia="es-ES"/>
          <ns2:ligatures ns2:val="none"/>
        </w:rPr>
        <w:t>Seguro de Protección de Tarjeta</w:t>
      </w:r>
      <w:r w:rsidR="00515435">
        <w:rPr>
          <w:rFonts w:ascii="Arial Narrow" w:eastAsia="Times New Roman" w:hAnsi="Arial Narrow" w:cs="Arial"/>
          <w:color w:val="000000"/>
          <w:kern w:val="0"/>
          <w:lang w:val="es-ES" w:eastAsia="es-ES"/>
          <ns2:ligatures ns2:val="none"/>
        </w:rPr>
        <w:t>s-</w:t>
      </w:r>
      <w:r w:rsidRPr="00816997">
        <w:rPr>
          <w:rFonts w:ascii="Arial Narrow" w:eastAsia="Times New Roman" w:hAnsi="Arial Narrow" w:cs="Arial"/>
          <w:color w:val="000000"/>
          <w:kern w:val="0"/>
          <w:lang w:val="es-ES" w:eastAsia="es-ES"/>
          <ns2:ligatures ns2:val="none"/>
        </w:rPr>
        <w:t xml:space="preserve"> </w:t>
      </w:r>
      <w:r w:rsidR="00C266D4" w:rsidRPr="00816997">
        <w:rPr>
          <w:rFonts w:ascii="Arial Narrow" w:eastAsia="Times New Roman" w:hAnsi="Arial Narrow" w:cs="Arial"/>
          <w:color w:val="000000"/>
          <w:kern w:val="0"/>
          <w:lang w:val="es-ES" w:eastAsia="es-ES"/>
          <ns2:ligatures ns2:val="none"/>
        </w:rPr>
        <w:t xml:space="preserve">Póliza 1000001429 </w:t>
      </w:r>
      <w:r w:rsidRPr="00816997">
        <w:rPr>
          <w:rFonts w:ascii="Arial Narrow" w:eastAsia="Times New Roman" w:hAnsi="Arial Narrow" w:cs="Arial"/>
          <w:color w:val="000000"/>
          <w:kern w:val="0"/>
          <w:lang w:val="es-ES" w:eastAsia="es-ES"/>
          <ns2:ligatures ns2:val="none"/>
        </w:rPr>
        <w:t>materia de denuncia</w:t>
      </w:r>
      <w:r w:rsidR="00C266D4" w:rsidRPr="00816997">
        <w:rPr>
          <w:rFonts w:ascii="Arial Narrow" w:eastAsia="Times New Roman" w:hAnsi="Arial Narrow" w:cs="Arial"/>
          <w:color w:val="000000"/>
          <w:kern w:val="0"/>
          <w:lang w:val="es-ES" w:eastAsia="es-ES"/>
          <ns2:ligatures ns2:val="none"/>
        </w:rPr>
        <w:t>, así como el cargo de remisión de la póliza</w:t>
      </w:r>
      <w:r w:rsidRPr="00816997">
        <w:rPr>
          <w:rFonts w:ascii="Arial Narrow" w:eastAsia="Times New Roman" w:hAnsi="Arial Narrow" w:cs="Arial"/>
          <w:color w:val="000000"/>
          <w:kern w:val="0"/>
          <w:lang w:val="es-ES" w:eastAsia="es-ES"/>
          <ns2:ligatures ns2:val="none"/>
        </w:rPr>
        <w:t>;</w:t>
      </w:r>
      <w:r w:rsidR="00C266D4" w:rsidRPr="00816997">
        <w:rPr>
          <w:rFonts w:ascii="Arial Narrow" w:eastAsia="Times New Roman" w:hAnsi="Arial Narrow" w:cs="Arial"/>
          <w:color w:val="000000"/>
          <w:kern w:val="0"/>
          <w:lang w:val="es-ES" w:eastAsia="es-ES"/>
          <ns2:ligatures ns2:val="none"/>
        </w:rPr>
        <w:t xml:space="preserve"> (ii) presentar los medios probatorios que acrediten que la negativa de otorgamiento de cobertura fue justificada</w:t>
      </w:r>
      <w:r w:rsidR="00816997">
        <w:rPr>
          <w:rFonts w:ascii="Arial Narrow" w:eastAsia="Times New Roman" w:hAnsi="Arial Narrow" w:cs="Arial"/>
          <w:color w:val="000000"/>
          <w:kern w:val="0"/>
          <w:lang w:val="es-ES" w:eastAsia="es-ES"/>
          <ns2:ligatures ns2:val="none"/>
        </w:rPr>
        <w:t>;</w:t>
      </w:r>
      <w:r w:rsidRPr="00816997">
        <w:rPr>
          <w:rFonts w:ascii="Arial Narrow" w:eastAsia="Times New Roman" w:hAnsi="Arial Narrow" w:cs="Arial"/>
          <w:color w:val="000000"/>
          <w:kern w:val="0"/>
          <w:lang w:val="es-ES" w:eastAsia="es-ES"/>
          <ns2:ligatures ns2:val="none"/>
        </w:rPr>
        <w:t xml:space="preserve"> y, (ii</w:t>
      </w:r>
      <w:r w:rsidR="00C266D4" w:rsidRPr="00816997">
        <w:rPr>
          <w:rFonts w:ascii="Arial Narrow" w:eastAsia="Times New Roman" w:hAnsi="Arial Narrow" w:cs="Arial"/>
          <w:color w:val="000000"/>
          <w:kern w:val="0"/>
          <w:lang w:val="es-ES" w:eastAsia="es-ES"/>
          <ns2:ligatures ns2:val="none"/>
        </w:rPr>
        <w:t>i</w:t>
      </w:r>
      <w:r w:rsidRPr="0081699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145CF39F" w:rsidR="00E60CD7" w:rsidRPr="000077B4"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A731B2">
        <w:rPr>
          <w:rFonts w:ascii="Arial Narrow" w:eastAsia="Times New Roman" w:hAnsi="Arial Narrow" w:cs="Arial"/>
          <w:color w:val="000000"/>
          <w:kern w:val="0"/>
          <w:u w:val="single"/>
          <w:lang w:val="es-ES" w:eastAsia="es-ES"/>
          <ns2:ligatures ns2:val="none"/>
        </w:rPr>
        <w:t>A</w:t>
      </w:r>
      <w:r w:rsidR="00A731B2" w:rsidRPr="00A731B2">
        <w:rPr>
          <w:rFonts w:ascii="Arial Narrow" w:eastAsia="Times New Roman" w:hAnsi="Arial Narrow" w:cs="Arial"/>
          <w:color w:val="000000"/>
          <w:kern w:val="0"/>
          <w:u w:val="single"/>
          <w:lang w:val="es-ES" w:eastAsia="es-ES"/>
          <ns2:ligatures ns2:val="none"/>
        </w:rPr>
        <w:t>l</w:t>
      </w:r>
      <w:r w:rsidRPr="00A731B2">
        <w:rPr>
          <w:rFonts w:ascii="Arial Narrow" w:eastAsia="Times New Roman" w:hAnsi="Arial Narrow" w:cs="Arial"/>
          <w:color w:val="000000"/>
          <w:kern w:val="0"/>
          <w:u w:val="single"/>
          <w:lang w:val="es-ES" w:eastAsia="es-ES"/>
          <ns2:ligatures ns2:val="none"/>
        </w:rPr>
        <w:t xml:space="preserve"> </w:t>
      </w:r>
      <w:r w:rsidR="00A731B2" w:rsidRPr="00A731B2">
        <w:rPr>
          <w:rFonts w:ascii="Arial Narrow" w:eastAsia="Times New Roman" w:hAnsi="Arial Narrow" w:cs="Arial"/>
          <w:color w:val="000000"/>
          <w:kern w:val="0"/>
          <w:u w:val="single"/>
          <w:lang w:val="es-ES" w:eastAsia="es-ES"/>
          <ns2:ligatures ns2:val="none"/>
        </w:rPr>
        <w:t>Banco</w:t>
      </w:r>
      <w:r w:rsidRPr="00B64623">
        <w:rPr>
          <w:rFonts w:ascii="Arial Narrow" w:eastAsia="Times New Roman" w:hAnsi="Arial Narrow" w:cs="Arial"/>
          <w:color w:val="000000"/>
          <w:kern w:val="0"/>
          <w:lang w:val="es-ES" w:eastAsia="es-ES"/>
          <ns2:ligatures ns2:val="none"/>
        </w:rPr>
        <w:t>:</w:t>
      </w:r>
      <w:r w:rsidRPr="00B64623">
        <w:rPr>
          <w:rFonts w:ascii="Arial Narrow" w:eastAsia="Times New Roman" w:hAnsi="Arial Narrow" w:cs="Arial"/>
          <w:color w:val="000000"/>
          <w:kern w:val="0"/>
          <w:lang w:eastAsia="es-ES"/>
          <ns2:ligatures ns2:val="none"/>
        </w:rPr>
        <w:t xml:space="preserve"> </w:t>
      </w:r>
      <w:r w:rsidR="00816997" w:rsidRPr="00816997">
        <w:rPr>
          <w:rFonts w:ascii="Arial Narrow" w:eastAsia="Times New Roman" w:hAnsi="Arial Narrow" w:cs="Arial"/>
          <w:color w:val="000000"/>
          <w:kern w:val="0"/>
          <w:lang w:val="es-ES" w:eastAsia="es-ES"/>
          <ns2:ligatures ns2:val="none"/>
        </w:rPr>
        <w:t>(i) presentar una copia debidamente suscrita del Seguro de Protección de Tarjeta</w:t>
      </w:r>
      <w:r w:rsidR="00515435">
        <w:rPr>
          <w:rFonts w:ascii="Arial Narrow" w:eastAsia="Times New Roman" w:hAnsi="Arial Narrow" w:cs="Arial"/>
          <w:color w:val="000000"/>
          <w:kern w:val="0"/>
          <w:lang w:val="es-ES" w:eastAsia="es-ES"/>
          <ns2:ligatures ns2:val="none"/>
        </w:rPr>
        <w:t>s</w:t>
      </w:r>
      <w:r w:rsidR="00816997" w:rsidRPr="00816997">
        <w:rPr>
          <w:rFonts w:ascii="Arial Narrow" w:eastAsia="Times New Roman" w:hAnsi="Arial Narrow" w:cs="Arial"/>
          <w:color w:val="000000"/>
          <w:kern w:val="0"/>
          <w:lang w:val="es-ES" w:eastAsia="es-ES"/>
          <ns2:ligatures ns2:val="none"/>
        </w:rPr>
        <w:t xml:space="preserve"> </w:t>
      </w:r>
      <w:r w:rsidR="00515435">
        <w:rPr>
          <w:rFonts w:ascii="Arial Narrow" w:eastAsia="Times New Roman" w:hAnsi="Arial Narrow" w:cs="Arial"/>
          <w:color w:val="000000"/>
          <w:kern w:val="0"/>
          <w:lang w:val="es-ES" w:eastAsia="es-ES"/>
          <ns2:ligatures ns2:val="none"/>
        </w:rPr>
        <w:t>-</w:t>
      </w:r>
      <w:r w:rsidR="00515435" w:rsidRPr="00816997">
        <w:rPr>
          <w:rFonts w:ascii="Arial Narrow" w:eastAsia="Times New Roman" w:hAnsi="Arial Narrow" w:cs="Arial"/>
          <w:color w:val="000000"/>
          <w:kern w:val="0"/>
          <w:lang w:val="es-ES" w:eastAsia="es-ES"/>
          <ns2:ligatures ns2:val="none"/>
        </w:rPr>
        <w:t xml:space="preserve">Póliza 1000001429 </w:t>
      </w:r>
      <w:r w:rsidR="00816997" w:rsidRPr="00816997">
        <w:rPr>
          <w:rFonts w:ascii="Arial Narrow" w:eastAsia="Times New Roman" w:hAnsi="Arial Narrow" w:cs="Arial"/>
          <w:color w:val="000000"/>
          <w:kern w:val="0"/>
          <w:lang w:val="es-ES" w:eastAsia="es-ES"/>
          <ns2:ligatures ns2:val="none"/>
        </w:rPr>
        <w:t>materia de denuncia, así como el cargo de remisión de la póliza; y, (ii)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ns2:ligatures ns2:val="none"/>
        </w:rPr>
        <w:t>.</w:t>
      </w:r>
    </w:p>
    <w:bookmarkEnd w:id="8"/>
    <w:p ns2:paraId="76AC2520" ns2: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E432484" ns2:textId="23CB9111" w:rsidR="008424BB" w:rsidRPr="00B71DB4" w:rsidRDefault="00E60CD7" w:rsidP="008F3040">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23 de diciembre de 2025, interpuesta por el señor [DENUNCIANTE] contra Pacífico Compañía de Seguros y Reaseguros S.A. y el Banco de Crédito del Perú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A731B2" w:rsidRPr="00A731B2">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Pr="00A731B2">
        <w:rPr>
          <w:rFonts w:ascii="Arial Narrow" w:eastAsia="Times New Roman" w:hAnsi="Arial Narrow" w:cs="Times New Roman"/>
          <w:color w:val="000000"/>
          <w:kern w:val="0"/>
          <w:shd w:val="clear" w:color="auto" w:fill="FFFFFF"/>
          <w:lang w:eastAsia="es-PE"/>
          <ns2:ligatures ns2:val="none"/>
        </w:rPr>
        <w:t xml:space="preserve"/>
      </w:r>
      <w:r w:rsidR="00A731B2" w:rsidRPr="00A731B2">
        <w:rPr>
          <w:rFonts w:ascii="Arial Narrow" w:hAnsi="Arial Narrow" w:cs="Arial"/>
          <w:bCs/>
          <w:spacing w:val="-3"/>
          <w:kern w:val="0"/>
          <ns2:ligatures ns2:val="none"/>
        </w:rPr>
        <w:t/>
      </w:r>
      <w:r w:rsidR="00A731B2" w:rsidRPr="004B3A03">
        <w:rPr>
          <w:rFonts w:ascii="Arial Narrow" w:hAnsi="Arial Narrow" w:cs="Arial"/>
          <w:bCs/>
          <w:spacing w:val="-3"/>
          <w:kern w:val="0"/>
          <ns2:ligatures ns2:val="none"/>
        </w:rPr>
        <w:t xml:space="preserve"/>
      </w:r>
      <w:r w:rsidR="00A731B2" w:rsidRPr="004B3A03">
        <w:rPr>
          <w:rFonts w:ascii="Arial Narrow" w:eastAsia="Times New Roman" w:hAnsi="Arial Narrow" w:cs="Times New Roman"/>
          <w:color w:val="000000"/>
          <w:kern w:val="0"/>
          <w:shd w:val="clear" w:color="auto" w:fill="FFFFFF"/>
          <w:lang w:eastAsia="es-PE"/>
          <ns2:ligatures ns2:val="none"/>
        </w:rPr>
        <w:t xml:space="preserve"/>
      </w:r>
      <w:r w:rsidRPr="00D73284">
        <w:rPr>
          <w:rFonts w:ascii="Arial Narrow" w:eastAsia="Times New Roman" w:hAnsi="Arial Narrow" w:cs="Times New Roman"/>
          <w:color w:val="000000"/>
          <w:kern w:val="0"/>
          <w:shd w:val="clear" w:color="auto" w:fill="FFFFFF"/>
          <w:lang w:eastAsia="es-PE"/>
          <ns2:ligatures ns2:val="none"/>
        </w:rPr>
        <w:t xml:space="preserve"/>
      </w:r>
      <w:r w:rsidR="00D73284" w:rsidRPr="00D73284">
        <w:rPr>
          <w:rFonts w:ascii="Arial Narrow" w:eastAsia="Arial Narrow" w:hAnsi="Arial Narrow" w:cs="Arial Narrow"/>
          <w:bCs/>
        </w:rPr>
        <w:t xml:space="preserve"/>
      </w:r>
      <w:r w:rsidR="00D73284" w:rsidRPr="00B71DB4">
        <w:rPr>
          <w:rFonts w:ascii="Arial Narrow" w:eastAsia="Arial Narrow" w:hAnsi="Arial Narrow" w:cs="Arial Narrow"/>
          <w:bCs/>
        </w:rPr>
        <w:t/>
      </w:r>
      <w:r w:rsidRPr="00B71DB4">
        <w:rPr>
          <w:rFonts w:ascii="Arial Narrow" w:eastAsia="Times New Roman" w:hAnsi="Arial Narrow" w:cs="Times New Roman"/>
          <w:color w:val="000000"/>
          <w:kern w:val="0"/>
          <w:shd w:val="clear" w:color="auto" w:fill="FFFFFF"/>
          <w:lang w:eastAsia="es-PE"/>
          <ns2:ligatures ns2:val="none"/>
        </w:rPr>
        <w:t xml:space="preserve"/>
      </w:r>
      <w:r w:rsidR="00CA50CD" w:rsidRPr="00B71DB4">
        <w:rPr>
          <w:rFonts w:ascii="Arial Narrow" w:eastAsia="Times New Roman" w:hAnsi="Arial Narrow" w:cs="Times New Roman"/>
          <w:color w:val="000000"/>
          <w:kern w:val="0"/>
          <w:shd w:val="clear" w:color="auto" w:fill="FFFFFF"/>
          <w:lang w:eastAsia="es-PE"/>
          <ns2:ligatures ns2:val="none"/>
        </w:rPr>
        <w:t/>
      </w:r>
    </w:p>
    <w:p ns2:paraId="7070C3B3" ns2:textId="77777777" w:rsidR="00E86190" w:rsidRPr="00B71DB4" w:rsidRDefault="00E86190" w:rsidP="00E86190">
      <w:pPr>
        <w:spacing w:after="0" w:line="240" w:lineRule="auto"/>
        <w:jc w:val="both"/>
        <w:rPr>
          <w:rFonts w:ascii="Arial Narrow" w:eastAsia="Arial Narrow" w:hAnsi="Arial Narrow" w:cs="Arial Narrow"/>
          <w:kern w:val="0"/>
          <ns2:ligatures ns2:val="none"/>
        </w:rPr>
      </w:pPr>
    </w:p>
    <w:p ns2:paraId="189AA91B" ns2:textId="48141305" w:rsidR="00E86190" w:rsidRPr="00B71DB4" w:rsidRDefault="00E86190" w:rsidP="00E8619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B71DB4">
        <w:rPr>
          <w:rFonts w:ascii="Arial Narrow" w:eastAsia="Arial Narrow" w:hAnsi="Arial Narrow" w:cs="Arial Narrow"/>
          <w:kern w:val="0"/>
          <ns2:ligatures ns2:val="none"/>
        </w:rPr>
        <w:t>Presunta infracción a los artículos 18 y 19 de la Ley 29571, Código de Protección y Defensa del Consumidor, en tanto Pacífico Compañía de Seguros y Reaseguros S.A. habría negado injustificadamente</w:t>
      </w:r>
      <w:r w:rsidR="00F27BE8" w:rsidRPr="00B71DB4">
        <w:rPr>
          <w:rFonts w:ascii="Arial Narrow" w:eastAsia="Arial Narrow" w:hAnsi="Arial Narrow" w:cs="Arial Narrow"/>
          <w:kern w:val="0"/>
          <ns2:ligatures ns2:val="none"/>
        </w:rPr>
        <w:t xml:space="preserve"> al denunciante</w:t>
      </w:r>
      <w:r w:rsidRPr="00B71DB4">
        <w:rPr>
          <w:rFonts w:ascii="Arial Narrow" w:eastAsia="Arial Narrow" w:hAnsi="Arial Narrow" w:cs="Arial Narrow"/>
          <w:kern w:val="0"/>
          <ns2:ligatures ns2:val="none"/>
        </w:rPr>
        <w:t>, mediante carta de</w:t>
      </w:r>
      <w:r w:rsidR="00AB035B">
        <w:rPr>
          <w:rFonts w:ascii="Arial Narrow" w:eastAsia="Arial Narrow" w:hAnsi="Arial Narrow" w:cs="Arial Narrow"/>
          <w:kern w:val="0"/>
          <ns2:ligatures ns2:val="none"/>
        </w:rPr>
        <w:t>l</w:t>
      </w:r>
      <w:r w:rsidRPr="00B71DB4">
        <w:rPr>
          <w:rFonts w:ascii="Arial Narrow" w:eastAsia="Arial Narrow" w:hAnsi="Arial Narrow" w:cs="Arial Narrow"/>
          <w:kern w:val="0"/>
          <ns2:ligatures ns2:val="none"/>
        </w:rPr>
        <w:t xml:space="preserve"> 20 de agosto de 2025, la cobertura </w:t>
      </w:r>
      <w:r w:rsidR="00F27BE8" w:rsidRPr="00B71DB4">
        <w:rPr>
          <w:rFonts w:ascii="Arial Narrow" w:eastAsia="Times New Roman" w:hAnsi="Arial Narrow" w:cs="Arial"/>
          <w:color w:val="000000"/>
          <w:kern w:val="0"/>
          <w:lang w:val="es-ES" w:eastAsia="es-ES"/>
          <ns2:ligatures ns2:val="none"/>
        </w:rPr>
        <w:t>de</w:t>
      </w:r>
      <w:r w:rsidR="00AB035B">
        <w:rPr>
          <w:rFonts w:ascii="Arial Narrow" w:eastAsia="Times New Roman" w:hAnsi="Arial Narrow" w:cs="Arial"/>
          <w:color w:val="000000"/>
          <w:kern w:val="0"/>
          <w:lang w:val="es-ES" w:eastAsia="es-ES"/>
          <ns2:ligatures ns2:val="none"/>
        </w:rPr>
        <w:t>l</w:t>
      </w:r>
      <w:r w:rsidR="00F27BE8" w:rsidRPr="00B71DB4">
        <w:rPr>
          <w:rFonts w:ascii="Arial Narrow" w:eastAsia="Times New Roman" w:hAnsi="Arial Narrow" w:cs="Arial"/>
          <w:color w:val="000000"/>
          <w:kern w:val="0"/>
          <w:lang w:val="es-ES" w:eastAsia="es-ES"/>
          <ns2:ligatures ns2:val="none"/>
        </w:rPr>
        <w:t xml:space="preserve"> </w:t>
      </w:r>
      <w:r w:rsidR="00AB035B" w:rsidRPr="00B71DB4">
        <w:rPr>
          <w:rFonts w:ascii="Arial Narrow" w:eastAsia="Times New Roman" w:hAnsi="Arial Narrow" w:cs="Arial"/>
          <w:color w:val="000000"/>
          <w:kern w:val="0"/>
          <w:lang w:val="es-ES" w:eastAsia="es-ES"/>
          <ns2:ligatures ns2:val="none"/>
        </w:rPr>
        <w:t>Seguro de Protección de Tarjeta</w:t>
      </w:r>
      <w:r w:rsidR="00AB035B">
        <w:rPr>
          <w:rFonts w:ascii="Arial Narrow" w:eastAsia="Times New Roman" w:hAnsi="Arial Narrow" w:cs="Arial"/>
          <w:color w:val="000000"/>
          <w:kern w:val="0"/>
          <w:lang w:val="es-ES" w:eastAsia="es-ES"/>
          <ns2:ligatures ns2:val="none"/>
        </w:rPr>
        <w:t>s-</w:t>
      </w:r>
      <w:r w:rsidR="00F27BE8" w:rsidRPr="00B71DB4">
        <w:rPr>
          <w:rFonts w:ascii="Arial Narrow" w:eastAsia="Times New Roman" w:hAnsi="Arial Narrow" w:cs="Arial"/>
          <w:color w:val="000000"/>
          <w:kern w:val="0"/>
          <w:lang w:val="es-ES" w:eastAsia="es-ES"/>
          <ns2:ligatures ns2:val="none"/>
        </w:rPr>
        <w:t xml:space="preserve"> Póliza </w:t>
      </w:r>
      <w:r w:rsidR="00AB035B">
        <w:rPr>
          <w:rFonts w:ascii="Arial Narrow" w:eastAsia="Times New Roman" w:hAnsi="Arial Narrow" w:cs="Arial"/>
          <w:color w:val="000000"/>
          <w:kern w:val="0"/>
          <w:lang w:val="es-ES" w:eastAsia="es-ES"/>
          <ns2:ligatures ns2:val="none"/>
        </w:rPr>
        <w:t xml:space="preserve"> </w:t>
      </w:r>
      <w:r w:rsidR="00F27BE8" w:rsidRPr="00B71DB4">
        <w:rPr>
          <w:rFonts w:ascii="Arial Narrow" w:eastAsia="Times New Roman" w:hAnsi="Arial Narrow" w:cs="Arial"/>
          <w:color w:val="000000"/>
          <w:kern w:val="0"/>
          <w:lang w:val="es-ES" w:eastAsia="es-ES"/>
          <ns2:ligatures ns2:val="none"/>
        </w:rPr>
        <w:t xml:space="preserve">1000001429 del </w:t>
      </w:r>
      <w:r w:rsidRPr="00B71DB4">
        <w:rPr>
          <w:rFonts w:ascii="Arial Narrow" w:eastAsia="Arial Narrow" w:hAnsi="Arial Narrow" w:cs="Arial Narrow"/>
          <w:kern w:val="0"/>
          <ns2:ligatures ns2:val="none"/>
        </w:rPr>
        <w:t>respecto del siniestro ocurrido el 12 de abril de 2025.</w:t>
      </w:r>
    </w:p>
    <w:p ns2:paraId="2DC2355C" ns2:textId="77777777" w:rsidR="00E86190" w:rsidRPr="00B71DB4" w:rsidRDefault="00E86190" w:rsidP="00DE1200">
      <w:pPr>
        <w:spacing w:after="0" w:line="240" w:lineRule="auto"/>
        <w:jc w:val="both"/>
        <w:rPr>
          <w:rFonts w:ascii="Arial Narrow" w:eastAsia="Arial Narrow" w:hAnsi="Arial Narrow" w:cs="Arial Narrow"/>
          <w:kern w:val="0"/>
          <ns2:ligatures ns2:val="none"/>
        </w:rPr>
      </w:pPr>
    </w:p>
    <w:p ns2:paraId="4050BCAF" ns2:textId="41004D80" w:rsidR="00E86190" w:rsidRPr="00B71DB4" w:rsidRDefault="00E86190" w:rsidP="00E8619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B71DB4">
        <w:rPr>
          <w:rFonts w:ascii="Arial Narrow" w:eastAsia="Arial Narrow" w:hAnsi="Arial Narrow" w:cs="Arial Narrow"/>
          <w:kern w:val="0"/>
          <ns2:ligatures ns2:val="none"/>
        </w:rPr>
        <w:t>Presunta infracción al numeral 88.1 del artículo 88 de la Ley 29571, Código de Protección y Defensa del Consumidor, en tanto el Banco de Crédito del Perú S.A. habría brindado una respuesta inadecuada al reclamo </w:t>
      </w:r>
      <w:r w:rsidR="00AB035B">
        <w:rPr>
          <w:rFonts w:ascii="Arial Narrow" w:eastAsia="Arial Narrow" w:hAnsi="Arial Narrow" w:cs="Arial Narrow"/>
          <w:kern w:val="0"/>
          <ns2:ligatures ns2:val="none"/>
        </w:rPr>
        <w:t xml:space="preserve"> </w:t>
      </w:r>
      <w:r w:rsidRPr="00B71DB4">
        <w:rPr>
          <w:rFonts w:ascii="Arial Narrow" w:eastAsia="Arial Narrow" w:hAnsi="Arial Narrow" w:cs="Arial Narrow"/>
          <w:kern w:val="0"/>
          <ns2:ligatures ns2:val="none"/>
        </w:rPr>
        <w:t>C39830032</w:t>
      </w:r>
      <w:r w:rsidR="00985DDF">
        <w:rPr>
          <w:rFonts w:ascii="Arial Narrow" w:eastAsia="Arial Narrow" w:hAnsi="Arial Narrow" w:cs="Arial Narrow"/>
          <w:kern w:val="0"/>
          <ns2:ligatures ns2:val="none"/>
        </w:rPr>
        <w:t xml:space="preserve"> presentado por el denunciante</w:t>
      </w:r>
      <w:r w:rsidRPr="00B71DB4">
        <w:rPr>
          <w:rFonts w:ascii="Arial Narrow" w:eastAsia="Arial Narrow" w:hAnsi="Arial Narrow" w:cs="Arial Narrow"/>
          <w:kern w:val="0"/>
          <ns2:ligatures ns2:val="none"/>
        </w:rPr>
        <w:t xml:space="preserve">, </w:t>
      </w:r>
      <w:r w:rsidR="008F5B3F" w:rsidRPr="00B71DB4">
        <w:rPr>
          <w:rFonts w:ascii="Arial Narrow" w:eastAsia="Arial Narrow" w:hAnsi="Arial Narrow" w:cs="Arial Narrow"/>
          <w:kern w:val="0"/>
          <ns2:ligatures ns2:val="none"/>
        </w:rPr>
        <w:t>al señalar la existencia de</w:t>
      </w:r>
      <w:r w:rsidRPr="00B71DB4">
        <w:rPr>
          <w:rFonts w:ascii="Arial Narrow" w:eastAsia="Arial Narrow" w:hAnsi="Arial Narrow" w:cs="Arial Narrow"/>
          <w:kern w:val="0"/>
          <ns2:ligatures ns2:val="none"/>
        </w:rPr>
        <w:t xml:space="preserve"> un supuesto de uso indebido de tarjeta o clave</w:t>
      </w:r>
      <w:r w:rsidR="00AB035B">
        <w:rPr>
          <w:rFonts w:ascii="Arial Narrow" w:eastAsia="Arial Narrow" w:hAnsi="Arial Narrow" w:cs="Arial Narrow"/>
          <w:kern w:val="0"/>
          <ns2:ligatures ns2:val="none"/>
        </w:rPr>
        <w:t>,</w:t>
      </w:r>
      <w:r w:rsidRPr="00B71DB4">
        <w:rPr>
          <w:rFonts w:ascii="Arial Narrow" w:eastAsia="Arial Narrow" w:hAnsi="Arial Narrow" w:cs="Arial Narrow"/>
          <w:kern w:val="0"/>
          <ns2:ligatures ns2:val="none"/>
        </w:rPr>
        <w:t xml:space="preserve"> pese a que </w:t>
      </w:r>
      <w:r w:rsidR="00AB035B">
        <w:rPr>
          <w:rFonts w:ascii="Arial Narrow" w:eastAsia="Arial Narrow" w:hAnsi="Arial Narrow" w:cs="Arial Narrow"/>
          <w:kern w:val="0"/>
          <ns2:ligatures ns2:val="none"/>
        </w:rPr>
        <w:t>solicitó</w:t>
      </w:r>
      <w:r w:rsidRPr="00B71DB4">
        <w:rPr>
          <w:rFonts w:ascii="Arial Narrow" w:eastAsia="Arial Narrow" w:hAnsi="Arial Narrow" w:cs="Arial Narrow"/>
          <w:kern w:val="0"/>
          <ns2:ligatures ns2:val="none"/>
        </w:rPr>
        <w:t xml:space="preserve"> la activación de la cobertura </w:t>
      </w:r>
      <w:r w:rsidR="00F27BE8" w:rsidRPr="00B71DB4">
        <w:rPr>
          <w:rFonts w:ascii="Arial Narrow" w:eastAsia="Times New Roman" w:hAnsi="Arial Narrow" w:cs="Arial"/>
          <w:color w:val="000000"/>
          <w:kern w:val="0"/>
          <w:lang w:val="es-ES" w:eastAsia="es-ES"/>
          <ns2:ligatures ns2:val="none"/>
        </w:rPr>
        <w:t>de</w:t>
      </w:r>
      <w:r w:rsidR="00AB035B">
        <w:rPr>
          <w:rFonts w:ascii="Arial Narrow" w:eastAsia="Times New Roman" w:hAnsi="Arial Narrow" w:cs="Arial"/>
          <w:color w:val="000000"/>
          <w:kern w:val="0"/>
          <w:lang w:val="es-ES" w:eastAsia="es-ES"/>
          <ns2:ligatures ns2:val="none"/>
        </w:rPr>
        <w:t>l</w:t>
      </w:r>
      <w:r w:rsidR="00F27BE8" w:rsidRPr="00B71DB4">
        <w:rPr>
          <w:rFonts w:ascii="Arial Narrow" w:eastAsia="Times New Roman" w:hAnsi="Arial Narrow" w:cs="Arial"/>
          <w:color w:val="000000"/>
          <w:kern w:val="0"/>
          <w:lang w:val="es-ES" w:eastAsia="es-ES"/>
          <ns2:ligatures ns2:val="none"/>
        </w:rPr>
        <w:t xml:space="preserve"> </w:t>
      </w:r>
      <w:r w:rsidR="00AB035B" w:rsidRPr="00B71DB4">
        <w:rPr>
          <w:rFonts w:ascii="Arial Narrow" w:eastAsia="Times New Roman" w:hAnsi="Arial Narrow" w:cs="Arial"/>
          <w:color w:val="000000"/>
          <w:kern w:val="0"/>
          <w:lang w:val="es-ES" w:eastAsia="es-ES"/>
          <ns2:ligatures ns2:val="none"/>
        </w:rPr>
        <w:t>Seguro de Protección de Tarjeta</w:t>
      </w:r>
      <w:r w:rsidR="00AB035B">
        <w:rPr>
          <w:rFonts w:ascii="Arial Narrow" w:eastAsia="Times New Roman" w:hAnsi="Arial Narrow" w:cs="Arial"/>
          <w:color w:val="000000"/>
          <w:kern w:val="0"/>
          <w:lang w:val="es-ES" w:eastAsia="es-ES"/>
          <ns2:ligatures ns2:val="none"/>
        </w:rPr>
        <w:t>s-</w:t>
      </w:r>
      <w:r w:rsidR="00F27BE8" w:rsidRPr="00B71DB4">
        <w:rPr>
          <w:rFonts w:ascii="Arial Narrow" w:eastAsia="Times New Roman" w:hAnsi="Arial Narrow" w:cs="Arial"/>
          <w:color w:val="000000"/>
          <w:kern w:val="0"/>
          <w:lang w:val="es-ES" w:eastAsia="es-ES"/>
          <ns2:ligatures ns2:val="none"/>
        </w:rPr>
        <w:t xml:space="preserve"> Póliza </w:t>
      </w:r>
      <w:r w:rsidR="00AB035B">
        <w:rPr>
          <w:rFonts w:ascii="Arial Narrow" w:eastAsia="Times New Roman" w:hAnsi="Arial Narrow" w:cs="Arial"/>
          <w:color w:val="000000"/>
          <w:kern w:val="0"/>
          <w:lang w:val="es-ES" w:eastAsia="es-ES"/>
          <ns2:ligatures ns2:val="none"/>
        </w:rPr>
        <w:t xml:space="preserve"> </w:t>
      </w:r>
      <w:r w:rsidR="00F27BE8" w:rsidRPr="00B71DB4">
        <w:rPr>
          <w:rFonts w:ascii="Arial Narrow" w:eastAsia="Times New Roman" w:hAnsi="Arial Narrow" w:cs="Arial"/>
          <w:color w:val="000000"/>
          <w:kern w:val="0"/>
          <w:lang w:val="es-ES" w:eastAsia="es-ES"/>
          <ns2:ligatures ns2:val="none"/>
        </w:rPr>
        <w:t xml:space="preserve">1000001429 del </w:t>
      </w:r>
      <w:r w:rsidR="008F5B3F" w:rsidRPr="00B71DB4">
        <w:rPr>
          <w:rFonts w:ascii="Arial Narrow" w:eastAsia="Arial Narrow" w:hAnsi="Arial Narrow" w:cs="Arial Narrow"/>
          <w:kern w:val="0"/>
          <ns2:ligatures ns2:val="none"/>
        </w:rPr>
        <w:t>respecto del siniestro ocurrido el 12 de abril de 2025</w:t>
      </w:r>
      <w:r w:rsidRPr="00B71DB4">
        <w:rPr>
          <w:rFonts w:ascii="Arial Narrow" w:eastAsia="Arial Narrow" w:hAnsi="Arial Narrow" w:cs="Arial Narrow"/>
          <w:kern w:val="0"/>
          <ns2:ligatures ns2:val="none"/>
        </w:rPr>
        <w:t>.</w:t>
      </w:r>
    </w:p>
    <w:p ns2:paraId="1DEB3481" ns2:textId="77777777" w:rsidR="00E60CD7" w:rsidRPr="00B71DB4" w:rsidRDefault="00E60CD7" w:rsidP="008F3040">
      <w:pPr>
        <w:spacing w:after="0" w:line="240" w:lineRule="auto"/>
        <w:jc w:val="both"/>
        <w:rPr>
          <w:rFonts w:ascii="Arial Narrow" w:eastAsia="Arial Narrow" w:hAnsi="Arial Narrow" w:cs="Arial Narrow"/>
          <w:kern w:val="0"/>
          <ns2:ligatures ns2:val="none"/>
        </w:rPr>
      </w:pPr>
    </w:p>
    <w:p ns2:paraId="634A0D61" ns2:textId="1EE56821" w:rsidR="00E60CD7" w:rsidRPr="0026598E" w:rsidRDefault="00E60CD7" w:rsidP="008F3040">
      <w:pPr>
        <w:spacing w:line="240" w:lineRule="auto"/>
        <w:contextualSpacing/>
        <w:jc w:val="both"/>
        <w:rPr>
          <w:rFonts w:ascii="Arial Narrow" w:eastAsia="Calibri" w:hAnsi="Arial Narrow" w:cs="Arial"/>
          <w:kern w:val="0"/>
          <ns2:ligatures ns2:val="none"/>
        </w:rPr>
      </w:pPr>
      <w:r w:rsidRPr="00B71DB4">
        <w:rPr>
          <w:rFonts w:ascii="Arial Narrow" w:eastAsia="Arial Narrow" w:hAnsi="Arial Narrow" w:cs="Arial Narrow"/>
          <w:b/>
          <w:color w:val="000000"/>
          <w:kern w:val="0"/>
          <w:lang w:eastAsia="es-PE"/>
          <ns2:ligatures ns2:val="none"/>
        </w:rPr>
        <w:lastRenderedPageBreak/>
        <w:t>SEGUNDO:</w:t>
      </w:r>
      <w:r w:rsidRPr="00B71DB4">
        <w:rPr>
          <w:rFonts w:ascii="Arial Narrow" w:eastAsia="Arial Narrow" w:hAnsi="Arial Narrow" w:cs="Arial Narrow"/>
          <w:color w:val="000000"/>
          <w:kern w:val="0"/>
          <w:lang w:eastAsia="es-PE"/>
          <ns2:ligatures ns2:val="none"/>
        </w:rPr>
        <w:t xml:space="preserve"> tener por ofrecidos los medios probatorios presentados</w:t>
      </w:r>
      <w:r w:rsidRPr="0026598E">
        <w:rPr>
          <w:rFonts w:ascii="Arial Narrow" w:eastAsia="Arial Narrow" w:hAnsi="Arial Narrow" w:cs="Arial Narrow"/>
          <w:color w:val="000000"/>
          <w:kern w:val="0"/>
          <w:lang w:eastAsia="es-PE"/>
          <ns2:ligatures ns2:val="none"/>
        </w:rPr>
        <w:t xml:space="preserve"> en el escrito de </w:t>
      </w:r>
      <w:r w:rsidRPr="006A15CA">
        <w:rPr>
          <w:rFonts w:ascii="Arial Narrow" w:eastAsia="Arial Narrow" w:hAnsi="Arial Narrow" w:cs="Arial Narrow"/>
          <w:color w:val="000000"/>
          <w:kern w:val="0"/>
          <w:lang w:eastAsia="es-PE"/>
          <ns2:ligatures ns2:val="none"/>
        </w:rPr>
        <w:t xml:space="preserve">denuncia </w:t>
      </w:r>
      <w:r w:rsidRPr="006A15CA">
        <w:rPr>
          <w:rFonts w:ascii="Arial Narrow" w:eastAsia="Times New Roman" w:hAnsi="Arial Narrow" w:cs="Arial"/>
          <w:color w:val="000000"/>
          <w:kern w:val="0"/>
          <w:lang w:val="es-ES" w:eastAsia="es-ES"/>
          <ns2:ligatures ns2:val="none"/>
        </w:rPr>
        <w:t xml:space="preserve">del </w:t>
      </w:r>
      <w:r w:rsidR="00A731B2" w:rsidRPr="006A15CA">
        <w:rPr>
          <w:rFonts w:ascii="Arial Narrow" w:eastAsia="Times New Roman" w:hAnsi="Arial Narrow" w:cs="Arial"/>
          <w:color w:val="000000"/>
          <w:kern w:val="0"/>
          <w:lang w:val="es-ES" w:eastAsia="es-ES"/>
          <ns2:ligatures ns2:val="none"/>
        </w:rPr>
        <w:t>2</w:t>
      </w:r>
      <w:r w:rsidR="00A731B2" w:rsidRPr="00A731B2">
        <w:rPr>
          <w:rFonts w:ascii="Arial Narrow" w:eastAsia="Times New Roman" w:hAnsi="Arial Narrow" w:cs="Arial"/>
          <w:color w:val="000000"/>
          <w:kern w:val="0"/>
          <w:lang w:val="es-ES" w:eastAsia="es-ES"/>
          <ns2:ligatures ns2:val="none"/>
        </w:rPr>
        <w:t>3 de diciembre de 2025</w:t>
      </w:r>
      <w:r w:rsidRPr="0026598E">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197DB96E"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6A15CA" w:rsidRPr="006A15CA">
        <w:rPr>
          <w:rFonts w:ascii="Arial Narrow" w:eastAsia="Arial Narrow" w:hAnsi="Arial Narrow" w:cs="Arial Narrow"/>
          <w:bCs/>
        </w:rPr>
        <w:t xml:space="preserve">Pacífico Compañía de Seguros y Reaseguros S.A. y </w:t>
      </w:r>
      <w:r w:rsidR="006A15CA">
        <w:rPr>
          <w:rFonts w:ascii="Arial Narrow" w:eastAsia="Arial Narrow" w:hAnsi="Arial Narrow" w:cs="Arial Narrow"/>
          <w:bCs/>
        </w:rPr>
        <w:t xml:space="preserve">al </w:t>
      </w:r>
      <w:r w:rsidR="006A15CA" w:rsidRPr="006A15CA">
        <w:rPr>
          <w:rFonts w:ascii="Arial Narrow" w:eastAsia="Arial Narrow" w:hAnsi="Arial Narrow" w:cs="Arial Narrow"/>
          <w:bCs/>
        </w:rPr>
        <w:t>Banco de Crédito del Perú S.A.</w:t>
      </w:r>
      <w:r w:rsidR="006A15CA">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y al Banco de Crédito del Perú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6AB1E768"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ns2:ligatures ns2:val="none"/>
        </w:rPr>
        <w:t xml:space="preserve">, </w:t>
      </w:r>
      <w:bookmarkStart w:id="10" w:name="_Hlk188286828"/>
      <w:r w:rsidR="006A15CA" w:rsidRPr="006A15CA">
        <w:rPr>
          <w:rFonts w:ascii="Arial Narrow" w:eastAsia="Arial Narrow" w:hAnsi="Arial Narrow" w:cs="Arial Narrow"/>
          <w:bCs/>
        </w:rPr>
        <w:t>Pacífico Compañía de Seguros y Reaseguros S.A.</w:t>
      </w:r>
      <w:r w:rsidRPr="00EE4AAB">
        <w:rPr>
          <w:rFonts w:ascii="Arial Narrow" w:eastAsia="Times New Roman" w:hAnsi="Arial Narrow" w:cs="Arial"/>
          <w:color w:val="000000"/>
          <w:kern w:val="0"/>
          <w:lang w:eastAsia="es-ES"/>
          <ns2:ligatures ns2:val="none"/>
        </w:rPr>
        <w:t xml:space="preserve">, </w:t>
      </w:r>
      <w:bookmarkEnd w:id="10"/>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99155F" w:rsidRPr="00816997">
        <w:rPr>
          <w:rFonts w:ascii="Arial Narrow" w:eastAsia="Times New Roman" w:hAnsi="Arial Narrow" w:cs="Arial"/>
          <w:color w:val="000000"/>
          <w:kern w:val="0"/>
          <w:lang w:val="es-ES" w:eastAsia="es-ES"/>
          <ns2:ligatures ns2:val="none"/>
        </w:rPr>
        <w:t xml:space="preserve">(i) presentar una copia debidamente suscrita </w:t>
      </w:r>
      <w:r w:rsidR="00AB035B" w:rsidRPr="00816997">
        <w:rPr>
          <w:rFonts w:ascii="Arial Narrow" w:eastAsia="Times New Roman" w:hAnsi="Arial Narrow" w:cs="Arial"/>
          <w:color w:val="000000"/>
          <w:kern w:val="0"/>
          <w:lang w:val="es-ES" w:eastAsia="es-ES"/>
          <ns2:ligatures ns2:val="none"/>
        </w:rPr>
        <w:t>del Seguro de Protección de Tarjeta</w:t>
      </w:r>
      <w:r w:rsidR="00AB035B">
        <w:rPr>
          <w:rFonts w:ascii="Arial Narrow" w:eastAsia="Times New Roman" w:hAnsi="Arial Narrow" w:cs="Arial"/>
          <w:color w:val="000000"/>
          <w:kern w:val="0"/>
          <w:lang w:val="es-ES" w:eastAsia="es-ES"/>
          <ns2:ligatures ns2:val="none"/>
        </w:rPr>
        <w:t>s-</w:t>
      </w:r>
      <w:r w:rsidR="0099155F" w:rsidRPr="00816997">
        <w:rPr>
          <w:rFonts w:ascii="Arial Narrow" w:eastAsia="Times New Roman" w:hAnsi="Arial Narrow" w:cs="Arial"/>
          <w:color w:val="000000"/>
          <w:kern w:val="0"/>
          <w:lang w:val="es-ES" w:eastAsia="es-ES"/>
          <ns2:ligatures ns2:val="none"/>
        </w:rPr>
        <w:t xml:space="preserve"> Póliza 1000001429 materia de denuncia, así como el cargo de remisión de la póliza; (ii) presentar los medios probatorios que acrediten que la negativa de otorgamiento de cobertura fue justificada</w:t>
      </w:r>
      <w:r w:rsidR="0099155F">
        <w:rPr>
          <w:rFonts w:ascii="Arial Narrow" w:eastAsia="Times New Roman" w:hAnsi="Arial Narrow" w:cs="Arial"/>
          <w:color w:val="000000"/>
          <w:kern w:val="0"/>
          <w:lang w:val="es-ES" w:eastAsia="es-ES"/>
          <ns2:ligatures ns2:val="none"/>
        </w:rPr>
        <w:t>;</w:t>
      </w:r>
      <w:r w:rsidR="0099155F" w:rsidRPr="00816997">
        <w:rPr>
          <w:rFonts w:ascii="Arial Narrow" w:eastAsia="Times New Roman" w:hAnsi="Arial Narrow" w:cs="Arial"/>
          <w:color w:val="000000"/>
          <w:kern w:val="0"/>
          <w:lang w:val="es-ES" w:eastAsia="es-ES"/>
          <ns2:ligatures ns2:val="none"/>
        </w:rPr>
        <w:t xml:space="preserve">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46076FFA"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6A15CA" w:rsidRPr="006A15CA">
        <w:rPr>
          <w:rFonts w:ascii="Arial Narrow" w:eastAsia="Arial Narrow" w:hAnsi="Arial Narrow" w:cs="Arial Narrow"/>
          <w:bCs/>
        </w:rPr>
        <w:t>Banco de Crédito del Perú S.A</w:t>
      </w:r>
      <w:r w:rsidRPr="006A15CA">
        <w:rPr>
          <w:rFonts w:ascii="Arial Narrow" w:eastAsia="Times New Roman" w:hAnsi="Arial Narrow" w:cs="Times New Roman"/>
          <w:color w:val="000000"/>
          <w:kern w:val="0"/>
          <w:shd w:val="clear" w:color="auto" w:fill="FFFFFF"/>
          <w:lang w:eastAsia="es-PE"/>
          <ns2:ligatures ns2:val="none"/>
        </w:rPr>
        <w:t>.</w:t>
      </w:r>
      <w:r w:rsidRPr="006A15CA">
        <w:rPr>
          <w:rFonts w:ascii="Arial Narrow" w:eastAsia="Times New Roman" w:hAnsi="Arial Narrow" w:cs="Arial"/>
          <w:color w:val="000000"/>
          <w:kern w:val="0"/>
          <w:lang w:eastAsia="es-ES"/>
          <ns2:ligatures ns2:val="none"/>
        </w:rPr>
        <w:t>,</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99155F" w:rsidRPr="00816997">
        <w:rPr>
          <w:rFonts w:ascii="Arial Narrow" w:eastAsia="Times New Roman" w:hAnsi="Arial Narrow" w:cs="Arial"/>
          <w:color w:val="000000"/>
          <w:kern w:val="0"/>
          <w:lang w:val="es-ES" w:eastAsia="es-ES"/>
          <ns2:ligatures ns2:val="none"/>
        </w:rPr>
        <w:t xml:space="preserve">(i) presentar una copia debidamente suscrita </w:t>
      </w:r>
      <w:r w:rsidR="00AB035B" w:rsidRPr="00816997">
        <w:rPr>
          <w:rFonts w:ascii="Arial Narrow" w:eastAsia="Times New Roman" w:hAnsi="Arial Narrow" w:cs="Arial"/>
          <w:color w:val="000000"/>
          <w:kern w:val="0"/>
          <w:lang w:val="es-ES" w:eastAsia="es-ES"/>
          <ns2:ligatures ns2:val="none"/>
        </w:rPr>
        <w:t>del Seguro de Protección de Tarjeta</w:t>
      </w:r>
      <w:r w:rsidR="00AB035B">
        <w:rPr>
          <w:rFonts w:ascii="Arial Narrow" w:eastAsia="Times New Roman" w:hAnsi="Arial Narrow" w:cs="Arial"/>
          <w:color w:val="000000"/>
          <w:kern w:val="0"/>
          <w:lang w:val="es-ES" w:eastAsia="es-ES"/>
          <ns2:ligatures ns2:val="none"/>
        </w:rPr>
        <w:t>s-</w:t>
      </w:r>
      <w:r w:rsidR="00AB035B" w:rsidRPr="00816997">
        <w:rPr>
          <w:rFonts w:ascii="Arial Narrow" w:eastAsia="Times New Roman" w:hAnsi="Arial Narrow" w:cs="Arial"/>
          <w:color w:val="000000"/>
          <w:kern w:val="0"/>
          <w:lang w:val="es-ES" w:eastAsia="es-ES"/>
          <ns2:ligatures ns2:val="none"/>
        </w:rPr>
        <w:t xml:space="preserve"> Póliza 1000001429 </w:t>
      </w:r>
      <w:r w:rsidR="0099155F" w:rsidRPr="00816997">
        <w:rPr>
          <w:rFonts w:ascii="Arial Narrow" w:eastAsia="Times New Roman" w:hAnsi="Arial Narrow" w:cs="Arial"/>
          <w:color w:val="000000"/>
          <w:kern w:val="0"/>
          <w:lang w:val="es-ES" w:eastAsia="es-ES"/>
          <ns2:ligatures ns2:val="none"/>
        </w:rPr>
        <w:t xml:space="preserve">materia de </w:t>
      </w:r>
      <w:r w:rsidR="0099155F" w:rsidRPr="00816997">
        <w:rPr>
          <w:rFonts w:ascii="Arial Narrow" w:eastAsia="Times New Roman" w:hAnsi="Arial Narrow" w:cs="Arial"/>
          <w:color w:val="000000"/>
          <w:kern w:val="0"/>
          <w:lang w:val="es-ES" w:eastAsia="es-ES"/>
          <ns2:ligatures ns2:val="none"/>
        </w:rPr>
        <w:lastRenderedPageBreak/>
        <w:t>denuncia, así como el cargo de remisión de la póliza; y, (ii)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1"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1"/>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554F4D58"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4B3A03">
        <w:rPr>
          <w:rFonts w:ascii="Arial Narrow" w:hAnsi="Arial Narrow" w:cs="Arial"/>
          <w:bCs/>
          <w:spacing w:val="-3"/>
          <w:kern w:val="0"/>
          <ns2:ligatures ns2:val="none"/>
        </w:rPr>
        <w:t xml:space="preserve"/>
      </w:r>
      <w:r w:rsidR="004B3A03" w:rsidRPr="004B3A03">
        <w:rPr>
          <w:rFonts w:ascii="Arial Narrow" w:hAnsi="Arial Narrow" w:cs="Arial"/>
          <w:bCs/>
          <w:spacing w:val="-3"/>
          <w:kern w:val="0"/>
          <ns2:ligatures ns2:val="none"/>
        </w:rPr>
        <w:t/>
      </w:r>
      <w:r w:rsidRPr="004B3A03">
        <w:rPr>
          <w:rFonts w:ascii="Arial Narrow" w:hAnsi="Arial Narrow" w:cs="Arial"/>
          <w:bCs/>
          <w:spacing w:val="-3"/>
          <w:kern w:val="0"/>
          <ns2:ligatures ns2:val="none"/>
        </w:rPr>
        <w:t xml:space="preserve"/>
      </w:r>
      <w:r w:rsidR="004B3A03" w:rsidRPr="004B3A03">
        <w:rPr>
          <w:rFonts w:ascii="Arial Narrow" w:eastAsia="Times New Roman" w:hAnsi="Arial Narrow" w:cs="Times New Roman"/>
          <w:color w:val="000000"/>
          <w:kern w:val="0"/>
          <w:shd w:val="clear" w:color="auto" w:fill="FFFFFF"/>
          <w:lang w:eastAsia="es-PE"/>
          <ns2:ligatures ns2:val="none"/>
        </w:rPr>
        <w:t xml:space="preserve"/>
      </w:r>
      <w:r w:rsidRPr="004B3A03">
        <w:rPr>
          <w:rFonts w:ascii="Arial Narrow" w:hAnsi="Arial Narrow"/>
          <w:color w:val="000000"/>
        </w:rPr>
        <w:t/>
      </w:r>
      <w:r w:rsidR="004B3A03" w:rsidRPr="004B3A03">
        <w:rPr>
          <w:rFonts w:ascii="Arial Narrow" w:hAnsi="Arial Narrow"/>
          <w:color w:val="000000"/>
        </w:rPr>
        <w:t/>
      </w:r>
      <w:r w:rsidRPr="004B3A03">
        <w:rPr>
          <w:rFonts w:ascii="Arial Narrow" w:hAnsi="Arial Narrow"/>
          <w:color w:val="000000"/>
        </w:rPr>
        <w:t xml:space="preserve"/>
      </w:r>
      <w:r w:rsidR="004B3A03" w:rsidRPr="004B3A03">
        <w:rPr>
          <w:rFonts w:ascii="Arial Narrow" w:hAnsi="Arial Narrow"/>
          <w:color w:val="000000"/>
        </w:rPr>
        <w:t/>
      </w:r>
      <w:r w:rsidRPr="004B3A03">
        <w:rPr>
          <w:rFonts w:ascii="Arial Narrow" w:hAnsi="Arial Narrow"/>
          <w:color w:val="000000"/>
        </w:rPr>
        <w:t xml:space="preserve"/>
      </w:r>
      <w:r w:rsidR="004B3A03" w:rsidRPr="004B3A03">
        <w:rPr>
          <w:rFonts w:ascii="Arial Narrow" w:hAnsi="Arial Narrow"/>
          <w:color w:val="000000"/>
        </w:rPr>
        <w:t/>
      </w:r>
      <w:r w:rsidRPr="004B3A03">
        <w:rPr>
          <w:rFonts w:ascii="Arial Narrow" w:hAnsi="Arial Narrow"/>
          <w:color w:val="000000"/>
        </w:rPr>
        <w:t xml:space="preserve"/>
      </w:r>
      <w:r w:rsidR="004B3A03" w:rsidRPr="004B3A03">
        <w:rPr>
          <w:rFonts w:ascii="Arial Narrow" w:hAnsi="Arial Narrow"/>
          <w:color w:val="000000"/>
        </w:rPr>
        <w:t/>
      </w:r>
      <w:r w:rsidRPr="004B3A03">
        <w:rPr>
          <w:rFonts w:ascii="Arial Narrow" w:hAnsi="Arial Narrow"/>
          <w:color w:val="000000"/>
        </w:rPr>
        <w:t xml:space="preserve"/>
      </w:r>
      <w:r w:rsidR="004B3A03" w:rsidRPr="004B3A03">
        <w:rPr>
          <w:rFonts w:ascii="Arial Narrow" w:hAnsi="Arial Narrow"/>
          <w:color w:val="000000"/>
        </w:rPr>
        <w:t/>
      </w:r>
      <w:r w:rsidRPr="004B3A03">
        <w:rPr>
          <w:rFonts w:ascii="Arial Narrow" w:hAnsi="Arial Narrow"/>
          <w:color w:val="000000"/>
        </w:rPr>
        <w:t xml:space="preserve"/>
      </w:r>
      <w:r w:rsidR="004B3A03" w:rsidRPr="004B3A03">
        <w:rPr>
          <w:rFonts w:ascii="Arial Narrow" w:hAnsi="Arial Narrow"/>
          <w:color w:val="000000"/>
        </w:rPr>
        <w:t/>
      </w:r>
      <w:r w:rsidRPr="004B3A03">
        <w:rPr>
          <w:rFonts w:ascii="Arial Narrow" w:hAnsi="Arial Narrow"/>
          <w:color w:val="000000"/>
        </w:rPr>
        <w:t xml:space="preserve"/>
      </w:r>
      <w:r w:rsidR="004B3A03" w:rsidRPr="004B3A03">
        <w:rPr>
          <w:rFonts w:ascii="Arial Narrow" w:hAnsi="Arial Narrow"/>
          <w:color w:val="000000"/>
        </w:rPr>
        <w:t/>
      </w:r>
      <w:r w:rsidRPr="004B3A03">
        <w:rPr>
          <w:rFonts w:ascii="Arial Narrow" w:hAnsi="Arial Narrow"/>
          <w:color w:val="000000"/>
        </w:rPr>
        <w:t/>
      </w:r>
      <w:r w:rsidRPr="004B3A03">
        <w:rPr>
          <w:rFonts w:ascii="Arial Narrow" w:eastAsia="Times New Roman" w:hAnsi="Arial Narrow" w:cs="Segoe UI"/>
          <w:color w:val="000000"/>
          <w:kern w:val="0"/>
          <w:lang w:eastAsia="es-PE"/>
          <ns2:ligatures ns2:val="none"/>
        </w:rPr>
        <w:t/>
      </w:r>
      <w:r w:rsidRPr="004B3A03">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12E923CD" ns2:textId="4734B127"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4B3A03" w:rsidRPr="004B3A03">
        <w:rPr>
          <w:rFonts w:ascii="Arial Narrow" w:eastAsia="Arial Narrow" w:hAnsi="Arial Narrow" w:cs="Arial Narrow"/>
          <w:bCs/>
        </w:rPr>
        <w:t xml:space="preserve">Pacífico Compañía </w:t>
      </w:r>
      <w:r w:rsidR="004B3A03">
        <w:rPr>
          <w:rFonts w:ascii="Arial Narrow" w:eastAsia="Arial Narrow" w:hAnsi="Arial Narrow" w:cs="Arial Narrow"/>
          <w:bCs/>
        </w:rPr>
        <w:t>de</w:t>
      </w:r>
      <w:r w:rsidR="004B3A03" w:rsidRPr="004B3A03">
        <w:rPr>
          <w:rFonts w:ascii="Arial Narrow" w:eastAsia="Arial Narrow" w:hAnsi="Arial Narrow" w:cs="Arial Narrow"/>
          <w:bCs/>
        </w:rPr>
        <w:t xml:space="preserve"> Seguros y Reaseguros S.A. </w:t>
      </w:r>
      <w:r w:rsidRPr="004B3A03">
        <w:rPr>
          <w:rFonts w:ascii="Arial Narrow" w:hAnsi="Arial Narrow"/>
          <w:shd w:val="clear" w:color="auto" w:fill="FFFFFF"/>
        </w:rPr>
        <w:t xml:space="preserve">para que </w:t>
      </w:r>
      <w:r w:rsidRPr="004B3A03">
        <w:rPr>
          <w:rFonts w:ascii="Arial Narrow" w:eastAsia="Calibri" w:hAnsi="Arial Narrow"/>
        </w:rPr>
        <w:t>efectúe</w:t>
      </w:r>
      <w:r w:rsidR="004B3A03" w:rsidRPr="004B3A03">
        <w:rPr>
          <w:rFonts w:ascii="Arial Narrow" w:eastAsia="Calibri" w:hAnsi="Arial Narrow"/>
        </w:rPr>
        <w:t xml:space="preserve"> </w:t>
      </w:r>
      <w:r w:rsidRPr="004B3A03">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ns2:paraId="00B9B615" ns2: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5290426A"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bookmarkStart w:id="14" w:name="_Hlk218074855"/>
    </w:p>
    <w:p ns2:paraId="110978A9" ns2:textId="13EC8E21" w:rsidR="00C00FC1" w:rsidRPr="00C00FC1" w:rsidRDefault="00C00FC1" w:rsidP="00483E38">
      <w:pPr>
        <w:spacing w:after="0" w:line="240" w:lineRule="auto"/>
        <w:jc w:val="center"/>
        <w:rPr>
          <w:rFonts w:ascii="Arial Narrow" w:eastAsia="Calibri" w:hAnsi="Arial Narrow" w:cs="Arial"/>
          <w:color w:val="000000"/>
          <w:kern w:val="0"/>
          <ns2:ligatures ns2:val="none"/>
        </w:rPr>
      </w:pPr>
      <w:r w:rsidRPr="00C00FC1">
        <w:rPr>
          <w:rFonts w:ascii="Arial Narrow" w:eastAsia="Calibri" w:hAnsi="Arial Narrow" w:cs="Arial"/>
          <w:color w:val="000000"/>
          <w:kern w:val="0"/>
          <ns2:ligatures ns2:val="none"/>
        </w:rPr>
        <w:t>Firmado digitalmente por</w:t>
      </w:r>
    </w:p>
    <w:p ns2:paraId="61B83DDD" ns2:textId="3F3FE38D" w:rsidR="00483E38" w:rsidRDefault="00483E38" w:rsidP="00483E38">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742A30B5" ns2:textId="77777777" w:rsidR="00483E38" w:rsidRDefault="00483E38" w:rsidP="00483E38">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119B7F66" ns2:textId="77777777" w:rsidR="00483E38" w:rsidRDefault="00483E38" w:rsidP="00483E38">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15733869" ns2:textId="77777777" w:rsidR="00483E38" w:rsidRPr="0026598E" w:rsidRDefault="00483E38" w:rsidP="00483E38">
      <w:pPr>
        <w:spacing w:after="0" w:line="240" w:lineRule="auto"/>
        <w:jc w:val="both"/>
        <w:rPr>
          <w:rFonts w:ascii="Arial Narrow" w:eastAsia="Arial Narrow" w:hAnsi="Arial Narrow" w:cs="Arial Narrow"/>
          <w:b/>
          <w:color w:val="000000"/>
          <w:kern w:val="0"/>
          <w:lang w:eastAsia="es-PE"/>
          <ns2:ligatures ns2:val="none"/>
        </w:rPr>
      </w:pPr>
    </w:p>
    <w:p ns2:paraId="0047CB25" ns2:textId="6F197B73" w:rsidR="00483E38" w:rsidRPr="00BF49F6" w:rsidRDefault="00D73284" w:rsidP="00483E38">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ns2:ligatures ns2:val="none"/>
        </w:rPr>
        <w:t>LGP</w:t>
      </w:r>
      <w:r w:rsidR="00483E38" w:rsidRPr="0026598E">
        <w:rPr>
          <w:rFonts w:ascii="Arial Narrow" w:eastAsia="Arial Narrow" w:hAnsi="Arial Narrow" w:cs="Arial"/>
          <w:color w:val="000000"/>
          <w:kern w:val="0"/>
          <w:sz w:val="16"/>
          <w:szCs w:val="16"/>
          <w:lang w:eastAsia="es-PE"/>
          <ns2:ligatures ns2:val="none"/>
        </w:rPr>
        <w:t>/JCQ</w:t>
      </w:r>
    </w:p>
    <w:bookmarkEnd w:id="14"/>
    <w:p ns2:paraId="68107EE2" ns2:textId="77777777" w:rsidR="00E60CD7" w:rsidRPr="00E60CD7" w:rsidRDefault="00E60CD7" w:rsidP="008F3040">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0777" w14:textId="77777777" w:rsidR="00C64E52" w:rsidRDefault="00C64E52" w:rsidP="00DA79A0">
      <w:pPr>
        <w:spacing w:after="0" w:line="240" w:lineRule="auto"/>
      </w:pPr>
      <w:r>
        <w:separator/>
      </w:r>
    </w:p>
  </w:endnote>
  <w:endnote w:type="continuationSeparator" w:id="0">
    <w:p w14:paraId="4744ABFE" w14:textId="77777777" w:rsidR="00C64E52" w:rsidRDefault="00C64E5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BD59C" w14:textId="77777777" w:rsidR="00C64E52" w:rsidRDefault="00C64E52" w:rsidP="00DA79A0">
      <w:pPr>
        <w:spacing w:after="0" w:line="240" w:lineRule="auto"/>
      </w:pPr>
      <w:r>
        <w:separator/>
      </w:r>
    </w:p>
  </w:footnote>
  <w:footnote w:type="continuationSeparator" w:id="0">
    <w:p w14:paraId="73F39193" w14:textId="77777777" w:rsidR="00C64E52" w:rsidRDefault="00C64E52" w:rsidP="00DA79A0">
      <w:pPr>
        <w:spacing w:after="0" w:line="240" w:lineRule="auto"/>
      </w:pPr>
      <w:r>
        <w:continuationSeparator/>
      </w:r>
    </w:p>
  </w:footnote>
  <w:footnote w:id="1">
    <w:p w14:paraId="5F8F0163"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946B66">
      <w:pPr>
        <w:pStyle w:val="Textonotapie"/>
        <w:ind w:left="567" w:hanging="567"/>
        <w:jc w:val="both"/>
        <w:rPr>
          <w:rFonts w:ascii="Arial Narrow" w:hAnsi="Arial Narrow" w:cs="Arial"/>
          <w:sz w:val="14"/>
          <w:szCs w:val="14"/>
        </w:rPr>
      </w:pPr>
    </w:p>
  </w:footnote>
  <w:footnote w:id="2">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63A1D8B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footnote>
  <w:footnote w:id="3">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C00FC1" w:rsidRDefault="008424BB" w:rsidP="00946B66">
      <w:pPr>
        <w:pStyle w:val="Textonotapie"/>
        <w:ind w:left="567" w:right="-1"/>
        <w:jc w:val="both"/>
        <w:rPr>
          <w:rFonts w:ascii="Arial Narrow" w:eastAsia="Arial Narrow" w:hAnsi="Arial Narrow" w:cs="Arial Narrow"/>
          <w:sz w:val="14"/>
          <w:szCs w:val="14"/>
        </w:rPr>
      </w:pPr>
    </w:p>
    <w:p w14:paraId="2BF6A82C"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946B66">
      <w:pPr>
        <w:pStyle w:val="Textonotapie"/>
        <w:jc w:val="both"/>
        <w:rPr>
          <w:rFonts w:ascii="Arial Narrow" w:hAnsi="Arial Narrow"/>
          <w:sz w:val="14"/>
          <w:szCs w:val="14"/>
        </w:rPr>
      </w:pPr>
    </w:p>
  </w:footnote>
  <w:footnote w:id="4">
    <w:p w14:paraId="09E5564F" w14:textId="77777777" w:rsidR="001D00D0" w:rsidRPr="00C00FC1" w:rsidRDefault="001D00D0"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E2CCC85" w14:textId="77777777" w:rsidR="001D00D0" w:rsidRPr="00C00FC1" w:rsidRDefault="001D00D0"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88.- Reclamo de productos o servicios financieros y de seguros</w:t>
      </w:r>
    </w:p>
    <w:p w14:paraId="57AEF084" w14:textId="77777777" w:rsidR="001D00D0" w:rsidRPr="00C00FC1" w:rsidRDefault="001D00D0"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C00FC1" w:rsidRDefault="001D00D0" w:rsidP="00946B66">
      <w:pPr>
        <w:pStyle w:val="Textonotapie"/>
        <w:ind w:right="-1"/>
        <w:jc w:val="both"/>
        <w:rPr>
          <w:rFonts w:ascii="Arial Narrow" w:eastAsia="Arial Narrow" w:hAnsi="Arial Narrow" w:cs="Arial Narrow"/>
          <w:sz w:val="14"/>
          <w:szCs w:val="14"/>
        </w:rPr>
      </w:pPr>
    </w:p>
  </w:footnote>
  <w:footnote w:id="5">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64A97A60"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 </w:t>
      </w:r>
    </w:p>
    <w:p w14:paraId="54C8AC8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00FC1" w:rsidRDefault="00E60CD7" w:rsidP="00946B66">
      <w:pPr>
        <w:pStyle w:val="Textonotapie"/>
        <w:ind w:left="567" w:hanging="567"/>
        <w:jc w:val="both"/>
        <w:rPr>
          <w:rFonts w:ascii="Arial Narrow" w:hAnsi="Arial Narrow" w:cs="Arial"/>
          <w:sz w:val="14"/>
          <w:szCs w:val="14"/>
        </w:rPr>
      </w:pPr>
    </w:p>
  </w:footnote>
  <w:footnote w:id="7">
    <w:p w14:paraId="0310ADE1"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7777777" w:rsidR="00E60CD7" w:rsidRPr="00C00FC1" w:rsidRDefault="00E60CD7" w:rsidP="00946B66">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946B66">
      <w:pPr>
        <w:pStyle w:val="Textonotapie"/>
        <w:tabs>
          <w:tab w:val="left" w:pos="284"/>
        </w:tabs>
        <w:ind w:left="567" w:hanging="567"/>
        <w:jc w:val="both"/>
        <w:rPr>
          <w:rFonts w:ascii="Arial Narrow" w:hAnsi="Arial Narrow" w:cs="Arial"/>
          <w:b/>
          <w:bCs/>
          <w:sz w:val="14"/>
          <w:szCs w:val="14"/>
        </w:rPr>
      </w:pPr>
    </w:p>
  </w:footnote>
  <w:footnote w:id="8">
    <w:p w14:paraId="57EE454E"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089DFB1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9">
    <w:p w14:paraId="4D3D6A9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09E29F35" w14:textId="77777777" w:rsidR="00E60CD7" w:rsidRPr="00C00FC1" w:rsidRDefault="00E60CD7" w:rsidP="00946B66">
      <w:pPr>
        <w:spacing w:after="0" w:line="240" w:lineRule="auto"/>
        <w:ind w:left="567" w:hanging="567"/>
        <w:jc w:val="both"/>
        <w:rPr>
          <w:rFonts w:ascii="Arial Narrow" w:hAnsi="Arial Narrow" w:cs="Arial"/>
          <w:sz w:val="14"/>
          <w:szCs w:val="14"/>
        </w:rPr>
      </w:pPr>
    </w:p>
    <w:p w14:paraId="56026D6C"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946B66">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reiterancia: </w:t>
      </w:r>
    </w:p>
    <w:p w14:paraId="67DF796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footnote>
  <w:footnote w:id="10">
    <w:p w14:paraId="7C8F069B" w14:textId="77777777" w:rsidR="00E60CD7" w:rsidRPr="00C00FC1" w:rsidRDefault="00E60CD7" w:rsidP="00946B66">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946B66">
      <w:pPr>
        <w:pStyle w:val="Textonotapie"/>
        <w:jc w:val="both"/>
        <w:rPr>
          <w:rFonts w:ascii="Arial Narrow" w:hAnsi="Arial Narrow" w:cs="Arial"/>
          <w:sz w:val="14"/>
          <w:szCs w:val="14"/>
        </w:rPr>
      </w:pPr>
    </w:p>
  </w:footnote>
  <w:footnote w:id="11">
    <w:p w14:paraId="1C46CEFF" w14:textId="77777777" w:rsidR="00E60CD7" w:rsidRPr="00C00FC1" w:rsidRDefault="00E60CD7" w:rsidP="00946B66">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C00FC1" w:rsidRDefault="00E60CD7" w:rsidP="00946B66">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00FC1" w:rsidRDefault="00E60CD7" w:rsidP="00946B66">
      <w:pPr>
        <w:pStyle w:val="NormalWeb"/>
        <w:spacing w:after="0" w:line="240" w:lineRule="auto"/>
        <w:ind w:left="567"/>
        <w:jc w:val="both"/>
        <w:rPr>
          <w:rFonts w:ascii="Arial Narrow" w:hAnsi="Arial Narrow" w:cs="Arial"/>
          <w:sz w:val="14"/>
          <w:szCs w:val="14"/>
        </w:rPr>
      </w:pPr>
    </w:p>
  </w:footnote>
  <w:footnote w:id="12">
    <w:p w14:paraId="16B61717" w14:textId="77777777" w:rsidR="00E60CD7" w:rsidRPr="004B3A03" w:rsidRDefault="00E60CD7" w:rsidP="00946B66">
      <w:pPr>
        <w:pStyle w:val="Textonotapie"/>
        <w:ind w:left="567" w:hanging="567"/>
        <w:jc w:val="both"/>
        <w:rPr>
          <w:rFonts w:ascii="Arial Narrow" w:hAnsi="Arial Narrow" w:cs="Arial"/>
          <w:sz w:val="14"/>
          <w:szCs w:val="14"/>
        </w:rPr>
      </w:pPr>
      <w:r w:rsidRPr="004B3A03">
        <w:rPr>
          <w:rStyle w:val="Refdenotaalpie"/>
          <w:rFonts w:ascii="Arial Narrow" w:hAnsi="Arial Narrow" w:cs="Arial"/>
          <w:sz w:val="16"/>
          <w:szCs w:val="14"/>
          <w:vertAlign w:val="superscript"/>
        </w:rPr>
        <w:footnoteRef/>
      </w:r>
      <w:r w:rsidRPr="004B3A03">
        <w:rPr>
          <w:rFonts w:ascii="Arial Narrow" w:hAnsi="Arial Narrow" w:cs="Arial"/>
          <w:sz w:val="14"/>
          <w:szCs w:val="14"/>
        </w:rPr>
        <w:t xml:space="preserve"> </w:t>
      </w:r>
      <w:r w:rsidRPr="004B3A03">
        <w:rPr>
          <w:rFonts w:ascii="Arial Narrow" w:hAnsi="Arial Narrow" w:cs="Arial"/>
          <w:sz w:val="14"/>
          <w:szCs w:val="14"/>
        </w:rPr>
        <w:tab/>
      </w:r>
      <w:r w:rsidRPr="004B3A03">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7ECBA53F" w14:textId="73C392B4" w:rsidR="00E60CD7" w:rsidRPr="004B3A03" w:rsidRDefault="00E60CD7" w:rsidP="00946B66">
      <w:pPr>
        <w:pStyle w:val="Textonotapie"/>
        <w:ind w:left="1134" w:hanging="567"/>
        <w:jc w:val="both"/>
        <w:rPr>
          <w:rFonts w:ascii="Arial Narrow" w:hAnsi="Arial Narrow" w:cs="Arial"/>
          <w:sz w:val="14"/>
          <w:szCs w:val="14"/>
        </w:rPr>
      </w:pPr>
      <w:r w:rsidRPr="004B3A03">
        <w:rPr>
          <w:rFonts w:ascii="Arial Narrow" w:hAnsi="Arial Narrow" w:cs="Arial"/>
          <w:b/>
          <w:bCs/>
          <w:sz w:val="14"/>
          <w:szCs w:val="14"/>
        </w:rPr>
        <w:t>Artículo 20.- Modalidades de notificación</w:t>
      </w:r>
    </w:p>
    <w:p w14:paraId="1D98A283" w14:textId="77777777" w:rsidR="00054D10" w:rsidRPr="004B3A03" w:rsidRDefault="00B577D4" w:rsidP="00B577D4">
      <w:pPr>
        <w:pStyle w:val="Textonotapie"/>
        <w:ind w:left="567"/>
        <w:jc w:val="both"/>
        <w:rPr>
          <w:rFonts w:ascii="Arial Narrow" w:hAnsi="Arial Narrow" w:cs="Arial"/>
          <w:sz w:val="14"/>
          <w:szCs w:val="14"/>
          <w:lang w:val="es-ES"/>
        </w:rPr>
      </w:pPr>
      <w:bookmarkStart w:id="13" w:name="_Hlk214959443"/>
      <w:r w:rsidRPr="004B3A03">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4B3A03" w:rsidRDefault="00B577D4" w:rsidP="00B577D4">
      <w:pPr>
        <w:pStyle w:val="Textonotapie"/>
        <w:ind w:left="567"/>
        <w:jc w:val="both"/>
        <w:rPr>
          <w:rFonts w:ascii="Arial Narrow" w:hAnsi="Arial Narrow" w:cs="Arial"/>
          <w:sz w:val="14"/>
          <w:szCs w:val="14"/>
          <w:lang w:val="es-ES"/>
        </w:rPr>
      </w:pPr>
      <w:r w:rsidRPr="004B3A03">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hAnsi="Arial Narrow" w:cs="Arial"/>
          <w:sz w:val="14"/>
          <w:szCs w:val="14"/>
          <w:lang w:val="es-ES"/>
        </w:rPr>
      </w:pPr>
      <w:r w:rsidRPr="004B3A03">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72B7"/>
    <w:rsid w:val="00054D10"/>
    <w:rsid w:val="00056CDF"/>
    <w:rsid w:val="000654D9"/>
    <w:rsid w:val="00065BFF"/>
    <w:rsid w:val="000A2C5A"/>
    <w:rsid w:val="000B4DF6"/>
    <w:rsid w:val="000C03E0"/>
    <w:rsid w:val="000C186B"/>
    <w:rsid w:val="000C4DDA"/>
    <w:rsid w:val="000E5C8E"/>
    <w:rsid w:val="00131702"/>
    <w:rsid w:val="00134E52"/>
    <w:rsid w:val="00181D47"/>
    <w:rsid w:val="00194162"/>
    <w:rsid w:val="001B5674"/>
    <w:rsid w:val="001B6FB2"/>
    <w:rsid w:val="001D00D0"/>
    <w:rsid w:val="001E7CC1"/>
    <w:rsid w:val="00220DD4"/>
    <w:rsid w:val="00290C55"/>
    <w:rsid w:val="00295E2A"/>
    <w:rsid w:val="00297B62"/>
    <w:rsid w:val="002A4CD3"/>
    <w:rsid w:val="002B2DF7"/>
    <w:rsid w:val="002D496F"/>
    <w:rsid w:val="002E5997"/>
    <w:rsid w:val="002F1E20"/>
    <w:rsid w:val="002F31A1"/>
    <w:rsid w:val="00307A17"/>
    <w:rsid w:val="00371F43"/>
    <w:rsid w:val="003748FB"/>
    <w:rsid w:val="003F31B6"/>
    <w:rsid w:val="00483E38"/>
    <w:rsid w:val="004A218F"/>
    <w:rsid w:val="004B3A03"/>
    <w:rsid w:val="004F75ED"/>
    <w:rsid w:val="00515328"/>
    <w:rsid w:val="00515435"/>
    <w:rsid w:val="00545B1A"/>
    <w:rsid w:val="00584C14"/>
    <w:rsid w:val="005D655C"/>
    <w:rsid w:val="005D7A26"/>
    <w:rsid w:val="005E1C75"/>
    <w:rsid w:val="0060237B"/>
    <w:rsid w:val="00606E38"/>
    <w:rsid w:val="00621D96"/>
    <w:rsid w:val="00626395"/>
    <w:rsid w:val="0069630A"/>
    <w:rsid w:val="006A15CA"/>
    <w:rsid w:val="006C4993"/>
    <w:rsid w:val="006E3BE5"/>
    <w:rsid w:val="0073033D"/>
    <w:rsid w:val="00776C56"/>
    <w:rsid w:val="00784507"/>
    <w:rsid w:val="007E3262"/>
    <w:rsid w:val="00816997"/>
    <w:rsid w:val="0082264D"/>
    <w:rsid w:val="008233F6"/>
    <w:rsid w:val="0083186C"/>
    <w:rsid w:val="008424BB"/>
    <w:rsid w:val="0085125D"/>
    <w:rsid w:val="008752F0"/>
    <w:rsid w:val="008834B0"/>
    <w:rsid w:val="008835D0"/>
    <w:rsid w:val="008879D8"/>
    <w:rsid w:val="00890B1F"/>
    <w:rsid w:val="008A211A"/>
    <w:rsid w:val="008A69EB"/>
    <w:rsid w:val="008B4811"/>
    <w:rsid w:val="008B7CCF"/>
    <w:rsid w:val="008F3040"/>
    <w:rsid w:val="008F3358"/>
    <w:rsid w:val="008F468A"/>
    <w:rsid w:val="008F5B3F"/>
    <w:rsid w:val="00946B66"/>
    <w:rsid w:val="00970989"/>
    <w:rsid w:val="00985DDF"/>
    <w:rsid w:val="00987046"/>
    <w:rsid w:val="0099155F"/>
    <w:rsid w:val="009D2900"/>
    <w:rsid w:val="009D7D45"/>
    <w:rsid w:val="00A00F8E"/>
    <w:rsid w:val="00A37879"/>
    <w:rsid w:val="00A51F9B"/>
    <w:rsid w:val="00A70BBE"/>
    <w:rsid w:val="00A731B2"/>
    <w:rsid w:val="00A81D9F"/>
    <w:rsid w:val="00A8215B"/>
    <w:rsid w:val="00A83ABA"/>
    <w:rsid w:val="00A84194"/>
    <w:rsid w:val="00A91E6B"/>
    <w:rsid w:val="00AA1996"/>
    <w:rsid w:val="00AB035B"/>
    <w:rsid w:val="00AC5DF4"/>
    <w:rsid w:val="00AC726D"/>
    <w:rsid w:val="00B25E5C"/>
    <w:rsid w:val="00B27F07"/>
    <w:rsid w:val="00B360F2"/>
    <w:rsid w:val="00B41B42"/>
    <w:rsid w:val="00B577D4"/>
    <w:rsid w:val="00B71DB4"/>
    <w:rsid w:val="00B830E6"/>
    <w:rsid w:val="00B906B1"/>
    <w:rsid w:val="00B90E56"/>
    <w:rsid w:val="00B91E42"/>
    <w:rsid w:val="00BA30D5"/>
    <w:rsid w:val="00BC3FD0"/>
    <w:rsid w:val="00BD2086"/>
    <w:rsid w:val="00BE68A3"/>
    <w:rsid w:val="00C009F5"/>
    <w:rsid w:val="00C00FC1"/>
    <w:rsid w:val="00C266D4"/>
    <w:rsid w:val="00C519B9"/>
    <w:rsid w:val="00C64E52"/>
    <w:rsid w:val="00C819AA"/>
    <w:rsid w:val="00C94DAF"/>
    <w:rsid w:val="00CA50CD"/>
    <w:rsid w:val="00CC6B23"/>
    <w:rsid w:val="00CD0C8E"/>
    <w:rsid w:val="00CD1AC9"/>
    <w:rsid w:val="00CD62B5"/>
    <w:rsid w:val="00CE3ECA"/>
    <w:rsid w:val="00D064A2"/>
    <w:rsid w:val="00D161AB"/>
    <w:rsid w:val="00D17151"/>
    <w:rsid w:val="00D41914"/>
    <w:rsid w:val="00D45958"/>
    <w:rsid w:val="00D56316"/>
    <w:rsid w:val="00D73284"/>
    <w:rsid w:val="00D918D5"/>
    <w:rsid w:val="00DA153B"/>
    <w:rsid w:val="00DA79A0"/>
    <w:rsid w:val="00DB599B"/>
    <w:rsid w:val="00DE1200"/>
    <w:rsid w:val="00DF241F"/>
    <w:rsid w:val="00DF669E"/>
    <w:rsid w:val="00E001BF"/>
    <w:rsid w:val="00E14B68"/>
    <w:rsid w:val="00E2519B"/>
    <w:rsid w:val="00E60CD7"/>
    <w:rsid w:val="00E6140E"/>
    <w:rsid w:val="00E86190"/>
    <w:rsid w:val="00ED416C"/>
    <w:rsid w:val="00ED4B2D"/>
    <w:rsid w:val="00EE3204"/>
    <w:rsid w:val="00F027A2"/>
    <w:rsid w:val="00F14BCC"/>
    <w:rsid w:val="00F2765F"/>
    <w:rsid w:val="00F27BE8"/>
    <w:rsid w:val="00F61E34"/>
    <w:rsid w:val="00F82C8C"/>
    <w:rsid w:val="00F84884"/>
    <w:rsid w:val="00F85C52"/>
    <w:rsid w:val="00FA1573"/>
    <w:rsid w:val="00FA4D41"/>
    <w:rsid w:val="00FB4B6E"/>
    <w:rsid w:val="00FB7E5C"/>
    <w:rsid w:val="00FC51BB"/>
    <w:rsid w:val="00FE1FBD"/>
    <w:rsid w:val="00FE3C68"/>
    <w:rsid w:val="00FF68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paragraph" w:styleId="Revisin">
    <w:name w:val="Revision"/>
    <w:hidden/>
    <w:uiPriority w:val="99"/>
    <w:semiHidden/>
    <w:rsid w:val="00F2765F"/>
    <w:pPr>
      <w:spacing w:after="0" w:line="240" w:lineRule="auto"/>
    </w:p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7</Pages>
  <Words>2102</Words>
  <Characters>11082</Characters>
  <Application>Microsoft Office Word</Application>
  <DocSecurity>0</DocSecurity>
  <Lines>201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54</cp:revision>
  <cp:lastPrinted>2026-02-13T18:34:00Z</cp:lastPrinted>
  <dcterms:created xsi:type="dcterms:W3CDTF">2024-06-18T08:44:00Z</dcterms:created>
  <dcterms:modified xsi:type="dcterms:W3CDTF">2026-02-13T18:34:00Z</dcterms:modified>
</cp:coreProperties>
</file>