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604928A0" ns2:textId="77777777" w:rsidR="007D3C9A" w:rsidRPr="007009F9" w:rsidRDefault="007D3C9A" w:rsidP="007D3C9A">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Pr="007009F9">
        <w:rPr>
          <w:rFonts w:ascii="Arial Narrow" w:eastAsia="Times New Roman" w:hAnsi="Arial Narrow" w:cs="Times New Roman"/>
          <w:b/>
          <w:bCs/>
          <w:color w:val="000000"/>
          <w:kern w:val="0"/>
          <w:shd w:val="clear" w:color="auto" w:fill="FFFFFF"/>
          <w:lang w:eastAsia="es-PE"/>
          <ns2:ligatures ns2:val="none"/>
        </w:rPr>
        <w:t>1238-2025/CC1</w:t>
      </w:r>
    </w:p>
    <w:p ns2:paraId="71A87058" ns2:textId="77777777" w:rsidR="007D3C9A" w:rsidRPr="007009F9" w:rsidRDefault="007D3C9A" w:rsidP="007D3C9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009F9">
        <w:rPr>
          <w:rFonts w:ascii="Arial Narrow" w:eastAsia="Arial Narrow" w:hAnsi="Arial Narrow" w:cs="Arial Narrow"/>
          <w:b/>
          <w:color w:val="000000"/>
          <w:kern w:val="0"/>
          <w:lang w:eastAsia="es-PE"/>
          <ns2:ligatures ns2:val="none"/>
        </w:rPr>
        <w:t xml:space="preserve">DENUNCIANTE:[DENUNCIANTE] (SEÑOR [APELLIDO])</w:t>
      </w:r>
      <w:r w:rsidRPr="007009F9">
        <w:rPr>
          <w:rFonts w:ascii="Arial Narrow" w:eastAsia="Arial Narrow" w:hAnsi="Arial Narrow" w:cs="Arial Narrow"/>
          <w:b/>
          <w:color w:val="000000"/>
          <w:kern w:val="0"/>
          <w:lang w:eastAsia="es-PE"/>
          <ns2:ligatures ns2:val="none"/>
        </w:rPr>
        <w:tab/>
        <w:t/>
      </w:r>
      <w:r w:rsidRPr="007009F9">
        <w:rPr>
          <w:rFonts w:ascii="Arial Narrow" w:eastAsia="Arial Narrow" w:hAnsi="Arial Narrow" w:cs="Arial Narrow"/>
          <w:b/>
          <w:color w:val="000000"/>
          <w:kern w:val="0"/>
          <w:lang w:eastAsia="es-PE"/>
          <ns2:ligatures ns2:val="none"/>
        </w:rPr>
        <w:tab/>
        <w:t/>
      </w:r>
    </w:p>
    <w:p ns2:paraId="65EAC139" ns2:textId="77777777" w:rsidR="007D3C9A" w:rsidRPr="007009F9" w:rsidRDefault="007D3C9A" w:rsidP="007D3C9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009F9">
        <w:rPr>
          <w:rFonts w:ascii="Arial Narrow" w:eastAsia="Arial Narrow" w:hAnsi="Arial Narrow" w:cs="Arial Narrow"/>
          <w:b/>
          <w:color w:val="000000"/>
          <w:kern w:val="0"/>
          <w:lang w:eastAsia="es-PE"/>
          <ns2:ligatures ns2:val="none"/>
        </w:rPr>
        <w:t>DENUNCIADO</w:t>
      </w:r>
      <w:r w:rsidRPr="007009F9">
        <w:rPr>
          <w:rFonts w:ascii="Arial Narrow" w:eastAsia="Arial Narrow" w:hAnsi="Arial Narrow" w:cs="Arial Narrow"/>
          <w:b/>
          <w:color w:val="000000"/>
          <w:kern w:val="0"/>
          <w:lang w:eastAsia="es-PE"/>
          <ns2:ligatures ns2:val="none"/>
        </w:rPr>
        <w:tab/>
        <w:t>:</w:t>
      </w:r>
      <w:r w:rsidRPr="007009F9">
        <w:rPr>
          <w:rFonts w:ascii="Arial Narrow" w:eastAsia="Arial Narrow" w:hAnsi="Arial Narrow" w:cs="Arial Narrow"/>
          <w:b/>
          <w:color w:val="000000"/>
          <w:kern w:val="0"/>
          <w:lang w:eastAsia="es-PE"/>
          <ns2:ligatures ns2:val="none"/>
        </w:rPr>
        <w:tab/>
        <w:t>INTERSEGURO COMPAÑÍA DE SEGUROS S.A. (INTERSEGURO)</w:t>
      </w:r>
    </w:p>
    <w:p ns2:paraId="7A039F37" ns2:textId="77777777" w:rsidR="007D3C9A" w:rsidRPr="007009F9" w:rsidRDefault="007D3C9A" w:rsidP="007D3C9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7009F9">
        <w:rPr>
          <w:rFonts w:ascii="Arial Narrow" w:eastAsia="Arial Narrow" w:hAnsi="Arial Narrow" w:cs="Arial Narrow"/>
          <w:b/>
          <w:color w:val="000000"/>
          <w:kern w:val="0"/>
          <w:lang w:eastAsia="es-PE"/>
          <ns2:ligatures ns2:val="none"/>
        </w:rPr>
        <w:t>MATERIAS</w:t>
      </w:r>
      <w:r w:rsidRPr="007009F9">
        <w:rPr>
          <w:rFonts w:ascii="Arial Narrow" w:eastAsia="Arial Narrow" w:hAnsi="Arial Narrow" w:cs="Arial Narrow"/>
          <w:b/>
          <w:color w:val="000000"/>
          <w:kern w:val="0"/>
          <w:lang w:eastAsia="es-PE"/>
          <ns2:ligatures ns2:val="none"/>
        </w:rPr>
        <w:tab/>
        <w:t xml:space="preserve">: </w:t>
      </w:r>
      <w:r w:rsidRPr="007009F9">
        <w:rPr>
          <w:rFonts w:ascii="Arial Narrow" w:eastAsia="Arial Narrow" w:hAnsi="Arial Narrow" w:cs="Arial Narrow"/>
          <w:b/>
          <w:color w:val="000000"/>
          <w:kern w:val="0"/>
          <w:lang w:eastAsia="es-PE"/>
          <ns2:ligatures ns2:val="none"/>
        </w:rPr>
        <w:tab/>
        <w:t>ADMISIÓN A TRÁMITE</w:t>
      </w:r>
    </w:p>
    <w:p ns2:paraId="77FFF651" ns2:textId="77777777" w:rsidR="007D3C9A" w:rsidRPr="007009F9" w:rsidRDefault="007D3C9A" w:rsidP="007D3C9A">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7009F9">
        <w:rPr>
          <w:rFonts w:ascii="Arial Narrow" w:eastAsia="Arial Narrow" w:hAnsi="Arial Narrow" w:cs="Arial Narrow"/>
          <w:b/>
          <w:color w:val="000000"/>
          <w:kern w:val="0"/>
          <w:lang w:eastAsia="es-PE"/>
          <ns2:ligatures ns2:val="none"/>
        </w:rPr>
        <w:t xml:space="preserve">REQUERIMIENTO DE INFORMACIÓN </w:t>
      </w:r>
    </w:p>
    <w:p ns2:paraId="31996CA6" ns2:textId="77777777" w:rsidR="007D3C9A" w:rsidRPr="007009F9" w:rsidRDefault="007D3C9A" w:rsidP="007D3C9A">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7009F9">
        <w:rPr>
          <w:rFonts w:ascii="Arial Narrow" w:eastAsia="Arial Narrow" w:hAnsi="Arial Narrow" w:cs="Arial Narrow"/>
          <w:b/>
          <w:color w:val="000000"/>
          <w:kern w:val="0"/>
          <w:lang w:eastAsia="es-PE"/>
          <ns2:ligatures ns2:val="none"/>
        </w:rPr>
        <w:t xml:space="preserve">RESOLUCIÓN </w:t>
      </w:r>
      <w:r w:rsidRPr="007009F9">
        <w:rPr>
          <w:rFonts w:ascii="Arial Narrow" w:eastAsia="Arial Narrow" w:hAnsi="Arial Narrow" w:cs="Arial Narrow"/>
          <w:b/>
          <w:color w:val="000000"/>
          <w:kern w:val="0"/>
          <w:lang w:eastAsia="es-PE"/>
          <ns2:ligatures ns2:val="none"/>
        </w:rPr>
        <w:tab/>
        <w:t>:</w:t>
      </w:r>
      <w:r w:rsidRPr="007009F9">
        <w:rPr>
          <w:rFonts w:ascii="Arial Narrow" w:eastAsia="Arial Narrow" w:hAnsi="Arial Narrow" w:cs="Arial Narrow"/>
          <w:b/>
          <w:color w:val="000000"/>
          <w:kern w:val="0"/>
          <w:lang w:eastAsia="es-PE"/>
          <ns2:ligatures ns2:val="none"/>
        </w:rPr>
        <w:tab/>
        <w:t>1</w:t>
      </w:r>
    </w:p>
    <w:p ns2:paraId="65E9F372" ns2:textId="77777777" w:rsidR="007D3C9A" w:rsidRPr="007009F9" w:rsidRDefault="007D3C9A" w:rsidP="007D3C9A">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5B2D3FC5" ns2:textId="77777777" w:rsidR="007D3C9A" w:rsidRPr="0026598E" w:rsidRDefault="007D3C9A" w:rsidP="007D3C9A">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7009F9">
        <w:rPr>
          <w:rFonts w:ascii="Arial Narrow" w:eastAsia="Times New Roman" w:hAnsi="Arial Narrow" w:cs="Times New Roman"/>
          <w:color w:val="000000"/>
          <w:kern w:val="0"/>
          <w:shd w:val="clear" w:color="auto" w:fill="FFFFFF"/>
          <w:lang w:eastAsia="es-PE"/>
          <ns2:ligatures ns2:val="none"/>
        </w:rPr>
        <w:t xml:space="preserve">Lima, </w:t>
      </w:r>
      <w:r>
        <w:rPr>
          <w:rFonts w:ascii="Arial Narrow" w:eastAsia="Times New Roman" w:hAnsi="Arial Narrow" w:cs="Times New Roman"/>
          <w:color w:val="000000"/>
          <w:kern w:val="0"/>
          <w:shd w:val="clear" w:color="auto" w:fill="FFFFFF"/>
          <w:lang w:eastAsia="es-PE"/>
          <ns2:ligatures ns2:val="none"/>
        </w:rPr>
        <w:t>4</w:t>
      </w:r>
      <w:r w:rsidRPr="007009F9">
        <w:rPr>
          <w:rFonts w:ascii="Arial Narrow" w:eastAsia="Times New Roman" w:hAnsi="Arial Narrow" w:cs="Times New Roman"/>
          <w:color w:val="000000"/>
          <w:kern w:val="0"/>
          <w:shd w:val="clear" w:color="auto" w:fill="FFFFFF"/>
          <w:lang w:eastAsia="es-PE"/>
          <ns2:ligatures ns2:val="none"/>
        </w:rPr>
        <w:t xml:space="preserve"> de </w:t>
      </w:r>
      <w:r>
        <w:rPr>
          <w:rFonts w:ascii="Arial Narrow" w:eastAsia="Times New Roman" w:hAnsi="Arial Narrow" w:cs="Times New Roman"/>
          <w:color w:val="000000"/>
          <w:kern w:val="0"/>
          <w:shd w:val="clear" w:color="auto" w:fill="FFFFFF"/>
          <w:lang w:eastAsia="es-PE"/>
          <ns2:ligatures ns2:val="none"/>
        </w:rPr>
        <w:t>julio</w:t>
      </w:r>
      <w:r w:rsidRPr="007009F9">
        <w:rPr>
          <w:rFonts w:ascii="Arial Narrow" w:eastAsia="Times New Roman" w:hAnsi="Arial Narrow" w:cs="Times New Roman"/>
          <w:color w:val="000000"/>
          <w:kern w:val="0"/>
          <w:shd w:val="clear" w:color="auto" w:fill="FFFFFF"/>
          <w:lang w:eastAsia="es-PE"/>
          <ns2:ligatures ns2:val="none"/>
        </w:rPr>
        <w:t xml:space="preserve"> de 2025</w:t>
      </w:r>
    </w:p>
    <w:p ns2:paraId="71F43CDC" ns2:textId="77777777" w:rsidR="007D3C9A" w:rsidRPr="0026598E" w:rsidRDefault="007D3C9A" w:rsidP="007D3C9A">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41CFAB06" ns2:textId="77777777" w:rsidR="007D3C9A" w:rsidRPr="0026598E" w:rsidRDefault="007D3C9A" w:rsidP="007D3C9A">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56E0DC9F" ns2:textId="77777777" w:rsidR="007D3C9A" w:rsidRPr="0026598E" w:rsidRDefault="007D3C9A" w:rsidP="007D3C9A">
      <w:pPr>
        <w:spacing w:after="0" w:line="240" w:lineRule="auto"/>
        <w:jc w:val="both"/>
        <w:rPr>
          <w:rFonts w:ascii="Arial Narrow" w:eastAsia="Times New Roman" w:hAnsi="Arial Narrow" w:cs="Times New Roman"/>
          <w:color w:val="000000"/>
          <w:kern w:val="0"/>
          <w:lang w:eastAsia="es-PE"/>
          <ns2:ligatures ns2:val="none"/>
        </w:rPr>
      </w:pPr>
    </w:p>
    <w:p ns2:paraId="0B7C98A1" ns2:textId="77777777" w:rsidR="007D3C9A" w:rsidRPr="00C31F9C" w:rsidRDefault="007D3C9A" w:rsidP="007D3C9A">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C31F9C">
        <w:rPr>
          <w:rFonts w:ascii="Arial Narrow" w:eastAsia="Times New Roman" w:hAnsi="Arial Narrow" w:cs="Arial"/>
          <w:color w:val="000000"/>
          <w:kern w:val="0"/>
          <w:lang w:val="es-ES" w:eastAsia="es-ES"/>
          <ns2:ligatures ns2:val="none"/>
        </w:rPr>
        <w:t xml:space="preserve">Mediante el escrito del 28 de abril de 2025 el señor [APELLIDO] denunció a Interseguro por presuntas infracciones a la Ley 29571, Código de Protección y Defensa del Consumidor (en adelante, Código), señalando lo siguiente:</w:t>
      </w:r>
      <w:r w:rsidRPr="00C31F9C">
        <w:rPr>
          <w:rStyle w:val="Refdenotaalpie"/>
          <w:rFonts w:ascii="Arial Narrow" w:eastAsia="Times New Roman" w:hAnsi="Arial Narrow" w:cs="Times New Roman"/>
          <w:color w:val="000000"/>
          <w:kern w:val="0"/>
          <w:vertAlign w:val="superscript"/>
          <w:lang w:val="es-ES" w:eastAsia="es-ES"/>
          <ns2:ligatures ns2:val="none"/>
        </w:rPr>
        <w:footnoteReference w:id="1"/>
      </w:r>
      <w:r w:rsidRPr="00C31F9C">
        <w:rPr>
          <w:rFonts w:ascii="Arial Narrow" w:eastAsia="Calibri" w:hAnsi="Arial Narrow" w:cs="Arial"/>
          <w:kern w:val="0"/>
          <ns2:ligatures ns2:val="none"/>
        </w:rPr>
        <w:t xml:space="preserve"/>
      </w:r>
      <w:proofErr w:type="spellStart"/>
      <w:r w:rsidRPr="00C31F9C">
        <w:rPr>
          <w:rFonts w:ascii="Arial Narrow" w:eastAsia="Calibri" w:hAnsi="Arial Narrow" w:cs="Arial"/>
          <w:kern w:val="0"/>
          <ns2:ligatures ns2:val="none"/>
        </w:rPr>
        <w:t/>
      </w:r>
      <w:proofErr w:type="spellEnd"/>
      <w:r w:rsidRPr="00C31F9C">
        <w:rPr>
          <w:rFonts w:ascii="Arial Narrow" w:eastAsia="Calibri" w:hAnsi="Arial Narrow" w:cs="Arial"/>
          <w:kern w:val="0"/>
          <ns2:ligatures ns2:val="none"/>
        </w:rPr>
        <w:t xml:space="preserve"/>
      </w:r>
      <w:r w:rsidRPr="00C31F9C">
        <w:rPr>
          <w:rFonts w:ascii="Arial Narrow" w:eastAsia="Times New Roman" w:hAnsi="Arial Narrow" w:cs="Arial"/>
          <w:color w:val="000000"/>
          <w:kern w:val="0"/>
          <w:lang w:val="es-ES" w:eastAsia="es-ES"/>
          <ns2:ligatures ns2:val="none"/>
        </w:rPr>
        <w:t xml:space="preserve"/>
      </w:r>
      <w:proofErr w:type="spellStart"/>
      <w:r w:rsidRPr="00C31F9C">
        <w:rPr>
          <w:rFonts w:ascii="Arial Narrow" w:eastAsia="Times New Roman" w:hAnsi="Arial Narrow" w:cs="Arial"/>
          <w:color w:val="000000"/>
          <w:kern w:val="0"/>
          <w:lang w:val="es-ES" w:eastAsia="es-ES"/>
          <ns2:ligatures ns2:val="none"/>
        </w:rPr>
        <w:t/>
      </w:r>
      <w:proofErr w:type="spellEnd"/>
      <w:r w:rsidRPr="00C31F9C">
        <w:rPr>
          <w:rFonts w:ascii="Arial Narrow" w:eastAsia="Times New Roman" w:hAnsi="Arial Narrow" w:cs="Arial"/>
          <w:color w:val="000000"/>
          <w:kern w:val="0"/>
          <w:lang w:val="es-ES" w:eastAsia="es-ES"/>
          <ns2:ligatures ns2:val="none"/>
        </w:rPr>
        <w:t xml:space="preserve"/>
      </w:r>
      <w:r w:rsidRPr="00C31F9C">
        <w:rPr>
          <w:rStyle w:val="Refdenotaalpie"/>
          <w:rFonts w:ascii="Arial Narrow" w:eastAsia="Times New Roman" w:hAnsi="Arial Narrow" w:cs="Times New Roman"/>
          <w:color w:val="000000"/>
          <w:kern w:val="0"/>
          <w:vertAlign w:val="superscript"/>
          <w:lang w:val="es-ES" w:eastAsia="es-ES"/>
          <ns2:ligatures ns2:val="none"/>
        </w:rPr>
        <w:footnoteReference w:id="2"/>
      </w:r>
      <w:r w:rsidRPr="00C31F9C">
        <w:rPr>
          <w:rFonts w:ascii="Arial Narrow" w:eastAsia="Times New Roman" w:hAnsi="Arial Narrow" w:cs="Arial"/>
          <w:color w:val="000000"/>
          <w:kern w:val="0"/>
          <w:lang w:val="es-ES" w:eastAsia="es-ES"/>
          <ns2:ligatures ns2:val="none"/>
        </w:rPr>
        <w:t xml:space="preserve"/>
      </w:r>
      <w:r w:rsidRPr="00C31F9C">
        <w:rPr>
          <w:rFonts w:ascii="Arial Narrow" w:eastAsia="Times New Roman" w:hAnsi="Arial Narrow" w:cs="Arial"/>
          <w:bCs/>
          <w:color w:val="000000"/>
          <w:kern w:val="0"/>
          <w:lang w:val="es-ES" w:eastAsia="es-ES"/>
          <ns2:ligatures ns2:val="none"/>
        </w:rPr>
        <w:t/>
      </w:r>
    </w:p>
    <w:p ns2:paraId="45F81C4C" ns2:textId="77777777" w:rsidR="007D3C9A" w:rsidRPr="00C31F9C" w:rsidRDefault="007D3C9A" w:rsidP="007D3C9A">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5A627835" ns2:textId="77777777" w:rsidR="007D3C9A" w:rsidRPr="00C31F9C" w:rsidRDefault="007D3C9A" w:rsidP="007D3C9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31F9C">
        <w:rPr>
          <w:rFonts w:ascii="Arial Narrow" w:eastAsia="Times New Roman" w:hAnsi="Arial Narrow" w:cs="Arial"/>
          <w:color w:val="000000"/>
          <w:kern w:val="0"/>
          <w:lang w:eastAsia="es-ES"/>
          <ns2:ligatures ns2:val="none"/>
        </w:rPr>
        <w:t xml:space="preserve">El 27 de febrero de 2025, ocurrió un accidente de tránsito en la provincia de Huancayo, cuando se encontraba en calidad de ocupante del vehículo con Placa de Rodaje A9M-065, el cual contaba con el Seguro Obligatorio de Accidentes de Tránsito – Póliza 000593768139 (en adelante, “SOAT”), con vigencia del 19 de agosto de 2024 al 19 de agosto de 2025, emitido por </w:t>
      </w:r>
      <w:proofErr w:type="spellStart"/>
      <w:r w:rsidRPr="00C31F9C">
        <w:rPr>
          <w:rFonts w:ascii="Arial Narrow" w:eastAsia="Times New Roman" w:hAnsi="Arial Narrow" w:cs="Arial"/>
          <w:color w:val="000000"/>
          <w:kern w:val="0"/>
          <w:lang w:val="es-ES" w:eastAsia="es-ES"/>
          <ns2:ligatures ns2:val="none"/>
        </w:rPr>
        <w:t>Interseguro</w:t>
      </w:r>
      <w:proofErr w:type="spellEnd"/>
      <w:r w:rsidRPr="00C31F9C">
        <w:rPr>
          <w:rFonts w:ascii="Arial Narrow" w:eastAsia="Times New Roman" w:hAnsi="Arial Narrow" w:cs="Arial"/>
          <w:color w:val="000000"/>
          <w:kern w:val="0"/>
          <w:lang w:eastAsia="es-ES"/>
          <ns2:ligatures ns2:val="none"/>
        </w:rPr>
        <w:t xml:space="preserve">. </w:t>
      </w:r>
    </w:p>
    <w:p ns2:paraId="0EAA78FA" ns2:textId="77777777" w:rsidR="007D3C9A" w:rsidRPr="00C31F9C" w:rsidRDefault="007D3C9A" w:rsidP="007D3C9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CEFBBA1" ns2:textId="77777777" w:rsidR="007D3C9A" w:rsidRPr="00C31F9C" w:rsidRDefault="007D3C9A" w:rsidP="007D3C9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31F9C">
        <w:rPr>
          <w:rFonts w:ascii="Arial Narrow" w:eastAsia="Times New Roman" w:hAnsi="Arial Narrow" w:cs="Arial"/>
          <w:color w:val="000000"/>
          <w:kern w:val="0"/>
          <w:lang w:eastAsia="es-ES"/>
          <ns2:ligatures ns2:val="none"/>
        </w:rPr>
        <w:t>El 28 de febrero de 2025, conforme al Acta de Intervención Policial, el accidente se produjo cuando, al encontrarse en el interior del vehículo, procedió a abrir la puerta con la finalidad de descender, momento en el cual un tercero la cerró de forma inesperada, atrapándole un dedo y causándole lesiones que le impidieron realizar sus actividades con normalidad.</w:t>
      </w:r>
    </w:p>
    <w:p ns2:paraId="53FDDACA" ns2:textId="77777777" w:rsidR="007D3C9A" w:rsidRPr="00C31F9C" w:rsidRDefault="007D3C9A" w:rsidP="007D3C9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CBF6647" ns2:textId="77777777" w:rsidR="007D3C9A" w:rsidRPr="00C31F9C" w:rsidRDefault="007D3C9A" w:rsidP="007D3C9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31F9C">
        <w:rPr>
          <w:rFonts w:ascii="Arial Narrow" w:eastAsia="Times New Roman" w:hAnsi="Arial Narrow" w:cs="Arial"/>
          <w:color w:val="000000"/>
          <w:kern w:val="0"/>
          <w:lang w:eastAsia="es-ES"/>
          <ns2:ligatures ns2:val="none"/>
        </w:rPr>
        <w:t xml:space="preserve">Con posterioridad a la fecha del accidente, solicitó la cobertura del SOAT, al haber resultado con lesiones en la mano. La atención médica fue brindada en la Clínica </w:t>
      </w:r>
      <w:proofErr w:type="spellStart"/>
      <w:r w:rsidRPr="00C31F9C">
        <w:rPr>
          <w:rFonts w:ascii="Arial Narrow" w:eastAsia="Times New Roman" w:hAnsi="Arial Narrow" w:cs="Arial"/>
          <w:color w:val="000000"/>
          <w:kern w:val="0"/>
          <w:lang w:eastAsia="es-ES"/>
          <ns2:ligatures ns2:val="none"/>
        </w:rPr>
        <w:t>Chenet</w:t>
      </w:r>
      <w:proofErr w:type="spellEnd"/>
      <w:r w:rsidRPr="00C31F9C">
        <w:rPr>
          <w:rFonts w:ascii="Arial Narrow" w:eastAsia="Times New Roman" w:hAnsi="Arial Narrow" w:cs="Arial"/>
          <w:color w:val="000000"/>
          <w:kern w:val="0"/>
          <w:lang w:eastAsia="es-ES"/>
          <ns2:ligatures ns2:val="none"/>
        </w:rPr>
        <w:t xml:space="preserve">, para lo cual presentó una carta de garantía a </w:t>
      </w:r>
      <w:proofErr w:type="spellStart"/>
      <w:r w:rsidRPr="00C31F9C">
        <w:rPr>
          <w:rFonts w:ascii="Arial Narrow" w:eastAsia="Times New Roman" w:hAnsi="Arial Narrow" w:cs="Arial"/>
          <w:color w:val="000000"/>
          <w:kern w:val="0"/>
          <w:lang w:val="es-ES" w:eastAsia="es-ES"/>
          <ns2:ligatures ns2:val="none"/>
        </w:rPr>
        <w:t>Interseguro</w:t>
      </w:r>
      <w:proofErr w:type="spellEnd"/>
      <w:r w:rsidRPr="00C31F9C">
        <w:rPr>
          <w:rFonts w:ascii="Arial Narrow" w:eastAsia="Times New Roman" w:hAnsi="Arial Narrow" w:cs="Arial"/>
          <w:color w:val="000000"/>
          <w:kern w:val="0"/>
          <w:lang w:eastAsia="es-ES"/>
          <ns2:ligatures ns2:val="none"/>
        </w:rPr>
        <w:t xml:space="preserve">. Luego de ello, se remitió dicha solicitud también vía correo electrónico a la mencionada aseguradora. </w:t>
      </w:r>
    </w:p>
    <w:p ns2:paraId="65C38509" ns2:textId="77777777" w:rsidR="007D3C9A" w:rsidRPr="00C31F9C" w:rsidRDefault="007D3C9A" w:rsidP="007D3C9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18D3A2E8" ns2:textId="77777777" w:rsidR="007D3C9A" w:rsidRPr="00C31F9C" w:rsidRDefault="007D3C9A" w:rsidP="007D3C9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31F9C">
        <w:rPr>
          <w:rFonts w:ascii="Arial Narrow" w:eastAsia="Times New Roman" w:hAnsi="Arial Narrow" w:cs="Arial"/>
          <w:color w:val="000000"/>
          <w:kern w:val="0"/>
          <w:lang w:eastAsia="es-ES"/>
          <ns2:ligatures ns2:val="none"/>
        </w:rPr>
        <w:t xml:space="preserve">El 4 de marzo de 2025, </w:t>
      </w:r>
      <w:proofErr w:type="spellStart"/>
      <w:r w:rsidRPr="00C31F9C">
        <w:rPr>
          <w:rFonts w:ascii="Arial Narrow" w:eastAsia="Times New Roman" w:hAnsi="Arial Narrow" w:cs="Arial"/>
          <w:color w:val="000000"/>
          <w:kern w:val="0"/>
          <w:lang w:val="es-ES" w:eastAsia="es-ES"/>
          <ns2:ligatures ns2:val="none"/>
        </w:rPr>
        <w:t>Interseguro</w:t>
      </w:r>
      <w:proofErr w:type="spellEnd"/>
      <w:r w:rsidRPr="00C31F9C">
        <w:rPr>
          <w:rFonts w:ascii="Arial Narrow" w:eastAsia="Times New Roman" w:hAnsi="Arial Narrow" w:cs="Arial"/>
          <w:color w:val="000000"/>
          <w:kern w:val="0"/>
          <w:lang w:eastAsia="es-ES"/>
          <ns2:ligatures ns2:val="none"/>
        </w:rPr>
        <w:t xml:space="preserve"> emitió una comunicación mediante la cual rechazó la solicitud de cobertura. </w:t>
      </w:r>
    </w:p>
    <w:p ns2:paraId="0A1D62B2" ns2:textId="77777777" w:rsidR="007D3C9A" w:rsidRPr="00C31F9C" w:rsidRDefault="007D3C9A" w:rsidP="007D3C9A">
      <w:pPr>
        <w:pStyle w:val="Prrafodelista"/>
        <w:spacing w:line="240" w:lineRule="auto"/>
        <w:rPr>
          <w:rFonts w:ascii="Arial Narrow" w:eastAsia="Times New Roman" w:hAnsi="Arial Narrow" w:cs="Arial"/>
          <w:color w:val="000000"/>
          <w:kern w:val="0"/>
          <w:lang w:eastAsia="es-ES"/>
          <ns2:ligatures ns2:val="none"/>
        </w:rPr>
      </w:pPr>
    </w:p>
    <w:p ns2:paraId="245FF3EC" ns2:textId="77777777" w:rsidR="007D3C9A" w:rsidRPr="000C6D94" w:rsidRDefault="007D3C9A" w:rsidP="007D3C9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C31F9C">
        <w:rPr>
          <w:rFonts w:ascii="Arial Narrow" w:eastAsia="Times New Roman" w:hAnsi="Arial Narrow" w:cs="Arial"/>
          <w:color w:val="000000"/>
          <w:kern w:val="0"/>
          <w:lang w:eastAsia="es-ES"/>
          <ns2:ligatures ns2:val="none"/>
        </w:rPr>
        <w:t xml:space="preserve">Posteriormente, efectuó diversas </w:t>
      </w:r>
      <w:r w:rsidRPr="000C6D94">
        <w:rPr>
          <w:rFonts w:ascii="Arial Narrow" w:eastAsia="Times New Roman" w:hAnsi="Arial Narrow" w:cs="Arial"/>
          <w:color w:val="000000"/>
          <w:kern w:val="0"/>
          <w:lang w:eastAsia="es-ES"/>
          <ns2:ligatures ns2:val="none"/>
        </w:rPr>
        <w:t xml:space="preserve">comunicaciones a </w:t>
      </w:r>
      <w:proofErr w:type="spellStart"/>
      <w:r w:rsidRPr="000C6D94">
        <w:rPr>
          <w:rFonts w:ascii="Arial Narrow" w:eastAsia="Times New Roman" w:hAnsi="Arial Narrow" w:cs="Arial"/>
          <w:color w:val="000000"/>
          <w:kern w:val="0"/>
          <w:lang w:val="es-ES" w:eastAsia="es-ES"/>
          <ns2:ligatures ns2:val="none"/>
        </w:rPr>
        <w:t>Interseguro</w:t>
      </w:r>
      <w:proofErr w:type="spellEnd"/>
      <w:r w:rsidRPr="000C6D94">
        <w:rPr>
          <w:rFonts w:ascii="Arial Narrow" w:eastAsia="Times New Roman" w:hAnsi="Arial Narrow" w:cs="Arial"/>
          <w:color w:val="000000"/>
          <w:kern w:val="0"/>
          <w:lang w:eastAsia="es-ES"/>
          <ns2:ligatures ns2:val="none"/>
        </w:rPr>
        <w:t xml:space="preserve"> con el objeto de obtener una reconsideración de la decisión adoptada, sin haber recibido respuesta ni solución. </w:t>
      </w:r>
    </w:p>
    <w:p ns2:paraId="101D737D" ns2:textId="77777777" w:rsidR="007D3C9A" w:rsidRPr="000C6D94" w:rsidRDefault="007D3C9A" w:rsidP="007D3C9A">
      <w:pPr>
        <w:tabs>
          <w:tab w:val="left" w:pos="1134"/>
        </w:tabs>
        <w:spacing w:after="0" w:line="240" w:lineRule="auto"/>
        <w:jc w:val="both"/>
        <w:rPr>
          <w:rFonts w:ascii="Arial Narrow" w:eastAsia="Times New Roman" w:hAnsi="Arial Narrow" w:cs="Arial"/>
          <w:color w:val="000000"/>
          <w:kern w:val="0"/>
          <w:lang w:eastAsia="es-ES"/>
          <ns2:ligatures ns2:val="none"/>
        </w:rPr>
      </w:pPr>
    </w:p>
    <w:p ns2:paraId="54E43237" ns2:textId="77777777" w:rsidR="007D3C9A" w:rsidRPr="000C6D94" w:rsidRDefault="007D3C9A" w:rsidP="007D3C9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0C6D94">
        <w:rPr>
          <w:rFonts w:ascii="Arial Narrow" w:eastAsia="Calibri" w:hAnsi="Arial Narrow" w:cs="Arial"/>
          <w:kern w:val="0"/>
          <ns2:ligatures ns2:val="none"/>
        </w:rPr>
        <w:t xml:space="preserve">El señor [APELLIDO] solicitó, en calidad de medida correctiva, que Interseguro cumpla con otorgar la cobertura convenida en la Póliza 000593768139 del SOAT. Asimismo, requirió el reembolso de costos y costas del presente procedimiento.</w:t>
      </w:r>
      <w:proofErr w:type="spellStart"/>
      <w:r w:rsidRPr="000C6D94">
        <w:rPr>
          <w:rFonts w:ascii="Arial Narrow" w:eastAsia="Calibri" w:hAnsi="Arial Narrow" w:cs="Arial"/>
          <w:kern w:val="0"/>
          <ns2:ligatures ns2:val="none"/>
        </w:rPr>
        <w:t/>
      </w:r>
      <w:proofErr w:type="spellEnd"/>
      <w:r w:rsidRPr="000C6D94">
        <w:rPr>
          <w:rFonts w:ascii="Arial Narrow" w:eastAsia="Calibri" w:hAnsi="Arial Narrow" w:cs="Arial"/>
          <w:kern w:val="0"/>
          <ns2:ligatures ns2:val="none"/>
        </w:rPr>
        <w:t xml:space="preserve"/>
      </w:r>
      <w:r w:rsidRPr="000C6D94">
        <w:rPr>
          <w:rFonts w:ascii="Arial Narrow" w:eastAsia="Times New Roman" w:hAnsi="Arial Narrow" w:cs="Arial"/>
          <w:color w:val="000000"/>
          <w:kern w:val="0"/>
          <w:lang w:val="es-ES" w:eastAsia="es-ES"/>
          <ns2:ligatures ns2:val="none"/>
        </w:rPr>
        <w:t xml:space="preserve"/>
      </w:r>
      <w:proofErr w:type="spellStart"/>
      <w:r w:rsidRPr="000C6D94">
        <w:rPr>
          <w:rFonts w:ascii="Arial Narrow" w:eastAsia="Times New Roman" w:hAnsi="Arial Narrow" w:cs="Arial"/>
          <w:color w:val="000000"/>
          <w:kern w:val="0"/>
          <w:lang w:val="es-ES" w:eastAsia="es-ES"/>
          <ns2:ligatures ns2:val="none"/>
        </w:rPr>
        <w:t/>
      </w:r>
      <w:proofErr w:type="spellEnd"/>
      <w:r w:rsidRPr="000C6D94">
        <w:rPr>
          <w:rFonts w:ascii="Arial Narrow" w:eastAsia="Times New Roman" w:hAnsi="Arial Narrow" w:cs="Arial"/>
          <w:color w:val="000000"/>
          <w:kern w:val="0"/>
          <w:lang w:val="es-ES" w:eastAsia="es-ES"/>
          <ns2:ligatures ns2:val="none"/>
        </w:rPr>
        <w:t xml:space="preserve"/>
      </w:r>
      <w:proofErr w:type="spellStart"/>
      <w:r w:rsidRPr="000C6D94">
        <w:rPr>
          <w:rFonts w:ascii="Arial Narrow" w:eastAsia="Times New Roman" w:hAnsi="Arial Narrow" w:cs="Arial"/>
          <w:color w:val="000000"/>
          <w:kern w:val="0"/>
          <w:lang w:val="es-ES" w:eastAsia="es-ES"/>
          <ns2:ligatures ns2:val="none"/>
        </w:rPr>
        <w:t/>
      </w:r>
      <w:proofErr w:type="spellEnd"/>
      <w:r w:rsidRPr="000C6D94">
        <w:rPr>
          <w:rFonts w:ascii="Arial Narrow" w:eastAsia="Times New Roman" w:hAnsi="Arial Narrow" w:cs="Arial"/>
          <w:color w:val="000000"/>
          <w:kern w:val="0"/>
          <w:lang w:val="es-ES" w:eastAsia="es-ES"/>
          <ns2:ligatures ns2:val="none"/>
        </w:rPr>
        <w:t xml:space="preserve"/>
      </w:r>
      <w:r w:rsidRPr="000C6D94">
        <w:rPr>
          <w:rFonts w:ascii="Arial Narrow" w:eastAsia="Times New Roman" w:hAnsi="Arial Narrow" w:cs="Arial"/>
          <w:color w:val="000000"/>
          <w:kern w:val="0"/>
          <w:lang w:eastAsia="es-ES"/>
          <ns2:ligatures ns2:val="none"/>
        </w:rPr>
        <w:t xml:space="preserve"/>
      </w:r>
      <w:r w:rsidRPr="000C6D94">
        <w:rPr>
          <w:rFonts w:ascii="Arial Narrow" w:eastAsia="Times New Roman" w:hAnsi="Arial Narrow" w:cs="Arial"/>
          <w:color w:val="000000"/>
          <w:kern w:val="0"/>
          <w:lang w:val="es-ES" w:eastAsia="es-ES"/>
          <ns2:ligatures ns2:val="none"/>
        </w:rPr>
        <w:t/>
      </w:r>
    </w:p>
    <w:p ns2:paraId="51673D79" ns2:textId="77777777" w:rsidR="007D3C9A" w:rsidRPr="0026598E" w:rsidRDefault="007D3C9A" w:rsidP="007D3C9A">
      <w:pPr>
        <w:spacing w:after="0" w:line="240" w:lineRule="auto"/>
        <w:contextualSpacing/>
        <w:jc w:val="both"/>
        <w:rPr>
          <w:rFonts w:ascii="Arial Narrow" w:eastAsia="Arial Narrow" w:hAnsi="Arial Narrow" w:cs="Arial Narrow"/>
          <w:b/>
          <w:color w:val="000000"/>
          <w:kern w:val="0"/>
          <w:lang w:eastAsia="es-PE"/>
          <ns2:ligatures ns2:val="none"/>
        </w:rPr>
      </w:pPr>
    </w:p>
    <w:p ns2:paraId="00AE2E77" ns2:textId="77777777" w:rsidR="007D3C9A" w:rsidRPr="0026598E" w:rsidRDefault="007D3C9A" w:rsidP="007D3C9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DE LA ADMISIÓN A TRÁMITE DE LA DENUNCIA</w:t>
      </w:r>
    </w:p>
    <w:p ns2:paraId="35394719" ns2:textId="77777777" w:rsidR="007D3C9A" w:rsidRPr="0026598E" w:rsidRDefault="007D3C9A" w:rsidP="007D3C9A">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716968F1" ns2:textId="13ADBC7C" w:rsidR="007D3C9A" w:rsidRPr="00B46114" w:rsidRDefault="007D3C9A" w:rsidP="007D3C9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26598E">
        <w:rPr>
          <w:rFonts w:ascii="Arial Narrow" w:eastAsia="Times New Roman" w:hAnsi="Arial Narrow" w:cs="Segoe UI"/>
          <w:color w:val="000000"/>
          <w:kern w:val="0"/>
          <w:lang w:eastAsia="es-PE"/>
          <ns2:ligatures ns2:val="none"/>
        </w:rPr>
        <w:t>La Secretaría Técnica de la Comisión de Protección al Consumidor 1 (en adelante, la Secretaría Técnica), en ejercicio de sus facultades</w:t>
      </w:r>
      <w:bookmarkEnd w:id="1"/>
      <w:bookmarkEnd w:id="2"/>
      <w:bookmarkEnd w:id="3"/>
      <w:r w:rsidRPr="0026598E">
        <w:rPr>
          <w:rStyle w:val="Refdenotaalpie"/>
          <w:rFonts w:ascii="Arial Narrow" w:eastAsia="Arial Narrow" w:hAnsi="Arial Narrow" w:cs="Arial Narrow"/>
          <w:kern w:val="0"/>
          <w:vertAlign w:val="superscript"/>
          <ns2:ligatures ns2:val="none"/>
        </w:rPr>
        <w:footnoteReference w:id="3"/>
      </w:r>
      <w:r w:rsidRPr="0026598E">
        <w:rPr>
          <w:rFonts w:ascii="Arial Narrow" w:eastAsia="Times New Roman" w:hAnsi="Arial Narrow" w:cs="Segoe UI"/>
          <w:color w:val="000000"/>
          <w:kern w:val="0"/>
          <w:lang w:eastAsia="es-PE"/>
          <ns2:ligatures ns2:val="none"/>
        </w:rPr>
        <w:t xml:space="preserve">, considera </w:t>
      </w:r>
      <w:r w:rsidRPr="00B46114">
        <w:rPr>
          <w:rFonts w:ascii="Arial Narrow" w:eastAsia="Arial Narrow" w:hAnsi="Arial Narrow" w:cs="Arial Narrow"/>
          <w:kern w:val="0"/>
          <ns2:ligatures ns2:val="none"/>
        </w:rPr>
        <w:t xml:space="preserve">que el hecho denunciado, consistente en que </w:t>
      </w:r>
      <w:r w:rsidR="00D70D20" w:rsidRPr="00D70D20">
        <w:rPr>
          <w:rFonts w:ascii="Arial Narrow" w:eastAsia="Times New Roman" w:hAnsi="Arial Narrow" w:cs="Times New Roman"/>
          <w:color w:val="000000"/>
          <w:kern w:val="0"/>
          <w:shd w:val="clear" w:color="auto" w:fill="FFFFFF"/>
          <w:lang w:eastAsia="es-PE"/>
          <ns2:ligatures ns2:val="none"/>
        </w:rPr>
        <w:t xml:space="preserve">la </w:t>
      </w:r>
      <w:r w:rsidR="00D70D20" w:rsidRPr="00D70D20">
        <w:rPr>
          <w:rFonts w:ascii="Arial Narrow" w:eastAsia="Times New Roman" w:hAnsi="Arial Narrow" w:cs="Times New Roman"/>
          <w:color w:val="000000"/>
          <w:kern w:val="0"/>
          <w:shd w:val="clear" w:color="auto" w:fill="FFFFFF"/>
          <w:lang w:eastAsia="es-PE"/>
          <ns2:ligatures ns2:val="none"/>
        </w:rPr>
        <w:lastRenderedPageBreak/>
        <w:t xml:space="preserve">compañía aseguradora se había negado injustificadamente a otorgar al denunciante la cobertura del Seguro Obligatorio de Accidentes de Tránsito - Póliza </w:t>
      </w:r>
      <w:proofErr w:type="spellStart"/>
      <w:r w:rsidR="00D70D20" w:rsidRPr="00D70D20">
        <w:rPr>
          <w:rFonts w:ascii="Arial Narrow" w:eastAsia="Times New Roman" w:hAnsi="Arial Narrow" w:cs="Times New Roman"/>
          <w:color w:val="000000"/>
          <w:kern w:val="0"/>
          <w:shd w:val="clear" w:color="auto" w:fill="FFFFFF"/>
          <w:lang w:eastAsia="es-PE"/>
          <ns2:ligatures ns2:val="none"/>
        </w:rPr>
        <w:t/>
      </w:r>
      <w:proofErr w:type="spellEnd"/>
      <w:r w:rsidR="00D70D20" w:rsidRPr="00D70D20">
        <w:rPr>
          <w:rFonts w:ascii="Arial Narrow" w:eastAsia="Times New Roman" w:hAnsi="Arial Narrow" w:cs="Times New Roman"/>
          <w:color w:val="000000"/>
          <w:kern w:val="0"/>
          <w:shd w:val="clear" w:color="auto" w:fill="FFFFFF"/>
          <w:lang w:eastAsia="es-PE"/>
          <ns2:ligatures ns2:val="none"/>
        </w:rPr>
        <w:t xml:space="preserve"> 000593768139 por el siniestro del 27 de febrero de 2025</w:t>
      </w:r>
      <w:r w:rsidRPr="00B46114">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46114">
        <w:rPr>
          <w:rFonts w:ascii="Arial Narrow" w:eastAsia="Times New Roman" w:hAnsi="Arial Narrow" w:cs="Segoe UI"/>
          <w:color w:val="000000"/>
          <w:kern w:val="0"/>
          <w:lang w:eastAsia="es-PE"/>
          <ns2:ligatures ns2:val="none"/>
        </w:rPr>
        <w:t/>
      </w:r>
      <w:r w:rsidRPr="00B46114">
        <w:rPr>
          <w:rFonts w:ascii="Arial Narrow" w:eastAsia="Arial Narrow" w:hAnsi="Arial Narrow" w:cs="Arial Narrow"/>
          <w:kern w:val="0"/>
          <ns2:ligatures ns2:val="none"/>
        </w:rPr>
        <w:t xml:space="preserve"> y 19</w:t>
      </w:r>
      <w:r w:rsidRPr="00B46114">
        <w:rPr>
          <w:rFonts w:ascii="Arial Narrow" w:eastAsia="Times New Roman" w:hAnsi="Arial Narrow" w:cs="Segoe UI"/>
          <w:color w:val="000000"/>
          <w:kern w:val="0"/>
          <w:lang w:eastAsia="es-PE"/>
          <ns2:ligatures ns2:val="none"/>
        </w:rPr>
        <w:t/>
      </w:r>
      <w:r w:rsidRPr="00B46114">
        <w:rPr>
          <w:rFonts w:ascii="Arial Narrow" w:eastAsia="Arial Narrow" w:hAnsi="Arial Narrow" w:cs="Arial Narrow"/>
          <w:kern w:val="0"/>
          <ns2:ligatures ns2:val="none"/>
        </w:rPr>
        <w:t xml:space="preserve"> del Código</w:t>
      </w:r>
      <w:r w:rsidRPr="00B46114">
        <w:rPr>
          <w:rStyle w:val="Refdenotaalpie"/>
          <w:rFonts w:ascii="Arial Narrow" w:eastAsia="Arial Narrow" w:hAnsi="Arial Narrow" w:cs="Arial"/>
          <w:kern w:val="0"/>
          <w:vertAlign w:val="superscript"/>
          <ns2:ligatures ns2:val="none"/>
        </w:rPr>
        <w:footnoteReference w:id="4"/>
      </w:r>
      <w:r w:rsidRPr="00B46114">
        <w:rPr>
          <w:rFonts w:ascii="Arial Narrow" w:eastAsia="Arial Narrow" w:hAnsi="Arial Narrow" w:cs="Arial Narrow"/>
          <w:kern w:val="0"/>
          <ns2:ligatures ns2:val="none"/>
        </w:rPr>
        <w:t>.</w:t>
      </w:r>
    </w:p>
    <w:p ns2:paraId="73EBC93D" ns2:textId="77777777" w:rsidR="007D3C9A" w:rsidRPr="0026598E" w:rsidRDefault="007D3C9A" w:rsidP="007D3C9A">
      <w:pPr>
        <w:pStyle w:val="Prrafodelista"/>
        <w:spacing w:after="0" w:line="240" w:lineRule="auto"/>
        <w:ind w:left="567"/>
        <w:jc w:val="both"/>
        <w:rPr>
          <w:rFonts w:ascii="Arial Narrow" w:eastAsia="Calibri" w:hAnsi="Arial Narrow" w:cs="Arial Narrow"/>
          <w:kern w:val="0"/>
          <w:lang w:eastAsia="es-PE"/>
          <ns2:ligatures ns2:val="none"/>
        </w:rPr>
      </w:pPr>
    </w:p>
    <w:p ns2:paraId="3794301B" ns2:textId="77777777" w:rsidR="007D3C9A" w:rsidRPr="0026598E" w:rsidRDefault="007D3C9A" w:rsidP="007D3C9A">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26598E">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26598E">
        <w:rPr>
          <w:rStyle w:val="Refdenotaalpie"/>
          <w:rFonts w:ascii="Arial Narrow" w:eastAsia="Arial Narrow" w:hAnsi="Arial Narrow" w:cs="Arial Narrow"/>
          <w:kern w:val="0"/>
          <w:vertAlign w:val="superscript"/>
          <ns2:ligatures ns2:val="none"/>
        </w:rPr>
        <w:footnoteReference w:id="5"/>
      </w:r>
      <w:r w:rsidRPr="0026598E">
        <w:rPr>
          <w:rFonts w:ascii="Arial Narrow" w:eastAsia="Arial" w:hAnsi="Arial Narrow" w:cs="Arial"/>
          <w:color w:val="000000"/>
          <w:kern w:val="0"/>
          <w:lang w:eastAsia="es-PE"/>
          <ns2:ligatures ns2:val="none"/>
        </w:rPr>
        <w:t>.</w:t>
      </w:r>
    </w:p>
    <w:p ns2:paraId="4B065AE4" ns2:textId="77777777" w:rsidR="007D3C9A" w:rsidRPr="0026598E" w:rsidRDefault="007D3C9A" w:rsidP="007D3C9A">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4DD9C9EC" ns2:textId="77777777" w:rsidR="007D3C9A" w:rsidRPr="0026598E" w:rsidRDefault="007D3C9A" w:rsidP="007D3C9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w:t>
      </w:r>
      <w:r>
        <w:rPr>
          <w:rFonts w:ascii="Arial Narrow" w:eastAsia="Arial Narrow" w:hAnsi="Arial Narrow" w:cs="Arial Narrow"/>
          <w:b/>
          <w:color w:val="000000"/>
          <w:kern w:val="0"/>
          <w:lang w:eastAsia="es-PE"/>
          <ns2:ligatures ns2:val="none"/>
        </w:rPr>
        <w:t>Ó</w:t>
      </w:r>
      <w:r w:rsidRPr="0026598E">
        <w:rPr>
          <w:rFonts w:ascii="Arial Narrow" w:eastAsia="Arial Narrow" w:hAnsi="Arial Narrow" w:cs="Arial Narrow"/>
          <w:b/>
          <w:color w:val="000000"/>
          <w:kern w:val="0"/>
          <w:lang w:eastAsia="es-PE"/>
          <ns2:ligatures ns2:val="none"/>
        </w:rPr>
        <w:t>N</w:t>
      </w:r>
    </w:p>
    <w:p ns2:paraId="37244E8F" ns2:textId="77777777" w:rsidR="007D3C9A" w:rsidRPr="0026598E" w:rsidRDefault="007D3C9A" w:rsidP="007D3C9A">
      <w:pPr>
        <w:spacing w:after="0" w:line="240" w:lineRule="auto"/>
        <w:jc w:val="both"/>
        <w:rPr>
          <w:rFonts w:ascii="Arial Narrow" w:eastAsia="Times New Roman" w:hAnsi="Arial Narrow" w:cs="Arial"/>
          <w:color w:val="000000"/>
          <w:kern w:val="0"/>
          <w:lang w:val="es-ES" w:eastAsia="es-ES"/>
          <ns2:ligatures ns2:val="none"/>
        </w:rPr>
      </w:pPr>
    </w:p>
    <w:p ns2:paraId="06E6860A" ns2:textId="3D29E1DE" w:rsidR="007D3C9A" w:rsidRPr="0026598E" w:rsidRDefault="007D3C9A" w:rsidP="007D3C9A">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la Secretaría Técnica, en ejercicio de las facultades que la ley </w:t>
      </w:r>
      <w:r w:rsidRPr="00507F01">
        <w:rPr>
          <w:rFonts w:ascii="Arial Narrow" w:eastAsia="Times New Roman" w:hAnsi="Arial Narrow" w:cs="Arial"/>
          <w:color w:val="000000"/>
          <w:kern w:val="0"/>
          <w:lang w:val="es-ES" w:eastAsia="es-ES"/>
          <ns2:ligatures ns2:val="none"/>
        </w:rPr>
        <w:t>le confiere, conviene requerir a la compañía aseguradora que, en un plazo no mayor de cinco (5) días hábiles contado a partir del día siguiente de la notificación de la presente resolución, cumpla c</w:t>
      </w:r>
      <w:r w:rsidRPr="0026598E">
        <w:rPr>
          <w:rFonts w:ascii="Arial Narrow" w:eastAsia="Times New Roman" w:hAnsi="Arial Narrow" w:cs="Arial"/>
          <w:color w:val="000000"/>
          <w:kern w:val="0"/>
          <w:lang w:val="es-ES" w:eastAsia="es-ES"/>
          <ns2:ligatures ns2:val="none"/>
        </w:rPr>
        <w:t xml:space="preserve">on lo siguiente: </w:t>
      </w:r>
      <w:r w:rsidR="00572A9A" w:rsidRPr="00572A9A">
        <w:rPr>
          <w:rFonts w:ascii="Arial Narrow" w:eastAsia="Times New Roman" w:hAnsi="Arial Narrow" w:cs="Arial"/>
          <w:color w:val="000000"/>
          <w:kern w:val="0"/>
          <w:lang w:val="es-ES" w:eastAsia="es-ES"/>
          <ns2:ligatures ns2:val="none"/>
        </w:rPr>
        <w:t>(i) presentar una copia completa, legible y debidamente suscrita de la Póliza 000593768139 del Seguro Obligatorio de Accidentes de Tránsito, así como el cargo de remisión de la póliza; y, (</w:t>
      </w:r>
      <w:proofErr w:type="spellStart"/>
      <w:r w:rsidR="00572A9A" w:rsidRPr="00572A9A">
        <w:rPr>
          <w:rFonts w:ascii="Arial Narrow" w:eastAsia="Times New Roman" w:hAnsi="Arial Narrow" w:cs="Arial"/>
          <w:color w:val="000000"/>
          <w:kern w:val="0"/>
          <w:lang w:val="es-ES" w:eastAsia="es-ES"/>
          <ns2:ligatures ns2:val="none"/>
        </w:rPr>
        <w:t>ii</w:t>
      </w:r>
      <w:proofErr w:type="spellEnd"/>
      <w:r w:rsidR="00572A9A" w:rsidRPr="00572A9A">
        <w:rPr>
          <w:rFonts w:ascii="Arial Narrow" w:eastAsia="Times New Roman" w:hAnsi="Arial Narrow" w:cs="Arial"/>
          <w:color w:val="000000"/>
          <w:kern w:val="0"/>
          <w:lang w:val="es-ES" w:eastAsia="es-ES"/>
          <ns2:ligatures ns2:val="none"/>
        </w:rPr>
        <w:t>) presentar todas las comunicaciones cursadas con el denunciante en virtud del hecho materia de denuncia</w:t>
      </w:r>
      <w:r w:rsidRPr="0026598E">
        <w:rPr>
          <w:rFonts w:ascii="Arial Narrow" w:eastAsia="Times New Roman" w:hAnsi="Arial Narrow" w:cs="Arial"/>
          <w:color w:val="000000"/>
          <w:kern w:val="0"/>
          <w:lang w:val="es-ES" w:eastAsia="es-ES"/>
          <ns2:ligatures ns2:val="none"/>
        </w:rPr>
        <w:t>.</w:t>
      </w:r>
      <w:r w:rsidRPr="0026598E">
        <w:rPr>
          <w:rFonts w:ascii="Arial Narrow" w:eastAsia="Times New Roman" w:hAnsi="Arial Narrow" w:cs="Arial"/>
          <w:color w:val="000000"/>
          <w:kern w:val="0"/>
          <w:lang w:eastAsia="es-ES"/>
          <ns2:ligatures ns2:val="none"/>
        </w:rPr>
        <w:t xml:space="preserve"> </w:t>
      </w:r>
    </w:p>
    <w:p ns2:paraId="54B0E90D" ns2:textId="77777777" w:rsidR="007D3C9A" w:rsidRPr="0026598E" w:rsidRDefault="007D3C9A" w:rsidP="007D3C9A">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1E97323" ns2:textId="77777777" w:rsidR="007D3C9A" w:rsidRPr="0026598E" w:rsidRDefault="007D3C9A" w:rsidP="007D3C9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13F2D046" ns2:textId="77777777" w:rsidR="007D3C9A" w:rsidRPr="0026598E" w:rsidRDefault="007D3C9A" w:rsidP="007D3C9A">
      <w:pPr>
        <w:spacing w:after="0" w:line="240" w:lineRule="auto"/>
        <w:jc w:val="both"/>
        <w:rPr>
          <w:rFonts w:ascii="Arial Narrow" w:eastAsia="Arial Narrow" w:hAnsi="Arial Narrow" w:cs="Arial Narrow"/>
          <w:b/>
          <w:color w:val="000000"/>
          <w:kern w:val="0"/>
          <w:lang w:eastAsia="es-PE"/>
          <ns2:ligatures ns2:val="none"/>
        </w:rPr>
      </w:pPr>
    </w:p>
    <w:p ns2:paraId="652CB6A3" ns2:textId="77777777" w:rsidR="007D3C9A" w:rsidRPr="0026598E" w:rsidRDefault="007D3C9A" w:rsidP="007D3C9A">
      <w:pPr>
        <w:spacing w:after="0" w:line="240" w:lineRule="auto"/>
        <w:jc w:val="both"/>
        <w:rPr>
          <w:rFonts w:ascii="Arial Narrow" w:eastAsia="Arial Narrow" w:hAnsi="Arial Narrow" w:cs="Arial Narrow"/>
          <w:kern w:val="0"/>
          <ns2:ligatures ns2:val="none"/>
        </w:rPr>
      </w:pPr>
      <w:r w:rsidRPr="0026598E">
        <w:rPr>
          <w:rFonts w:ascii="Arial Narrow" w:eastAsia="Arial Narrow" w:hAnsi="Arial Narrow" w:cs="Arial Narrow"/>
          <w:b/>
          <w:color w:val="000000"/>
          <w:kern w:val="0"/>
          <w:lang w:eastAsia="es-PE"/>
          <ns2:ligatures ns2:val="none"/>
        </w:rPr>
        <w:lastRenderedPageBreak/>
        <w:t xml:space="preserve">PRIMERO: admitir a trámite la denuncia del 28 de abril de 2025 interpuesta por el señor [APELLIDO] López [APELLIDO] contra Interseguro Compañía de Seguros S.A., por la presunta infracción a los artículos 18 y 19 de la Ley 29571, Código de Protección y Defensa del Consumidor, en tanto la compañía aseguradora se había negado injustificadamente a otorgar al denunciante la cobertura del Seguro Obligatorio de Accidentes de Tránsito - Póliza 000593768139 por el siniestro del 27 de febrero de 2025.</w:t>
      </w:r>
      <w:r w:rsidRPr="0026598E">
        <w:rPr>
          <w:rFonts w:ascii="Arial Narrow" w:eastAsia="Times New Roman" w:hAnsi="Arial Narrow" w:cs="Times New Roman"/>
          <w:color w:val="000000"/>
          <w:kern w:val="0"/>
          <w:shd w:val="clear" w:color="auto" w:fill="FFFFFF"/>
          <w:lang w:eastAsia="es-PE"/>
          <ns2:ligatures ns2:val="none"/>
        </w:rPr>
        <w:t xml:space="preserve"/>
      </w:r>
      <w:r w:rsidRPr="00F5265E">
        <w:rPr>
          <w:rFonts w:ascii="Arial Narrow" w:eastAsia="Times New Roman" w:hAnsi="Arial Narrow" w:cs="Times New Roman"/>
          <w:color w:val="000000"/>
          <w:kern w:val="0"/>
          <w:shd w:val="clear" w:color="auto" w:fill="FFFFFF"/>
          <w:lang w:eastAsia="es-PE"/>
          <ns2:ligatures ns2:val="none"/>
        </w:rPr>
        <w:t xml:space="preserve"/>
      </w:r>
      <w:r w:rsidRPr="00F5265E">
        <w:rPr>
          <w:rFonts w:ascii="Arial Narrow" w:eastAsia="Times New Roman" w:hAnsi="Arial Narrow" w:cs="Arial"/>
          <w:color w:val="000000"/>
          <w:kern w:val="0"/>
          <w:lang w:val="es-ES" w:eastAsia="es-ES"/>
          <ns2:ligatures ns2:val="none"/>
        </w:rPr>
        <w:t xml:space="preserve"/>
      </w:r>
      <w:r w:rsidRPr="00B46114">
        <w:rPr>
          <w:rFonts w:ascii="Arial Narrow" w:eastAsia="Times New Roman" w:hAnsi="Arial Narrow" w:cs="Arial"/>
          <w:color w:val="000000"/>
          <w:kern w:val="0"/>
          <w:lang w:val="es-ES" w:eastAsia="es-ES"/>
          <ns2:ligatures ns2:val="none"/>
        </w:rPr>
        <w:t xml:space="preserve"/>
      </w:r>
      <w:r w:rsidRPr="00B46114">
        <w:rPr>
          <w:rFonts w:ascii="Arial Narrow" w:eastAsia="Times New Roman" w:hAnsi="Arial Narrow" w:cs="Times New Roman"/>
          <w:color w:val="000000"/>
          <w:kern w:val="0"/>
          <w:shd w:val="clear" w:color="auto" w:fill="FFFFFF"/>
          <w:lang w:eastAsia="es-PE"/>
          <ns2:ligatures ns2:val="none"/>
        </w:rPr>
        <w:t xml:space="preserve"/>
      </w:r>
      <w:proofErr w:type="spellStart"/>
      <w:r w:rsidRPr="00B46114">
        <w:rPr>
          <w:rFonts w:ascii="Arial Narrow" w:eastAsia="Arial Narrow" w:hAnsi="Arial Narrow" w:cs="Arial Narrow"/>
          <w:bCs/>
        </w:rPr>
        <w:t/>
      </w:r>
      <w:proofErr w:type="spellEnd"/>
      <w:r w:rsidRPr="00B46114">
        <w:rPr>
          <w:rFonts w:ascii="Arial Narrow" w:eastAsia="Arial Narrow" w:hAnsi="Arial Narrow" w:cs="Arial Narrow"/>
          <w:bCs/>
        </w:rPr>
        <w:t xml:space="preserve"/>
      </w:r>
      <w:r w:rsidRPr="00B46114">
        <w:rPr>
          <w:rFonts w:ascii="Arial Narrow" w:eastAsia="Times New Roman" w:hAnsi="Arial Narrow" w:cs="Times New Roman"/>
          <w:color w:val="000000"/>
          <w:kern w:val="0"/>
          <w:shd w:val="clear" w:color="auto" w:fill="FFFFFF"/>
          <w:lang w:eastAsia="es-PE"/>
          <ns2:ligatures ns2:val="none"/>
        </w:rPr>
        <w:t/>
      </w:r>
      <w:r w:rsidRPr="00B46114">
        <w:rPr>
          <w:rFonts w:ascii="Arial Narrow" w:eastAsia="Times New Roman" w:hAnsi="Arial Narrow" w:cs="Segoe UI"/>
          <w:color w:val="000000"/>
          <w:kern w:val="0"/>
          <w:lang w:eastAsia="es-PE"/>
          <ns2:ligatures ns2:val="none"/>
        </w:rPr>
        <w:t/>
      </w:r>
      <w:r w:rsidRPr="00B46114">
        <w:rPr>
          <w:rFonts w:ascii="Arial Narrow" w:eastAsia="Times New Roman" w:hAnsi="Arial Narrow" w:cs="Times New Roman"/>
          <w:color w:val="000000"/>
          <w:kern w:val="0"/>
          <w:shd w:val="clear" w:color="auto" w:fill="FFFFFF"/>
          <w:lang w:eastAsia="es-PE"/>
          <ns2:ligatures ns2:val="none"/>
        </w:rPr>
        <w:t xml:space="preserve"/>
      </w:r>
      <w:r w:rsidRPr="00D70D20">
        <w:rPr>
          <w:rFonts w:ascii="Arial Narrow" w:eastAsia="Times New Roman" w:hAnsi="Arial Narrow" w:cs="Times New Roman"/>
          <w:color w:val="000000"/>
          <w:kern w:val="0"/>
          <w:shd w:val="clear" w:color="auto" w:fill="FFFFFF"/>
          <w:lang w:eastAsia="es-PE"/>
          <ns2:ligatures ns2:val="none"/>
        </w:rPr>
        <w:t xml:space="preserve"/>
      </w:r>
      <w:r w:rsidRPr="00D70D20">
        <w:rPr>
          <w:rFonts w:ascii="Arial Narrow" w:eastAsia="Times New Roman" w:hAnsi="Arial Narrow" w:cs="Arial"/>
          <w:color w:val="000000"/>
          <w:kern w:val="0"/>
          <w:lang w:eastAsia="es-ES"/>
          <ns2:ligatures ns2:val="none"/>
        </w:rPr>
        <w:t xml:space="preserve"/>
      </w:r>
      <w:r w:rsidRPr="00D70D20">
        <w:rPr>
          <w:rFonts w:ascii="Arial Narrow" w:eastAsia="Times New Roman" w:hAnsi="Arial Narrow" w:cs="Times New Roman"/>
          <w:color w:val="000000"/>
          <w:kern w:val="0"/>
          <w:shd w:val="clear" w:color="auto" w:fill="FFFFFF"/>
          <w:lang w:eastAsia="es-PE"/>
          <ns2:ligatures ns2:val="none"/>
        </w:rPr>
        <w:t xml:space="preserve"/>
      </w:r>
      <w:proofErr w:type="spellStart"/>
      <w:r w:rsidRPr="00D70D20">
        <w:rPr>
          <w:rFonts w:ascii="Arial Narrow" w:eastAsia="Times New Roman" w:hAnsi="Arial Narrow" w:cs="Times New Roman"/>
          <w:color w:val="000000"/>
          <w:kern w:val="0"/>
          <w:shd w:val="clear" w:color="auto" w:fill="FFFFFF"/>
          <w:lang w:eastAsia="es-PE"/>
          <ns2:ligatures ns2:val="none"/>
        </w:rPr>
        <w:t/>
      </w:r>
      <w:proofErr w:type="spellEnd"/>
      <w:r w:rsidRPr="00D70D20">
        <w:rPr>
          <w:rFonts w:ascii="Arial Narrow" w:eastAsia="Times New Roman" w:hAnsi="Arial Narrow" w:cs="Times New Roman"/>
          <w:color w:val="000000"/>
          <w:kern w:val="0"/>
          <w:shd w:val="clear" w:color="auto" w:fill="FFFFFF"/>
          <w:lang w:eastAsia="es-PE"/>
          <ns2:ligatures ns2:val="none"/>
        </w:rPr>
        <w:t xml:space="preserve"/>
      </w:r>
      <w:r w:rsidRPr="00D70D20">
        <w:rPr>
          <w:rFonts w:ascii="Arial Narrow" w:eastAsia="Times New Roman" w:hAnsi="Arial Narrow" w:cs="Arial"/>
          <w:color w:val="000000"/>
          <w:kern w:val="0"/>
          <w:lang w:eastAsia="es-ES"/>
          <ns2:ligatures ns2:val="none"/>
        </w:rPr>
        <w:t xml:space="preserve"/>
      </w:r>
      <w:r w:rsidRPr="00D70D20">
        <w:rPr>
          <w:rFonts w:ascii="Arial Narrow" w:eastAsia="Times New Roman" w:hAnsi="Arial Narrow" w:cs="Times New Roman"/>
          <w:color w:val="000000"/>
          <w:kern w:val="0"/>
          <w:shd w:val="clear" w:color="auto" w:fill="FFFFFF"/>
          <w:lang w:eastAsia="es-PE"/>
          <ns2:ligatures ns2:val="none"/>
        </w:rPr>
        <w:t xml:space="preserve"/>
      </w:r>
      <w:r w:rsidRPr="00D70D20">
        <w:rPr>
          <w:rFonts w:ascii="Arial Narrow" w:eastAsia="Times New Roman" w:hAnsi="Arial Narrow" w:cs="Arial"/>
          <w:color w:val="000000"/>
          <w:kern w:val="0"/>
          <w:lang w:eastAsia="es-ES"/>
          <ns2:ligatures ns2:val="none"/>
        </w:rPr>
        <w:t/>
      </w:r>
    </w:p>
    <w:p ns2:paraId="7F6787AB" ns2:textId="77777777" w:rsidR="007D3C9A" w:rsidRPr="0026598E" w:rsidRDefault="007D3C9A" w:rsidP="007D3C9A">
      <w:pPr>
        <w:spacing w:after="0" w:line="240" w:lineRule="auto"/>
        <w:jc w:val="both"/>
        <w:rPr>
          <w:rFonts w:ascii="Arial Narrow" w:eastAsia="Arial Narrow" w:hAnsi="Arial Narrow" w:cs="Arial Narrow"/>
          <w:kern w:val="0"/>
          <ns2:ligatures ns2:val="none"/>
        </w:rPr>
      </w:pPr>
    </w:p>
    <w:p ns2:paraId="41CCA002" ns2:textId="77777777" w:rsidR="007D3C9A" w:rsidRPr="0026598E" w:rsidRDefault="007D3C9A" w:rsidP="007D3C9A">
      <w:pPr>
        <w:spacing w:line="240" w:lineRule="auto"/>
        <w:contextualSpacing/>
        <w:jc w:val="both"/>
        <w:rPr>
          <w:rFonts w:ascii="Arial Narrow" w:eastAsia="Calibri" w:hAnsi="Arial Narrow" w:cs="Arial"/>
          <w:kern w:val="0"/>
          <ns2:ligatures ns2:val="none"/>
        </w:rPr>
      </w:pPr>
      <w:r w:rsidRPr="0026598E">
        <w:rPr>
          <w:rFonts w:ascii="Arial Narrow" w:eastAsia="Arial Narrow" w:hAnsi="Arial Narrow" w:cs="Arial Narrow"/>
          <w:b/>
          <w:color w:val="000000"/>
          <w:kern w:val="0"/>
          <w:lang w:eastAsia="es-PE"/>
          <ns2:ligatures ns2:val="none"/>
        </w:rPr>
        <w:t>SEGUNDO:</w:t>
      </w:r>
      <w:r w:rsidRPr="0026598E">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ns2:ligatures ns2:val="none"/>
        </w:rPr>
        <w:t xml:space="preserve">del </w:t>
      </w:r>
      <w:r w:rsidRPr="00086DA6">
        <w:rPr>
          <w:rFonts w:ascii="Arial Narrow" w:eastAsia="Times New Roman" w:hAnsi="Arial Narrow" w:cs="Arial"/>
          <w:color w:val="000000"/>
          <w:kern w:val="0"/>
          <w:lang w:val="es-ES" w:eastAsia="es-ES"/>
          <ns2:ligatures ns2:val="none"/>
        </w:rPr>
        <w:t>28 de abril de 2025</w:t>
      </w:r>
      <w:r w:rsidRPr="0026598E">
        <w:rPr>
          <w:rFonts w:ascii="Arial Narrow" w:eastAsia="Calibri" w:hAnsi="Arial Narrow" w:cs="Arial"/>
          <w:kern w:val="0"/>
          <ns2:ligatures ns2:val="none"/>
        </w:rPr>
        <w:t>.</w:t>
      </w:r>
    </w:p>
    <w:p ns2:paraId="6223545A" ns2:textId="77777777" w:rsidR="007D3C9A" w:rsidRPr="0026598E" w:rsidRDefault="007D3C9A" w:rsidP="007D3C9A">
      <w:pPr>
        <w:spacing w:line="240" w:lineRule="auto"/>
        <w:contextualSpacing/>
        <w:jc w:val="both"/>
        <w:rPr>
          <w:rFonts w:ascii="Arial Narrow" w:eastAsia="Times New Roman" w:hAnsi="Arial Narrow" w:cs="Times New Roman"/>
          <w:color w:val="000000"/>
          <w:kern w:val="0"/>
          <w:lang w:eastAsia="es-PE"/>
          <ns2:ligatures ns2:val="none"/>
        </w:rPr>
      </w:pPr>
    </w:p>
    <w:p ns2:paraId="0067E28E" ns2:textId="77777777" w:rsidR="007D3C9A" w:rsidRPr="0026598E" w:rsidRDefault="007D3C9A" w:rsidP="007D3C9A">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TERCERO: </w:t>
      </w:r>
      <w:r w:rsidRPr="0026598E">
        <w:rPr>
          <w:rFonts w:ascii="Arial Narrow" w:eastAsia="Arial Narrow" w:hAnsi="Arial Narrow" w:cs="Arial Narrow"/>
          <w:color w:val="000000"/>
          <w:kern w:val="0"/>
          <w:lang w:eastAsia="es-PE"/>
          <ns2:ligatures ns2:val="none"/>
        </w:rPr>
        <w:t xml:space="preserve">requerir a </w:t>
      </w:r>
      <w:proofErr w:type="spellStart"/>
      <w:r w:rsidRPr="00501C3E">
        <w:rPr>
          <w:rFonts w:ascii="Arial Narrow" w:eastAsia="Arial Narrow" w:hAnsi="Arial Narrow" w:cs="Arial Narrow"/>
          <w:bCs/>
        </w:rPr>
        <w:t>Interseguro</w:t>
      </w:r>
      <w:proofErr w:type="spellEnd"/>
      <w:r w:rsidRPr="00501C3E">
        <w:rPr>
          <w:rFonts w:ascii="Arial Narrow" w:eastAsia="Arial Narrow" w:hAnsi="Arial Narrow" w:cs="Arial Narrow"/>
          <w:bCs/>
        </w:rPr>
        <w:t xml:space="preserve"> Compañía </w:t>
      </w:r>
      <w:r>
        <w:rPr>
          <w:rFonts w:ascii="Arial Narrow" w:eastAsia="Arial Narrow" w:hAnsi="Arial Narrow" w:cs="Arial Narrow"/>
          <w:bCs/>
        </w:rPr>
        <w:t>d</w:t>
      </w:r>
      <w:r w:rsidRPr="00501C3E">
        <w:rPr>
          <w:rFonts w:ascii="Arial Narrow" w:eastAsia="Arial Narrow" w:hAnsi="Arial Narrow" w:cs="Arial Narrow"/>
          <w:bCs/>
        </w:rPr>
        <w:t>e Seguros S.A.</w:t>
      </w:r>
      <w:r w:rsidRPr="0026598E">
        <w:rPr>
          <w:rFonts w:ascii="Arial Narrow" w:eastAsia="Arial Narrow" w:hAnsi="Arial Narrow" w:cs="Arial Narrow"/>
          <w:color w:val="000000"/>
          <w:kern w:val="0"/>
          <w:lang w:eastAsia="es-PE"/>
          <ns2:ligatures ns2:val="none"/>
        </w:rPr>
        <w:t xml:space="preserve"> que cumpla con lo siguiente:</w:t>
      </w:r>
    </w:p>
    <w:p ns2:paraId="2C6B1D9B" ns2:textId="77777777" w:rsidR="007D3C9A" w:rsidRPr="0026598E" w:rsidRDefault="007D3C9A" w:rsidP="007D3C9A">
      <w:pPr>
        <w:spacing w:after="0" w:line="240" w:lineRule="auto"/>
        <w:jc w:val="both"/>
        <w:rPr>
          <w:rFonts w:ascii="Arial Narrow" w:eastAsia="Times New Roman" w:hAnsi="Arial Narrow" w:cs="Times New Roman"/>
          <w:color w:val="000000"/>
          <w:kern w:val="0"/>
          <w:lang w:eastAsia="es-PE"/>
          <ns2:ligatures ns2:val="none"/>
        </w:rPr>
      </w:pPr>
    </w:p>
    <w:p ns2:paraId="245B89BF" ns2:textId="77777777" w:rsidR="007D3C9A" w:rsidRPr="0026598E" w:rsidRDefault="007D3C9A" w:rsidP="007D3C9A">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66C01C5B" ns2:textId="77777777" w:rsidR="007D3C9A" w:rsidRPr="0026598E" w:rsidRDefault="007D3C9A" w:rsidP="007D3C9A">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30CC332" ns2:textId="77777777" w:rsidR="007D3C9A" w:rsidRPr="0026598E" w:rsidRDefault="007D3C9A" w:rsidP="007D3C9A">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4BA943D5" ns2:textId="77777777" w:rsidR="007D3C9A" w:rsidRPr="0026598E" w:rsidRDefault="007D3C9A" w:rsidP="007D3C9A">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379C2729" ns2:textId="77777777" w:rsidR="007D3C9A" w:rsidRPr="0026598E" w:rsidRDefault="007D3C9A" w:rsidP="007D3C9A">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6"/>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7"/>
      </w:r>
      <w:r w:rsidRPr="0026598E">
        <w:rPr>
          <w:rFonts w:ascii="Arial Narrow" w:eastAsia="Calibri" w:hAnsi="Arial Narrow" w:cs="Arial"/>
          <w:spacing w:val="-2"/>
          <w:kern w:val="0"/>
          <ns2:ligatures ns2:val="none"/>
        </w:rPr>
        <w:t>.</w:t>
      </w:r>
    </w:p>
    <w:p ns2:paraId="7C970F21" ns2:textId="77777777" w:rsidR="007D3C9A" w:rsidRPr="0026598E" w:rsidRDefault="007D3C9A" w:rsidP="007D3C9A">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Interseguro Compañía de 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5F34660" ns2:textId="77777777" w:rsidR="007D3C9A" w:rsidRPr="0026598E" w:rsidRDefault="007D3C9A" w:rsidP="007D3C9A">
      <w:pPr>
        <w:spacing w:after="0" w:line="240" w:lineRule="auto"/>
        <w:jc w:val="both"/>
        <w:rPr>
          <w:rFonts w:ascii="Arial Narrow" w:eastAsia="Arial Narrow" w:hAnsi="Arial Narrow" w:cs="Arial Narrow"/>
          <w:color w:val="000000"/>
          <w:kern w:val="0"/>
          <w:lang w:eastAsia="es-PE"/>
          <ns2:ligatures ns2:val="none"/>
        </w:rPr>
      </w:pPr>
    </w:p>
    <w:p ns2:paraId="00DF942A" ns2:textId="77777777" w:rsidR="007D3C9A" w:rsidRPr="0026598E" w:rsidRDefault="007D3C9A" w:rsidP="007D3C9A">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QUINTO: </w:t>
      </w:r>
      <w:bookmarkStart w:id="4"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ns2:ligatures ns2: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ns2:ligatures ns2:val="none"/>
        </w:rPr>
        <w:t>el proveedor denunciado</w:t>
      </w:r>
      <w:r w:rsidRPr="0026598E">
        <w:rPr>
          <w:rFonts w:ascii="Arial Narrow" w:eastAsia="Times New Roman" w:hAnsi="Arial Narrow" w:cs="Arial"/>
          <w:color w:val="000000"/>
          <w:kern w:val="0"/>
          <w:lang w:eastAsia="es-ES"/>
          <ns2:ligatures ns2:val="none"/>
        </w:rPr>
        <w:t xml:space="preserve"> </w:t>
      </w:r>
      <w:bookmarkEnd w:id="5"/>
      <w:r w:rsidRPr="0026598E">
        <w:rPr>
          <w:rFonts w:ascii="Arial Narrow" w:eastAsia="Times New Roman" w:hAnsi="Arial Narrow" w:cs="Arial"/>
          <w:color w:val="000000"/>
          <w:kern w:val="0"/>
          <w:lang w:val="es-ES" w:eastAsia="es-ES"/>
          <ns2:ligatures ns2:val="none"/>
        </w:rPr>
        <w:t>cumpla con</w:t>
      </w:r>
      <w:r w:rsidRPr="00046BF4">
        <w:rPr>
          <w:rFonts w:ascii="Arial Narrow" w:eastAsia="Times New Roman" w:hAnsi="Arial Narrow" w:cs="Arial"/>
          <w:color w:val="000000"/>
          <w:kern w:val="0"/>
          <w:lang w:val="es-ES" w:eastAsia="es-ES"/>
          <ns2:ligatures ns2:val="none"/>
        </w:rPr>
        <w:t xml:space="preserve">: (i) presentar una copia completa, legible y debidamente suscrita de la </w:t>
      </w:r>
      <w:r w:rsidRPr="00046BF4">
        <w:rPr>
          <w:rFonts w:ascii="Arial Narrow" w:eastAsia="Times New Roman" w:hAnsi="Arial Narrow" w:cs="Arial"/>
          <w:color w:val="000000"/>
          <w:kern w:val="0"/>
          <w:lang w:eastAsia="es-ES"/>
          <ns2:ligatures ns2:val="none"/>
        </w:rPr>
        <w:t xml:space="preserve">Póliza 000593768139 </w:t>
      </w:r>
      <w:r w:rsidRPr="00046BF4">
        <w:rPr>
          <w:rFonts w:ascii="Arial Narrow" w:eastAsia="Times New Roman" w:hAnsi="Arial Narrow" w:cs="Arial"/>
          <w:color w:val="000000"/>
          <w:kern w:val="0"/>
          <w:lang w:val="es-ES" w:eastAsia="es-ES"/>
          <ns2:ligatures ns2:val="none"/>
        </w:rPr>
        <w:t xml:space="preserve">del </w:t>
      </w:r>
      <w:r w:rsidRPr="00046BF4">
        <w:rPr>
          <w:rFonts w:ascii="Arial Narrow" w:eastAsia="Times New Roman" w:hAnsi="Arial Narrow" w:cs="Arial"/>
          <w:color w:val="000000"/>
          <w:kern w:val="0"/>
          <w:lang w:eastAsia="es-ES"/>
          <ns2:ligatures ns2:val="none"/>
        </w:rPr>
        <w:t>Seguro Obligatorio de Accidentes de Tránsito</w:t>
      </w:r>
      <w:r w:rsidRPr="00046BF4">
        <w:rPr>
          <w:rFonts w:ascii="Arial Narrow" w:eastAsia="Times New Roman" w:hAnsi="Arial Narrow" w:cs="Arial"/>
          <w:color w:val="000000"/>
          <w:kern w:val="0"/>
          <w:lang w:val="es-ES" w:eastAsia="es-ES"/>
          <ns2:ligatures ns2:val="none"/>
        </w:rPr>
        <w:t>, así como el cargo de remisión de la póliza</w:t>
      </w:r>
      <w:r w:rsidRPr="00046BF4">
        <w:rPr>
          <w:rFonts w:ascii="Arial Narrow" w:eastAsia="Times New Roman" w:hAnsi="Arial Narrow" w:cs="Arial"/>
          <w:color w:val="000000"/>
          <w:kern w:val="0"/>
          <w:lang w:eastAsia="es-ES"/>
          <ns2:ligatures ns2:val="none"/>
        </w:rPr>
        <w:t>; y, (</w:t>
      </w:r>
      <w:proofErr w:type="spellStart"/>
      <w:r w:rsidRPr="00046BF4">
        <w:rPr>
          <w:rFonts w:ascii="Arial Narrow" w:eastAsia="Times New Roman" w:hAnsi="Arial Narrow" w:cs="Arial"/>
          <w:color w:val="000000"/>
          <w:kern w:val="0"/>
          <w:lang w:eastAsia="es-ES"/>
          <ns2:ligatures ns2:val="none"/>
        </w:rPr>
        <w:t>ii</w:t>
      </w:r>
      <w:proofErr w:type="spellEnd"/>
      <w:r w:rsidRPr="00046BF4">
        <w:rPr>
          <w:rFonts w:ascii="Arial Narrow" w:eastAsia="Times New Roman" w:hAnsi="Arial Narrow" w:cs="Arial"/>
          <w:color w:val="000000"/>
          <w:kern w:val="0"/>
          <w:lang w:eastAsia="es-ES"/>
          <ns2:ligatures ns2:val="none"/>
        </w:rPr>
        <w:t xml:space="preserve">) </w:t>
      </w:r>
      <w:r w:rsidRPr="00046BF4">
        <w:rPr>
          <w:rFonts w:ascii="Arial Narrow" w:eastAsia="Times New Roman" w:hAnsi="Arial Narrow" w:cs="Arial"/>
          <w:color w:val="000000"/>
          <w:kern w:val="0"/>
          <w:lang w:val="es-ES" w:eastAsia="es-ES"/>
          <ns2:ligatures ns2:val="none"/>
        </w:rPr>
        <w:t>presentar todas las comunicaciones c</w:t>
      </w:r>
      <w:r w:rsidRPr="0026598E">
        <w:rPr>
          <w:rFonts w:ascii="Arial Narrow" w:eastAsia="Times New Roman" w:hAnsi="Arial Narrow" w:cs="Arial"/>
          <w:color w:val="000000"/>
          <w:kern w:val="0"/>
          <w:lang w:val="es-ES" w:eastAsia="es-ES"/>
          <ns2:ligatures ns2:val="none"/>
        </w:rPr>
        <w:t>ursadas con el denunciante en virtud del hecho materia de denuncia.</w:t>
      </w:r>
    </w:p>
    <w:p ns2:paraId="1C43C715" ns2:textId="77777777" w:rsidR="007D3C9A" w:rsidRPr="0026598E" w:rsidRDefault="007D3C9A" w:rsidP="007D3C9A">
      <w:pPr>
        <w:spacing w:after="0" w:line="240" w:lineRule="auto"/>
        <w:jc w:val="both"/>
        <w:rPr>
          <w:rFonts w:ascii="Arial Narrow" w:eastAsia="Arial Narrow" w:hAnsi="Arial Narrow" w:cs="Arial Narrow"/>
          <w:b/>
          <w:color w:val="000000"/>
          <w:kern w:val="0"/>
          <w:lang w:val="es-ES" w:eastAsia="es-PE"/>
          <ns2:ligatures ns2:val="none"/>
        </w:rPr>
      </w:pPr>
    </w:p>
    <w:p ns2:paraId="6F393077" ns2:textId="77777777" w:rsidR="007D3C9A" w:rsidRPr="0026598E" w:rsidRDefault="007D3C9A" w:rsidP="007D3C9A">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SEXTO:</w:t>
      </w:r>
      <w:r w:rsidRPr="0026598E">
        <w:rPr>
          <w:rFonts w:ascii="Arial Narrow" w:eastAsia="Arial Narrow" w:hAnsi="Arial Narrow" w:cs="Arial Narrow"/>
          <w:color w:val="000000"/>
          <w:kern w:val="0"/>
          <w:lang w:eastAsia="es-PE"/>
          <ns2:ligatures ns2:val="none"/>
        </w:rPr>
        <w:t xml:space="preserve"> </w:t>
      </w:r>
      <w:bookmarkStart w:id="6" w:name="_Hlk188286915"/>
      <w:r w:rsidRPr="0026598E">
        <w:rPr>
          <w:rFonts w:ascii="Arial Narrow" w:eastAsia="Arial Narrow" w:hAnsi="Arial Narrow" w:cs="Arial Narrow"/>
          <w:color w:val="000000"/>
          <w:kern w:val="0"/>
          <w:lang w:eastAsia="es-PE"/>
          <ns2:ligatures ns2:val="none"/>
        </w:rPr>
        <w:t>informar a las partes que el artículo 110</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ns2:ligatures ns2:val="none"/>
        </w:rPr>
        <w:footnoteReference w:id="8"/>
      </w:r>
      <w:r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115</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y 116</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referida norma</w:t>
      </w:r>
      <w:r w:rsidRPr="0026598E">
        <w:rPr>
          <w:rStyle w:val="Refdenotaalpie"/>
          <w:rFonts w:ascii="Arial Narrow" w:eastAsia="Arial Narrow" w:hAnsi="Arial Narrow" w:cs="Times New Roman"/>
          <w:color w:val="000000"/>
          <w:kern w:val="0"/>
          <w:vertAlign w:val="superscript"/>
          <w:lang w:eastAsia="es-PE"/>
          <ns2:ligatures ns2:val="none"/>
        </w:rPr>
        <w:footnoteReference w:id="9"/>
      </w:r>
      <w:r w:rsidRPr="0026598E">
        <w:rPr>
          <w:rFonts w:ascii="Arial Narrow" w:eastAsia="Arial Narrow" w:hAnsi="Arial Narrow" w:cs="Arial Narrow"/>
          <w:color w:val="000000"/>
          <w:kern w:val="0"/>
          <w:lang w:eastAsia="es-PE"/>
          <ns2:ligatures ns2:val="none"/>
        </w:rPr>
        <w:t xml:space="preserve">. </w:t>
      </w:r>
      <w:bookmarkEnd w:id="6"/>
      <w:r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w:t>
      </w:r>
      <w:r w:rsidRPr="0026598E">
        <w:rPr>
          <w:rStyle w:val="Refdenotaalpie"/>
          <w:rFonts w:ascii="Arial Narrow" w:eastAsia="Arial Narrow" w:hAnsi="Arial Narrow" w:cs="Times New Roman"/>
          <w:color w:val="000000"/>
          <w:kern w:val="0"/>
          <w:vertAlign w:val="superscript"/>
          <w:lang w:eastAsia="es-PE"/>
          <ns2:ligatures ns2:val="none"/>
        </w:rPr>
        <w:footnoteReference w:id="10"/>
      </w:r>
      <w:r w:rsidRPr="0026598E">
        <w:rPr>
          <w:rFonts w:ascii="Arial Narrow" w:eastAsia="Arial Narrow" w:hAnsi="Arial Narrow" w:cs="Arial Narrow"/>
          <w:color w:val="000000"/>
          <w:kern w:val="0"/>
          <w:lang w:eastAsia="es-PE"/>
          <ns2:ligatures ns2:val="none"/>
        </w:rPr>
        <w:t>.</w:t>
      </w:r>
    </w:p>
    <w:p ns2:paraId="000547A6" ns2:textId="77777777" w:rsidR="007D3C9A" w:rsidRPr="0026598E" w:rsidRDefault="007D3C9A" w:rsidP="007D3C9A">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659A514B" ns2:textId="77777777" w:rsidR="007D3C9A" w:rsidRPr="0026598E" w:rsidRDefault="007D3C9A" w:rsidP="007D3C9A">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b/>
          <w:color w:val="000000"/>
          <w:kern w:val="0"/>
          <w:lang w:eastAsia="es-PE"/>
          <ns2:ligatures ns2:val="none"/>
        </w:rPr>
        <w:t>SÉTIMO:</w:t>
      </w:r>
      <w:r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6C2D879B" ns2:textId="77777777" w:rsidR="007D3C9A" w:rsidRPr="0026598E" w:rsidRDefault="007D3C9A" w:rsidP="007D3C9A">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9B83973" ns2:textId="77777777" w:rsidR="007D3C9A" w:rsidRPr="0026598E" w:rsidRDefault="007D3C9A" w:rsidP="007D3C9A">
      <w:pPr>
        <w:suppressAutoHyphens/>
        <w:spacing w:after="0" w:line="240" w:lineRule="auto"/>
        <w:jc w:val="both"/>
        <w:rPr>
          <w:rFonts w:ascii="Arial Narrow" w:eastAsia="Calibri" w:hAnsi="Arial Narrow" w:cs="Arial"/>
          <w:kern w:val="0"/>
          <w:u w:val="single"/>
          <ns2:ligatures ns2:val="none"/>
        </w:rPr>
      </w:pPr>
      <w:r w:rsidRPr="0026598E">
        <w:rPr>
          <w:rFonts w:ascii="Arial Narrow" w:eastAsia="Calibri" w:hAnsi="Arial Narrow" w:cs="Arial"/>
          <w:b/>
          <w:bCs/>
          <w:kern w:val="0"/>
          <ns2:ligatures ns2:val="none"/>
        </w:rPr>
        <w:t>OCTAVO</w:t>
      </w:r>
      <w:r w:rsidRPr="0026598E">
        <w:rPr>
          <w:rFonts w:ascii="Arial Narrow" w:eastAsia="Calibri" w:hAnsi="Arial Narrow" w:cs="Arial"/>
          <w:b/>
          <w:kern w:val="0"/>
          <ns2:ligatures ns2:val="none"/>
        </w:rPr>
        <w:t>:</w:t>
      </w:r>
      <w:r w:rsidRPr="0026598E">
        <w:rPr>
          <w:rFonts w:ascii="Arial Narrow" w:eastAsia="Calibri" w:hAnsi="Arial Narrow" w:cs="Arial"/>
          <w:kern w:val="0"/>
          <ns2:ligatures ns2:val="none"/>
        </w:rPr>
        <w:t xml:space="preserve"> comunicar a las partes que, </w:t>
      </w:r>
      <w:proofErr w:type="gramStart"/>
      <w:r w:rsidRPr="0026598E">
        <w:rPr>
          <w:rFonts w:ascii="Arial Narrow" w:eastAsia="Calibri" w:hAnsi="Arial Narrow" w:cs="Arial"/>
          <w:kern w:val="0"/>
          <ns2:ligatures ns2:val="none"/>
        </w:rPr>
        <w:t>de acuerdo a</w:t>
      </w:r>
      <w:proofErr w:type="gramEnd"/>
      <w:r w:rsidRPr="0026598E">
        <w:rPr>
          <w:rFonts w:ascii="Arial Narrow" w:eastAsia="Calibri" w:hAnsi="Arial Narrow" w:cs="Arial"/>
          <w:kern w:val="0"/>
          <ns2:ligatures ns2:val="none"/>
        </w:rPr>
        <w:t xml:space="preserve"> lo señalado por el artículo 29</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Decreto Legislativo </w:t>
      </w:r>
      <w:proofErr w:type="spellStart"/>
      <w:r w:rsidRPr="0026598E">
        <w:rPr>
          <w:rFonts w:ascii="Arial Narrow" w:eastAsia="Calibri" w:hAnsi="Arial Narrow" w:cs="Arial"/>
          <w:kern w:val="0"/>
          <ns2:ligatures ns2:val="none"/>
        </w:rPr>
        <w:t/>
      </w:r>
      <w:proofErr w:type="spellEnd"/>
      <w:r w:rsidRPr="0026598E">
        <w:rPr>
          <w:rFonts w:ascii="Arial Narrow" w:eastAsia="Calibri" w:hAnsi="Arial Narrow" w:cs="Arial"/>
          <w:kern w:val="0"/>
          <ns2:ligatures ns2:val="none"/>
        </w:rPr>
        <w:t xml:space="preserve"> 807</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ns2:ligatures ns2:val="none"/>
        </w:rPr>
        <w:t>expresamente su facultad para asistir y conciliar en su representación</w:t>
      </w:r>
      <w:r w:rsidRPr="0026598E">
        <w:rPr>
          <w:rFonts w:ascii="Arial Narrow" w:eastAsia="Calibri" w:hAnsi="Arial Narrow" w:cs="Arial"/>
          <w:bCs/>
          <w:kern w:val="0"/>
          <ns2:ligatures ns2:val="none"/>
        </w:rPr>
        <w:t>.</w:t>
      </w:r>
      <w:r w:rsidRPr="0026598E">
        <w:rPr>
          <w:rFonts w:ascii="Arial Narrow" w:eastAsia="Calibri" w:hAnsi="Arial Narrow" w:cs="Arial"/>
          <w:b/>
          <w:bCs/>
          <w:kern w:val="0"/>
          <ns2:ligatures ns2:val="none"/>
        </w:rPr>
        <w:t xml:space="preserve"> </w:t>
      </w:r>
      <w:r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B80B93C" ns2:textId="77777777" w:rsidR="007D3C9A" w:rsidRPr="0026598E" w:rsidRDefault="007D3C9A" w:rsidP="007D3C9A">
      <w:pPr>
        <w:suppressAutoHyphens/>
        <w:spacing w:after="0" w:line="240" w:lineRule="auto"/>
        <w:jc w:val="both"/>
        <w:rPr>
          <w:rFonts w:ascii="Arial Narrow" w:eastAsia="Calibri" w:hAnsi="Arial Narrow" w:cs="Arial"/>
          <w:kern w:val="0"/>
          <w:u w:val="single"/>
          <ns2:ligatures ns2:val="none"/>
        </w:rPr>
      </w:pPr>
    </w:p>
    <w:p ns2:paraId="344EFF13" ns2:textId="77777777" w:rsidR="007D3C9A" w:rsidRPr="0026598E" w:rsidRDefault="007D3C9A" w:rsidP="007D3C9A">
      <w:pPr>
        <w:suppressAutoHyphens/>
        <w:spacing w:after="0" w:line="240" w:lineRule="auto"/>
        <w:jc w:val="both"/>
        <w:rPr>
          <w:rFonts w:ascii="Arial Narrow" w:eastAsia="Times New Roman" w:hAnsi="Arial Narrow" w:cs="Times New Roman"/>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ns2:paraId="559C524B" ns2:textId="77777777" w:rsidR="007D3C9A" w:rsidRPr="0026598E" w:rsidRDefault="007D3C9A" w:rsidP="007D3C9A">
      <w:pPr>
        <w:suppressAutoHyphens/>
        <w:spacing w:after="0" w:line="240" w:lineRule="auto"/>
        <w:jc w:val="both"/>
        <w:rPr>
          <w:rFonts w:ascii="Arial Narrow" w:eastAsia="Times New Roman" w:hAnsi="Arial Narrow" w:cs="Times New Roman"/>
          <w:color w:val="000000"/>
          <w:kern w:val="0"/>
          <w:lang w:eastAsia="es-PE"/>
          <ns2:ligatures ns2:val="none"/>
        </w:rPr>
      </w:pPr>
    </w:p>
    <w:p ns2:paraId="690DF1A4" ns2:textId="77777777" w:rsidR="007D3C9A" w:rsidRPr="00A67ADF" w:rsidRDefault="007D3C9A" w:rsidP="007D3C9A">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al señor [APELLIDO] López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501C3E">
        <w:rPr>
          <w:rFonts w:ascii="Arial Narrow" w:hAnsi="Arial Narrow" w:cs="Arial"/>
          <w:bCs/>
          <w:spacing w:val="-3"/>
          <w:kern w:val="0"/>
          <ns2:ligatures ns2:val="none"/>
        </w:rPr>
        <w:t xml:space="preserve"/>
      </w:r>
      <w:r w:rsidRPr="00501C3E">
        <w:rPr>
          <w:rFonts w:ascii="Arial Narrow" w:eastAsia="Times New Roman" w:hAnsi="Arial Narrow" w:cs="Times New Roman"/>
          <w:color w:val="000000"/>
          <w:kern w:val="0"/>
          <w:shd w:val="clear" w:color="auto" w:fill="FFFFFF"/>
          <w:lang w:eastAsia="es-PE"/>
          <ns2:ligatures ns2:val="none"/>
        </w:rPr>
        <w:t xml:space="preserve"/>
      </w:r>
      <w:r w:rsidRPr="00501C3E">
        <w:rPr>
          <w:rFonts w:ascii="Arial Narrow" w:hAnsi="Arial Narrow"/>
          <w:color w:val="000000"/>
        </w:rPr>
        <w:t/>
      </w:r>
      <w:r w:rsidRPr="00501C3E">
        <w:rPr>
          <w:rFonts w:ascii="Arial Narrow" w:eastAsia="Times New Roman" w:hAnsi="Arial Narrow" w:cs="Segoe UI"/>
          <w:color w:val="000000"/>
          <w:kern w:val="0"/>
          <w:lang w:eastAsia="es-PE"/>
          <ns2:ligatures ns2:val="none"/>
        </w:rPr>
        <w:t/>
      </w:r>
      <w:r w:rsidRPr="00501C3E">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2"/>
      </w:r>
      <w:r w:rsidRPr="00A67ADF">
        <w:rPr>
          <w:rFonts w:ascii="Arial Narrow" w:hAnsi="Arial Narrow" w:cs="Arial"/>
        </w:rPr>
        <w:t/>
      </w:r>
    </w:p>
    <w:p ns2:paraId="56FC1E15" ns2:textId="77777777" w:rsidR="007D3C9A" w:rsidRPr="00A67ADF" w:rsidRDefault="007D3C9A" w:rsidP="007D3C9A">
      <w:pPr>
        <w:suppressAutoHyphens/>
        <w:spacing w:after="0" w:line="240" w:lineRule="auto"/>
        <w:jc w:val="both"/>
        <w:rPr>
          <w:rFonts w:ascii="Arial Narrow" w:hAnsi="Arial Narrow" w:cs="Arial"/>
        </w:rPr>
      </w:pPr>
    </w:p>
    <w:p ns2:paraId="211AEEFC" ns2:textId="77777777" w:rsidR="007D3C9A" w:rsidRPr="0021384F" w:rsidRDefault="007D3C9A" w:rsidP="007D3C9A">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Pr="00501C3E">
        <w:rPr>
          <w:rFonts w:ascii="Arial Narrow" w:eastAsia="Arial Narrow" w:hAnsi="Arial Narrow" w:cs="Arial Narrow"/>
          <w:bCs/>
        </w:rPr>
        <w:t>Interseguro</w:t>
      </w:r>
      <w:proofErr w:type="spellEnd"/>
      <w:r w:rsidRPr="00501C3E">
        <w:rPr>
          <w:rFonts w:ascii="Arial Narrow" w:eastAsia="Arial Narrow" w:hAnsi="Arial Narrow" w:cs="Arial Narrow"/>
          <w:bCs/>
        </w:rPr>
        <w:t xml:space="preserve"> Compañía </w:t>
      </w:r>
      <w:r>
        <w:rPr>
          <w:rFonts w:ascii="Arial Narrow" w:eastAsia="Arial Narrow" w:hAnsi="Arial Narrow" w:cs="Arial Narrow"/>
          <w:bCs/>
        </w:rPr>
        <w:t>d</w:t>
      </w:r>
      <w:r w:rsidRPr="00501C3E">
        <w:rPr>
          <w:rFonts w:ascii="Arial Narrow" w:eastAsia="Arial Narrow" w:hAnsi="Arial Narrow" w:cs="Arial Narrow"/>
          <w:bCs/>
        </w:rPr>
        <w:t xml:space="preserve">e Seguros S.A. </w:t>
      </w:r>
      <w:r w:rsidRPr="00A67ADF">
        <w:rPr>
          <w:rFonts w:ascii="Arial Narrow" w:eastAsia="Arial Narrow" w:hAnsi="Arial Narrow" w:cs="Arial Narrow"/>
          <w:bCs/>
        </w:rPr>
        <w:t xml:space="preserve"> </w:t>
      </w:r>
      <w:r w:rsidRPr="00A67ADF">
        <w:rPr>
          <w:rFonts w:ascii="Arial Narrow" w:hAnsi="Arial Narrow"/>
          <w:shd w:val="clear" w:color="auto" w:fill="FFFFFF"/>
        </w:rPr>
        <w:t xml:space="preserve">para </w:t>
      </w:r>
      <w:r w:rsidRPr="00501C3E">
        <w:rPr>
          <w:rFonts w:ascii="Arial Narrow" w:hAnsi="Arial Narrow"/>
          <w:shd w:val="clear" w:color="auto" w:fill="FFFFFF"/>
        </w:rPr>
        <w:t xml:space="preserve">que </w:t>
      </w:r>
      <w:r w:rsidRPr="00501C3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bookmarkStart w:id="8" w:name="_Hlk198890962"/>
    </w:p>
    <w:p ns2:paraId="214F0DD8" ns2:textId="77777777" w:rsidR="007D3C9A" w:rsidRPr="002F655C" w:rsidRDefault="007D3C9A" w:rsidP="007D3C9A">
      <w:pPr>
        <w:suppressAutoHyphens/>
        <w:spacing w:after="0" w:line="240" w:lineRule="auto"/>
        <w:jc w:val="both"/>
        <w:rPr>
          <w:rFonts w:ascii="Arial Narrow" w:hAnsi="Arial Narrow" w:cs="Arial"/>
          <w:bCs/>
        </w:rPr>
      </w:pPr>
    </w:p>
    <w:bookmarkEnd w:id="8"/>
    <w:p ns2:paraId="70D2D834" ns2:textId="77777777" w:rsidR="007D3C9A" w:rsidRPr="0026598E" w:rsidRDefault="007D3C9A" w:rsidP="007D3C9A">
      <w:pPr>
        <w:suppressAutoHyphens/>
        <w:spacing w:after="0" w:line="240" w:lineRule="auto"/>
        <w:jc w:val="both"/>
        <w:rPr>
          <w:rFonts w:ascii="Arial Narrow" w:hAnsi="Arial Narrow" w:cs="Arial"/>
        </w:rPr>
      </w:pPr>
    </w:p>
    <w:p ns2:paraId="63BD40B2" ns2:textId="77777777" w:rsidR="007D3C9A" w:rsidRPr="0026598E" w:rsidRDefault="007D3C9A" w:rsidP="007D3C9A">
      <w:pPr>
        <w:spacing w:after="0" w:line="240" w:lineRule="auto"/>
        <w:jc w:val="both"/>
        <w:rPr>
          <w:rFonts w:ascii="Arial Narrow" w:eastAsia="Arial Narrow" w:hAnsi="Arial Narrow" w:cs="Arial Narrow"/>
          <w:b/>
          <w:color w:val="000000"/>
          <w:kern w:val="0"/>
          <w:lang w:eastAsia="es-PE"/>
          <ns2:ligatures ns2:val="none"/>
        </w:rPr>
      </w:pPr>
    </w:p>
    <w:p ns2:paraId="6E67C59A" ns2:textId="77777777" w:rsidR="007D3C9A" w:rsidRPr="0026598E" w:rsidRDefault="007D3C9A" w:rsidP="007D3C9A">
      <w:pPr>
        <w:spacing w:after="0" w:line="240" w:lineRule="auto"/>
        <w:jc w:val="both"/>
        <w:rPr>
          <w:rFonts w:ascii="Arial Narrow" w:eastAsia="Arial Narrow" w:hAnsi="Arial Narrow" w:cs="Arial Narrow"/>
          <w:b/>
          <w:color w:val="000000"/>
          <w:kern w:val="0"/>
          <w:lang w:eastAsia="es-PE"/>
          <ns2:ligatures ns2:val="none"/>
        </w:rPr>
      </w:pPr>
    </w:p>
    <w:p ns2:paraId="1E149617" ns2:textId="77777777" w:rsidR="007D3C9A" w:rsidRPr="0026598E" w:rsidRDefault="007D3C9A" w:rsidP="007D3C9A">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EVELING ROA QUISPE</w:t>
      </w:r>
    </w:p>
    <w:p ns2:paraId="16CEAEA0" ns2:textId="77777777" w:rsidR="007D3C9A" w:rsidRPr="0026598E" w:rsidRDefault="007D3C9A" w:rsidP="007D3C9A">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Secretaria Técnica</w:t>
      </w:r>
    </w:p>
    <w:p ns2:paraId="120DE16E" ns2:textId="77777777" w:rsidR="007D3C9A" w:rsidRPr="0026598E" w:rsidRDefault="007D3C9A" w:rsidP="007D3C9A">
      <w:pPr>
        <w:shd w:val="clear" w:color="auto" w:fill="FFFFFF"/>
        <w:spacing w:after="0" w:line="240" w:lineRule="auto"/>
        <w:jc w:val="center"/>
        <w:rPr>
          <w:rFonts w:ascii="Arial Narrow" w:eastAsia="Calibri" w:hAnsi="Arial Narrow" w:cs="Times New Roman"/>
          <w:color w:val="000000"/>
          <w:kern w:val="0"/>
          <ns2:ligatures ns2:val="none"/>
        </w:rPr>
      </w:pPr>
      <w:r w:rsidRPr="0026598E">
        <w:rPr>
          <w:rFonts w:ascii="Arial Narrow" w:eastAsia="Calibri" w:hAnsi="Arial Narrow" w:cs="Arial"/>
          <w:b/>
          <w:bCs/>
          <w:color w:val="000000"/>
          <w:kern w:val="0"/>
          <ns2:ligatures ns2:val="none"/>
        </w:rPr>
        <w:t>Comisión </w:t>
      </w:r>
      <w:r w:rsidRPr="0026598E">
        <w:rPr>
          <w:rFonts w:ascii="Arial Narrow" w:eastAsia="Calibri" w:hAnsi="Arial Narrow" w:cs="Arial"/>
          <w:b/>
          <w:bCs/>
          <w:color w:val="000000"/>
          <w:kern w:val="0"/>
          <w:shd w:val="clear" w:color="auto" w:fill="FFFFFF"/>
          <ns2:ligatures ns2:val="none"/>
        </w:rPr>
        <w:t>de</w:t>
      </w:r>
      <w:r w:rsidRPr="0026598E">
        <w:rPr>
          <w:rFonts w:ascii="Arial Narrow" w:eastAsia="Calibri" w:hAnsi="Arial Narrow" w:cs="Arial"/>
          <w:b/>
          <w:bCs/>
          <w:color w:val="000000"/>
          <w:kern w:val="0"/>
          <ns2:ligatures ns2:val="none"/>
        </w:rPr>
        <w:t xml:space="preserve"> Protección al Consumidor </w:t>
      </w:r>
      <w:proofErr w:type="spellStart"/>
      <w:r w:rsidRPr="0026598E">
        <w:rPr>
          <w:rFonts w:ascii="Arial Narrow" w:eastAsia="Calibri" w:hAnsi="Arial Narrow" w:cs="Arial"/>
          <w:b/>
          <w:bCs/>
          <w:color w:val="000000"/>
          <w:kern w:val="0"/>
          <ns2:ligatures ns2:val="none"/>
        </w:rPr>
        <w:t/>
      </w:r>
      <w:proofErr w:type="spellEnd"/>
      <w:r w:rsidRPr="0026598E">
        <w:rPr>
          <w:rFonts w:ascii="Arial Narrow" w:eastAsia="Calibri" w:hAnsi="Arial Narrow" w:cs="Arial"/>
          <w:b/>
          <w:bCs/>
          <w:color w:val="000000"/>
          <w:kern w:val="0"/>
          <ns2:ligatures ns2:val="none"/>
        </w:rPr>
        <w:t xml:space="preserve"> 1</w:t>
      </w:r>
    </w:p>
    <w:p ns2:paraId="398E005E" ns2:textId="77777777" w:rsidR="007D3C9A" w:rsidRPr="0026598E" w:rsidRDefault="007D3C9A" w:rsidP="007D3C9A">
      <w:pPr>
        <w:spacing w:after="0" w:line="240" w:lineRule="auto"/>
        <w:jc w:val="both"/>
        <w:rPr>
          <w:rFonts w:ascii="Arial Narrow" w:eastAsia="Arial Narrow" w:hAnsi="Arial Narrow" w:cs="Arial Narrow"/>
          <w:b/>
          <w:color w:val="000000"/>
          <w:kern w:val="0"/>
          <w:lang w:eastAsia="es-PE"/>
          <ns2:ligatures ns2:val="none"/>
        </w:rPr>
      </w:pPr>
    </w:p>
    <w:bookmarkEnd w:id="0"/>
    <w:p ns2:paraId="17B0F3F6" ns2:textId="77777777" w:rsidR="007D3C9A" w:rsidRPr="0026598E" w:rsidRDefault="007D3C9A" w:rsidP="007D3C9A">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7A8BE7B9" ns2:textId="77777777" w:rsidR="007D3C9A" w:rsidRPr="0026598E" w:rsidRDefault="007D3C9A" w:rsidP="007D3C9A">
      <w:pPr>
        <w:spacing w:line="240" w:lineRule="auto"/>
        <w:rPr>
          <w:rFonts w:ascii="Arial Narrow" w:hAnsi="Arial Narrow"/>
        </w:rPr>
      </w:pPr>
    </w:p>
    <w:p ns2:paraId="6445AFB9" ns2:textId="77777777" w:rsidR="007D3C9A" w:rsidRPr="0026598E" w:rsidRDefault="007D3C9A" w:rsidP="007D3C9A">
      <w:pPr>
        <w:spacing w:line="240" w:lineRule="auto"/>
        <w:rPr>
          <w:rFonts w:ascii="Arial Narrow" w:hAnsi="Arial Narrow"/>
        </w:rPr>
      </w:pPr>
    </w:p>
    <w:p ns2:paraId="60732E70" ns2:textId="77777777" w:rsidR="007D3C9A" w:rsidRPr="0026598E" w:rsidRDefault="007D3C9A" w:rsidP="007D3C9A">
      <w:pPr>
        <w:spacing w:line="240" w:lineRule="auto"/>
        <w:rPr>
          <w:rFonts w:ascii="Arial Narrow" w:hAnsi="Arial Narrow"/>
        </w:rPr>
      </w:pPr>
    </w:p>
    <w:p ns2:paraId="74AAB5F4" ns2:textId="77777777" w:rsidR="001B5674" w:rsidRDefault="001B5674"/>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42414" w14:textId="77777777" w:rsidR="0078358B" w:rsidRDefault="0078358B" w:rsidP="00DA79A0">
      <w:pPr>
        <w:spacing w:after="0" w:line="240" w:lineRule="auto"/>
      </w:pPr>
      <w:r>
        <w:separator/>
      </w:r>
    </w:p>
  </w:endnote>
  <w:endnote w:type="continuationSeparator" w:id="0">
    <w:p w14:paraId="7CB8FCE4" w14:textId="77777777" w:rsidR="0078358B" w:rsidRDefault="0078358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D4C3B1" w14:textId="77777777" w:rsidR="0078358B" w:rsidRDefault="0078358B" w:rsidP="00DA79A0">
      <w:pPr>
        <w:spacing w:after="0" w:line="240" w:lineRule="auto"/>
      </w:pPr>
      <w:r>
        <w:separator/>
      </w:r>
    </w:p>
  </w:footnote>
  <w:footnote w:type="continuationSeparator" w:id="0">
    <w:p w14:paraId="6B202335" w14:textId="77777777" w:rsidR="0078358B" w:rsidRDefault="0078358B" w:rsidP="00DA79A0">
      <w:pPr>
        <w:spacing w:after="0" w:line="240" w:lineRule="auto"/>
      </w:pPr>
      <w:r>
        <w:continuationSeparator/>
      </w:r>
    </w:p>
  </w:footnote>
  <w:footnote w:id="1">
    <w:p w14:paraId="0B6D708C" w14:textId="77777777" w:rsidR="007D3C9A" w:rsidRPr="00827364" w:rsidRDefault="007D3C9A" w:rsidP="007D3C9A">
      <w:pPr>
        <w:pStyle w:val="Textonotapie"/>
        <w:ind w:left="567" w:hanging="567"/>
        <w:jc w:val="both"/>
        <w:rPr>
          <w:rFonts w:ascii="Arial Narrow" w:hAnsi="Arial Narrow" w:cs="Arial"/>
          <w:sz w:val="16"/>
          <w:szCs w:val="16"/>
        </w:rPr>
      </w:pPr>
      <w:r w:rsidRPr="001A2D05">
        <w:rPr>
          <w:rStyle w:val="Refdenotaalpie"/>
          <w:rFonts w:ascii="Arial Narrow" w:hAnsi="Arial Narrow" w:cs="Arial"/>
          <w:sz w:val="16"/>
          <w:szCs w:val="16"/>
          <w:vertAlign w:val="superscript"/>
        </w:rPr>
        <w:footnoteRef/>
      </w:r>
      <w:r w:rsidRPr="001A2D05">
        <w:rPr>
          <w:rFonts w:ascii="Arial Narrow" w:hAnsi="Arial Narrow" w:cs="Arial"/>
          <w:sz w:val="16"/>
          <w:szCs w:val="16"/>
        </w:rPr>
        <w:t xml:space="preserve"> </w:t>
      </w:r>
      <w:r w:rsidRPr="001A2D05">
        <w:rPr>
          <w:rFonts w:ascii="Arial Narrow" w:hAnsi="Arial Narrow" w:cs="Arial"/>
          <w:sz w:val="16"/>
          <w:szCs w:val="16"/>
        </w:rPr>
        <w:tab/>
        <w:t xml:space="preserve">Denuncia remitida a esta Comisión mediante MEMORANDUM </w:t>
      </w:r>
      <w:proofErr w:type="spellStart"/>
      <w:r w:rsidRPr="001A2D05">
        <w:rPr>
          <w:rFonts w:ascii="Arial Narrow" w:hAnsi="Arial Narrow" w:cs="Arial"/>
          <w:sz w:val="16"/>
          <w:szCs w:val="16"/>
        </w:rPr>
        <w:t/>
      </w:r>
      <w:proofErr w:type="spellEnd"/>
      <w:r w:rsidRPr="001A2D05">
        <w:rPr>
          <w:rFonts w:ascii="Arial Narrow" w:hAnsi="Arial Narrow" w:cs="Arial"/>
          <w:sz w:val="16"/>
          <w:szCs w:val="16"/>
        </w:rPr>
        <w:t xml:space="preserve"> 000282-2025-CPC-JUN/INDECOPI de fecha 26 de mayo del 2025, </w:t>
      </w:r>
      <w:proofErr w:type="spellStart"/>
      <w:r w:rsidRPr="001A2D05">
        <w:rPr>
          <w:rFonts w:ascii="Arial Narrow" w:hAnsi="Arial Narrow" w:cs="Arial"/>
          <w:sz w:val="16"/>
          <w:szCs w:val="16"/>
        </w:rPr>
        <w:t>recepcionada</w:t>
      </w:r>
      <w:proofErr w:type="spellEnd"/>
      <w:r w:rsidRPr="001A2D05">
        <w:rPr>
          <w:rFonts w:ascii="Arial Narrow" w:hAnsi="Arial Narrow" w:cs="Arial"/>
          <w:sz w:val="16"/>
          <w:szCs w:val="16"/>
        </w:rPr>
        <w:t xml:space="preserve"> el 27 de mayo del 2025.</w:t>
      </w:r>
    </w:p>
    <w:p w14:paraId="00836BD4" w14:textId="77777777" w:rsidR="007D3C9A" w:rsidRPr="00827364" w:rsidRDefault="007D3C9A" w:rsidP="007D3C9A">
      <w:pPr>
        <w:pStyle w:val="Textonotapie"/>
        <w:ind w:left="567" w:hanging="567"/>
        <w:jc w:val="both"/>
        <w:rPr>
          <w:rFonts w:ascii="Arial Narrow" w:hAnsi="Arial Narrow" w:cs="Arial"/>
          <w:sz w:val="16"/>
          <w:szCs w:val="16"/>
        </w:rPr>
      </w:pPr>
    </w:p>
  </w:footnote>
  <w:footnote w:id="2">
    <w:p w14:paraId="4CCC43A3" w14:textId="77777777" w:rsidR="007D3C9A" w:rsidRPr="0026598E" w:rsidRDefault="007D3C9A" w:rsidP="007D3C9A">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534B90B8" w14:textId="77777777" w:rsidR="007D3C9A" w:rsidRPr="0026598E" w:rsidRDefault="007D3C9A" w:rsidP="007D3C9A">
      <w:pPr>
        <w:pStyle w:val="Textonotapie"/>
        <w:ind w:left="567" w:hanging="567"/>
        <w:jc w:val="both"/>
        <w:rPr>
          <w:rFonts w:ascii="Arial Narrow" w:hAnsi="Arial Narrow" w:cs="Arial"/>
          <w:sz w:val="16"/>
          <w:szCs w:val="16"/>
        </w:rPr>
      </w:pPr>
    </w:p>
  </w:footnote>
  <w:footnote w:id="3">
    <w:p w14:paraId="14FBB33F"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1718278B"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14B1C70E"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32E2979"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CF9C214"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p>
    <w:p w14:paraId="349738CF"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286B28E1"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320C04C0"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121EF865"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p>
    <w:p w14:paraId="492BE879"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p>
    <w:p w14:paraId="3482431F"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p>
  </w:footnote>
  <w:footnote w:id="4">
    <w:p w14:paraId="0455DBF3" w14:textId="77777777" w:rsidR="007D3C9A" w:rsidRPr="000828F5" w:rsidRDefault="007D3C9A" w:rsidP="007D3C9A">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6CE3AB07" w14:textId="77777777" w:rsidR="007D3C9A" w:rsidRPr="000828F5" w:rsidRDefault="007D3C9A" w:rsidP="007D3C9A">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5251CC2" w14:textId="77777777" w:rsidR="007D3C9A" w:rsidRPr="000828F5" w:rsidRDefault="007D3C9A" w:rsidP="007D3C9A">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BCD2A00" w14:textId="77777777" w:rsidR="007D3C9A" w:rsidRPr="000828F5" w:rsidRDefault="007D3C9A" w:rsidP="007D3C9A">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8D10EA6" w14:textId="77777777" w:rsidR="007D3C9A" w:rsidRPr="000828F5" w:rsidRDefault="007D3C9A" w:rsidP="007D3C9A">
      <w:pPr>
        <w:pStyle w:val="Textonotapie"/>
        <w:ind w:left="567" w:right="-1"/>
        <w:jc w:val="both"/>
        <w:rPr>
          <w:rFonts w:ascii="Arial Narrow" w:eastAsia="Arial Narrow" w:hAnsi="Arial Narrow" w:cs="Arial Narrow"/>
          <w:sz w:val="16"/>
          <w:szCs w:val="16"/>
        </w:rPr>
      </w:pPr>
    </w:p>
    <w:p w14:paraId="072BEF8B" w14:textId="77777777" w:rsidR="007D3C9A" w:rsidRPr="000828F5" w:rsidRDefault="007D3C9A" w:rsidP="007D3C9A">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3B915713" w14:textId="77777777" w:rsidR="007D3C9A" w:rsidRPr="000828F5" w:rsidRDefault="007D3C9A" w:rsidP="007D3C9A">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51C65ADA" w14:textId="77777777" w:rsidR="007D3C9A" w:rsidRPr="000828F5" w:rsidRDefault="007D3C9A" w:rsidP="007D3C9A">
      <w:pPr>
        <w:pStyle w:val="Textonotapie"/>
        <w:jc w:val="both"/>
        <w:rPr>
          <w:rFonts w:ascii="Arial Narrow" w:hAnsi="Arial Narrow"/>
          <w:sz w:val="16"/>
          <w:szCs w:val="16"/>
        </w:rPr>
      </w:pPr>
    </w:p>
  </w:footnote>
  <w:footnote w:id="5">
    <w:p w14:paraId="41984D10"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0AD13FEC"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88E03CC"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1B347264"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6153288"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36405AD5" w14:textId="77777777" w:rsidR="007D3C9A" w:rsidRPr="0026598E" w:rsidRDefault="007D3C9A" w:rsidP="007D3C9A">
      <w:pPr>
        <w:pStyle w:val="Textonotapie"/>
        <w:tabs>
          <w:tab w:val="left" w:pos="567"/>
        </w:tabs>
        <w:ind w:left="567" w:right="-1" w:hanging="567"/>
        <w:jc w:val="both"/>
        <w:rPr>
          <w:rFonts w:ascii="Arial Narrow" w:eastAsia="Arial Narrow" w:hAnsi="Arial Narrow" w:cs="Arial"/>
          <w:sz w:val="16"/>
          <w:szCs w:val="16"/>
        </w:rPr>
      </w:pPr>
    </w:p>
  </w:footnote>
  <w:footnote w:id="6">
    <w:p w14:paraId="5DE96589" w14:textId="77777777" w:rsidR="007D3C9A" w:rsidRPr="0026598E" w:rsidRDefault="007D3C9A" w:rsidP="007D3C9A">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5DE90F89" w14:textId="77777777" w:rsidR="007D3C9A" w:rsidRPr="0026598E" w:rsidRDefault="007D3C9A" w:rsidP="007D3C9A">
      <w:pPr>
        <w:pStyle w:val="Textonotapie"/>
        <w:ind w:left="567" w:hanging="567"/>
        <w:jc w:val="both"/>
        <w:rPr>
          <w:rFonts w:ascii="Arial Narrow" w:hAnsi="Arial Narrow" w:cs="Arial"/>
          <w:sz w:val="16"/>
          <w:szCs w:val="16"/>
        </w:rPr>
      </w:pPr>
    </w:p>
  </w:footnote>
  <w:footnote w:id="7">
    <w:p w14:paraId="5105E1A5" w14:textId="77777777" w:rsidR="007D3C9A" w:rsidRPr="0026598E" w:rsidRDefault="007D3C9A" w:rsidP="007D3C9A">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9AE5FD7" w14:textId="77777777" w:rsidR="007D3C9A" w:rsidRPr="0026598E" w:rsidRDefault="007D3C9A" w:rsidP="007D3C9A">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19FA055" w14:textId="77777777" w:rsidR="007D3C9A" w:rsidRPr="0026598E" w:rsidRDefault="007D3C9A" w:rsidP="007D3C9A">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43D6C5EE" w14:textId="77777777" w:rsidR="007D3C9A" w:rsidRPr="0026598E" w:rsidRDefault="007D3C9A" w:rsidP="007D3C9A">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1740844" w14:textId="77777777" w:rsidR="007D3C9A" w:rsidRPr="0026598E" w:rsidRDefault="007D3C9A" w:rsidP="007D3C9A">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B6DD325" w14:textId="77777777" w:rsidR="007D3C9A" w:rsidRPr="0026598E" w:rsidRDefault="007D3C9A" w:rsidP="007D3C9A">
      <w:pPr>
        <w:pStyle w:val="Textonotapie"/>
        <w:tabs>
          <w:tab w:val="left" w:pos="284"/>
        </w:tabs>
        <w:ind w:left="567" w:hanging="567"/>
        <w:jc w:val="both"/>
        <w:rPr>
          <w:rFonts w:ascii="Arial Narrow" w:hAnsi="Arial Narrow" w:cs="Arial"/>
          <w:b/>
          <w:bCs/>
          <w:sz w:val="16"/>
          <w:szCs w:val="16"/>
        </w:rPr>
      </w:pPr>
    </w:p>
  </w:footnote>
  <w:footnote w:id="8">
    <w:p w14:paraId="3F4A265B" w14:textId="77777777" w:rsidR="007D3C9A" w:rsidRPr="0026598E" w:rsidRDefault="007D3C9A" w:rsidP="007D3C9A">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1AAE4AE6" w14:textId="77777777" w:rsidR="007D3C9A" w:rsidRPr="0026598E" w:rsidRDefault="007D3C9A" w:rsidP="007D3C9A">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2B7C2B3A" w14:textId="77777777" w:rsidR="007D3C9A" w:rsidRPr="0026598E" w:rsidRDefault="007D3C9A" w:rsidP="007D3C9A">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55932975" w14:textId="77777777" w:rsidR="007D3C9A" w:rsidRPr="0026598E" w:rsidRDefault="007D3C9A" w:rsidP="007D3C9A">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09AA6219" w14:textId="77777777" w:rsidR="007D3C9A" w:rsidRPr="0026598E" w:rsidRDefault="007D3C9A" w:rsidP="007D3C9A">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6881FE78" w14:textId="77777777" w:rsidR="007D3C9A" w:rsidRPr="0026598E" w:rsidRDefault="007D3C9A" w:rsidP="007D3C9A">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5E0C33EF"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153138B6" w14:textId="77777777" w:rsidR="007D3C9A" w:rsidRPr="0026598E" w:rsidRDefault="007D3C9A" w:rsidP="007D3C9A">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C594C47"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8CFEF13" w14:textId="77777777" w:rsidR="007D3C9A" w:rsidRPr="0026598E" w:rsidRDefault="007D3C9A" w:rsidP="007D3C9A">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4C1376FB" w14:textId="77777777" w:rsidR="007D3C9A" w:rsidRPr="0026598E" w:rsidRDefault="007D3C9A" w:rsidP="007D3C9A">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21C8552D" w14:textId="77777777" w:rsidR="007D3C9A" w:rsidRPr="0026598E" w:rsidRDefault="007D3C9A" w:rsidP="007D3C9A">
      <w:pPr>
        <w:spacing w:after="0" w:line="240" w:lineRule="auto"/>
        <w:ind w:left="567" w:hanging="567"/>
        <w:jc w:val="both"/>
        <w:rPr>
          <w:rFonts w:ascii="Arial Narrow" w:hAnsi="Arial Narrow" w:cs="Arial"/>
          <w:sz w:val="16"/>
          <w:szCs w:val="16"/>
        </w:rPr>
      </w:pPr>
    </w:p>
    <w:p w14:paraId="1D785898" w14:textId="77777777" w:rsidR="007D3C9A" w:rsidRPr="0026598E" w:rsidRDefault="007D3C9A" w:rsidP="007D3C9A">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2CEB905E" w14:textId="77777777" w:rsidR="007D3C9A" w:rsidRPr="0026598E" w:rsidRDefault="007D3C9A" w:rsidP="007D3C9A">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40E351F" w14:textId="77777777" w:rsidR="007D3C9A" w:rsidRPr="0026598E" w:rsidRDefault="007D3C9A" w:rsidP="007D3C9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1018D156" w14:textId="77777777" w:rsidR="007D3C9A" w:rsidRPr="0026598E" w:rsidRDefault="007D3C9A" w:rsidP="007D3C9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3239960" w14:textId="77777777" w:rsidR="007D3C9A" w:rsidRPr="0026598E" w:rsidRDefault="007D3C9A" w:rsidP="007D3C9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27BFB624" w14:textId="77777777" w:rsidR="007D3C9A" w:rsidRPr="0026598E" w:rsidRDefault="007D3C9A" w:rsidP="007D3C9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00BB5AC0" w14:textId="77777777" w:rsidR="007D3C9A" w:rsidRPr="0026598E" w:rsidRDefault="007D3C9A" w:rsidP="007D3C9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2E9518CB" w14:textId="77777777" w:rsidR="007D3C9A" w:rsidRPr="0026598E" w:rsidRDefault="007D3C9A" w:rsidP="007D3C9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28E5018F" w14:textId="77777777" w:rsidR="007D3C9A" w:rsidRPr="0026598E" w:rsidRDefault="007D3C9A" w:rsidP="007D3C9A">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747999CF" w14:textId="77777777" w:rsidR="007D3C9A" w:rsidRPr="0026598E" w:rsidRDefault="007D3C9A" w:rsidP="007D3C9A">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780E8DFF" w14:textId="77777777" w:rsidR="007D3C9A" w:rsidRPr="0026598E" w:rsidRDefault="007D3C9A" w:rsidP="007D3C9A">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616A7887" w14:textId="77777777" w:rsidR="007D3C9A" w:rsidRPr="0026598E" w:rsidRDefault="007D3C9A" w:rsidP="007D3C9A">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4C9ECDDA" w14:textId="77777777" w:rsidR="007D3C9A" w:rsidRPr="0026598E" w:rsidRDefault="007D3C9A" w:rsidP="007D3C9A">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034BF2E0" w14:textId="77777777" w:rsidR="007D3C9A" w:rsidRPr="0026598E" w:rsidRDefault="007D3C9A" w:rsidP="007D3C9A">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13B12437"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0DC7053D"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720A292"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2A09715D" w14:textId="77777777" w:rsidR="007D3C9A" w:rsidRPr="0026598E" w:rsidRDefault="007D3C9A" w:rsidP="007D3C9A">
      <w:pPr>
        <w:spacing w:after="0" w:line="240" w:lineRule="auto"/>
        <w:ind w:left="567"/>
        <w:jc w:val="both"/>
        <w:rPr>
          <w:rFonts w:ascii="Arial Narrow" w:eastAsia="Arial Narrow" w:hAnsi="Arial Narrow" w:cs="Arial"/>
          <w:sz w:val="16"/>
          <w:szCs w:val="16"/>
        </w:rPr>
      </w:pPr>
    </w:p>
    <w:p w14:paraId="474ECAB6" w14:textId="77777777" w:rsidR="007D3C9A" w:rsidRPr="0026598E" w:rsidRDefault="007D3C9A" w:rsidP="007D3C9A">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34C37E5C"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4AD36BE2"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BDE9C7D"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62623A8"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0329901"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024A550"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58E6C1C2"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7A40532"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5A682136"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67CEEA7C" w14:textId="77777777" w:rsidR="007D3C9A" w:rsidRPr="0026598E" w:rsidRDefault="007D3C9A" w:rsidP="007D3C9A">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08067709" w14:textId="77777777" w:rsidR="007D3C9A" w:rsidRPr="0026598E" w:rsidRDefault="007D3C9A" w:rsidP="007D3C9A">
      <w:pPr>
        <w:spacing w:after="0" w:line="240" w:lineRule="auto"/>
        <w:ind w:left="567"/>
        <w:jc w:val="both"/>
        <w:rPr>
          <w:rFonts w:ascii="Arial Narrow" w:eastAsia="Arial Narrow" w:hAnsi="Arial Narrow" w:cs="Arial"/>
          <w:sz w:val="16"/>
          <w:szCs w:val="16"/>
        </w:rPr>
      </w:pPr>
    </w:p>
  </w:footnote>
  <w:footnote w:id="10">
    <w:p w14:paraId="7B113B87" w14:textId="77777777" w:rsidR="007D3C9A" w:rsidRPr="0026598E" w:rsidRDefault="007D3C9A" w:rsidP="007D3C9A">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5F25B123" w14:textId="77777777" w:rsidR="007D3C9A" w:rsidRPr="0026598E" w:rsidRDefault="007D3C9A" w:rsidP="007D3C9A">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440978BC" w14:textId="77777777" w:rsidR="007D3C9A" w:rsidRPr="0026598E" w:rsidRDefault="007D3C9A" w:rsidP="007D3C9A">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A69A927" w14:textId="77777777" w:rsidR="007D3C9A" w:rsidRPr="0026598E" w:rsidRDefault="007D3C9A" w:rsidP="007D3C9A">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028B0361" w14:textId="77777777" w:rsidR="007D3C9A" w:rsidRPr="0026598E" w:rsidRDefault="007D3C9A" w:rsidP="007D3C9A">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2A0D5B49" w14:textId="77777777" w:rsidR="007D3C9A" w:rsidRPr="0026598E" w:rsidRDefault="007D3C9A" w:rsidP="007D3C9A">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D73B817" w14:textId="77777777" w:rsidR="007D3C9A" w:rsidRPr="0026598E" w:rsidRDefault="007D3C9A" w:rsidP="007D3C9A">
      <w:pPr>
        <w:pStyle w:val="Textonotapie"/>
        <w:jc w:val="both"/>
        <w:rPr>
          <w:rFonts w:ascii="Arial Narrow" w:hAnsi="Arial Narrow" w:cs="Arial"/>
          <w:sz w:val="16"/>
          <w:szCs w:val="16"/>
        </w:rPr>
      </w:pPr>
    </w:p>
  </w:footnote>
  <w:footnote w:id="11">
    <w:p w14:paraId="3B6A4085" w14:textId="77777777" w:rsidR="007D3C9A" w:rsidRPr="0026598E" w:rsidRDefault="007D3C9A" w:rsidP="007D3C9A">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7639F2F3" w14:textId="77777777" w:rsidR="007D3C9A" w:rsidRPr="0026598E" w:rsidRDefault="007D3C9A" w:rsidP="007D3C9A">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282A3CCE" w14:textId="77777777" w:rsidR="007D3C9A" w:rsidRPr="0026598E" w:rsidRDefault="007D3C9A" w:rsidP="007D3C9A">
      <w:pPr>
        <w:pStyle w:val="NormalWeb"/>
        <w:spacing w:after="0" w:line="240" w:lineRule="auto"/>
        <w:ind w:left="567"/>
        <w:jc w:val="both"/>
        <w:rPr>
          <w:rFonts w:ascii="Arial Narrow" w:hAnsi="Arial Narrow" w:cs="Arial"/>
          <w:sz w:val="16"/>
          <w:szCs w:val="16"/>
        </w:rPr>
      </w:pPr>
    </w:p>
  </w:footnote>
  <w:footnote w:id="12">
    <w:p w14:paraId="776B6D4B" w14:textId="77777777" w:rsidR="007D3C9A" w:rsidRPr="00501C3E" w:rsidRDefault="007D3C9A" w:rsidP="007D3C9A">
      <w:pPr>
        <w:pStyle w:val="Textonotapie"/>
        <w:ind w:left="567" w:hanging="567"/>
        <w:jc w:val="both"/>
        <w:rPr>
          <w:rFonts w:ascii="Arial Narrow" w:hAnsi="Arial Narrow" w:cs="Arial"/>
          <w:sz w:val="16"/>
          <w:szCs w:val="16"/>
        </w:rPr>
      </w:pPr>
      <w:r w:rsidRPr="00501C3E">
        <w:rPr>
          <w:rStyle w:val="Refdenotaalpie"/>
          <w:rFonts w:ascii="Arial Narrow" w:hAnsi="Arial Narrow" w:cs="Arial"/>
          <w:sz w:val="16"/>
          <w:szCs w:val="16"/>
          <w:vertAlign w:val="superscript"/>
        </w:rPr>
        <w:footnoteRef/>
      </w:r>
      <w:r w:rsidRPr="00501C3E">
        <w:rPr>
          <w:rFonts w:ascii="Arial Narrow" w:hAnsi="Arial Narrow" w:cs="Arial"/>
          <w:sz w:val="16"/>
          <w:szCs w:val="16"/>
        </w:rPr>
        <w:t xml:space="preserve"> </w:t>
      </w:r>
      <w:r w:rsidRPr="00501C3E">
        <w:rPr>
          <w:rFonts w:ascii="Arial Narrow" w:hAnsi="Arial Narrow" w:cs="Arial"/>
          <w:sz w:val="16"/>
          <w:szCs w:val="16"/>
        </w:rPr>
        <w:tab/>
      </w:r>
      <w:r w:rsidRPr="00501C3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501C3E">
        <w:rPr>
          <w:rFonts w:ascii="Arial Narrow" w:eastAsia="Arial" w:hAnsi="Arial Narrow" w:cs="Arial"/>
          <w:b/>
          <w:sz w:val="16"/>
          <w:szCs w:val="16"/>
        </w:rPr>
        <w:t/>
      </w:r>
      <w:proofErr w:type="spellEnd"/>
      <w:r w:rsidRPr="00501C3E">
        <w:rPr>
          <w:rFonts w:ascii="Arial Narrow" w:eastAsia="Arial" w:hAnsi="Arial Narrow" w:cs="Arial"/>
          <w:b/>
          <w:sz w:val="16"/>
          <w:szCs w:val="16"/>
        </w:rPr>
        <w:t xml:space="preserve"> 006-2026-JUS y publicado el 30 de abril de 2026</w:t>
      </w:r>
    </w:p>
    <w:p w14:paraId="6F4CDADE" w14:textId="77777777" w:rsidR="007D3C9A" w:rsidRPr="00501C3E" w:rsidRDefault="007D3C9A" w:rsidP="007D3C9A">
      <w:pPr>
        <w:pStyle w:val="Textonotapie"/>
        <w:ind w:left="1134" w:hanging="567"/>
        <w:jc w:val="both"/>
        <w:rPr>
          <w:rFonts w:ascii="Arial Narrow" w:hAnsi="Arial Narrow" w:cs="Arial"/>
          <w:b/>
          <w:bCs/>
          <w:sz w:val="16"/>
          <w:szCs w:val="16"/>
        </w:rPr>
      </w:pPr>
      <w:r w:rsidRPr="00501C3E">
        <w:rPr>
          <w:rFonts w:ascii="Arial Narrow" w:hAnsi="Arial Narrow" w:cs="Arial"/>
          <w:b/>
          <w:bCs/>
          <w:sz w:val="16"/>
          <w:szCs w:val="16"/>
        </w:rPr>
        <w:t>Artículo 20.- Modalidades de notificación</w:t>
      </w:r>
    </w:p>
    <w:p w14:paraId="727563F7" w14:textId="77777777" w:rsidR="007D3C9A" w:rsidRPr="00501C3E" w:rsidRDefault="007D3C9A" w:rsidP="007D3C9A">
      <w:pPr>
        <w:pStyle w:val="Textonotapie"/>
        <w:ind w:left="1134" w:hanging="567"/>
        <w:jc w:val="both"/>
        <w:rPr>
          <w:rFonts w:ascii="Arial Narrow" w:hAnsi="Arial Narrow" w:cs="Arial"/>
          <w:sz w:val="16"/>
          <w:szCs w:val="16"/>
        </w:rPr>
      </w:pPr>
      <w:r w:rsidRPr="00501C3E">
        <w:rPr>
          <w:rFonts w:ascii="Arial Narrow" w:hAnsi="Arial Narrow" w:cs="Arial"/>
          <w:sz w:val="16"/>
          <w:szCs w:val="16"/>
        </w:rPr>
        <w:t xml:space="preserve">20.4. </w:t>
      </w:r>
      <w:r w:rsidRPr="00501C3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1C88FB89" w14:textId="77777777" w:rsidR="007D3C9A" w:rsidRPr="00501C3E" w:rsidRDefault="007D3C9A" w:rsidP="007D3C9A">
      <w:pPr>
        <w:pStyle w:val="Textonotapie"/>
        <w:ind w:left="1134"/>
        <w:jc w:val="both"/>
        <w:rPr>
          <w:rFonts w:ascii="Arial Narrow" w:hAnsi="Arial Narrow" w:cs="Arial"/>
          <w:sz w:val="16"/>
          <w:szCs w:val="16"/>
        </w:rPr>
      </w:pPr>
      <w:r w:rsidRPr="00501C3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4E267389" w14:textId="77777777" w:rsidR="007D3C9A" w:rsidRPr="0026598E" w:rsidRDefault="007D3C9A" w:rsidP="007D3C9A">
      <w:pPr>
        <w:pStyle w:val="Textonotapie"/>
        <w:ind w:left="1134"/>
        <w:jc w:val="both"/>
        <w:rPr>
          <w:rFonts w:ascii="Arial Narrow" w:hAnsi="Arial Narrow" w:cs="Arial"/>
          <w:sz w:val="16"/>
          <w:szCs w:val="16"/>
        </w:rPr>
      </w:pPr>
      <w:r w:rsidRPr="00501C3E">
        <w:rPr>
          <w:rFonts w:ascii="Arial Narrow" w:hAnsi="Arial Narrow" w:cs="Arial"/>
          <w:sz w:val="16"/>
          <w:szCs w:val="16"/>
        </w:rPr>
        <w:t>En caso de no recibirse respuesta automática de recepción</w:t>
      </w:r>
      <w:r w:rsidRPr="0026598E">
        <w:rPr>
          <w:rFonts w:ascii="Arial Narrow" w:hAnsi="Arial Narrow" w:cs="Arial"/>
          <w:sz w:val="16"/>
          <w:szCs w:val="16"/>
        </w:rPr>
        <w:t xml:space="preserve">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42B3486" w14:textId="77777777" w:rsidR="007D3C9A" w:rsidRPr="0026598E" w:rsidRDefault="007D3C9A" w:rsidP="007D3C9A">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A2C5A"/>
    <w:rsid w:val="000C03E0"/>
    <w:rsid w:val="001B5674"/>
    <w:rsid w:val="001B6FB2"/>
    <w:rsid w:val="00290C55"/>
    <w:rsid w:val="002B2DF7"/>
    <w:rsid w:val="004457BB"/>
    <w:rsid w:val="004C42A9"/>
    <w:rsid w:val="00572A9A"/>
    <w:rsid w:val="005D7A26"/>
    <w:rsid w:val="00626395"/>
    <w:rsid w:val="0078358B"/>
    <w:rsid w:val="007D3C9A"/>
    <w:rsid w:val="008834B0"/>
    <w:rsid w:val="00890B1F"/>
    <w:rsid w:val="00893795"/>
    <w:rsid w:val="009D7D45"/>
    <w:rsid w:val="00A37879"/>
    <w:rsid w:val="00A84194"/>
    <w:rsid w:val="00AF0B6D"/>
    <w:rsid w:val="00B906B1"/>
    <w:rsid w:val="00B91E42"/>
    <w:rsid w:val="00BD2086"/>
    <w:rsid w:val="00CD0C8E"/>
    <w:rsid w:val="00D70D20"/>
    <w:rsid w:val="00D97E9D"/>
    <w:rsid w:val="00DA79A0"/>
    <w:rsid w:val="00E6140E"/>
    <w:rsid w:val="00ED4B2D"/>
    <w:rsid w:val="00EE320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basedOn w:val="Normal"/>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styleId="Refdecomentario">
    <w:name w:val="annotation reference"/>
    <w:basedOn w:val="Fuentedeprrafopredeter"/>
    <w:uiPriority w:val="99"/>
    <w:semiHidden/>
    <w:unhideWhenUsed/>
    <w:rsid w:val="007D3C9A"/>
    <w:rPr>
      <w:sz w:val="16"/>
      <w:szCs w:val="16"/>
    </w:rPr>
  </w:style>
  <w:style w:type="paragraph" w:styleId="Textocomentario">
    <w:name w:val="annotation text"/>
    <w:basedOn w:val="Normal"/>
    <w:link w:val="TextocomentarioCar"/>
    <w:uiPriority w:val="99"/>
    <w:unhideWhenUsed/>
    <w:rsid w:val="007D3C9A"/>
    <w:pPr>
      <w:spacing w:line="240" w:lineRule="auto"/>
    </w:pPr>
    <w:rPr>
      <w:sz w:val="20"/>
      <w:szCs w:val="20"/>
    </w:rPr>
  </w:style>
  <w:style w:type="character" w:customStyle="1" w:styleId="TextocomentarioCar">
    <w:name w:val="Texto comentario Car"/>
    <w:basedOn w:val="Fuentedeprrafopredeter"/>
    <w:link w:val="Textocomentario"/>
    <w:uiPriority w:val="99"/>
    <w:rsid w:val="007D3C9A"/>
    <w:rPr>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1498</Words>
  <Characters>8244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cp:revision>
  <dcterms:created xsi:type="dcterms:W3CDTF">2024-06-18T08:44:00Z</dcterms:created>
  <dcterms:modified xsi:type="dcterms:W3CDTF">2025-07-08T21:07:00Z</dcterms:modified>
</cp:coreProperties>
</file>