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ns2:paraId="634049D8" ns2: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ns2:paraId="345DC840" ns2: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w:r>
      <w:r w:rsidR="00C44F05" w:rsidRPr="00147156">
        <w:rPr>
          <w:rFonts w:ascii="Arial Narrow" w:eastAsia="Arial Narrow" w:hAnsi="Arial Narrow" w:cs="Arial Narrow"/>
          <w:b/>
          <w:sz w:val="22"/>
          <w:szCs w:val="22"/>
        </w:rPr>
        <w:t xml:space="preserve"/>
      </w:r>
      <w:r w:rsidR="00287905" w:rsidRPr="00147156">
        <w:rPr>
          <w:rFonts w:ascii="Arial Narrow" w:eastAsia="Arial Narrow" w:hAnsi="Arial Narrow" w:cs="Arial Narrow"/>
          <w:b/>
          <w:sz w:val="22"/>
          <w:szCs w:val="22"/>
        </w:rPr>
        <w:t/>
      </w:r>
      <w:r w:rsidR="00147156" w:rsidRPr="00147156">
        <w:rPr>
          <w:rFonts w:ascii="Arial Narrow" w:eastAsia="Arial Narrow" w:hAnsi="Arial Narrow" w:cs="Arial Narrow"/>
          <w:b/>
          <w:sz w:val="22"/>
          <w:szCs w:val="22"/>
        </w:rPr>
        <w:t/>
      </w:r>
      <w:r w:rsidR="00287905" w:rsidRPr="00147156">
        <w:rPr>
          <w:rFonts w:ascii="Arial Narrow" w:eastAsia="Arial Narrow" w:hAnsi="Arial Narrow" w:cs="Arial Narrow"/>
          <w:b/>
          <w:sz w:val="22"/>
          <w:szCs w:val="22"/>
        </w:rPr>
        <w:t/>
      </w:r>
    </w:p>
    <w:p ns2:paraId="2E21CF51" ns2: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ns2:paraId="2FCCE269" ns2: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ns2:paraId="23F55310" ns2: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5FEEA911" ns2: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ns2:paraId="0CCA5B09" ns2: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ns2:paraId="2FC8F1D2" ns2: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ns2:paraId="4AF1D829" ns2:textId="77777777" w:rsidR="00436FA0" w:rsidRPr="00436FA0" w:rsidRDefault="00436FA0" w:rsidP="00436FA0">
      <w:pPr>
        <w:pStyle w:val="Prrafodelista"/>
        <w:rPr>
          <w:rFonts w:ascii="Arial Narrow" w:eastAsia="Arial Narrow" w:hAnsi="Arial Narrow" w:cs="Arial Narrow"/>
          <w:sz w:val="22"/>
          <w:szCs w:val="22"/>
        </w:rPr>
      </w:pPr>
    </w:p>
    <w:p ns2:paraId="7DBF34AE" ns2: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ns2:paraId="584FE62B" ns2: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ns2:paraId="238C2176" ns2: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ns2:paraId="748BB242" ns2: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53E3107C" ns2:textId="77777777" w:rsidR="000940B9" w:rsidRPr="00E902D0" w:rsidRDefault="000940B9" w:rsidP="000940B9">
      <w:pPr>
        <w:pStyle w:val="Prrafodelista"/>
        <w:ind w:left="567"/>
        <w:jc w:val="both"/>
        <w:rPr>
          <w:rFonts w:ascii="Arial Narrow" w:hAnsi="Arial Narrow"/>
          <w:sz w:val="22"/>
          <w:szCs w:val="22"/>
        </w:rPr>
      </w:pP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7D4AA8">
      <w:pPr>
        <w:jc w:val="both"/>
        <w:rPr>
          <w:rFonts w:ascii="Arial Narrow" w:hAnsi="Arial Narrow"/>
          <w:sz w:val="22"/>
          <w:szCs w:val="22"/>
        </w:rPr>
      </w:pPr>
    </w:p>
    <w:p ns2:paraId="582B533D" ns2: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4CA66804" ns2: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ns2:paraId="23B40812" ns2:textId="77777777" w:rsidR="00812331" w:rsidRPr="00E902D0" w:rsidRDefault="00812331" w:rsidP="007D4AA8">
      <w:pPr>
        <w:jc w:val="both"/>
        <w:rPr>
          <w:rFonts w:ascii="Arial Narrow" w:hAnsi="Arial Narrow"/>
          <w:sz w:val="22"/>
          <w:szCs w:val="22"/>
        </w:rPr>
      </w:pPr>
    </w:p>
    <w:p ns2:paraId="0E208EA1" ns2:textId="77777777" w:rsidR="00543B73" w:rsidRPr="00E902D0" w:rsidRDefault="00543B73" w:rsidP="007D4AA8">
      <w:pPr>
        <w:jc w:val="both"/>
        <w:rPr>
          <w:rFonts w:ascii="Arial Narrow" w:hAnsi="Arial Narrow"/>
          <w:sz w:val="22"/>
          <w:szCs w:val="22"/>
        </w:rPr>
      </w:pPr>
    </w:p>
    <w:p ns2:paraId="0C905DA1" ns2: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ns2:paraId="19649EC4" ns2:textId="77777777" w:rsidR="00DD7734" w:rsidRPr="00497BC6" w:rsidRDefault="00DD7734" w:rsidP="007D4AA8">
      <w:pPr>
        <w:jc w:val="both"/>
        <w:rPr>
          <w:rFonts w:ascii="Arial Narrow" w:eastAsia="Arial Narrow" w:hAnsi="Arial Narrow" w:cs="Arial Narrow"/>
          <w:sz w:val="22"/>
          <w:szCs w:val="22"/>
        </w:rPr>
      </w:pPr>
    </w:p>
    <w:p ns2:paraId="443B2B98" ns2: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Style w:val="Refdenotaalpie"/>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ns2:paraId="22BFBFFA" ns2:textId="77777777" w:rsidR="00BF2F86" w:rsidRPr="00497BC6" w:rsidRDefault="00BF2F86" w:rsidP="007D4AA8">
      <w:pPr>
        <w:jc w:val="both"/>
        <w:rPr>
          <w:rFonts w:ascii="Arial Narrow" w:eastAsia="Arial Narrow" w:hAnsi="Arial Narrow" w:cs="Arial Narrow"/>
          <w:sz w:val="22"/>
          <w:szCs w:val="22"/>
        </w:rPr>
      </w:pPr>
    </w:p>
    <w:p ns2:paraId="33239AF7" ns2: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ns2:paraId="39E96FE5" ns2:textId="77777777" w:rsidR="00A959DF" w:rsidRPr="00E902D0" w:rsidRDefault="00A959DF" w:rsidP="007D4AA8">
      <w:pPr>
        <w:jc w:val="both"/>
        <w:rPr>
          <w:rFonts w:ascii="Arial Narrow" w:eastAsia="Arial Narrow" w:hAnsi="Arial Narrow" w:cs="Arial Narrow"/>
          <w:sz w:val="22"/>
          <w:szCs w:val="22"/>
        </w:rPr>
      </w:pPr>
    </w:p>
    <w:p ns2:paraId="3281C94B" ns2: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ns2:paraId="260996F6" ns2: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451933ED" ns2: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ns2:paraId="23BF1BE1" ns2:textId="77777777" w:rsidR="000B3123" w:rsidRPr="00E902D0" w:rsidRDefault="000B3123" w:rsidP="007D4AA8">
      <w:pPr>
        <w:jc w:val="both"/>
        <w:rPr>
          <w:rFonts w:ascii="Arial Narrow" w:eastAsia="Arial Narrow" w:hAnsi="Arial Narrow" w:cs="Arial Narrow"/>
          <w:sz w:val="22"/>
          <w:szCs w:val="22"/>
        </w:rPr>
      </w:pPr>
    </w:p>
    <w:p ns2:paraId="653CBA92" ns2: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ns2:paraId="33CA61EF" ns2:textId="77777777" w:rsidR="005761C7" w:rsidRPr="00562B19" w:rsidRDefault="005761C7" w:rsidP="007D4AA8">
      <w:pPr>
        <w:pStyle w:val="Prrafodelista"/>
        <w:jc w:val="both"/>
        <w:rPr>
          <w:rFonts w:ascii="Arial Narrow" w:eastAsia="Arial Narrow" w:hAnsi="Arial Narrow" w:cs="Arial Narrow"/>
          <w:sz w:val="22"/>
          <w:szCs w:val="22"/>
        </w:rPr>
      </w:pPr>
    </w:p>
    <w:p ns2:paraId="00D97FD5" ns2: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ns2:paraId="4F8CBFAD" ns2: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ns2:paraId="29C4DA0A" ns2: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2D029D1F" ns2: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ns2:paraId="7B9C8AF5" ns2: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ns2:paraId="56C123D6" ns2: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5BCBBDDF" ns2: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Default="00A67DAD" w:rsidP="007D4AA8">
      <w:pPr>
        <w:shd w:val="clear" w:color="auto" w:fill="FFFFFF"/>
        <w:jc w:val="center"/>
        <w:rPr>
          <w:rFonts w:ascii="Arial Narrow" w:hAnsi="Arial Narrow" w:cs="Arial"/>
          <w:b/>
          <w:bCs/>
          <w:sz w:val="22"/>
          <w:szCs w:val="22"/>
        </w:rPr>
      </w:pPr>
    </w:p>
    <w:p ns2:paraId="734D91FC" ns2:textId="77777777" w:rsidR="00A00EEB" w:rsidRPr="00E902D0" w:rsidRDefault="00A00EEB"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77777777" w:rsidR="00516218" w:rsidRPr="00E902D0" w:rsidRDefault="00516218" w:rsidP="007D4AA8">
      <w:pPr>
        <w:shd w:val="clear" w:color="auto" w:fill="FFFFFF"/>
        <w:jc w:val="center"/>
        <w:rPr>
          <w:rFonts w:ascii="Arial Narrow" w:hAnsi="Arial Narrow" w:cs="Arial"/>
          <w:b/>
          <w:bCs/>
          <w:sz w:val="22"/>
          <w:szCs w:val="22"/>
        </w:rPr>
      </w:pPr>
    </w:p>
    <w:p ns2:paraId="4294BD45"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vertAlign w:val="superscript"/>
        </w:rPr>
        <w:footnoteRef/>
      </w:r>
      <w:r w:rsidRPr="007C77BA">
        <w:rPr>
          <w:rFonts w:ascii="Arial Narrow" w:hAnsi="Arial Narrow"/>
          <w:color w:val="000000" w:themeColor="text1"/>
          <w:sz w:val="16"/>
          <w:szCs w:val="16"/>
        </w:rPr>
        <w:tab/>
        <w:t xml:space="preserve">Representada por el señor [APELLIDO] .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