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5BA6206" w:rsidR="00CA59A2" w:rsidRPr="0026598E" w:rsidRDefault="00CA59A2" w:rsidP="009A1B7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005F" w:rsidRPr="005D005F">
        <w:rPr>
          <w:rFonts w:ascii="Arial Narrow" w:eastAsia="Times New Roman" w:hAnsi="Arial Narrow" w:cs="Times New Roman"/>
          <w:b/>
          <w:bCs/>
          <w:color w:val="000000"/>
          <w:kern w:val="0"/>
          <w:shd w:val="clear" w:color="auto" w:fill="FFFFFF"/>
          <w:lang w:eastAsia="es-PE"/>
          <w14:ligatures w14:val="none"/>
        </w:rPr>
        <w:t>1621-2025</w:t>
      </w:r>
      <w:r w:rsidRPr="005D005F">
        <w:rPr>
          <w:rFonts w:ascii="Arial Narrow" w:eastAsia="Times New Roman" w:hAnsi="Arial Narrow" w:cs="Times New Roman"/>
          <w:b/>
          <w:bCs/>
          <w:color w:val="000000"/>
          <w:kern w:val="0"/>
          <w:shd w:val="clear" w:color="auto" w:fill="FFFFFF"/>
          <w:lang w:eastAsia="es-PE"/>
          <w14:ligatures w14:val="none"/>
        </w:rPr>
        <w:t>/CC1</w:t>
      </w:r>
    </w:p>
    <w:p w14:paraId="7E5DC22B" w14:textId="2E1D0F82" w:rsidR="00CA59A2" w:rsidRPr="0026598E" w:rsidRDefault="00CA59A2"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005F" w:rsidRPr="005D005F">
        <w:rPr>
          <w:rFonts w:ascii="Arial Narrow" w:eastAsia="Arial Narrow" w:hAnsi="Arial Narrow" w:cs="Arial Narrow"/>
          <w:b/>
          <w:color w:val="000000"/>
          <w:kern w:val="0"/>
          <w:lang w:eastAsia="es-PE"/>
          <w14:ligatures w14:val="none"/>
        </w:rPr>
        <w:t xml:space="preserve">YASMIN MAGDALENA GARCIA GUABLOCHE </w:t>
      </w:r>
      <w:r w:rsidRPr="005D005F">
        <w:rPr>
          <w:rFonts w:ascii="Arial Narrow" w:eastAsia="Arial Narrow" w:hAnsi="Arial Narrow" w:cs="Arial Narrow"/>
          <w:b/>
          <w:color w:val="000000"/>
          <w:kern w:val="0"/>
          <w:lang w:eastAsia="es-PE"/>
          <w14:ligatures w14:val="none"/>
        </w:rPr>
        <w:t xml:space="preserve">(SEÑORA </w:t>
      </w:r>
      <w:r w:rsidR="005D005F" w:rsidRPr="005D005F">
        <w:rPr>
          <w:rFonts w:ascii="Arial Narrow" w:eastAsia="Arial Narrow" w:hAnsi="Arial Narrow" w:cs="Arial Narrow"/>
          <w:b/>
          <w:color w:val="000000"/>
          <w:kern w:val="0"/>
          <w:lang w:eastAsia="es-PE"/>
          <w14:ligatures w14:val="none"/>
        </w:rPr>
        <w:t>GARCIA</w:t>
      </w:r>
      <w:r w:rsidRPr="005D005F">
        <w:rPr>
          <w:rFonts w:ascii="Arial Narrow" w:eastAsia="Arial Narrow" w:hAnsi="Arial Narrow" w:cs="Arial Narrow"/>
          <w:b/>
          <w:color w:val="000000"/>
          <w:kern w:val="0"/>
          <w:lang w:eastAsia="es-PE"/>
          <w14:ligatures w14:val="none"/>
        </w:rPr>
        <w:t>)</w:t>
      </w:r>
    </w:p>
    <w:p w14:paraId="59D2156A" w14:textId="77777777" w:rsidR="008C1AAB" w:rsidRPr="008C1AAB" w:rsidRDefault="00CA59A2" w:rsidP="009A1B70">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005F" w:rsidRPr="005D005F">
        <w:rPr>
          <w:rFonts w:ascii="Arial Narrow" w:eastAsia="Arial Narrow" w:hAnsi="Arial Narrow" w:cs="Arial Narrow"/>
          <w:b/>
          <w:color w:val="000000"/>
          <w:kern w:val="0"/>
          <w:lang w:eastAsia="es-PE"/>
          <w14:ligatures w14:val="none"/>
        </w:rPr>
        <w:t xml:space="preserve">PACÍFICO COMPAÑÍA DE </w:t>
      </w:r>
      <w:r w:rsidR="005D005F" w:rsidRPr="008C1AAB">
        <w:rPr>
          <w:rFonts w:ascii="Arial Narrow" w:eastAsia="Arial Narrow" w:hAnsi="Arial Narrow" w:cs="Arial Narrow"/>
          <w:b/>
          <w:color w:val="000000"/>
          <w:kern w:val="0"/>
          <w:lang w:eastAsia="es-PE"/>
          <w14:ligatures w14:val="none"/>
        </w:rPr>
        <w:t xml:space="preserve">SEGUROS Y REASEGUROS S.A. </w:t>
      </w:r>
      <w:r w:rsidRPr="008C1AAB">
        <w:rPr>
          <w:rFonts w:ascii="Arial Narrow" w:eastAsia="Arial Narrow" w:hAnsi="Arial Narrow" w:cs="Arial Narrow"/>
          <w:b/>
          <w:color w:val="000000"/>
          <w:kern w:val="0"/>
          <w:lang w:eastAsia="es-PE"/>
          <w14:ligatures w14:val="none"/>
        </w:rPr>
        <w:t>(</w:t>
      </w:r>
      <w:r w:rsidR="005D005F" w:rsidRPr="008C1AAB">
        <w:rPr>
          <w:rFonts w:ascii="Arial Narrow" w:eastAsia="Arial Narrow" w:hAnsi="Arial Narrow" w:cs="Arial Narrow"/>
          <w:b/>
          <w:color w:val="000000"/>
          <w:kern w:val="0"/>
          <w:lang w:eastAsia="es-PE"/>
          <w14:ligatures w14:val="none"/>
        </w:rPr>
        <w:t>PACÍFICO</w:t>
      </w:r>
      <w:r w:rsidRPr="008C1AAB">
        <w:rPr>
          <w:rFonts w:ascii="Arial Narrow" w:eastAsia="Arial Narrow" w:hAnsi="Arial Narrow" w:cs="Arial Narrow"/>
          <w:b/>
          <w:color w:val="000000"/>
          <w:kern w:val="0"/>
          <w:lang w:eastAsia="es-PE"/>
          <w14:ligatures w14:val="none"/>
        </w:rPr>
        <w:t>)</w:t>
      </w:r>
    </w:p>
    <w:p w14:paraId="6DEEEDFE" w14:textId="1AC442F3" w:rsidR="00CA59A2" w:rsidRPr="008C1AAB" w:rsidRDefault="008C1AAB" w:rsidP="009A1B70">
      <w:pPr>
        <w:tabs>
          <w:tab w:val="left" w:pos="1701"/>
          <w:tab w:val="left" w:pos="2127"/>
        </w:tabs>
        <w:spacing w:after="0" w:line="240" w:lineRule="auto"/>
        <w:ind w:left="2127" w:hanging="2127"/>
        <w:jc w:val="both"/>
        <w:rPr>
          <w:rFonts w:ascii="Arial Narrow" w:eastAsia="Arial Narrow" w:hAnsi="Arial Narrow" w:cs="Arial"/>
          <w:b/>
          <w:bCs/>
          <w:lang w:eastAsia="es-PE"/>
        </w:rPr>
      </w:pPr>
      <w:r w:rsidRPr="008C1AAB">
        <w:rPr>
          <w:rFonts w:ascii="Arial Narrow" w:eastAsia="Arial Narrow" w:hAnsi="Arial Narrow" w:cs="Arial"/>
          <w:b/>
          <w:bCs/>
          <w:lang w:eastAsia="es-PE"/>
        </w:rPr>
        <w:tab/>
      </w:r>
      <w:r w:rsidRPr="008C1AAB">
        <w:rPr>
          <w:rFonts w:ascii="Arial Narrow" w:eastAsia="Arial Narrow" w:hAnsi="Arial Narrow" w:cs="Arial"/>
          <w:b/>
          <w:bCs/>
          <w:lang w:eastAsia="es-PE"/>
        </w:rPr>
        <w:tab/>
        <w:t>RÍMAC SEGUROS Y REASEGUROS S.A.</w:t>
      </w:r>
      <w:r w:rsidR="00ED25C0">
        <w:rPr>
          <w:rFonts w:ascii="Arial Narrow" w:eastAsia="Arial Narrow" w:hAnsi="Arial Narrow" w:cs="Arial"/>
          <w:b/>
          <w:bCs/>
          <w:lang w:eastAsia="es-PE"/>
        </w:rPr>
        <w:t xml:space="preserve"> (RÍMAC)</w:t>
      </w:r>
    </w:p>
    <w:p w14:paraId="022D2B94" w14:textId="77777777" w:rsidR="00CA59A2" w:rsidRDefault="00CA59A2"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1AAB">
        <w:rPr>
          <w:rFonts w:ascii="Arial Narrow" w:eastAsia="Arial Narrow" w:hAnsi="Arial Narrow" w:cs="Arial Narrow"/>
          <w:b/>
          <w:color w:val="000000"/>
          <w:kern w:val="0"/>
          <w:lang w:eastAsia="es-PE"/>
          <w14:ligatures w14:val="none"/>
        </w:rPr>
        <w:t>MATERIAS</w:t>
      </w:r>
      <w:r w:rsidRPr="008C1AAB">
        <w:rPr>
          <w:rFonts w:ascii="Arial Narrow" w:eastAsia="Arial Narrow" w:hAnsi="Arial Narrow" w:cs="Arial Narrow"/>
          <w:b/>
          <w:color w:val="000000"/>
          <w:kern w:val="0"/>
          <w:lang w:eastAsia="es-PE"/>
          <w14:ligatures w14:val="none"/>
        </w:rPr>
        <w:tab/>
        <w:t xml:space="preserve">:       </w:t>
      </w:r>
      <w:r w:rsidRPr="008C1AAB">
        <w:rPr>
          <w:rFonts w:ascii="Arial Narrow" w:eastAsia="Arial Narrow" w:hAnsi="Arial Narrow" w:cs="Arial Narrow"/>
          <w:b/>
          <w:color w:val="000000"/>
          <w:kern w:val="0"/>
          <w:lang w:eastAsia="es-PE"/>
          <w14:ligatures w14:val="none"/>
        </w:rPr>
        <w:tab/>
        <w:t>ADMISIÓN A TRÁMITE</w:t>
      </w:r>
    </w:p>
    <w:p w14:paraId="1960C966" w14:textId="12F494E4" w:rsidR="00C75A6B" w:rsidRPr="0026598E" w:rsidRDefault="00C75A6B"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C75A6B">
        <w:rPr>
          <w:rFonts w:ascii="Arial Narrow" w:hAnsi="Arial Narrow"/>
          <w:b/>
          <w:bCs/>
        </w:rPr>
        <w:t>INCLUSIÓN DE OFICIO</w:t>
      </w:r>
    </w:p>
    <w:p w14:paraId="19ED7B73" w14:textId="77777777" w:rsidR="00CA59A2" w:rsidRPr="0026598E" w:rsidRDefault="00CA59A2" w:rsidP="009A1B7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4BF9B4D" w:rsidR="00CA59A2" w:rsidRPr="0026598E" w:rsidRDefault="00CA59A2" w:rsidP="009A1B7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005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9A1B7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85C1963" w:rsidR="00CA59A2" w:rsidRPr="0026598E" w:rsidRDefault="00CA59A2" w:rsidP="009A1B7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175F98">
        <w:rPr>
          <w:rFonts w:ascii="Arial Narrow" w:eastAsia="Times New Roman" w:hAnsi="Arial Narrow" w:cs="Times New Roman"/>
          <w:color w:val="000000"/>
          <w:kern w:val="0"/>
          <w:shd w:val="clear" w:color="auto" w:fill="FFFFFF"/>
          <w:lang w:eastAsia="es-PE"/>
          <w14:ligatures w14:val="none"/>
        </w:rPr>
        <w:t xml:space="preserve">, </w:t>
      </w:r>
      <w:r w:rsidR="007168AB">
        <w:rPr>
          <w:rFonts w:ascii="Arial Narrow" w:eastAsia="Times New Roman" w:hAnsi="Arial Narrow" w:cs="Times New Roman"/>
          <w:color w:val="000000"/>
          <w:kern w:val="0"/>
          <w:shd w:val="clear" w:color="auto" w:fill="FFFFFF"/>
          <w:lang w:eastAsia="es-PE"/>
          <w14:ligatures w14:val="none"/>
        </w:rPr>
        <w:t>15</w:t>
      </w:r>
      <w:r w:rsidRPr="00175F98">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5D005F">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9A1B7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9A1B7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9A1B70">
      <w:pPr>
        <w:spacing w:after="0" w:line="240" w:lineRule="auto"/>
        <w:jc w:val="both"/>
        <w:rPr>
          <w:rFonts w:ascii="Arial Narrow" w:eastAsia="Times New Roman" w:hAnsi="Arial Narrow" w:cs="Times New Roman"/>
          <w:color w:val="000000"/>
          <w:kern w:val="0"/>
          <w:lang w:eastAsia="es-PE"/>
          <w14:ligatures w14:val="none"/>
        </w:rPr>
      </w:pPr>
    </w:p>
    <w:p w14:paraId="60B5D5B0" w14:textId="366EABE1" w:rsidR="00CA59A2" w:rsidRPr="0026598E" w:rsidRDefault="00CA59A2" w:rsidP="009A1B7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27050">
        <w:rPr>
          <w:rFonts w:ascii="Arial Narrow" w:eastAsia="Times New Roman" w:hAnsi="Arial Narrow" w:cs="Arial"/>
          <w:color w:val="000000"/>
          <w:kern w:val="0"/>
          <w:lang w:val="es-ES" w:eastAsia="es-ES"/>
          <w14:ligatures w14:val="none"/>
        </w:rPr>
        <w:t xml:space="preserve">Mediante el escrito del </w:t>
      </w:r>
      <w:r w:rsidR="00227050" w:rsidRPr="00227050">
        <w:rPr>
          <w:rFonts w:ascii="Arial Narrow" w:eastAsia="Times New Roman" w:hAnsi="Arial Narrow" w:cs="Arial"/>
          <w:color w:val="000000"/>
          <w:kern w:val="0"/>
          <w:lang w:val="es-ES" w:eastAsia="es-ES"/>
          <w14:ligatures w14:val="none"/>
        </w:rPr>
        <w:t>9</w:t>
      </w:r>
      <w:r w:rsidRPr="00227050">
        <w:rPr>
          <w:rFonts w:ascii="Arial Narrow" w:eastAsia="Times New Roman" w:hAnsi="Arial Narrow" w:cs="Arial"/>
          <w:color w:val="000000"/>
          <w:kern w:val="0"/>
          <w:lang w:val="es-ES" w:eastAsia="es-ES"/>
          <w14:ligatures w14:val="none"/>
        </w:rPr>
        <w:t xml:space="preserve"> de </w:t>
      </w:r>
      <w:r w:rsidR="00227050" w:rsidRPr="00227050">
        <w:rPr>
          <w:rFonts w:ascii="Arial Narrow" w:eastAsia="Times New Roman" w:hAnsi="Arial Narrow" w:cs="Arial"/>
          <w:color w:val="000000"/>
          <w:kern w:val="0"/>
          <w:lang w:val="es-ES" w:eastAsia="es-ES"/>
          <w14:ligatures w14:val="none"/>
        </w:rPr>
        <w:t>julio</w:t>
      </w:r>
      <w:r w:rsidRPr="00227050">
        <w:rPr>
          <w:rFonts w:ascii="Arial Narrow" w:eastAsia="Times New Roman" w:hAnsi="Arial Narrow" w:cs="Arial"/>
          <w:color w:val="000000"/>
          <w:kern w:val="0"/>
          <w:lang w:val="es-ES" w:eastAsia="es-ES"/>
          <w14:ligatures w14:val="none"/>
        </w:rPr>
        <w:t xml:space="preserve"> de 2025</w:t>
      </w:r>
      <w:r w:rsidRPr="00227050">
        <w:rPr>
          <w:rFonts w:ascii="Arial Narrow" w:eastAsia="Calibri" w:hAnsi="Arial Narrow" w:cs="Arial"/>
          <w:kern w:val="0"/>
          <w14:ligatures w14:val="none"/>
        </w:rPr>
        <w:t xml:space="preserve"> la señora </w:t>
      </w:r>
      <w:proofErr w:type="spellStart"/>
      <w:r w:rsidR="00227050" w:rsidRPr="00227050">
        <w:rPr>
          <w:rFonts w:ascii="Arial Narrow" w:eastAsia="Calibri" w:hAnsi="Arial Narrow" w:cs="Arial"/>
          <w:kern w:val="0"/>
          <w14:ligatures w14:val="none"/>
        </w:rPr>
        <w:t>Garcia</w:t>
      </w:r>
      <w:proofErr w:type="spellEnd"/>
      <w:r w:rsidR="00227050" w:rsidRPr="00227050">
        <w:rPr>
          <w:rFonts w:ascii="Arial Narrow" w:eastAsia="Calibri" w:hAnsi="Arial Narrow" w:cs="Arial"/>
          <w:kern w:val="0"/>
          <w14:ligatures w14:val="none"/>
        </w:rPr>
        <w:t xml:space="preserve"> </w:t>
      </w:r>
      <w:r w:rsidRPr="00227050">
        <w:rPr>
          <w:rFonts w:ascii="Arial Narrow" w:eastAsia="Calibri" w:hAnsi="Arial Narrow" w:cs="Arial"/>
          <w:kern w:val="0"/>
          <w14:ligatures w14:val="none"/>
        </w:rPr>
        <w:t>d</w:t>
      </w:r>
      <w:r w:rsidRPr="00227050">
        <w:rPr>
          <w:rFonts w:ascii="Arial Narrow" w:eastAsia="Times New Roman" w:hAnsi="Arial Narrow" w:cs="Arial"/>
          <w:color w:val="000000"/>
          <w:kern w:val="0"/>
          <w:lang w:val="es-ES" w:eastAsia="es-ES"/>
          <w14:ligatures w14:val="none"/>
        </w:rPr>
        <w:t xml:space="preserve">enunció a </w:t>
      </w:r>
      <w:r w:rsidR="00227050" w:rsidRPr="00227050">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9A1B7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CD188F7" w14:textId="77C81AB3" w:rsidR="00DD3909" w:rsidRPr="00DD3909" w:rsidRDefault="00DD3909" w:rsidP="009A1B7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D3909">
        <w:rPr>
          <w:rFonts w:ascii="Arial Narrow" w:eastAsia="Times New Roman" w:hAnsi="Arial Narrow" w:cs="Arial"/>
          <w:color w:val="000000"/>
          <w:kern w:val="0"/>
          <w:lang w:eastAsia="es-ES"/>
          <w14:ligatures w14:val="none"/>
        </w:rPr>
        <w:t xml:space="preserve">El 5 de septiembre de 2023, suscribió con Pacífico </w:t>
      </w:r>
      <w:r w:rsidR="005F11AF">
        <w:rPr>
          <w:rFonts w:ascii="Arial Narrow" w:eastAsia="Times New Roman" w:hAnsi="Arial Narrow" w:cs="Arial"/>
          <w:color w:val="000000"/>
          <w:kern w:val="0"/>
          <w:lang w:eastAsia="es-ES"/>
          <w14:ligatures w14:val="none"/>
        </w:rPr>
        <w:t>el</w:t>
      </w:r>
      <w:r w:rsidRPr="00DD3909">
        <w:rPr>
          <w:rFonts w:ascii="Arial Narrow" w:eastAsia="Times New Roman" w:hAnsi="Arial Narrow" w:cs="Arial"/>
          <w:color w:val="000000"/>
          <w:kern w:val="0"/>
          <w:lang w:eastAsia="es-ES"/>
          <w14:ligatures w14:val="none"/>
        </w:rPr>
        <w:t xml:space="preserve"> contrato del Seguro Devolución Vida </w:t>
      </w:r>
      <w:r w:rsidR="00625BE5">
        <w:rPr>
          <w:rFonts w:ascii="Arial Narrow" w:eastAsia="Times New Roman" w:hAnsi="Arial Narrow" w:cs="Arial"/>
          <w:color w:val="000000"/>
          <w:kern w:val="0"/>
          <w:lang w:eastAsia="es-ES"/>
          <w14:ligatures w14:val="none"/>
        </w:rPr>
        <w:t xml:space="preserve">(en adelante, Seguro de Vida) </w:t>
      </w:r>
      <w:r w:rsidRPr="00DD3909">
        <w:rPr>
          <w:rFonts w:ascii="Arial Narrow" w:eastAsia="Times New Roman" w:hAnsi="Arial Narrow" w:cs="Arial"/>
          <w:color w:val="000000"/>
          <w:kern w:val="0"/>
          <w:lang w:eastAsia="es-ES"/>
          <w14:ligatures w14:val="none"/>
        </w:rPr>
        <w:t>por un periodo de 7 años.</w:t>
      </w:r>
    </w:p>
    <w:p w14:paraId="5D803589" w14:textId="77777777" w:rsidR="00DD3909" w:rsidRPr="00DD3909" w:rsidRDefault="00DD3909" w:rsidP="009A1B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212B522D" w:rsidR="00CA59A2" w:rsidRPr="00FA76F0" w:rsidRDefault="00DD3909" w:rsidP="009A1B7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D3909">
        <w:rPr>
          <w:rFonts w:ascii="Arial Narrow" w:eastAsia="Times New Roman" w:hAnsi="Arial Narrow" w:cs="Arial"/>
          <w:color w:val="000000"/>
          <w:kern w:val="0"/>
          <w:lang w:eastAsia="es-ES"/>
          <w14:ligatures w14:val="none"/>
        </w:rPr>
        <w:t xml:space="preserve">El 15 de marzo de 2025, se apersonó a una oficina de Pacífico, donde fue informada de que el </w:t>
      </w:r>
      <w:r w:rsidR="00625BE5">
        <w:rPr>
          <w:rFonts w:ascii="Arial Narrow" w:eastAsia="Times New Roman" w:hAnsi="Arial Narrow" w:cs="Arial"/>
          <w:color w:val="000000"/>
          <w:kern w:val="0"/>
          <w:lang w:eastAsia="es-ES"/>
          <w14:ligatures w14:val="none"/>
        </w:rPr>
        <w:t>Seguro de Vida</w:t>
      </w:r>
      <w:r w:rsidR="00625BE5" w:rsidRPr="00DD3909">
        <w:rPr>
          <w:rFonts w:ascii="Arial Narrow" w:eastAsia="Times New Roman" w:hAnsi="Arial Narrow" w:cs="Arial"/>
          <w:color w:val="000000"/>
          <w:kern w:val="0"/>
          <w:lang w:eastAsia="es-ES"/>
          <w14:ligatures w14:val="none"/>
        </w:rPr>
        <w:t xml:space="preserve"> </w:t>
      </w:r>
      <w:r w:rsidRPr="00DD3909">
        <w:rPr>
          <w:rFonts w:ascii="Arial Narrow" w:eastAsia="Times New Roman" w:hAnsi="Arial Narrow" w:cs="Arial"/>
          <w:color w:val="000000"/>
          <w:kern w:val="0"/>
          <w:lang w:eastAsia="es-ES"/>
          <w14:ligatures w14:val="none"/>
        </w:rPr>
        <w:t xml:space="preserve">ya no pertenecía a dicha entidad, sino que había sido transferido a </w:t>
      </w:r>
      <w:r w:rsidR="008C1AAB" w:rsidRPr="003D2627">
        <w:rPr>
          <w:rFonts w:ascii="Arial Narrow" w:eastAsia="Times New Roman" w:hAnsi="Arial Narrow" w:cs="Arial"/>
          <w:color w:val="000000"/>
          <w:kern w:val="0"/>
          <w:lang w:eastAsia="es-ES"/>
          <w14:ligatures w14:val="none"/>
        </w:rPr>
        <w:t>Rímac</w:t>
      </w:r>
      <w:r w:rsidR="00D57946" w:rsidRPr="003D2627">
        <w:rPr>
          <w:rFonts w:ascii="Arial Narrow" w:eastAsia="Times New Roman" w:hAnsi="Arial Narrow" w:cs="Arial"/>
          <w:color w:val="000000"/>
          <w:kern w:val="0"/>
          <w:lang w:eastAsia="es-ES"/>
          <w14:ligatures w14:val="none"/>
        </w:rPr>
        <w:t xml:space="preserve"> </w:t>
      </w:r>
      <w:r w:rsidR="004C0E88" w:rsidRPr="00F51041">
        <w:rPr>
          <w:rFonts w:ascii="Arial Narrow" w:eastAsia="Times New Roman" w:hAnsi="Arial Narrow" w:cs="Arial"/>
          <w:color w:val="000000"/>
          <w:kern w:val="0"/>
          <w:lang w:eastAsia="es-ES"/>
          <w14:ligatures w14:val="none"/>
        </w:rPr>
        <w:t>sin su consentimiento</w:t>
      </w:r>
      <w:r w:rsidR="0081561F">
        <w:rPr>
          <w:rFonts w:ascii="Arial Narrow" w:eastAsia="Times New Roman" w:hAnsi="Arial Narrow" w:cs="Arial"/>
          <w:color w:val="000000"/>
          <w:kern w:val="0"/>
          <w:lang w:eastAsia="es-ES"/>
          <w14:ligatures w14:val="none"/>
        </w:rPr>
        <w:t>, suscrita con una firma que no era suya</w:t>
      </w:r>
      <w:r w:rsidR="006243F1">
        <w:rPr>
          <w:rFonts w:ascii="Arial Narrow" w:eastAsia="Times New Roman" w:hAnsi="Arial Narrow" w:cs="Arial"/>
          <w:color w:val="000000"/>
          <w:kern w:val="0"/>
          <w:lang w:eastAsia="es-ES"/>
          <w14:ligatures w14:val="none"/>
        </w:rPr>
        <w:t>,</w:t>
      </w:r>
      <w:r w:rsidR="0081561F">
        <w:rPr>
          <w:rFonts w:ascii="Arial Narrow" w:eastAsia="Times New Roman" w:hAnsi="Arial Narrow" w:cs="Arial"/>
          <w:color w:val="000000"/>
          <w:kern w:val="0"/>
          <w:lang w:eastAsia="es-ES"/>
          <w14:ligatures w14:val="none"/>
        </w:rPr>
        <w:t xml:space="preserve"> </w:t>
      </w:r>
      <w:r w:rsidR="00B371B0">
        <w:rPr>
          <w:rFonts w:ascii="Arial Narrow" w:eastAsia="Times New Roman" w:hAnsi="Arial Narrow" w:cs="Arial"/>
          <w:color w:val="000000"/>
          <w:kern w:val="0"/>
          <w:lang w:eastAsia="es-ES"/>
          <w14:ligatures w14:val="none"/>
        </w:rPr>
        <w:t xml:space="preserve">y </w:t>
      </w:r>
      <w:r w:rsidR="006932DA">
        <w:rPr>
          <w:rFonts w:ascii="Arial Narrow" w:eastAsia="Times New Roman" w:hAnsi="Arial Narrow" w:cs="Arial"/>
          <w:color w:val="000000"/>
          <w:kern w:val="0"/>
          <w:lang w:eastAsia="es-ES"/>
          <w14:ligatures w14:val="none"/>
        </w:rPr>
        <w:t>emitió</w:t>
      </w:r>
      <w:r w:rsidR="00F200CC">
        <w:rPr>
          <w:rFonts w:ascii="Arial Narrow" w:eastAsia="Times New Roman" w:hAnsi="Arial Narrow" w:cs="Arial"/>
          <w:color w:val="000000"/>
          <w:kern w:val="0"/>
          <w:lang w:eastAsia="es-ES"/>
          <w14:ligatures w14:val="none"/>
        </w:rPr>
        <w:t xml:space="preserve"> la </w:t>
      </w:r>
      <w:r w:rsidR="00B371B0" w:rsidRPr="00F200CC">
        <w:rPr>
          <w:rFonts w:ascii="Arial Narrow" w:eastAsia="Times New Roman" w:hAnsi="Arial Narrow" w:cs="Arial"/>
          <w:color w:val="000000"/>
          <w:kern w:val="0"/>
          <w:lang w:eastAsia="es-ES"/>
          <w14:ligatures w14:val="none"/>
        </w:rPr>
        <w:t xml:space="preserve">Póliza </w:t>
      </w:r>
      <w:r w:rsidR="00F200CC" w:rsidRPr="00F200CC">
        <w:rPr>
          <w:rFonts w:ascii="Arial Narrow" w:eastAsia="Times New Roman" w:hAnsi="Arial Narrow" w:cs="Arial"/>
          <w:color w:val="000000"/>
          <w:kern w:val="0"/>
          <w:lang w:eastAsia="es-ES"/>
          <w14:ligatures w14:val="none"/>
        </w:rPr>
        <w:t xml:space="preserve">Matriz: VRIJ12 </w:t>
      </w:r>
      <w:r w:rsidR="00320835">
        <w:rPr>
          <w:rFonts w:ascii="Arial Narrow" w:eastAsia="Times New Roman" w:hAnsi="Arial Narrow" w:cs="Arial"/>
          <w:color w:val="000000"/>
          <w:kern w:val="0"/>
          <w:lang w:eastAsia="es-ES"/>
          <w14:ligatures w14:val="none"/>
        </w:rPr>
        <w:t>–</w:t>
      </w:r>
      <w:r w:rsidR="00F200CC">
        <w:rPr>
          <w:rFonts w:ascii="Arial Narrow" w:eastAsia="Times New Roman" w:hAnsi="Arial Narrow" w:cs="Arial"/>
          <w:color w:val="000000"/>
          <w:kern w:val="0"/>
          <w:lang w:eastAsia="es-ES"/>
          <w14:ligatures w14:val="none"/>
        </w:rPr>
        <w:t xml:space="preserve"> </w:t>
      </w:r>
      <w:r w:rsidR="00F200CC" w:rsidRPr="00F200CC">
        <w:rPr>
          <w:rFonts w:ascii="Arial Narrow" w:eastAsia="Times New Roman" w:hAnsi="Arial Narrow" w:cs="Arial"/>
          <w:color w:val="000000"/>
          <w:kern w:val="0"/>
          <w:lang w:eastAsia="es-ES"/>
          <w14:ligatures w14:val="none"/>
        </w:rPr>
        <w:t>Certificado</w:t>
      </w:r>
      <w:r w:rsidR="00320835">
        <w:rPr>
          <w:rFonts w:ascii="Arial Narrow" w:eastAsia="Times New Roman" w:hAnsi="Arial Narrow" w:cs="Arial"/>
          <w:color w:val="000000"/>
          <w:kern w:val="0"/>
          <w:lang w:eastAsia="es-ES"/>
          <w14:ligatures w14:val="none"/>
        </w:rPr>
        <w:t xml:space="preserve"> </w:t>
      </w:r>
      <w:r w:rsidR="00320835" w:rsidRPr="0026598E">
        <w:rPr>
          <w:rFonts w:ascii="Arial Narrow" w:eastAsia="Times New Roman" w:hAnsi="Arial Narrow" w:cs="Arial"/>
          <w:color w:val="000000"/>
          <w:kern w:val="0"/>
          <w:lang w:val="es-ES" w:eastAsia="es-ES"/>
          <w14:ligatures w14:val="none"/>
        </w:rPr>
        <w:t>N°</w:t>
      </w:r>
      <w:r w:rsidR="00F200CC" w:rsidRPr="00F200CC">
        <w:rPr>
          <w:rFonts w:ascii="Arial Narrow" w:eastAsia="Times New Roman" w:hAnsi="Arial Narrow" w:cs="Arial"/>
          <w:color w:val="000000"/>
          <w:kern w:val="0"/>
          <w:lang w:eastAsia="es-ES"/>
          <w14:ligatures w14:val="none"/>
        </w:rPr>
        <w:t xml:space="preserve"> 9415</w:t>
      </w:r>
      <w:r w:rsidRPr="00DD3909">
        <w:rPr>
          <w:rFonts w:ascii="Arial Narrow" w:eastAsia="Times New Roman" w:hAnsi="Arial Narrow" w:cs="Arial"/>
          <w:color w:val="000000"/>
          <w:kern w:val="0"/>
          <w:lang w:eastAsia="es-ES"/>
          <w14:ligatures w14:val="none"/>
        </w:rPr>
        <w:t xml:space="preserve">, </w:t>
      </w:r>
      <w:r w:rsidR="00794293" w:rsidRPr="00DD3909">
        <w:rPr>
          <w:rFonts w:ascii="Arial Narrow" w:eastAsia="Times New Roman" w:hAnsi="Arial Narrow" w:cs="Arial"/>
          <w:color w:val="000000"/>
          <w:kern w:val="0"/>
          <w:lang w:eastAsia="es-ES"/>
          <w14:ligatures w14:val="none"/>
        </w:rPr>
        <w:t xml:space="preserve">por </w:t>
      </w:r>
      <w:r w:rsidR="006932DA" w:rsidRPr="00DD3909">
        <w:rPr>
          <w:rFonts w:ascii="Arial Narrow" w:eastAsia="Times New Roman" w:hAnsi="Arial Narrow" w:cs="Arial"/>
          <w:color w:val="000000"/>
          <w:kern w:val="0"/>
          <w:lang w:eastAsia="es-ES"/>
          <w14:ligatures w14:val="none"/>
        </w:rPr>
        <w:t xml:space="preserve">un </w:t>
      </w:r>
      <w:r w:rsidR="00794293" w:rsidRPr="00DD3909">
        <w:rPr>
          <w:rFonts w:ascii="Arial Narrow" w:eastAsia="Times New Roman" w:hAnsi="Arial Narrow" w:cs="Arial"/>
          <w:color w:val="000000"/>
          <w:kern w:val="0"/>
          <w:lang w:eastAsia="es-ES"/>
          <w14:ligatures w14:val="none"/>
        </w:rPr>
        <w:t xml:space="preserve">periodo </w:t>
      </w:r>
      <w:r w:rsidRPr="00DD3909">
        <w:rPr>
          <w:rFonts w:ascii="Arial Narrow" w:eastAsia="Times New Roman" w:hAnsi="Arial Narrow" w:cs="Arial"/>
          <w:color w:val="000000"/>
          <w:kern w:val="0"/>
          <w:lang w:eastAsia="es-ES"/>
          <w14:ligatures w14:val="none"/>
        </w:rPr>
        <w:t>de 12 años</w:t>
      </w:r>
      <w:r w:rsidR="00B371B0">
        <w:rPr>
          <w:rFonts w:ascii="Arial Narrow" w:eastAsia="Times New Roman" w:hAnsi="Arial Narrow" w:cs="Arial"/>
          <w:color w:val="000000"/>
          <w:kern w:val="0"/>
          <w:lang w:eastAsia="es-ES"/>
          <w14:ligatures w14:val="none"/>
        </w:rPr>
        <w:t>.</w:t>
      </w:r>
      <w:r w:rsidR="00F200CC">
        <w:rPr>
          <w:rFonts w:ascii="Arial Narrow" w:eastAsia="Times New Roman" w:hAnsi="Arial Narrow" w:cs="Arial"/>
          <w:color w:val="000000"/>
          <w:kern w:val="0"/>
          <w:lang w:eastAsia="es-ES"/>
          <w14:ligatures w14:val="none"/>
        </w:rPr>
        <w:t xml:space="preserve"> </w:t>
      </w:r>
    </w:p>
    <w:p w14:paraId="3766C7F7" w14:textId="77777777" w:rsidR="004C0E88" w:rsidRPr="00FA76F0" w:rsidRDefault="004C0E88" w:rsidP="009A1B70">
      <w:pPr>
        <w:spacing w:after="0" w:line="240" w:lineRule="auto"/>
        <w:jc w:val="both"/>
        <w:rPr>
          <w:rFonts w:ascii="Arial Narrow" w:eastAsia="Times New Roman" w:hAnsi="Arial Narrow" w:cs="Arial"/>
          <w:color w:val="000000"/>
          <w:kern w:val="0"/>
          <w:lang w:eastAsia="es-ES"/>
          <w14:ligatures w14:val="none"/>
        </w:rPr>
      </w:pPr>
    </w:p>
    <w:p w14:paraId="768DB643" w14:textId="656461A0" w:rsidR="00E4277B" w:rsidRPr="00E4277B" w:rsidRDefault="00CA59A2" w:rsidP="009A1B7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A76F0">
        <w:rPr>
          <w:rFonts w:ascii="Arial Narrow" w:eastAsia="Times New Roman" w:hAnsi="Arial Narrow" w:cs="Arial"/>
          <w:color w:val="000000"/>
          <w:kern w:val="0"/>
          <w:lang w:val="es-ES" w:eastAsia="es-ES"/>
          <w14:ligatures w14:val="none"/>
        </w:rPr>
        <w:t xml:space="preserve">La señora </w:t>
      </w:r>
      <w:proofErr w:type="spellStart"/>
      <w:r w:rsidR="00227050" w:rsidRPr="00FA76F0">
        <w:rPr>
          <w:rFonts w:ascii="Arial Narrow" w:eastAsia="Calibri" w:hAnsi="Arial Narrow" w:cs="Arial"/>
          <w:kern w:val="0"/>
          <w14:ligatures w14:val="none"/>
        </w:rPr>
        <w:t>Garcia</w:t>
      </w:r>
      <w:proofErr w:type="spellEnd"/>
      <w:r w:rsidR="00227050" w:rsidRPr="00FA76F0">
        <w:rPr>
          <w:rFonts w:ascii="Arial Narrow" w:eastAsia="Calibri" w:hAnsi="Arial Narrow" w:cs="Arial"/>
          <w:kern w:val="0"/>
          <w14:ligatures w14:val="none"/>
        </w:rPr>
        <w:t xml:space="preserve"> </w:t>
      </w:r>
      <w:r w:rsidRPr="00FA76F0">
        <w:rPr>
          <w:rFonts w:ascii="Arial Narrow" w:eastAsia="Times New Roman" w:hAnsi="Arial Narrow" w:cs="Arial"/>
          <w:color w:val="000000"/>
          <w:kern w:val="0"/>
          <w:lang w:val="es-ES" w:eastAsia="es-ES"/>
          <w14:ligatures w14:val="none"/>
        </w:rPr>
        <w:t xml:space="preserve">solicitó, en calidad de medida correctiva, que </w:t>
      </w:r>
      <w:r w:rsidR="00227050" w:rsidRPr="00FA76F0">
        <w:rPr>
          <w:rFonts w:ascii="Arial Narrow" w:eastAsia="Times New Roman" w:hAnsi="Arial Narrow" w:cs="Arial"/>
          <w:color w:val="000000"/>
          <w:kern w:val="0"/>
          <w:lang w:val="es-ES" w:eastAsia="es-ES"/>
          <w14:ligatures w14:val="none"/>
        </w:rPr>
        <w:t xml:space="preserve">Pacífico </w:t>
      </w:r>
      <w:r w:rsidRPr="00FA76F0">
        <w:rPr>
          <w:rFonts w:ascii="Arial Narrow" w:eastAsia="Times New Roman" w:hAnsi="Arial Narrow" w:cs="Arial"/>
          <w:color w:val="000000"/>
          <w:kern w:val="0"/>
          <w:lang w:val="es-ES" w:eastAsia="es-ES"/>
          <w14:ligatures w14:val="none"/>
        </w:rPr>
        <w:t>cumpla con</w:t>
      </w:r>
      <w:r w:rsidR="00246906" w:rsidRPr="00FA76F0">
        <w:rPr>
          <w:rFonts w:ascii="Arial Narrow" w:eastAsia="Times New Roman" w:hAnsi="Arial Narrow" w:cs="Arial"/>
          <w:color w:val="000000"/>
          <w:kern w:val="0"/>
          <w:lang w:val="es-ES" w:eastAsia="es-ES"/>
          <w14:ligatures w14:val="none"/>
        </w:rPr>
        <w:t>: (i) realizar el reembolso inmediato e íntegro de todos los aportes económicos realizados, tanto al contrato original como al actual contrato</w:t>
      </w:r>
      <w:r w:rsidR="002A5E5A" w:rsidRPr="00FA76F0">
        <w:rPr>
          <w:rFonts w:ascii="Arial Narrow" w:eastAsia="Times New Roman" w:hAnsi="Arial Narrow" w:cs="Arial"/>
          <w:color w:val="000000"/>
          <w:kern w:val="0"/>
          <w:lang w:val="es-ES" w:eastAsia="es-ES"/>
          <w14:ligatures w14:val="none"/>
        </w:rPr>
        <w:t>; (</w:t>
      </w:r>
      <w:proofErr w:type="spellStart"/>
      <w:r w:rsidR="002A5E5A" w:rsidRPr="00FA76F0">
        <w:rPr>
          <w:rFonts w:ascii="Arial Narrow" w:eastAsia="Times New Roman" w:hAnsi="Arial Narrow" w:cs="Arial"/>
          <w:color w:val="000000"/>
          <w:kern w:val="0"/>
          <w:lang w:val="es-ES" w:eastAsia="es-ES"/>
          <w14:ligatures w14:val="none"/>
        </w:rPr>
        <w:t>ii</w:t>
      </w:r>
      <w:proofErr w:type="spellEnd"/>
      <w:r w:rsidR="002A5E5A" w:rsidRPr="00FA76F0">
        <w:rPr>
          <w:rFonts w:ascii="Arial Narrow" w:eastAsia="Times New Roman" w:hAnsi="Arial Narrow" w:cs="Arial"/>
          <w:color w:val="000000"/>
          <w:kern w:val="0"/>
          <w:lang w:val="es-ES" w:eastAsia="es-ES"/>
          <w14:ligatures w14:val="none"/>
        </w:rPr>
        <w:t xml:space="preserve">) realizar la </w:t>
      </w:r>
      <w:r w:rsidR="00246906" w:rsidRPr="00FA76F0">
        <w:rPr>
          <w:rFonts w:ascii="Arial Narrow" w:eastAsia="Times New Roman" w:hAnsi="Arial Narrow" w:cs="Arial"/>
          <w:color w:val="000000"/>
          <w:kern w:val="0"/>
          <w:lang w:val="es-ES" w:eastAsia="es-ES"/>
          <w14:ligatures w14:val="none"/>
        </w:rPr>
        <w:t xml:space="preserve">anulación inmediata y definitiva del contrato actualmente activo con la aseguradora a la que fue transferido </w:t>
      </w:r>
      <w:r w:rsidR="00FA76F0" w:rsidRPr="00FA76F0">
        <w:rPr>
          <w:rFonts w:ascii="Arial Narrow" w:eastAsia="Times New Roman" w:hAnsi="Arial Narrow" w:cs="Arial"/>
          <w:color w:val="000000"/>
          <w:kern w:val="0"/>
          <w:lang w:val="es-ES" w:eastAsia="es-ES"/>
          <w14:ligatures w14:val="none"/>
        </w:rPr>
        <w:t>su</w:t>
      </w:r>
      <w:r w:rsidR="00246906" w:rsidRPr="00FA76F0">
        <w:rPr>
          <w:rFonts w:ascii="Arial Narrow" w:eastAsia="Times New Roman" w:hAnsi="Arial Narrow" w:cs="Arial"/>
          <w:color w:val="000000"/>
          <w:kern w:val="0"/>
          <w:lang w:val="es-ES" w:eastAsia="es-ES"/>
          <w14:ligatures w14:val="none"/>
        </w:rPr>
        <w:t xml:space="preserve"> </w:t>
      </w:r>
      <w:r w:rsidR="00AB5486">
        <w:rPr>
          <w:rFonts w:ascii="Arial Narrow" w:eastAsia="Times New Roman" w:hAnsi="Arial Narrow" w:cs="Arial"/>
          <w:color w:val="000000"/>
          <w:kern w:val="0"/>
          <w:lang w:val="es-ES" w:eastAsia="es-ES"/>
          <w14:ligatures w14:val="none"/>
        </w:rPr>
        <w:t>seguro</w:t>
      </w:r>
      <w:r w:rsidR="00FA76F0" w:rsidRPr="00FA76F0">
        <w:rPr>
          <w:rFonts w:ascii="Arial Narrow" w:eastAsia="Times New Roman" w:hAnsi="Arial Narrow" w:cs="Arial"/>
          <w:color w:val="000000"/>
          <w:kern w:val="0"/>
          <w:lang w:val="es-ES" w:eastAsia="es-ES"/>
          <w14:ligatures w14:val="none"/>
        </w:rPr>
        <w:t>; (</w:t>
      </w:r>
      <w:proofErr w:type="spellStart"/>
      <w:r w:rsidR="00FA76F0" w:rsidRPr="00FA76F0">
        <w:rPr>
          <w:rFonts w:ascii="Arial Narrow" w:eastAsia="Times New Roman" w:hAnsi="Arial Narrow" w:cs="Arial"/>
          <w:color w:val="000000"/>
          <w:kern w:val="0"/>
          <w:lang w:val="es-ES" w:eastAsia="es-ES"/>
          <w14:ligatures w14:val="none"/>
        </w:rPr>
        <w:t>iii</w:t>
      </w:r>
      <w:proofErr w:type="spellEnd"/>
      <w:r w:rsidR="00FA76F0" w:rsidRPr="00FA76F0">
        <w:rPr>
          <w:rFonts w:ascii="Arial Narrow" w:eastAsia="Times New Roman" w:hAnsi="Arial Narrow" w:cs="Arial"/>
          <w:color w:val="000000"/>
          <w:kern w:val="0"/>
          <w:lang w:val="es-ES" w:eastAsia="es-ES"/>
          <w14:ligatures w14:val="none"/>
        </w:rPr>
        <w:t>)</w:t>
      </w:r>
      <w:r w:rsidR="00246906" w:rsidRPr="00FA76F0">
        <w:rPr>
          <w:rFonts w:ascii="Arial Narrow" w:eastAsia="Times New Roman" w:hAnsi="Arial Narrow" w:cs="Arial"/>
          <w:color w:val="000000"/>
          <w:kern w:val="0"/>
          <w:lang w:val="es-ES" w:eastAsia="es-ES"/>
          <w14:ligatures w14:val="none"/>
        </w:rPr>
        <w:t xml:space="preserve"> </w:t>
      </w:r>
      <w:r w:rsidR="00FA76F0" w:rsidRPr="00FA76F0">
        <w:rPr>
          <w:rFonts w:ascii="Arial Narrow" w:eastAsia="Times New Roman" w:hAnsi="Arial Narrow" w:cs="Arial"/>
          <w:color w:val="000000"/>
          <w:kern w:val="0"/>
          <w:lang w:val="es-ES" w:eastAsia="es-ES"/>
          <w14:ligatures w14:val="none"/>
        </w:rPr>
        <w:t>entregar</w:t>
      </w:r>
      <w:r w:rsidR="00246906" w:rsidRPr="00FA76F0">
        <w:rPr>
          <w:rFonts w:ascii="Arial Narrow" w:eastAsia="Times New Roman" w:hAnsi="Arial Narrow" w:cs="Arial"/>
          <w:color w:val="000000"/>
          <w:kern w:val="0"/>
          <w:lang w:val="es-ES" w:eastAsia="es-ES"/>
          <w14:ligatures w14:val="none"/>
        </w:rPr>
        <w:t xml:space="preserve"> una constancia escrita que confirme la anulación del contrato</w:t>
      </w:r>
      <w:r w:rsidR="00FA76F0" w:rsidRPr="00FA76F0">
        <w:rPr>
          <w:rFonts w:ascii="Arial Narrow" w:eastAsia="Times New Roman" w:hAnsi="Arial Narrow" w:cs="Arial"/>
          <w:color w:val="000000"/>
          <w:kern w:val="0"/>
          <w:lang w:val="es-ES" w:eastAsia="es-ES"/>
          <w14:ligatures w14:val="none"/>
        </w:rPr>
        <w:t>; (</w:t>
      </w:r>
      <w:proofErr w:type="spellStart"/>
      <w:r w:rsidR="00FA76F0" w:rsidRPr="00FA76F0">
        <w:rPr>
          <w:rFonts w:ascii="Arial Narrow" w:eastAsia="Times New Roman" w:hAnsi="Arial Narrow" w:cs="Arial"/>
          <w:color w:val="000000"/>
          <w:kern w:val="0"/>
          <w:lang w:val="es-ES" w:eastAsia="es-ES"/>
          <w14:ligatures w14:val="none"/>
        </w:rPr>
        <w:t>iv</w:t>
      </w:r>
      <w:proofErr w:type="spellEnd"/>
      <w:r w:rsidR="00FA76F0" w:rsidRPr="00FA76F0">
        <w:rPr>
          <w:rFonts w:ascii="Arial Narrow" w:eastAsia="Times New Roman" w:hAnsi="Arial Narrow" w:cs="Arial"/>
          <w:color w:val="000000"/>
          <w:kern w:val="0"/>
          <w:lang w:val="es-ES" w:eastAsia="es-ES"/>
          <w14:ligatures w14:val="none"/>
        </w:rPr>
        <w:t xml:space="preserve">) realizar </w:t>
      </w:r>
      <w:r w:rsidR="00246906" w:rsidRPr="00FA76F0">
        <w:rPr>
          <w:rFonts w:ascii="Arial Narrow" w:eastAsia="Times New Roman" w:hAnsi="Arial Narrow" w:cs="Arial"/>
          <w:color w:val="000000"/>
          <w:kern w:val="0"/>
          <w:lang w:val="es-ES" w:eastAsia="es-ES"/>
          <w14:ligatures w14:val="none"/>
        </w:rPr>
        <w:t>una investigación interna exhaustiva sobre el caso de suplantación de identidad y falsificación de firma, así como la identificación y sanción administrativa o legal de los responsables</w:t>
      </w:r>
      <w:r w:rsidRPr="00FA76F0">
        <w:rPr>
          <w:rFonts w:ascii="Arial Narrow" w:eastAsia="Times New Roman" w:hAnsi="Arial Narrow" w:cs="Arial"/>
          <w:color w:val="000000"/>
          <w:kern w:val="0"/>
          <w:lang w:val="es-ES" w:eastAsia="es-ES"/>
          <w14:ligatures w14:val="none"/>
        </w:rPr>
        <w:t>.</w:t>
      </w:r>
    </w:p>
    <w:p w14:paraId="359621F3" w14:textId="77777777" w:rsidR="00E4277B" w:rsidRDefault="00E4277B" w:rsidP="009A1B70">
      <w:pPr>
        <w:pStyle w:val="Prrafodelista"/>
        <w:spacing w:after="0" w:line="240" w:lineRule="auto"/>
        <w:ind w:left="567"/>
        <w:jc w:val="both"/>
        <w:rPr>
          <w:rFonts w:ascii="Arial Narrow" w:hAnsi="Arial Narrow"/>
        </w:rPr>
      </w:pPr>
    </w:p>
    <w:p w14:paraId="5BA1399F" w14:textId="3D18F46D" w:rsidR="00E4277B" w:rsidRPr="00ED25C0" w:rsidRDefault="00E4277B" w:rsidP="009A1B70">
      <w:pPr>
        <w:numPr>
          <w:ilvl w:val="0"/>
          <w:numId w:val="4"/>
        </w:numPr>
        <w:spacing w:after="0" w:line="240" w:lineRule="auto"/>
        <w:ind w:left="567" w:hanging="567"/>
        <w:jc w:val="both"/>
        <w:rPr>
          <w:rFonts w:ascii="Arial Narrow" w:eastAsia="Arial Narrow" w:hAnsi="Arial Narrow" w:cs="Arial Narrow"/>
          <w:b/>
          <w:color w:val="000000"/>
          <w:lang w:eastAsia="es-PE"/>
        </w:rPr>
      </w:pPr>
      <w:r w:rsidRPr="00ED25C0">
        <w:rPr>
          <w:rFonts w:ascii="Arial Narrow" w:eastAsia="Arial Narrow" w:hAnsi="Arial Narrow" w:cs="Arial Narrow"/>
          <w:b/>
          <w:color w:val="000000"/>
          <w:lang w:eastAsia="es-PE"/>
        </w:rPr>
        <w:t xml:space="preserve">DE LA INCLUSIÓN DE OFICIO DE </w:t>
      </w:r>
      <w:r w:rsidR="00ED25C0" w:rsidRPr="00ED25C0">
        <w:rPr>
          <w:rFonts w:ascii="Arial Narrow" w:eastAsia="Arial Narrow" w:hAnsi="Arial Narrow" w:cs="Arial"/>
          <w:b/>
          <w:bCs/>
          <w:lang w:eastAsia="es-PE"/>
        </w:rPr>
        <w:t>RÍMAC</w:t>
      </w:r>
    </w:p>
    <w:p w14:paraId="532C7A81" w14:textId="77777777" w:rsidR="00E4277B" w:rsidRPr="00ED25C0" w:rsidRDefault="00E4277B" w:rsidP="009A1B70">
      <w:pPr>
        <w:spacing w:after="0" w:line="240" w:lineRule="auto"/>
        <w:contextualSpacing/>
        <w:jc w:val="both"/>
        <w:rPr>
          <w:rFonts w:ascii="Arial Narrow" w:eastAsia="Arial Narrow" w:hAnsi="Arial Narrow" w:cs="Arial Narrow"/>
          <w:b/>
          <w:color w:val="000000"/>
          <w:lang w:eastAsia="es-PE"/>
        </w:rPr>
      </w:pPr>
    </w:p>
    <w:p w14:paraId="6C64765C" w14:textId="77777777" w:rsidR="00E4277B" w:rsidRPr="00F70B0F"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ED25C0">
        <w:rPr>
          <w:rFonts w:ascii="Arial Narrow" w:eastAsia="Times New Roman" w:hAnsi="Arial Narrow" w:cs="Arial"/>
          <w:color w:val="000000"/>
          <w:lang w:eastAsia="es-ES"/>
        </w:rPr>
        <w:t xml:space="preserve">El inciso 3 del artículo 86º del Texto Único Ordenado de la Ley del Procedimiento Administrativo General (en adelante, el TUO de la LPAG), establece que es </w:t>
      </w:r>
      <w:r w:rsidRPr="00F70B0F">
        <w:rPr>
          <w:rFonts w:ascii="Arial Narrow" w:eastAsia="Times New Roman" w:hAnsi="Arial Narrow" w:cs="Arial"/>
          <w:color w:val="000000"/>
          <w:lang w:eastAsia="es-ES"/>
        </w:rPr>
        <w:t>deber de la autoridad administrativa encauzar de oficio el procedimiento cuando advierta cualquier error u omisión por parte de los administrados</w:t>
      </w:r>
      <w:r w:rsidRPr="00F70B0F">
        <w:rPr>
          <w:rFonts w:ascii="Arial Narrow" w:eastAsia="Times New Roman" w:hAnsi="Arial Narrow" w:cs="Arial"/>
          <w:color w:val="000000"/>
          <w:vertAlign w:val="superscript"/>
          <w:lang w:eastAsia="es-ES"/>
        </w:rPr>
        <w:footnoteReference w:id="2"/>
      </w:r>
      <w:r w:rsidRPr="00F70B0F">
        <w:rPr>
          <w:rFonts w:ascii="Arial Narrow" w:eastAsia="Times New Roman" w:hAnsi="Arial Narrow" w:cs="Arial"/>
          <w:color w:val="000000"/>
          <w:lang w:eastAsia="es-ES"/>
        </w:rPr>
        <w:t>.</w:t>
      </w:r>
    </w:p>
    <w:p w14:paraId="651D9CE8" w14:textId="77777777" w:rsidR="00E4277B" w:rsidRPr="00F70B0F" w:rsidRDefault="00E4277B" w:rsidP="009A1B70">
      <w:pPr>
        <w:pStyle w:val="Prrafodelista"/>
        <w:spacing w:after="0" w:line="240" w:lineRule="auto"/>
        <w:ind w:left="567"/>
        <w:jc w:val="both"/>
        <w:rPr>
          <w:rFonts w:ascii="Arial Narrow" w:eastAsia="Times New Roman" w:hAnsi="Arial Narrow" w:cs="Arial"/>
          <w:color w:val="000000"/>
          <w:lang w:eastAsia="es-ES"/>
        </w:rPr>
      </w:pPr>
    </w:p>
    <w:p w14:paraId="3C19694A" w14:textId="77777777" w:rsidR="00E4277B" w:rsidRPr="0098368A"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F70B0F">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F70B0F">
        <w:rPr>
          <w:rFonts w:ascii="Arial Narrow" w:eastAsia="Times New Roman" w:hAnsi="Arial Narrow" w:cs="Arial"/>
          <w:color w:val="000000"/>
          <w:lang w:val="es-ES" w:eastAsia="es-ES"/>
        </w:rPr>
        <w:t>administrativo</w:t>
      </w:r>
      <w:r w:rsidRPr="00F70B0F">
        <w:rPr>
          <w:rFonts w:ascii="Arial Narrow" w:eastAsia="Arial Narrow" w:hAnsi="Arial Narrow" w:cs="Arial Narrow"/>
          <w:lang w:eastAsia="es-PE"/>
        </w:rPr>
        <w:t xml:space="preserve"> debe ser notificado a todos los </w:t>
      </w:r>
      <w:r w:rsidRPr="00F70B0F">
        <w:rPr>
          <w:rFonts w:ascii="Arial Narrow" w:eastAsia="Arial Narrow" w:hAnsi="Arial Narrow" w:cs="Arial Narrow"/>
          <w:lang w:eastAsia="es-PE"/>
        </w:rPr>
        <w:lastRenderedPageBreak/>
        <w:t xml:space="preserve">administrados cuyos </w:t>
      </w:r>
      <w:r w:rsidRPr="0098368A">
        <w:rPr>
          <w:rFonts w:ascii="Arial Narrow" w:eastAsia="Arial Narrow" w:hAnsi="Arial Narrow" w:cs="Arial Narrow"/>
          <w:lang w:eastAsia="es-PE"/>
        </w:rPr>
        <w:t>intereses o derechos protegidos puedan verse afectados por los actos a ejecutar</w:t>
      </w:r>
      <w:r w:rsidRPr="0098368A">
        <w:rPr>
          <w:rFonts w:eastAsia="Times New Roman" w:cs="Times New Roman"/>
          <w:sz w:val="24"/>
          <w:szCs w:val="24"/>
          <w:vertAlign w:val="superscript"/>
          <w:lang w:eastAsia="es-PE"/>
        </w:rPr>
        <w:footnoteReference w:id="3"/>
      </w:r>
      <w:r w:rsidRPr="0098368A">
        <w:rPr>
          <w:rFonts w:ascii="Arial Narrow" w:eastAsia="Times New Roman" w:hAnsi="Arial Narrow" w:cs="Times New Roman"/>
          <w:sz w:val="24"/>
          <w:szCs w:val="24"/>
          <w:lang w:eastAsia="es-PE"/>
        </w:rPr>
        <w:t>.</w:t>
      </w:r>
    </w:p>
    <w:p w14:paraId="35E92323" w14:textId="77777777" w:rsidR="00E4277B" w:rsidRPr="0098368A" w:rsidRDefault="00E4277B" w:rsidP="009A1B70">
      <w:pPr>
        <w:pStyle w:val="Prrafodelista"/>
        <w:spacing w:line="240" w:lineRule="auto"/>
        <w:rPr>
          <w:rFonts w:ascii="Arial Narrow" w:eastAsia="Calibri" w:hAnsi="Arial Narrow" w:cs="Times New Roman"/>
          <w:sz w:val="20"/>
          <w:szCs w:val="20"/>
        </w:rPr>
      </w:pPr>
    </w:p>
    <w:p w14:paraId="797310C8" w14:textId="3B40703B" w:rsidR="00E4277B" w:rsidRPr="0098368A"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8368A">
        <w:rPr>
          <w:rFonts w:ascii="Arial Narrow" w:eastAsia="Calibri" w:hAnsi="Arial Narrow" w:cs="Times New Roman"/>
        </w:rPr>
        <w:t xml:space="preserve">En ese sentido, se verifica que, del escrito de denuncia del </w:t>
      </w:r>
      <w:r w:rsidR="00F70B0F" w:rsidRPr="0098368A">
        <w:rPr>
          <w:rFonts w:ascii="Arial Narrow" w:eastAsia="Times New Roman" w:hAnsi="Arial Narrow" w:cs="Arial"/>
          <w:color w:val="000000"/>
          <w:kern w:val="0"/>
          <w:lang w:val="es-ES" w:eastAsia="es-ES"/>
          <w14:ligatures w14:val="none"/>
        </w:rPr>
        <w:t>9 de julio de 2025</w:t>
      </w:r>
      <w:r w:rsidR="00F70B0F" w:rsidRPr="0098368A">
        <w:rPr>
          <w:rFonts w:ascii="Arial Narrow" w:eastAsia="Calibri" w:hAnsi="Arial Narrow" w:cs="Arial"/>
          <w:kern w:val="0"/>
          <w14:ligatures w14:val="none"/>
        </w:rPr>
        <w:t xml:space="preserve"> </w:t>
      </w:r>
      <w:r w:rsidRPr="0098368A">
        <w:rPr>
          <w:rFonts w:ascii="Arial Narrow" w:eastAsia="Calibri" w:hAnsi="Arial Narrow" w:cs="Times New Roman"/>
        </w:rPr>
        <w:t>Rímac Seguros y Reaseguros S.A.  tendría relación con los hechos materia de denuncia, toda vez que fue el emisor de</w:t>
      </w:r>
      <w:r w:rsidR="00625BE5" w:rsidRPr="0098368A">
        <w:rPr>
          <w:rFonts w:ascii="Arial Narrow" w:eastAsia="Calibri" w:hAnsi="Arial Narrow" w:cs="Times New Roman"/>
        </w:rPr>
        <w:t xml:space="preserve"> la </w:t>
      </w:r>
      <w:r w:rsidR="00625BE5" w:rsidRPr="0098368A">
        <w:rPr>
          <w:rFonts w:ascii="Arial Narrow" w:eastAsia="Times New Roman" w:hAnsi="Arial Narrow" w:cs="Arial"/>
          <w:color w:val="000000"/>
          <w:kern w:val="0"/>
          <w:lang w:eastAsia="es-ES"/>
          <w14:ligatures w14:val="none"/>
        </w:rPr>
        <w:t xml:space="preserve">Póliza Matriz: VRIJ12 - Certificado: 9415 </w:t>
      </w:r>
      <w:r w:rsidRPr="0098368A">
        <w:rPr>
          <w:rFonts w:ascii="Arial Narrow" w:eastAsia="Calibri" w:hAnsi="Arial Narrow" w:cs="Times New Roman"/>
        </w:rPr>
        <w:t xml:space="preserve">vinculado </w:t>
      </w:r>
      <w:r w:rsidR="00625BE5" w:rsidRPr="0098368A">
        <w:rPr>
          <w:rFonts w:ascii="Arial Narrow" w:eastAsia="Calibri" w:hAnsi="Arial Narrow" w:cs="Times New Roman"/>
        </w:rPr>
        <w:t xml:space="preserve">al </w:t>
      </w:r>
      <w:r w:rsidR="00625BE5" w:rsidRPr="0098368A">
        <w:rPr>
          <w:rFonts w:ascii="Arial Narrow" w:eastAsia="Times New Roman" w:hAnsi="Arial Narrow" w:cs="Arial"/>
          <w:color w:val="000000"/>
          <w:kern w:val="0"/>
          <w:lang w:eastAsia="es-ES"/>
          <w14:ligatures w14:val="none"/>
        </w:rPr>
        <w:t>Seguro de Vida</w:t>
      </w:r>
      <w:r w:rsidR="0098368A" w:rsidRPr="0098368A">
        <w:rPr>
          <w:rFonts w:ascii="Arial Narrow" w:eastAsia="Times New Roman" w:hAnsi="Arial Narrow" w:cs="Arial"/>
          <w:color w:val="000000"/>
          <w:kern w:val="0"/>
          <w:lang w:eastAsia="es-ES"/>
          <w14:ligatures w14:val="none"/>
        </w:rPr>
        <w:t xml:space="preserve"> transferido</w:t>
      </w:r>
      <w:r w:rsidR="00625BE5" w:rsidRPr="0098368A">
        <w:rPr>
          <w:rFonts w:ascii="Arial Narrow" w:eastAsia="Calibri" w:hAnsi="Arial Narrow" w:cs="Times New Roman"/>
        </w:rPr>
        <w:t xml:space="preserve"> </w:t>
      </w:r>
      <w:r w:rsidRPr="0098368A">
        <w:rPr>
          <w:rFonts w:ascii="Arial Narrow" w:eastAsia="Calibri" w:hAnsi="Arial Narrow" w:cs="Times New Roman"/>
        </w:rPr>
        <w:t>al momento de los hechos materia de denuncia.</w:t>
      </w:r>
      <w:r w:rsidR="00F70B0F" w:rsidRPr="0098368A">
        <w:rPr>
          <w:rFonts w:ascii="Arial Narrow" w:eastAsia="Calibri" w:hAnsi="Arial Narrow" w:cs="Times New Roman"/>
        </w:rPr>
        <w:t xml:space="preserve"> </w:t>
      </w:r>
    </w:p>
    <w:p w14:paraId="36AB6EEF" w14:textId="77777777" w:rsidR="00E4277B" w:rsidRPr="0098368A" w:rsidRDefault="00E4277B" w:rsidP="009A1B70">
      <w:pPr>
        <w:spacing w:after="0" w:line="240" w:lineRule="auto"/>
        <w:jc w:val="both"/>
        <w:rPr>
          <w:rFonts w:ascii="Arial Narrow" w:eastAsia="Times New Roman" w:hAnsi="Arial Narrow" w:cs="Arial"/>
          <w:color w:val="000000"/>
          <w:lang w:eastAsia="es-ES"/>
        </w:rPr>
      </w:pPr>
    </w:p>
    <w:p w14:paraId="4E57B587" w14:textId="77777777" w:rsidR="00E4277B" w:rsidRPr="00ED25C0"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8368A">
        <w:rPr>
          <w:rFonts w:ascii="Arial Narrow" w:eastAsia="Calibri" w:hAnsi="Arial Narrow" w:cs="Times New Roman"/>
        </w:rPr>
        <w:t>En ese sentido, corresponde también</w:t>
      </w:r>
      <w:r w:rsidRPr="00ED25C0">
        <w:rPr>
          <w:rFonts w:ascii="Arial Narrow" w:eastAsia="Calibri" w:hAnsi="Arial Narrow" w:cs="Times New Roman"/>
        </w:rPr>
        <w:t xml:space="preserve"> tener a Rímac Seguros y Reaseguros S.A. como parte denunciada en el presente procedimiento.</w:t>
      </w:r>
    </w:p>
    <w:p w14:paraId="15DBD30A" w14:textId="77777777" w:rsidR="00E4277B" w:rsidRPr="004D6740" w:rsidRDefault="00E4277B" w:rsidP="009A1B70">
      <w:pPr>
        <w:spacing w:after="0" w:line="240" w:lineRule="auto"/>
        <w:jc w:val="both"/>
        <w:rPr>
          <w:rFonts w:ascii="Arial Narrow" w:hAnsi="Arial Narrow"/>
        </w:rPr>
      </w:pPr>
    </w:p>
    <w:p w14:paraId="66005174" w14:textId="77777777" w:rsidR="00CA59A2" w:rsidRPr="0026598E" w:rsidRDefault="00CA59A2" w:rsidP="009A1B7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9A1B7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69ACB5" w14:textId="08C6C068" w:rsidR="001C58DB" w:rsidRPr="005809C2" w:rsidRDefault="00CA59A2"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C58DB">
        <w:rPr>
          <w:rFonts w:ascii="Arial Narrow" w:eastAsia="Times New Roman" w:hAnsi="Arial Narrow" w:cs="Segoe UI"/>
          <w:color w:val="000000"/>
          <w:kern w:val="0"/>
          <w:lang w:eastAsia="es-PE"/>
          <w14:ligatures w14:val="none"/>
        </w:rPr>
        <w:t xml:space="preserve">La Secretaría </w:t>
      </w:r>
      <w:bookmarkEnd w:id="1"/>
      <w:bookmarkEnd w:id="2"/>
      <w:bookmarkEnd w:id="3"/>
      <w:r w:rsidR="001C58DB" w:rsidRPr="0058331A">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001C58DB" w:rsidRPr="0058331A">
        <w:rPr>
          <w:rFonts w:ascii="Arial Narrow" w:eastAsia="Arial Narrow" w:hAnsi="Arial Narrow" w:cs="Arial Narrow"/>
          <w:kern w:val="0"/>
          <w:vertAlign w:val="superscript"/>
          <w14:ligatures w14:val="none"/>
        </w:rPr>
        <w:footnoteReference w:id="4"/>
      </w:r>
      <w:r w:rsidR="001C58DB" w:rsidRPr="0058331A">
        <w:rPr>
          <w:rFonts w:ascii="Arial Narrow" w:eastAsia="Times New Roman" w:hAnsi="Arial Narrow" w:cs="Segoe UI"/>
          <w:color w:val="000000"/>
          <w:kern w:val="0"/>
          <w:lang w:eastAsia="es-PE"/>
          <w14:ligatures w14:val="none"/>
        </w:rPr>
        <w:t xml:space="preserve">, considera </w:t>
      </w:r>
      <w:r w:rsidR="001C58DB" w:rsidRPr="0058331A">
        <w:rPr>
          <w:rFonts w:ascii="Arial Narrow" w:eastAsia="Arial Narrow" w:hAnsi="Arial Narrow" w:cs="Arial Narrow"/>
          <w:kern w:val="0"/>
          <w14:ligatures w14:val="none"/>
        </w:rPr>
        <w:t xml:space="preserve">que el hecho denunciado, consistente en </w:t>
      </w:r>
      <w:r w:rsidR="005809C2">
        <w:rPr>
          <w:rFonts w:ascii="Arial Narrow" w:eastAsia="Arial Narrow" w:hAnsi="Arial Narrow" w:cs="Arial Narrow"/>
          <w:kern w:val="0"/>
          <w14:ligatures w14:val="none"/>
        </w:rPr>
        <w:t xml:space="preserve">que </w:t>
      </w:r>
      <w:r w:rsidR="00413B92" w:rsidRPr="00413B92">
        <w:rPr>
          <w:rFonts w:ascii="Arial Narrow" w:eastAsia="Arial Narrow" w:hAnsi="Arial Narrow" w:cs="Arial Narrow"/>
          <w:bCs/>
        </w:rPr>
        <w:t>Pacífico Compañía de Seguros y Reaseguros S.A. habría transferido indebidamente el Seguro Devolución Vida a Rímac Seguros y Reaseguros S.A., pese a que no contaba con el consentimiento y firma de la denunciante</w:t>
      </w:r>
      <w:r w:rsidR="001C58DB" w:rsidRPr="005809C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C58DB" w:rsidRPr="005809C2">
        <w:rPr>
          <w:rFonts w:ascii="Arial Narrow" w:eastAsia="Times New Roman" w:hAnsi="Arial Narrow" w:cs="Segoe UI"/>
          <w:color w:val="000000"/>
          <w:kern w:val="0"/>
          <w:lang w:eastAsia="es-PE"/>
          <w14:ligatures w14:val="none"/>
        </w:rPr>
        <w:t>°</w:t>
      </w:r>
      <w:r w:rsidR="001C58DB" w:rsidRPr="005809C2">
        <w:rPr>
          <w:rFonts w:ascii="Arial Narrow" w:eastAsia="Arial Narrow" w:hAnsi="Arial Narrow" w:cs="Arial Narrow"/>
          <w:kern w:val="0"/>
          <w14:ligatures w14:val="none"/>
        </w:rPr>
        <w:t xml:space="preserve"> y 19</w:t>
      </w:r>
      <w:r w:rsidR="001C58DB" w:rsidRPr="005809C2">
        <w:rPr>
          <w:rFonts w:ascii="Arial Narrow" w:eastAsia="Times New Roman" w:hAnsi="Arial Narrow" w:cs="Segoe UI"/>
          <w:color w:val="000000"/>
          <w:kern w:val="0"/>
          <w:lang w:eastAsia="es-PE"/>
          <w14:ligatures w14:val="none"/>
        </w:rPr>
        <w:t>°</w:t>
      </w:r>
      <w:r w:rsidR="001C58DB" w:rsidRPr="005809C2">
        <w:rPr>
          <w:rFonts w:ascii="Arial Narrow" w:eastAsia="Arial Narrow" w:hAnsi="Arial Narrow" w:cs="Arial Narrow"/>
          <w:kern w:val="0"/>
          <w14:ligatures w14:val="none"/>
        </w:rPr>
        <w:t xml:space="preserve"> del Código</w:t>
      </w:r>
      <w:r w:rsidR="001C58DB" w:rsidRPr="005809C2">
        <w:rPr>
          <w:rFonts w:ascii="Arial Narrow" w:eastAsia="Arial Narrow" w:hAnsi="Arial Narrow" w:cs="Arial"/>
          <w:kern w:val="0"/>
          <w:vertAlign w:val="superscript"/>
          <w14:ligatures w14:val="none"/>
        </w:rPr>
        <w:footnoteReference w:id="5"/>
      </w:r>
      <w:r w:rsidR="001C58DB" w:rsidRPr="005809C2">
        <w:rPr>
          <w:rFonts w:ascii="Arial Narrow" w:eastAsia="Arial Narrow" w:hAnsi="Arial Narrow" w:cs="Arial Narrow"/>
          <w:kern w:val="0"/>
          <w14:ligatures w14:val="none"/>
        </w:rPr>
        <w:t>.</w:t>
      </w:r>
    </w:p>
    <w:p w14:paraId="79136AA6" w14:textId="77777777" w:rsidR="001C58DB" w:rsidRPr="0058331A" w:rsidRDefault="001C58DB" w:rsidP="009A1B70">
      <w:pPr>
        <w:spacing w:after="0" w:line="240" w:lineRule="auto"/>
        <w:jc w:val="both"/>
        <w:rPr>
          <w:rFonts w:ascii="Arial Narrow" w:eastAsia="Arial Narrow" w:hAnsi="Arial Narrow" w:cs="Arial Narrow"/>
          <w:kern w:val="0"/>
          <w14:ligatures w14:val="none"/>
        </w:rPr>
      </w:pPr>
    </w:p>
    <w:p w14:paraId="78EF6CC5" w14:textId="25B51295" w:rsidR="001C58DB" w:rsidRPr="00953CC3" w:rsidRDefault="001C58DB"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413B92" w:rsidRPr="00413B92">
        <w:rPr>
          <w:rFonts w:ascii="Arial Narrow" w:eastAsia="Arial Narrow" w:hAnsi="Arial Narrow" w:cs="Arial Narrow"/>
          <w:kern w:val="0"/>
          <w14:ligatures w14:val="none"/>
        </w:rPr>
        <w:t xml:space="preserve">Rímac Seguros y Reaseguros S.A. habría emitido indebidamente la Póliza Matriz: VRIJ12 – Certificado </w:t>
      </w:r>
      <w:proofErr w:type="spellStart"/>
      <w:r w:rsidR="00413B92" w:rsidRPr="00413B92">
        <w:rPr>
          <w:rFonts w:ascii="Arial Narrow" w:eastAsia="Arial Narrow" w:hAnsi="Arial Narrow" w:cs="Arial Narrow"/>
          <w:kern w:val="0"/>
          <w14:ligatures w14:val="none"/>
        </w:rPr>
        <w:t>N°</w:t>
      </w:r>
      <w:proofErr w:type="spellEnd"/>
      <w:r w:rsidR="00413B92" w:rsidRPr="00413B92">
        <w:rPr>
          <w:rFonts w:ascii="Arial Narrow" w:eastAsia="Arial Narrow" w:hAnsi="Arial Narrow" w:cs="Arial Narrow"/>
          <w:kern w:val="0"/>
          <w14:ligatures w14:val="none"/>
        </w:rPr>
        <w:t xml:space="preserve"> 9415 del Seguro Devolución Vida, sin consentimiento y firma de la denunciante</w:t>
      </w:r>
      <w:r w:rsidRPr="00D9365C">
        <w:rPr>
          <w:rFonts w:ascii="Arial Narrow" w:eastAsia="Arial Narrow" w:hAnsi="Arial Narrow" w:cs="Arial Narrow"/>
          <w:kern w:val="0"/>
          <w14:ligatures w14:val="none"/>
        </w:rPr>
        <w:t xml:space="preserve">. Por consiguiente, corresponde calificar el hecho materia de denuncia como una presunta infracción </w:t>
      </w:r>
      <w:r w:rsidR="00852C93" w:rsidRPr="00D9365C">
        <w:rPr>
          <w:rFonts w:ascii="Arial Narrow" w:eastAsia="Arial Narrow" w:hAnsi="Arial Narrow" w:cs="Arial Narrow"/>
          <w:kern w:val="0"/>
          <w14:ligatures w14:val="none"/>
        </w:rPr>
        <w:t>al</w:t>
      </w:r>
      <w:r w:rsidR="007A6A48" w:rsidRPr="00D9365C">
        <w:rPr>
          <w:rFonts w:ascii="Arial Narrow" w:eastAsia="Arial Narrow" w:hAnsi="Arial Narrow" w:cs="Arial Narrow"/>
          <w:kern w:val="0"/>
          <w14:ligatures w14:val="none"/>
        </w:rPr>
        <w:t xml:space="preserve"> artículo 56</w:t>
      </w:r>
      <w:r w:rsidRPr="00D9365C">
        <w:rPr>
          <w:rFonts w:ascii="Arial Narrow" w:eastAsia="Times New Roman" w:hAnsi="Arial Narrow" w:cs="Segoe UI"/>
          <w:color w:val="000000"/>
          <w:kern w:val="0"/>
          <w:lang w:eastAsia="es-PE"/>
          <w14:ligatures w14:val="none"/>
        </w:rPr>
        <w:t>°</w:t>
      </w:r>
      <w:r w:rsidR="007A6A48" w:rsidRPr="00D9365C">
        <w:rPr>
          <w:rFonts w:ascii="Arial Narrow" w:eastAsia="Times New Roman" w:hAnsi="Arial Narrow" w:cs="Segoe UI"/>
          <w:color w:val="000000"/>
          <w:kern w:val="0"/>
          <w:lang w:eastAsia="es-PE"/>
          <w14:ligatures w14:val="none"/>
        </w:rPr>
        <w:t>, literal b)</w:t>
      </w:r>
      <w:r w:rsidRPr="00D9365C">
        <w:rPr>
          <w:rFonts w:ascii="Arial Narrow" w:eastAsia="Arial Narrow" w:hAnsi="Arial Narrow" w:cs="Arial Narrow"/>
          <w:kern w:val="0"/>
          <w14:ligatures w14:val="none"/>
        </w:rPr>
        <w:t xml:space="preserve"> del Código</w:t>
      </w:r>
      <w:r w:rsidR="007A6A48" w:rsidRPr="00D9365C">
        <w:rPr>
          <w:rFonts w:ascii="Arial Narrow" w:eastAsia="Arial Narrow" w:hAnsi="Arial Narrow" w:cs="Arial"/>
          <w:bCs/>
          <w:color w:val="000000"/>
          <w:kern w:val="0"/>
          <w:vertAlign w:val="superscript"/>
          <w:lang w:eastAsia="es-PE"/>
          <w14:ligatures w14:val="none"/>
        </w:rPr>
        <w:footnoteReference w:id="6"/>
      </w:r>
      <w:r w:rsidRPr="00D9365C">
        <w:rPr>
          <w:rFonts w:ascii="Arial Narrow" w:eastAsia="Arial Narrow" w:hAnsi="Arial Narrow" w:cs="Arial Narrow"/>
          <w:kern w:val="0"/>
          <w14:ligatures w14:val="none"/>
        </w:rPr>
        <w:t>.</w:t>
      </w:r>
    </w:p>
    <w:p w14:paraId="142CB52F" w14:textId="77777777" w:rsidR="001C58DB" w:rsidRPr="00953CC3" w:rsidRDefault="001C58DB" w:rsidP="009A1B70">
      <w:pPr>
        <w:spacing w:after="0" w:line="240" w:lineRule="auto"/>
        <w:jc w:val="both"/>
        <w:rPr>
          <w:rFonts w:ascii="Arial Narrow" w:eastAsia="Arial Narrow" w:hAnsi="Arial Narrow" w:cs="Arial Narrow"/>
          <w:kern w:val="0"/>
          <w14:ligatures w14:val="none"/>
        </w:rPr>
      </w:pPr>
    </w:p>
    <w:p w14:paraId="432038D6" w14:textId="6BBC7720" w:rsidR="00CA59A2" w:rsidRPr="00054E57" w:rsidRDefault="001C58DB"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w:t>
      </w:r>
      <w:r w:rsidRPr="00AE7553">
        <w:rPr>
          <w:rFonts w:ascii="Arial Narrow" w:eastAsia="Times New Roman" w:hAnsi="Arial Narrow" w:cs="Arial"/>
          <w:color w:val="000000"/>
          <w:kern w:val="0"/>
          <w:lang w:eastAsia="es-PE"/>
          <w14:ligatures w14:val="none"/>
        </w:rPr>
        <w:t xml:space="preserve">Secretaría Técnica, en ejercicio de sus facultades, considera </w:t>
      </w:r>
      <w:r w:rsidRPr="00AE7553">
        <w:rPr>
          <w:rFonts w:ascii="Arial Narrow" w:eastAsia="Arial Narrow" w:hAnsi="Arial Narrow" w:cs="Arial"/>
          <w:kern w:val="0"/>
          <w14:ligatures w14:val="none"/>
        </w:rPr>
        <w:t xml:space="preserve">que el hecho denunciado, consistente en que </w:t>
      </w:r>
      <w:r w:rsidR="00DB05E1" w:rsidRPr="00413B92">
        <w:rPr>
          <w:rFonts w:ascii="Arial Narrow" w:eastAsia="Arial Narrow" w:hAnsi="Arial Narrow" w:cs="Arial Narrow"/>
          <w:bCs/>
        </w:rPr>
        <w:t>los proveedores denunciados</w:t>
      </w:r>
      <w:r w:rsidR="00DB05E1" w:rsidRPr="00413B92">
        <w:rPr>
          <w:rFonts w:ascii="Arial Narrow" w:eastAsia="Times New Roman" w:hAnsi="Arial Narrow" w:cs="Times New Roman"/>
          <w:color w:val="000000"/>
          <w:kern w:val="0"/>
          <w:shd w:val="clear" w:color="auto" w:fill="FFFFFF"/>
          <w:lang w:eastAsia="es-PE"/>
          <w14:ligatures w14:val="none"/>
        </w:rPr>
        <w:t xml:space="preserve"> </w:t>
      </w:r>
      <w:r w:rsidR="00DB05E1" w:rsidRPr="00413B92">
        <w:rPr>
          <w:rFonts w:ascii="Arial Narrow" w:eastAsia="Arial Narrow" w:hAnsi="Arial Narrow" w:cs="Arial Narrow"/>
          <w:kern w:val="0"/>
          <w14:ligatures w14:val="none"/>
        </w:rPr>
        <w:t xml:space="preserve">no habrían cumplido con informar a la denunciante que el </w:t>
      </w:r>
      <w:r w:rsidR="00DB05E1" w:rsidRPr="00413B92">
        <w:rPr>
          <w:rFonts w:ascii="Arial Narrow" w:eastAsia="Times New Roman" w:hAnsi="Arial Narrow" w:cs="Arial"/>
          <w:color w:val="000000"/>
          <w:kern w:val="0"/>
          <w:lang w:eastAsia="es-ES"/>
          <w14:ligatures w14:val="none"/>
        </w:rPr>
        <w:t xml:space="preserve">Seguro Devolución Vida suscrito </w:t>
      </w:r>
      <w:r w:rsidR="00DB05E1" w:rsidRPr="00413B92">
        <w:rPr>
          <w:rFonts w:ascii="Arial Narrow" w:eastAsia="Arial Narrow" w:hAnsi="Arial Narrow" w:cs="Arial Narrow"/>
          <w:bCs/>
        </w:rPr>
        <w:t xml:space="preserve">el </w:t>
      </w:r>
      <w:r w:rsidR="00DB05E1" w:rsidRPr="00413B92">
        <w:rPr>
          <w:rFonts w:ascii="Arial Narrow" w:eastAsia="Times New Roman" w:hAnsi="Arial Narrow" w:cs="Arial"/>
          <w:color w:val="000000"/>
          <w:kern w:val="0"/>
          <w:lang w:eastAsia="es-ES"/>
          <w14:ligatures w14:val="none"/>
        </w:rPr>
        <w:t>5 de setiembre de 2023</w:t>
      </w:r>
      <w:r w:rsidR="00DB05E1" w:rsidRPr="00413B92">
        <w:rPr>
          <w:rFonts w:ascii="Arial Narrow" w:eastAsia="Arial Narrow" w:hAnsi="Arial Narrow" w:cs="Arial Narrow"/>
          <w:bCs/>
        </w:rPr>
        <w:t xml:space="preserve"> </w:t>
      </w:r>
      <w:r w:rsidR="00DB05E1" w:rsidRPr="00413B92">
        <w:rPr>
          <w:rFonts w:ascii="Arial Narrow" w:eastAsia="Times New Roman" w:hAnsi="Arial Narrow" w:cs="Arial"/>
          <w:color w:val="000000"/>
          <w:kern w:val="0"/>
          <w:lang w:eastAsia="es-ES"/>
          <w14:ligatures w14:val="none"/>
        </w:rPr>
        <w:t xml:space="preserve">con </w:t>
      </w:r>
      <w:r w:rsidR="00DB05E1" w:rsidRPr="00413B92">
        <w:rPr>
          <w:rFonts w:ascii="Arial Narrow" w:eastAsia="Arial Narrow" w:hAnsi="Arial Narrow" w:cs="Arial Narrow"/>
          <w:bCs/>
        </w:rPr>
        <w:t xml:space="preserve">Pacífico Compañía de Seguros y Reaseguros S.A. había sido transferido a </w:t>
      </w:r>
      <w:r w:rsidR="00DB05E1" w:rsidRPr="00413B92">
        <w:rPr>
          <w:rFonts w:ascii="Arial Narrow" w:eastAsia="Arial Narrow" w:hAnsi="Arial Narrow" w:cs="Arial Narrow"/>
          <w:color w:val="000000"/>
          <w:lang w:eastAsia="es-PE"/>
        </w:rPr>
        <w:t xml:space="preserve">Rímac Seguros y Reaseguros </w:t>
      </w:r>
      <w:proofErr w:type="gramStart"/>
      <w:r w:rsidR="00DB05E1" w:rsidRPr="00413B92">
        <w:rPr>
          <w:rFonts w:ascii="Arial Narrow" w:eastAsia="Arial Narrow" w:hAnsi="Arial Narrow" w:cs="Arial Narrow"/>
          <w:color w:val="000000"/>
          <w:lang w:eastAsia="es-PE"/>
        </w:rPr>
        <w:t>S</w:t>
      </w:r>
      <w:r w:rsidR="00E4569D" w:rsidRPr="00E4569D">
        <w:rPr>
          <w:rFonts w:ascii="Arial Narrow" w:eastAsia="Arial Narrow" w:hAnsi="Arial Narrow" w:cs="Arial Narrow"/>
          <w:bCs/>
        </w:rPr>
        <w:t>.A</w:t>
      </w:r>
      <w:r w:rsidR="00090B11" w:rsidRPr="00413B92">
        <w:rPr>
          <w:rFonts w:ascii="Arial Narrow" w:eastAsia="Arial Narrow" w:hAnsi="Arial Narrow" w:cs="Arial Narrow"/>
          <w:color w:val="000000"/>
          <w:lang w:eastAsia="es-PE"/>
        </w:rPr>
        <w:t>.</w:t>
      </w:r>
      <w:r w:rsidRPr="00413B92">
        <w:rPr>
          <w:rFonts w:ascii="Arial Narrow" w:eastAsia="Arial Narrow" w:hAnsi="Arial Narrow" w:cs="Arial"/>
          <w:bCs/>
          <w:color w:val="000000"/>
          <w:kern w:val="0"/>
          <w:lang w:eastAsia="es-PE"/>
          <w14:ligatures w14:val="none"/>
        </w:rPr>
        <w:t>.</w:t>
      </w:r>
      <w:proofErr w:type="gramEnd"/>
      <w:r w:rsidRPr="00AE7553">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AE7553">
        <w:rPr>
          <w:rFonts w:ascii="Arial Narrow" w:eastAsia="Arial Narrow" w:hAnsi="Arial Narrow" w:cs="Arial"/>
          <w:bCs/>
          <w:color w:val="000000"/>
          <w:kern w:val="0"/>
          <w:lang w:eastAsia="es-PE"/>
          <w14:ligatures w14:val="none"/>
        </w:rPr>
        <w:t xml:space="preserve">artículo 1°, numeral 1, literal b) </w:t>
      </w:r>
      <w:bookmarkEnd w:id="4"/>
      <w:r w:rsidRPr="00AE7553">
        <w:rPr>
          <w:rFonts w:ascii="Arial Narrow" w:eastAsia="Arial Narrow" w:hAnsi="Arial Narrow" w:cs="Arial"/>
          <w:bCs/>
          <w:color w:val="000000"/>
          <w:kern w:val="0"/>
          <w:lang w:eastAsia="es-PE"/>
          <w14:ligatures w14:val="none"/>
        </w:rPr>
        <w:t>y al artículo 2° del Código</w:t>
      </w:r>
      <w:r w:rsidRPr="00AE7553">
        <w:rPr>
          <w:rFonts w:ascii="Arial Narrow" w:eastAsia="Arial Narrow" w:hAnsi="Arial Narrow" w:cs="Arial"/>
          <w:bCs/>
          <w:color w:val="000000"/>
          <w:kern w:val="0"/>
          <w:vertAlign w:val="superscript"/>
          <w:lang w:eastAsia="es-PE"/>
          <w14:ligatures w14:val="none"/>
        </w:rPr>
        <w:footnoteReference w:id="7"/>
      </w:r>
      <w:r w:rsidRPr="00AE7553">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46A3A017" w14:textId="77777777" w:rsidR="00054E57" w:rsidRPr="00054E57" w:rsidRDefault="00054E57" w:rsidP="009A1B70">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9A1B70">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8"/>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9A1B7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9A1B70">
      <w:pPr>
        <w:spacing w:after="0" w:line="240" w:lineRule="auto"/>
        <w:jc w:val="both"/>
        <w:rPr>
          <w:rFonts w:ascii="Arial Narrow" w:eastAsia="Times New Roman" w:hAnsi="Arial Narrow" w:cs="Arial"/>
          <w:color w:val="000000"/>
          <w:kern w:val="0"/>
          <w:lang w:val="es-ES" w:eastAsia="es-ES"/>
          <w14:ligatures w14:val="none"/>
        </w:rPr>
      </w:pPr>
    </w:p>
    <w:p w14:paraId="50869546" w14:textId="7B495AD6" w:rsidR="001C58DB" w:rsidRPr="008C73DE" w:rsidRDefault="00CA59A2" w:rsidP="009A1B70">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FB30C4">
        <w:rPr>
          <w:rFonts w:ascii="Arial Narrow" w:eastAsia="Times New Roman" w:hAnsi="Arial Narrow" w:cs="Arial"/>
          <w:color w:val="000000"/>
          <w:kern w:val="0"/>
          <w:lang w:val="es-ES" w:eastAsia="es-ES"/>
          <w14:ligatures w14:val="none"/>
        </w:rPr>
        <w:t xml:space="preserve">que la ley le confiere, conviene requerir </w:t>
      </w:r>
      <w:r w:rsidR="00FB30C4" w:rsidRPr="00FB30C4">
        <w:rPr>
          <w:rFonts w:ascii="Arial Narrow" w:eastAsia="Times New Roman" w:hAnsi="Arial Narrow" w:cs="Arial"/>
          <w:color w:val="000000"/>
          <w:kern w:val="0"/>
          <w:lang w:val="es-ES" w:eastAsia="es-ES"/>
          <w14:ligatures w14:val="none"/>
        </w:rPr>
        <w:t xml:space="preserve">a </w:t>
      </w:r>
      <w:r w:rsidR="001C58DB">
        <w:rPr>
          <w:rFonts w:ascii="Arial Narrow" w:eastAsia="Times New Roman" w:hAnsi="Arial Narrow" w:cs="Arial"/>
          <w:color w:val="000000"/>
          <w:kern w:val="0"/>
          <w:lang w:val="es-ES" w:eastAsia="es-ES"/>
          <w14:ligatures w14:val="none"/>
        </w:rPr>
        <w:t>los proveedores denunciados</w:t>
      </w:r>
      <w:r w:rsidRPr="00FB30C4">
        <w:rPr>
          <w:rFonts w:ascii="Arial Narrow" w:eastAsia="Times New Roman" w:hAnsi="Arial Narrow" w:cs="Arial"/>
          <w:color w:val="000000"/>
          <w:kern w:val="0"/>
          <w:lang w:val="es-ES" w:eastAsia="es-ES"/>
          <w14:ligatures w14:val="none"/>
        </w:rPr>
        <w:t xml:space="preserve"> que, en un plazo no mayor de</w:t>
      </w:r>
      <w:r w:rsidRPr="0026598E">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resolución, </w:t>
      </w:r>
      <w:r w:rsidR="001C58DB" w:rsidRPr="008C73DE">
        <w:rPr>
          <w:rFonts w:ascii="Arial Narrow" w:eastAsia="Times New Roman" w:hAnsi="Arial Narrow" w:cs="Arial"/>
          <w:color w:val="000000"/>
          <w:kern w:val="0"/>
          <w:lang w:val="es-ES" w:eastAsia="es-ES"/>
          <w14:ligatures w14:val="none"/>
        </w:rPr>
        <w:t>cumplan con lo siguiente:</w:t>
      </w:r>
    </w:p>
    <w:p w14:paraId="56197B6A" w14:textId="77777777" w:rsidR="001C58DB" w:rsidRPr="008C73DE" w:rsidRDefault="001C58DB" w:rsidP="009A1B7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A07B4F" w14:textId="0DFEFC33" w:rsidR="001C58DB" w:rsidRPr="004F09E0" w:rsidRDefault="001C58DB" w:rsidP="009A1B7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878D5">
        <w:rPr>
          <w:rFonts w:ascii="Arial Narrow" w:eastAsia="Times New Roman" w:hAnsi="Arial Narrow" w:cs="Arial"/>
          <w:color w:val="000000"/>
          <w:kern w:val="0"/>
          <w:u w:val="single"/>
          <w:lang w:val="es-ES" w:eastAsia="es-ES"/>
          <w14:ligatures w14:val="none"/>
        </w:rPr>
        <w:lastRenderedPageBreak/>
        <w:t xml:space="preserve">A </w:t>
      </w:r>
      <w:r w:rsidR="00AD7325" w:rsidRPr="008878D5">
        <w:rPr>
          <w:rFonts w:ascii="Arial Narrow" w:eastAsia="Times New Roman" w:hAnsi="Arial Narrow" w:cs="Arial"/>
          <w:color w:val="000000"/>
          <w:kern w:val="0"/>
          <w:u w:val="single"/>
          <w:lang w:val="es-ES" w:eastAsia="es-ES"/>
          <w14:ligatures w14:val="none"/>
        </w:rPr>
        <w:t>Pacífico</w:t>
      </w:r>
      <w:r w:rsidRPr="008878D5">
        <w:rPr>
          <w:rFonts w:ascii="Arial Narrow" w:eastAsia="Times New Roman" w:hAnsi="Arial Narrow" w:cs="Arial"/>
          <w:color w:val="000000"/>
          <w:kern w:val="0"/>
          <w:lang w:val="es-ES" w:eastAsia="es-ES"/>
          <w14:ligatures w14:val="none"/>
        </w:rPr>
        <w:t xml:space="preserve">: </w:t>
      </w:r>
      <w:r w:rsidR="00E310D3" w:rsidRPr="008878D5">
        <w:rPr>
          <w:rFonts w:ascii="Arial Narrow" w:eastAsia="Times New Roman" w:hAnsi="Arial Narrow" w:cs="Arial"/>
          <w:color w:val="000000"/>
          <w:kern w:val="0"/>
          <w:lang w:val="es-ES" w:eastAsia="es-ES"/>
          <w14:ligatures w14:val="none"/>
        </w:rPr>
        <w:t xml:space="preserve">(i) presentar una copia debidamente suscrita de la Póliza del </w:t>
      </w:r>
      <w:r w:rsidR="00E310D3" w:rsidRPr="008878D5">
        <w:rPr>
          <w:rFonts w:ascii="Arial Narrow" w:eastAsia="Times New Roman" w:hAnsi="Arial Narrow" w:cs="Arial"/>
          <w:color w:val="000000"/>
          <w:kern w:val="0"/>
          <w:lang w:eastAsia="es-ES"/>
          <w14:ligatures w14:val="none"/>
        </w:rPr>
        <w:t xml:space="preserve">Seguro Devolución Vida </w:t>
      </w:r>
      <w:r w:rsidR="00E310D3" w:rsidRPr="008878D5">
        <w:rPr>
          <w:rFonts w:ascii="Arial Narrow" w:eastAsia="Times New Roman" w:hAnsi="Arial Narrow" w:cs="Arial"/>
          <w:color w:val="000000"/>
          <w:kern w:val="0"/>
          <w:lang w:val="es-ES" w:eastAsia="es-ES"/>
          <w14:ligatures w14:val="none"/>
        </w:rPr>
        <w:t>materia de denuncia;</w:t>
      </w:r>
      <w:r w:rsidR="00E310D3">
        <w:rPr>
          <w:rFonts w:ascii="Arial Narrow" w:eastAsia="Times New Roman" w:hAnsi="Arial Narrow" w:cs="Arial"/>
          <w:color w:val="000000"/>
          <w:kern w:val="0"/>
          <w:lang w:val="es-ES" w:eastAsia="es-ES"/>
          <w14:ligatures w14:val="none"/>
        </w:rPr>
        <w:t xml:space="preserve"> </w:t>
      </w:r>
      <w:r w:rsidR="00E310D3" w:rsidRPr="008878D5">
        <w:rPr>
          <w:rFonts w:ascii="Arial Narrow" w:eastAsia="Times New Roman" w:hAnsi="Arial Narrow" w:cs="Arial"/>
          <w:color w:val="000000"/>
          <w:kern w:val="0"/>
          <w:lang w:val="es-ES" w:eastAsia="es-ES"/>
          <w14:ligatures w14:val="none"/>
        </w:rPr>
        <w:t>(</w:t>
      </w:r>
      <w:proofErr w:type="spellStart"/>
      <w:r w:rsidR="00E310D3">
        <w:rPr>
          <w:rFonts w:ascii="Arial Narrow" w:eastAsia="Times New Roman" w:hAnsi="Arial Narrow" w:cs="Arial"/>
          <w:color w:val="000000"/>
          <w:kern w:val="0"/>
          <w:lang w:val="es-ES" w:eastAsia="es-ES"/>
          <w14:ligatures w14:val="none"/>
        </w:rPr>
        <w:t>i</w:t>
      </w:r>
      <w:r w:rsidR="00E310D3" w:rsidRPr="008878D5">
        <w:rPr>
          <w:rFonts w:ascii="Arial Narrow" w:eastAsia="Times New Roman" w:hAnsi="Arial Narrow" w:cs="Arial"/>
          <w:color w:val="000000"/>
          <w:kern w:val="0"/>
          <w:lang w:val="es-ES" w:eastAsia="es-ES"/>
          <w14:ligatures w14:val="none"/>
        </w:rPr>
        <w:t>i</w:t>
      </w:r>
      <w:proofErr w:type="spellEnd"/>
      <w:r w:rsidR="00E310D3" w:rsidRPr="008878D5">
        <w:rPr>
          <w:rFonts w:ascii="Arial Narrow" w:eastAsia="Times New Roman" w:hAnsi="Arial Narrow" w:cs="Arial"/>
          <w:color w:val="000000"/>
          <w:kern w:val="0"/>
          <w:lang w:val="es-ES" w:eastAsia="es-ES"/>
          <w14:ligatures w14:val="none"/>
        </w:rPr>
        <w:t xml:space="preserve">) presentar </w:t>
      </w:r>
      <w:r w:rsidR="00E310D3">
        <w:rPr>
          <w:rFonts w:ascii="Arial Narrow" w:eastAsia="Times New Roman" w:hAnsi="Arial Narrow" w:cs="Arial"/>
          <w:color w:val="000000"/>
          <w:kern w:val="0"/>
          <w:lang w:val="es-ES" w:eastAsia="es-ES"/>
          <w14:ligatures w14:val="none"/>
        </w:rPr>
        <w:t xml:space="preserve">los medios probatorios que acrediten el proceso de transferencia del </w:t>
      </w:r>
      <w:r w:rsidR="00E310D3" w:rsidRPr="004F09E0">
        <w:rPr>
          <w:rFonts w:ascii="Arial Narrow" w:eastAsia="Times New Roman" w:hAnsi="Arial Narrow" w:cs="Arial"/>
          <w:color w:val="000000"/>
          <w:kern w:val="0"/>
          <w:lang w:eastAsia="es-ES"/>
          <w14:ligatures w14:val="none"/>
        </w:rPr>
        <w:t xml:space="preserve">Seguro Devolución Vida con </w:t>
      </w:r>
      <w:r w:rsidR="00E310D3" w:rsidRPr="004F09E0">
        <w:rPr>
          <w:rFonts w:ascii="Arial Narrow" w:eastAsia="Times New Roman" w:hAnsi="Arial Narrow" w:cs="Times New Roman"/>
          <w:color w:val="000000"/>
          <w:kern w:val="0"/>
          <w:shd w:val="clear" w:color="auto" w:fill="FFFFFF"/>
          <w:lang w:eastAsia="es-PE"/>
          <w14:ligatures w14:val="none"/>
        </w:rPr>
        <w:t>Rímac Seguros y Reaseguros S.A.</w:t>
      </w:r>
      <w:r w:rsidR="00E310D3">
        <w:rPr>
          <w:rFonts w:ascii="Arial Narrow" w:eastAsia="Times New Roman" w:hAnsi="Arial Narrow" w:cs="Times New Roman"/>
          <w:color w:val="000000"/>
          <w:kern w:val="0"/>
          <w:shd w:val="clear" w:color="auto" w:fill="FFFFFF"/>
          <w:lang w:eastAsia="es-PE"/>
          <w14:ligatures w14:val="none"/>
        </w:rPr>
        <w:t>;</w:t>
      </w:r>
      <w:r w:rsidR="00E310D3" w:rsidRPr="004F09E0">
        <w:rPr>
          <w:rFonts w:ascii="Arial Narrow" w:eastAsia="Times New Roman" w:hAnsi="Arial Narrow" w:cs="Times New Roman"/>
          <w:color w:val="000000"/>
          <w:kern w:val="0"/>
          <w:shd w:val="clear" w:color="auto" w:fill="FFFFFF"/>
          <w:lang w:eastAsia="es-PE"/>
          <w14:ligatures w14:val="none"/>
        </w:rPr>
        <w:t xml:space="preserve"> </w:t>
      </w:r>
      <w:r w:rsidR="00E310D3" w:rsidRPr="004F09E0">
        <w:rPr>
          <w:rFonts w:ascii="Arial Narrow" w:eastAsia="Times New Roman" w:hAnsi="Arial Narrow" w:cs="Arial"/>
          <w:color w:val="000000"/>
          <w:kern w:val="0"/>
          <w:lang w:val="es-ES" w:eastAsia="es-ES"/>
          <w14:ligatures w14:val="none"/>
        </w:rPr>
        <w:t>y, (</w:t>
      </w:r>
      <w:proofErr w:type="spellStart"/>
      <w:r w:rsidR="00E310D3" w:rsidRPr="004F09E0">
        <w:rPr>
          <w:rFonts w:ascii="Arial Narrow" w:eastAsia="Times New Roman" w:hAnsi="Arial Narrow" w:cs="Arial"/>
          <w:color w:val="000000"/>
          <w:kern w:val="0"/>
          <w:lang w:val="es-ES" w:eastAsia="es-ES"/>
          <w14:ligatures w14:val="none"/>
        </w:rPr>
        <w:t>ii</w:t>
      </w:r>
      <w:proofErr w:type="spellEnd"/>
      <w:r w:rsidR="00E310D3" w:rsidRPr="004F09E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4F09E0">
        <w:rPr>
          <w:rFonts w:ascii="Arial Narrow" w:eastAsia="Times New Roman" w:hAnsi="Arial Narrow" w:cs="Arial"/>
          <w:color w:val="000000"/>
          <w:kern w:val="0"/>
          <w:lang w:val="es-ES" w:eastAsia="es-ES"/>
          <w14:ligatures w14:val="none"/>
        </w:rPr>
        <w:t>.</w:t>
      </w:r>
    </w:p>
    <w:p w14:paraId="69A74B75" w14:textId="77777777" w:rsidR="001C58DB" w:rsidRPr="004F09E0" w:rsidRDefault="001C58DB" w:rsidP="009A1B7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2B88A04" w14:textId="28FAD1E0" w:rsidR="00CA59A2" w:rsidRPr="00C75A6B" w:rsidRDefault="001C58DB" w:rsidP="009A1B7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F09E0">
        <w:rPr>
          <w:rFonts w:ascii="Arial Narrow" w:eastAsia="Times New Roman" w:hAnsi="Arial Narrow" w:cs="Arial"/>
          <w:color w:val="000000"/>
          <w:kern w:val="0"/>
          <w:u w:val="single"/>
          <w:lang w:val="es-ES" w:eastAsia="es-ES"/>
          <w14:ligatures w14:val="none"/>
        </w:rPr>
        <w:t xml:space="preserve">A </w:t>
      </w:r>
      <w:r w:rsidR="00AD7325" w:rsidRPr="004F09E0">
        <w:rPr>
          <w:rFonts w:ascii="Arial Narrow" w:eastAsia="Times New Roman" w:hAnsi="Arial Narrow" w:cs="Arial"/>
          <w:color w:val="000000"/>
          <w:kern w:val="0"/>
          <w:u w:val="single"/>
          <w:lang w:val="es-ES" w:eastAsia="es-ES"/>
          <w14:ligatures w14:val="none"/>
        </w:rPr>
        <w:t>Rímac</w:t>
      </w:r>
      <w:r w:rsidRPr="004F09E0">
        <w:rPr>
          <w:rFonts w:ascii="Arial Narrow" w:eastAsia="Times New Roman" w:hAnsi="Arial Narrow" w:cs="Arial"/>
          <w:color w:val="000000"/>
          <w:kern w:val="0"/>
          <w:lang w:val="es-ES" w:eastAsia="es-ES"/>
          <w14:ligatures w14:val="none"/>
        </w:rPr>
        <w:t>:</w:t>
      </w:r>
      <w:r w:rsidRPr="004F09E0">
        <w:rPr>
          <w:rFonts w:ascii="Arial Narrow" w:eastAsia="Times New Roman" w:hAnsi="Arial Narrow" w:cs="Arial"/>
          <w:color w:val="000000"/>
          <w:kern w:val="0"/>
          <w:lang w:eastAsia="es-ES"/>
          <w14:ligatures w14:val="none"/>
        </w:rPr>
        <w:t xml:space="preserve"> </w:t>
      </w:r>
      <w:r w:rsidR="00E310D3" w:rsidRPr="004F09E0">
        <w:rPr>
          <w:rFonts w:ascii="Arial Narrow" w:eastAsia="Times New Roman" w:hAnsi="Arial Narrow" w:cs="Arial"/>
          <w:color w:val="000000"/>
          <w:kern w:val="0"/>
          <w:lang w:val="es-ES" w:eastAsia="es-ES"/>
          <w14:ligatures w14:val="none"/>
        </w:rPr>
        <w:t xml:space="preserve">(i) presentar una copia debidamente suscrita de la </w:t>
      </w:r>
      <w:r w:rsidR="00E310D3" w:rsidRPr="004F09E0">
        <w:rPr>
          <w:rFonts w:ascii="Arial Narrow" w:eastAsia="Times New Roman" w:hAnsi="Arial Narrow" w:cs="Arial"/>
          <w:color w:val="000000"/>
          <w:kern w:val="0"/>
          <w:lang w:eastAsia="es-ES"/>
          <w14:ligatures w14:val="none"/>
        </w:rPr>
        <w:t xml:space="preserve">Póliza Matriz: VRIJ12 – Certificado </w:t>
      </w:r>
      <w:proofErr w:type="spellStart"/>
      <w:r w:rsidR="00E310D3" w:rsidRPr="004F09E0">
        <w:rPr>
          <w:rFonts w:ascii="Arial Narrow" w:eastAsia="Times New Roman" w:hAnsi="Arial Narrow" w:cs="Arial"/>
          <w:color w:val="000000"/>
          <w:kern w:val="0"/>
          <w:lang w:val="es-ES" w:eastAsia="es-ES"/>
          <w14:ligatures w14:val="none"/>
        </w:rPr>
        <w:t>N°</w:t>
      </w:r>
      <w:proofErr w:type="spellEnd"/>
      <w:r w:rsidR="00E310D3" w:rsidRPr="004F09E0">
        <w:rPr>
          <w:rFonts w:ascii="Arial Narrow" w:eastAsia="Times New Roman" w:hAnsi="Arial Narrow" w:cs="Arial"/>
          <w:color w:val="000000"/>
          <w:kern w:val="0"/>
          <w:lang w:eastAsia="es-ES"/>
          <w14:ligatures w14:val="none"/>
        </w:rPr>
        <w:t xml:space="preserve"> 9415 </w:t>
      </w:r>
      <w:r w:rsidR="00E310D3" w:rsidRPr="004F09E0">
        <w:rPr>
          <w:rFonts w:ascii="Arial Narrow" w:eastAsia="Times New Roman" w:hAnsi="Arial Narrow" w:cs="Arial"/>
          <w:color w:val="000000"/>
          <w:kern w:val="0"/>
          <w:lang w:val="es-ES" w:eastAsia="es-ES"/>
          <w14:ligatures w14:val="none"/>
        </w:rPr>
        <w:t xml:space="preserve">del </w:t>
      </w:r>
      <w:r w:rsidR="00E310D3" w:rsidRPr="004F09E0">
        <w:rPr>
          <w:rFonts w:ascii="Arial Narrow" w:eastAsia="Times New Roman" w:hAnsi="Arial Narrow" w:cs="Arial"/>
          <w:color w:val="000000"/>
          <w:kern w:val="0"/>
          <w:lang w:eastAsia="es-ES"/>
          <w14:ligatures w14:val="none"/>
        </w:rPr>
        <w:t xml:space="preserve">Seguro Devolución Vida </w:t>
      </w:r>
      <w:r w:rsidR="00E310D3" w:rsidRPr="004F09E0">
        <w:rPr>
          <w:rFonts w:ascii="Arial Narrow" w:eastAsia="Times New Roman" w:hAnsi="Arial Narrow" w:cs="Arial"/>
          <w:color w:val="000000"/>
          <w:kern w:val="0"/>
          <w:lang w:val="es-ES" w:eastAsia="es-ES"/>
          <w14:ligatures w14:val="none"/>
        </w:rPr>
        <w:t>materia de denuncia; (</w:t>
      </w:r>
      <w:proofErr w:type="spellStart"/>
      <w:r w:rsidR="00E310D3" w:rsidRPr="004F09E0">
        <w:rPr>
          <w:rFonts w:ascii="Arial Narrow" w:eastAsia="Times New Roman" w:hAnsi="Arial Narrow" w:cs="Arial"/>
          <w:color w:val="000000"/>
          <w:kern w:val="0"/>
          <w:lang w:val="es-ES" w:eastAsia="es-ES"/>
          <w14:ligatures w14:val="none"/>
        </w:rPr>
        <w:t>ii</w:t>
      </w:r>
      <w:proofErr w:type="spellEnd"/>
      <w:r w:rsidR="00E310D3" w:rsidRPr="004F09E0">
        <w:rPr>
          <w:rFonts w:ascii="Arial Narrow" w:eastAsia="Times New Roman" w:hAnsi="Arial Narrow" w:cs="Arial"/>
          <w:color w:val="000000"/>
          <w:kern w:val="0"/>
          <w:lang w:val="es-ES" w:eastAsia="es-ES"/>
          <w14:ligatures w14:val="none"/>
        </w:rPr>
        <w:t xml:space="preserve">) presentar los medios probatorios que acrediten el proceso de transferencia del </w:t>
      </w:r>
      <w:r w:rsidR="00E310D3" w:rsidRPr="004F09E0">
        <w:rPr>
          <w:rFonts w:ascii="Arial Narrow" w:eastAsia="Times New Roman" w:hAnsi="Arial Narrow" w:cs="Arial"/>
          <w:color w:val="000000"/>
          <w:kern w:val="0"/>
          <w:lang w:eastAsia="es-ES"/>
          <w14:ligatures w14:val="none"/>
        </w:rPr>
        <w:t>Seguro Devolución Vida con</w:t>
      </w:r>
      <w:r w:rsidR="00E310D3" w:rsidRPr="004F09E0">
        <w:rPr>
          <w:rFonts w:ascii="Arial Narrow" w:eastAsia="Times New Roman" w:hAnsi="Arial Narrow" w:cs="Times New Roman"/>
          <w:color w:val="000000"/>
          <w:kern w:val="0"/>
          <w:shd w:val="clear" w:color="auto" w:fill="FFFFFF"/>
          <w:lang w:eastAsia="es-PE"/>
          <w14:ligatures w14:val="none"/>
        </w:rPr>
        <w:t xml:space="preserve"> </w:t>
      </w:r>
      <w:r w:rsidR="00E310D3" w:rsidRPr="004F09E0">
        <w:rPr>
          <w:rFonts w:ascii="Arial Narrow" w:eastAsia="Arial Narrow" w:hAnsi="Arial Narrow" w:cs="Arial Narrow"/>
          <w:bCs/>
        </w:rPr>
        <w:t>Pacífico Compañía de Seguros y Reaseguros S.A.</w:t>
      </w:r>
      <w:r w:rsidR="00E310D3">
        <w:rPr>
          <w:rFonts w:ascii="Arial Narrow" w:eastAsia="Arial Narrow" w:hAnsi="Arial Narrow" w:cs="Arial Narrow"/>
          <w:bCs/>
        </w:rPr>
        <w:t>;</w:t>
      </w:r>
      <w:r w:rsidR="00E310D3" w:rsidRPr="004F09E0">
        <w:rPr>
          <w:rFonts w:ascii="Arial Narrow" w:eastAsia="Arial Narrow" w:hAnsi="Arial Narrow" w:cs="Arial Narrow"/>
          <w:bCs/>
        </w:rPr>
        <w:t xml:space="preserve"> </w:t>
      </w:r>
      <w:r w:rsidR="00E310D3" w:rsidRPr="004F09E0">
        <w:rPr>
          <w:rFonts w:ascii="Arial Narrow" w:eastAsia="Times New Roman" w:hAnsi="Arial Narrow" w:cs="Arial"/>
          <w:color w:val="000000"/>
          <w:kern w:val="0"/>
          <w:lang w:val="es-ES" w:eastAsia="es-ES"/>
          <w14:ligatures w14:val="none"/>
        </w:rPr>
        <w:t>y, (</w:t>
      </w:r>
      <w:proofErr w:type="spellStart"/>
      <w:r w:rsidR="00E310D3" w:rsidRPr="004F09E0">
        <w:rPr>
          <w:rFonts w:ascii="Arial Narrow" w:eastAsia="Times New Roman" w:hAnsi="Arial Narrow" w:cs="Arial"/>
          <w:color w:val="000000"/>
          <w:kern w:val="0"/>
          <w:lang w:val="es-ES" w:eastAsia="es-ES"/>
          <w14:ligatures w14:val="none"/>
        </w:rPr>
        <w:t>ii</w:t>
      </w:r>
      <w:proofErr w:type="spellEnd"/>
      <w:r w:rsidR="00E310D3" w:rsidRPr="004F09E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4F09E0">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9A1B7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Default="00CA59A2" w:rsidP="009A1B70">
      <w:pPr>
        <w:spacing w:after="0" w:line="240" w:lineRule="auto"/>
        <w:jc w:val="both"/>
        <w:rPr>
          <w:rFonts w:ascii="Arial Narrow" w:eastAsia="Arial Narrow" w:hAnsi="Arial Narrow" w:cs="Arial Narrow"/>
          <w:b/>
          <w:color w:val="000000"/>
          <w:kern w:val="0"/>
          <w:lang w:eastAsia="es-PE"/>
          <w14:ligatures w14:val="none"/>
        </w:rPr>
      </w:pPr>
    </w:p>
    <w:p w14:paraId="55E8E635" w14:textId="77777777" w:rsidR="00E4277B" w:rsidRDefault="00E4277B" w:rsidP="009A1B70">
      <w:pPr>
        <w:spacing w:after="0" w:line="240" w:lineRule="auto"/>
        <w:jc w:val="both"/>
        <w:rPr>
          <w:rFonts w:ascii="Arial Narrow" w:eastAsia="Arial Narrow" w:hAnsi="Arial Narrow" w:cs="Arial Narrow"/>
          <w:b/>
          <w:color w:val="000000"/>
          <w:lang w:eastAsia="es-PE"/>
        </w:rPr>
      </w:pPr>
      <w:r w:rsidRPr="00E4277B">
        <w:rPr>
          <w:rFonts w:ascii="Arial Narrow" w:eastAsia="Arial Narrow" w:hAnsi="Arial Narrow" w:cs="Arial Narrow"/>
          <w:b/>
          <w:color w:val="000000"/>
          <w:lang w:eastAsia="es-PE"/>
        </w:rPr>
        <w:t xml:space="preserve">PRIMERO: </w:t>
      </w:r>
      <w:r w:rsidRPr="00E4277B">
        <w:rPr>
          <w:rFonts w:ascii="Arial Narrow" w:eastAsia="Arial Narrow" w:hAnsi="Arial Narrow" w:cs="Arial Narrow"/>
          <w:color w:val="000000"/>
          <w:lang w:eastAsia="es-PE"/>
        </w:rPr>
        <w:t>incluir de oficio a Rímac Seguros y Reaseguros S.A. en el presente procedimiento.</w:t>
      </w:r>
    </w:p>
    <w:p w14:paraId="566AAFD8" w14:textId="77777777" w:rsidR="00E4277B" w:rsidRPr="0026598E" w:rsidRDefault="00E4277B" w:rsidP="009A1B70">
      <w:pPr>
        <w:spacing w:after="0" w:line="240" w:lineRule="auto"/>
        <w:jc w:val="both"/>
        <w:rPr>
          <w:rFonts w:ascii="Arial Narrow" w:eastAsia="Arial Narrow" w:hAnsi="Arial Narrow" w:cs="Arial Narrow"/>
          <w:b/>
          <w:color w:val="000000"/>
          <w:kern w:val="0"/>
          <w:lang w:eastAsia="es-PE"/>
          <w14:ligatures w14:val="none"/>
        </w:rPr>
      </w:pPr>
    </w:p>
    <w:p w14:paraId="6AF682A6" w14:textId="5F6578C9" w:rsidR="001C58DB" w:rsidRPr="0058331A" w:rsidRDefault="00E4277B" w:rsidP="009A1B7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SEGUNDO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Times New Roman" w:hAnsi="Arial Narrow" w:cs="Times New Roman"/>
          <w:color w:val="000000"/>
          <w:kern w:val="0"/>
          <w:shd w:val="clear" w:color="auto" w:fill="FFFFFF"/>
          <w:lang w:eastAsia="es-PE"/>
          <w14:ligatures w14:val="none"/>
        </w:rPr>
        <w:t xml:space="preserve">admitir a </w:t>
      </w:r>
      <w:r w:rsidR="00CA59A2" w:rsidRPr="00AA28C3">
        <w:rPr>
          <w:rFonts w:ascii="Arial Narrow" w:eastAsia="Times New Roman" w:hAnsi="Arial Narrow" w:cs="Times New Roman"/>
          <w:color w:val="000000"/>
          <w:kern w:val="0"/>
          <w:shd w:val="clear" w:color="auto" w:fill="FFFFFF"/>
          <w:lang w:eastAsia="es-PE"/>
          <w14:ligatures w14:val="none"/>
        </w:rPr>
        <w:t xml:space="preserve">trámite la denuncia del </w:t>
      </w:r>
      <w:r w:rsidR="00A351E2" w:rsidRPr="00227050">
        <w:rPr>
          <w:rFonts w:ascii="Arial Narrow" w:eastAsia="Times New Roman" w:hAnsi="Arial Narrow" w:cs="Arial"/>
          <w:color w:val="000000"/>
          <w:kern w:val="0"/>
          <w:lang w:val="es-ES" w:eastAsia="es-ES"/>
          <w14:ligatures w14:val="none"/>
        </w:rPr>
        <w:t>9 de julio de 2025</w:t>
      </w:r>
      <w:r w:rsidR="00A351E2" w:rsidRPr="00227050">
        <w:rPr>
          <w:rFonts w:ascii="Arial Narrow" w:eastAsia="Calibri" w:hAnsi="Arial Narrow" w:cs="Arial"/>
          <w:kern w:val="0"/>
          <w14:ligatures w14:val="none"/>
        </w:rPr>
        <w:t xml:space="preserve"> </w:t>
      </w:r>
      <w:r w:rsidR="00CA59A2" w:rsidRPr="00AA28C3">
        <w:rPr>
          <w:rFonts w:ascii="Arial Narrow" w:eastAsia="Times New Roman" w:hAnsi="Arial Narrow" w:cs="Times New Roman"/>
          <w:color w:val="000000"/>
          <w:kern w:val="0"/>
          <w:shd w:val="clear" w:color="auto" w:fill="FFFFFF"/>
          <w:lang w:eastAsia="es-PE"/>
          <w14:ligatures w14:val="none"/>
        </w:rPr>
        <w:t xml:space="preserve">interpuesta por </w:t>
      </w:r>
      <w:r w:rsidR="000F1FA5">
        <w:rPr>
          <w:rFonts w:ascii="Arial Narrow" w:eastAsia="Times New Roman" w:hAnsi="Arial Narrow" w:cs="Times New Roman"/>
          <w:color w:val="000000"/>
          <w:kern w:val="0"/>
          <w:shd w:val="clear" w:color="auto" w:fill="FFFFFF"/>
          <w:lang w:eastAsia="es-PE"/>
          <w14:ligatures w14:val="none"/>
        </w:rPr>
        <w:t xml:space="preserve">la </w:t>
      </w:r>
      <w:r w:rsidR="00AA28C3" w:rsidRPr="00AA28C3">
        <w:rPr>
          <w:rFonts w:ascii="Arial Narrow" w:hAnsi="Arial Narrow" w:cs="Arial"/>
          <w:bCs/>
          <w:spacing w:val="-3"/>
          <w:kern w:val="0"/>
          <w14:ligatures w14:val="none"/>
        </w:rPr>
        <w:t xml:space="preserve">señora </w:t>
      </w:r>
      <w:proofErr w:type="spellStart"/>
      <w:r w:rsidR="00AA28C3" w:rsidRPr="00AA28C3">
        <w:rPr>
          <w:rFonts w:ascii="Arial Narrow" w:eastAsia="Times New Roman" w:hAnsi="Arial Narrow" w:cs="Times New Roman"/>
          <w:color w:val="000000"/>
          <w:kern w:val="0"/>
          <w:shd w:val="clear" w:color="auto" w:fill="FFFFFF"/>
          <w:lang w:eastAsia="es-PE"/>
          <w14:ligatures w14:val="none"/>
        </w:rPr>
        <w:t>Yasmin</w:t>
      </w:r>
      <w:proofErr w:type="spellEnd"/>
      <w:r w:rsidR="00AA28C3" w:rsidRPr="00AA28C3">
        <w:rPr>
          <w:rFonts w:ascii="Arial Narrow" w:eastAsia="Times New Roman" w:hAnsi="Arial Narrow" w:cs="Times New Roman"/>
          <w:color w:val="000000"/>
          <w:kern w:val="0"/>
          <w:shd w:val="clear" w:color="auto" w:fill="FFFFFF"/>
          <w:lang w:eastAsia="es-PE"/>
          <w14:ligatures w14:val="none"/>
        </w:rPr>
        <w:t xml:space="preserve"> Magdalena </w:t>
      </w:r>
      <w:proofErr w:type="spellStart"/>
      <w:r w:rsidR="00AA28C3" w:rsidRPr="00AA28C3">
        <w:rPr>
          <w:rFonts w:ascii="Arial Narrow" w:eastAsia="Times New Roman" w:hAnsi="Arial Narrow" w:cs="Times New Roman"/>
          <w:color w:val="000000"/>
          <w:kern w:val="0"/>
          <w:shd w:val="clear" w:color="auto" w:fill="FFFFFF"/>
          <w:lang w:eastAsia="es-PE"/>
          <w14:ligatures w14:val="none"/>
        </w:rPr>
        <w:t>Garcia</w:t>
      </w:r>
      <w:proofErr w:type="spellEnd"/>
      <w:r w:rsidR="00AA28C3" w:rsidRPr="00AA28C3">
        <w:rPr>
          <w:rFonts w:ascii="Arial Narrow" w:eastAsia="Times New Roman" w:hAnsi="Arial Narrow" w:cs="Times New Roman"/>
          <w:color w:val="000000"/>
          <w:kern w:val="0"/>
          <w:shd w:val="clear" w:color="auto" w:fill="FFFFFF"/>
          <w:lang w:eastAsia="es-PE"/>
          <w14:ligatures w14:val="none"/>
        </w:rPr>
        <w:t xml:space="preserve"> </w:t>
      </w:r>
      <w:proofErr w:type="spellStart"/>
      <w:r w:rsidR="00AA28C3" w:rsidRPr="00AA28C3">
        <w:rPr>
          <w:rFonts w:ascii="Arial Narrow" w:eastAsia="Times New Roman" w:hAnsi="Arial Narrow" w:cs="Times New Roman"/>
          <w:color w:val="000000"/>
          <w:kern w:val="0"/>
          <w:shd w:val="clear" w:color="auto" w:fill="FFFFFF"/>
          <w:lang w:eastAsia="es-PE"/>
          <w14:ligatures w14:val="none"/>
        </w:rPr>
        <w:t>Guabloche</w:t>
      </w:r>
      <w:proofErr w:type="spellEnd"/>
      <w:r w:rsidR="00CA59A2" w:rsidRPr="00AA28C3">
        <w:rPr>
          <w:rFonts w:ascii="Arial Narrow" w:eastAsia="Times New Roman" w:hAnsi="Arial Narrow" w:cs="Times New Roman"/>
          <w:color w:val="000000"/>
          <w:kern w:val="0"/>
          <w:shd w:val="clear" w:color="auto" w:fill="FFFFFF"/>
          <w:lang w:eastAsia="es-PE"/>
          <w14:ligatures w14:val="none"/>
        </w:rPr>
        <w:t xml:space="preserve"> co</w:t>
      </w:r>
      <w:r w:rsidR="00CA59A2" w:rsidRPr="00A53FA8">
        <w:rPr>
          <w:rFonts w:ascii="Arial Narrow" w:eastAsia="Times New Roman" w:hAnsi="Arial Narrow" w:cs="Times New Roman"/>
          <w:color w:val="000000"/>
          <w:kern w:val="0"/>
          <w:shd w:val="clear" w:color="auto" w:fill="FFFFFF"/>
          <w:lang w:eastAsia="es-PE"/>
          <w14:ligatures w14:val="none"/>
        </w:rPr>
        <w:t xml:space="preserve">ntra </w:t>
      </w:r>
      <w:r w:rsidR="00FB30C4" w:rsidRPr="00BA51A7">
        <w:rPr>
          <w:rFonts w:ascii="Arial Narrow" w:eastAsia="Arial Narrow" w:hAnsi="Arial Narrow" w:cs="Arial Narrow"/>
          <w:bCs/>
        </w:rPr>
        <w:t>Pacífico C</w:t>
      </w:r>
      <w:r w:rsidR="00FB30C4" w:rsidRPr="00666B38">
        <w:rPr>
          <w:rFonts w:ascii="Arial Narrow" w:eastAsia="Arial Narrow" w:hAnsi="Arial Narrow" w:cs="Arial Narrow"/>
          <w:bCs/>
        </w:rPr>
        <w:t>ompañía de Seguros y Reaseguros S.A</w:t>
      </w:r>
      <w:r w:rsidR="00FB30C4" w:rsidRPr="00FB30C4">
        <w:rPr>
          <w:rFonts w:ascii="Arial Narrow" w:eastAsia="Arial Narrow" w:hAnsi="Arial Narrow" w:cs="Arial Narrow"/>
          <w:bCs/>
        </w:rPr>
        <w:t>.</w:t>
      </w:r>
      <w:r w:rsidR="00482C21">
        <w:rPr>
          <w:rFonts w:ascii="Arial Narrow" w:eastAsia="Arial Narrow" w:hAnsi="Arial Narrow" w:cs="Arial Narrow"/>
          <w:bCs/>
        </w:rPr>
        <w:t xml:space="preserve"> y </w:t>
      </w:r>
      <w:r w:rsidR="0098368A" w:rsidRPr="00E4277B">
        <w:rPr>
          <w:rFonts w:ascii="Arial Narrow" w:eastAsia="Arial Narrow" w:hAnsi="Arial Narrow" w:cs="Arial Narrow"/>
          <w:color w:val="000000"/>
          <w:lang w:eastAsia="es-PE"/>
        </w:rPr>
        <w:t>Rímac Seguros y Reaseguros S.A.</w:t>
      </w:r>
      <w:r w:rsidR="00CA59A2" w:rsidRPr="00FB30C4">
        <w:rPr>
          <w:rFonts w:ascii="Arial Narrow" w:eastAsia="Times New Roman" w:hAnsi="Arial Narrow" w:cs="Times New Roman"/>
          <w:color w:val="000000"/>
          <w:kern w:val="0"/>
          <w:shd w:val="clear" w:color="auto" w:fill="FFFFFF"/>
          <w:lang w:eastAsia="es-PE"/>
          <w14:ligatures w14:val="none"/>
        </w:rPr>
        <w:t xml:space="preserve">, </w:t>
      </w:r>
      <w:r w:rsidR="001C58DB" w:rsidRPr="0058331A">
        <w:rPr>
          <w:rFonts w:ascii="Arial Narrow" w:eastAsia="Times New Roman" w:hAnsi="Arial Narrow" w:cs="Times New Roman"/>
          <w:color w:val="000000"/>
          <w:kern w:val="0"/>
          <w:shd w:val="clear" w:color="auto" w:fill="FFFFFF"/>
          <w:lang w:eastAsia="es-PE"/>
          <w14:ligatures w14:val="none"/>
        </w:rPr>
        <w:t>por lo siguiente:</w:t>
      </w:r>
    </w:p>
    <w:p w14:paraId="0DFF084E" w14:textId="77777777" w:rsidR="001C58DB" w:rsidRPr="0058331A" w:rsidRDefault="001C58DB" w:rsidP="009A1B70">
      <w:pPr>
        <w:spacing w:after="0" w:line="240" w:lineRule="auto"/>
        <w:jc w:val="both"/>
        <w:rPr>
          <w:rFonts w:ascii="Arial Narrow" w:eastAsia="Calibri" w:hAnsi="Arial Narrow" w:cs="Arial Narrow"/>
          <w:color w:val="000000"/>
          <w:kern w:val="0"/>
          <w:lang w:eastAsia="es-PE"/>
          <w14:ligatures w14:val="none"/>
        </w:rPr>
      </w:pPr>
    </w:p>
    <w:p w14:paraId="0BEE3E54" w14:textId="134AB38A" w:rsidR="001C58DB" w:rsidRPr="004A1AB7"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809C2">
        <w:rPr>
          <w:rFonts w:ascii="Arial Narrow" w:eastAsia="Calibri" w:hAnsi="Arial Narrow" w:cs="Arial Narrow"/>
          <w:color w:val="000000"/>
          <w:kern w:val="0"/>
          <w:lang w:eastAsia="es-PE"/>
          <w14:ligatures w14:val="none"/>
        </w:rPr>
        <w:t>Presunta</w:t>
      </w:r>
      <w:r w:rsidRPr="005809C2">
        <w:rPr>
          <w:rFonts w:ascii="Arial Narrow" w:eastAsia="Times New Roman" w:hAnsi="Arial Narrow" w:cs="Times New Roman"/>
          <w:kern w:val="0"/>
          <w:shd w:val="clear" w:color="auto" w:fill="FFFFFF"/>
          <w:lang w:eastAsia="es-PE"/>
          <w14:ligatures w14:val="none"/>
        </w:rPr>
        <w:t xml:space="preserve"> infracción a los artículos 18° y 19°</w:t>
      </w:r>
      <w:r w:rsidRPr="005809C2">
        <w:rPr>
          <w:rFonts w:ascii="Arial Narrow" w:eastAsia="Calibri" w:hAnsi="Arial Narrow" w:cs="Arial Narrow"/>
          <w:kern w:val="0"/>
          <w:lang w:eastAsia="es-PE"/>
          <w14:ligatures w14:val="none"/>
        </w:rPr>
        <w:t xml:space="preserve"> de </w:t>
      </w:r>
      <w:r w:rsidRPr="005809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809C2" w:rsidRPr="00413B92">
        <w:rPr>
          <w:rFonts w:ascii="Arial Narrow" w:eastAsia="Arial Narrow" w:hAnsi="Arial Narrow" w:cs="Arial Narrow"/>
          <w:bCs/>
        </w:rPr>
        <w:t xml:space="preserve">Pacífico Compañía de Seguros y Reaseguros S.A. habría transferido indebidamente </w:t>
      </w:r>
      <w:r w:rsidR="005809C2" w:rsidRPr="00413B92">
        <w:rPr>
          <w:rFonts w:ascii="Arial Narrow" w:eastAsia="Times New Roman" w:hAnsi="Arial Narrow" w:cs="Arial"/>
          <w:color w:val="000000"/>
          <w:kern w:val="0"/>
          <w:lang w:eastAsia="es-ES"/>
          <w14:ligatures w14:val="none"/>
        </w:rPr>
        <w:t xml:space="preserve">el Seguro Devolución Vida a </w:t>
      </w:r>
      <w:r w:rsidR="005809C2" w:rsidRPr="00413B92">
        <w:rPr>
          <w:rFonts w:ascii="Arial Narrow" w:eastAsia="Arial Narrow" w:hAnsi="Arial Narrow" w:cs="Arial Narrow"/>
          <w:color w:val="000000"/>
          <w:lang w:eastAsia="es-PE"/>
        </w:rPr>
        <w:t xml:space="preserve">Rímac Seguros y Reaseguros S.A., pese a que no contaba con </w:t>
      </w:r>
      <w:r w:rsidR="004A1AB7" w:rsidRPr="00413B92">
        <w:rPr>
          <w:rFonts w:ascii="Arial Narrow" w:eastAsia="Arial Narrow" w:hAnsi="Arial Narrow" w:cs="Arial Narrow"/>
          <w:color w:val="000000"/>
          <w:lang w:eastAsia="es-PE"/>
        </w:rPr>
        <w:t xml:space="preserve">el </w:t>
      </w:r>
      <w:r w:rsidR="005809C2" w:rsidRPr="00413B92">
        <w:rPr>
          <w:rFonts w:ascii="Arial Narrow" w:eastAsia="Arial Narrow" w:hAnsi="Arial Narrow" w:cs="Arial Narrow"/>
          <w:color w:val="000000"/>
          <w:lang w:eastAsia="es-PE"/>
        </w:rPr>
        <w:t>consentimiento</w:t>
      </w:r>
      <w:r w:rsidR="004A1AB7" w:rsidRPr="00413B92">
        <w:rPr>
          <w:rFonts w:ascii="Arial Narrow" w:eastAsia="Arial Narrow" w:hAnsi="Arial Narrow" w:cs="Arial Narrow"/>
          <w:color w:val="000000"/>
          <w:lang w:eastAsia="es-PE"/>
        </w:rPr>
        <w:t xml:space="preserve"> </w:t>
      </w:r>
      <w:r w:rsidR="00CD4024" w:rsidRPr="00413B92">
        <w:rPr>
          <w:rFonts w:ascii="Arial Narrow" w:eastAsia="Arial Narrow" w:hAnsi="Arial Narrow" w:cs="Arial Narrow"/>
          <w:color w:val="000000"/>
          <w:lang w:eastAsia="es-PE"/>
        </w:rPr>
        <w:t xml:space="preserve">y firma </w:t>
      </w:r>
      <w:r w:rsidR="004A1AB7" w:rsidRPr="00413B92">
        <w:rPr>
          <w:rFonts w:ascii="Arial Narrow" w:eastAsia="Arial Narrow" w:hAnsi="Arial Narrow" w:cs="Arial Narrow"/>
          <w:color w:val="000000"/>
          <w:lang w:eastAsia="es-PE"/>
        </w:rPr>
        <w:t>de la denunciante</w:t>
      </w:r>
      <w:r w:rsidRPr="004A1AB7">
        <w:rPr>
          <w:rFonts w:ascii="Arial Narrow" w:eastAsia="Arial Narrow" w:hAnsi="Arial Narrow" w:cs="Arial Narrow"/>
          <w:kern w:val="0"/>
          <w14:ligatures w14:val="none"/>
        </w:rPr>
        <w:t>.</w:t>
      </w:r>
    </w:p>
    <w:p w14:paraId="4DD9D383" w14:textId="77777777" w:rsidR="001C58DB" w:rsidRPr="004A1AB7" w:rsidRDefault="001C58DB" w:rsidP="009A1B70">
      <w:pPr>
        <w:pStyle w:val="Prrafodelista"/>
        <w:spacing w:after="0" w:line="240" w:lineRule="auto"/>
        <w:ind w:left="567"/>
        <w:jc w:val="both"/>
        <w:rPr>
          <w:rFonts w:ascii="Arial Narrow" w:eastAsia="Arial Narrow" w:hAnsi="Arial Narrow" w:cs="Arial Narrow"/>
          <w:kern w:val="0"/>
          <w14:ligatures w14:val="none"/>
        </w:rPr>
      </w:pPr>
    </w:p>
    <w:p w14:paraId="38942EDE" w14:textId="3D7EC0DF" w:rsidR="001C58DB" w:rsidRPr="004A1AB7"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A1AB7">
        <w:rPr>
          <w:rFonts w:ascii="Arial Narrow" w:eastAsia="Calibri" w:hAnsi="Arial Narrow" w:cs="Arial Narrow"/>
          <w:color w:val="000000"/>
          <w:kern w:val="0"/>
          <w:lang w:eastAsia="es-PE"/>
          <w14:ligatures w14:val="none"/>
        </w:rPr>
        <w:t>Presunta</w:t>
      </w:r>
      <w:r w:rsidRPr="004A1AB7">
        <w:rPr>
          <w:rFonts w:ascii="Arial Narrow" w:eastAsia="Times New Roman" w:hAnsi="Arial Narrow" w:cs="Times New Roman"/>
          <w:kern w:val="0"/>
          <w:shd w:val="clear" w:color="auto" w:fill="FFFFFF"/>
          <w:lang w:eastAsia="es-PE"/>
          <w14:ligatures w14:val="none"/>
        </w:rPr>
        <w:t xml:space="preserve"> infracción a</w:t>
      </w:r>
      <w:r w:rsidR="007A6A48" w:rsidRPr="004A1AB7">
        <w:rPr>
          <w:rFonts w:ascii="Arial Narrow" w:eastAsia="Times New Roman" w:hAnsi="Arial Narrow" w:cs="Times New Roman"/>
          <w:kern w:val="0"/>
          <w:shd w:val="clear" w:color="auto" w:fill="FFFFFF"/>
          <w:lang w:eastAsia="es-PE"/>
          <w14:ligatures w14:val="none"/>
        </w:rPr>
        <w:t>l</w:t>
      </w:r>
      <w:r w:rsidRPr="004A1AB7">
        <w:rPr>
          <w:rFonts w:ascii="Arial Narrow" w:eastAsia="Times New Roman" w:hAnsi="Arial Narrow" w:cs="Times New Roman"/>
          <w:kern w:val="0"/>
          <w:shd w:val="clear" w:color="auto" w:fill="FFFFFF"/>
          <w:lang w:eastAsia="es-PE"/>
          <w14:ligatures w14:val="none"/>
        </w:rPr>
        <w:t xml:space="preserve"> artículo </w:t>
      </w:r>
      <w:r w:rsidR="007A6A48" w:rsidRPr="004A1AB7">
        <w:rPr>
          <w:rFonts w:ascii="Arial Narrow" w:eastAsia="Times New Roman" w:hAnsi="Arial Narrow" w:cs="Times New Roman"/>
          <w:kern w:val="0"/>
          <w:shd w:val="clear" w:color="auto" w:fill="FFFFFF"/>
          <w:lang w:eastAsia="es-PE"/>
          <w14:ligatures w14:val="none"/>
        </w:rPr>
        <w:t>56</w:t>
      </w:r>
      <w:r w:rsidRPr="004A1AB7">
        <w:rPr>
          <w:rFonts w:ascii="Arial Narrow" w:eastAsia="Times New Roman" w:hAnsi="Arial Narrow" w:cs="Times New Roman"/>
          <w:kern w:val="0"/>
          <w:shd w:val="clear" w:color="auto" w:fill="FFFFFF"/>
          <w:lang w:eastAsia="es-PE"/>
          <w14:ligatures w14:val="none"/>
        </w:rPr>
        <w:t>°</w:t>
      </w:r>
      <w:r w:rsidR="007A6A48" w:rsidRPr="004A1AB7">
        <w:rPr>
          <w:rFonts w:ascii="Arial Narrow" w:eastAsia="Times New Roman" w:hAnsi="Arial Narrow" w:cs="Times New Roman"/>
          <w:kern w:val="0"/>
          <w:shd w:val="clear" w:color="auto" w:fill="FFFFFF"/>
          <w:lang w:eastAsia="es-PE"/>
          <w14:ligatures w14:val="none"/>
        </w:rPr>
        <w:t>, literal b),</w:t>
      </w:r>
      <w:r w:rsidRPr="004A1AB7">
        <w:rPr>
          <w:rFonts w:ascii="Arial Narrow" w:eastAsia="Calibri" w:hAnsi="Arial Narrow" w:cs="Arial Narrow"/>
          <w:kern w:val="0"/>
          <w:lang w:eastAsia="es-PE"/>
          <w14:ligatures w14:val="none"/>
        </w:rPr>
        <w:t xml:space="preserve"> de </w:t>
      </w:r>
      <w:r w:rsidRPr="004A1AB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4A1AB7">
        <w:rPr>
          <w:rFonts w:ascii="Arial Narrow" w:eastAsia="Arial Narrow" w:hAnsi="Arial Narrow" w:cs="Arial Narrow"/>
          <w:kern w:val="0"/>
          <w14:ligatures w14:val="none"/>
        </w:rPr>
        <w:t xml:space="preserve"> </w:t>
      </w:r>
      <w:r w:rsidR="00852C93" w:rsidRPr="00413B92">
        <w:rPr>
          <w:rFonts w:ascii="Arial Narrow" w:eastAsia="Arial Narrow" w:hAnsi="Arial Narrow" w:cs="Arial Narrow"/>
          <w:kern w:val="0"/>
          <w14:ligatures w14:val="none"/>
        </w:rPr>
        <w:t xml:space="preserve">Rímac Seguros y Reaseguros S.A. </w:t>
      </w:r>
      <w:r w:rsidRPr="00413B92">
        <w:rPr>
          <w:rFonts w:ascii="Arial Narrow" w:eastAsia="Arial Narrow" w:hAnsi="Arial Narrow" w:cs="Arial Narrow"/>
          <w:kern w:val="0"/>
          <w14:ligatures w14:val="none"/>
        </w:rPr>
        <w:t xml:space="preserve">habría </w:t>
      </w:r>
      <w:r w:rsidR="00746548" w:rsidRPr="00413B92">
        <w:rPr>
          <w:rFonts w:ascii="Arial Narrow" w:eastAsia="Arial Narrow" w:hAnsi="Arial Narrow" w:cs="Arial Narrow"/>
          <w:kern w:val="0"/>
          <w14:ligatures w14:val="none"/>
        </w:rPr>
        <w:t xml:space="preserve">emitido indebidamente la Póliza Matriz: VRIJ12 – Certificado N° 9415 del Seguro Devolución Vida, sin consentimiento </w:t>
      </w:r>
      <w:r w:rsidR="00CD4024" w:rsidRPr="00413B92">
        <w:rPr>
          <w:rFonts w:ascii="Arial Narrow" w:eastAsia="Arial Narrow" w:hAnsi="Arial Narrow" w:cs="Arial Narrow"/>
          <w:kern w:val="0"/>
          <w14:ligatures w14:val="none"/>
        </w:rPr>
        <w:t xml:space="preserve">y firma </w:t>
      </w:r>
      <w:r w:rsidR="00746548" w:rsidRPr="00413B92">
        <w:rPr>
          <w:rFonts w:ascii="Arial Narrow" w:eastAsia="Arial Narrow" w:hAnsi="Arial Narrow" w:cs="Arial Narrow"/>
          <w:kern w:val="0"/>
          <w14:ligatures w14:val="none"/>
        </w:rPr>
        <w:t>de la denunciante</w:t>
      </w:r>
      <w:r w:rsidRPr="004A1AB7">
        <w:rPr>
          <w:rFonts w:ascii="Arial Narrow" w:eastAsia="Times New Roman" w:hAnsi="Arial Narrow" w:cs="Arial"/>
          <w:color w:val="000000"/>
          <w:kern w:val="0"/>
          <w:lang w:eastAsia="es-ES"/>
          <w14:ligatures w14:val="none"/>
        </w:rPr>
        <w:t>.</w:t>
      </w:r>
    </w:p>
    <w:p w14:paraId="27D6D22B" w14:textId="77777777" w:rsidR="001C58DB" w:rsidRPr="00A122A2" w:rsidRDefault="001C58DB" w:rsidP="009A1B70">
      <w:pPr>
        <w:pStyle w:val="Prrafodelista"/>
        <w:spacing w:line="240" w:lineRule="auto"/>
        <w:rPr>
          <w:rFonts w:ascii="Arial Narrow" w:eastAsia="Arial Narrow" w:hAnsi="Arial Narrow" w:cs="Arial Narrow"/>
          <w:kern w:val="0"/>
          <w14:ligatures w14:val="none"/>
        </w:rPr>
      </w:pPr>
    </w:p>
    <w:p w14:paraId="77497517" w14:textId="7F824060" w:rsidR="001C58DB" w:rsidRPr="00953CC3"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122A2">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BD5B22" w:rsidRPr="00413B92">
        <w:rPr>
          <w:rFonts w:ascii="Arial Narrow" w:eastAsia="Arial Narrow" w:hAnsi="Arial Narrow" w:cs="Arial Narrow"/>
          <w:bCs/>
        </w:rPr>
        <w:t>los proveedores denunciados</w:t>
      </w:r>
      <w:r w:rsidR="00BD5B22" w:rsidRPr="00413B92">
        <w:rPr>
          <w:rFonts w:ascii="Arial Narrow" w:eastAsia="Times New Roman" w:hAnsi="Arial Narrow" w:cs="Times New Roman"/>
          <w:color w:val="000000"/>
          <w:kern w:val="0"/>
          <w:shd w:val="clear" w:color="auto" w:fill="FFFFFF"/>
          <w:lang w:eastAsia="es-PE"/>
          <w14:ligatures w14:val="none"/>
        </w:rPr>
        <w:t xml:space="preserve"> </w:t>
      </w:r>
      <w:r w:rsidR="00BD5B22" w:rsidRPr="00413B92">
        <w:rPr>
          <w:rFonts w:ascii="Arial Narrow" w:eastAsia="Arial Narrow" w:hAnsi="Arial Narrow" w:cs="Arial Narrow"/>
          <w:kern w:val="0"/>
          <w14:ligatures w14:val="none"/>
        </w:rPr>
        <w:t xml:space="preserve">no habrían </w:t>
      </w:r>
      <w:r w:rsidR="00CD4024" w:rsidRPr="00413B92">
        <w:rPr>
          <w:rFonts w:ascii="Arial Narrow" w:eastAsia="Arial Narrow" w:hAnsi="Arial Narrow" w:cs="Arial Narrow"/>
          <w:kern w:val="0"/>
          <w14:ligatures w14:val="none"/>
        </w:rPr>
        <w:t>cumplido con informar a la denunciante</w:t>
      </w:r>
      <w:r w:rsidR="00BD5B22" w:rsidRPr="00413B92">
        <w:rPr>
          <w:rFonts w:ascii="Arial Narrow" w:eastAsia="Arial Narrow" w:hAnsi="Arial Narrow" w:cs="Arial Narrow"/>
          <w:kern w:val="0"/>
          <w14:ligatures w14:val="none"/>
        </w:rPr>
        <w:t xml:space="preserve"> que el </w:t>
      </w:r>
      <w:r w:rsidR="00BD5B22" w:rsidRPr="00413B92">
        <w:rPr>
          <w:rFonts w:ascii="Arial Narrow" w:eastAsia="Times New Roman" w:hAnsi="Arial Narrow" w:cs="Arial"/>
          <w:color w:val="000000"/>
          <w:kern w:val="0"/>
          <w:lang w:eastAsia="es-ES"/>
          <w14:ligatures w14:val="none"/>
        </w:rPr>
        <w:t>Seguro Devolución Vida suscrit</w:t>
      </w:r>
      <w:r w:rsidR="00090B11" w:rsidRPr="00413B92">
        <w:rPr>
          <w:rFonts w:ascii="Arial Narrow" w:eastAsia="Times New Roman" w:hAnsi="Arial Narrow" w:cs="Arial"/>
          <w:color w:val="000000"/>
          <w:kern w:val="0"/>
          <w:lang w:eastAsia="es-ES"/>
          <w14:ligatures w14:val="none"/>
        </w:rPr>
        <w:t>o</w:t>
      </w:r>
      <w:r w:rsidR="00BD5B22" w:rsidRPr="00413B92">
        <w:rPr>
          <w:rFonts w:ascii="Arial Narrow" w:eastAsia="Times New Roman" w:hAnsi="Arial Narrow" w:cs="Arial"/>
          <w:color w:val="000000"/>
          <w:kern w:val="0"/>
          <w:lang w:eastAsia="es-ES"/>
          <w14:ligatures w14:val="none"/>
        </w:rPr>
        <w:t xml:space="preserve"> </w:t>
      </w:r>
      <w:r w:rsidR="00090B11" w:rsidRPr="00413B92">
        <w:rPr>
          <w:rFonts w:ascii="Arial Narrow" w:eastAsia="Arial Narrow" w:hAnsi="Arial Narrow" w:cs="Arial Narrow"/>
          <w:bCs/>
        </w:rPr>
        <w:t xml:space="preserve">el </w:t>
      </w:r>
      <w:r w:rsidR="00090B11" w:rsidRPr="00413B92">
        <w:rPr>
          <w:rFonts w:ascii="Arial Narrow" w:eastAsia="Times New Roman" w:hAnsi="Arial Narrow" w:cs="Arial"/>
          <w:color w:val="000000"/>
          <w:kern w:val="0"/>
          <w:lang w:eastAsia="es-ES"/>
          <w14:ligatures w14:val="none"/>
        </w:rPr>
        <w:t>5 de setiembre de 2023</w:t>
      </w:r>
      <w:r w:rsidR="00090B11" w:rsidRPr="00413B92">
        <w:rPr>
          <w:rFonts w:ascii="Arial Narrow" w:eastAsia="Arial Narrow" w:hAnsi="Arial Narrow" w:cs="Arial Narrow"/>
          <w:bCs/>
        </w:rPr>
        <w:t xml:space="preserve"> </w:t>
      </w:r>
      <w:r w:rsidR="00BD5B22" w:rsidRPr="00413B92">
        <w:rPr>
          <w:rFonts w:ascii="Arial Narrow" w:eastAsia="Times New Roman" w:hAnsi="Arial Narrow" w:cs="Arial"/>
          <w:color w:val="000000"/>
          <w:kern w:val="0"/>
          <w:lang w:eastAsia="es-ES"/>
          <w14:ligatures w14:val="none"/>
        </w:rPr>
        <w:t xml:space="preserve">con </w:t>
      </w:r>
      <w:r w:rsidR="00BD5B22" w:rsidRPr="00413B92">
        <w:rPr>
          <w:rFonts w:ascii="Arial Narrow" w:eastAsia="Arial Narrow" w:hAnsi="Arial Narrow" w:cs="Arial Narrow"/>
          <w:bCs/>
        </w:rPr>
        <w:t xml:space="preserve">Pacífico Compañía de Seguros y Reaseguros S.A. había sido transferido a </w:t>
      </w:r>
      <w:r w:rsidR="00BD5B22" w:rsidRPr="00413B92">
        <w:rPr>
          <w:rFonts w:ascii="Arial Narrow" w:eastAsia="Arial Narrow" w:hAnsi="Arial Narrow" w:cs="Arial Narrow"/>
          <w:color w:val="000000"/>
          <w:lang w:eastAsia="es-PE"/>
        </w:rPr>
        <w:t xml:space="preserve">Rímac Seguros y Reaseguros </w:t>
      </w:r>
      <w:proofErr w:type="gramStart"/>
      <w:r w:rsidR="00BD5B22" w:rsidRPr="00413B92">
        <w:rPr>
          <w:rFonts w:ascii="Arial Narrow" w:eastAsia="Arial Narrow" w:hAnsi="Arial Narrow" w:cs="Arial Narrow"/>
          <w:color w:val="000000"/>
          <w:lang w:eastAsia="es-PE"/>
        </w:rPr>
        <w:t>S.A</w:t>
      </w:r>
      <w:r w:rsidR="00BD5B22">
        <w:rPr>
          <w:rFonts w:ascii="Arial Narrow" w:eastAsia="Arial Narrow" w:hAnsi="Arial Narrow" w:cs="Arial Narrow"/>
          <w:color w:val="000000"/>
          <w:lang w:eastAsia="es-PE"/>
        </w:rPr>
        <w:t>.</w:t>
      </w:r>
      <w:r w:rsidR="00AC5BCA">
        <w:rPr>
          <w:rFonts w:ascii="Arial Narrow" w:eastAsia="Arial Narrow" w:hAnsi="Arial Narrow" w:cs="Arial Narrow"/>
          <w:color w:val="000000"/>
          <w:lang w:eastAsia="es-PE"/>
        </w:rPr>
        <w:t>.</w:t>
      </w:r>
      <w:proofErr w:type="gramEnd"/>
    </w:p>
    <w:p w14:paraId="042B3F54" w14:textId="77777777" w:rsidR="00CA59A2" w:rsidRPr="0026598E" w:rsidRDefault="00CA59A2" w:rsidP="009A1B70">
      <w:pPr>
        <w:spacing w:after="0" w:line="240" w:lineRule="auto"/>
        <w:jc w:val="both"/>
        <w:rPr>
          <w:rFonts w:ascii="Arial Narrow" w:eastAsia="Arial Narrow" w:hAnsi="Arial Narrow" w:cs="Arial Narrow"/>
          <w:kern w:val="0"/>
          <w14:ligatures w14:val="none"/>
        </w:rPr>
      </w:pPr>
    </w:p>
    <w:p w14:paraId="0A292C9F" w14:textId="4B23EED0" w:rsidR="00CA59A2" w:rsidRPr="0026598E" w:rsidRDefault="00E4277B" w:rsidP="009A1B7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CA59A2" w:rsidRPr="00FB30C4">
        <w:rPr>
          <w:rFonts w:ascii="Arial Narrow" w:eastAsia="Arial Narrow" w:hAnsi="Arial Narrow" w:cs="Arial Narrow"/>
          <w:color w:val="000000"/>
          <w:kern w:val="0"/>
          <w:lang w:eastAsia="es-PE"/>
          <w14:ligatures w14:val="none"/>
        </w:rPr>
        <w:t xml:space="preserve">denuncia </w:t>
      </w:r>
      <w:r w:rsidR="00CA59A2" w:rsidRPr="00FB30C4">
        <w:rPr>
          <w:rFonts w:ascii="Arial Narrow" w:eastAsia="Times New Roman" w:hAnsi="Arial Narrow" w:cs="Arial"/>
          <w:color w:val="000000"/>
          <w:kern w:val="0"/>
          <w:lang w:val="es-ES" w:eastAsia="es-ES"/>
          <w14:ligatures w14:val="none"/>
        </w:rPr>
        <w:t>del</w:t>
      </w:r>
      <w:r w:rsidR="00CA59A2" w:rsidRPr="00FB30C4">
        <w:rPr>
          <w:rFonts w:ascii="Arial Narrow" w:eastAsia="Calibri" w:hAnsi="Arial Narrow" w:cs="Arial"/>
          <w:kern w:val="0"/>
          <w14:ligatures w14:val="none"/>
        </w:rPr>
        <w:t xml:space="preserve"> </w:t>
      </w:r>
      <w:r w:rsidR="00FB30C4" w:rsidRPr="00FB30C4">
        <w:rPr>
          <w:rFonts w:ascii="Arial Narrow" w:eastAsia="Times New Roman" w:hAnsi="Arial Narrow" w:cs="Arial"/>
          <w:color w:val="000000"/>
          <w:kern w:val="0"/>
          <w:lang w:val="es-ES" w:eastAsia="es-ES"/>
          <w14:ligatures w14:val="none"/>
        </w:rPr>
        <w:t>9 de julio de 2025</w:t>
      </w:r>
      <w:r w:rsidR="00CA59A2" w:rsidRPr="00FB30C4">
        <w:rPr>
          <w:rFonts w:ascii="Arial Narrow" w:eastAsia="Calibri" w:hAnsi="Arial Narrow" w:cs="Arial"/>
          <w:kern w:val="0"/>
          <w14:ligatures w14:val="none"/>
        </w:rPr>
        <w:t>.</w:t>
      </w:r>
    </w:p>
    <w:p w14:paraId="68A17E97" w14:textId="77777777" w:rsidR="00CA59A2" w:rsidRPr="0026598E" w:rsidRDefault="00CA59A2" w:rsidP="009A1B70">
      <w:pPr>
        <w:spacing w:line="240" w:lineRule="auto"/>
        <w:contextualSpacing/>
        <w:jc w:val="both"/>
        <w:rPr>
          <w:rFonts w:ascii="Arial Narrow" w:eastAsia="Times New Roman" w:hAnsi="Arial Narrow" w:cs="Times New Roman"/>
          <w:color w:val="000000"/>
          <w:kern w:val="0"/>
          <w:lang w:eastAsia="es-PE"/>
          <w14:ligatures w14:val="none"/>
        </w:rPr>
      </w:pPr>
    </w:p>
    <w:p w14:paraId="13F69481" w14:textId="691DE588" w:rsidR="001C58DB" w:rsidRPr="0026598E" w:rsidRDefault="00E4277B" w:rsidP="009A1B7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1C58DB" w:rsidRPr="0026598E">
        <w:rPr>
          <w:rFonts w:ascii="Arial Narrow" w:eastAsia="Arial Narrow" w:hAnsi="Arial Narrow" w:cs="Arial Narrow"/>
          <w:b/>
          <w:color w:val="000000"/>
          <w:kern w:val="0"/>
          <w:lang w:eastAsia="es-PE"/>
          <w14:ligatures w14:val="none"/>
        </w:rPr>
        <w:t xml:space="preserve">: </w:t>
      </w:r>
      <w:r w:rsidR="001C58DB" w:rsidRPr="0026598E">
        <w:rPr>
          <w:rFonts w:ascii="Arial Narrow" w:eastAsia="Arial Narrow" w:hAnsi="Arial Narrow" w:cs="Arial Narrow"/>
          <w:color w:val="000000"/>
          <w:kern w:val="0"/>
          <w:lang w:eastAsia="es-PE"/>
          <w14:ligatures w14:val="none"/>
        </w:rPr>
        <w:t xml:space="preserve">requerir a </w:t>
      </w:r>
      <w:r w:rsidR="0098368A" w:rsidRPr="00BA51A7">
        <w:rPr>
          <w:rFonts w:ascii="Arial Narrow" w:eastAsia="Arial Narrow" w:hAnsi="Arial Narrow" w:cs="Arial Narrow"/>
          <w:bCs/>
        </w:rPr>
        <w:t>Pacífico C</w:t>
      </w:r>
      <w:r w:rsidR="0098368A" w:rsidRPr="00666B38">
        <w:rPr>
          <w:rFonts w:ascii="Arial Narrow" w:eastAsia="Arial Narrow" w:hAnsi="Arial Narrow" w:cs="Arial Narrow"/>
          <w:bCs/>
        </w:rPr>
        <w:t xml:space="preserve">ompañía de Seguros y Reaseguros S.A. </w:t>
      </w:r>
      <w:r w:rsidR="001C58DB">
        <w:rPr>
          <w:rFonts w:ascii="Arial Narrow" w:eastAsia="Arial Narrow" w:hAnsi="Arial Narrow" w:cs="Arial Narrow"/>
          <w:bCs/>
        </w:rPr>
        <w:t xml:space="preserve">y </w:t>
      </w:r>
      <w:r w:rsidR="0098368A" w:rsidRPr="00E4277B">
        <w:rPr>
          <w:rFonts w:ascii="Arial Narrow" w:eastAsia="Arial Narrow" w:hAnsi="Arial Narrow" w:cs="Arial Narrow"/>
          <w:color w:val="000000"/>
          <w:lang w:eastAsia="es-PE"/>
        </w:rPr>
        <w:t xml:space="preserve">Rímac Seguros y Reaseguros S.A. </w:t>
      </w:r>
      <w:r w:rsidR="001C58DB" w:rsidRPr="0026598E">
        <w:rPr>
          <w:rFonts w:ascii="Arial Narrow" w:eastAsia="Arial Narrow" w:hAnsi="Arial Narrow" w:cs="Arial Narrow"/>
          <w:color w:val="000000"/>
          <w:kern w:val="0"/>
          <w:lang w:eastAsia="es-PE"/>
          <w14:ligatures w14:val="none"/>
        </w:rPr>
        <w:t>que cumpla</w:t>
      </w:r>
      <w:r w:rsidR="001C58DB">
        <w:rPr>
          <w:rFonts w:ascii="Arial Narrow" w:eastAsia="Arial Narrow" w:hAnsi="Arial Narrow" w:cs="Arial Narrow"/>
          <w:color w:val="000000"/>
          <w:kern w:val="0"/>
          <w:lang w:eastAsia="es-PE"/>
          <w14:ligatures w14:val="none"/>
        </w:rPr>
        <w:t>n</w:t>
      </w:r>
      <w:r w:rsidR="001C58DB" w:rsidRPr="0026598E">
        <w:rPr>
          <w:rFonts w:ascii="Arial Narrow" w:eastAsia="Arial Narrow" w:hAnsi="Arial Narrow" w:cs="Arial Narrow"/>
          <w:color w:val="000000"/>
          <w:kern w:val="0"/>
          <w:lang w:eastAsia="es-PE"/>
          <w14:ligatures w14:val="none"/>
        </w:rPr>
        <w:t xml:space="preserve"> con lo siguiente:</w:t>
      </w:r>
    </w:p>
    <w:p w14:paraId="75ABD182" w14:textId="77777777" w:rsidR="001C58DB" w:rsidRPr="0026598E" w:rsidRDefault="001C58DB" w:rsidP="009A1B70">
      <w:pPr>
        <w:spacing w:after="0" w:line="240" w:lineRule="auto"/>
        <w:jc w:val="both"/>
        <w:rPr>
          <w:rFonts w:ascii="Arial Narrow" w:eastAsia="Times New Roman" w:hAnsi="Arial Narrow" w:cs="Times New Roman"/>
          <w:color w:val="000000"/>
          <w:kern w:val="0"/>
          <w:lang w:eastAsia="es-PE"/>
          <w14:ligatures w14:val="none"/>
        </w:rPr>
      </w:pPr>
    </w:p>
    <w:p w14:paraId="5B914E5A"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077C2B6"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D75AF29"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6CD9939" w14:textId="77777777" w:rsidR="001C58DB" w:rsidRPr="0026598E" w:rsidRDefault="001C58DB" w:rsidP="009A1B7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87C1E08" w14:textId="77777777" w:rsidR="001C58DB" w:rsidRPr="0026598E" w:rsidRDefault="001C58DB" w:rsidP="009A1B7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4C99228D" w14:textId="77777777" w:rsidR="001C58DB" w:rsidRPr="0026598E" w:rsidRDefault="001C58DB" w:rsidP="009A1B70">
      <w:pPr>
        <w:spacing w:after="0" w:line="240" w:lineRule="auto"/>
        <w:ind w:left="567"/>
        <w:jc w:val="both"/>
        <w:rPr>
          <w:rFonts w:ascii="Arial Narrow" w:eastAsia="Arial Narrow" w:hAnsi="Arial Narrow" w:cs="Arial Narrow"/>
          <w:color w:val="000000"/>
          <w:kern w:val="0"/>
          <w:lang w:eastAsia="es-PE"/>
          <w14:ligatures w14:val="none"/>
        </w:rPr>
      </w:pPr>
    </w:p>
    <w:p w14:paraId="29CF48A0" w14:textId="5EABC32C" w:rsidR="001C58DB" w:rsidRPr="0026598E" w:rsidRDefault="00E4277B" w:rsidP="009A1B7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1C58DB" w:rsidRPr="0026598E">
        <w:rPr>
          <w:rFonts w:ascii="Arial Narrow" w:eastAsia="Arial Narrow" w:hAnsi="Arial Narrow" w:cs="Arial Narrow"/>
          <w:b/>
          <w:color w:val="000000"/>
          <w:kern w:val="0"/>
          <w:lang w:eastAsia="es-PE"/>
          <w14:ligatures w14:val="none"/>
        </w:rPr>
        <w:t xml:space="preserve">: </w:t>
      </w:r>
      <w:r w:rsidR="001C58DB" w:rsidRPr="0026598E">
        <w:rPr>
          <w:rFonts w:ascii="Arial Narrow" w:eastAsia="Arial Narrow" w:hAnsi="Arial Narrow" w:cs="Arial Narrow"/>
          <w:color w:val="000000"/>
          <w:kern w:val="0"/>
          <w:lang w:eastAsia="es-PE"/>
          <w14:ligatures w14:val="none"/>
        </w:rPr>
        <w:t xml:space="preserve">correr traslado de la denuncia interpuesta </w:t>
      </w:r>
      <w:r w:rsidR="001C58DB" w:rsidRPr="0026598E">
        <w:rPr>
          <w:rFonts w:ascii="Arial Narrow" w:eastAsia="Times New Roman" w:hAnsi="Arial Narrow" w:cs="Arial"/>
          <w:color w:val="000000"/>
          <w:kern w:val="0"/>
          <w:lang w:val="es-ES" w:eastAsia="es-ES"/>
          <w14:ligatures w14:val="none"/>
        </w:rPr>
        <w:t xml:space="preserve">el </w:t>
      </w:r>
      <w:r w:rsidR="00AD7325" w:rsidRPr="00227050">
        <w:rPr>
          <w:rFonts w:ascii="Arial Narrow" w:eastAsia="Times New Roman" w:hAnsi="Arial Narrow" w:cs="Arial"/>
          <w:color w:val="000000"/>
          <w:kern w:val="0"/>
          <w:lang w:val="es-ES" w:eastAsia="es-ES"/>
          <w14:ligatures w14:val="none"/>
        </w:rPr>
        <w:t>9 de julio de 2025</w:t>
      </w:r>
      <w:r w:rsidR="001C58DB" w:rsidRPr="00F723BA">
        <w:rPr>
          <w:rFonts w:ascii="Arial Narrow" w:eastAsia="Calibri" w:hAnsi="Arial Narrow" w:cs="Arial"/>
          <w:kern w:val="0"/>
          <w14:ligatures w14:val="none"/>
        </w:rPr>
        <w:t xml:space="preserve">, </w:t>
      </w:r>
      <w:r w:rsidR="001C58DB" w:rsidRPr="00F723BA">
        <w:rPr>
          <w:rFonts w:ascii="Arial Narrow" w:eastAsia="Arial Narrow" w:hAnsi="Arial Narrow" w:cs="Arial Narrow"/>
          <w:color w:val="000000"/>
          <w:kern w:val="0"/>
          <w:lang w:eastAsia="es-PE"/>
          <w14:ligatures w14:val="none"/>
        </w:rPr>
        <w:t>a</w:t>
      </w:r>
      <w:r w:rsidR="001C58DB" w:rsidRPr="00F723BA">
        <w:rPr>
          <w:rFonts w:ascii="Arial Narrow" w:eastAsia="Times New Roman" w:hAnsi="Arial Narrow" w:cs="Times New Roman"/>
          <w:color w:val="000000"/>
          <w:kern w:val="0"/>
          <w:shd w:val="clear" w:color="auto" w:fill="FFFFFF"/>
          <w:lang w:eastAsia="es-PE"/>
          <w14:ligatures w14:val="none"/>
        </w:rPr>
        <w:t xml:space="preserve"> </w:t>
      </w:r>
      <w:r w:rsidR="00AD7325" w:rsidRPr="00BA51A7">
        <w:rPr>
          <w:rFonts w:ascii="Arial Narrow" w:eastAsia="Arial Narrow" w:hAnsi="Arial Narrow" w:cs="Arial Narrow"/>
          <w:bCs/>
        </w:rPr>
        <w:t>Pacífico C</w:t>
      </w:r>
      <w:r w:rsidR="00AD7325" w:rsidRPr="00666B38">
        <w:rPr>
          <w:rFonts w:ascii="Arial Narrow" w:eastAsia="Arial Narrow" w:hAnsi="Arial Narrow" w:cs="Arial Narrow"/>
          <w:bCs/>
        </w:rPr>
        <w:t xml:space="preserve">ompañía de Seguros y Reaseguros S.A. </w:t>
      </w:r>
      <w:r w:rsidR="00AD7325">
        <w:rPr>
          <w:rFonts w:ascii="Arial Narrow" w:eastAsia="Arial Narrow" w:hAnsi="Arial Narrow" w:cs="Arial Narrow"/>
          <w:bCs/>
        </w:rPr>
        <w:t xml:space="preserve">y </w:t>
      </w:r>
      <w:r w:rsidR="00AD7325" w:rsidRPr="00E4277B">
        <w:rPr>
          <w:rFonts w:ascii="Arial Narrow" w:eastAsia="Arial Narrow" w:hAnsi="Arial Narrow" w:cs="Arial Narrow"/>
          <w:color w:val="000000"/>
          <w:lang w:eastAsia="es-PE"/>
        </w:rPr>
        <w:t>Rímac Seguros y Reaseguros S.A.</w:t>
      </w:r>
      <w:r w:rsidR="001C58DB" w:rsidRPr="00F723BA">
        <w:rPr>
          <w:rFonts w:ascii="Arial Narrow" w:eastAsia="Arial Narrow" w:hAnsi="Arial Narrow" w:cs="Arial Narrow"/>
          <w:color w:val="000000"/>
          <w:kern w:val="0"/>
          <w:lang w:eastAsia="es-PE"/>
          <w14:ligatures w14:val="none"/>
        </w:rPr>
        <w:t>, pa</w:t>
      </w:r>
      <w:r w:rsidR="001C58DB" w:rsidRPr="0026598E">
        <w:rPr>
          <w:rFonts w:ascii="Arial Narrow" w:eastAsia="Arial Narrow" w:hAnsi="Arial Narrow" w:cs="Arial Narrow"/>
          <w:color w:val="000000"/>
          <w:kern w:val="0"/>
          <w:lang w:eastAsia="es-PE"/>
          <w14:ligatures w14:val="none"/>
        </w:rPr>
        <w:t>ra que, de conformidad con lo dispuesto por el artículo 26</w:t>
      </w:r>
      <w:r w:rsidR="001C58DB" w:rsidRPr="0026598E">
        <w:rPr>
          <w:rFonts w:ascii="Arial Narrow" w:eastAsia="Times New Roman" w:hAnsi="Arial Narrow" w:cs="Segoe UI"/>
          <w:color w:val="000000"/>
          <w:kern w:val="0"/>
          <w:lang w:eastAsia="es-PE"/>
          <w14:ligatures w14:val="none"/>
        </w:rPr>
        <w:t>°</w:t>
      </w:r>
      <w:r w:rsidR="001C58DB"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1C58DB" w:rsidRPr="00597A8F">
        <w:rPr>
          <w:rFonts w:ascii="Arial Narrow" w:eastAsia="Arial Narrow" w:hAnsi="Arial Narrow" w:cs="Arial Narrow"/>
          <w:color w:val="000000"/>
          <w:kern w:val="0"/>
          <w:lang w:eastAsia="es-PE"/>
          <w14:ligatures w14:val="none"/>
        </w:rPr>
        <w:t>presenten</w:t>
      </w:r>
      <w:r w:rsidR="001C58DB"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1021EDF5" w14:textId="77777777" w:rsidR="001C58DB" w:rsidRPr="0026598E" w:rsidRDefault="001C58DB" w:rsidP="009A1B70">
      <w:pPr>
        <w:spacing w:after="0" w:line="240" w:lineRule="auto"/>
        <w:jc w:val="both"/>
        <w:rPr>
          <w:rFonts w:ascii="Arial Narrow" w:eastAsia="Arial Narrow" w:hAnsi="Arial Narrow" w:cs="Arial Narrow"/>
          <w:color w:val="000000"/>
          <w:kern w:val="0"/>
          <w:lang w:eastAsia="es-PE"/>
          <w14:ligatures w14:val="none"/>
        </w:rPr>
      </w:pPr>
    </w:p>
    <w:p w14:paraId="00B27C97" w14:textId="088F927D" w:rsidR="001C58DB" w:rsidRDefault="00E4277B" w:rsidP="009A1B7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1C58DB" w:rsidRPr="0026598E">
        <w:rPr>
          <w:rFonts w:ascii="Arial Narrow" w:eastAsia="Arial Narrow" w:hAnsi="Arial Narrow" w:cs="Arial Narrow"/>
          <w:b/>
          <w:color w:val="000000"/>
          <w:kern w:val="0"/>
          <w:lang w:eastAsia="es-PE"/>
          <w14:ligatures w14:val="none"/>
        </w:rPr>
        <w:t xml:space="preserve">: </w:t>
      </w:r>
      <w:bookmarkStart w:id="5" w:name="_Hlk188286813"/>
      <w:r w:rsidR="001C58DB" w:rsidRPr="0026598E">
        <w:rPr>
          <w:rFonts w:ascii="Arial Narrow" w:eastAsia="Times New Roman" w:hAnsi="Arial Narrow" w:cs="Arial"/>
          <w:color w:val="000000"/>
          <w:kern w:val="0"/>
          <w:lang w:eastAsia="es-ES"/>
          <w14:ligatures w14:val="none"/>
        </w:rPr>
        <w:t xml:space="preserve">requerir </w:t>
      </w:r>
      <w:r w:rsidR="001C58DB" w:rsidRPr="0026598E">
        <w:rPr>
          <w:rFonts w:ascii="Arial Narrow" w:eastAsia="Times New Roman" w:hAnsi="Arial Narrow" w:cs="Arial"/>
          <w:color w:val="000000"/>
          <w:kern w:val="0"/>
          <w:lang w:val="es-ES" w:eastAsia="es-ES"/>
          <w14:ligatures w14:val="none"/>
        </w:rPr>
        <w:t xml:space="preserve">que, en un </w:t>
      </w:r>
      <w:r w:rsidR="001C58DB"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1C58DB" w:rsidRPr="0026598E">
        <w:rPr>
          <w:rFonts w:ascii="Arial Narrow" w:eastAsia="Times New Roman" w:hAnsi="Arial Narrow" w:cs="Arial"/>
          <w:color w:val="000000"/>
          <w:kern w:val="0"/>
          <w:lang w:eastAsia="es-ES"/>
          <w14:ligatures w14:val="none"/>
        </w:rPr>
        <w:t xml:space="preserve">, </w:t>
      </w:r>
      <w:bookmarkStart w:id="6" w:name="_Hlk188286828"/>
      <w:r w:rsidR="00AD7325" w:rsidRPr="00BA51A7">
        <w:rPr>
          <w:rFonts w:ascii="Arial Narrow" w:eastAsia="Arial Narrow" w:hAnsi="Arial Narrow" w:cs="Arial Narrow"/>
          <w:bCs/>
        </w:rPr>
        <w:t>Pacífico C</w:t>
      </w:r>
      <w:r w:rsidR="00AD7325" w:rsidRPr="00666B38">
        <w:rPr>
          <w:rFonts w:ascii="Arial Narrow" w:eastAsia="Arial Narrow" w:hAnsi="Arial Narrow" w:cs="Arial Narrow"/>
          <w:bCs/>
        </w:rPr>
        <w:t>ompañía de Seguros y Reaseguros S.A.</w:t>
      </w:r>
      <w:r w:rsidR="001C58DB" w:rsidRPr="00EE4AAB">
        <w:rPr>
          <w:rFonts w:ascii="Arial Narrow" w:eastAsia="Times New Roman" w:hAnsi="Arial Narrow" w:cs="Arial"/>
          <w:color w:val="000000"/>
          <w:kern w:val="0"/>
          <w:lang w:eastAsia="es-ES"/>
          <w14:ligatures w14:val="none"/>
        </w:rPr>
        <w:t xml:space="preserve">, </w:t>
      </w:r>
      <w:bookmarkEnd w:id="6"/>
      <w:r w:rsidR="001C58DB" w:rsidRPr="00EE4AAB">
        <w:rPr>
          <w:rFonts w:ascii="Arial Narrow" w:eastAsia="Times New Roman" w:hAnsi="Arial Narrow" w:cs="Arial"/>
          <w:color w:val="000000"/>
          <w:kern w:val="0"/>
          <w:lang w:val="es-ES" w:eastAsia="es-ES"/>
          <w14:ligatures w14:val="none"/>
        </w:rPr>
        <w:t>cumpla</w:t>
      </w:r>
      <w:r w:rsidR="001C58DB" w:rsidRPr="0026598E">
        <w:rPr>
          <w:rFonts w:ascii="Arial Narrow" w:eastAsia="Times New Roman" w:hAnsi="Arial Narrow" w:cs="Arial"/>
          <w:color w:val="000000"/>
          <w:kern w:val="0"/>
          <w:lang w:val="es-ES" w:eastAsia="es-ES"/>
          <w14:ligatures w14:val="none"/>
        </w:rPr>
        <w:t xml:space="preserve"> con: </w:t>
      </w:r>
      <w:r w:rsidR="004F09E0" w:rsidRPr="008878D5">
        <w:rPr>
          <w:rFonts w:ascii="Arial Narrow" w:eastAsia="Times New Roman" w:hAnsi="Arial Narrow" w:cs="Arial"/>
          <w:color w:val="000000"/>
          <w:kern w:val="0"/>
          <w:lang w:val="es-ES" w:eastAsia="es-ES"/>
          <w14:ligatures w14:val="none"/>
        </w:rPr>
        <w:t xml:space="preserve">(i) presentar una copia debidamente suscrita de la Póliza del </w:t>
      </w:r>
      <w:r w:rsidR="004F09E0" w:rsidRPr="008878D5">
        <w:rPr>
          <w:rFonts w:ascii="Arial Narrow" w:eastAsia="Times New Roman" w:hAnsi="Arial Narrow" w:cs="Arial"/>
          <w:color w:val="000000"/>
          <w:kern w:val="0"/>
          <w:lang w:eastAsia="es-ES"/>
          <w14:ligatures w14:val="none"/>
        </w:rPr>
        <w:t xml:space="preserve">Seguro Devolución Vida </w:t>
      </w:r>
      <w:r w:rsidR="004F09E0" w:rsidRPr="008878D5">
        <w:rPr>
          <w:rFonts w:ascii="Arial Narrow" w:eastAsia="Times New Roman" w:hAnsi="Arial Narrow" w:cs="Arial"/>
          <w:color w:val="000000"/>
          <w:kern w:val="0"/>
          <w:lang w:val="es-ES" w:eastAsia="es-ES"/>
          <w14:ligatures w14:val="none"/>
        </w:rPr>
        <w:t>materia de denuncia;</w:t>
      </w:r>
      <w:r w:rsidR="004F09E0">
        <w:rPr>
          <w:rFonts w:ascii="Arial Narrow" w:eastAsia="Times New Roman" w:hAnsi="Arial Narrow" w:cs="Arial"/>
          <w:color w:val="000000"/>
          <w:kern w:val="0"/>
          <w:lang w:val="es-ES" w:eastAsia="es-ES"/>
          <w14:ligatures w14:val="none"/>
        </w:rPr>
        <w:t xml:space="preserve"> </w:t>
      </w:r>
      <w:r w:rsidR="004F09E0" w:rsidRPr="008878D5">
        <w:rPr>
          <w:rFonts w:ascii="Arial Narrow" w:eastAsia="Times New Roman" w:hAnsi="Arial Narrow" w:cs="Arial"/>
          <w:color w:val="000000"/>
          <w:kern w:val="0"/>
          <w:lang w:val="es-ES" w:eastAsia="es-ES"/>
          <w14:ligatures w14:val="none"/>
        </w:rPr>
        <w:t>(</w:t>
      </w:r>
      <w:proofErr w:type="spellStart"/>
      <w:r w:rsidR="004F09E0">
        <w:rPr>
          <w:rFonts w:ascii="Arial Narrow" w:eastAsia="Times New Roman" w:hAnsi="Arial Narrow" w:cs="Arial"/>
          <w:color w:val="000000"/>
          <w:kern w:val="0"/>
          <w:lang w:val="es-ES" w:eastAsia="es-ES"/>
          <w14:ligatures w14:val="none"/>
        </w:rPr>
        <w:t>i</w:t>
      </w:r>
      <w:r w:rsidR="004F09E0" w:rsidRPr="008878D5">
        <w:rPr>
          <w:rFonts w:ascii="Arial Narrow" w:eastAsia="Times New Roman" w:hAnsi="Arial Narrow" w:cs="Arial"/>
          <w:color w:val="000000"/>
          <w:kern w:val="0"/>
          <w:lang w:val="es-ES" w:eastAsia="es-ES"/>
          <w14:ligatures w14:val="none"/>
        </w:rPr>
        <w:t>i</w:t>
      </w:r>
      <w:proofErr w:type="spellEnd"/>
      <w:r w:rsidR="004F09E0" w:rsidRPr="008878D5">
        <w:rPr>
          <w:rFonts w:ascii="Arial Narrow" w:eastAsia="Times New Roman" w:hAnsi="Arial Narrow" w:cs="Arial"/>
          <w:color w:val="000000"/>
          <w:kern w:val="0"/>
          <w:lang w:val="es-ES" w:eastAsia="es-ES"/>
          <w14:ligatures w14:val="none"/>
        </w:rPr>
        <w:t xml:space="preserve">) presentar </w:t>
      </w:r>
      <w:r w:rsidR="004F09E0">
        <w:rPr>
          <w:rFonts w:ascii="Arial Narrow" w:eastAsia="Times New Roman" w:hAnsi="Arial Narrow" w:cs="Arial"/>
          <w:color w:val="000000"/>
          <w:kern w:val="0"/>
          <w:lang w:val="es-ES" w:eastAsia="es-ES"/>
          <w14:ligatures w14:val="none"/>
        </w:rPr>
        <w:t xml:space="preserve">los medios probatorios que acrediten el proceso de transferencia del </w:t>
      </w:r>
      <w:r w:rsidR="004F09E0" w:rsidRPr="004F09E0">
        <w:rPr>
          <w:rFonts w:ascii="Arial Narrow" w:eastAsia="Times New Roman" w:hAnsi="Arial Narrow" w:cs="Arial"/>
          <w:color w:val="000000"/>
          <w:kern w:val="0"/>
          <w:lang w:eastAsia="es-ES"/>
          <w14:ligatures w14:val="none"/>
        </w:rPr>
        <w:t xml:space="preserve">Seguro Devolución Vida con </w:t>
      </w:r>
      <w:r w:rsidR="004F09E0" w:rsidRPr="004F09E0">
        <w:rPr>
          <w:rFonts w:ascii="Arial Narrow" w:eastAsia="Times New Roman" w:hAnsi="Arial Narrow" w:cs="Times New Roman"/>
          <w:color w:val="000000"/>
          <w:kern w:val="0"/>
          <w:shd w:val="clear" w:color="auto" w:fill="FFFFFF"/>
          <w:lang w:eastAsia="es-PE"/>
          <w14:ligatures w14:val="none"/>
        </w:rPr>
        <w:t>Rímac Seguros y Reaseguros S.A.</w:t>
      </w:r>
      <w:r w:rsidR="004F09E0">
        <w:rPr>
          <w:rFonts w:ascii="Arial Narrow" w:eastAsia="Times New Roman" w:hAnsi="Arial Narrow" w:cs="Times New Roman"/>
          <w:color w:val="000000"/>
          <w:kern w:val="0"/>
          <w:shd w:val="clear" w:color="auto" w:fill="FFFFFF"/>
          <w:lang w:eastAsia="es-PE"/>
          <w14:ligatures w14:val="none"/>
        </w:rPr>
        <w:t>;</w:t>
      </w:r>
      <w:r w:rsidR="004F09E0" w:rsidRPr="004F09E0">
        <w:rPr>
          <w:rFonts w:ascii="Arial Narrow" w:eastAsia="Times New Roman" w:hAnsi="Arial Narrow" w:cs="Times New Roman"/>
          <w:color w:val="000000"/>
          <w:kern w:val="0"/>
          <w:shd w:val="clear" w:color="auto" w:fill="FFFFFF"/>
          <w:lang w:eastAsia="es-PE"/>
          <w14:ligatures w14:val="none"/>
        </w:rPr>
        <w:t xml:space="preserve"> </w:t>
      </w:r>
      <w:r w:rsidR="004F09E0" w:rsidRPr="004F09E0">
        <w:rPr>
          <w:rFonts w:ascii="Arial Narrow" w:eastAsia="Times New Roman" w:hAnsi="Arial Narrow" w:cs="Arial"/>
          <w:color w:val="000000"/>
          <w:kern w:val="0"/>
          <w:lang w:val="es-ES" w:eastAsia="es-ES"/>
          <w14:ligatures w14:val="none"/>
        </w:rPr>
        <w:t>y, (</w:t>
      </w:r>
      <w:proofErr w:type="spellStart"/>
      <w:r w:rsidR="004F09E0" w:rsidRPr="004F09E0">
        <w:rPr>
          <w:rFonts w:ascii="Arial Narrow" w:eastAsia="Times New Roman" w:hAnsi="Arial Narrow" w:cs="Arial"/>
          <w:color w:val="000000"/>
          <w:kern w:val="0"/>
          <w:lang w:val="es-ES" w:eastAsia="es-ES"/>
          <w14:ligatures w14:val="none"/>
        </w:rPr>
        <w:t>ii</w:t>
      </w:r>
      <w:proofErr w:type="spellEnd"/>
      <w:r w:rsidR="004F09E0" w:rsidRPr="004F09E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1C58DB" w:rsidRPr="0026598E">
        <w:rPr>
          <w:rFonts w:ascii="Arial Narrow" w:eastAsia="Times New Roman" w:hAnsi="Arial Narrow" w:cs="Arial"/>
          <w:color w:val="000000"/>
          <w:kern w:val="0"/>
          <w:lang w:val="es-ES" w:eastAsia="es-ES"/>
          <w14:ligatures w14:val="none"/>
        </w:rPr>
        <w:t>.</w:t>
      </w:r>
    </w:p>
    <w:p w14:paraId="5A626341" w14:textId="77777777" w:rsidR="001C58DB" w:rsidRDefault="001C58DB" w:rsidP="009A1B70">
      <w:pPr>
        <w:spacing w:after="0" w:line="240" w:lineRule="auto"/>
        <w:jc w:val="both"/>
        <w:rPr>
          <w:rFonts w:ascii="Arial Narrow" w:eastAsia="Times New Roman" w:hAnsi="Arial Narrow" w:cs="Arial"/>
          <w:color w:val="000000"/>
          <w:kern w:val="0"/>
          <w:lang w:val="es-ES" w:eastAsia="es-ES"/>
          <w14:ligatures w14:val="none"/>
        </w:rPr>
      </w:pPr>
    </w:p>
    <w:p w14:paraId="0B868983" w14:textId="48566FD0" w:rsidR="001C58DB" w:rsidRPr="0026598E" w:rsidRDefault="00E4277B" w:rsidP="009A1B7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1C58DB" w:rsidRPr="0026598E">
        <w:rPr>
          <w:rFonts w:ascii="Arial Narrow" w:eastAsia="Arial Narrow" w:hAnsi="Arial Narrow" w:cs="Arial Narrow"/>
          <w:b/>
          <w:color w:val="000000"/>
          <w:kern w:val="0"/>
          <w:lang w:eastAsia="es-PE"/>
          <w14:ligatures w14:val="none"/>
        </w:rPr>
        <w:t xml:space="preserve">: </w:t>
      </w:r>
      <w:r w:rsidR="001C58DB" w:rsidRPr="0026598E">
        <w:rPr>
          <w:rFonts w:ascii="Arial Narrow" w:eastAsia="Times New Roman" w:hAnsi="Arial Narrow" w:cs="Arial"/>
          <w:color w:val="000000"/>
          <w:kern w:val="0"/>
          <w:lang w:eastAsia="es-ES"/>
          <w14:ligatures w14:val="none"/>
        </w:rPr>
        <w:t xml:space="preserve">requerir </w:t>
      </w:r>
      <w:r w:rsidR="001C58DB" w:rsidRPr="0026598E">
        <w:rPr>
          <w:rFonts w:ascii="Arial Narrow" w:eastAsia="Times New Roman" w:hAnsi="Arial Narrow" w:cs="Arial"/>
          <w:color w:val="000000"/>
          <w:kern w:val="0"/>
          <w:lang w:val="es-ES" w:eastAsia="es-ES"/>
          <w14:ligatures w14:val="none"/>
        </w:rPr>
        <w:t xml:space="preserve">que, en un </w:t>
      </w:r>
      <w:r w:rsidR="001C58DB"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D7325" w:rsidRPr="00E4277B">
        <w:rPr>
          <w:rFonts w:ascii="Arial Narrow" w:eastAsia="Arial Narrow" w:hAnsi="Arial Narrow" w:cs="Arial Narrow"/>
          <w:color w:val="000000"/>
          <w:lang w:eastAsia="es-PE"/>
        </w:rPr>
        <w:t>Rímac Seguros y Reaseguros S.A</w:t>
      </w:r>
      <w:r w:rsidR="001C58DB" w:rsidRPr="00843FBB">
        <w:rPr>
          <w:rFonts w:ascii="Arial Narrow" w:eastAsia="Times New Roman" w:hAnsi="Arial Narrow" w:cs="Arial"/>
          <w:color w:val="000000"/>
          <w:kern w:val="0"/>
          <w:lang w:eastAsia="es-ES"/>
          <w14:ligatures w14:val="none"/>
        </w:rPr>
        <w:t xml:space="preserve">, </w:t>
      </w:r>
      <w:r w:rsidR="001C58DB" w:rsidRPr="00843FBB">
        <w:rPr>
          <w:rFonts w:ascii="Arial Narrow" w:eastAsia="Times New Roman" w:hAnsi="Arial Narrow" w:cs="Arial"/>
          <w:color w:val="000000"/>
          <w:kern w:val="0"/>
          <w:lang w:val="es-ES" w:eastAsia="es-ES"/>
          <w14:ligatures w14:val="none"/>
        </w:rPr>
        <w:t xml:space="preserve">cumpla con: </w:t>
      </w:r>
      <w:r w:rsidR="004F09E0" w:rsidRPr="004F09E0">
        <w:rPr>
          <w:rFonts w:ascii="Arial Narrow" w:eastAsia="Times New Roman" w:hAnsi="Arial Narrow" w:cs="Arial"/>
          <w:color w:val="000000"/>
          <w:kern w:val="0"/>
          <w:lang w:val="es-ES" w:eastAsia="es-ES"/>
          <w14:ligatures w14:val="none"/>
        </w:rPr>
        <w:t xml:space="preserve">(i) presentar una copia debidamente suscrita de la </w:t>
      </w:r>
      <w:r w:rsidR="004F09E0" w:rsidRPr="004F09E0">
        <w:rPr>
          <w:rFonts w:ascii="Arial Narrow" w:eastAsia="Times New Roman" w:hAnsi="Arial Narrow" w:cs="Arial"/>
          <w:color w:val="000000"/>
          <w:kern w:val="0"/>
          <w:lang w:eastAsia="es-ES"/>
          <w14:ligatures w14:val="none"/>
        </w:rPr>
        <w:t xml:space="preserve">Póliza Matriz: VRIJ12 – Certificado </w:t>
      </w:r>
      <w:r w:rsidR="004F09E0" w:rsidRPr="004F09E0">
        <w:rPr>
          <w:rFonts w:ascii="Arial Narrow" w:eastAsia="Times New Roman" w:hAnsi="Arial Narrow" w:cs="Arial"/>
          <w:color w:val="000000"/>
          <w:kern w:val="0"/>
          <w:lang w:val="es-ES" w:eastAsia="es-ES"/>
          <w14:ligatures w14:val="none"/>
        </w:rPr>
        <w:t>N°</w:t>
      </w:r>
      <w:r w:rsidR="004F09E0" w:rsidRPr="004F09E0">
        <w:rPr>
          <w:rFonts w:ascii="Arial Narrow" w:eastAsia="Times New Roman" w:hAnsi="Arial Narrow" w:cs="Arial"/>
          <w:color w:val="000000"/>
          <w:kern w:val="0"/>
          <w:lang w:eastAsia="es-ES"/>
          <w14:ligatures w14:val="none"/>
        </w:rPr>
        <w:t xml:space="preserve"> 9415 </w:t>
      </w:r>
      <w:r w:rsidR="004F09E0" w:rsidRPr="004F09E0">
        <w:rPr>
          <w:rFonts w:ascii="Arial Narrow" w:eastAsia="Times New Roman" w:hAnsi="Arial Narrow" w:cs="Arial"/>
          <w:color w:val="000000"/>
          <w:kern w:val="0"/>
          <w:lang w:val="es-ES" w:eastAsia="es-ES"/>
          <w14:ligatures w14:val="none"/>
        </w:rPr>
        <w:t xml:space="preserve">del </w:t>
      </w:r>
      <w:r w:rsidR="004F09E0" w:rsidRPr="004F09E0">
        <w:rPr>
          <w:rFonts w:ascii="Arial Narrow" w:eastAsia="Times New Roman" w:hAnsi="Arial Narrow" w:cs="Arial"/>
          <w:color w:val="000000"/>
          <w:kern w:val="0"/>
          <w:lang w:eastAsia="es-ES"/>
          <w14:ligatures w14:val="none"/>
        </w:rPr>
        <w:t xml:space="preserve">Seguro Devolución Vida </w:t>
      </w:r>
      <w:r w:rsidR="004F09E0" w:rsidRPr="004F09E0">
        <w:rPr>
          <w:rFonts w:ascii="Arial Narrow" w:eastAsia="Times New Roman" w:hAnsi="Arial Narrow" w:cs="Arial"/>
          <w:color w:val="000000"/>
          <w:kern w:val="0"/>
          <w:lang w:val="es-ES" w:eastAsia="es-ES"/>
          <w14:ligatures w14:val="none"/>
        </w:rPr>
        <w:t>materia de denuncia; (</w:t>
      </w:r>
      <w:proofErr w:type="spellStart"/>
      <w:r w:rsidR="004F09E0" w:rsidRPr="004F09E0">
        <w:rPr>
          <w:rFonts w:ascii="Arial Narrow" w:eastAsia="Times New Roman" w:hAnsi="Arial Narrow" w:cs="Arial"/>
          <w:color w:val="000000"/>
          <w:kern w:val="0"/>
          <w:lang w:val="es-ES" w:eastAsia="es-ES"/>
          <w14:ligatures w14:val="none"/>
        </w:rPr>
        <w:t>ii</w:t>
      </w:r>
      <w:proofErr w:type="spellEnd"/>
      <w:r w:rsidR="004F09E0" w:rsidRPr="004F09E0">
        <w:rPr>
          <w:rFonts w:ascii="Arial Narrow" w:eastAsia="Times New Roman" w:hAnsi="Arial Narrow" w:cs="Arial"/>
          <w:color w:val="000000"/>
          <w:kern w:val="0"/>
          <w:lang w:val="es-ES" w:eastAsia="es-ES"/>
          <w14:ligatures w14:val="none"/>
        </w:rPr>
        <w:t xml:space="preserve">) presentar los medios probatorios que acrediten el proceso de transferencia del </w:t>
      </w:r>
      <w:r w:rsidR="004F09E0" w:rsidRPr="004F09E0">
        <w:rPr>
          <w:rFonts w:ascii="Arial Narrow" w:eastAsia="Times New Roman" w:hAnsi="Arial Narrow" w:cs="Arial"/>
          <w:color w:val="000000"/>
          <w:kern w:val="0"/>
          <w:lang w:eastAsia="es-ES"/>
          <w14:ligatures w14:val="none"/>
        </w:rPr>
        <w:t>Seguro Devolución Vida con</w:t>
      </w:r>
      <w:r w:rsidR="004F09E0" w:rsidRPr="004F09E0">
        <w:rPr>
          <w:rFonts w:ascii="Arial Narrow" w:eastAsia="Times New Roman" w:hAnsi="Arial Narrow" w:cs="Times New Roman"/>
          <w:color w:val="000000"/>
          <w:kern w:val="0"/>
          <w:shd w:val="clear" w:color="auto" w:fill="FFFFFF"/>
          <w:lang w:eastAsia="es-PE"/>
          <w14:ligatures w14:val="none"/>
        </w:rPr>
        <w:t xml:space="preserve"> </w:t>
      </w:r>
      <w:r w:rsidR="004F09E0" w:rsidRPr="004F09E0">
        <w:rPr>
          <w:rFonts w:ascii="Arial Narrow" w:eastAsia="Arial Narrow" w:hAnsi="Arial Narrow" w:cs="Arial Narrow"/>
          <w:bCs/>
        </w:rPr>
        <w:t>Pacífico Compañía de Seguros y Reaseguros S.A.</w:t>
      </w:r>
      <w:r w:rsidR="004F09E0">
        <w:rPr>
          <w:rFonts w:ascii="Arial Narrow" w:eastAsia="Arial Narrow" w:hAnsi="Arial Narrow" w:cs="Arial Narrow"/>
          <w:bCs/>
        </w:rPr>
        <w:t>;</w:t>
      </w:r>
      <w:r w:rsidR="004F09E0" w:rsidRPr="004F09E0">
        <w:rPr>
          <w:rFonts w:ascii="Arial Narrow" w:eastAsia="Arial Narrow" w:hAnsi="Arial Narrow" w:cs="Arial Narrow"/>
          <w:bCs/>
        </w:rPr>
        <w:t xml:space="preserve"> </w:t>
      </w:r>
      <w:r w:rsidR="004F09E0" w:rsidRPr="004F09E0">
        <w:rPr>
          <w:rFonts w:ascii="Arial Narrow" w:eastAsia="Times New Roman" w:hAnsi="Arial Narrow" w:cs="Arial"/>
          <w:color w:val="000000"/>
          <w:kern w:val="0"/>
          <w:lang w:val="es-ES" w:eastAsia="es-ES"/>
          <w14:ligatures w14:val="none"/>
        </w:rPr>
        <w:t>y, (</w:t>
      </w:r>
      <w:proofErr w:type="spellStart"/>
      <w:r w:rsidR="004F09E0" w:rsidRPr="004F09E0">
        <w:rPr>
          <w:rFonts w:ascii="Arial Narrow" w:eastAsia="Times New Roman" w:hAnsi="Arial Narrow" w:cs="Arial"/>
          <w:color w:val="000000"/>
          <w:kern w:val="0"/>
          <w:lang w:val="es-ES" w:eastAsia="es-ES"/>
          <w14:ligatures w14:val="none"/>
        </w:rPr>
        <w:t>ii</w:t>
      </w:r>
      <w:proofErr w:type="spellEnd"/>
      <w:r w:rsidR="004F09E0" w:rsidRPr="004F09E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1C58DB" w:rsidRPr="00843FBB">
        <w:rPr>
          <w:rFonts w:ascii="Arial Narrow" w:eastAsia="Times New Roman" w:hAnsi="Arial Narrow" w:cs="Arial"/>
          <w:color w:val="000000"/>
          <w:kern w:val="0"/>
          <w:lang w:val="es-ES" w:eastAsia="es-ES"/>
          <w14:ligatures w14:val="none"/>
        </w:rPr>
        <w:t>.</w:t>
      </w:r>
    </w:p>
    <w:p w14:paraId="43561DD0" w14:textId="77777777" w:rsidR="001C58DB" w:rsidRPr="0026598E" w:rsidRDefault="001C58DB" w:rsidP="009A1B70">
      <w:pPr>
        <w:spacing w:after="0" w:line="240" w:lineRule="auto"/>
        <w:jc w:val="both"/>
        <w:rPr>
          <w:rFonts w:ascii="Arial Narrow" w:eastAsia="Arial Narrow" w:hAnsi="Arial Narrow" w:cs="Arial Narrow"/>
          <w:b/>
          <w:color w:val="000000"/>
          <w:kern w:val="0"/>
          <w:lang w:val="es-ES" w:eastAsia="es-PE"/>
          <w14:ligatures w14:val="none"/>
        </w:rPr>
      </w:pPr>
    </w:p>
    <w:p w14:paraId="59C28961" w14:textId="4964A345" w:rsidR="001C58DB" w:rsidRPr="0026598E" w:rsidRDefault="00E4277B" w:rsidP="009A1B7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1C58DB" w:rsidRPr="0026598E">
        <w:rPr>
          <w:rFonts w:ascii="Arial Narrow" w:eastAsia="Arial Narrow" w:hAnsi="Arial Narrow" w:cs="Arial Narrow"/>
          <w:b/>
          <w:color w:val="000000"/>
          <w:kern w:val="0"/>
          <w:lang w:eastAsia="es-PE"/>
          <w14:ligatures w14:val="none"/>
        </w:rPr>
        <w:t>:</w:t>
      </w:r>
      <w:r w:rsidR="001C58DB" w:rsidRPr="0026598E">
        <w:rPr>
          <w:rFonts w:ascii="Arial Narrow" w:eastAsia="Arial Narrow" w:hAnsi="Arial Narrow" w:cs="Arial Narrow"/>
          <w:color w:val="000000"/>
          <w:kern w:val="0"/>
          <w:lang w:eastAsia="es-PE"/>
          <w14:ligatures w14:val="none"/>
        </w:rPr>
        <w:t xml:space="preserve"> </w:t>
      </w:r>
      <w:bookmarkStart w:id="7" w:name="_Hlk188286915"/>
      <w:r w:rsidR="001C58DB" w:rsidRPr="0026598E">
        <w:rPr>
          <w:rFonts w:ascii="Arial Narrow" w:eastAsia="Arial Narrow" w:hAnsi="Arial Narrow" w:cs="Arial Narrow"/>
          <w:color w:val="000000"/>
          <w:kern w:val="0"/>
          <w:lang w:eastAsia="es-PE"/>
          <w14:ligatures w14:val="none"/>
        </w:rPr>
        <w:t>informar a las partes que el artículo 110</w:t>
      </w:r>
      <w:r w:rsidR="001C58DB" w:rsidRPr="0026598E">
        <w:rPr>
          <w:rFonts w:ascii="Arial Narrow" w:eastAsia="Times New Roman" w:hAnsi="Arial Narrow" w:cs="Segoe UI"/>
          <w:color w:val="000000"/>
          <w:kern w:val="0"/>
          <w:lang w:eastAsia="es-PE"/>
          <w14:ligatures w14:val="none"/>
        </w:rPr>
        <w:t>°</w:t>
      </w:r>
      <w:r w:rsidR="001C58DB"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1C58DB" w:rsidRPr="0026598E">
        <w:rPr>
          <w:rFonts w:ascii="Arial Narrow" w:eastAsia="Arial Narrow" w:hAnsi="Arial Narrow" w:cs="Times New Roman"/>
          <w:color w:val="000000"/>
          <w:kern w:val="0"/>
          <w:vertAlign w:val="superscript"/>
          <w:lang w:eastAsia="es-PE"/>
          <w14:ligatures w14:val="none"/>
        </w:rPr>
        <w:footnoteReference w:id="11"/>
      </w:r>
      <w:r w:rsidR="001C58DB"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1C58DB" w:rsidRPr="0026598E">
        <w:rPr>
          <w:rFonts w:ascii="Arial Narrow" w:eastAsia="Times New Roman" w:hAnsi="Arial Narrow" w:cs="Segoe UI"/>
          <w:color w:val="000000"/>
          <w:kern w:val="0"/>
          <w:lang w:eastAsia="es-PE"/>
          <w14:ligatures w14:val="none"/>
        </w:rPr>
        <w:t>°</w:t>
      </w:r>
      <w:r w:rsidR="001C58DB" w:rsidRPr="0026598E">
        <w:rPr>
          <w:rFonts w:ascii="Arial Narrow" w:eastAsia="Arial Narrow" w:hAnsi="Arial Narrow" w:cs="Arial Narrow"/>
          <w:color w:val="000000"/>
          <w:kern w:val="0"/>
          <w:lang w:eastAsia="es-PE"/>
          <w14:ligatures w14:val="none"/>
        </w:rPr>
        <w:t>, 115</w:t>
      </w:r>
      <w:r w:rsidR="001C58DB" w:rsidRPr="0026598E">
        <w:rPr>
          <w:rFonts w:ascii="Arial Narrow" w:eastAsia="Times New Roman" w:hAnsi="Arial Narrow" w:cs="Segoe UI"/>
          <w:color w:val="000000"/>
          <w:kern w:val="0"/>
          <w:lang w:eastAsia="es-PE"/>
          <w14:ligatures w14:val="none"/>
        </w:rPr>
        <w:t>°</w:t>
      </w:r>
      <w:r w:rsidR="001C58DB" w:rsidRPr="0026598E">
        <w:rPr>
          <w:rFonts w:ascii="Arial Narrow" w:eastAsia="Arial Narrow" w:hAnsi="Arial Narrow" w:cs="Arial Narrow"/>
          <w:color w:val="000000"/>
          <w:kern w:val="0"/>
          <w:lang w:eastAsia="es-PE"/>
          <w14:ligatures w14:val="none"/>
        </w:rPr>
        <w:t xml:space="preserve"> y 116</w:t>
      </w:r>
      <w:r w:rsidR="001C58DB" w:rsidRPr="0026598E">
        <w:rPr>
          <w:rFonts w:ascii="Arial Narrow" w:eastAsia="Times New Roman" w:hAnsi="Arial Narrow" w:cs="Segoe UI"/>
          <w:color w:val="000000"/>
          <w:kern w:val="0"/>
          <w:lang w:eastAsia="es-PE"/>
          <w14:ligatures w14:val="none"/>
        </w:rPr>
        <w:t>°</w:t>
      </w:r>
      <w:r w:rsidR="001C58DB" w:rsidRPr="0026598E">
        <w:rPr>
          <w:rFonts w:ascii="Arial Narrow" w:eastAsia="Arial Narrow" w:hAnsi="Arial Narrow" w:cs="Arial Narrow"/>
          <w:color w:val="000000"/>
          <w:kern w:val="0"/>
          <w:lang w:eastAsia="es-PE"/>
          <w14:ligatures w14:val="none"/>
        </w:rPr>
        <w:t xml:space="preserve"> de la referida norma</w:t>
      </w:r>
      <w:r w:rsidR="001C58DB" w:rsidRPr="0026598E">
        <w:rPr>
          <w:rFonts w:ascii="Arial Narrow" w:eastAsia="Arial Narrow" w:hAnsi="Arial Narrow" w:cs="Times New Roman"/>
          <w:color w:val="000000"/>
          <w:kern w:val="0"/>
          <w:vertAlign w:val="superscript"/>
          <w:lang w:eastAsia="es-PE"/>
          <w14:ligatures w14:val="none"/>
        </w:rPr>
        <w:footnoteReference w:id="12"/>
      </w:r>
      <w:r w:rsidR="001C58DB" w:rsidRPr="0026598E">
        <w:rPr>
          <w:rFonts w:ascii="Arial Narrow" w:eastAsia="Arial Narrow" w:hAnsi="Arial Narrow" w:cs="Arial Narrow"/>
          <w:color w:val="000000"/>
          <w:kern w:val="0"/>
          <w:lang w:eastAsia="es-PE"/>
          <w14:ligatures w14:val="none"/>
        </w:rPr>
        <w:t xml:space="preserve">. </w:t>
      </w:r>
      <w:bookmarkEnd w:id="7"/>
      <w:r w:rsidR="001C58DB"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1C58DB" w:rsidRPr="0026598E">
        <w:rPr>
          <w:rFonts w:ascii="Arial Narrow" w:eastAsia="Times New Roman" w:hAnsi="Arial Narrow" w:cs="Segoe UI"/>
          <w:color w:val="000000"/>
          <w:kern w:val="0"/>
          <w:lang w:eastAsia="es-PE"/>
          <w14:ligatures w14:val="none"/>
        </w:rPr>
        <w:t>°</w:t>
      </w:r>
      <w:r w:rsidR="001C58DB" w:rsidRPr="0026598E">
        <w:rPr>
          <w:rFonts w:ascii="Arial Narrow" w:eastAsia="Arial Narrow" w:hAnsi="Arial Narrow" w:cs="Arial Narrow"/>
          <w:color w:val="000000"/>
          <w:kern w:val="0"/>
          <w:lang w:eastAsia="es-PE"/>
          <w14:ligatures w14:val="none"/>
        </w:rPr>
        <w:t xml:space="preserve"> del Código</w:t>
      </w:r>
      <w:r w:rsidR="001C58DB" w:rsidRPr="0026598E">
        <w:rPr>
          <w:rFonts w:ascii="Arial Narrow" w:eastAsia="Arial Narrow" w:hAnsi="Arial Narrow" w:cs="Times New Roman"/>
          <w:color w:val="000000"/>
          <w:kern w:val="0"/>
          <w:vertAlign w:val="superscript"/>
          <w:lang w:eastAsia="es-PE"/>
          <w14:ligatures w14:val="none"/>
        </w:rPr>
        <w:footnoteReference w:id="13"/>
      </w:r>
      <w:r w:rsidR="001C58DB" w:rsidRPr="0026598E">
        <w:rPr>
          <w:rFonts w:ascii="Arial Narrow" w:eastAsia="Arial Narrow" w:hAnsi="Arial Narrow" w:cs="Arial Narrow"/>
          <w:color w:val="000000"/>
          <w:kern w:val="0"/>
          <w:lang w:eastAsia="es-PE"/>
          <w14:ligatures w14:val="none"/>
        </w:rPr>
        <w:t>.</w:t>
      </w:r>
    </w:p>
    <w:p w14:paraId="171D3FC2" w14:textId="77777777" w:rsidR="001C58DB" w:rsidRPr="0026598E" w:rsidRDefault="001C58DB" w:rsidP="009A1B7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823B012" w14:textId="3C2DF9A5" w:rsidR="001C58DB" w:rsidRPr="0026598E" w:rsidRDefault="00E4277B" w:rsidP="009A1B7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1C58DB" w:rsidRPr="0026598E">
        <w:rPr>
          <w:rFonts w:ascii="Arial Narrow" w:eastAsia="Arial Narrow" w:hAnsi="Arial Narrow" w:cs="Arial Narrow"/>
          <w:b/>
          <w:color w:val="000000"/>
          <w:kern w:val="0"/>
          <w:lang w:eastAsia="es-PE"/>
          <w14:ligatures w14:val="none"/>
        </w:rPr>
        <w:t>:</w:t>
      </w:r>
      <w:r w:rsidR="001C58DB"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1C58DB" w:rsidRPr="0026598E">
        <w:rPr>
          <w:rFonts w:ascii="Arial Narrow" w:eastAsia="Times New Roman" w:hAnsi="Arial Narrow" w:cs="Segoe UI"/>
          <w:color w:val="000000"/>
          <w:kern w:val="0"/>
          <w:lang w:eastAsia="es-PE"/>
          <w14:ligatures w14:val="none"/>
        </w:rPr>
        <w:t>°</w:t>
      </w:r>
      <w:r w:rsidR="001C58DB"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C267E06" w14:textId="77777777" w:rsidR="001C58DB" w:rsidRPr="0026598E" w:rsidRDefault="001C58DB" w:rsidP="009A1B7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BBDA411" w14:textId="470721D0" w:rsidR="001C58DB" w:rsidRPr="0026598E" w:rsidRDefault="00E4277B" w:rsidP="009A1B7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1C58DB" w:rsidRPr="0026598E">
        <w:rPr>
          <w:rFonts w:ascii="Arial Narrow" w:eastAsia="Calibri" w:hAnsi="Arial Narrow" w:cs="Arial"/>
          <w:b/>
          <w:kern w:val="0"/>
          <w14:ligatures w14:val="none"/>
        </w:rPr>
        <w:t>:</w:t>
      </w:r>
      <w:r w:rsidR="001C58DB" w:rsidRPr="0026598E">
        <w:rPr>
          <w:rFonts w:ascii="Arial Narrow" w:eastAsia="Calibri" w:hAnsi="Arial Narrow" w:cs="Arial"/>
          <w:kern w:val="0"/>
          <w14:ligatures w14:val="none"/>
        </w:rPr>
        <w:t xml:space="preserve"> comunicar a las partes que, </w:t>
      </w:r>
      <w:proofErr w:type="gramStart"/>
      <w:r w:rsidR="001C58DB" w:rsidRPr="0026598E">
        <w:rPr>
          <w:rFonts w:ascii="Arial Narrow" w:eastAsia="Calibri" w:hAnsi="Arial Narrow" w:cs="Arial"/>
          <w:kern w:val="0"/>
          <w14:ligatures w14:val="none"/>
        </w:rPr>
        <w:t>de acuerdo a</w:t>
      </w:r>
      <w:proofErr w:type="gramEnd"/>
      <w:r w:rsidR="001C58DB" w:rsidRPr="0026598E">
        <w:rPr>
          <w:rFonts w:ascii="Arial Narrow" w:eastAsia="Calibri" w:hAnsi="Arial Narrow" w:cs="Arial"/>
          <w:kern w:val="0"/>
          <w14:ligatures w14:val="none"/>
        </w:rPr>
        <w:t xml:space="preserve"> lo señalado por el artículo 29</w:t>
      </w:r>
      <w:r w:rsidR="001C58DB" w:rsidRPr="0026598E">
        <w:rPr>
          <w:rFonts w:ascii="Arial Narrow" w:eastAsia="Times New Roman" w:hAnsi="Arial Narrow" w:cs="Segoe UI"/>
          <w:color w:val="000000"/>
          <w:kern w:val="0"/>
          <w:lang w:eastAsia="es-PE"/>
          <w14:ligatures w14:val="none"/>
        </w:rPr>
        <w:t>°</w:t>
      </w:r>
      <w:r w:rsidR="001C58DB" w:rsidRPr="0026598E">
        <w:rPr>
          <w:rFonts w:ascii="Arial Narrow" w:eastAsia="Calibri" w:hAnsi="Arial Narrow" w:cs="Arial"/>
          <w:kern w:val="0"/>
          <w14:ligatures w14:val="none"/>
        </w:rPr>
        <w:t xml:space="preserve"> del Decreto Legislativo N° 807</w:t>
      </w:r>
      <w:r w:rsidR="001C58DB" w:rsidRPr="0026598E">
        <w:rPr>
          <w:rFonts w:ascii="Arial Narrow" w:eastAsia="Calibri" w:hAnsi="Arial Narrow" w:cs="Arial"/>
          <w:kern w:val="0"/>
          <w:vertAlign w:val="superscript"/>
          <w14:ligatures w14:val="none"/>
        </w:rPr>
        <w:footnoteReference w:id="14"/>
      </w:r>
      <w:r w:rsidR="001C58DB"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1C58DB" w:rsidRPr="0026598E">
        <w:rPr>
          <w:rFonts w:ascii="Arial Narrow" w:eastAsia="Calibri" w:hAnsi="Arial Narrow" w:cs="Arial"/>
          <w:kern w:val="0"/>
          <w:u w:val="single"/>
          <w14:ligatures w14:val="none"/>
        </w:rPr>
        <w:t>expresamente su facultad para asistir y conciliar en su representación</w:t>
      </w:r>
      <w:r w:rsidR="001C58DB" w:rsidRPr="0026598E">
        <w:rPr>
          <w:rFonts w:ascii="Arial Narrow" w:eastAsia="Calibri" w:hAnsi="Arial Narrow" w:cs="Arial"/>
          <w:bCs/>
          <w:kern w:val="0"/>
          <w14:ligatures w14:val="none"/>
        </w:rPr>
        <w:t>.</w:t>
      </w:r>
      <w:r w:rsidR="001C58DB" w:rsidRPr="0026598E">
        <w:rPr>
          <w:rFonts w:ascii="Arial Narrow" w:eastAsia="Calibri" w:hAnsi="Arial Narrow" w:cs="Arial"/>
          <w:b/>
          <w:bCs/>
          <w:kern w:val="0"/>
          <w14:ligatures w14:val="none"/>
        </w:rPr>
        <w:t xml:space="preserve"> </w:t>
      </w:r>
      <w:r w:rsidR="001C58DB"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554BEBA1" w14:textId="77777777" w:rsidR="001C58DB" w:rsidRPr="0026598E" w:rsidRDefault="001C58DB" w:rsidP="009A1B70">
      <w:pPr>
        <w:suppressAutoHyphens/>
        <w:spacing w:after="0" w:line="240" w:lineRule="auto"/>
        <w:jc w:val="both"/>
        <w:rPr>
          <w:rFonts w:ascii="Arial Narrow" w:eastAsia="Calibri" w:hAnsi="Arial Narrow" w:cs="Arial"/>
          <w:kern w:val="0"/>
          <w:u w:val="single"/>
          <w14:ligatures w14:val="none"/>
        </w:rPr>
      </w:pPr>
    </w:p>
    <w:p w14:paraId="5C9B55F4" w14:textId="619E4507" w:rsidR="001C58DB" w:rsidRPr="00B612B4" w:rsidRDefault="001C58DB" w:rsidP="009A1B7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E4277B">
        <w:rPr>
          <w:rFonts w:ascii="Arial Narrow" w:hAnsi="Arial Narrow" w:cs="Arial"/>
          <w:b/>
          <w:spacing w:val="-3"/>
          <w:kern w:val="0"/>
          <w14:ligatures w14:val="none"/>
        </w:rPr>
        <w:t xml:space="preserve"> </w:t>
      </w:r>
      <w:r w:rsidR="00E4277B">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9A1B7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ABEEE93" w:rsidR="00CA59A2" w:rsidRPr="00A67ADF" w:rsidRDefault="00CA59A2" w:rsidP="009A1B7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001C58DB">
        <w:rPr>
          <w:rFonts w:ascii="Arial Narrow" w:eastAsia="Arial Narrow" w:hAnsi="Arial Narrow" w:cs="Arial Narrow"/>
          <w:b/>
          <w:bCs/>
        </w:rPr>
        <w:t xml:space="preserve"> </w:t>
      </w:r>
      <w:r w:rsidR="00E4277B">
        <w:rPr>
          <w:rFonts w:ascii="Arial Narrow" w:eastAsia="Arial Narrow" w:hAnsi="Arial Narrow" w:cs="Arial Narrow"/>
          <w:b/>
          <w:bCs/>
        </w:rPr>
        <w:t>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666B38">
        <w:rPr>
          <w:rFonts w:ascii="Arial Narrow" w:hAnsi="Arial Narrow" w:cs="Arial"/>
          <w:bCs/>
          <w:spacing w:val="-3"/>
          <w:kern w:val="0"/>
          <w14:ligatures w14:val="none"/>
        </w:rPr>
        <w:t xml:space="preserve">requerir a la señora </w:t>
      </w:r>
      <w:proofErr w:type="spellStart"/>
      <w:r w:rsidR="00666B38" w:rsidRPr="00666B38">
        <w:rPr>
          <w:rFonts w:ascii="Arial Narrow" w:eastAsia="Times New Roman" w:hAnsi="Arial Narrow" w:cs="Times New Roman"/>
          <w:color w:val="000000"/>
          <w:kern w:val="0"/>
          <w:shd w:val="clear" w:color="auto" w:fill="FFFFFF"/>
          <w:lang w:eastAsia="es-PE"/>
          <w14:ligatures w14:val="none"/>
        </w:rPr>
        <w:t>Yasmin</w:t>
      </w:r>
      <w:proofErr w:type="spellEnd"/>
      <w:r w:rsidR="00666B38" w:rsidRPr="00666B38">
        <w:rPr>
          <w:rFonts w:ascii="Arial Narrow" w:eastAsia="Times New Roman" w:hAnsi="Arial Narrow" w:cs="Times New Roman"/>
          <w:color w:val="000000"/>
          <w:kern w:val="0"/>
          <w:shd w:val="clear" w:color="auto" w:fill="FFFFFF"/>
          <w:lang w:eastAsia="es-PE"/>
          <w14:ligatures w14:val="none"/>
        </w:rPr>
        <w:t xml:space="preserve"> Magdalena </w:t>
      </w:r>
      <w:proofErr w:type="spellStart"/>
      <w:r w:rsidR="00666B38" w:rsidRPr="00666B38">
        <w:rPr>
          <w:rFonts w:ascii="Arial Narrow" w:eastAsia="Times New Roman" w:hAnsi="Arial Narrow" w:cs="Times New Roman"/>
          <w:color w:val="000000"/>
          <w:kern w:val="0"/>
          <w:shd w:val="clear" w:color="auto" w:fill="FFFFFF"/>
          <w:lang w:eastAsia="es-PE"/>
          <w14:ligatures w14:val="none"/>
        </w:rPr>
        <w:t>Garcia</w:t>
      </w:r>
      <w:proofErr w:type="spellEnd"/>
      <w:r w:rsidR="00666B38" w:rsidRPr="00666B38">
        <w:rPr>
          <w:rFonts w:ascii="Arial Narrow" w:eastAsia="Times New Roman" w:hAnsi="Arial Narrow" w:cs="Times New Roman"/>
          <w:color w:val="000000"/>
          <w:kern w:val="0"/>
          <w:shd w:val="clear" w:color="auto" w:fill="FFFFFF"/>
          <w:lang w:eastAsia="es-PE"/>
          <w14:ligatures w14:val="none"/>
        </w:rPr>
        <w:t xml:space="preserve"> </w:t>
      </w:r>
      <w:proofErr w:type="spellStart"/>
      <w:r w:rsidR="00666B38" w:rsidRPr="00666B38">
        <w:rPr>
          <w:rFonts w:ascii="Arial Narrow" w:eastAsia="Times New Roman" w:hAnsi="Arial Narrow" w:cs="Times New Roman"/>
          <w:color w:val="000000"/>
          <w:kern w:val="0"/>
          <w:shd w:val="clear" w:color="auto" w:fill="FFFFFF"/>
          <w:lang w:eastAsia="es-PE"/>
          <w14:ligatures w14:val="none"/>
        </w:rPr>
        <w:t>Guabloche</w:t>
      </w:r>
      <w:proofErr w:type="spellEnd"/>
      <w:r w:rsidR="00E4277B">
        <w:rPr>
          <w:rFonts w:ascii="Arial Narrow" w:eastAsia="Times New Roman" w:hAnsi="Arial Narrow" w:cs="Times New Roman"/>
          <w:color w:val="000000"/>
          <w:kern w:val="0"/>
          <w:shd w:val="clear" w:color="auto" w:fill="FFFFFF"/>
          <w:lang w:eastAsia="es-PE"/>
          <w14:ligatures w14:val="none"/>
        </w:rPr>
        <w:t xml:space="preserve"> y </w:t>
      </w:r>
      <w:r w:rsidR="00E4277B" w:rsidRPr="00E4277B">
        <w:rPr>
          <w:rFonts w:ascii="Arial Narrow" w:eastAsia="Times New Roman" w:hAnsi="Arial Narrow" w:cs="Times New Roman"/>
          <w:color w:val="000000"/>
          <w:kern w:val="0"/>
          <w:shd w:val="clear" w:color="auto" w:fill="FFFFFF"/>
          <w:lang w:eastAsia="es-PE"/>
          <w14:ligatures w14:val="none"/>
        </w:rPr>
        <w:t xml:space="preserve">Rímac Seguros </w:t>
      </w:r>
      <w:r w:rsidR="00E4277B">
        <w:rPr>
          <w:rFonts w:ascii="Arial Narrow" w:eastAsia="Times New Roman" w:hAnsi="Arial Narrow" w:cs="Times New Roman"/>
          <w:color w:val="000000"/>
          <w:kern w:val="0"/>
          <w:shd w:val="clear" w:color="auto" w:fill="FFFFFF"/>
          <w:lang w:eastAsia="es-PE"/>
          <w14:ligatures w14:val="none"/>
        </w:rPr>
        <w:t>y</w:t>
      </w:r>
      <w:r w:rsidR="00E4277B" w:rsidRPr="00E4277B">
        <w:rPr>
          <w:rFonts w:ascii="Arial Narrow" w:eastAsia="Times New Roman" w:hAnsi="Arial Narrow" w:cs="Times New Roman"/>
          <w:color w:val="000000"/>
          <w:kern w:val="0"/>
          <w:shd w:val="clear" w:color="auto" w:fill="FFFFFF"/>
          <w:lang w:eastAsia="es-PE"/>
          <w14:ligatures w14:val="none"/>
        </w:rPr>
        <w:t xml:space="preserve"> Reaseguros S.A.</w:t>
      </w:r>
      <w:r w:rsidR="00666B38" w:rsidRPr="00666B38">
        <w:rPr>
          <w:rFonts w:ascii="Arial Narrow" w:eastAsia="Times New Roman" w:hAnsi="Arial Narrow" w:cs="Times New Roman"/>
          <w:color w:val="000000"/>
          <w:kern w:val="0"/>
          <w:shd w:val="clear" w:color="auto" w:fill="FFFFFF"/>
          <w:lang w:eastAsia="es-PE"/>
          <w14:ligatures w14:val="none"/>
        </w:rPr>
        <w:t xml:space="preserve"> </w:t>
      </w:r>
      <w:r w:rsidRPr="00666B3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5"/>
      </w:r>
      <w:r w:rsidRPr="00A67ADF">
        <w:rPr>
          <w:rFonts w:ascii="Arial Narrow" w:hAnsi="Arial Narrow" w:cs="Arial"/>
        </w:rPr>
        <w:t>.</w:t>
      </w:r>
    </w:p>
    <w:p w14:paraId="639FE5BE" w14:textId="77777777" w:rsidR="00CA59A2" w:rsidRPr="00A67ADF" w:rsidRDefault="00CA59A2" w:rsidP="009A1B70">
      <w:pPr>
        <w:suppressAutoHyphens/>
        <w:spacing w:after="0" w:line="240" w:lineRule="auto"/>
        <w:jc w:val="both"/>
        <w:rPr>
          <w:rFonts w:ascii="Arial Narrow" w:hAnsi="Arial Narrow" w:cs="Arial"/>
        </w:rPr>
      </w:pPr>
    </w:p>
    <w:p w14:paraId="23716787" w14:textId="620A52BF" w:rsidR="00CA59A2" w:rsidRPr="0026598E" w:rsidRDefault="00CA59A2" w:rsidP="009A1B7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122A2">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51A7" w:rsidRPr="00BA51A7">
        <w:rPr>
          <w:rFonts w:ascii="Arial Narrow" w:eastAsia="Arial Narrow" w:hAnsi="Arial Narrow" w:cs="Arial Narrow"/>
          <w:bCs/>
        </w:rPr>
        <w:t>Pacífico C</w:t>
      </w:r>
      <w:r w:rsidR="00BA51A7" w:rsidRPr="00666B38">
        <w:rPr>
          <w:rFonts w:ascii="Arial Narrow" w:eastAsia="Arial Narrow" w:hAnsi="Arial Narrow" w:cs="Arial Narrow"/>
          <w:bCs/>
        </w:rPr>
        <w:t xml:space="preserve">ompañía de Seguros y Reaseguros S.A. </w:t>
      </w:r>
      <w:r w:rsidRPr="00666B38">
        <w:rPr>
          <w:rFonts w:ascii="Arial Narrow" w:hAnsi="Arial Narrow"/>
          <w:shd w:val="clear" w:color="auto" w:fill="FFFFFF"/>
        </w:rPr>
        <w:t xml:space="preserve">para que </w:t>
      </w:r>
      <w:r w:rsidRPr="00666B38">
        <w:rPr>
          <w:rFonts w:ascii="Arial Narrow" w:eastAsia="Calibri" w:hAnsi="Arial Narrow"/>
        </w:rPr>
        <w:t>efectúe</w:t>
      </w:r>
      <w:r w:rsidR="00347C8E" w:rsidRPr="00666B38">
        <w:rPr>
          <w:rFonts w:ascii="Arial Narrow" w:eastAsia="Calibri" w:hAnsi="Arial Narrow"/>
        </w:rPr>
        <w:t xml:space="preserve"> </w:t>
      </w:r>
      <w:r w:rsidRPr="00666B38">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9A1B70">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9A1B70">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9A1B70">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9A1B70">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9A1B7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9A1B70">
      <w:pPr>
        <w:spacing w:line="240" w:lineRule="auto"/>
        <w:rPr>
          <w:rFonts w:ascii="Arial Narrow" w:hAnsi="Arial Narrow"/>
        </w:rPr>
      </w:pPr>
    </w:p>
    <w:p w14:paraId="1D2233A3" w14:textId="77777777" w:rsidR="00CA59A2" w:rsidRPr="0026598E" w:rsidRDefault="00CA59A2" w:rsidP="009A1B70">
      <w:pPr>
        <w:spacing w:line="240" w:lineRule="auto"/>
        <w:rPr>
          <w:rFonts w:ascii="Arial Narrow" w:hAnsi="Arial Narrow"/>
        </w:rPr>
      </w:pPr>
    </w:p>
    <w:p w14:paraId="4423ADE9" w14:textId="77777777" w:rsidR="00CA59A2" w:rsidRPr="0026598E" w:rsidRDefault="00CA59A2" w:rsidP="009A1B70">
      <w:pPr>
        <w:spacing w:line="240" w:lineRule="auto"/>
        <w:rPr>
          <w:rFonts w:ascii="Arial Narrow" w:hAnsi="Arial Narrow"/>
        </w:rPr>
      </w:pPr>
    </w:p>
    <w:p w14:paraId="74AAB5F4" w14:textId="77777777" w:rsidR="001B5674" w:rsidRDefault="001B5674" w:rsidP="009A1B7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CF938" w14:textId="77777777" w:rsidR="009A289C" w:rsidRDefault="009A289C" w:rsidP="00DA79A0">
      <w:pPr>
        <w:spacing w:after="0" w:line="240" w:lineRule="auto"/>
      </w:pPr>
      <w:r>
        <w:separator/>
      </w:r>
    </w:p>
  </w:endnote>
  <w:endnote w:type="continuationSeparator" w:id="0">
    <w:p w14:paraId="223552BC" w14:textId="77777777" w:rsidR="009A289C" w:rsidRDefault="009A289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95FE5" w14:textId="77777777" w:rsidR="009A289C" w:rsidRDefault="009A289C" w:rsidP="00DA79A0">
      <w:pPr>
        <w:spacing w:after="0" w:line="240" w:lineRule="auto"/>
      </w:pPr>
      <w:r>
        <w:separator/>
      </w:r>
    </w:p>
  </w:footnote>
  <w:footnote w:type="continuationSeparator" w:id="0">
    <w:p w14:paraId="4E156A3A" w14:textId="77777777" w:rsidR="009A289C" w:rsidRDefault="009A289C"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2D3BD5B0" w14:textId="77777777" w:rsidR="00E4277B" w:rsidRPr="00B07A3C" w:rsidRDefault="00E4277B" w:rsidP="00E4277B">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N° 27444, LEY DEL PROCEDIMIENTO ADMINISTRATIVO GENERAL, APROBADO POR Decreto Supremo 006-2026-JUS y publicado el 30 de abril de 2026</w:t>
      </w:r>
    </w:p>
    <w:p w14:paraId="6B819D79" w14:textId="77777777" w:rsidR="00E4277B" w:rsidRPr="00B07A3C" w:rsidRDefault="00E4277B" w:rsidP="00E4277B">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6683114F" w14:textId="77777777" w:rsidR="00E4277B" w:rsidRPr="00B07A3C" w:rsidRDefault="00E4277B" w:rsidP="00E4277B">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4D3BE255" w14:textId="77777777" w:rsidR="00E4277B" w:rsidRPr="00B07A3C" w:rsidRDefault="00E4277B" w:rsidP="00E4277B">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0D66C088" w14:textId="77777777" w:rsidR="00E4277B" w:rsidRPr="00B07A3C" w:rsidRDefault="00E4277B" w:rsidP="00E4277B">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39F4D93B" w14:textId="77777777" w:rsidR="00E4277B" w:rsidRPr="00B07A3C" w:rsidRDefault="00E4277B" w:rsidP="00E4277B">
      <w:pPr>
        <w:pStyle w:val="Textonotapie"/>
        <w:ind w:left="567" w:hanging="567"/>
        <w:jc w:val="both"/>
        <w:rPr>
          <w:rFonts w:ascii="Arial Narrow" w:hAnsi="Arial Narrow"/>
          <w:sz w:val="15"/>
          <w:szCs w:val="15"/>
        </w:rPr>
      </w:pPr>
    </w:p>
  </w:footnote>
  <w:footnote w:id="3">
    <w:p w14:paraId="013E6C47" w14:textId="77777777" w:rsidR="00E4277B" w:rsidRPr="00B07A3C" w:rsidRDefault="00E4277B" w:rsidP="00E4277B">
      <w:pPr>
        <w:pStyle w:val="Textonotapie"/>
        <w:jc w:val="both"/>
        <w:rPr>
          <w:rFonts w:ascii="Arial Narrow" w:hAnsi="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52CC89FA" w14:textId="77777777" w:rsidR="00E4277B" w:rsidRPr="00B07A3C" w:rsidRDefault="00E4277B" w:rsidP="00E4277B">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N° 006-2026-JUS, publicado el 30 de abril de 2026 </w:t>
      </w:r>
    </w:p>
    <w:p w14:paraId="0BD61FC8" w14:textId="77777777" w:rsidR="00E4277B" w:rsidRPr="00B07A3C" w:rsidRDefault="00E4277B" w:rsidP="00E4277B">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308DE013" w14:textId="77777777" w:rsidR="00E4277B" w:rsidRPr="00B07A3C" w:rsidRDefault="00E4277B" w:rsidP="00E4277B">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4DD9F704" w14:textId="77777777" w:rsidR="00E4277B" w:rsidRPr="00B07A3C" w:rsidRDefault="00E4277B" w:rsidP="00E4277B">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DE6448C" w14:textId="77777777" w:rsidR="00E4277B" w:rsidRPr="00B07A3C" w:rsidRDefault="00E4277B" w:rsidP="00E4277B">
      <w:pPr>
        <w:pStyle w:val="Textonotapie"/>
        <w:ind w:left="567"/>
        <w:jc w:val="both"/>
        <w:rPr>
          <w:rFonts w:ascii="Arial Narrow" w:hAnsi="Arial Narrow"/>
          <w:sz w:val="15"/>
          <w:szCs w:val="15"/>
        </w:rPr>
      </w:pPr>
    </w:p>
  </w:footnote>
  <w:footnote w:id="4">
    <w:p w14:paraId="67FFB446"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7B3BDBD"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582F379"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2BC32D71"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9B322A3"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p>
    <w:p w14:paraId="6844B834"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2F5B9FCC"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690E2714"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EFE1F87"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p>
  </w:footnote>
  <w:footnote w:id="5">
    <w:p w14:paraId="560C6225" w14:textId="77777777" w:rsidR="001C58DB" w:rsidRPr="000828F5"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41E190F" w14:textId="77777777" w:rsidR="001C58DB" w:rsidRPr="000828F5" w:rsidRDefault="001C58DB" w:rsidP="001C58D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1B41258"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306ECA"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1173DC4" w14:textId="77777777" w:rsidR="001C58DB" w:rsidRPr="000828F5" w:rsidRDefault="001C58DB" w:rsidP="001C58DB">
      <w:pPr>
        <w:pStyle w:val="Textonotapie"/>
        <w:ind w:left="567" w:right="-1"/>
        <w:jc w:val="both"/>
        <w:rPr>
          <w:rFonts w:ascii="Arial Narrow" w:eastAsia="Arial Narrow" w:hAnsi="Arial Narrow" w:cs="Arial Narrow"/>
          <w:sz w:val="16"/>
          <w:szCs w:val="16"/>
        </w:rPr>
      </w:pPr>
    </w:p>
    <w:p w14:paraId="73A92E7D"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C696AA5"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32D1D46" w14:textId="77777777" w:rsidR="001C58DB" w:rsidRPr="000828F5" w:rsidRDefault="001C58DB" w:rsidP="001C58DB">
      <w:pPr>
        <w:pStyle w:val="Textonotapie"/>
        <w:jc w:val="both"/>
        <w:rPr>
          <w:rFonts w:ascii="Arial Narrow" w:hAnsi="Arial Narrow"/>
          <w:sz w:val="16"/>
          <w:szCs w:val="16"/>
        </w:rPr>
      </w:pPr>
    </w:p>
  </w:footnote>
  <w:footnote w:id="6">
    <w:p w14:paraId="3F4CD552" w14:textId="77777777" w:rsidR="007A6A48" w:rsidRPr="006D4070" w:rsidRDefault="007A6A48" w:rsidP="007A6A48">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1A09019" w14:textId="5254E806" w:rsidR="007A6A48" w:rsidRPr="006D4070" w:rsidRDefault="007A6A48" w:rsidP="007A6A48">
      <w:pPr>
        <w:pStyle w:val="Textonotapie"/>
        <w:ind w:firstLine="567"/>
        <w:rPr>
          <w:rFonts w:ascii="Arial Narrow" w:eastAsia="Arial Narrow" w:hAnsi="Arial Narrow" w:cs="Arial"/>
          <w:b/>
          <w:bCs/>
          <w:sz w:val="16"/>
          <w:szCs w:val="16"/>
        </w:rPr>
      </w:pPr>
      <w:r w:rsidRPr="007A6A48">
        <w:rPr>
          <w:rFonts w:ascii="Arial Narrow" w:eastAsia="Arial Narrow" w:hAnsi="Arial Narrow" w:cs="Arial"/>
          <w:b/>
          <w:bCs/>
          <w:sz w:val="16"/>
          <w:szCs w:val="16"/>
        </w:rPr>
        <w:t>Artículo 56.- Métodos comerciales coercitivos</w:t>
      </w:r>
    </w:p>
    <w:p w14:paraId="373DE1BF" w14:textId="0DCC6C63" w:rsidR="007A6A48" w:rsidRDefault="007A6A48" w:rsidP="007A6A48">
      <w:pPr>
        <w:pStyle w:val="Textonotapie"/>
        <w:tabs>
          <w:tab w:val="left" w:pos="567"/>
        </w:tabs>
        <w:ind w:left="567"/>
        <w:rPr>
          <w:rFonts w:ascii="Arial Narrow" w:eastAsia="Arial Narrow" w:hAnsi="Arial Narrow" w:cs="Arial Narrow"/>
          <w:sz w:val="16"/>
          <w:szCs w:val="16"/>
        </w:rPr>
      </w:pPr>
      <w:r w:rsidRPr="007A6A48">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FFBD58F" w14:textId="1CB1ABC6" w:rsidR="007A6A48" w:rsidRPr="006D4070" w:rsidRDefault="00852C93" w:rsidP="007A6A48">
      <w:pPr>
        <w:pStyle w:val="Textonotapie"/>
        <w:tabs>
          <w:tab w:val="left" w:pos="567"/>
        </w:tabs>
        <w:ind w:left="567"/>
        <w:rPr>
          <w:rFonts w:ascii="Arial Narrow" w:eastAsia="Arial Narrow" w:hAnsi="Arial Narrow" w:cs="Arial"/>
          <w:sz w:val="16"/>
          <w:szCs w:val="16"/>
        </w:rPr>
      </w:pPr>
      <w:r w:rsidRPr="00852C93">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A6A48" w:rsidRPr="006D4070">
        <w:rPr>
          <w:rFonts w:ascii="Arial Narrow" w:eastAsia="Arial Narrow" w:hAnsi="Arial Narrow" w:cs="Arial"/>
          <w:sz w:val="16"/>
          <w:szCs w:val="16"/>
        </w:rPr>
        <w:t xml:space="preserve">. </w:t>
      </w:r>
    </w:p>
    <w:p w14:paraId="1B3C9546" w14:textId="77777777" w:rsidR="007A6A48" w:rsidRPr="006D4070" w:rsidRDefault="007A6A48" w:rsidP="007A6A48">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581086E" w14:textId="77777777" w:rsidR="007A6A48" w:rsidRPr="006D4070" w:rsidRDefault="007A6A48" w:rsidP="00852C93">
      <w:pPr>
        <w:pStyle w:val="Textonotapie"/>
        <w:rPr>
          <w:rFonts w:ascii="Arial Narrow" w:hAnsi="Arial Narrow"/>
          <w:sz w:val="16"/>
          <w:szCs w:val="16"/>
        </w:rPr>
      </w:pPr>
    </w:p>
  </w:footnote>
  <w:footnote w:id="7">
    <w:p w14:paraId="64C8DE65"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908ABFA" w14:textId="77777777" w:rsidR="001C58DB" w:rsidRPr="006D4070" w:rsidRDefault="001C58DB" w:rsidP="001C58DB">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CBA3CC9" w14:textId="77777777" w:rsidR="001C58DB" w:rsidRPr="006D4070" w:rsidRDefault="001C58DB" w:rsidP="001C58DB">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7FBAAFE0" w14:textId="77777777" w:rsidR="001C58DB" w:rsidRPr="006D4070" w:rsidRDefault="001C58DB" w:rsidP="001C58DB">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7FA21CE"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1EFB860"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w:b/>
          <w:bCs/>
          <w:sz w:val="16"/>
          <w:szCs w:val="16"/>
        </w:rPr>
      </w:pPr>
    </w:p>
    <w:p w14:paraId="3480FADD" w14:textId="77777777" w:rsidR="001C58DB" w:rsidRPr="006D4070" w:rsidRDefault="001C58DB" w:rsidP="001C58DB">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324CEC5"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61D3747"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9DE8538"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8A99ACD" w14:textId="77777777" w:rsidR="001C58DB" w:rsidRPr="006D4070" w:rsidRDefault="001C58DB" w:rsidP="001C58DB">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DA45BB3" w14:textId="77777777" w:rsidR="001C58DB" w:rsidRPr="006D4070" w:rsidRDefault="001C58DB" w:rsidP="001C58DB">
      <w:pPr>
        <w:pStyle w:val="Textonotapie"/>
        <w:ind w:firstLine="567"/>
        <w:rPr>
          <w:rFonts w:ascii="Arial Narrow" w:hAnsi="Arial Narrow"/>
          <w:sz w:val="16"/>
          <w:szCs w:val="16"/>
        </w:rPr>
      </w:pPr>
    </w:p>
  </w:footnote>
  <w:footnote w:id="8">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4E3D6302" w14:textId="77777777" w:rsidR="001C58DB" w:rsidRPr="0026598E" w:rsidRDefault="001C58DB" w:rsidP="001C58D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240C16C0" w14:textId="77777777" w:rsidR="001C58DB" w:rsidRPr="0026598E" w:rsidRDefault="001C58DB" w:rsidP="001C58DB">
      <w:pPr>
        <w:pStyle w:val="Textonotapie"/>
        <w:ind w:left="567" w:hanging="567"/>
        <w:jc w:val="both"/>
        <w:rPr>
          <w:rFonts w:ascii="Arial Narrow" w:hAnsi="Arial Narrow" w:cs="Arial"/>
          <w:sz w:val="16"/>
          <w:szCs w:val="16"/>
        </w:rPr>
      </w:pPr>
    </w:p>
  </w:footnote>
  <w:footnote w:id="10">
    <w:p w14:paraId="7ED1811D" w14:textId="77777777" w:rsidR="001C58DB" w:rsidRPr="0026598E" w:rsidRDefault="001C58DB" w:rsidP="001C58D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6532CAC" w14:textId="77777777" w:rsidR="001C58DB" w:rsidRPr="0026598E" w:rsidRDefault="001C58DB" w:rsidP="001C58DB">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FE59520" w14:textId="77777777" w:rsidR="001C58DB" w:rsidRPr="0026598E" w:rsidRDefault="001C58DB" w:rsidP="001C58DB">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596FA3E" w14:textId="77777777" w:rsidR="001C58DB" w:rsidRPr="0026598E" w:rsidRDefault="001C58DB" w:rsidP="001C58DB">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0ADBB1" w14:textId="77777777" w:rsidR="001C58DB" w:rsidRPr="0026598E" w:rsidRDefault="001C58DB" w:rsidP="001C58DB">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79ACD7F" w14:textId="77777777" w:rsidR="001C58DB" w:rsidRPr="0026598E" w:rsidRDefault="001C58DB" w:rsidP="001C58DB">
      <w:pPr>
        <w:pStyle w:val="Textonotapie"/>
        <w:tabs>
          <w:tab w:val="left" w:pos="284"/>
        </w:tabs>
        <w:ind w:left="567" w:hanging="567"/>
        <w:jc w:val="both"/>
        <w:rPr>
          <w:rFonts w:ascii="Arial Narrow" w:hAnsi="Arial Narrow" w:cs="Arial"/>
          <w:b/>
          <w:bCs/>
          <w:sz w:val="16"/>
          <w:szCs w:val="16"/>
        </w:rPr>
      </w:pPr>
    </w:p>
  </w:footnote>
  <w:footnote w:id="11">
    <w:p w14:paraId="48CA63D1" w14:textId="77777777" w:rsidR="001C58DB" w:rsidRPr="0026598E" w:rsidRDefault="001C58DB" w:rsidP="001C58DB">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7642B3C" w14:textId="77777777" w:rsidR="001C58DB" w:rsidRPr="0026598E" w:rsidRDefault="001C58DB" w:rsidP="001C58DB">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78DB5C42" w14:textId="77777777" w:rsidR="001C58DB" w:rsidRPr="0026598E" w:rsidRDefault="001C58DB" w:rsidP="001C58DB">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26F4A6A"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5286707D"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A965D28"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458070AB"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6B6F1F3E" w14:textId="77777777" w:rsidR="001C58DB" w:rsidRPr="0026598E" w:rsidRDefault="001C58DB" w:rsidP="001C58DB">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10E8689"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4BF6BB" w14:textId="77777777" w:rsidR="001C58DB" w:rsidRPr="0026598E" w:rsidRDefault="001C58DB" w:rsidP="001C58DB">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E455049" w14:textId="77777777" w:rsidR="001C58DB" w:rsidRPr="0026598E" w:rsidRDefault="001C58DB" w:rsidP="001C58DB">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1425A6A9" w14:textId="77777777" w:rsidR="001C58DB" w:rsidRPr="0026598E" w:rsidRDefault="001C58DB" w:rsidP="001C58DB">
      <w:pPr>
        <w:spacing w:after="0" w:line="240" w:lineRule="auto"/>
        <w:ind w:left="567" w:hanging="567"/>
        <w:jc w:val="both"/>
        <w:rPr>
          <w:rFonts w:ascii="Arial Narrow" w:hAnsi="Arial Narrow" w:cs="Arial"/>
          <w:sz w:val="16"/>
          <w:szCs w:val="16"/>
        </w:rPr>
      </w:pPr>
    </w:p>
    <w:p w14:paraId="03776655" w14:textId="77777777" w:rsidR="001C58DB" w:rsidRPr="0026598E" w:rsidRDefault="001C58DB" w:rsidP="001C58DB">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69D828E" w14:textId="77777777" w:rsidR="001C58DB" w:rsidRPr="0026598E" w:rsidRDefault="001C58DB" w:rsidP="001C58DB">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A6337D"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0A121B34"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3AA56BB"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8CE30A7"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92D6616"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DB237A6"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90DDD74"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53F5989C" w14:textId="77777777" w:rsidR="001C58DB" w:rsidRPr="0026598E" w:rsidRDefault="001C58DB" w:rsidP="001C58DB">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0FEC80FA" w14:textId="77777777" w:rsidR="001C58DB" w:rsidRPr="0026598E" w:rsidRDefault="001C58DB" w:rsidP="001C58DB">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F1CA44C" w14:textId="77777777" w:rsidR="001C58DB" w:rsidRPr="0026598E" w:rsidRDefault="001C58DB" w:rsidP="001C58DB">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08D801A2" w14:textId="77777777" w:rsidR="001C58DB" w:rsidRPr="0026598E" w:rsidRDefault="001C58DB" w:rsidP="001C58DB">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1C34771" w14:textId="77777777" w:rsidR="001C58DB" w:rsidRPr="0026598E" w:rsidRDefault="001C58DB" w:rsidP="001C58DB">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B989E9B"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9097102"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A412542"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03F0C0E" w14:textId="77777777" w:rsidR="001C58DB" w:rsidRPr="0026598E" w:rsidRDefault="001C58DB" w:rsidP="001C58DB">
      <w:pPr>
        <w:spacing w:after="0" w:line="240" w:lineRule="auto"/>
        <w:ind w:left="567"/>
        <w:jc w:val="both"/>
        <w:rPr>
          <w:rFonts w:ascii="Arial Narrow" w:eastAsia="Arial Narrow" w:hAnsi="Arial Narrow" w:cs="Arial"/>
          <w:sz w:val="16"/>
          <w:szCs w:val="16"/>
        </w:rPr>
      </w:pPr>
    </w:p>
    <w:p w14:paraId="0DBE159C" w14:textId="77777777" w:rsidR="001C58DB" w:rsidRPr="0026598E" w:rsidRDefault="001C58DB" w:rsidP="001C58DB">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04FAEB4"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BEE1DF8"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007256"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412F0C68"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44FBD057"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0B747C4A"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D0DED4"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E012A7A"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784C2"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A3CB276"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597243F" w14:textId="77777777" w:rsidR="001C58DB" w:rsidRPr="0026598E" w:rsidRDefault="001C58DB" w:rsidP="001C58DB">
      <w:pPr>
        <w:spacing w:after="0" w:line="240" w:lineRule="auto"/>
        <w:ind w:left="567"/>
        <w:jc w:val="both"/>
        <w:rPr>
          <w:rFonts w:ascii="Arial Narrow" w:eastAsia="Arial Narrow" w:hAnsi="Arial Narrow" w:cs="Arial"/>
          <w:sz w:val="16"/>
          <w:szCs w:val="16"/>
        </w:rPr>
      </w:pPr>
    </w:p>
  </w:footnote>
  <w:footnote w:id="13">
    <w:p w14:paraId="52565463" w14:textId="77777777" w:rsidR="001C58DB" w:rsidRPr="0026598E" w:rsidRDefault="001C58DB" w:rsidP="001C58DB">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54F02917" w14:textId="77777777" w:rsidR="001C58DB" w:rsidRPr="0026598E" w:rsidRDefault="001C58DB" w:rsidP="001C58DB">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C652A01" w14:textId="77777777" w:rsidR="001C58DB" w:rsidRPr="0026598E" w:rsidRDefault="001C58DB" w:rsidP="001C58DB">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0092940" w14:textId="77777777" w:rsidR="001C58DB" w:rsidRPr="0026598E" w:rsidRDefault="001C58DB" w:rsidP="001C58DB">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2A8061A1" w14:textId="77777777" w:rsidR="001C58DB" w:rsidRPr="0026598E" w:rsidRDefault="001C58DB" w:rsidP="001C58DB">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2E2E30" w14:textId="77777777" w:rsidR="001C58DB" w:rsidRPr="0026598E" w:rsidRDefault="001C58DB" w:rsidP="001C58DB">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8AEB2F6" w14:textId="77777777" w:rsidR="001C58DB" w:rsidRPr="0026598E" w:rsidRDefault="001C58DB" w:rsidP="001C58DB">
      <w:pPr>
        <w:pStyle w:val="Textonotapie"/>
        <w:jc w:val="both"/>
        <w:rPr>
          <w:rFonts w:ascii="Arial Narrow" w:hAnsi="Arial Narrow" w:cs="Arial"/>
          <w:sz w:val="16"/>
          <w:szCs w:val="16"/>
        </w:rPr>
      </w:pPr>
    </w:p>
  </w:footnote>
  <w:footnote w:id="14">
    <w:p w14:paraId="61148B2A" w14:textId="77777777" w:rsidR="001C58DB" w:rsidRPr="0026598E" w:rsidRDefault="001C58DB" w:rsidP="001C58DB">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C2BB793" w14:textId="77777777" w:rsidR="001C58DB" w:rsidRPr="0026598E" w:rsidRDefault="001C58DB" w:rsidP="001C58DB">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42E8321" w14:textId="77777777" w:rsidR="001C58DB" w:rsidRPr="0026598E" w:rsidRDefault="001C58DB" w:rsidP="001C58DB">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BA51A7"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BA51A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A51A7" w:rsidRDefault="00CA59A2" w:rsidP="00CA59A2">
      <w:pPr>
        <w:pStyle w:val="Textonotapie"/>
        <w:ind w:left="1134" w:hanging="567"/>
        <w:jc w:val="both"/>
        <w:rPr>
          <w:rFonts w:ascii="Arial Narrow" w:hAnsi="Arial Narrow" w:cs="Arial"/>
          <w:b/>
          <w:bCs/>
          <w:sz w:val="16"/>
          <w:szCs w:val="16"/>
        </w:rPr>
      </w:pPr>
      <w:r w:rsidRPr="00BA51A7">
        <w:rPr>
          <w:rFonts w:ascii="Arial Narrow" w:hAnsi="Arial Narrow" w:cs="Arial"/>
          <w:b/>
          <w:bCs/>
          <w:sz w:val="16"/>
          <w:szCs w:val="16"/>
        </w:rPr>
        <w:t>Artículo 20.- Modalidades de notificación</w:t>
      </w:r>
    </w:p>
    <w:p w14:paraId="23580398" w14:textId="77777777" w:rsidR="00CA59A2" w:rsidRPr="00BA51A7" w:rsidRDefault="00CA59A2" w:rsidP="00CA59A2">
      <w:pPr>
        <w:pStyle w:val="Textonotapie"/>
        <w:ind w:left="1134" w:hanging="567"/>
        <w:jc w:val="both"/>
        <w:rPr>
          <w:rFonts w:ascii="Arial Narrow" w:hAnsi="Arial Narrow" w:cs="Arial"/>
          <w:sz w:val="16"/>
          <w:szCs w:val="16"/>
        </w:rPr>
      </w:pPr>
      <w:r w:rsidRPr="00BA51A7">
        <w:rPr>
          <w:rFonts w:ascii="Arial Narrow" w:hAnsi="Arial Narrow" w:cs="Arial"/>
          <w:sz w:val="16"/>
          <w:szCs w:val="16"/>
        </w:rPr>
        <w:t xml:space="preserve">20.4. </w:t>
      </w:r>
      <w:r w:rsidRPr="00BA51A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A51A7" w:rsidRDefault="00CA59A2" w:rsidP="00CA59A2">
      <w:pPr>
        <w:pStyle w:val="Textonotapie"/>
        <w:ind w:left="1134"/>
        <w:jc w:val="both"/>
        <w:rPr>
          <w:rFonts w:ascii="Arial Narrow" w:hAnsi="Arial Narrow" w:cs="Arial"/>
          <w:sz w:val="16"/>
          <w:szCs w:val="16"/>
        </w:rPr>
      </w:pPr>
      <w:r w:rsidRPr="00BA51A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BA51A7">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460A577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09D"/>
    <w:rsid w:val="00054E57"/>
    <w:rsid w:val="00087210"/>
    <w:rsid w:val="00090B11"/>
    <w:rsid w:val="000A2C5A"/>
    <w:rsid w:val="000C03E0"/>
    <w:rsid w:val="000D0811"/>
    <w:rsid w:val="000F1FA5"/>
    <w:rsid w:val="00175F98"/>
    <w:rsid w:val="00181CF7"/>
    <w:rsid w:val="001B5674"/>
    <w:rsid w:val="001B6FB2"/>
    <w:rsid w:val="001C58DB"/>
    <w:rsid w:val="00227050"/>
    <w:rsid w:val="00235BCE"/>
    <w:rsid w:val="00246906"/>
    <w:rsid w:val="00290C55"/>
    <w:rsid w:val="002A25DE"/>
    <w:rsid w:val="002A5E5A"/>
    <w:rsid w:val="002B2DF7"/>
    <w:rsid w:val="00320835"/>
    <w:rsid w:val="00347C8E"/>
    <w:rsid w:val="003748FB"/>
    <w:rsid w:val="003D2627"/>
    <w:rsid w:val="00413B92"/>
    <w:rsid w:val="004220D1"/>
    <w:rsid w:val="00430D2C"/>
    <w:rsid w:val="00482C21"/>
    <w:rsid w:val="004A1AB7"/>
    <w:rsid w:val="004C0E88"/>
    <w:rsid w:val="004F09E0"/>
    <w:rsid w:val="00570086"/>
    <w:rsid w:val="0058044E"/>
    <w:rsid w:val="005809C2"/>
    <w:rsid w:val="005C2C85"/>
    <w:rsid w:val="005D005F"/>
    <w:rsid w:val="005D7A26"/>
    <w:rsid w:val="005F11AF"/>
    <w:rsid w:val="006243F1"/>
    <w:rsid w:val="00625BE5"/>
    <w:rsid w:val="00626395"/>
    <w:rsid w:val="00650C16"/>
    <w:rsid w:val="00666B38"/>
    <w:rsid w:val="006932DA"/>
    <w:rsid w:val="007168AB"/>
    <w:rsid w:val="00746548"/>
    <w:rsid w:val="00794293"/>
    <w:rsid w:val="007A6A48"/>
    <w:rsid w:val="0081561F"/>
    <w:rsid w:val="0083186C"/>
    <w:rsid w:val="008322D6"/>
    <w:rsid w:val="00852C93"/>
    <w:rsid w:val="008834B0"/>
    <w:rsid w:val="008878D5"/>
    <w:rsid w:val="00890B1F"/>
    <w:rsid w:val="0089579A"/>
    <w:rsid w:val="008C1AAB"/>
    <w:rsid w:val="00907FE4"/>
    <w:rsid w:val="00914B7D"/>
    <w:rsid w:val="00944A12"/>
    <w:rsid w:val="0098368A"/>
    <w:rsid w:val="00987623"/>
    <w:rsid w:val="009A1B70"/>
    <w:rsid w:val="009A289C"/>
    <w:rsid w:val="009A5FBE"/>
    <w:rsid w:val="009C33A4"/>
    <w:rsid w:val="009D2900"/>
    <w:rsid w:val="009D7D45"/>
    <w:rsid w:val="00A122A2"/>
    <w:rsid w:val="00A351E2"/>
    <w:rsid w:val="00A37879"/>
    <w:rsid w:val="00A74D44"/>
    <w:rsid w:val="00A84194"/>
    <w:rsid w:val="00A87B9B"/>
    <w:rsid w:val="00AA28C3"/>
    <w:rsid w:val="00AB5486"/>
    <w:rsid w:val="00AC5BCA"/>
    <w:rsid w:val="00AC634C"/>
    <w:rsid w:val="00AD5E12"/>
    <w:rsid w:val="00AD7325"/>
    <w:rsid w:val="00AE2D20"/>
    <w:rsid w:val="00AE7553"/>
    <w:rsid w:val="00B03A84"/>
    <w:rsid w:val="00B371B0"/>
    <w:rsid w:val="00B41B42"/>
    <w:rsid w:val="00B906B1"/>
    <w:rsid w:val="00B91E42"/>
    <w:rsid w:val="00BA51A7"/>
    <w:rsid w:val="00BD2086"/>
    <w:rsid w:val="00BD5B22"/>
    <w:rsid w:val="00BD7737"/>
    <w:rsid w:val="00C75A6B"/>
    <w:rsid w:val="00CA59A2"/>
    <w:rsid w:val="00CC2540"/>
    <w:rsid w:val="00CD0C8E"/>
    <w:rsid w:val="00CD4024"/>
    <w:rsid w:val="00CE519E"/>
    <w:rsid w:val="00D019F7"/>
    <w:rsid w:val="00D02D84"/>
    <w:rsid w:val="00D57946"/>
    <w:rsid w:val="00D9365C"/>
    <w:rsid w:val="00DA79A0"/>
    <w:rsid w:val="00DB05E1"/>
    <w:rsid w:val="00DB6197"/>
    <w:rsid w:val="00DD3909"/>
    <w:rsid w:val="00E21C83"/>
    <w:rsid w:val="00E310D3"/>
    <w:rsid w:val="00E40D21"/>
    <w:rsid w:val="00E4277B"/>
    <w:rsid w:val="00E4569D"/>
    <w:rsid w:val="00E6140E"/>
    <w:rsid w:val="00ED25C0"/>
    <w:rsid w:val="00ED4B2D"/>
    <w:rsid w:val="00EE3204"/>
    <w:rsid w:val="00EE4A36"/>
    <w:rsid w:val="00F200CC"/>
    <w:rsid w:val="00F51041"/>
    <w:rsid w:val="00F70B0F"/>
    <w:rsid w:val="00FA76F0"/>
    <w:rsid w:val="00FB1467"/>
    <w:rsid w:val="00FB30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C58DB"/>
  </w:style>
  <w:style w:type="character" w:styleId="Refdecomentario">
    <w:name w:val="annotation reference"/>
    <w:basedOn w:val="Fuentedeprrafopredeter"/>
    <w:uiPriority w:val="99"/>
    <w:semiHidden/>
    <w:unhideWhenUsed/>
    <w:rsid w:val="004220D1"/>
    <w:rPr>
      <w:sz w:val="16"/>
      <w:szCs w:val="16"/>
    </w:rPr>
  </w:style>
  <w:style w:type="paragraph" w:styleId="Textocomentario">
    <w:name w:val="annotation text"/>
    <w:basedOn w:val="Normal"/>
    <w:link w:val="TextocomentarioCar"/>
    <w:uiPriority w:val="99"/>
    <w:unhideWhenUsed/>
    <w:rsid w:val="004220D1"/>
    <w:pPr>
      <w:spacing w:line="240" w:lineRule="auto"/>
    </w:pPr>
    <w:rPr>
      <w:sz w:val="20"/>
      <w:szCs w:val="20"/>
    </w:rPr>
  </w:style>
  <w:style w:type="character" w:customStyle="1" w:styleId="TextocomentarioCar">
    <w:name w:val="Texto comentario Car"/>
    <w:basedOn w:val="Fuentedeprrafopredeter"/>
    <w:link w:val="Textocomentario"/>
    <w:uiPriority w:val="99"/>
    <w:rsid w:val="004220D1"/>
    <w:rPr>
      <w:sz w:val="20"/>
      <w:szCs w:val="20"/>
    </w:rPr>
  </w:style>
  <w:style w:type="paragraph" w:styleId="Asuntodelcomentario">
    <w:name w:val="annotation subject"/>
    <w:basedOn w:val="Textocomentario"/>
    <w:next w:val="Textocomentario"/>
    <w:link w:val="AsuntodelcomentarioCar"/>
    <w:uiPriority w:val="99"/>
    <w:semiHidden/>
    <w:unhideWhenUsed/>
    <w:rsid w:val="004220D1"/>
    <w:rPr>
      <w:b/>
      <w:bCs/>
    </w:rPr>
  </w:style>
  <w:style w:type="character" w:customStyle="1" w:styleId="AsuntodelcomentarioCar">
    <w:name w:val="Asunto del comentario Car"/>
    <w:basedOn w:val="TextocomentarioCar"/>
    <w:link w:val="Asuntodelcomentario"/>
    <w:uiPriority w:val="99"/>
    <w:semiHidden/>
    <w:rsid w:val="004220D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8</Pages>
  <Words>2106</Words>
  <Characters>11586</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2025-08-21T21:12:00Z</dcterms:modified>
</cp:coreProperties>
</file>