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8116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Times New Roman" w:hAnsi="Arial Narrow" w:cs="Times New Roman"/>
          <w:b/>
          <w:bCs/>
          <w:color w:val="000000"/>
          <w:kern w:val="0"/>
          <w:shd w:val="clear" w:color="auto" w:fill="FFFFFF"/>
          <w:lang w:eastAsia="es-PE"/>
          <w14:ligatures w14:val="none"/>
        </w:rPr>
        <w:t>1890-2025</w:t>
      </w:r>
      <w:r w:rsidRPr="00C067E4">
        <w:rPr>
          <w:rFonts w:ascii="Arial Narrow" w:eastAsia="Times New Roman" w:hAnsi="Arial Narrow" w:cs="Times New Roman"/>
          <w:b/>
          <w:bCs/>
          <w:color w:val="000000"/>
          <w:kern w:val="0"/>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Arial Narrow" w:hAnsi="Arial Narrow" w:cs="Arial Narrow"/>
          <w:b/>
          <w:color w:val="000000"/>
          <w:kern w:val="0"/>
          <w:lang w:eastAsia="es-PE"/>
          <w14:ligatures w14:val="none"/>
        </w:rPr>
        <w:t xml:space="preserve">DELIA MARGOT PEREZ SALAS </w:t>
      </w:r>
      <w:r w:rsidRPr="00C067E4">
        <w:rPr>
          <w:rFonts w:ascii="Arial Narrow" w:eastAsia="Arial Narrow" w:hAnsi="Arial Narrow" w:cs="Arial Narrow"/>
          <w:b/>
          <w:color w:val="000000"/>
          <w:kern w:val="0"/>
          <w:lang w:eastAsia="es-PE"/>
          <w14:ligatures w14:val="none"/>
        </w:rPr>
        <w:t xml:space="preserve">(SEÑORA </w:t>
      </w:r>
      <w:r w:rsidR="00C067E4" w:rsidRPr="00C067E4">
        <w:rPr>
          <w:rFonts w:ascii="Arial Narrow" w:eastAsia="Arial Narrow" w:hAnsi="Arial Narrow" w:cs="Arial Narrow"/>
          <w:b/>
          <w:color w:val="000000"/>
          <w:kern w:val="0"/>
          <w:lang w:eastAsia="es-PE"/>
          <w14:ligatures w14:val="none"/>
        </w:rPr>
        <w:t>PEREZ</w:t>
      </w:r>
      <w:r w:rsidRPr="00C067E4">
        <w:rPr>
          <w:rFonts w:ascii="Arial Narrow" w:eastAsia="Arial Narrow" w:hAnsi="Arial Narrow" w:cs="Arial Narrow"/>
          <w:b/>
          <w:color w:val="000000"/>
          <w:kern w:val="0"/>
          <w:lang w:eastAsia="es-PE"/>
          <w14:ligatures w14:val="none"/>
        </w:rPr>
        <w:t>)</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2078" w:rsidRPr="00982078">
        <w:rPr>
          <w:rFonts w:ascii="Arial Narrow" w:eastAsia="Arial Narrow" w:hAnsi="Arial Narrow" w:cs="Arial Narrow"/>
          <w:b/>
          <w:color w:val="000000"/>
          <w:kern w:val="0"/>
          <w:lang w:eastAsia="es-PE"/>
          <w14:ligatures w14:val="none"/>
        </w:rPr>
        <w:t xml:space="preserve">RÍMAC SEGUROS Y REASEGUROS S.A. </w:t>
      </w:r>
      <w:r w:rsidRPr="0098207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0199">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2178F">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2078">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B2BD6">
        <w:rPr>
          <w:rFonts w:ascii="Arial Narrow" w:eastAsia="Times New Roman" w:hAnsi="Arial Narrow" w:cs="Arial"/>
          <w:color w:val="000000"/>
          <w:kern w:val="0"/>
          <w:lang w:val="es-ES" w:eastAsia="es-ES"/>
          <w14:ligatures w14:val="none"/>
        </w:rPr>
        <w:t xml:space="preserve">Mediante el escrito del </w:t>
      </w:r>
      <w:r w:rsidR="002B1E32" w:rsidRPr="000B2BD6">
        <w:rPr>
          <w:rFonts w:ascii="Arial Narrow" w:eastAsia="Times New Roman" w:hAnsi="Arial Narrow" w:cs="Arial"/>
          <w:color w:val="000000"/>
          <w:kern w:val="0"/>
          <w:lang w:val="es-ES" w:eastAsia="es-ES"/>
          <w14:ligatures w14:val="none"/>
        </w:rPr>
        <w:t>4 de julio del 2025</w:t>
      </w:r>
      <w:r w:rsidRPr="000B2BD6">
        <w:rPr>
          <w:rFonts w:ascii="Arial Narrow" w:eastAsia="Times New Roman" w:hAnsi="Arial Narrow" w:cs="Times New Roman"/>
          <w:color w:val="000000"/>
          <w:kern w:val="0"/>
          <w:vertAlign w:val="superscript"/>
          <w:lang w:val="es-ES" w:eastAsia="es-ES"/>
          <w14:ligatures w14:val="none"/>
        </w:rPr>
        <w:footnoteReference w:id="1"/>
      </w:r>
      <w:r w:rsidR="00996DC2" w:rsidRPr="000B2BD6">
        <w:rPr>
          <w:rFonts w:ascii="Arial Narrow" w:eastAsia="Calibri" w:hAnsi="Arial Narrow" w:cs="Arial"/>
          <w:kern w:val="0"/>
          <w14:ligatures w14:val="none"/>
        </w:rPr>
        <w:t>,</w:t>
      </w:r>
      <w:r w:rsidRPr="000B2BD6">
        <w:rPr>
          <w:rFonts w:ascii="Arial Narrow" w:eastAsia="Calibri" w:hAnsi="Arial Narrow" w:cs="Arial"/>
          <w:kern w:val="0"/>
          <w14:ligatures w14:val="none"/>
        </w:rPr>
        <w:t xml:space="preserve"> la señora </w:t>
      </w:r>
      <w:proofErr w:type="spellStart"/>
      <w:r w:rsidR="002B1E32" w:rsidRPr="000B2BD6">
        <w:rPr>
          <w:rFonts w:ascii="Arial Narrow" w:eastAsia="Calibri" w:hAnsi="Arial Narrow" w:cs="Arial"/>
          <w:kern w:val="0"/>
          <w14:ligatures w14:val="none"/>
        </w:rPr>
        <w:t>Perez</w:t>
      </w:r>
      <w:proofErr w:type="spellEnd"/>
      <w:r w:rsidR="002B1E32" w:rsidRPr="000B2BD6">
        <w:rPr>
          <w:rFonts w:ascii="Arial Narrow" w:eastAsia="Calibri" w:hAnsi="Arial Narrow" w:cs="Arial"/>
          <w:kern w:val="0"/>
          <w14:ligatures w14:val="none"/>
        </w:rPr>
        <w:t xml:space="preserve"> </w:t>
      </w:r>
      <w:r w:rsidRPr="000B2BD6">
        <w:rPr>
          <w:rFonts w:ascii="Arial Narrow" w:eastAsia="Calibri" w:hAnsi="Arial Narrow" w:cs="Arial"/>
          <w:kern w:val="0"/>
          <w14:ligatures w14:val="none"/>
        </w:rPr>
        <w:t>d</w:t>
      </w:r>
      <w:r w:rsidRPr="000B2BD6">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Con anterioridad al 2023, laboró en la Universidad Nacional de Educación Enrique Guzmán y Valle</w:t>
      </w:r>
      <w:r w:rsidR="00E9002B">
        <w:rPr>
          <w:rFonts w:ascii="Arial Narrow" w:eastAsia="Times New Roman" w:hAnsi="Arial Narrow" w:cs="Arial"/>
          <w:color w:val="000000"/>
          <w:kern w:val="0"/>
          <w:lang w:eastAsia="es-ES"/>
          <w14:ligatures w14:val="none"/>
        </w:rPr>
        <w:t xml:space="preserve"> (en adelante, la universidad)</w:t>
      </w:r>
      <w:r w:rsidR="00232029">
        <w:rPr>
          <w:rFonts w:ascii="Arial Narrow" w:eastAsia="Times New Roman" w:hAnsi="Arial Narrow" w:cs="Arial"/>
          <w:color w:val="000000"/>
          <w:kern w:val="0"/>
          <w:lang w:eastAsia="es-ES"/>
          <w14:ligatures w14:val="none"/>
        </w:rPr>
        <w:t>.</w:t>
      </w:r>
    </w:p>
    <w:p w14:paraId="03069DCD" w14:textId="77777777" w:rsidR="00232029" w:rsidRDefault="00232029" w:rsidP="008D21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w:t>
      </w:r>
      <w:r w:rsidRPr="00CB4E99">
        <w:rPr>
          <w:rFonts w:ascii="Arial Narrow" w:eastAsia="Times New Roman" w:hAnsi="Arial Narrow" w:cs="Arial"/>
          <w:color w:val="000000"/>
          <w:kern w:val="0"/>
          <w:lang w:eastAsia="es-ES"/>
          <w14:ligatures w14:val="none"/>
        </w:rPr>
        <w:t xml:space="preserve">urante el tiempo en que laboró en la universidad,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acu</w:t>
      </w:r>
      <w:r w:rsidR="008D21B5">
        <w:rPr>
          <w:rFonts w:ascii="Arial Narrow" w:eastAsia="Times New Roman" w:hAnsi="Arial Narrow" w:cs="Arial"/>
          <w:color w:val="000000"/>
          <w:kern w:val="0"/>
          <w:lang w:eastAsia="es-ES"/>
          <w14:ligatures w14:val="none"/>
        </w:rPr>
        <w:t>dió</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a</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centro</w:t>
      </w:r>
      <w:r w:rsidR="008D21B5">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de trabajo para ofrecer sus productos</w:t>
      </w:r>
      <w:r w:rsidR="008D21B5">
        <w:rPr>
          <w:rFonts w:ascii="Arial Narrow" w:eastAsia="Times New Roman" w:hAnsi="Arial Narrow" w:cs="Arial"/>
          <w:color w:val="000000"/>
          <w:kern w:val="0"/>
          <w:lang w:eastAsia="es-ES"/>
          <w14:ligatures w14:val="none"/>
        </w:rPr>
        <w:t xml:space="preserve"> </w:t>
      </w:r>
      <w:r w:rsidR="00351F1E">
        <w:rPr>
          <w:rFonts w:ascii="Arial Narrow" w:eastAsia="Times New Roman" w:hAnsi="Arial Narrow" w:cs="Arial"/>
          <w:color w:val="000000"/>
          <w:kern w:val="0"/>
          <w:lang w:eastAsia="es-ES"/>
          <w14:ligatures w14:val="none"/>
        </w:rPr>
        <w:t>y aceptó</w:t>
      </w:r>
      <w:r w:rsidR="00CB4E99" w:rsidRPr="00CB4E99">
        <w:rPr>
          <w:rFonts w:ascii="Arial Narrow" w:eastAsia="Times New Roman" w:hAnsi="Arial Narrow" w:cs="Arial"/>
          <w:color w:val="000000"/>
          <w:kern w:val="0"/>
          <w:lang w:eastAsia="es-ES"/>
          <w14:ligatures w14:val="none"/>
        </w:rPr>
        <w:t xml:space="preserve"> contratar </w:t>
      </w:r>
      <w:r w:rsidR="00351F1E">
        <w:rPr>
          <w:rFonts w:ascii="Arial Narrow" w:eastAsia="Times New Roman" w:hAnsi="Arial Narrow" w:cs="Arial"/>
          <w:color w:val="000000"/>
          <w:kern w:val="0"/>
          <w:lang w:eastAsia="es-ES"/>
          <w14:ligatures w14:val="none"/>
        </w:rPr>
        <w:t xml:space="preserve">con </w:t>
      </w:r>
      <w:r w:rsidR="008D21B5">
        <w:rPr>
          <w:rFonts w:ascii="Arial Narrow" w:eastAsia="Times New Roman" w:hAnsi="Arial Narrow" w:cs="Arial"/>
          <w:color w:val="000000"/>
          <w:kern w:val="0"/>
          <w:lang w:eastAsia="es-ES"/>
          <w14:ligatures w14:val="none"/>
        </w:rPr>
        <w:t>la compañía aseguradora</w:t>
      </w:r>
      <w:r w:rsidR="00351F1E">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un Seguro de Vida en dólares</w:t>
      </w:r>
      <w:r w:rsidR="00351F1E">
        <w:rPr>
          <w:rFonts w:ascii="Arial Narrow" w:eastAsia="Times New Roman" w:hAnsi="Arial Narrow" w:cs="Arial"/>
          <w:color w:val="000000"/>
          <w:kern w:val="0"/>
          <w:lang w:eastAsia="es-ES"/>
          <w14:ligatures w14:val="none"/>
        </w:rPr>
        <w:t xml:space="preserve"> pagando con los descuentos de sus remuneraciones laborales.</w:t>
      </w:r>
    </w:p>
    <w:p w14:paraId="21F1D51D" w14:textId="77777777" w:rsidR="00351F1E" w:rsidRDefault="00351F1E" w:rsidP="00351F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CB4E99" w:rsidRPr="00351F1E">
        <w:rPr>
          <w:rFonts w:ascii="Arial Narrow" w:eastAsia="Times New Roman" w:hAnsi="Arial Narrow" w:cs="Arial"/>
          <w:color w:val="000000"/>
          <w:kern w:val="0"/>
          <w:lang w:eastAsia="es-ES"/>
          <w14:ligatures w14:val="none"/>
        </w:rPr>
        <w:t xml:space="preserve"> tomó conocimiento de que figuraban </w:t>
      </w:r>
      <w:r w:rsidR="000B3E6A">
        <w:rPr>
          <w:rFonts w:ascii="Arial Narrow" w:eastAsia="Times New Roman" w:hAnsi="Arial Narrow" w:cs="Arial"/>
          <w:color w:val="000000"/>
          <w:kern w:val="0"/>
          <w:lang w:eastAsia="es-ES"/>
          <w14:ligatures w14:val="none"/>
        </w:rPr>
        <w:t>cinco</w:t>
      </w:r>
      <w:r w:rsidR="00CB4E99" w:rsidRPr="00351F1E">
        <w:rPr>
          <w:rFonts w:ascii="Arial Narrow" w:eastAsia="Times New Roman" w:hAnsi="Arial Narrow" w:cs="Arial"/>
          <w:color w:val="000000"/>
          <w:kern w:val="0"/>
          <w:lang w:eastAsia="es-ES"/>
          <w14:ligatures w14:val="none"/>
        </w:rPr>
        <w:t xml:space="preserve"> seguros registrados a su nombre, </w:t>
      </w:r>
      <w:r w:rsidR="000B3E6A">
        <w:rPr>
          <w:rFonts w:ascii="Arial Narrow" w:eastAsia="Times New Roman" w:hAnsi="Arial Narrow" w:cs="Arial"/>
          <w:color w:val="000000"/>
          <w:kern w:val="0"/>
          <w:lang w:eastAsia="es-ES"/>
          <w14:ligatures w14:val="none"/>
        </w:rPr>
        <w:t>consistentes en</w:t>
      </w:r>
      <w:r w:rsidR="00CB4E99" w:rsidRPr="00351F1E">
        <w:rPr>
          <w:rFonts w:ascii="Arial Narrow" w:eastAsia="Times New Roman" w:hAnsi="Arial Narrow" w:cs="Arial"/>
          <w:color w:val="000000"/>
          <w:kern w:val="0"/>
          <w:lang w:eastAsia="es-ES"/>
          <w14:ligatures w14:val="none"/>
        </w:rPr>
        <w:t xml:space="preserve"> el Seguro Vida Protección Familiar – Póliza N°V-1516143, Póliza N°V-214646, Seguro de Sepelio – Póliza N°V-1733547, y Seguro Oncológico – Póliza N°V-689928 y Póliza N°V-1719112 (en adelante, los </w:t>
      </w:r>
      <w:r w:rsidR="000B3E6A">
        <w:rPr>
          <w:rFonts w:ascii="Arial Narrow" w:eastAsia="Times New Roman" w:hAnsi="Arial Narrow" w:cs="Arial"/>
          <w:color w:val="000000"/>
          <w:kern w:val="0"/>
          <w:lang w:eastAsia="es-ES"/>
          <w14:ligatures w14:val="none"/>
        </w:rPr>
        <w:t>Cinco Seguros</w:t>
      </w:r>
      <w:r w:rsidR="00CB4E99" w:rsidRPr="00351F1E">
        <w:rPr>
          <w:rFonts w:ascii="Arial Narrow" w:eastAsia="Times New Roman" w:hAnsi="Arial Narrow" w:cs="Arial"/>
          <w:color w:val="000000"/>
          <w:kern w:val="0"/>
          <w:lang w:eastAsia="es-ES"/>
          <w14:ligatures w14:val="none"/>
        </w:rPr>
        <w:t>), sin haber firmado contrato ni haber otorgado consentimiento para dichos productos.</w:t>
      </w:r>
    </w:p>
    <w:p w14:paraId="52B3C2CC" w14:textId="77777777" w:rsidR="00CB4E99" w:rsidRPr="00CB4E99" w:rsidRDefault="00CB4E99" w:rsidP="00CB4E99">
      <w:pPr>
        <w:spacing w:after="0" w:line="240" w:lineRule="auto"/>
        <w:jc w:val="both"/>
        <w:rPr>
          <w:rFonts w:ascii="Arial Narrow" w:eastAsia="Times New Roman" w:hAnsi="Arial Narrow" w:cs="Arial"/>
          <w:color w:val="000000"/>
          <w:kern w:val="0"/>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Durante el tiempo que permaneció en </w:t>
      </w:r>
      <w:r w:rsidR="00E72FEC">
        <w:rPr>
          <w:rFonts w:ascii="Arial Narrow" w:eastAsia="Times New Roman" w:hAnsi="Arial Narrow" w:cs="Arial"/>
          <w:color w:val="000000"/>
          <w:kern w:val="0"/>
          <w:lang w:eastAsia="es-ES"/>
          <w14:ligatures w14:val="none"/>
        </w:rPr>
        <w:t>la universidad</w:t>
      </w:r>
      <w:r w:rsidRPr="00CB4E99">
        <w:rPr>
          <w:rFonts w:ascii="Arial Narrow" w:eastAsia="Times New Roman" w:hAnsi="Arial Narrow" w:cs="Arial"/>
          <w:color w:val="000000"/>
          <w:kern w:val="0"/>
          <w:lang w:eastAsia="es-ES"/>
          <w14:ligatures w14:val="none"/>
        </w:rPr>
        <w:t xml:space="preserve">, </w:t>
      </w:r>
      <w:r w:rsidR="00F25B78"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efectuó descuentos mensuales por </w:t>
      </w:r>
      <w:r w:rsidR="00E72FEC" w:rsidRPr="00351F1E">
        <w:rPr>
          <w:rFonts w:ascii="Arial Narrow" w:eastAsia="Times New Roman" w:hAnsi="Arial Narrow" w:cs="Arial"/>
          <w:color w:val="000000"/>
          <w:kern w:val="0"/>
          <w:lang w:eastAsia="es-ES"/>
          <w14:ligatures w14:val="none"/>
        </w:rPr>
        <w:t xml:space="preserve">los </w:t>
      </w:r>
      <w:r w:rsidR="00E72FEC">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los cuales no fueron autorizados. Tomó conocimiento de esta situación luego de haber cesado</w:t>
      </w:r>
      <w:r w:rsidR="00E72FEC">
        <w:rPr>
          <w:rFonts w:ascii="Arial Narrow" w:eastAsia="Times New Roman" w:hAnsi="Arial Narrow" w:cs="Arial"/>
          <w:color w:val="000000"/>
          <w:kern w:val="0"/>
          <w:lang w:eastAsia="es-ES"/>
          <w14:ligatures w14:val="none"/>
        </w:rPr>
        <w:t xml:space="preserve"> sus labores</w:t>
      </w:r>
      <w:r w:rsidRPr="00CB4E99">
        <w:rPr>
          <w:rFonts w:ascii="Arial Narrow" w:eastAsia="Times New Roman" w:hAnsi="Arial Narrow" w:cs="Arial"/>
          <w:color w:val="000000"/>
          <w:kern w:val="0"/>
          <w:lang w:eastAsia="es-ES"/>
          <w14:ligatures w14:val="none"/>
        </w:rPr>
        <w:t xml:space="preserve"> en el 2023, año en el que alcanzó los 70 años, conforme al régimen aplicable a su vínculo laboral con la universidad.</w:t>
      </w:r>
      <w:r w:rsidR="00E72FEC">
        <w:rPr>
          <w:rFonts w:ascii="Arial Narrow" w:eastAsia="Times New Roman" w:hAnsi="Arial Narrow" w:cs="Arial"/>
          <w:color w:val="000000"/>
          <w:kern w:val="0"/>
          <w:lang w:eastAsia="es-ES"/>
          <w14:ligatures w14:val="none"/>
        </w:rPr>
        <w:t xml:space="preserve"> </w:t>
      </w:r>
    </w:p>
    <w:p w14:paraId="6CD5839D" w14:textId="77777777" w:rsidR="00CB4E99" w:rsidRPr="00CB4E99" w:rsidRDefault="00CB4E99" w:rsidP="00E72FEC">
      <w:pPr>
        <w:spacing w:after="0" w:line="240" w:lineRule="auto"/>
        <w:jc w:val="both"/>
        <w:rPr>
          <w:rFonts w:ascii="Arial Narrow" w:eastAsia="Times New Roman" w:hAnsi="Arial Narrow" w:cs="Arial"/>
          <w:color w:val="000000"/>
          <w:kern w:val="0"/>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Posteriormente, </w:t>
      </w:r>
      <w:r w:rsidR="00C854EC">
        <w:rPr>
          <w:rFonts w:ascii="Arial Narrow" w:eastAsia="Times New Roman" w:hAnsi="Arial Narrow" w:cs="Arial"/>
          <w:color w:val="000000"/>
          <w:kern w:val="0"/>
          <w:lang w:eastAsia="es-ES"/>
          <w14:ligatures w14:val="none"/>
        </w:rPr>
        <w:t xml:space="preserve">intentó presentar </w:t>
      </w:r>
      <w:r w:rsidRPr="00CB4E99">
        <w:rPr>
          <w:rFonts w:ascii="Arial Narrow" w:eastAsia="Times New Roman" w:hAnsi="Arial Narrow" w:cs="Arial"/>
          <w:color w:val="000000"/>
          <w:kern w:val="0"/>
          <w:lang w:eastAsia="es-ES"/>
          <w14:ligatures w14:val="none"/>
        </w:rPr>
        <w:t>reclamos relacionados con los seguros cuestionados</w:t>
      </w:r>
      <w:r w:rsidR="00C854EC">
        <w:rPr>
          <w:rFonts w:ascii="Arial Narrow" w:eastAsia="Times New Roman" w:hAnsi="Arial Narrow" w:cs="Arial"/>
          <w:color w:val="000000"/>
          <w:kern w:val="0"/>
          <w:lang w:eastAsia="es-ES"/>
          <w14:ligatures w14:val="none"/>
        </w:rPr>
        <w:t xml:space="preserve"> ante Rímac</w:t>
      </w:r>
      <w:r w:rsidRPr="00CB4E99">
        <w:rPr>
          <w:rFonts w:ascii="Arial Narrow" w:eastAsia="Times New Roman" w:hAnsi="Arial Narrow" w:cs="Arial"/>
          <w:color w:val="000000"/>
          <w:kern w:val="0"/>
          <w:lang w:eastAsia="es-ES"/>
          <w14:ligatures w14:val="none"/>
        </w:rPr>
        <w:t xml:space="preserve">. Indicó que, al intentar obtener </w:t>
      </w:r>
      <w:proofErr w:type="gramStart"/>
      <w:r w:rsidRPr="00CB4E99">
        <w:rPr>
          <w:rFonts w:ascii="Arial Narrow" w:eastAsia="Times New Roman" w:hAnsi="Arial Narrow" w:cs="Arial"/>
          <w:color w:val="000000"/>
          <w:kern w:val="0"/>
          <w:lang w:eastAsia="es-ES"/>
          <w14:ligatures w14:val="none"/>
        </w:rPr>
        <w:t>mayor información</w:t>
      </w:r>
      <w:proofErr w:type="gramEnd"/>
      <w:r w:rsidRPr="00CB4E99">
        <w:rPr>
          <w:rFonts w:ascii="Arial Narrow" w:eastAsia="Times New Roman" w:hAnsi="Arial Narrow" w:cs="Arial"/>
          <w:color w:val="000000"/>
          <w:kern w:val="0"/>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Ante la falta de respuesta</w:t>
      </w:r>
      <w:r w:rsidR="002151F6">
        <w:rPr>
          <w:rFonts w:ascii="Arial Narrow" w:eastAsia="Times New Roman" w:hAnsi="Arial Narrow" w:cs="Arial"/>
          <w:color w:val="000000"/>
          <w:kern w:val="0"/>
          <w:lang w:eastAsia="es-ES"/>
          <w14:ligatures w14:val="none"/>
        </w:rPr>
        <w:t xml:space="preserve"> de Rímac</w:t>
      </w:r>
      <w:r w:rsidRPr="00CB4E99">
        <w:rPr>
          <w:rFonts w:ascii="Arial Narrow" w:eastAsia="Times New Roman" w:hAnsi="Arial Narrow" w:cs="Arial"/>
          <w:color w:val="000000"/>
          <w:kern w:val="0"/>
          <w:lang w:eastAsia="es-ES"/>
          <w14:ligatures w14:val="none"/>
        </w:rPr>
        <w:t xml:space="preserve">, solicitó a la </w:t>
      </w:r>
      <w:r w:rsidR="002151F6">
        <w:rPr>
          <w:rFonts w:ascii="Arial Narrow" w:eastAsia="Times New Roman" w:hAnsi="Arial Narrow" w:cs="Arial"/>
          <w:color w:val="000000"/>
          <w:kern w:val="0"/>
          <w:lang w:eastAsia="es-ES"/>
          <w14:ligatures w14:val="none"/>
        </w:rPr>
        <w:t xml:space="preserve">universidad </w:t>
      </w:r>
      <w:r w:rsidRPr="00CB4E99">
        <w:rPr>
          <w:rFonts w:ascii="Arial Narrow" w:eastAsia="Times New Roman" w:hAnsi="Arial Narrow" w:cs="Arial"/>
          <w:color w:val="000000"/>
          <w:kern w:val="0"/>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Luego de ello, volvió a dirigirse a las oficinas de </w:t>
      </w:r>
      <w:r w:rsidR="002151F6"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solicitando información sobre los contratos de los </w:t>
      </w:r>
      <w:r w:rsidR="002151F6">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xml:space="preserve">, sin recibir atención. Señaló que las respuestas eran </w:t>
      </w:r>
      <w:r w:rsidRPr="00CB4E99">
        <w:rPr>
          <w:rFonts w:ascii="Arial Narrow" w:eastAsia="Times New Roman" w:hAnsi="Arial Narrow" w:cs="Arial"/>
          <w:color w:val="000000"/>
          <w:kern w:val="0"/>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B4E99">
        <w:rPr>
          <w:rFonts w:ascii="Arial Narrow" w:eastAsia="Times New Roman" w:hAnsi="Arial Narrow" w:cs="Arial"/>
          <w:color w:val="000000"/>
          <w:kern w:val="0"/>
          <w:lang w:eastAsia="es-ES"/>
          <w14:ligatures w14:val="none"/>
        </w:rPr>
        <w:t>12 de mayo de 2025</w:t>
      </w:r>
      <w:r>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envió un</w:t>
      </w:r>
      <w:r>
        <w:rPr>
          <w:rFonts w:ascii="Arial Narrow" w:eastAsia="Times New Roman" w:hAnsi="Arial Narrow" w:cs="Arial"/>
          <w:color w:val="000000"/>
          <w:kern w:val="0"/>
          <w:lang w:eastAsia="es-ES"/>
          <w14:ligatures w14:val="none"/>
        </w:rPr>
        <w:t xml:space="preserve"> reclamo mediante</w:t>
      </w:r>
      <w:r w:rsidR="00CB4E99"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carta notari</w:t>
      </w:r>
      <w:r w:rsidR="00CB4E99" w:rsidRPr="00CB4E99">
        <w:rPr>
          <w:rFonts w:ascii="Arial Narrow" w:eastAsia="Times New Roman" w:hAnsi="Arial Narrow" w:cs="Arial"/>
          <w:color w:val="000000"/>
          <w:kern w:val="0"/>
          <w:lang w:eastAsia="es-ES"/>
          <w14:ligatures w14:val="none"/>
        </w:rPr>
        <w:t xml:space="preserve">al a </w:t>
      </w:r>
      <w:r w:rsidRPr="00CB4E99">
        <w:rPr>
          <w:rFonts w:ascii="Arial Narrow" w:eastAsia="Times New Roman" w:hAnsi="Arial Narrow" w:cs="Arial"/>
          <w:color w:val="000000"/>
          <w:kern w:val="0"/>
          <w:lang w:eastAsia="es-ES"/>
          <w14:ligatures w14:val="none"/>
        </w:rPr>
        <w:t>Rímac</w:t>
      </w:r>
      <w:r w:rsidR="00CB4E99" w:rsidRPr="00CB4E99">
        <w:rPr>
          <w:rFonts w:ascii="Arial Narrow" w:eastAsia="Times New Roman" w:hAnsi="Arial Narrow" w:cs="Arial"/>
          <w:color w:val="000000"/>
          <w:kern w:val="0"/>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El 2 de junio de 2025,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respondió señalando que </w:t>
      </w:r>
      <w:r w:rsidR="000E1D1A">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reclamo era infundado, argumentando que </w:t>
      </w:r>
      <w:r w:rsidR="000E1D1A" w:rsidRPr="00CB4E99">
        <w:rPr>
          <w:rFonts w:ascii="Arial Narrow" w:eastAsia="Times New Roman" w:hAnsi="Arial Narrow" w:cs="Arial"/>
          <w:color w:val="000000"/>
          <w:kern w:val="0"/>
          <w:lang w:eastAsia="es-ES"/>
          <w14:ligatures w14:val="none"/>
        </w:rPr>
        <w:t xml:space="preserve">los </w:t>
      </w:r>
      <w:r w:rsidR="000E1D1A">
        <w:rPr>
          <w:rFonts w:ascii="Arial Narrow" w:eastAsia="Times New Roman" w:hAnsi="Arial Narrow" w:cs="Arial"/>
          <w:color w:val="000000"/>
          <w:kern w:val="0"/>
          <w:lang w:eastAsia="es-ES"/>
          <w14:ligatures w14:val="none"/>
        </w:rPr>
        <w:t>Cinco Seguros</w:t>
      </w:r>
      <w:r w:rsidR="000E1D1A"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F7E">
        <w:rPr>
          <w:rFonts w:ascii="Arial Narrow" w:eastAsia="Calibri" w:hAnsi="Arial Narrow" w:cs="Arial"/>
          <w:kern w:val="0"/>
          <w14:ligatures w14:val="none"/>
        </w:rPr>
        <w:t xml:space="preserve">La señora </w:t>
      </w:r>
      <w:proofErr w:type="spellStart"/>
      <w:r w:rsidRPr="00DF5F7E">
        <w:rPr>
          <w:rFonts w:ascii="Arial Narrow" w:eastAsia="Calibri" w:hAnsi="Arial Narrow" w:cs="Arial"/>
          <w:kern w:val="0"/>
          <w14:ligatures w14:val="none"/>
        </w:rPr>
        <w:t>Perez</w:t>
      </w:r>
      <w:proofErr w:type="spellEnd"/>
      <w:r w:rsidRPr="00DF5F7E">
        <w:rPr>
          <w:rFonts w:ascii="Arial Narrow" w:eastAsia="Calibri" w:hAnsi="Arial Narrow" w:cs="Arial"/>
          <w:kern w:val="0"/>
          <w14:ligatures w14:val="none"/>
        </w:rPr>
        <w:t xml:space="preserve"> </w:t>
      </w:r>
      <w:r w:rsidR="000957C2">
        <w:rPr>
          <w:rFonts w:ascii="Arial Narrow" w:eastAsia="Times New Roman" w:hAnsi="Arial Narrow" w:cs="Arial"/>
          <w:color w:val="000000"/>
          <w:kern w:val="0"/>
          <w:lang w:val="es-ES" w:eastAsia="es-ES"/>
          <w14:ligatures w14:val="none"/>
        </w:rPr>
        <w:t>no solicitó medidas correctivas</w:t>
      </w:r>
      <w:r w:rsidR="006C27D1" w:rsidRPr="00DF5F7E">
        <w:rPr>
          <w:rFonts w:ascii="Arial Narrow" w:eastAsia="Times New Roman" w:hAnsi="Arial Narrow" w:cs="Arial"/>
          <w:color w:val="000000"/>
          <w:kern w:val="0"/>
          <w:lang w:val="es-ES" w:eastAsia="es-ES"/>
          <w14:ligatures w14:val="none"/>
        </w:rPr>
        <w:t>.</w:t>
      </w:r>
    </w:p>
    <w:p w14:paraId="66005174" w14: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F7E">
        <w:rPr>
          <w:rFonts w:ascii="Arial Narrow" w:eastAsia="Arial Narrow" w:hAnsi="Arial Narrow" w:cs="Arial Narrow"/>
          <w:b/>
          <w:color w:val="000000"/>
          <w:kern w:val="0"/>
          <w:lang w:eastAsia="es-PE"/>
          <w14:ligatures w14:val="none"/>
        </w:rPr>
        <w:t xml:space="preserve">DE LA ADMISIÓN </w:t>
      </w:r>
      <w:r w:rsidRPr="00325560">
        <w:rPr>
          <w:rFonts w:ascii="Arial Narrow" w:eastAsia="Arial Narrow" w:hAnsi="Arial Narrow" w:cs="Arial Narrow"/>
          <w:b/>
          <w:color w:val="000000"/>
          <w:kern w:val="0"/>
          <w:lang w:eastAsia="es-PE"/>
          <w14:ligatures w14:val="none"/>
        </w:rPr>
        <w:t>A TRÁMITE DE LA DENUNCIA</w:t>
      </w:r>
    </w:p>
    <w:p w14:paraId="34556756" w14: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556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325560">
        <w:rPr>
          <w:rFonts w:ascii="Arial Narrow" w:eastAsia="Arial Narrow" w:hAnsi="Arial Narrow" w:cs="Arial Narrow"/>
          <w:kern w:val="0"/>
          <w:vertAlign w:val="superscript"/>
          <w14:ligatures w14:val="none"/>
        </w:rPr>
        <w:footnoteReference w:id="3"/>
      </w:r>
      <w:r w:rsidR="00121544" w:rsidRPr="0058634C">
        <w:rPr>
          <w:rFonts w:ascii="Arial Narrow" w:eastAsia="Arial Narrow" w:hAnsi="Arial Narrow" w:cs="Arial Narrow"/>
          <w:kern w:val="0"/>
          <w14:ligatures w14:val="none"/>
        </w:rPr>
        <w:t xml:space="preserve">, </w:t>
      </w:r>
      <w:r w:rsidR="00121544" w:rsidRPr="0058634C">
        <w:rPr>
          <w:rFonts w:ascii="Arial Narrow" w:eastAsia="Times New Roman" w:hAnsi="Arial Narrow" w:cs="Segoe UI"/>
          <w:color w:val="000000"/>
          <w:kern w:val="0"/>
          <w:lang w:eastAsia="es-PE"/>
          <w14:ligatures w14:val="none"/>
        </w:rPr>
        <w:t xml:space="preserve">considera </w:t>
      </w:r>
      <w:r w:rsidR="00121544" w:rsidRPr="0058634C">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N°</w:t>
      </w:r>
      <w:proofErr w:type="spellEnd"/>
      <w:r w:rsidR="000218DD" w:rsidRPr="000218DD">
        <w:rPr>
          <w:rFonts w:ascii="Arial Narrow" w:eastAsia="Arial Narrow" w:hAnsi="Arial Narrow" w:cs="Arial Narrow"/>
          <w:kern w:val="0"/>
          <w14:ligatures w14:val="none"/>
        </w:rPr>
        <w:t xml:space="preserve"> V-1516143, generando cobro de las primas, pese a no tener su consentimiento</w:t>
      </w:r>
      <w:r w:rsidR="00711750" w:rsidRPr="0058634C">
        <w:rPr>
          <w:rFonts w:ascii="Arial Narrow" w:eastAsia="Arial Narrow" w:hAnsi="Arial Narrow" w:cs="Arial Narrow"/>
          <w:kern w:val="0"/>
          <w14:ligatures w14:val="none"/>
        </w:rPr>
        <w:t>.</w:t>
      </w:r>
      <w:r w:rsidR="00121544" w:rsidRPr="0058634C">
        <w:rPr>
          <w:rFonts w:ascii="Arial Narrow" w:eastAsia="Arial Narrow" w:hAnsi="Arial Narrow" w:cs="Arial Narrow"/>
          <w:kern w:val="0"/>
          <w14:ligatures w14:val="none"/>
        </w:rPr>
        <w:t xml:space="preserve"> </w:t>
      </w:r>
      <w:r w:rsidR="00711750" w:rsidRPr="0058634C">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w:bCs/>
          <w:color w:val="000000"/>
          <w:kern w:val="0"/>
          <w:lang w:eastAsia="es-PE"/>
          <w14:ligatures w14:val="none"/>
        </w:rPr>
        <w:t xml:space="preserve"> coercitivos</w:t>
      </w:r>
      <w:r w:rsidR="00711750" w:rsidRPr="0058634C">
        <w:rPr>
          <w:rFonts w:ascii="Arial Narrow" w:eastAsia="Arial Narrow" w:hAnsi="Arial Narrow" w:cs="Arial"/>
          <w:bCs/>
          <w:color w:val="000000"/>
          <w:kern w:val="0"/>
          <w:lang w:eastAsia="es-PE"/>
          <w14:ligatures w14:val="none"/>
        </w:rPr>
        <w:t xml:space="preserve">, tipificado en </w:t>
      </w:r>
      <w:r w:rsidR="0095239F" w:rsidRPr="0058634C">
        <w:rPr>
          <w:rFonts w:ascii="Arial Narrow" w:eastAsia="Times New Roman" w:hAnsi="Arial Narrow" w:cs="Times New Roman"/>
          <w:color w:val="000000"/>
          <w:kern w:val="0"/>
          <w:shd w:val="clear" w:color="auto" w:fill="FFFFFF"/>
          <w:lang w:eastAsia="es-PE"/>
          <w14:ligatures w14:val="none"/>
        </w:rPr>
        <w:t>literal b)</w:t>
      </w:r>
      <w:r w:rsidR="00711750" w:rsidRPr="0058634C">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58634C">
        <w:rPr>
          <w:rFonts w:ascii="Arial Narrow" w:eastAsia="Arial Narrow" w:hAnsi="Arial Narrow" w:cs="Arial"/>
          <w:bCs/>
          <w:color w:val="000000"/>
          <w:kern w:val="0"/>
          <w:lang w:eastAsia="es-PE"/>
          <w14:ligatures w14:val="none"/>
        </w:rPr>
        <w:t>del Código</w:t>
      </w:r>
      <w:r w:rsidR="00711750" w:rsidRPr="000746D6">
        <w:rPr>
          <w:vertAlign w:val="superscript"/>
          <w:lang w:eastAsia="es-PE"/>
        </w:rPr>
        <w:footnoteReference w:id="4"/>
      </w:r>
      <w:r w:rsidR="00711750" w:rsidRPr="0058634C">
        <w:rPr>
          <w:rFonts w:ascii="Arial Narrow" w:eastAsia="Arial Narrow" w:hAnsi="Arial Narrow" w:cs="Arial"/>
          <w:bCs/>
          <w:color w:val="000000"/>
          <w:kern w:val="0"/>
          <w:lang w:eastAsia="es-PE"/>
          <w14:ligatures w14:val="none"/>
        </w:rPr>
        <w:t xml:space="preserve">.  </w:t>
      </w:r>
    </w:p>
    <w:p w14:paraId="25A07EB5" w14:textId="77777777" w:rsidR="008044EE" w:rsidRPr="000746D6" w:rsidRDefault="008044EE" w:rsidP="008044EE">
      <w:pPr>
        <w:pStyle w:val="Prrafodelista"/>
        <w:rPr>
          <w:rFonts w:ascii="Arial Narrow" w:eastAsia="Arial Narrow" w:hAnsi="Arial Narrow" w:cs="Arial Narrow"/>
          <w:kern w:val="0"/>
          <w14:ligatures w14:val="none"/>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6D6">
        <w:rPr>
          <w:rFonts w:ascii="Arial Narrow" w:eastAsia="Arial Narrow" w:hAnsi="Arial Narrow" w:cs="Arial Narrow"/>
          <w:kern w:val="0"/>
          <w14:ligatures w14:val="none"/>
        </w:rPr>
        <w:t xml:space="preserve">Asimismo, la Secretaría Técnica, en ejercicio de sus facultades, </w:t>
      </w:r>
      <w:r w:rsidRPr="000746D6">
        <w:rPr>
          <w:rFonts w:ascii="Arial Narrow" w:eastAsia="Times New Roman" w:hAnsi="Arial Narrow" w:cs="Segoe UI"/>
          <w:color w:val="000000"/>
          <w:kern w:val="0"/>
          <w:lang w:eastAsia="es-PE"/>
          <w14:ligatures w14:val="none"/>
        </w:rPr>
        <w:t xml:space="preserve">considera </w:t>
      </w:r>
      <w:r w:rsidRPr="000746D6">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N°</w:t>
      </w:r>
      <w:proofErr w:type="spellEnd"/>
      <w:r w:rsidR="000218DD" w:rsidRPr="000218DD">
        <w:rPr>
          <w:rFonts w:ascii="Arial Narrow" w:eastAsia="Arial Narrow" w:hAnsi="Arial Narrow" w:cs="Arial Narrow"/>
          <w:kern w:val="0"/>
          <w14:ligatures w14:val="none"/>
        </w:rPr>
        <w:t xml:space="preserve"> V-214646, pese a no tener su consentimiento</w:t>
      </w:r>
      <w:r w:rsidRPr="000746D6">
        <w:rPr>
          <w:rFonts w:ascii="Arial Narrow" w:eastAsia="Arial Narrow" w:hAnsi="Arial Narrow" w:cs="Arial Narrow"/>
          <w:kern w:val="0"/>
          <w14:ligatures w14:val="none"/>
        </w:rPr>
        <w:t xml:space="preserve">. </w:t>
      </w:r>
      <w:r w:rsidRPr="000746D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Times New Roman" w:hAnsi="Arial Narrow" w:cs="Times New Roman"/>
          <w:color w:val="000000"/>
          <w:kern w:val="0"/>
          <w:shd w:val="clear" w:color="auto" w:fill="FFFFFF"/>
          <w:lang w:eastAsia="es-PE"/>
          <w14:ligatures w14:val="none"/>
        </w:rPr>
        <w:t>literal b)</w:t>
      </w:r>
      <w:r w:rsidRPr="000746D6">
        <w:rPr>
          <w:rFonts w:ascii="Arial Narrow" w:eastAsia="Times New Roman" w:hAnsi="Arial Narrow" w:cs="Times New Roman"/>
          <w:color w:val="000000"/>
          <w:kern w:val="0"/>
          <w:shd w:val="clear" w:color="auto" w:fill="FFFFFF"/>
          <w:lang w:eastAsia="es-PE"/>
          <w14:ligatures w14:val="none"/>
        </w:rPr>
        <w:t xml:space="preserve"> del </w:t>
      </w:r>
      <w:r w:rsidRPr="00A033C1">
        <w:rPr>
          <w:rFonts w:ascii="Arial Narrow" w:eastAsia="Times New Roman" w:hAnsi="Arial Narrow" w:cs="Times New Roman"/>
          <w:color w:val="000000"/>
          <w:kern w:val="0"/>
          <w:shd w:val="clear" w:color="auto" w:fill="FFFFFF"/>
          <w:lang w:eastAsia="es-PE"/>
          <w14:ligatures w14:val="none"/>
        </w:rPr>
        <w:t xml:space="preserve">artículo 56° </w:t>
      </w:r>
      <w:r w:rsidRPr="00A033C1">
        <w:rPr>
          <w:rFonts w:ascii="Arial Narrow" w:eastAsia="Arial Narrow" w:hAnsi="Arial Narrow" w:cs="Arial"/>
          <w:bCs/>
          <w:color w:val="000000"/>
          <w:kern w:val="0"/>
          <w:lang w:eastAsia="es-PE"/>
          <w14:ligatures w14:val="none"/>
        </w:rPr>
        <w:t>del Código.</w:t>
      </w:r>
    </w:p>
    <w:p w14:paraId="3F7CB46F" w14:textId="77777777" w:rsidR="008044EE" w:rsidRPr="00A033C1" w:rsidRDefault="008044EE" w:rsidP="008044EE">
      <w:pPr>
        <w:pStyle w:val="Prrafodelista"/>
        <w:rPr>
          <w:rFonts w:ascii="Arial Narrow" w:eastAsia="Arial Narrow" w:hAnsi="Arial Narrow" w:cs="Arial Narrow"/>
          <w:kern w:val="0"/>
          <w14:ligatures w14:val="none"/>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33C1">
        <w:rPr>
          <w:rFonts w:ascii="Arial Narrow" w:eastAsia="Arial Narrow" w:hAnsi="Arial Narrow" w:cs="Arial Narrow"/>
          <w:kern w:val="0"/>
          <w14:ligatures w14:val="none"/>
        </w:rPr>
        <w:t xml:space="preserve">Además, la Secretaría Técnica, en ejercicio de sus facultades, </w:t>
      </w:r>
      <w:r w:rsidRPr="00A033C1">
        <w:rPr>
          <w:rFonts w:ascii="Arial Narrow" w:eastAsia="Times New Roman" w:hAnsi="Arial Narrow" w:cs="Segoe UI"/>
          <w:color w:val="000000"/>
          <w:kern w:val="0"/>
          <w:lang w:eastAsia="es-PE"/>
          <w14:ligatures w14:val="none"/>
        </w:rPr>
        <w:t xml:space="preserve">considera </w:t>
      </w:r>
      <w:r w:rsidRPr="00A033C1">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w:t>
      </w:r>
      <w:r w:rsidR="000218DD" w:rsidRPr="000218DD">
        <w:rPr>
          <w:rFonts w:ascii="Arial Narrow" w:eastAsia="Arial Narrow" w:hAnsi="Arial Narrow" w:cs="Arial Narrow"/>
          <w:kern w:val="0"/>
          <w14:ligatures w14:val="none"/>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rPr>
        <w:t>N°</w:t>
      </w:r>
      <w:proofErr w:type="spellEnd"/>
      <w:r w:rsidR="000218DD" w:rsidRPr="000218DD">
        <w:rPr>
          <w:rFonts w:ascii="Arial Narrow" w:eastAsia="Arial Narrow" w:hAnsi="Arial Narrow" w:cs="Arial Narrow"/>
          <w:kern w:val="0"/>
          <w14:ligatures w14:val="none"/>
        </w:rPr>
        <w:t xml:space="preserve"> V-1733547, generando cobro de las primas, pese a no tener su consentimiento</w:t>
      </w:r>
      <w:r w:rsidRPr="00A033C1">
        <w:rPr>
          <w:rFonts w:ascii="Arial Narrow" w:eastAsia="Arial Narrow" w:hAnsi="Arial Narrow" w:cs="Arial Narrow"/>
          <w:kern w:val="0"/>
          <w14:ligatures w14:val="none"/>
        </w:rPr>
        <w:t xml:space="preserve">. </w:t>
      </w:r>
      <w:r w:rsidRPr="00A033C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Times New Roman" w:hAnsi="Arial Narrow" w:cs="Times New Roman"/>
          <w:color w:val="000000"/>
          <w:kern w:val="0"/>
          <w:shd w:val="clear" w:color="auto" w:fill="FFFFFF"/>
          <w:lang w:eastAsia="es-PE"/>
          <w14:ligatures w14:val="none"/>
        </w:rPr>
        <w:t>literal b)</w:t>
      </w:r>
      <w:r w:rsidRPr="00A033C1">
        <w:rPr>
          <w:rFonts w:ascii="Arial Narrow" w:eastAsia="Times New Roman" w:hAnsi="Arial Narrow" w:cs="Times New Roman"/>
          <w:color w:val="000000"/>
          <w:kern w:val="0"/>
          <w:shd w:val="clear" w:color="auto" w:fill="FFFFFF"/>
          <w:lang w:eastAsia="es-PE"/>
          <w14:ligatures w14:val="none"/>
        </w:rPr>
        <w:t xml:space="preserve"> del artículo 56° </w:t>
      </w:r>
      <w:r w:rsidRPr="00A033C1">
        <w:rPr>
          <w:rFonts w:ascii="Arial Narrow" w:eastAsia="Arial Narrow" w:hAnsi="Arial Narrow" w:cs="Arial"/>
          <w:bCs/>
          <w:color w:val="000000"/>
          <w:kern w:val="0"/>
          <w:lang w:eastAsia="es-PE"/>
          <w14:ligatures w14:val="none"/>
        </w:rPr>
        <w:t>del Código.</w:t>
      </w:r>
    </w:p>
    <w:p w14:paraId="4903B978" w14:textId="77777777" w:rsidR="008044EE" w:rsidRPr="00EB00F5" w:rsidRDefault="008044EE" w:rsidP="008044EE">
      <w:pPr>
        <w:pStyle w:val="Prrafodelista"/>
        <w:rPr>
          <w:rFonts w:ascii="Arial Narrow" w:eastAsia="Arial Narrow" w:hAnsi="Arial Narrow" w:cs="Arial Narrow"/>
          <w:kern w:val="0"/>
          <w14:ligatures w14:val="none"/>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Adicionalmente,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N°</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Times New Roman" w:hAnsi="Arial Narrow" w:cs="Times New Roman"/>
          <w:color w:val="000000"/>
          <w:kern w:val="0"/>
          <w:shd w:val="clear" w:color="auto" w:fill="FFFFFF"/>
          <w:lang w:eastAsia="es-PE"/>
          <w14:ligatures w14:val="none"/>
        </w:rPr>
        <w:t>literal b)</w:t>
      </w:r>
      <w:r w:rsidRPr="00EB00F5">
        <w:rPr>
          <w:rFonts w:ascii="Arial Narrow" w:eastAsia="Times New Roman" w:hAnsi="Arial Narrow" w:cs="Times New Roman"/>
          <w:color w:val="000000"/>
          <w:kern w:val="0"/>
          <w:shd w:val="clear" w:color="auto" w:fill="FFFFFF"/>
          <w:lang w:eastAsia="es-PE"/>
          <w14:ligatures w14:val="none"/>
        </w:rPr>
        <w:t xml:space="preserve"> del artículo 56° </w:t>
      </w:r>
      <w:r w:rsidRPr="00EB00F5">
        <w:rPr>
          <w:rFonts w:ascii="Arial Narrow" w:eastAsia="Arial Narrow" w:hAnsi="Arial Narrow" w:cs="Arial"/>
          <w:bCs/>
          <w:color w:val="000000"/>
          <w:kern w:val="0"/>
          <w:lang w:eastAsia="es-PE"/>
          <w14:ligatures w14:val="none"/>
        </w:rPr>
        <w:t>del Código.</w:t>
      </w:r>
    </w:p>
    <w:p w14:paraId="7CDF4A5B" w14:textId="77777777" w:rsidR="008044EE" w:rsidRPr="00EB00F5" w:rsidRDefault="008044EE" w:rsidP="008044EE">
      <w:pPr>
        <w:pStyle w:val="Prrafodelista"/>
        <w:rPr>
          <w:rFonts w:ascii="Arial Narrow" w:eastAsia="Arial Narrow" w:hAnsi="Arial Narrow" w:cs="Arial Narrow"/>
          <w:kern w:val="0"/>
          <w14:ligatures w14:val="none"/>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Así también,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N°</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w:bCs/>
          <w:color w:val="000000"/>
          <w:kern w:val="0"/>
          <w:lang w:eastAsia="es-PE"/>
          <w14:ligatures w14:val="none"/>
        </w:rPr>
        <w:t xml:space="preserve">comerciales coercitivos, tipificado en </w:t>
      </w:r>
      <w:r w:rsidR="0095239F" w:rsidRPr="00302CF4">
        <w:rPr>
          <w:rFonts w:ascii="Arial Narrow" w:eastAsia="Times New Roman" w:hAnsi="Arial Narrow" w:cs="Times New Roman"/>
          <w:color w:val="000000"/>
          <w:kern w:val="0"/>
          <w:shd w:val="clear" w:color="auto" w:fill="FFFFFF"/>
          <w:lang w:eastAsia="es-PE"/>
          <w14:ligatures w14:val="none"/>
        </w:rPr>
        <w:t>literal b)</w:t>
      </w:r>
      <w:r w:rsidRPr="00302CF4">
        <w:rPr>
          <w:rFonts w:ascii="Arial Narrow" w:eastAsia="Times New Roman" w:hAnsi="Arial Narrow" w:cs="Times New Roman"/>
          <w:color w:val="000000"/>
          <w:kern w:val="0"/>
          <w:shd w:val="clear" w:color="auto" w:fill="FFFFFF"/>
          <w:lang w:eastAsia="es-PE"/>
          <w14:ligatures w14:val="none"/>
        </w:rPr>
        <w:t xml:space="preserve"> del artículo 56° </w:t>
      </w:r>
      <w:r w:rsidRPr="00302CF4">
        <w:rPr>
          <w:rFonts w:ascii="Arial Narrow" w:eastAsia="Arial Narrow" w:hAnsi="Arial Narrow" w:cs="Arial"/>
          <w:bCs/>
          <w:color w:val="000000"/>
          <w:kern w:val="0"/>
          <w:lang w:eastAsia="es-PE"/>
          <w14:ligatures w14:val="none"/>
        </w:rPr>
        <w:t>del Código.</w:t>
      </w:r>
    </w:p>
    <w:p w14:paraId="2DC7B64E" w14:textId="77777777" w:rsidR="00121544" w:rsidRPr="00302CF4" w:rsidRDefault="00121544" w:rsidP="00121544">
      <w:pPr>
        <w:spacing w:after="0" w:line="240" w:lineRule="auto"/>
        <w:jc w:val="both"/>
        <w:rPr>
          <w:rFonts w:ascii="Arial Narrow" w:eastAsia="Arial Narrow" w:hAnsi="Arial Narrow" w:cs="Arial Narrow"/>
          <w:kern w:val="0"/>
          <w14:ligatures w14:val="none"/>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Asimismo,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N°</w:t>
      </w:r>
      <w:proofErr w:type="spellEnd"/>
      <w:r w:rsidR="00FA7CFC" w:rsidRPr="00FA7CFC">
        <w:rPr>
          <w:rFonts w:ascii="Arial Narrow" w:eastAsia="Arial Narrow" w:hAnsi="Arial Narrow" w:cs="Arial Narrow"/>
          <w:kern w:val="0"/>
          <w14:ligatures w14:val="none"/>
        </w:rPr>
        <w:t xml:space="preserve"> V-1516143</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Fonts w:ascii="Arial Narrow" w:eastAsia="Arial Narrow" w:hAnsi="Arial Narrow" w:cs="Arial"/>
          <w:kern w:val="0"/>
          <w:vertAlign w:val="superscript"/>
          <w14:ligatures w14:val="none"/>
        </w:rPr>
        <w:footnoteReference w:id="5"/>
      </w:r>
      <w:r w:rsidRPr="00302CF4">
        <w:rPr>
          <w:rFonts w:ascii="Arial Narrow" w:eastAsia="Arial Narrow" w:hAnsi="Arial Narrow" w:cs="Arial"/>
          <w:kern w:val="0"/>
          <w14:ligatures w14:val="none"/>
        </w:rPr>
        <w:t>.</w:t>
      </w:r>
    </w:p>
    <w:p w14:paraId="50BD780F" w14:textId="77777777" w:rsidR="003F73FF" w:rsidRPr="00302CF4" w:rsidRDefault="003F73FF" w:rsidP="003F73FF">
      <w:pPr>
        <w:pStyle w:val="Prrafodelista"/>
        <w:rPr>
          <w:rFonts w:ascii="Arial Narrow" w:eastAsia="Arial Narrow" w:hAnsi="Arial Narrow" w:cs="Arial Narrow"/>
          <w:kern w:val="0"/>
          <w14:ligatures w14:val="none"/>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Adicionalmente,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N°</w:t>
      </w:r>
      <w:proofErr w:type="spellEnd"/>
      <w:r w:rsidR="00FA7CFC" w:rsidRPr="00FA7CFC">
        <w:rPr>
          <w:rFonts w:ascii="Arial Narrow" w:eastAsia="Arial Narrow" w:hAnsi="Arial Narrow" w:cs="Arial Narrow"/>
          <w:kern w:val="0"/>
          <w14:ligatures w14:val="none"/>
        </w:rPr>
        <w:t xml:space="preserve"> V-214646.</w:t>
      </w:r>
      <w:r w:rsidR="00FA7CFC">
        <w:rPr>
          <w:rFonts w:ascii="Arial Narrow" w:eastAsia="Arial Narrow" w:hAnsi="Arial Narrow" w:cs="Arial Narrow"/>
          <w:kern w:val="0"/>
          <w14:ligatures w14:val="none"/>
        </w:rPr>
        <w:t xml:space="preserve"> </w:t>
      </w:r>
      <w:r w:rsidRPr="00302CF4">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rPr>
          <w:rFonts w:ascii="Arial Narrow" w:eastAsia="Arial Narrow" w:hAnsi="Arial Narrow" w:cs="Arial Narrow"/>
          <w:kern w:val="0"/>
          <w14:ligatures w14:val="none"/>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Además,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rPr>
        <w:t>N°</w:t>
      </w:r>
      <w:proofErr w:type="spellEnd"/>
      <w:r w:rsidR="00FA7CFC" w:rsidRPr="00FA7CFC">
        <w:rPr>
          <w:rFonts w:ascii="Arial Narrow" w:eastAsia="Arial Narrow" w:hAnsi="Arial Narrow" w:cs="Arial Narrow"/>
          <w:kern w:val="0"/>
          <w14:ligatures w14:val="none"/>
        </w:rPr>
        <w:t xml:space="preserve"> V-1733547</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rPr>
          <w:rFonts w:ascii="Arial Narrow" w:eastAsia="Arial Narrow" w:hAnsi="Arial Narrow" w:cs="Arial Narrow"/>
          <w:kern w:val="0"/>
          <w14:ligatures w14:val="none"/>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Así también,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rPr>
        <w:t>N°</w:t>
      </w:r>
      <w:proofErr w:type="spellEnd"/>
      <w:r w:rsidR="00FA7CFC" w:rsidRPr="00FA7CFC">
        <w:rPr>
          <w:rFonts w:ascii="Arial Narrow" w:eastAsia="Arial Narrow" w:hAnsi="Arial Narrow" w:cs="Arial Narrow"/>
          <w:kern w:val="0"/>
          <w14:ligatures w14:val="none"/>
        </w:rPr>
        <w:t xml:space="preserve"> V-689928</w:t>
      </w:r>
      <w:r w:rsidRPr="00302CF4">
        <w:rPr>
          <w:rFonts w:ascii="Arial Narrow" w:eastAsia="Arial Narrow" w:hAnsi="Arial Narrow" w:cs="Arial"/>
          <w:kern w:val="0"/>
          <w14:ligatures w14:val="none"/>
        </w:rPr>
        <w:t xml:space="preserve">. Por consiguiente, corresponde calificar el hecho materia de denuncia como una presunta infracción al deber de </w:t>
      </w:r>
      <w:r w:rsidRPr="00302CF4">
        <w:rPr>
          <w:rFonts w:ascii="Arial Narrow" w:eastAsia="Arial Narrow" w:hAnsi="Arial Narrow" w:cs="Arial"/>
          <w:kern w:val="0"/>
          <w14:ligatures w14:val="none"/>
        </w:rPr>
        <w:lastRenderedPageBreak/>
        <w:t xml:space="preserve">entregar a los usuarios copia de los </w:t>
      </w:r>
      <w:r w:rsidRPr="00B75779">
        <w:rPr>
          <w:rFonts w:ascii="Arial Narrow" w:eastAsia="Arial Narrow" w:hAnsi="Arial Narrow" w:cs="Arial"/>
          <w:kern w:val="0"/>
          <w14:ligatures w14:val="none"/>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rPr>
          <w:rFonts w:ascii="Arial Narrow" w:eastAsia="Arial Narrow" w:hAnsi="Arial Narrow" w:cs="Arial Narrow"/>
          <w:kern w:val="0"/>
          <w14:ligatures w14:val="none"/>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5779">
        <w:rPr>
          <w:rFonts w:ascii="Arial Narrow" w:eastAsia="Arial Narrow" w:hAnsi="Arial Narrow" w:cs="Arial Narrow"/>
          <w:kern w:val="0"/>
          <w14:ligatures w14:val="none"/>
        </w:rPr>
        <w:t xml:space="preserve">Asimismo, </w:t>
      </w:r>
      <w:r w:rsidRPr="00B75779">
        <w:rPr>
          <w:rFonts w:ascii="Arial Narrow" w:eastAsia="Times New Roman" w:hAnsi="Arial Narrow" w:cs="Arial"/>
          <w:color w:val="000000"/>
          <w:kern w:val="0"/>
          <w:lang w:eastAsia="es-PE"/>
          <w14:ligatures w14:val="none"/>
        </w:rPr>
        <w:t xml:space="preserve">la Secretaría Técnica, en ejercicio de sus facultades, considera </w:t>
      </w:r>
      <w:r w:rsidRPr="00B75779">
        <w:rPr>
          <w:rFonts w:ascii="Arial Narrow" w:eastAsia="Arial Narrow" w:hAnsi="Arial Narrow" w:cs="Arial"/>
          <w:kern w:val="0"/>
          <w14:ligatures w14:val="none"/>
        </w:rPr>
        <w:t xml:space="preserve">que el hecho denunciado, consistente en que </w:t>
      </w:r>
      <w:r w:rsidR="00987403" w:rsidRPr="00987403">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rPr>
        <w:t>N°</w:t>
      </w:r>
      <w:proofErr w:type="spellEnd"/>
      <w:r w:rsidR="00987403" w:rsidRPr="00987403">
        <w:rPr>
          <w:rFonts w:ascii="Arial Narrow" w:eastAsia="Arial Narrow" w:hAnsi="Arial Narrow" w:cs="Arial Narrow"/>
          <w:kern w:val="0"/>
          <w14:ligatures w14:val="none"/>
        </w:rPr>
        <w:t xml:space="preserve"> V-1719112</w:t>
      </w:r>
      <w:r w:rsidRPr="00B7577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after="0" w:line="240" w:lineRule="auto"/>
        <w:jc w:val="both"/>
        <w:rPr>
          <w:rFonts w:ascii="Arial Narrow" w:eastAsia="Arial Narrow" w:hAnsi="Arial Narrow" w:cs="Arial Narrow"/>
          <w:kern w:val="0"/>
          <w:highlight w:val="red"/>
          <w14:ligatures w14:val="none"/>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E947B4">
        <w:rPr>
          <w:rFonts w:ascii="Arial Narrow" w:eastAsia="Arial Narrow" w:hAnsi="Arial Narrow" w:cs="Arial Narrow"/>
          <w:kern w:val="0"/>
          <w14:ligatures w14:val="none"/>
        </w:rPr>
        <w:t xml:space="preserve">mo, la Secretaría Técnica, en ejercicio de sus facultades, </w:t>
      </w:r>
      <w:r w:rsidRPr="00E947B4">
        <w:rPr>
          <w:rFonts w:ascii="Arial Narrow" w:eastAsia="Times New Roman" w:hAnsi="Arial Narrow" w:cs="Segoe UI"/>
          <w:color w:val="000000"/>
          <w:kern w:val="0"/>
          <w:lang w:eastAsia="es-PE"/>
          <w14:ligatures w14:val="none"/>
        </w:rPr>
        <w:t xml:space="preserve">considera </w:t>
      </w:r>
      <w:r w:rsidRPr="00E947B4">
        <w:rPr>
          <w:rFonts w:ascii="Arial Narrow" w:eastAsia="Arial Narrow" w:hAnsi="Arial Narrow" w:cs="Arial Narrow"/>
          <w:kern w:val="0"/>
          <w14:ligatures w14:val="none"/>
        </w:rPr>
        <w:t>que el hecho denunciado</w:t>
      </w:r>
      <w:r w:rsidRPr="00E947B4">
        <w:rPr>
          <w:rFonts w:ascii="Arial Narrow" w:eastAsia="Times New Roman" w:hAnsi="Arial Narrow" w:cs="Segoe UI"/>
          <w:color w:val="000000"/>
          <w:kern w:val="0"/>
          <w:lang w:eastAsia="es-PE"/>
          <w14:ligatures w14:val="none"/>
        </w:rPr>
        <w:t xml:space="preserve">,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N°</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N°</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N°</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Times New Roman" w:hAnsi="Arial Narrow" w:cs="Segoe UI"/>
          <w:color w:val="000000"/>
          <w:kern w:val="0"/>
          <w:lang w:eastAsia="es-PE"/>
          <w14:ligatures w14:val="none"/>
        </w:rPr>
        <w:t>°</w:t>
      </w:r>
      <w:r w:rsidR="00D558DB" w:rsidRPr="00C45D2F">
        <w:rPr>
          <w:rFonts w:ascii="Arial Narrow" w:eastAsia="Arial Narrow" w:hAnsi="Arial Narrow" w:cs="Arial Narrow"/>
          <w:kern w:val="0"/>
          <w14:ligatures w14:val="none"/>
        </w:rPr>
        <w:t xml:space="preserve"> y 19</w:t>
      </w:r>
      <w:r w:rsidR="00D558DB" w:rsidRPr="00C45D2F">
        <w:rPr>
          <w:rFonts w:ascii="Arial Narrow" w:eastAsia="Times New Roman" w:hAnsi="Arial Narrow" w:cs="Segoe UI"/>
          <w:color w:val="000000"/>
          <w:kern w:val="0"/>
          <w:lang w:eastAsia="es-PE"/>
          <w14:ligatures w14:val="none"/>
        </w:rPr>
        <w:t>°</w:t>
      </w:r>
      <w:r w:rsidR="00D558DB" w:rsidRPr="00C45D2F">
        <w:rPr>
          <w:rFonts w:ascii="Arial Narrow" w:eastAsia="Arial Narrow" w:hAnsi="Arial Narrow" w:cs="Arial Narrow"/>
          <w:kern w:val="0"/>
          <w14:ligatures w14:val="none"/>
        </w:rPr>
        <w:t xml:space="preserve"> del Código</w:t>
      </w:r>
      <w:r w:rsidR="00D558DB" w:rsidRPr="00325560">
        <w:rPr>
          <w:rFonts w:ascii="Arial Narrow" w:eastAsia="Arial Narrow" w:hAnsi="Arial Narrow" w:cs="Arial"/>
          <w:kern w:val="0"/>
          <w:vertAlign w:val="superscript"/>
          <w14:ligatures w14:val="none"/>
        </w:rPr>
        <w:footnoteReference w:id="6"/>
      </w:r>
      <w:r w:rsidR="00D558DB" w:rsidRPr="00C45D2F">
        <w:rPr>
          <w:rFonts w:ascii="Arial Narrow" w:eastAsia="Arial Narrow" w:hAnsi="Arial Narrow" w:cs="Arial Narrow"/>
          <w:kern w:val="0"/>
          <w14:ligatures w14:val="none"/>
        </w:rPr>
        <w:t>.</w:t>
      </w:r>
    </w:p>
    <w:p w14:paraId="056BBD2B" w14:textId="77777777" w:rsidR="00C45D2F" w:rsidRPr="00C45D2F" w:rsidRDefault="00C45D2F" w:rsidP="00C45D2F">
      <w:pPr>
        <w:pStyle w:val="Prrafodelista"/>
        <w:rPr>
          <w:rFonts w:ascii="Arial Narrow" w:eastAsia="Arial Narrow" w:hAnsi="Arial Narrow" w:cs="Arial Narrow"/>
          <w:kern w:val="0"/>
          <w14:ligatures w14:val="none"/>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45D2F">
        <w:rPr>
          <w:rFonts w:ascii="Arial Narrow" w:eastAsia="Arial Narrow" w:hAnsi="Arial Narrow" w:cs="Arial Narrow"/>
          <w:kern w:val="0"/>
          <w14:ligatures w14:val="none"/>
        </w:rPr>
        <w:t xml:space="preserve">Además, la Secretaría Técnica, en ejercicio de sus facultades, </w:t>
      </w:r>
      <w:r w:rsidRPr="00C45D2F">
        <w:rPr>
          <w:rFonts w:ascii="Arial Narrow" w:eastAsia="Times New Roman" w:hAnsi="Arial Narrow" w:cs="Segoe UI"/>
          <w:color w:val="000000"/>
          <w:kern w:val="0"/>
          <w:lang w:eastAsia="es-PE"/>
          <w14:ligatures w14:val="none"/>
        </w:rPr>
        <w:t xml:space="preserve">considera </w:t>
      </w:r>
      <w:r w:rsidRPr="00C45D2F">
        <w:rPr>
          <w:rFonts w:ascii="Arial Narrow" w:eastAsia="Arial Narrow" w:hAnsi="Arial Narrow" w:cs="Arial Narrow"/>
          <w:kern w:val="0"/>
          <w14:ligatures w14:val="none"/>
        </w:rPr>
        <w:t xml:space="preserve">que el hecho denunciado,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N°</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N°</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N°</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w:t>
      </w:r>
      <w:r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Times New Roman" w:hAnsi="Arial Narrow" w:cs="Segoe UI"/>
          <w:color w:val="000000"/>
          <w:kern w:val="0"/>
          <w:lang w:eastAsia="es-PE"/>
          <w14:ligatures w14:val="none"/>
        </w:rPr>
        <w:t>°</w:t>
      </w:r>
      <w:r w:rsidRPr="00C45D2F">
        <w:rPr>
          <w:rFonts w:ascii="Arial Narrow" w:eastAsia="Arial Narrow" w:hAnsi="Arial Narrow" w:cs="Arial Narrow"/>
          <w:kern w:val="0"/>
          <w14:ligatures w14:val="none"/>
        </w:rPr>
        <w:t xml:space="preserve"> y 19</w:t>
      </w:r>
      <w:r w:rsidRPr="00C45D2F">
        <w:rPr>
          <w:rFonts w:ascii="Arial Narrow" w:eastAsia="Times New Roman" w:hAnsi="Arial Narrow" w:cs="Segoe UI"/>
          <w:color w:val="000000"/>
          <w:kern w:val="0"/>
          <w:lang w:eastAsia="es-PE"/>
          <w14:ligatures w14:val="none"/>
        </w:rPr>
        <w:t>°</w:t>
      </w:r>
      <w:r w:rsidRPr="00C45D2F">
        <w:rPr>
          <w:rFonts w:ascii="Arial Narrow" w:eastAsia="Arial Narrow" w:hAnsi="Arial Narrow" w:cs="Arial Narrow"/>
          <w:kern w:val="0"/>
          <w14:ligatures w14:val="none"/>
        </w:rPr>
        <w:t xml:space="preserve">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Times New Roman" w:hAnsi="Arial Narrow" w:cs="Arial"/>
          <w:color w:val="000000"/>
          <w:kern w:val="0"/>
          <w:lang w:val="es-ES" w:eastAsia="es-ES"/>
          <w14:ligatures w14:val="none"/>
        </w:rPr>
        <w:t xml:space="preserve">conviene requerir </w:t>
      </w:r>
      <w:r w:rsidR="00DA24C5" w:rsidRPr="008E0EF6">
        <w:rPr>
          <w:rFonts w:ascii="Arial Narrow" w:eastAsia="Times New Roman" w:hAnsi="Arial Narrow" w:cs="Arial"/>
          <w:color w:val="000000"/>
          <w:kern w:val="0"/>
          <w:lang w:val="es-ES" w:eastAsia="es-ES"/>
          <w14:ligatures w14:val="none"/>
        </w:rPr>
        <w:t>a</w:t>
      </w:r>
      <w:r w:rsidRPr="008E0EF6">
        <w:rPr>
          <w:rFonts w:ascii="Arial Narrow" w:eastAsia="Times New Roman" w:hAnsi="Arial Narrow" w:cs="Arial"/>
          <w:color w:val="000000"/>
          <w:kern w:val="0"/>
          <w:lang w:val="es-ES" w:eastAsia="es-ES"/>
          <w14:ligatures w14:val="none"/>
        </w:rPr>
        <w:t xml:space="preserve"> </w:t>
      </w:r>
      <w:r w:rsidR="00DA24C5" w:rsidRPr="008E0EF6">
        <w:rPr>
          <w:rFonts w:ascii="Arial Narrow" w:eastAsia="Times New Roman" w:hAnsi="Arial Narrow" w:cs="Arial"/>
          <w:color w:val="000000"/>
          <w:kern w:val="0"/>
          <w:lang w:val="es-ES" w:eastAsia="es-ES"/>
          <w14:ligatures w14:val="none"/>
        </w:rPr>
        <w:t>la compañía aseguradora</w:t>
      </w:r>
      <w:r w:rsidRPr="008E0EF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9E2106" w:rsidRPr="009E2106">
        <w:rPr>
          <w:rFonts w:ascii="Arial Narrow" w:eastAsia="Times New Roman" w:hAnsi="Arial Narrow" w:cs="Arial"/>
          <w:color w:val="000000"/>
          <w:kern w:val="0"/>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N°</w:t>
      </w:r>
      <w:proofErr w:type="spellEnd"/>
      <w:r w:rsidR="009E2106" w:rsidRPr="009E2106">
        <w:rPr>
          <w:rFonts w:ascii="Arial Narrow" w:eastAsia="Times New Roman" w:hAnsi="Arial Narrow" w:cs="Arial"/>
          <w:color w:val="000000"/>
          <w:kern w:val="0"/>
          <w:lang w:val="es-ES" w:eastAsia="es-ES"/>
          <w14:ligatures w14:val="none"/>
        </w:rPr>
        <w:t xml:space="preserve"> V-1516143,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N°</w:t>
      </w:r>
      <w:proofErr w:type="spellEnd"/>
      <w:r w:rsidR="009E2106" w:rsidRPr="009E2106">
        <w:rPr>
          <w:rFonts w:ascii="Arial Narrow" w:eastAsia="Times New Roman" w:hAnsi="Arial Narrow" w:cs="Arial"/>
          <w:color w:val="000000"/>
          <w:kern w:val="0"/>
          <w:lang w:val="es-ES" w:eastAsia="es-ES"/>
          <w14:ligatures w14:val="none"/>
        </w:rPr>
        <w:t xml:space="preserve"> V-214646,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Times New Roman" w:hAnsi="Arial Narrow" w:cs="Arial"/>
          <w:color w:val="000000"/>
          <w:kern w:val="0"/>
          <w:lang w:val="es-ES" w:eastAsia="es-ES"/>
          <w14:ligatures w14:val="none"/>
        </w:rPr>
        <w:t>N°</w:t>
      </w:r>
      <w:proofErr w:type="spellEnd"/>
      <w:r w:rsidR="009E2106" w:rsidRPr="009E2106">
        <w:rPr>
          <w:rFonts w:ascii="Arial Narrow" w:eastAsia="Times New Roman" w:hAnsi="Arial Narrow" w:cs="Arial"/>
          <w:color w:val="000000"/>
          <w:kern w:val="0"/>
          <w:lang w:val="es-ES" w:eastAsia="es-ES"/>
          <w14:ligatures w14:val="none"/>
        </w:rPr>
        <w:t xml:space="preserve"> V-1733547,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iv</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N°</w:t>
      </w:r>
      <w:proofErr w:type="spellEnd"/>
      <w:r w:rsidR="009E2106" w:rsidRPr="009E2106">
        <w:rPr>
          <w:rFonts w:ascii="Arial Narrow" w:eastAsia="Times New Roman" w:hAnsi="Arial Narrow" w:cs="Arial"/>
          <w:color w:val="000000"/>
          <w:kern w:val="0"/>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N°</w:t>
      </w:r>
      <w:proofErr w:type="spellEnd"/>
      <w:r w:rsidR="009E2106" w:rsidRPr="009E2106">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Times New Roman" w:hAnsi="Arial Narrow" w:cs="Arial"/>
          <w:color w:val="000000"/>
          <w:kern w:val="0"/>
          <w:lang w:val="es-ES" w:eastAsia="es-ES"/>
          <w14:ligatures w14:val="none"/>
        </w:rPr>
        <w:t>N°</w:t>
      </w:r>
      <w:proofErr w:type="spellEnd"/>
      <w:r w:rsidR="009E2106" w:rsidRPr="009E2106">
        <w:rPr>
          <w:rFonts w:ascii="Arial Narrow" w:eastAsia="Times New Roman" w:hAnsi="Arial Narrow" w:cs="Arial"/>
          <w:color w:val="000000"/>
          <w:kern w:val="0"/>
          <w:lang w:val="es-ES" w:eastAsia="es-ES"/>
          <w14:ligatures w14:val="none"/>
        </w:rPr>
        <w:t xml:space="preserve"> V-1516143, V-214646, Sepelio </w:t>
      </w:r>
      <w:proofErr w:type="spellStart"/>
      <w:r w:rsidR="009E2106" w:rsidRPr="009E2106">
        <w:rPr>
          <w:rFonts w:ascii="Arial Narrow" w:eastAsia="Times New Roman" w:hAnsi="Arial Narrow" w:cs="Arial"/>
          <w:color w:val="000000"/>
          <w:kern w:val="0"/>
          <w:lang w:val="es-ES" w:eastAsia="es-ES"/>
          <w14:ligatures w14:val="none"/>
        </w:rPr>
        <w:t>N°</w:t>
      </w:r>
      <w:proofErr w:type="spellEnd"/>
      <w:r w:rsidR="009E2106" w:rsidRPr="009E2106">
        <w:rPr>
          <w:rFonts w:ascii="Arial Narrow" w:eastAsia="Times New Roman" w:hAnsi="Arial Narrow" w:cs="Arial"/>
          <w:color w:val="000000"/>
          <w:kern w:val="0"/>
          <w:lang w:val="es-ES" w:eastAsia="es-ES"/>
          <w14:ligatures w14:val="none"/>
        </w:rPr>
        <w:t xml:space="preserve"> V-1733547 y Oncológico </w:t>
      </w:r>
      <w:proofErr w:type="spellStart"/>
      <w:r w:rsidR="009E2106" w:rsidRPr="009E2106">
        <w:rPr>
          <w:rFonts w:ascii="Arial Narrow" w:eastAsia="Times New Roman" w:hAnsi="Arial Narrow" w:cs="Arial"/>
          <w:color w:val="000000"/>
          <w:kern w:val="0"/>
          <w:lang w:val="es-ES" w:eastAsia="es-ES"/>
          <w14:ligatures w14:val="none"/>
        </w:rPr>
        <w:t>N°</w:t>
      </w:r>
      <w:proofErr w:type="spellEnd"/>
      <w:r w:rsidR="009E2106" w:rsidRPr="009E2106">
        <w:rPr>
          <w:rFonts w:ascii="Arial Narrow" w:eastAsia="Times New Roman" w:hAnsi="Arial Narrow" w:cs="Arial"/>
          <w:color w:val="000000"/>
          <w:kern w:val="0"/>
          <w:lang w:val="es-ES" w:eastAsia="es-ES"/>
          <w14:ligatures w14:val="none"/>
        </w:rPr>
        <w:t xml:space="preserve"> V-689928, V-1719112 a la denunciante; y, (</w:t>
      </w:r>
      <w:proofErr w:type="spellStart"/>
      <w:r w:rsidR="009E2106" w:rsidRPr="009E2106">
        <w:rPr>
          <w:rFonts w:ascii="Arial Narrow" w:eastAsia="Times New Roman" w:hAnsi="Arial Narrow" w:cs="Arial"/>
          <w:color w:val="000000"/>
          <w:kern w:val="0"/>
          <w:lang w:val="es-ES" w:eastAsia="es-ES"/>
          <w14:ligatures w14:val="none"/>
        </w:rPr>
        <w:t>vii</w:t>
      </w:r>
      <w:proofErr w:type="spellEnd"/>
      <w:r w:rsidR="009E2106" w:rsidRPr="009E21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2466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DC7EBB2" w:rsidR="00121544" w:rsidRPr="006C5AEA"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21C3" w:rsidRPr="007521C3">
        <w:rPr>
          <w:rFonts w:ascii="Arial Narrow" w:eastAsia="Times New Roman" w:hAnsi="Arial Narrow" w:cs="Times New Roman"/>
          <w:color w:val="000000"/>
          <w:kern w:val="0"/>
          <w:shd w:val="clear" w:color="auto" w:fill="FFFFFF"/>
          <w:lang w:eastAsia="es-PE"/>
          <w14:ligatures w14:val="none"/>
        </w:rPr>
        <w:t>4 de julio del 2025</w:t>
      </w:r>
      <w:r w:rsidR="007521C3">
        <w:rPr>
          <w:rFonts w:ascii="Arial Narrow" w:eastAsia="Times New Roman" w:hAnsi="Arial Narrow" w:cs="Times New Roman"/>
          <w:color w:val="000000"/>
          <w:kern w:val="0"/>
          <w:shd w:val="clear" w:color="auto" w:fill="FFFFFF"/>
          <w:lang w:eastAsia="es-PE"/>
          <w14:ligatures w14:val="none"/>
        </w:rPr>
        <w:t xml:space="preserve"> </w:t>
      </w:r>
      <w:r w:rsidRPr="007521C3">
        <w:rPr>
          <w:rFonts w:ascii="Arial Narrow" w:eastAsia="Times New Roman" w:hAnsi="Arial Narrow" w:cs="Times New Roman"/>
          <w:color w:val="000000"/>
          <w:kern w:val="0"/>
          <w:shd w:val="clear" w:color="auto" w:fill="FFFFFF"/>
          <w:lang w:eastAsia="es-PE"/>
          <w14:ligatures w14:val="none"/>
        </w:rPr>
        <w:t xml:space="preserve">interpuesta por </w:t>
      </w:r>
      <w:r w:rsidR="007521C3" w:rsidRPr="007521C3">
        <w:rPr>
          <w:rFonts w:ascii="Arial Narrow" w:hAnsi="Arial Narrow" w:cs="Arial"/>
          <w:bCs/>
          <w:spacing w:val="-3"/>
          <w:kern w:val="0"/>
          <w14:ligatures w14:val="none"/>
        </w:rPr>
        <w:t xml:space="preserve">la señora </w:t>
      </w:r>
      <w:r w:rsidR="007521C3" w:rsidRPr="007521C3">
        <w:rPr>
          <w:rFonts w:ascii="Arial Narrow" w:eastAsia="Times New Roman" w:hAnsi="Arial Narrow" w:cs="Times New Roman"/>
          <w:color w:val="000000"/>
          <w:kern w:val="0"/>
          <w:shd w:val="clear" w:color="auto" w:fill="FFFFFF"/>
          <w:lang w:eastAsia="es-PE"/>
          <w14:ligatures w14:val="none"/>
        </w:rPr>
        <w:t xml:space="preserve">Delia Margot </w:t>
      </w:r>
      <w:proofErr w:type="spellStart"/>
      <w:r w:rsidR="007521C3" w:rsidRPr="007521C3">
        <w:rPr>
          <w:rFonts w:ascii="Arial Narrow" w:eastAsia="Times New Roman" w:hAnsi="Arial Narrow" w:cs="Times New Roman"/>
          <w:color w:val="000000"/>
          <w:kern w:val="0"/>
          <w:shd w:val="clear" w:color="auto" w:fill="FFFFFF"/>
          <w:lang w:eastAsia="es-PE"/>
          <w14:ligatures w14:val="none"/>
        </w:rPr>
        <w:t>Perez</w:t>
      </w:r>
      <w:proofErr w:type="spellEnd"/>
      <w:r w:rsidR="007521C3" w:rsidRPr="007521C3">
        <w:rPr>
          <w:rFonts w:ascii="Arial Narrow" w:eastAsia="Times New Roman" w:hAnsi="Arial Narrow" w:cs="Times New Roman"/>
          <w:color w:val="000000"/>
          <w:kern w:val="0"/>
          <w:shd w:val="clear" w:color="auto" w:fill="FFFFFF"/>
          <w:lang w:eastAsia="es-PE"/>
          <w14:ligatures w14:val="none"/>
        </w:rPr>
        <w:t xml:space="preserve"> Salas </w:t>
      </w:r>
      <w:r w:rsidRPr="007521C3">
        <w:rPr>
          <w:rFonts w:ascii="Arial Narrow" w:eastAsia="Times New Roman" w:hAnsi="Arial Narrow" w:cs="Times New Roman"/>
          <w:color w:val="000000"/>
          <w:kern w:val="0"/>
          <w:shd w:val="clear" w:color="auto" w:fill="FFFFFF"/>
          <w:lang w:eastAsia="es-PE"/>
          <w14:ligatures w14:val="none"/>
        </w:rPr>
        <w:t xml:space="preserve">contra </w:t>
      </w:r>
      <w:r w:rsidR="007521C3" w:rsidRPr="007521C3">
        <w:rPr>
          <w:rFonts w:ascii="Arial Narrow" w:eastAsia="Times New Roman" w:hAnsi="Arial Narrow" w:cs="Times New Roman"/>
          <w:color w:val="000000"/>
          <w:kern w:val="0"/>
          <w:shd w:val="clear" w:color="auto" w:fill="FFFFFF"/>
          <w:lang w:eastAsia="es-PE"/>
          <w14:ligatures w14:val="none"/>
        </w:rPr>
        <w:t xml:space="preserve">Rímac </w:t>
      </w:r>
      <w:r w:rsidR="007521C3" w:rsidRPr="006C5AEA">
        <w:rPr>
          <w:rFonts w:ascii="Arial Narrow" w:eastAsia="Times New Roman" w:hAnsi="Arial Narrow" w:cs="Times New Roman"/>
          <w:color w:val="000000"/>
          <w:kern w:val="0"/>
          <w:shd w:val="clear" w:color="auto" w:fill="FFFFFF"/>
          <w:lang w:eastAsia="es-PE"/>
          <w14:ligatures w14:val="none"/>
        </w:rPr>
        <w:t>Seguros Y Reaseguros S.A.</w:t>
      </w:r>
      <w:r w:rsidRPr="006C5AEA">
        <w:rPr>
          <w:rFonts w:ascii="Arial Narrow" w:eastAsia="Times New Roman" w:hAnsi="Arial Narrow" w:cs="Times New Roman"/>
          <w:color w:val="000000"/>
          <w:kern w:val="0"/>
          <w:shd w:val="clear" w:color="auto" w:fill="FFFFFF"/>
          <w:lang w:eastAsia="es-PE"/>
          <w14:ligatures w14:val="none"/>
        </w:rPr>
        <w:t xml:space="preserve">, </w:t>
      </w:r>
      <w:r w:rsidR="00121544" w:rsidRPr="006C5AEA">
        <w:rPr>
          <w:rFonts w:ascii="Arial Narrow" w:eastAsia="Times New Roman" w:hAnsi="Arial Narrow" w:cs="Times New Roman"/>
          <w:color w:val="000000"/>
          <w:kern w:val="0"/>
          <w:shd w:val="clear" w:color="auto" w:fill="FFFFFF"/>
          <w:lang w:eastAsia="es-PE"/>
          <w14:ligatures w14:val="none"/>
        </w:rPr>
        <w:t>por lo siguiente:</w:t>
      </w:r>
    </w:p>
    <w:p w14:paraId="39215327" w14:textId="77777777" w:rsidR="00121544" w:rsidRPr="00690D84" w:rsidRDefault="00121544" w:rsidP="00690D84">
      <w:pPr>
        <w:spacing w:after="0" w:line="240" w:lineRule="auto"/>
        <w:jc w:val="both"/>
        <w:rPr>
          <w:rFonts w:ascii="Arial Narrow" w:eastAsia="Calibri" w:hAnsi="Arial Narrow" w:cs="Arial Narrow"/>
          <w:kern w:val="0"/>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3A2CE4"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3A2CE4"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3A2CE4" w:rsidRPr="000218DD">
        <w:rPr>
          <w:rFonts w:ascii="Arial Narrow" w:eastAsia="Times New Roman" w:hAnsi="Arial Narrow" w:cs="Times New Roman"/>
          <w:kern w:val="0"/>
          <w:shd w:val="clear" w:color="auto" w:fill="FFFFFF"/>
          <w:lang w:eastAsia="es-PE"/>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N°</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00690D84" w:rsidRPr="000218DD">
        <w:rPr>
          <w:rFonts w:ascii="Arial Narrow" w:eastAsia="Times New Roman" w:hAnsi="Arial Narrow" w:cs="Times New Roman"/>
          <w:kern w:val="0"/>
          <w:shd w:val="clear" w:color="auto" w:fill="FFFFFF"/>
          <w:lang w:eastAsia="es-PE"/>
          <w14:ligatures w14:val="none"/>
        </w:rPr>
        <w:t>, generando cobro de las primas</w:t>
      </w:r>
      <w:r w:rsidR="003A2CE4" w:rsidRPr="000218DD">
        <w:rPr>
          <w:rFonts w:ascii="Arial Narrow" w:eastAsia="Times New Roman" w:hAnsi="Arial Narrow" w:cs="Times New Roman"/>
          <w:kern w:val="0"/>
          <w:shd w:val="clear" w:color="auto" w:fill="FFFFFF"/>
          <w:lang w:eastAsia="es-PE"/>
          <w14:ligatures w14:val="none"/>
        </w:rPr>
        <w:t>, pese a no tener su consentimiento</w:t>
      </w:r>
      <w:r w:rsidR="00690D84">
        <w:rPr>
          <w:rFonts w:ascii="Arial Narrow" w:eastAsia="Times New Roman" w:hAnsi="Arial Narrow" w:cs="Times New Roman"/>
          <w:kern w:val="0"/>
          <w:shd w:val="clear" w:color="auto" w:fill="FFFFFF"/>
          <w:lang w:eastAsia="es-PE"/>
          <w14:ligatures w14:val="none"/>
        </w:rPr>
        <w:t>.</w:t>
      </w:r>
    </w:p>
    <w:p w14:paraId="7667666F"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w:t>
      </w:r>
      <w:r w:rsidR="008F2EDE" w:rsidRPr="000218DD">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N°</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V-214646</w:t>
      </w:r>
      <w:r w:rsidR="006C5AEA" w:rsidRPr="000218DD">
        <w:rPr>
          <w:rFonts w:ascii="Arial Narrow" w:eastAsia="Times New Roman" w:hAnsi="Arial Narrow" w:cs="Times New Roman"/>
          <w:kern w:val="0"/>
          <w:shd w:val="clear" w:color="auto" w:fill="FFFFFF"/>
          <w:lang w:eastAsia="es-PE"/>
          <w14:ligatures w14:val="none"/>
        </w:rPr>
        <w:t>, pese a no tener su consentimiento</w:t>
      </w:r>
      <w:r w:rsidR="00AB0F93" w:rsidRPr="006C5AEA">
        <w:rPr>
          <w:rFonts w:ascii="Arial Narrow" w:eastAsia="Times New Roman" w:hAnsi="Arial Narrow" w:cs="Times New Roman"/>
          <w:kern w:val="0"/>
          <w:shd w:val="clear" w:color="auto" w:fill="FFFFFF"/>
          <w:lang w:eastAsia="es-PE"/>
          <w14:ligatures w14:val="none"/>
        </w:rPr>
        <w:t>.</w:t>
      </w:r>
    </w:p>
    <w:p w14:paraId="7B6E06BB"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F2474D" w:rsidRPr="000218DD">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0218DD">
        <w:rPr>
          <w:rFonts w:ascii="Arial Narrow" w:eastAsia="Times New Roman" w:hAnsi="Arial Narrow" w:cs="Times New Roman"/>
          <w:kern w:val="0"/>
          <w:shd w:val="clear" w:color="auto" w:fill="FFFFFF"/>
          <w:lang w:eastAsia="es-PE"/>
          <w14:ligatures w14:val="none"/>
        </w:rPr>
        <w:t>N°</w:t>
      </w:r>
      <w:proofErr w:type="spellEnd"/>
      <w:r w:rsidR="00F2474D" w:rsidRPr="000218DD">
        <w:rPr>
          <w:rFonts w:ascii="Arial Narrow" w:eastAsia="Times New Roman" w:hAnsi="Arial Narrow" w:cs="Times New Roman"/>
          <w:kern w:val="0"/>
          <w:shd w:val="clear" w:color="auto" w:fill="FFFFFF"/>
          <w:lang w:eastAsia="es-PE"/>
          <w14:ligatures w14:val="none"/>
        </w:rPr>
        <w:t xml:space="preserve"> V-1733547</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6AF4F8FE"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Times New Roman"/>
          <w:kern w:val="0"/>
          <w:shd w:val="clear" w:color="auto" w:fill="FFFFFF"/>
          <w:lang w:eastAsia="es-PE"/>
          <w14:ligatures w14:val="none"/>
        </w:rPr>
        <w:t xml:space="preserve">póliza de Seguro </w:t>
      </w:r>
      <w:r w:rsidR="001D072B" w:rsidRPr="000218DD">
        <w:rPr>
          <w:rFonts w:ascii="Arial Narrow" w:eastAsia="Times New Roman" w:hAnsi="Arial Narrow" w:cs="Times New Roman"/>
          <w:kern w:val="0"/>
          <w:shd w:val="clear" w:color="auto" w:fill="FFFFFF"/>
          <w:lang w:eastAsia="es-PE"/>
          <w14:ligatures w14:val="none"/>
        </w:rPr>
        <w:t>Oncológico</w:t>
      </w:r>
      <w:r w:rsidR="00996C09" w:rsidRPr="000218DD">
        <w:rPr>
          <w:rFonts w:ascii="Arial Narrow" w:eastAsia="Times New Roman" w:hAnsi="Arial Narrow" w:cs="Times New Roman"/>
          <w:kern w:val="0"/>
          <w:shd w:val="clear" w:color="auto" w:fill="FFFFFF"/>
          <w:lang w:eastAsia="es-PE"/>
          <w14:ligatures w14:val="none"/>
        </w:rPr>
        <w:t xml:space="preserve"> </w:t>
      </w:r>
      <w:proofErr w:type="spellStart"/>
      <w:r w:rsidR="00996C09" w:rsidRPr="000218DD">
        <w:rPr>
          <w:rFonts w:ascii="Arial Narrow" w:eastAsia="Times New Roman" w:hAnsi="Arial Narrow" w:cs="Times New Roman"/>
          <w:kern w:val="0"/>
          <w:shd w:val="clear" w:color="auto" w:fill="FFFFFF"/>
          <w:lang w:eastAsia="es-PE"/>
          <w14:ligatures w14:val="none"/>
        </w:rPr>
        <w:t>N°</w:t>
      </w:r>
      <w:proofErr w:type="spellEnd"/>
      <w:r w:rsidR="00996C09" w:rsidRPr="000218DD">
        <w:rPr>
          <w:rFonts w:ascii="Arial Narrow" w:eastAsia="Times New Roman" w:hAnsi="Arial Narrow" w:cs="Times New Roman"/>
          <w:kern w:val="0"/>
          <w:shd w:val="clear" w:color="auto" w:fill="FFFFFF"/>
          <w:lang w:eastAsia="es-PE"/>
          <w14:ligatures w14:val="none"/>
        </w:rPr>
        <w:t xml:space="preserve"> V-689928</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3259ED7A"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Arial"/>
          <w:color w:val="000000"/>
          <w:kern w:val="0"/>
          <w:lang w:val="es-ES" w:eastAsia="es-ES"/>
          <w14:ligatures w14:val="none"/>
        </w:rPr>
        <w:t xml:space="preserve">póliza de Seguro </w:t>
      </w:r>
      <w:r w:rsidR="001D072B" w:rsidRPr="000218DD">
        <w:rPr>
          <w:rFonts w:ascii="Arial Narrow" w:eastAsia="Times New Roman" w:hAnsi="Arial Narrow" w:cs="Arial"/>
          <w:color w:val="000000"/>
          <w:kern w:val="0"/>
          <w:lang w:val="es-ES" w:eastAsia="es-ES"/>
          <w14:ligatures w14:val="none"/>
        </w:rPr>
        <w:t>Oncológico</w:t>
      </w:r>
      <w:r w:rsidR="00996C09" w:rsidRPr="000218DD">
        <w:rPr>
          <w:rFonts w:ascii="Arial Narrow" w:eastAsia="Times New Roman" w:hAnsi="Arial Narrow" w:cs="Arial"/>
          <w:color w:val="000000"/>
          <w:kern w:val="0"/>
          <w:lang w:val="es-ES" w:eastAsia="es-ES"/>
          <w14:ligatures w14:val="none"/>
        </w:rPr>
        <w:t xml:space="preserve"> </w:t>
      </w:r>
      <w:proofErr w:type="spellStart"/>
      <w:r w:rsidR="00996C09" w:rsidRPr="000218DD">
        <w:rPr>
          <w:rFonts w:ascii="Arial Narrow" w:eastAsia="Times New Roman" w:hAnsi="Arial Narrow" w:cs="Arial"/>
          <w:color w:val="000000"/>
          <w:kern w:val="0"/>
          <w:lang w:val="es-ES" w:eastAsia="es-ES"/>
          <w14:ligatures w14:val="none"/>
        </w:rPr>
        <w:t>N°</w:t>
      </w:r>
      <w:proofErr w:type="spellEnd"/>
      <w:r w:rsidR="00996C09" w:rsidRPr="000218DD">
        <w:rPr>
          <w:rFonts w:ascii="Arial Narrow" w:eastAsia="Times New Roman" w:hAnsi="Arial Narrow" w:cs="Arial"/>
          <w:color w:val="000000"/>
          <w:kern w:val="0"/>
          <w:lang w:val="es-ES" w:eastAsia="es-ES"/>
          <w14:ligatures w14:val="none"/>
        </w:rPr>
        <w:t xml:space="preserve"> V-1719112</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after="0" w:line="240" w:lineRule="auto"/>
        <w:jc w:val="both"/>
        <w:rPr>
          <w:rFonts w:ascii="Arial Narrow" w:eastAsia="Calibri" w:hAnsi="Arial Narrow" w:cs="Arial Narrow"/>
          <w:kern w:val="0"/>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145579" w:rsidRPr="000218DD">
        <w:rPr>
          <w:rFonts w:ascii="Arial Narrow" w:eastAsia="Arial Narrow" w:hAnsi="Arial Narrow" w:cs="Arial Narrow"/>
          <w:kern w:val="0"/>
          <w14:ligatures w14:val="none"/>
        </w:rPr>
        <w:t>la compañía aseguradora no habría cumplido oportunamente con entregar a</w:t>
      </w:r>
      <w:r w:rsidR="00A033C1" w:rsidRPr="000218DD">
        <w:rPr>
          <w:rFonts w:ascii="Arial Narrow" w:eastAsia="Arial Narrow" w:hAnsi="Arial Narrow" w:cs="Arial Narrow"/>
          <w:kern w:val="0"/>
          <w14:ligatures w14:val="none"/>
        </w:rPr>
        <w:t xml:space="preserve"> </w:t>
      </w:r>
      <w:r w:rsidR="00145579" w:rsidRPr="000218DD">
        <w:rPr>
          <w:rFonts w:ascii="Arial Narrow" w:eastAsia="Arial Narrow" w:hAnsi="Arial Narrow" w:cs="Arial Narrow"/>
          <w:kern w:val="0"/>
          <w14:ligatures w14:val="none"/>
        </w:rPr>
        <w:t>l</w:t>
      </w:r>
      <w:r w:rsidR="00A033C1" w:rsidRPr="000218DD">
        <w:rPr>
          <w:rFonts w:ascii="Arial Narrow" w:eastAsia="Arial Narrow" w:hAnsi="Arial Narrow" w:cs="Arial Narrow"/>
          <w:kern w:val="0"/>
          <w14:ligatures w14:val="none"/>
        </w:rPr>
        <w:t>a</w:t>
      </w:r>
      <w:r w:rsidR="00145579" w:rsidRPr="000218DD">
        <w:rPr>
          <w:rFonts w:ascii="Arial Narrow" w:eastAsia="Arial Narrow" w:hAnsi="Arial Narrow" w:cs="Arial Narrow"/>
          <w:kern w:val="0"/>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N°</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Pr="000218DD">
        <w:rPr>
          <w:rFonts w:ascii="Arial Narrow" w:eastAsia="Times New Roman" w:hAnsi="Arial Narrow" w:cs="Arial"/>
          <w:color w:val="000000"/>
          <w:kern w:val="0"/>
          <w:lang w:eastAsia="es-ES"/>
          <w14:ligatures w14:val="none"/>
        </w:rPr>
        <w:t>.</w:t>
      </w:r>
    </w:p>
    <w:p w14:paraId="4AEA2F19" w14:textId="77777777" w:rsidR="00054471" w:rsidRPr="004446A8" w:rsidRDefault="00054471" w:rsidP="00054471">
      <w:pPr>
        <w:pStyle w:val="Prrafodelista"/>
        <w:rPr>
          <w:rFonts w:ascii="Arial Narrow" w:eastAsia="Arial Narrow" w:hAnsi="Arial Narrow" w:cs="Arial Narrow"/>
          <w:kern w:val="0"/>
          <w14:ligatures w14:val="none"/>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w:t>
      </w:r>
      <w:r w:rsidR="008F2EDE" w:rsidRPr="00FA7CFC">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FA7CFC">
        <w:rPr>
          <w:rFonts w:ascii="Arial Narrow" w:eastAsia="Times New Roman" w:hAnsi="Arial Narrow" w:cs="Times New Roman"/>
          <w:kern w:val="0"/>
          <w:shd w:val="clear" w:color="auto" w:fill="FFFFFF"/>
          <w:lang w:eastAsia="es-PE"/>
          <w14:ligatures w14:val="none"/>
        </w:rPr>
        <w:t>N°</w:t>
      </w:r>
      <w:proofErr w:type="spellEnd"/>
      <w:r w:rsidR="008F2EDE" w:rsidRPr="00FA7CFC">
        <w:rPr>
          <w:rFonts w:ascii="Arial Narrow" w:eastAsia="Times New Roman" w:hAnsi="Arial Narrow" w:cs="Times New Roman"/>
          <w:kern w:val="0"/>
          <w:shd w:val="clear" w:color="auto" w:fill="FFFFFF"/>
          <w:lang w:eastAsia="es-PE"/>
          <w14:ligatures w14:val="none"/>
        </w:rPr>
        <w:t xml:space="preserve"> V-214646</w:t>
      </w:r>
      <w:r w:rsidR="000957C2" w:rsidRPr="00FA7CFC">
        <w:rPr>
          <w:rFonts w:ascii="Arial Narrow" w:eastAsia="Times New Roman" w:hAnsi="Arial Narrow" w:cs="Arial"/>
          <w:color w:val="000000"/>
          <w:kern w:val="0"/>
          <w:lang w:eastAsia="es-ES"/>
          <w14:ligatures w14:val="none"/>
        </w:rPr>
        <w:t>.</w:t>
      </w:r>
    </w:p>
    <w:p w14:paraId="1EB1F8AB" w14:textId="77777777" w:rsidR="00054471" w:rsidRPr="004446A8" w:rsidRDefault="00054471" w:rsidP="00054471">
      <w:pPr>
        <w:pStyle w:val="Prrafodelista"/>
        <w:rPr>
          <w:rFonts w:ascii="Arial Narrow" w:eastAsia="Arial Narrow" w:hAnsi="Arial Narrow" w:cs="Arial Narrow"/>
          <w:kern w:val="0"/>
          <w14:ligatures w14:val="none"/>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F2474D" w:rsidRPr="00FA7CFC">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FA7CFC">
        <w:rPr>
          <w:rFonts w:ascii="Arial Narrow" w:eastAsia="Times New Roman" w:hAnsi="Arial Narrow" w:cs="Times New Roman"/>
          <w:kern w:val="0"/>
          <w:shd w:val="clear" w:color="auto" w:fill="FFFFFF"/>
          <w:lang w:eastAsia="es-PE"/>
          <w14:ligatures w14:val="none"/>
        </w:rPr>
        <w:t>N°</w:t>
      </w:r>
      <w:proofErr w:type="spellEnd"/>
      <w:r w:rsidR="00F2474D" w:rsidRPr="00FA7CFC">
        <w:rPr>
          <w:rFonts w:ascii="Arial Narrow" w:eastAsia="Times New Roman" w:hAnsi="Arial Narrow" w:cs="Times New Roman"/>
          <w:kern w:val="0"/>
          <w:shd w:val="clear" w:color="auto" w:fill="FFFFFF"/>
          <w:lang w:eastAsia="es-PE"/>
          <w14:ligatures w14:val="none"/>
        </w:rPr>
        <w:t xml:space="preserve"> V-1733547</w:t>
      </w:r>
      <w:r w:rsidR="00AB0F93" w:rsidRPr="00FA7CFC">
        <w:rPr>
          <w:rFonts w:ascii="Arial Narrow" w:eastAsia="Times New Roman" w:hAnsi="Arial Narrow" w:cs="Arial"/>
          <w:color w:val="000000"/>
          <w:kern w:val="0"/>
          <w:lang w:eastAsia="es-ES"/>
          <w14:ligatures w14:val="none"/>
        </w:rPr>
        <w:t>.</w:t>
      </w:r>
    </w:p>
    <w:p w14:paraId="0935406F" w14:textId="77777777" w:rsidR="00054471" w:rsidRPr="004446A8" w:rsidRDefault="00054471" w:rsidP="00054471">
      <w:pPr>
        <w:pStyle w:val="Prrafodelista"/>
        <w:rPr>
          <w:rFonts w:ascii="Arial Narrow" w:eastAsia="Arial Narrow" w:hAnsi="Arial Narrow" w:cs="Arial Narrow"/>
          <w:kern w:val="0"/>
          <w14:ligatures w14:val="none"/>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Times New Roman"/>
          <w:kern w:val="0"/>
          <w:shd w:val="clear" w:color="auto" w:fill="FFFFFF"/>
          <w:lang w:eastAsia="es-PE"/>
          <w14:ligatures w14:val="none"/>
        </w:rPr>
        <w:t xml:space="preserve">póliza de Seguro </w:t>
      </w:r>
      <w:r w:rsidR="00B75779" w:rsidRPr="00FA7CFC">
        <w:rPr>
          <w:rFonts w:ascii="Arial Narrow" w:eastAsia="Times New Roman" w:hAnsi="Arial Narrow" w:cs="Times New Roman"/>
          <w:kern w:val="0"/>
          <w:shd w:val="clear" w:color="auto" w:fill="FFFFFF"/>
          <w:lang w:eastAsia="es-PE"/>
          <w14:ligatures w14:val="none"/>
        </w:rPr>
        <w:t>Oncológico</w:t>
      </w:r>
      <w:r w:rsidR="00996C09" w:rsidRPr="00FA7CFC">
        <w:rPr>
          <w:rFonts w:ascii="Arial Narrow" w:eastAsia="Times New Roman" w:hAnsi="Arial Narrow" w:cs="Times New Roman"/>
          <w:kern w:val="0"/>
          <w:shd w:val="clear" w:color="auto" w:fill="FFFFFF"/>
          <w:lang w:eastAsia="es-PE"/>
          <w14:ligatures w14:val="none"/>
        </w:rPr>
        <w:t xml:space="preserve"> </w:t>
      </w:r>
      <w:proofErr w:type="spellStart"/>
      <w:r w:rsidR="00996C09" w:rsidRPr="00FA7CFC">
        <w:rPr>
          <w:rFonts w:ascii="Arial Narrow" w:eastAsia="Times New Roman" w:hAnsi="Arial Narrow" w:cs="Times New Roman"/>
          <w:kern w:val="0"/>
          <w:shd w:val="clear" w:color="auto" w:fill="FFFFFF"/>
          <w:lang w:eastAsia="es-PE"/>
          <w14:ligatures w14:val="none"/>
        </w:rPr>
        <w:t>N°</w:t>
      </w:r>
      <w:proofErr w:type="spellEnd"/>
      <w:r w:rsidR="00996C09" w:rsidRPr="00FA7CFC">
        <w:rPr>
          <w:rFonts w:ascii="Arial Narrow" w:eastAsia="Times New Roman" w:hAnsi="Arial Narrow" w:cs="Times New Roman"/>
          <w:kern w:val="0"/>
          <w:shd w:val="clear" w:color="auto" w:fill="FFFFFF"/>
          <w:lang w:eastAsia="es-PE"/>
          <w14:ligatures w14:val="none"/>
        </w:rPr>
        <w:t xml:space="preserve"> V-689928</w:t>
      </w:r>
      <w:r w:rsidR="00AB0F93" w:rsidRPr="00FA7CFC">
        <w:rPr>
          <w:rFonts w:ascii="Arial Narrow" w:eastAsia="Times New Roman" w:hAnsi="Arial Narrow" w:cs="Arial"/>
          <w:color w:val="000000"/>
          <w:kern w:val="0"/>
          <w:lang w:eastAsia="es-ES"/>
          <w14:ligatures w14:val="none"/>
        </w:rPr>
        <w:t>.</w:t>
      </w:r>
    </w:p>
    <w:p w14:paraId="4AAD873A" w14:textId="77777777" w:rsidR="00054471" w:rsidRPr="004446A8" w:rsidRDefault="00054471" w:rsidP="00054471">
      <w:pPr>
        <w:pStyle w:val="Prrafodelista"/>
        <w:rPr>
          <w:rFonts w:ascii="Arial Narrow" w:eastAsia="Arial Narrow" w:hAnsi="Arial Narrow" w:cs="Arial Narrow"/>
          <w:kern w:val="0"/>
          <w14:ligatures w14:val="none"/>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Arial"/>
          <w:color w:val="000000"/>
          <w:kern w:val="0"/>
          <w:lang w:val="es-ES" w:eastAsia="es-ES"/>
          <w14:ligatures w14:val="none"/>
        </w:rPr>
        <w:t xml:space="preserve">póliza de Seguro </w:t>
      </w:r>
      <w:r w:rsidR="00B75779" w:rsidRPr="00FA7CFC">
        <w:rPr>
          <w:rFonts w:ascii="Arial Narrow" w:eastAsia="Times New Roman" w:hAnsi="Arial Narrow" w:cs="Arial"/>
          <w:color w:val="000000"/>
          <w:kern w:val="0"/>
          <w:lang w:val="es-ES" w:eastAsia="es-ES"/>
          <w14:ligatures w14:val="none"/>
        </w:rPr>
        <w:t>Oncológico</w:t>
      </w:r>
      <w:r w:rsidR="00996C09" w:rsidRPr="00FA7CFC">
        <w:rPr>
          <w:rFonts w:ascii="Arial Narrow" w:eastAsia="Times New Roman" w:hAnsi="Arial Narrow" w:cs="Arial"/>
          <w:color w:val="000000"/>
          <w:kern w:val="0"/>
          <w:lang w:val="es-ES" w:eastAsia="es-ES"/>
          <w14:ligatures w14:val="none"/>
        </w:rPr>
        <w:t xml:space="preserve"> </w:t>
      </w:r>
      <w:proofErr w:type="spellStart"/>
      <w:r w:rsidR="00996C09" w:rsidRPr="00FA7CFC">
        <w:rPr>
          <w:rFonts w:ascii="Arial Narrow" w:eastAsia="Times New Roman" w:hAnsi="Arial Narrow" w:cs="Arial"/>
          <w:color w:val="000000"/>
          <w:kern w:val="0"/>
          <w:lang w:val="es-ES" w:eastAsia="es-ES"/>
          <w14:ligatures w14:val="none"/>
        </w:rPr>
        <w:t>N°</w:t>
      </w:r>
      <w:proofErr w:type="spellEnd"/>
      <w:r w:rsidR="00996C09" w:rsidRPr="00FA7CFC">
        <w:rPr>
          <w:rFonts w:ascii="Arial Narrow" w:eastAsia="Times New Roman" w:hAnsi="Arial Narrow" w:cs="Arial"/>
          <w:color w:val="000000"/>
          <w:kern w:val="0"/>
          <w:lang w:val="es-ES" w:eastAsia="es-ES"/>
          <w14:ligatures w14:val="none"/>
        </w:rPr>
        <w:t xml:space="preserve"> V-1719112</w:t>
      </w:r>
      <w:r w:rsidR="00AB0F93" w:rsidRPr="00FA7CFC">
        <w:rPr>
          <w:rFonts w:ascii="Arial Narrow" w:eastAsia="Times New Roman" w:hAnsi="Arial Narrow" w:cs="Arial"/>
          <w:color w:val="000000"/>
          <w:kern w:val="0"/>
          <w:lang w:eastAsia="es-ES"/>
          <w14:ligatures w14:val="none"/>
        </w:rPr>
        <w:t>.</w:t>
      </w:r>
    </w:p>
    <w:p w14:paraId="6EC511CF" w14:textId="77777777" w:rsidR="00E947B4" w:rsidRPr="004446A8" w:rsidRDefault="00E947B4" w:rsidP="00E947B4">
      <w:pPr>
        <w:spacing w:after="0" w:line="240" w:lineRule="auto"/>
        <w:jc w:val="both"/>
        <w:rPr>
          <w:rFonts w:ascii="Arial Narrow" w:eastAsia="Arial Narrow" w:hAnsi="Arial Narrow" w:cs="Arial Narrow"/>
          <w:kern w:val="0"/>
          <w14:ligatures w14:val="none"/>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rPr>
        <w:t>N°</w:t>
      </w:r>
      <w:proofErr w:type="spellEnd"/>
      <w:r w:rsidRPr="00987403">
        <w:rPr>
          <w:rFonts w:ascii="Arial Narrow" w:eastAsia="Arial Narrow" w:hAnsi="Arial Narrow" w:cs="Arial Narrow"/>
          <w:kern w:val="0"/>
          <w14:ligatures w14:val="none"/>
        </w:rPr>
        <w:t xml:space="preserve"> V-1516143, V-214646, Sepelio </w:t>
      </w:r>
      <w:proofErr w:type="spellStart"/>
      <w:r w:rsidRPr="00987403">
        <w:rPr>
          <w:rFonts w:ascii="Arial Narrow" w:eastAsia="Arial Narrow" w:hAnsi="Arial Narrow" w:cs="Arial Narrow"/>
          <w:kern w:val="0"/>
          <w14:ligatures w14:val="none"/>
        </w:rPr>
        <w:t>N°</w:t>
      </w:r>
      <w:proofErr w:type="spellEnd"/>
      <w:r w:rsidRPr="00987403">
        <w:rPr>
          <w:rFonts w:ascii="Arial Narrow" w:eastAsia="Arial Narrow" w:hAnsi="Arial Narrow" w:cs="Arial Narrow"/>
          <w:kern w:val="0"/>
          <w14:ligatures w14:val="none"/>
        </w:rPr>
        <w:t xml:space="preserve"> V-1733547 y Oncológico </w:t>
      </w:r>
      <w:proofErr w:type="spellStart"/>
      <w:r w:rsidRPr="00987403">
        <w:rPr>
          <w:rFonts w:ascii="Arial Narrow" w:eastAsia="Arial Narrow" w:hAnsi="Arial Narrow" w:cs="Arial Narrow"/>
          <w:kern w:val="0"/>
          <w14:ligatures w14:val="none"/>
        </w:rPr>
        <w:t>N°</w:t>
      </w:r>
      <w:proofErr w:type="spellEnd"/>
      <w:r w:rsidRPr="00987403">
        <w:rPr>
          <w:rFonts w:ascii="Arial Narrow" w:eastAsia="Arial Narrow" w:hAnsi="Arial Narrow" w:cs="Arial Narrow"/>
          <w:kern w:val="0"/>
          <w14:ligatures w14:val="none"/>
        </w:rPr>
        <w:t xml:space="preserve"> V-689928, V-1719112, pese a su solicitud</w:t>
      </w:r>
      <w:r>
        <w:rPr>
          <w:rFonts w:ascii="Arial Narrow" w:eastAsia="Arial Narrow" w:hAnsi="Arial Narrow" w:cs="Arial Narrow"/>
          <w:kern w:val="0"/>
          <w14:ligatures w14:val="none"/>
        </w:rPr>
        <w:t>.</w:t>
      </w:r>
    </w:p>
    <w:p w14:paraId="0E495C77" w14:textId="77777777" w:rsidR="003D0848" w:rsidRPr="00C45D2F" w:rsidRDefault="003D0848" w:rsidP="003D0848">
      <w:pPr>
        <w:pStyle w:val="Prrafodelista"/>
        <w:rPr>
          <w:rFonts w:ascii="Arial Narrow" w:eastAsia="Arial Narrow" w:hAnsi="Arial Narrow" w:cs="Arial Narrow"/>
          <w:kern w:val="0"/>
          <w14:ligatures w14:val="none"/>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rPr>
        <w:t>se habría negado a devolver</w:t>
      </w:r>
      <w:r w:rsidR="005C1F76" w:rsidRPr="00987403">
        <w:rPr>
          <w:rFonts w:ascii="Arial Narrow" w:eastAsia="Arial Narrow" w:hAnsi="Arial Narrow" w:cs="Arial Narrow"/>
          <w:kern w:val="0"/>
          <w14:ligatures w14:val="none"/>
        </w:rPr>
        <w:t xml:space="preserve"> </w:t>
      </w:r>
      <w:r w:rsidR="00690D84" w:rsidRPr="00987403">
        <w:rPr>
          <w:rFonts w:ascii="Arial Narrow" w:eastAsia="Arial Narrow" w:hAnsi="Arial Narrow" w:cs="Arial Narrow"/>
          <w:kern w:val="0"/>
          <w14:ligatures w14:val="none"/>
        </w:rPr>
        <w:t xml:space="preserve">a la denunciante </w:t>
      </w:r>
      <w:r w:rsidR="005C1F76" w:rsidRPr="00987403">
        <w:rPr>
          <w:rFonts w:ascii="Arial Narrow" w:eastAsia="Arial Narrow" w:hAnsi="Arial Narrow" w:cs="Arial Narrow"/>
          <w:kern w:val="0"/>
          <w14:ligatures w14:val="none"/>
        </w:rPr>
        <w:t xml:space="preserve">el total de los montos </w:t>
      </w:r>
      <w:r w:rsidR="00690D84" w:rsidRPr="00987403">
        <w:rPr>
          <w:rFonts w:ascii="Arial Narrow" w:eastAsia="Arial Narrow" w:hAnsi="Arial Narrow" w:cs="Arial Narrow"/>
          <w:kern w:val="0"/>
          <w14:ligatures w14:val="none"/>
        </w:rPr>
        <w:t xml:space="preserve">descontados </w:t>
      </w:r>
      <w:r w:rsidR="005C1F76" w:rsidRPr="00987403">
        <w:rPr>
          <w:rFonts w:ascii="Arial Narrow" w:eastAsia="Arial Narrow" w:hAnsi="Arial Narrow" w:cs="Arial Narrow"/>
          <w:kern w:val="0"/>
          <w14:ligatures w14:val="none"/>
        </w:rPr>
        <w:t xml:space="preserve">por las pólizas de Vida Protección Familiar </w:t>
      </w:r>
      <w:proofErr w:type="spellStart"/>
      <w:r w:rsidR="005C1F76" w:rsidRPr="00987403">
        <w:rPr>
          <w:rFonts w:ascii="Arial Narrow" w:eastAsia="Arial Narrow" w:hAnsi="Arial Narrow" w:cs="Arial Narrow"/>
          <w:kern w:val="0"/>
          <w14:ligatures w14:val="none"/>
        </w:rPr>
        <w:t>N°</w:t>
      </w:r>
      <w:proofErr w:type="spellEnd"/>
      <w:r w:rsidR="005C1F76" w:rsidRPr="00987403">
        <w:rPr>
          <w:rFonts w:ascii="Arial Narrow" w:eastAsia="Arial Narrow" w:hAnsi="Arial Narrow" w:cs="Arial Narrow"/>
          <w:kern w:val="0"/>
          <w14:ligatures w14:val="none"/>
        </w:rPr>
        <w:t xml:space="preserve"> V-1516143, V-214646, Sepelio </w:t>
      </w:r>
      <w:proofErr w:type="spellStart"/>
      <w:r w:rsidR="005C1F76" w:rsidRPr="00987403">
        <w:rPr>
          <w:rFonts w:ascii="Arial Narrow" w:eastAsia="Arial Narrow" w:hAnsi="Arial Narrow" w:cs="Arial Narrow"/>
          <w:kern w:val="0"/>
          <w14:ligatures w14:val="none"/>
        </w:rPr>
        <w:t>N°</w:t>
      </w:r>
      <w:proofErr w:type="spellEnd"/>
      <w:r w:rsidR="005C1F76" w:rsidRPr="00987403">
        <w:rPr>
          <w:rFonts w:ascii="Arial Narrow" w:eastAsia="Arial Narrow" w:hAnsi="Arial Narrow" w:cs="Arial Narrow"/>
          <w:kern w:val="0"/>
          <w14:ligatures w14:val="none"/>
        </w:rPr>
        <w:t xml:space="preserve"> V-1733547 y </w:t>
      </w:r>
      <w:r w:rsidR="00B75779" w:rsidRPr="00987403">
        <w:rPr>
          <w:rFonts w:ascii="Arial Narrow" w:eastAsia="Arial Narrow" w:hAnsi="Arial Narrow" w:cs="Arial Narrow"/>
          <w:kern w:val="0"/>
          <w14:ligatures w14:val="none"/>
        </w:rPr>
        <w:t>Oncológico</w:t>
      </w:r>
      <w:r w:rsidR="005C1F76" w:rsidRPr="00987403">
        <w:rPr>
          <w:rFonts w:ascii="Arial Narrow" w:eastAsia="Arial Narrow" w:hAnsi="Arial Narrow" w:cs="Arial Narrow"/>
          <w:kern w:val="0"/>
          <w14:ligatures w14:val="none"/>
        </w:rPr>
        <w:t xml:space="preserve"> </w:t>
      </w:r>
      <w:proofErr w:type="spellStart"/>
      <w:r w:rsidR="005C1F76" w:rsidRPr="00987403">
        <w:rPr>
          <w:rFonts w:ascii="Arial Narrow" w:eastAsia="Arial Narrow" w:hAnsi="Arial Narrow" w:cs="Arial Narrow"/>
          <w:kern w:val="0"/>
          <w14:ligatures w14:val="none"/>
        </w:rPr>
        <w:t>N°</w:t>
      </w:r>
      <w:proofErr w:type="spellEnd"/>
      <w:r w:rsidR="005C1F76" w:rsidRPr="00987403">
        <w:rPr>
          <w:rFonts w:ascii="Arial Narrow" w:eastAsia="Arial Narrow" w:hAnsi="Arial Narrow" w:cs="Arial Narrow"/>
          <w:kern w:val="0"/>
          <w14:ligatures w14:val="none"/>
        </w:rPr>
        <w:t xml:space="preserve"> V-689928, V-1719112</w:t>
      </w:r>
      <w:r w:rsidR="00FD273F" w:rsidRPr="00C45D2F">
        <w:rPr>
          <w:rFonts w:ascii="Arial Narrow" w:eastAsia="Arial Narrow" w:hAnsi="Arial Narrow" w:cs="Arial Narrow"/>
          <w:kern w:val="0"/>
          <w14:ligatures w14:val="none"/>
        </w:rPr>
        <w:t>.</w:t>
      </w:r>
    </w:p>
    <w:p w14:paraId="042B3F54" w14:textId="777BBF33" w:rsidR="00CA59A2" w:rsidRPr="00C45D2F" w:rsidRDefault="00CA59A2" w:rsidP="00CA59A2">
      <w:pPr>
        <w:spacing w:after="0" w:line="240" w:lineRule="auto"/>
        <w:jc w:val="both"/>
        <w:rPr>
          <w:rFonts w:ascii="Arial Narrow" w:eastAsia="Arial Narrow" w:hAnsi="Arial Narrow" w:cs="Arial Narrow"/>
          <w:kern w:val="0"/>
          <w14:ligatures w14:val="none"/>
        </w:rPr>
      </w:pPr>
    </w:p>
    <w:p w14:paraId="0A292C9F" w14:textId="6A972993" w:rsidR="00CA59A2" w:rsidRPr="0026598E" w:rsidRDefault="00CA59A2" w:rsidP="00CA59A2">
      <w:pPr>
        <w:spacing w:line="240" w:lineRule="auto"/>
        <w:contextualSpacing/>
        <w:jc w:val="both"/>
        <w:rPr>
          <w:rFonts w:ascii="Arial Narrow" w:eastAsia="Calibri" w:hAnsi="Arial Narrow" w:cs="Arial"/>
          <w:kern w:val="0"/>
          <w14:ligatures w14:val="none"/>
        </w:rPr>
      </w:pPr>
      <w:r w:rsidRPr="00C45D2F">
        <w:rPr>
          <w:rFonts w:ascii="Arial Narrow" w:eastAsia="Arial Narrow" w:hAnsi="Arial Narrow" w:cs="Arial Narrow"/>
          <w:b/>
          <w:color w:val="000000"/>
          <w:kern w:val="0"/>
          <w:lang w:eastAsia="es-PE"/>
          <w14:ligatures w14:val="none"/>
        </w:rPr>
        <w:t>SEGUNDO:</w:t>
      </w:r>
      <w:r w:rsidRPr="00C45D2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45D2F">
        <w:rPr>
          <w:rFonts w:ascii="Arial Narrow" w:eastAsia="Times New Roman" w:hAnsi="Arial Narrow" w:cs="Arial"/>
          <w:color w:val="000000"/>
          <w:kern w:val="0"/>
          <w:lang w:val="es-ES" w:eastAsia="es-ES"/>
          <w14:ligatures w14:val="none"/>
        </w:rPr>
        <w:t xml:space="preserve">del </w:t>
      </w:r>
      <w:r w:rsidR="007521C3" w:rsidRPr="00C45D2F">
        <w:rPr>
          <w:rFonts w:ascii="Arial Narrow" w:eastAsia="Times New Roman" w:hAnsi="Arial Narrow" w:cs="Arial"/>
          <w:color w:val="000000"/>
          <w:kern w:val="0"/>
          <w:lang w:val="es-ES" w:eastAsia="es-ES"/>
          <w14:ligatures w14:val="none"/>
        </w:rPr>
        <w:t>4 de julio del 2025</w:t>
      </w:r>
      <w:r w:rsidRPr="00C45D2F">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521C3" w:rsidRPr="00A23A4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0EA54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521C3" w:rsidRPr="007521C3">
        <w:rPr>
          <w:rFonts w:ascii="Arial Narrow" w:eastAsia="Times New Roman" w:hAnsi="Arial Narrow" w:cs="Arial"/>
          <w:color w:val="000000"/>
          <w:kern w:val="0"/>
          <w:lang w:val="es-ES" w:eastAsia="es-ES"/>
          <w14:ligatures w14:val="none"/>
        </w:rPr>
        <w:t>4 de julio del 2025</w:t>
      </w:r>
      <w:r w:rsidRPr="007521C3">
        <w:rPr>
          <w:rFonts w:ascii="Arial Narrow" w:eastAsia="Calibri" w:hAnsi="Arial Narrow" w:cs="Arial"/>
          <w:kern w:val="0"/>
          <w14:ligatures w14:val="none"/>
        </w:rPr>
        <w:t xml:space="preserve">, </w:t>
      </w:r>
      <w:r w:rsidRPr="007521C3">
        <w:rPr>
          <w:rFonts w:ascii="Arial Narrow" w:eastAsia="Arial Narrow" w:hAnsi="Arial Narrow" w:cs="Arial Narrow"/>
          <w:color w:val="000000"/>
          <w:kern w:val="0"/>
          <w:lang w:eastAsia="es-PE"/>
          <w14:ligatures w14:val="none"/>
        </w:rPr>
        <w:t>a</w:t>
      </w:r>
      <w:r w:rsidRPr="007521C3">
        <w:rPr>
          <w:rFonts w:ascii="Arial Narrow" w:eastAsia="Times New Roman" w:hAnsi="Arial Narrow" w:cs="Times New Roman"/>
          <w:color w:val="000000"/>
          <w:kern w:val="0"/>
          <w:shd w:val="clear" w:color="auto" w:fill="FFFFFF"/>
          <w:lang w:eastAsia="es-PE"/>
          <w14:ligatures w14:val="none"/>
        </w:rPr>
        <w:t xml:space="preserve"> </w:t>
      </w:r>
      <w:r w:rsidR="007521C3" w:rsidRPr="007521C3">
        <w:rPr>
          <w:rFonts w:ascii="Arial Narrow" w:eastAsia="Times New Roman" w:hAnsi="Arial Narrow" w:cs="Times New Roman"/>
          <w:color w:val="000000"/>
          <w:kern w:val="0"/>
          <w:shd w:val="clear" w:color="auto" w:fill="FFFFFF"/>
          <w:lang w:eastAsia="es-PE"/>
          <w14:ligatures w14:val="none"/>
        </w:rPr>
        <w:t>R</w:t>
      </w:r>
      <w:r w:rsidR="007521C3" w:rsidRPr="00A23A4D">
        <w:rPr>
          <w:rFonts w:ascii="Arial Narrow" w:eastAsia="Times New Roman" w:hAnsi="Arial Narrow" w:cs="Times New Roman"/>
          <w:color w:val="000000"/>
          <w:kern w:val="0"/>
          <w:shd w:val="clear" w:color="auto" w:fill="FFFFFF"/>
          <w:lang w:eastAsia="es-PE"/>
          <w14:ligatures w14:val="none"/>
        </w:rPr>
        <w:t>ímac Seguros Y Reaseguros S</w:t>
      </w:r>
      <w:r w:rsidR="007521C3" w:rsidRPr="007521C3">
        <w:rPr>
          <w:rFonts w:ascii="Arial Narrow" w:eastAsia="Times New Roman" w:hAnsi="Arial Narrow" w:cs="Times New Roman"/>
          <w:color w:val="000000"/>
          <w:kern w:val="0"/>
          <w:shd w:val="clear" w:color="auto" w:fill="FFFFFF"/>
          <w:lang w:eastAsia="es-PE"/>
          <w14:ligatures w14:val="none"/>
        </w:rPr>
        <w:t>.A.</w:t>
      </w:r>
      <w:r w:rsidRPr="007521C3">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9E88FC"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67A3B" w:rsidRPr="00924663">
        <w:rPr>
          <w:rFonts w:ascii="Arial Narrow" w:eastAsia="Times New Roman" w:hAnsi="Arial Narrow" w:cs="Arial"/>
          <w:color w:val="000000"/>
          <w:kern w:val="0"/>
          <w:lang w:val="es-ES" w:eastAsia="es-ES"/>
          <w14:ligatures w14:val="none"/>
        </w:rPr>
        <w:t xml:space="preserve">(i)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N°</w:t>
      </w:r>
      <w:proofErr w:type="spellEnd"/>
      <w:r w:rsidR="00067A3B" w:rsidRPr="00DF5F7E">
        <w:rPr>
          <w:rFonts w:ascii="Arial Narrow" w:eastAsia="Times New Roman" w:hAnsi="Arial Narrow" w:cs="Arial"/>
          <w:color w:val="000000"/>
          <w:kern w:val="0"/>
          <w:lang w:val="es-ES" w:eastAsia="es-ES"/>
          <w14:ligatures w14:val="none"/>
        </w:rPr>
        <w:t xml:space="preserve"> V-1516143</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i</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N°</w:t>
      </w:r>
      <w:proofErr w:type="spellEnd"/>
      <w:r w:rsidR="00067A3B" w:rsidRPr="000E19AD">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-214646, así como el cargo de remisión de la póliza</w:t>
      </w:r>
      <w:r w:rsidR="00067A3B">
        <w:rPr>
          <w:rFonts w:ascii="Arial Narrow" w:eastAsia="Times New Roman" w:hAnsi="Arial Narrow" w:cs="Arial"/>
          <w:color w:val="000000"/>
          <w:kern w:val="0"/>
          <w:lang w:val="es-ES" w:eastAsia="es-ES"/>
          <w14:ligatures w14:val="none"/>
        </w:rPr>
        <w:t>; (</w:t>
      </w:r>
      <w:proofErr w:type="spellStart"/>
      <w:r w:rsidR="00067A3B">
        <w:rPr>
          <w:rFonts w:ascii="Arial Narrow" w:eastAsia="Times New Roman" w:hAnsi="Arial Narrow" w:cs="Arial"/>
          <w:color w:val="000000"/>
          <w:kern w:val="0"/>
          <w:lang w:val="es-ES" w:eastAsia="es-ES"/>
          <w14:ligatures w14:val="none"/>
        </w:rPr>
        <w:t>iii</w:t>
      </w:r>
      <w:proofErr w:type="spellEnd"/>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 xml:space="preserve">presentar una </w:t>
      </w:r>
      <w:r w:rsidR="00067A3B" w:rsidRPr="007158E0">
        <w:rPr>
          <w:rFonts w:ascii="Arial Narrow" w:eastAsia="Times New Roman" w:hAnsi="Arial Narrow" w:cs="Arial"/>
          <w:color w:val="000000"/>
          <w:kern w:val="0"/>
          <w:lang w:val="es-ES" w:eastAsia="es-ES"/>
          <w14:ligatures w14:val="none"/>
        </w:rPr>
        <w:t xml:space="preserve">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de Sepelio </w:t>
      </w:r>
      <w:proofErr w:type="spellStart"/>
      <w:r w:rsidR="00067A3B" w:rsidRPr="007158E0">
        <w:rPr>
          <w:rFonts w:ascii="Arial Narrow" w:eastAsia="Times New Roman" w:hAnsi="Arial Narrow" w:cs="Arial"/>
          <w:color w:val="000000"/>
          <w:kern w:val="0"/>
          <w:lang w:val="es-ES" w:eastAsia="es-ES"/>
          <w14:ligatures w14:val="none"/>
        </w:rPr>
        <w:t>N°</w:t>
      </w:r>
      <w:proofErr w:type="spellEnd"/>
      <w:r w:rsidR="00067A3B" w:rsidRPr="007158E0">
        <w:rPr>
          <w:rFonts w:ascii="Arial Narrow" w:eastAsia="Times New Roman" w:hAnsi="Arial Narrow" w:cs="Arial"/>
          <w:color w:val="000000"/>
          <w:kern w:val="0"/>
          <w:lang w:val="es-ES" w:eastAsia="es-ES"/>
          <w14:ligatures w14:val="none"/>
        </w:rPr>
        <w:t xml:space="preserve"> V-1733547</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v</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w:t>
      </w:r>
      <w:r w:rsidR="00067A3B" w:rsidRPr="007158E0">
        <w:rPr>
          <w:rFonts w:ascii="Arial Narrow" w:eastAsia="Times New Roman" w:hAnsi="Arial Narrow" w:cs="Arial"/>
          <w:color w:val="000000"/>
          <w:kern w:val="0"/>
          <w:lang w:val="es-ES" w:eastAsia="es-ES"/>
          <w14:ligatures w14:val="none"/>
        </w:rPr>
        <w:t xml:space="preserve">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óliza de</w:t>
      </w:r>
      <w:r w:rsidR="00067A3B">
        <w:rPr>
          <w:rFonts w:ascii="Arial Narrow" w:eastAsia="Times New Roman" w:hAnsi="Arial Narrow" w:cs="Arial"/>
          <w:color w:val="000000"/>
          <w:kern w:val="0"/>
          <w:lang w:val="es-ES" w:eastAsia="es-ES"/>
          <w14:ligatures w14:val="none"/>
        </w:rPr>
        <w:t xml:space="preserve"> Seguro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N°</w:t>
      </w:r>
      <w:proofErr w:type="spellEnd"/>
      <w:r w:rsidR="00067A3B" w:rsidRPr="00924663">
        <w:rPr>
          <w:rFonts w:ascii="Arial Narrow" w:eastAsia="Times New Roman" w:hAnsi="Arial Narrow" w:cs="Arial"/>
          <w:color w:val="000000"/>
          <w:kern w:val="0"/>
          <w:lang w:val="es-ES" w:eastAsia="es-ES"/>
          <w14:ligatures w14:val="none"/>
        </w:rPr>
        <w:t xml:space="preserve"> V-689928, así como el cargo de remisión de la póliza</w:t>
      </w:r>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r w:rsidR="00067A3B">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 xml:space="preserve">) </w:t>
      </w:r>
      <w:r w:rsidR="00067A3B" w:rsidRPr="007158E0">
        <w:rPr>
          <w:rFonts w:ascii="Arial Narrow" w:eastAsia="Times New Roman" w:hAnsi="Arial Narrow" w:cs="Arial"/>
          <w:color w:val="000000"/>
          <w:kern w:val="0"/>
          <w:lang w:val="es-ES" w:eastAsia="es-ES"/>
          <w14:ligatures w14:val="none"/>
        </w:rPr>
        <w:t xml:space="preserve">presentar una 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w:t>
      </w:r>
      <w:r w:rsidR="00B75779" w:rsidRPr="007158E0">
        <w:rPr>
          <w:rFonts w:ascii="Arial Narrow" w:eastAsia="Times New Roman" w:hAnsi="Arial Narrow" w:cs="Arial"/>
          <w:color w:val="000000"/>
          <w:kern w:val="0"/>
          <w:lang w:val="es-ES" w:eastAsia="es-ES"/>
          <w14:ligatures w14:val="none"/>
        </w:rPr>
        <w:t>Oncológico</w:t>
      </w:r>
      <w:r w:rsidR="00067A3B" w:rsidRPr="007158E0">
        <w:rPr>
          <w:rFonts w:ascii="Arial Narrow" w:eastAsia="Times New Roman" w:hAnsi="Arial Narrow" w:cs="Arial"/>
          <w:color w:val="000000"/>
          <w:kern w:val="0"/>
          <w:lang w:val="es-ES" w:eastAsia="es-ES"/>
          <w14:ligatures w14:val="none"/>
        </w:rPr>
        <w:t xml:space="preserve"> </w:t>
      </w:r>
      <w:proofErr w:type="spellStart"/>
      <w:r w:rsidR="00067A3B" w:rsidRPr="007158E0">
        <w:rPr>
          <w:rFonts w:ascii="Arial Narrow" w:eastAsia="Times New Roman" w:hAnsi="Arial Narrow" w:cs="Arial"/>
          <w:color w:val="000000"/>
          <w:kern w:val="0"/>
          <w:lang w:val="es-ES" w:eastAsia="es-ES"/>
          <w14:ligatures w14:val="none"/>
        </w:rPr>
        <w:t>N°</w:t>
      </w:r>
      <w:proofErr w:type="spellEnd"/>
      <w:r w:rsidR="00067A3B" w:rsidRPr="007158E0">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w:t>
      </w:r>
      <w:r w:rsidR="00067A3B" w:rsidRPr="00924663">
        <w:rPr>
          <w:rFonts w:ascii="Arial Narrow" w:eastAsia="Times New Roman" w:hAnsi="Arial Narrow" w:cs="Arial"/>
          <w:color w:val="000000"/>
          <w:kern w:val="0"/>
          <w:lang w:val="es-ES" w:eastAsia="es-ES"/>
          <w14:ligatures w14:val="none"/>
        </w:rPr>
        <w:t xml:space="preserve">editen que remitió </w:t>
      </w:r>
      <w:r w:rsidR="00F25B78">
        <w:rPr>
          <w:rFonts w:ascii="Arial Narrow" w:eastAsia="Times New Roman" w:hAnsi="Arial Narrow" w:cs="Arial"/>
          <w:color w:val="000000"/>
          <w:kern w:val="0"/>
          <w:lang w:val="es-ES" w:eastAsia="es-ES"/>
          <w14:ligatures w14:val="none"/>
        </w:rPr>
        <w:t xml:space="preserve">oportunamente </w:t>
      </w:r>
      <w:r w:rsidR="00067A3B" w:rsidRPr="00DF5F7E">
        <w:rPr>
          <w:rFonts w:ascii="Arial Narrow" w:eastAsia="Times New Roman" w:hAnsi="Arial Narrow" w:cs="Arial"/>
          <w:color w:val="000000"/>
          <w:kern w:val="0"/>
          <w:lang w:val="es-ES" w:eastAsia="es-ES"/>
          <w14:ligatures w14:val="none"/>
        </w:rPr>
        <w:t xml:space="preserve">las pólizas de Vida Protección Familiar </w:t>
      </w:r>
      <w:proofErr w:type="spellStart"/>
      <w:r w:rsidR="00067A3B" w:rsidRPr="00DF5F7E">
        <w:rPr>
          <w:rFonts w:ascii="Arial Narrow" w:eastAsia="Times New Roman" w:hAnsi="Arial Narrow" w:cs="Arial"/>
          <w:color w:val="000000"/>
          <w:kern w:val="0"/>
          <w:lang w:val="es-ES" w:eastAsia="es-ES"/>
          <w14:ligatures w14:val="none"/>
        </w:rPr>
        <w:t>N°</w:t>
      </w:r>
      <w:proofErr w:type="spellEnd"/>
      <w:r w:rsidR="00067A3B" w:rsidRPr="00DF5F7E">
        <w:rPr>
          <w:rFonts w:ascii="Arial Narrow" w:eastAsia="Times New Roman" w:hAnsi="Arial Narrow" w:cs="Arial"/>
          <w:color w:val="000000"/>
          <w:kern w:val="0"/>
          <w:lang w:val="es-ES" w:eastAsia="es-ES"/>
          <w14:ligatures w14:val="none"/>
        </w:rPr>
        <w:t xml:space="preserve"> V-1516143, V</w:t>
      </w:r>
      <w:r w:rsidR="00067A3B" w:rsidRPr="00924663">
        <w:rPr>
          <w:rFonts w:ascii="Arial Narrow" w:eastAsia="Times New Roman" w:hAnsi="Arial Narrow" w:cs="Arial"/>
          <w:color w:val="000000"/>
          <w:kern w:val="0"/>
          <w:lang w:val="es-ES" w:eastAsia="es-ES"/>
          <w14:ligatures w14:val="none"/>
        </w:rPr>
        <w:t xml:space="preserve">-214646, Sepelio </w:t>
      </w:r>
      <w:proofErr w:type="spellStart"/>
      <w:r w:rsidR="00067A3B" w:rsidRPr="00924663">
        <w:rPr>
          <w:rFonts w:ascii="Arial Narrow" w:eastAsia="Times New Roman" w:hAnsi="Arial Narrow" w:cs="Arial"/>
          <w:color w:val="000000"/>
          <w:kern w:val="0"/>
          <w:lang w:val="es-ES" w:eastAsia="es-ES"/>
          <w14:ligatures w14:val="none"/>
        </w:rPr>
        <w:t>N°</w:t>
      </w:r>
      <w:proofErr w:type="spellEnd"/>
      <w:r w:rsidR="00067A3B" w:rsidRPr="00924663">
        <w:rPr>
          <w:rFonts w:ascii="Arial Narrow" w:eastAsia="Times New Roman" w:hAnsi="Arial Narrow" w:cs="Arial"/>
          <w:color w:val="000000"/>
          <w:kern w:val="0"/>
          <w:lang w:val="es-ES" w:eastAsia="es-ES"/>
          <w14:ligatures w14:val="none"/>
        </w:rPr>
        <w:t xml:space="preserve"> V-1733547 y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N°</w:t>
      </w:r>
      <w:proofErr w:type="spellEnd"/>
      <w:r w:rsidR="00067A3B" w:rsidRPr="00924663">
        <w:rPr>
          <w:rFonts w:ascii="Arial Narrow" w:eastAsia="Times New Roman" w:hAnsi="Arial Narrow" w:cs="Arial"/>
          <w:color w:val="000000"/>
          <w:kern w:val="0"/>
          <w:lang w:val="es-ES" w:eastAsia="es-ES"/>
          <w14:ligatures w14:val="none"/>
        </w:rPr>
        <w:t xml:space="preserve"> V-689928, V-1719112 a la denunciante; y, (</w:t>
      </w:r>
      <w:proofErr w:type="spellStart"/>
      <w:r w:rsidR="00067A3B" w:rsidRPr="00924663">
        <w:rPr>
          <w:rFonts w:ascii="Arial Narrow" w:eastAsia="Times New Roman" w:hAnsi="Arial Narrow" w:cs="Arial"/>
          <w:color w:val="000000"/>
          <w:kern w:val="0"/>
          <w:lang w:val="es-ES" w:eastAsia="es-ES"/>
          <w14:ligatures w14:val="none"/>
        </w:rPr>
        <w:t>vii</w:t>
      </w:r>
      <w:proofErr w:type="spellEnd"/>
      <w:r w:rsidR="00067A3B" w:rsidRPr="00924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60F1F3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A23A4D">
        <w:rPr>
          <w:rFonts w:ascii="Arial Narrow" w:hAnsi="Arial Narrow" w:cs="Arial"/>
          <w:bCs/>
          <w:spacing w:val="-3"/>
          <w:kern w:val="0"/>
          <w14:ligatures w14:val="none"/>
        </w:rPr>
        <w:t xml:space="preserve">a la señora </w:t>
      </w:r>
      <w:r w:rsidR="00A23A4D" w:rsidRPr="00A23A4D">
        <w:rPr>
          <w:rFonts w:ascii="Arial Narrow" w:eastAsia="Times New Roman" w:hAnsi="Arial Narrow" w:cs="Times New Roman"/>
          <w:color w:val="000000"/>
          <w:kern w:val="0"/>
          <w:shd w:val="clear" w:color="auto" w:fill="FFFFFF"/>
          <w:lang w:eastAsia="es-PE"/>
          <w14:ligatures w14:val="none"/>
        </w:rPr>
        <w:t xml:space="preserve">Delia Margot </w:t>
      </w:r>
      <w:proofErr w:type="spellStart"/>
      <w:r w:rsidR="00A23A4D" w:rsidRPr="00A23A4D">
        <w:rPr>
          <w:rFonts w:ascii="Arial Narrow" w:eastAsia="Times New Roman" w:hAnsi="Arial Narrow" w:cs="Times New Roman"/>
          <w:color w:val="000000"/>
          <w:kern w:val="0"/>
          <w:shd w:val="clear" w:color="auto" w:fill="FFFFFF"/>
          <w:lang w:eastAsia="es-PE"/>
          <w14:ligatures w14:val="none"/>
        </w:rPr>
        <w:t>Perez</w:t>
      </w:r>
      <w:proofErr w:type="spellEnd"/>
      <w:r w:rsidR="00A23A4D" w:rsidRPr="00A23A4D">
        <w:rPr>
          <w:rFonts w:ascii="Arial Narrow" w:eastAsia="Times New Roman" w:hAnsi="Arial Narrow" w:cs="Times New Roman"/>
          <w:color w:val="000000"/>
          <w:kern w:val="0"/>
          <w:shd w:val="clear" w:color="auto" w:fill="FFFFFF"/>
          <w:lang w:eastAsia="es-PE"/>
          <w14:ligatures w14:val="none"/>
        </w:rPr>
        <w:t xml:space="preserve"> Salas  y a Rímac Seguros Y Reaseguros S.A. </w:t>
      </w:r>
      <w:r w:rsidRPr="00A23A4D">
        <w:rPr>
          <w:rFonts w:ascii="Arial Narrow" w:hAnsi="Arial Narrow"/>
          <w:color w:val="000000"/>
        </w:rPr>
        <w:t>para que, dentro del plazo de dos (2) días hábiles siguientes a la fecha en que reciba</w:t>
      </w:r>
      <w:r w:rsidR="00A23A4D" w:rsidRPr="00A23A4D">
        <w:rPr>
          <w:rFonts w:ascii="Arial Narrow" w:hAnsi="Arial Narrow"/>
          <w:color w:val="000000"/>
        </w:rPr>
        <w:t>n</w:t>
      </w:r>
      <w:r w:rsidRPr="00A23A4D">
        <w:rPr>
          <w:rFonts w:ascii="Arial Narrow" w:hAnsi="Arial Narrow"/>
          <w:color w:val="000000"/>
        </w:rPr>
        <w:t xml:space="preserve"> la notificación en su</w:t>
      </w:r>
      <w:r w:rsidR="00A23A4D" w:rsidRPr="00A23A4D">
        <w:rPr>
          <w:rFonts w:ascii="Arial Narrow" w:hAnsi="Arial Narrow"/>
          <w:color w:val="000000"/>
        </w:rPr>
        <w:t>s</w:t>
      </w:r>
      <w:r w:rsidRPr="00A23A4D">
        <w:rPr>
          <w:rFonts w:ascii="Arial Narrow" w:hAnsi="Arial Narrow"/>
          <w:color w:val="000000"/>
        </w:rPr>
        <w:t xml:space="preserve"> bandeja</w:t>
      </w:r>
      <w:r w:rsidR="00A23A4D" w:rsidRPr="00A23A4D">
        <w:rPr>
          <w:rFonts w:ascii="Arial Narrow" w:hAnsi="Arial Narrow"/>
          <w:color w:val="000000"/>
        </w:rPr>
        <w:t>s</w:t>
      </w:r>
      <w:r w:rsidRPr="00A23A4D">
        <w:rPr>
          <w:rFonts w:ascii="Arial Narrow" w:hAnsi="Arial Narrow"/>
          <w:color w:val="000000"/>
        </w:rPr>
        <w:t xml:space="preserve"> de correo electrónico, efectúe</w:t>
      </w:r>
      <w:r w:rsidR="00A23A4D" w:rsidRPr="00A23A4D">
        <w:rPr>
          <w:rFonts w:ascii="Arial Narrow" w:hAnsi="Arial Narrow"/>
          <w:color w:val="000000"/>
        </w:rPr>
        <w:t>n</w:t>
      </w:r>
      <w:r w:rsidRPr="00A23A4D">
        <w:rPr>
          <w:rFonts w:ascii="Arial Narrow" w:hAnsi="Arial Narrow"/>
          <w:color w:val="000000"/>
        </w:rPr>
        <w:t xml:space="preserve"> la confirmación de recepción de la notificación remitida por este despacho a su</w:t>
      </w:r>
      <w:r w:rsidR="00A23A4D" w:rsidRPr="00A23A4D">
        <w:rPr>
          <w:rFonts w:ascii="Arial Narrow" w:hAnsi="Arial Narrow"/>
          <w:color w:val="000000"/>
        </w:rPr>
        <w:t>s</w:t>
      </w:r>
      <w:r w:rsidRPr="00A23A4D">
        <w:rPr>
          <w:rFonts w:ascii="Arial Narrow" w:hAnsi="Arial Narrow"/>
          <w:color w:val="000000"/>
        </w:rPr>
        <w:t xml:space="preserve"> correo</w:t>
      </w:r>
      <w:r w:rsidR="00A23A4D" w:rsidRPr="00A23A4D">
        <w:rPr>
          <w:rFonts w:ascii="Arial Narrow" w:hAnsi="Arial Narrow"/>
          <w:color w:val="000000"/>
        </w:rPr>
        <w:t>s</w:t>
      </w:r>
      <w:r w:rsidRPr="00A23A4D">
        <w:rPr>
          <w:rFonts w:ascii="Arial Narrow" w:hAnsi="Arial Narrow"/>
          <w:color w:val="000000"/>
        </w:rPr>
        <w:t xml:space="preserve"> electrónico</w:t>
      </w:r>
      <w:r w:rsidR="00A23A4D" w:rsidRPr="00A23A4D">
        <w:rPr>
          <w:rFonts w:ascii="Arial Narrow" w:hAnsi="Arial Narrow"/>
          <w:color w:val="000000"/>
        </w:rPr>
        <w:t>s</w:t>
      </w:r>
      <w:r w:rsidRPr="00A23A4D">
        <w:rPr>
          <w:rFonts w:ascii="Arial Narrow" w:hAnsi="Arial Narrow"/>
          <w:color w:val="000000"/>
        </w:rPr>
        <w:t>, de conformidad con el segundo párrafo del numeral 4 del artículo 20</w:t>
      </w:r>
      <w:r w:rsidRPr="00A23A4D">
        <w:rPr>
          <w:rFonts w:ascii="Arial Narrow" w:eastAsia="Times New Roman" w:hAnsi="Arial Narrow" w:cs="Segoe UI"/>
          <w:color w:val="000000"/>
          <w:kern w:val="0"/>
          <w:lang w:eastAsia="es-PE"/>
          <w14:ligatures w14:val="none"/>
        </w:rPr>
        <w:t>°</w:t>
      </w:r>
      <w:r w:rsidRPr="00A23A4D">
        <w:rPr>
          <w:rFonts w:ascii="Arial Narrow" w:hAnsi="Arial Narrow"/>
          <w:color w:val="000000"/>
        </w:rPr>
        <w:t xml:space="preserve"> del Texto Único Ordenado de la Ley del Procedimiento Administrativo General</w:t>
      </w:r>
      <w:r w:rsidRPr="00A67ADF">
        <w:rPr>
          <w:rFonts w:ascii="Arial Narrow" w:hAnsi="Arial Narrow"/>
          <w:color w:val="000000"/>
        </w:rPr>
        <w:t xml:space="preserve">,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Denuncia remitida a esta Comisión mediante MEMORANDUM </w:t>
      </w:r>
      <w:proofErr w:type="spellStart"/>
      <w:r w:rsidRPr="00987403">
        <w:rPr>
          <w:rFonts w:ascii="Arial Narrow" w:hAnsi="Arial Narrow" w:cs="Arial"/>
          <w:sz w:val="14"/>
          <w:szCs w:val="14"/>
        </w:rPr>
        <w:t>N°</w:t>
      </w:r>
      <w:proofErr w:type="spellEnd"/>
      <w:r w:rsidRPr="00987403">
        <w:rPr>
          <w:rFonts w:ascii="Arial Narrow" w:hAnsi="Arial Narrow" w:cs="Arial"/>
          <w:sz w:val="14"/>
          <w:szCs w:val="14"/>
        </w:rPr>
        <w:t xml:space="preserve"> </w:t>
      </w:r>
      <w:r w:rsidR="002B1E32" w:rsidRPr="00987403">
        <w:rPr>
          <w:rFonts w:ascii="Arial Narrow" w:hAnsi="Arial Narrow" w:cs="Arial"/>
          <w:sz w:val="14"/>
          <w:szCs w:val="14"/>
        </w:rPr>
        <w:t xml:space="preserve">1726-2025-PS1/INDECOPI </w:t>
      </w:r>
      <w:r w:rsidRPr="00987403">
        <w:rPr>
          <w:rFonts w:ascii="Arial Narrow" w:hAnsi="Arial Narrow" w:cs="Arial"/>
          <w:sz w:val="14"/>
          <w:szCs w:val="14"/>
        </w:rPr>
        <w:t xml:space="preserve">de fecha </w:t>
      </w:r>
      <w:r w:rsidR="000B2BD6" w:rsidRPr="00987403">
        <w:rPr>
          <w:rFonts w:ascii="Arial Narrow" w:hAnsi="Arial Narrow" w:cs="Arial"/>
          <w:sz w:val="14"/>
          <w:szCs w:val="14"/>
        </w:rPr>
        <w:t>8 de agosto del 2025</w:t>
      </w:r>
      <w:r w:rsidRPr="00987403">
        <w:rPr>
          <w:rFonts w:ascii="Arial Narrow" w:hAnsi="Arial Narrow" w:cs="Arial"/>
          <w:sz w:val="14"/>
          <w:szCs w:val="14"/>
        </w:rPr>
        <w:t xml:space="preserve">, </w:t>
      </w:r>
      <w:proofErr w:type="spellStart"/>
      <w:r w:rsidRPr="00987403">
        <w:rPr>
          <w:rFonts w:ascii="Arial Narrow" w:hAnsi="Arial Narrow" w:cs="Arial"/>
          <w:sz w:val="14"/>
          <w:szCs w:val="14"/>
        </w:rPr>
        <w:t>recepcionada</w:t>
      </w:r>
      <w:proofErr w:type="spellEnd"/>
      <w:r w:rsidRPr="00987403">
        <w:rPr>
          <w:rFonts w:ascii="Arial Narrow" w:hAnsi="Arial Narrow" w:cs="Arial"/>
          <w:sz w:val="14"/>
          <w:szCs w:val="14"/>
        </w:rPr>
        <w:t xml:space="preserve"> el </w:t>
      </w:r>
      <w:r w:rsidR="000B2BD6" w:rsidRPr="00987403">
        <w:rPr>
          <w:rFonts w:ascii="Arial Narrow" w:hAnsi="Arial Narrow" w:cs="Arial"/>
          <w:sz w:val="14"/>
          <w:szCs w:val="14"/>
        </w:rPr>
        <w:t>8 de agosto del 2025</w:t>
      </w:r>
      <w:r w:rsidRPr="00987403">
        <w:rPr>
          <w:rFonts w:ascii="Arial Narrow" w:hAnsi="Arial Narrow" w:cs="Arial"/>
          <w:sz w:val="14"/>
          <w:szCs w:val="14"/>
        </w:rPr>
        <w:t>.</w:t>
      </w:r>
    </w:p>
    <w:p w14:paraId="7B8438C5" w14:textId="77777777" w:rsidR="00CA59A2" w:rsidRPr="00987403"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Publicado</w:t>
      </w:r>
      <w:r w:rsidRPr="00987403">
        <w:rPr>
          <w:rFonts w:ascii="Arial Narrow" w:hAnsi="Arial Narrow" w:cs="Arial"/>
          <w:b/>
          <w:sz w:val="14"/>
          <w:szCs w:val="14"/>
        </w:rPr>
        <w:t xml:space="preserve"> </w:t>
      </w:r>
      <w:r w:rsidRPr="0098740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87403"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N°</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N°</w:t>
      </w:r>
      <w:proofErr w:type="spellEnd"/>
      <w:r w:rsidRPr="00987403">
        <w:rPr>
          <w:rFonts w:ascii="Arial Narrow" w:eastAsia="Arial Narrow" w:hAnsi="Arial Narrow" w:cs="Arial"/>
          <w:b/>
          <w:bCs/>
          <w:sz w:val="14"/>
          <w:szCs w:val="14"/>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w:sz w:val="14"/>
          <w:szCs w:val="14"/>
        </w:rPr>
        <w:t>N°</w:t>
      </w:r>
      <w:proofErr w:type="spellEnd"/>
      <w:r w:rsidRPr="00987403">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sz w:val="14"/>
          <w:szCs w:val="14"/>
        </w:rPr>
        <w:tab/>
      </w:r>
      <w:r w:rsidRPr="00987403">
        <w:rPr>
          <w:rFonts w:ascii="Arial Narrow" w:eastAsia="Arial Narrow" w:hAnsi="Arial Narrow" w:cs="Arial"/>
          <w:b/>
          <w:bCs/>
          <w:sz w:val="14"/>
          <w:szCs w:val="14"/>
        </w:rPr>
        <w:t xml:space="preserve">LEY DE ORGANIZACIÓN Y FUNCIONES DEL INDECOPI, APROBADA POR DECRETO LEGISLATIVO </w:t>
      </w:r>
      <w:proofErr w:type="spellStart"/>
      <w:r w:rsidRPr="00987403">
        <w:rPr>
          <w:rFonts w:ascii="Arial Narrow" w:eastAsia="Arial Narrow" w:hAnsi="Arial Narrow" w:cs="Arial"/>
          <w:b/>
          <w:bCs/>
          <w:sz w:val="14"/>
          <w:szCs w:val="14"/>
        </w:rPr>
        <w:t>N°</w:t>
      </w:r>
      <w:proofErr w:type="spellEnd"/>
      <w:r w:rsidRPr="00987403">
        <w:rPr>
          <w:rFonts w:ascii="Arial Narrow" w:eastAsia="Arial Narrow" w:hAnsi="Arial Narrow" w:cs="Arial"/>
          <w:b/>
          <w:bCs/>
          <w:sz w:val="14"/>
          <w:szCs w:val="14"/>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b/>
          <w:bCs/>
          <w:sz w:val="14"/>
          <w:szCs w:val="14"/>
        </w:rPr>
        <w:tab/>
        <w:t>Artículo 27.-</w:t>
      </w:r>
      <w:r w:rsidRPr="00987403">
        <w:rPr>
          <w:rFonts w:ascii="Arial Narrow" w:eastAsia="Arial Narrow" w:hAnsi="Arial Narrow" w:cs="Arial"/>
          <w:sz w:val="14"/>
          <w:szCs w:val="14"/>
        </w:rPr>
        <w:t xml:space="preserve"> De la Comisión de Protección al </w:t>
      </w:r>
      <w:proofErr w:type="gramStart"/>
      <w:r w:rsidRPr="00987403">
        <w:rPr>
          <w:rFonts w:ascii="Arial Narrow" w:eastAsia="Arial Narrow" w:hAnsi="Arial Narrow" w:cs="Arial"/>
          <w:sz w:val="14"/>
          <w:szCs w:val="14"/>
        </w:rPr>
        <w:t>Consumidor.-</w:t>
      </w:r>
      <w:proofErr w:type="gramEnd"/>
      <w:r w:rsidRPr="00987403">
        <w:rPr>
          <w:rFonts w:ascii="Arial Narrow" w:eastAsia="Arial Narrow" w:hAnsi="Arial Narrow" w:cs="Arial"/>
          <w:sz w:val="14"/>
          <w:szCs w:val="14"/>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N°</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N°</w:t>
      </w:r>
      <w:proofErr w:type="spellEnd"/>
      <w:r w:rsidRPr="00987403">
        <w:rPr>
          <w:rFonts w:ascii="Arial Narrow" w:eastAsia="Arial Narrow" w:hAnsi="Arial Narrow" w:cs="Arial"/>
          <w:b/>
          <w:bCs/>
          <w:sz w:val="14"/>
          <w:szCs w:val="14"/>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4"/>
          <w:szCs w:val="14"/>
        </w:rPr>
      </w:pPr>
      <w:r w:rsidRPr="00987403">
        <w:rPr>
          <w:rFonts w:ascii="Arial Narrow" w:eastAsia="Arial Narrow" w:hAnsi="Arial Narrow" w:cs="Arial"/>
          <w:b/>
          <w:bCs/>
          <w:sz w:val="14"/>
          <w:szCs w:val="14"/>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562C369F" w14:textId="50A2F7A9" w:rsidR="00711750" w:rsidRPr="00987403" w:rsidRDefault="0095239F" w:rsidP="00711750">
      <w:pPr>
        <w:pStyle w:val="Textonotapie"/>
        <w:ind w:left="567"/>
        <w:rPr>
          <w:rFonts w:ascii="Arial Narrow" w:hAnsi="Arial Narrow"/>
          <w:sz w:val="14"/>
          <w:szCs w:val="14"/>
        </w:rPr>
      </w:pPr>
      <w:r w:rsidRPr="00987403">
        <w:rPr>
          <w:rFonts w:ascii="Arial Narrow" w:hAnsi="Arial Narrow"/>
          <w:sz w:val="14"/>
          <w:szCs w:val="14"/>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hAnsi="Arial Narrow"/>
          <w:sz w:val="14"/>
          <w:szCs w:val="14"/>
        </w:rPr>
        <w:t>.</w:t>
      </w:r>
    </w:p>
    <w:p w14:paraId="79385364" w14:textId="77777777" w:rsidR="00711750" w:rsidRPr="00987403" w:rsidRDefault="00711750" w:rsidP="00711750">
      <w:pPr>
        <w:pStyle w:val="Textonotapie"/>
        <w:ind w:left="567"/>
        <w:rPr>
          <w:rFonts w:ascii="Arial Narrow" w:hAnsi="Arial Narrow"/>
          <w:sz w:val="14"/>
          <w:szCs w:val="14"/>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N°</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N°</w:t>
      </w:r>
      <w:proofErr w:type="spellEnd"/>
      <w:r w:rsidRPr="00987403">
        <w:rPr>
          <w:rFonts w:ascii="Arial Narrow" w:eastAsia="Arial Narrow" w:hAnsi="Arial Narrow" w:cs="Arial Narrow"/>
          <w:b/>
          <w:bCs/>
          <w:sz w:val="14"/>
          <w:szCs w:val="14"/>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987403" w:rsidRDefault="00121544" w:rsidP="00121544">
      <w:pPr>
        <w:pStyle w:val="Textonotapie"/>
        <w:jc w:val="both"/>
        <w:rPr>
          <w:rFonts w:ascii="Arial Narrow" w:hAnsi="Arial Narrow"/>
          <w:sz w:val="14"/>
          <w:szCs w:val="14"/>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4"/>
          <w:szCs w:val="14"/>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N°</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N°</w:t>
      </w:r>
      <w:proofErr w:type="spellEnd"/>
      <w:r w:rsidRPr="00987403">
        <w:rPr>
          <w:rFonts w:ascii="Arial Narrow" w:eastAsia="Arial Narrow" w:hAnsi="Arial Narrow" w:cs="Arial Narrow"/>
          <w:b/>
          <w:bCs/>
          <w:sz w:val="14"/>
          <w:szCs w:val="14"/>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4"/>
          <w:szCs w:val="14"/>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b/>
          <w:bCs/>
          <w:sz w:val="14"/>
          <w:szCs w:val="14"/>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DAEA74" w14:textId="77777777" w:rsidR="00D558DB" w:rsidRPr="00987403" w:rsidRDefault="00D558DB" w:rsidP="00D558DB">
      <w:pPr>
        <w:pStyle w:val="Textonotapie"/>
        <w:jc w:val="both"/>
        <w:rPr>
          <w:rFonts w:ascii="Arial Narrow" w:hAnsi="Arial Narrow"/>
          <w:sz w:val="14"/>
          <w:szCs w:val="14"/>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SOBRE FACULTADES, NORMAS Y ORGANIZACIÓN DEL INDECOPI, APROBADA POR DECRETO LEGISLATIVO </w:t>
      </w:r>
      <w:proofErr w:type="spellStart"/>
      <w:r w:rsidRPr="00987403">
        <w:rPr>
          <w:rFonts w:ascii="Arial Narrow" w:eastAsia="Arial Narrow" w:hAnsi="Arial Narrow" w:cs="Arial"/>
          <w:b/>
          <w:bCs/>
          <w:sz w:val="14"/>
          <w:szCs w:val="14"/>
        </w:rPr>
        <w:t>N°</w:t>
      </w:r>
      <w:proofErr w:type="spellEnd"/>
      <w:r w:rsidRPr="00987403">
        <w:rPr>
          <w:rFonts w:ascii="Arial Narrow" w:eastAsia="Arial Narrow" w:hAnsi="Arial Narrow" w:cs="Arial"/>
          <w:b/>
          <w:bCs/>
          <w:sz w:val="14"/>
          <w:szCs w:val="14"/>
        </w:rPr>
        <w:t xml:space="preserve"> 807 Artículo 24.-</w:t>
      </w:r>
      <w:r w:rsidRPr="00987403">
        <w:rPr>
          <w:rFonts w:ascii="Arial Narrow" w:eastAsia="Arial Narrow" w:hAnsi="Arial Narrow" w:cs="Arial"/>
          <w:sz w:val="14"/>
          <w:szCs w:val="14"/>
        </w:rPr>
        <w:t xml:space="preserve"> El </w:t>
      </w:r>
      <w:proofErr w:type="gramStart"/>
      <w:r w:rsidRPr="00987403">
        <w:rPr>
          <w:rFonts w:ascii="Arial Narrow" w:eastAsia="Arial Narrow" w:hAnsi="Arial Narrow" w:cs="Arial"/>
          <w:sz w:val="14"/>
          <w:szCs w:val="14"/>
        </w:rPr>
        <w:t>Secretario Técnico</w:t>
      </w:r>
      <w:proofErr w:type="gramEnd"/>
      <w:r w:rsidRPr="0098740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 </w:t>
      </w:r>
    </w:p>
    <w:p w14:paraId="7E788299"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8">
    <w:p w14:paraId="703725D5"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El número de trabajadores se atenderá siempre que la empresa haya sido constituida antes de la vigencia de la Ley </w:t>
      </w:r>
      <w:proofErr w:type="spellStart"/>
      <w:r w:rsidRPr="00987403">
        <w:rPr>
          <w:rFonts w:ascii="Arial Narrow" w:hAnsi="Arial Narrow" w:cs="Arial"/>
          <w:sz w:val="14"/>
          <w:szCs w:val="14"/>
        </w:rPr>
        <w:t>Nº</w:t>
      </w:r>
      <w:proofErr w:type="spellEnd"/>
      <w:r w:rsidRPr="0098740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hAnsi="Arial Narrow" w:cs="Arial"/>
          <w:sz w:val="14"/>
          <w:szCs w:val="14"/>
        </w:rPr>
        <w:t>entrada en vigencia</w:t>
      </w:r>
      <w:proofErr w:type="gramEnd"/>
      <w:r w:rsidRPr="0098740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87403" w:rsidRDefault="00CA59A2" w:rsidP="00CA59A2">
      <w:pPr>
        <w:pStyle w:val="Textonotapie"/>
        <w:ind w:left="567" w:hanging="567"/>
        <w:jc w:val="both"/>
        <w:rPr>
          <w:rFonts w:ascii="Arial Narrow" w:hAnsi="Arial Narrow" w:cs="Arial"/>
          <w:sz w:val="14"/>
          <w:szCs w:val="14"/>
        </w:rPr>
      </w:pPr>
    </w:p>
  </w:footnote>
  <w:footnote w:id="9">
    <w:p w14:paraId="12554D7B"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N°</w:t>
      </w:r>
      <w:proofErr w:type="spellEnd"/>
      <w:r w:rsidRPr="00987403">
        <w:rPr>
          <w:rFonts w:ascii="Arial Narrow" w:hAnsi="Arial Narrow" w:cs="Arial"/>
          <w:b/>
          <w:sz w:val="14"/>
          <w:szCs w:val="14"/>
        </w:rPr>
        <w:t xml:space="preserve"> 1308</w:t>
      </w:r>
    </w:p>
    <w:p w14:paraId="6D8A2F03" w14:textId="77777777" w:rsidR="00CA59A2" w:rsidRPr="00987403" w:rsidRDefault="00CA59A2" w:rsidP="00CA59A2">
      <w:pPr>
        <w:pStyle w:val="Textonotapie"/>
        <w:ind w:left="567" w:hanging="567"/>
        <w:jc w:val="both"/>
        <w:rPr>
          <w:rFonts w:ascii="Arial Narrow" w:hAnsi="Arial Narrow" w:cs="Arial"/>
          <w:b/>
          <w:bCs/>
          <w:sz w:val="14"/>
          <w:szCs w:val="14"/>
        </w:rPr>
      </w:pPr>
      <w:r w:rsidRPr="00987403">
        <w:rPr>
          <w:rFonts w:ascii="Arial Narrow" w:hAnsi="Arial Narrow" w:cs="Arial"/>
          <w:sz w:val="14"/>
          <w:szCs w:val="14"/>
        </w:rPr>
        <w:tab/>
      </w:r>
      <w:r w:rsidRPr="00987403">
        <w:rPr>
          <w:rFonts w:ascii="Arial Narrow" w:hAnsi="Arial Narrow" w:cs="Arial"/>
          <w:b/>
          <w:bCs/>
          <w:sz w:val="14"/>
          <w:szCs w:val="14"/>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3B6754D8" w14:textId="77777777" w:rsidR="00CA59A2" w:rsidRPr="00987403" w:rsidRDefault="00CA59A2" w:rsidP="00CA59A2">
      <w:pPr>
        <w:pStyle w:val="Textonotapie"/>
        <w:tabs>
          <w:tab w:val="left" w:pos="284"/>
        </w:tabs>
        <w:ind w:left="567" w:hanging="567"/>
        <w:jc w:val="both"/>
        <w:rPr>
          <w:rFonts w:ascii="Arial Narrow" w:hAnsi="Arial Narrow" w:cs="Arial"/>
          <w:b/>
          <w:bCs/>
          <w:sz w:val="14"/>
          <w:szCs w:val="14"/>
        </w:rPr>
      </w:pPr>
    </w:p>
  </w:footnote>
  <w:footnote w:id="10">
    <w:p w14:paraId="062EC860"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Style w:val="TextonotapieCar"/>
          <w:rFonts w:ascii="Arial Narrow" w:hAnsi="Arial Narrow" w:cs="Arial"/>
          <w:sz w:val="14"/>
          <w:szCs w:val="14"/>
          <w:vertAlign w:val="superscript"/>
        </w:rPr>
        <w:footnoteRef/>
      </w:r>
      <w:r w:rsidRPr="00987403">
        <w:rPr>
          <w:rFonts w:ascii="Arial Narrow" w:hAnsi="Arial Narrow" w:cs="Arial"/>
          <w:sz w:val="14"/>
          <w:szCs w:val="14"/>
          <w:vertAlign w:val="superscript"/>
        </w:rPr>
        <w:t xml:space="preserve">  </w:t>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N°</w:t>
      </w:r>
      <w:proofErr w:type="spellEnd"/>
      <w:r w:rsidRPr="00987403">
        <w:rPr>
          <w:rFonts w:ascii="Arial Narrow" w:hAnsi="Arial Narrow" w:cs="Arial"/>
          <w:b/>
          <w:sz w:val="14"/>
          <w:szCs w:val="14"/>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110.- Sanciones administrativas</w:t>
      </w:r>
    </w:p>
    <w:p w14:paraId="15C6524D"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Fonts w:ascii="Arial Narrow" w:eastAsia="Arial Narrow" w:hAnsi="Arial Narrow" w:cs="Arial"/>
          <w:b/>
          <w:sz w:val="14"/>
          <w:szCs w:val="14"/>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w:sz w:val="14"/>
          <w:szCs w:val="14"/>
        </w:rPr>
      </w:pPr>
      <w:r w:rsidRPr="0098740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hAnsi="Arial Narrow" w:cs="Arial"/>
          <w:sz w:val="14"/>
          <w:szCs w:val="14"/>
        </w:rPr>
      </w:pPr>
      <w:r w:rsidRPr="0098740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hAnsi="Arial Narrow" w:cs="Arial"/>
          <w:sz w:val="14"/>
          <w:szCs w:val="14"/>
        </w:rPr>
        <w:t>conjuntamente con</w:t>
      </w:r>
      <w:proofErr w:type="gramEnd"/>
      <w:r w:rsidRPr="0098740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87403" w:rsidRDefault="00CA59A2" w:rsidP="00CA59A2">
      <w:pPr>
        <w:spacing w:after="0" w:line="240" w:lineRule="auto"/>
        <w:ind w:left="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d. En caso de infracciones muy graves y de reincidencia o </w:t>
      </w:r>
      <w:proofErr w:type="spellStart"/>
      <w:r w:rsidRPr="00987403">
        <w:rPr>
          <w:rFonts w:ascii="Arial Narrow" w:eastAsia="Arial Narrow" w:hAnsi="Arial Narrow" w:cs="Arial"/>
          <w:sz w:val="14"/>
          <w:szCs w:val="14"/>
        </w:rPr>
        <w:t>reiterancia</w:t>
      </w:r>
      <w:proofErr w:type="spellEnd"/>
      <w:r w:rsidRPr="00987403">
        <w:rPr>
          <w:rFonts w:ascii="Arial Narrow" w:eastAsia="Arial Narrow" w:hAnsi="Arial Narrow" w:cs="Arial"/>
          <w:sz w:val="14"/>
          <w:szCs w:val="14"/>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roofErr w:type="spellStart"/>
      <w:r w:rsidRPr="00987403">
        <w:rPr>
          <w:rFonts w:ascii="Arial Narrow" w:eastAsia="Arial Narrow" w:hAnsi="Arial Narrow" w:cs="Arial"/>
          <w:sz w:val="14"/>
          <w:szCs w:val="14"/>
        </w:rPr>
        <w:t>ii</w:t>
      </w:r>
      <w:proofErr w:type="spellEnd"/>
      <w:r w:rsidRPr="0098740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e. Publicación de avisos </w:t>
      </w:r>
      <w:proofErr w:type="spellStart"/>
      <w:r w:rsidRPr="00987403">
        <w:rPr>
          <w:rFonts w:ascii="Arial Narrow" w:eastAsia="Arial Narrow" w:hAnsi="Arial Narrow" w:cs="Arial"/>
          <w:sz w:val="14"/>
          <w:szCs w:val="14"/>
        </w:rPr>
        <w:t>rectificatorios</w:t>
      </w:r>
      <w:proofErr w:type="spellEnd"/>
      <w:r w:rsidRPr="0098740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hAnsi="Arial Narrow" w:cs="Arial"/>
          <w:b/>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N°</w:t>
      </w:r>
      <w:proofErr w:type="spellEnd"/>
      <w:r w:rsidRPr="00987403">
        <w:rPr>
          <w:rFonts w:ascii="Arial Narrow" w:hAnsi="Arial Narrow" w:cs="Arial"/>
          <w:b/>
          <w:sz w:val="14"/>
          <w:szCs w:val="14"/>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w:sz w:val="14"/>
          <w:szCs w:val="14"/>
        </w:rPr>
        <w:t>liminarmente</w:t>
      </w:r>
      <w:proofErr w:type="spellEnd"/>
      <w:r w:rsidRPr="0098740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87403" w:rsidRDefault="00CA59A2" w:rsidP="00CA59A2">
      <w:pPr>
        <w:pStyle w:val="Textonotapie"/>
        <w:jc w:val="both"/>
        <w:rPr>
          <w:rFonts w:ascii="Arial Narrow" w:hAnsi="Arial Narrow" w:cs="Arial"/>
          <w:sz w:val="14"/>
          <w:szCs w:val="14"/>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87403">
        <w:rPr>
          <w:rStyle w:val="Refdenotaalpie"/>
          <w:rFonts w:ascii="Arial Narrow" w:hAnsi="Arial Narrow" w:cs="Arial"/>
          <w:b/>
          <w:bCs/>
          <w:sz w:val="14"/>
          <w:szCs w:val="14"/>
        </w:rPr>
        <w:footnoteRef/>
      </w:r>
      <w:r w:rsidRPr="00987403">
        <w:rPr>
          <w:rFonts w:ascii="Arial Narrow" w:hAnsi="Arial Narrow" w:cs="Arial"/>
          <w:b/>
          <w:bCs/>
          <w:sz w:val="14"/>
          <w:szCs w:val="14"/>
        </w:rPr>
        <w:t xml:space="preserve"> </w:t>
      </w:r>
      <w:r w:rsidRPr="00987403">
        <w:rPr>
          <w:rFonts w:ascii="Arial Narrow" w:hAnsi="Arial Narrow" w:cs="Arial"/>
          <w:b/>
          <w:bCs/>
          <w:sz w:val="14"/>
          <w:szCs w:val="14"/>
        </w:rPr>
        <w:tab/>
        <w:t xml:space="preserve">DECRETO LEGISLATIVO </w:t>
      </w:r>
      <w:proofErr w:type="spellStart"/>
      <w:r w:rsidRPr="00987403">
        <w:rPr>
          <w:rFonts w:ascii="Arial Narrow" w:hAnsi="Arial Narrow" w:cs="Arial"/>
          <w:b/>
          <w:bCs/>
          <w:sz w:val="14"/>
          <w:szCs w:val="14"/>
        </w:rPr>
        <w:t>Nº</w:t>
      </w:r>
      <w:proofErr w:type="spellEnd"/>
      <w:r w:rsidRPr="0098740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hAnsi="Arial Narrow" w:cs="Arial"/>
          <w:bCs/>
          <w:sz w:val="14"/>
          <w:szCs w:val="14"/>
        </w:rPr>
      </w:pPr>
      <w:r w:rsidRPr="00987403">
        <w:rPr>
          <w:rFonts w:ascii="Arial Narrow" w:hAnsi="Arial Narrow" w:cs="Arial"/>
          <w:b/>
          <w:sz w:val="14"/>
          <w:szCs w:val="14"/>
        </w:rPr>
        <w:t xml:space="preserve">Artículo 29.- </w:t>
      </w:r>
      <w:r w:rsidRPr="00987403">
        <w:rPr>
          <w:rFonts w:ascii="Arial Narrow" w:hAnsi="Arial Narrow" w:cs="Arial"/>
          <w:bCs/>
          <w:sz w:val="14"/>
          <w:szCs w:val="14"/>
        </w:rPr>
        <w:t xml:space="preserve">En cualquier estado del procedimiento, e incluso antes de admitirse a trámite la denuncia,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podrá citar a las partes a audiencia de conciliación. La audiencia se desarrollará ante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87403" w:rsidRDefault="00CA59A2" w:rsidP="00CA59A2">
      <w:pPr>
        <w:pStyle w:val="NormalWeb"/>
        <w:spacing w:after="0" w:line="240" w:lineRule="auto"/>
        <w:ind w:left="567"/>
        <w:jc w:val="both"/>
        <w:rPr>
          <w:rFonts w:ascii="Arial Narrow" w:hAnsi="Arial Narrow" w:cs="Arial"/>
          <w:sz w:val="14"/>
          <w:szCs w:val="14"/>
        </w:rPr>
      </w:pPr>
    </w:p>
  </w:footnote>
  <w:footnote w:id="14">
    <w:p w14:paraId="69457C9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4"/>
          <w:szCs w:val="14"/>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87403">
        <w:rPr>
          <w:rFonts w:ascii="Arial Narrow" w:eastAsia="Arial" w:hAnsi="Arial Narrow" w:cs="Arial"/>
          <w:b/>
          <w:sz w:val="14"/>
          <w:szCs w:val="14"/>
        </w:rPr>
        <w:t>N°</w:t>
      </w:r>
      <w:proofErr w:type="spellEnd"/>
      <w:r w:rsidRPr="00987403">
        <w:rPr>
          <w:rFonts w:ascii="Arial Narrow" w:eastAsia="Arial" w:hAnsi="Arial Narrow" w:cs="Arial"/>
          <w:b/>
          <w:sz w:val="14"/>
          <w:szCs w:val="14"/>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hAnsi="Arial Narrow" w:cs="Arial"/>
          <w:b/>
          <w:bCs/>
          <w:sz w:val="14"/>
          <w:szCs w:val="14"/>
        </w:rPr>
      </w:pPr>
      <w:r w:rsidRPr="00987403">
        <w:rPr>
          <w:rFonts w:ascii="Arial Narrow" w:hAnsi="Arial Narrow" w:cs="Arial"/>
          <w:b/>
          <w:bCs/>
          <w:sz w:val="14"/>
          <w:szCs w:val="14"/>
        </w:rPr>
        <w:t>Artículo 20.- Modalidades de notificación</w:t>
      </w:r>
    </w:p>
    <w:p w14:paraId="23580398" w14:textId="77777777" w:rsidR="00CA59A2" w:rsidRPr="00987403" w:rsidRDefault="00CA59A2" w:rsidP="00CA59A2">
      <w:pPr>
        <w:pStyle w:val="Textonotapie"/>
        <w:ind w:left="1134" w:hanging="567"/>
        <w:jc w:val="both"/>
        <w:rPr>
          <w:rFonts w:ascii="Arial Narrow" w:hAnsi="Arial Narrow" w:cs="Arial"/>
          <w:sz w:val="14"/>
          <w:szCs w:val="14"/>
        </w:rPr>
      </w:pPr>
      <w:r w:rsidRPr="00987403">
        <w:rPr>
          <w:rFonts w:ascii="Arial Narrow" w:hAnsi="Arial Narrow" w:cs="Arial"/>
          <w:sz w:val="14"/>
          <w:szCs w:val="14"/>
        </w:rPr>
        <w:t xml:space="preserve">20.4. </w:t>
      </w:r>
      <w:r w:rsidRPr="0098740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87403"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