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3175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Times New Roman" w:hAnsi="Arial Narrow" w:cs="Times New Roman"/>
          <w:b/>
          <w:bCs/>
          <w:color w:val="000000"/>
          <w:kern w:val="0"/>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Arial Narrow" w:hAnsi="Arial Narrow" w:cs="Arial Narrow"/>
          <w:b/>
          <w:color w:val="000000"/>
          <w:kern w:val="0"/>
          <w:lang w:eastAsia="es-PE"/>
          <w14:ligatures w14:val="none"/>
        </w:rPr>
        <w:t xml:space="preserve"/>
      </w:r>
      <w:r w:rsidRPr="00171446">
        <w:rPr>
          <w:rFonts w:ascii="Arial Narrow" w:eastAsia="Arial Narrow" w:hAnsi="Arial Narrow" w:cs="Arial Narrow"/>
          <w:b/>
          <w:color w:val="000000"/>
          <w:kern w:val="0"/>
          <w:lang w:eastAsia="es-PE"/>
          <w14:ligatures w14:val="none"/>
        </w:rPr>
        <w:t/>
      </w:r>
      <w:r w:rsidR="00171446" w:rsidRPr="00171446">
        <w:rPr>
          <w:rFonts w:ascii="Arial Narrow" w:eastAsia="Arial Narrow" w:hAnsi="Arial Narrow" w:cs="Arial Narrow"/>
          <w:b/>
          <w:color w:val="000000"/>
          <w:kern w:val="0"/>
          <w:lang w:eastAsia="es-PE"/>
          <w14:ligatures w14:val="none"/>
        </w:rPr>
        <w:t xml:space="preserve"/>
      </w:r>
      <w:r w:rsidRPr="00171446">
        <w:rPr>
          <w:rFonts w:ascii="Arial Narrow" w:eastAsia="Arial Narrow" w:hAnsi="Arial Narrow" w:cs="Arial Narrow"/>
          <w:b/>
          <w:color w:val="000000"/>
          <w:kern w:val="0"/>
          <w:lang w:eastAsia="es-PE"/>
          <w14:ligatures w14:val="none"/>
        </w:rPr>
        <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DENUNCIADO</w:t>
      </w:r>
      <w:r w:rsidRPr="00171446">
        <w:rPr>
          <w:rFonts w:ascii="Arial Narrow" w:eastAsia="Arial Narrow" w:hAnsi="Arial Narrow" w:cs="Arial Narrow"/>
          <w:b/>
          <w:color w:val="000000"/>
          <w:kern w:val="0"/>
          <w:lang w:eastAsia="es-PE"/>
          <w14:ligatures w14:val="none"/>
        </w:rPr>
        <w:tab/>
        <w:t>:</w:t>
      </w:r>
      <w:r w:rsidRPr="0017144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MATERIAS</w:t>
      </w:r>
      <w:r w:rsidRPr="00171446">
        <w:rPr>
          <w:rFonts w:ascii="Arial Narrow" w:eastAsia="Arial Narrow" w:hAnsi="Arial Narrow" w:cs="Arial Narrow"/>
          <w:b/>
          <w:color w:val="000000"/>
          <w:kern w:val="0"/>
          <w:lang w:eastAsia="es-PE"/>
          <w14:ligatures w14:val="none"/>
        </w:rPr>
        <w:tab/>
        <w:t xml:space="preserve">: </w:t>
      </w:r>
      <w:r w:rsidRPr="00171446">
        <w:rPr>
          <w:rFonts w:ascii="Arial Narrow" w:eastAsia="Arial Narrow" w:hAnsi="Arial Narrow" w:cs="Arial Narrow"/>
          <w:b/>
          <w:color w:val="000000"/>
          <w:kern w:val="0"/>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REQUERIMIENTO DE</w:t>
      </w:r>
      <w:r w:rsidRPr="00446E9F">
        <w:rPr>
          <w:rFonts w:ascii="Arial Narrow" w:eastAsia="Arial Narrow" w:hAnsi="Arial Narrow" w:cs="Arial Narrow"/>
          <w:b/>
          <w:color w:val="000000"/>
          <w:kern w:val="0"/>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6E9F">
        <w:rPr>
          <w:rFonts w:ascii="Arial Narrow" w:eastAsia="Arial Narrow" w:hAnsi="Arial Narrow" w:cs="Arial Narrow"/>
          <w:b/>
          <w:color w:val="000000"/>
          <w:kern w:val="0"/>
          <w:lang w:eastAsia="es-PE"/>
          <w14:ligatures w14:val="none"/>
        </w:rPr>
        <w:t xml:space="preserve">RESOLUCIÓN </w:t>
      </w:r>
      <w:r w:rsidRPr="00446E9F">
        <w:rPr>
          <w:rFonts w:ascii="Arial Narrow" w:eastAsia="Arial Narrow" w:hAnsi="Arial Narrow" w:cs="Arial Narrow"/>
          <w:b/>
          <w:color w:val="000000"/>
          <w:kern w:val="0"/>
          <w:lang w:eastAsia="es-PE"/>
          <w14:ligatures w14:val="none"/>
        </w:rPr>
        <w:tab/>
        <w:t>:</w:t>
      </w:r>
      <w:r w:rsidRPr="00446E9F">
        <w:rPr>
          <w:rFonts w:ascii="Arial Narrow" w:eastAsia="Arial Narrow" w:hAnsi="Arial Narrow" w:cs="Arial Narrow"/>
          <w:b/>
          <w:color w:val="000000"/>
          <w:kern w:val="0"/>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6E9F">
        <w:rPr>
          <w:rFonts w:ascii="Arial Narrow" w:eastAsia="Times New Roman" w:hAnsi="Arial Narrow" w:cs="Times New Roman"/>
          <w:color w:val="000000"/>
          <w:kern w:val="0"/>
          <w:shd w:val="clear" w:color="auto" w:fill="FFFFFF"/>
          <w:lang w:eastAsia="es-PE"/>
          <w14:ligatures w14:val="none"/>
        </w:rPr>
        <w:t xml:space="preserve">Lima, </w:t>
      </w:r>
      <w:r w:rsidR="00446E9F" w:rsidRPr="00446E9F">
        <w:rPr>
          <w:rFonts w:ascii="Arial Narrow" w:eastAsia="Times New Roman" w:hAnsi="Arial Narrow" w:cs="Times New Roman"/>
          <w:color w:val="000000"/>
          <w:kern w:val="0"/>
          <w:shd w:val="clear" w:color="auto" w:fill="FFFFFF"/>
          <w:lang w:eastAsia="es-PE"/>
          <w14:ligatures w14:val="none"/>
        </w:rPr>
        <w:t>20</w:t>
      </w:r>
      <w:r w:rsidRPr="00446E9F">
        <w:rPr>
          <w:rFonts w:ascii="Arial Narrow" w:eastAsia="Times New Roman" w:hAnsi="Arial Narrow" w:cs="Times New Roman"/>
          <w:color w:val="000000"/>
          <w:kern w:val="0"/>
          <w:shd w:val="clear" w:color="auto" w:fill="FFFFFF"/>
          <w:lang w:eastAsia="es-PE"/>
          <w14:ligatures w14:val="none"/>
        </w:rPr>
        <w:t xml:space="preserve"> de </w:t>
      </w:r>
      <w:r w:rsidR="00BF1B59" w:rsidRPr="00446E9F">
        <w:rPr>
          <w:rFonts w:ascii="Arial Narrow" w:eastAsia="Times New Roman" w:hAnsi="Arial Narrow" w:cs="Times New Roman"/>
          <w:color w:val="000000"/>
          <w:kern w:val="0"/>
          <w:shd w:val="clear" w:color="auto" w:fill="FFFFFF"/>
          <w:lang w:eastAsia="es-PE"/>
          <w14:ligatures w14:val="none"/>
        </w:rPr>
        <w:t>noviembre</w:t>
      </w:r>
      <w:r w:rsidR="00A23703" w:rsidRPr="00446E9F">
        <w:rPr>
          <w:rFonts w:ascii="Arial Narrow" w:eastAsia="Times New Roman" w:hAnsi="Arial Narrow" w:cs="Times New Roman"/>
          <w:color w:val="000000"/>
          <w:kern w:val="0"/>
          <w:shd w:val="clear" w:color="auto" w:fill="FFFFFF"/>
          <w:lang w:eastAsia="es-PE"/>
          <w14:ligatures w14:val="none"/>
        </w:rPr>
        <w:t xml:space="preserve"> </w:t>
      </w:r>
      <w:r w:rsidRPr="00446E9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1446">
        <w:rPr>
          <w:rFonts w:ascii="Arial Narrow" w:eastAsia="Times New Roman" w:hAnsi="Arial Narrow" w:cs="Arial"/>
          <w:color w:val="000000"/>
          <w:kern w:val="0"/>
          <w:lang w:val="es-ES" w:eastAsia="es-ES"/>
          <w14:ligatures w14:val="none"/>
        </w:rPr>
        <w:t xml:space="preserve">Mediante el escrito del 15 de octubre de 2025, el señor [APELLIDO] denunció a Rímac por presuntas infracciones a la Ley 29571, Código de Protección y Defensa del Consumidor (en adelante, Código), señalando lo siguiente: </w:t>
      </w:r>
      <w:r w:rsidR="00171446" w:rsidRPr="00171446">
        <w:rPr>
          <w:rFonts w:ascii="Arial Narrow" w:eastAsia="Times New Roman" w:hAnsi="Arial Narrow" w:cs="Arial"/>
          <w:color w:val="000000"/>
          <w:kern w:val="0"/>
          <w:lang w:val="es-ES" w:eastAsia="es-ES"/>
          <w14:ligatures w14:val="none"/>
        </w:rPr>
        <w:t xml:space="preserve"/>
      </w:r>
      <w:r w:rsidR="00171446" w:rsidRPr="00C21568">
        <w:rPr>
          <w:rFonts w:ascii="Arial Narrow" w:eastAsia="Times New Roman" w:hAnsi="Arial Narrow" w:cs="Arial"/>
          <w:color w:val="000000"/>
          <w:kern w:val="0"/>
          <w:lang w:val="es-ES" w:eastAsia="es-ES"/>
          <w14:ligatures w14:val="none"/>
        </w:rPr>
        <w:t/>
      </w:r>
      <w:r w:rsidR="00996DC2" w:rsidRPr="00C21568">
        <w:rPr>
          <w:rFonts w:ascii="Arial Narrow" w:eastAsia="Calibri" w:hAnsi="Arial Narrow" w:cs="Arial"/>
          <w:kern w:val="0"/>
          <w14:ligatures w14:val="none"/>
        </w:rPr>
        <w:t/>
      </w:r>
      <w:r w:rsidRPr="00C21568">
        <w:rPr>
          <w:rFonts w:ascii="Arial Narrow" w:eastAsia="Calibri" w:hAnsi="Arial Narrow" w:cs="Arial"/>
          <w:kern w:val="0"/>
          <w14:ligatures w14:val="none"/>
        </w:rPr>
        <w:t xml:space="preserve"/>
      </w:r>
      <w:r w:rsidR="00171446" w:rsidRPr="00C21568">
        <w:rPr>
          <w:rFonts w:ascii="Arial Narrow" w:eastAsia="Calibri" w:hAnsi="Arial Narrow" w:cs="Arial"/>
          <w:kern w:val="0"/>
          <w14:ligatures w14:val="none"/>
        </w:rPr>
        <w:t/>
      </w:r>
      <w:r w:rsidRPr="00C21568">
        <w:rPr>
          <w:rFonts w:ascii="Arial Narrow" w:eastAsia="Calibri" w:hAnsi="Arial Narrow" w:cs="Arial"/>
          <w:kern w:val="0"/>
          <w14:ligatures w14:val="none"/>
        </w:rPr>
        <w:t xml:space="preserve"/>
      </w:r>
      <w:r w:rsidR="00171446" w:rsidRPr="00C21568">
        <w:rPr>
          <w:rFonts w:ascii="Arial Narrow" w:eastAsia="Calibri" w:hAnsi="Arial Narrow" w:cs="Arial"/>
          <w:kern w:val="0"/>
          <w14:ligatures w14:val="none"/>
        </w:rPr>
        <w:t xml:space="preserve"/>
      </w:r>
      <w:r w:rsidRPr="00C21568">
        <w:rPr>
          <w:rFonts w:ascii="Arial Narrow" w:eastAsia="Calibri" w:hAnsi="Arial Narrow" w:cs="Arial"/>
          <w:kern w:val="0"/>
          <w14:ligatures w14:val="none"/>
        </w:rPr>
        <w:t/>
      </w:r>
      <w:r w:rsidRPr="00C21568">
        <w:rPr>
          <w:rFonts w:ascii="Arial Narrow" w:eastAsia="Times New Roman" w:hAnsi="Arial Narrow" w:cs="Arial"/>
          <w:color w:val="000000"/>
          <w:kern w:val="0"/>
          <w:lang w:val="es-ES" w:eastAsia="es-ES"/>
          <w14:ligatures w14:val="none"/>
        </w:rPr>
        <w:t/>
      </w:r>
      <w:r w:rsidRPr="00C21568">
        <w:rPr>
          <w:rFonts w:ascii="Arial Narrow" w:eastAsia="Times New Roman" w:hAnsi="Arial Narrow" w:cs="Times New Roman"/>
          <w:color w:val="000000"/>
          <w:kern w:val="0"/>
          <w:vertAlign w:val="superscript"/>
          <w:lang w:val="es-ES" w:eastAsia="es-ES"/>
          <w14:ligatures w14:val="none"/>
        </w:rPr>
        <w:footnoteReference w:id="1"/>
      </w:r>
      <w:r w:rsidRPr="00C21568">
        <w:rPr>
          <w:rFonts w:ascii="Arial Narrow" w:eastAsia="Times New Roman" w:hAnsi="Arial Narrow" w:cs="Arial"/>
          <w:color w:val="000000"/>
          <w:kern w:val="0"/>
          <w:lang w:val="es-ES" w:eastAsia="es-ES"/>
          <w14:ligatures w14:val="none"/>
        </w:rPr>
        <w:t xml:space="preserve"/>
      </w:r>
      <w:r w:rsidRPr="00C21568">
        <w:rPr>
          <w:rFonts w:ascii="Arial Narrow" w:eastAsia="Times New Roman" w:hAnsi="Arial Narrow" w:cs="Arial"/>
          <w:bCs/>
          <w:color w:val="000000"/>
          <w:kern w:val="0"/>
          <w:lang w:val="es-ES" w:eastAsia="es-ES"/>
          <w14:ligatures w14:val="none"/>
        </w:rPr>
        <w:t/>
      </w:r>
      <w:r w:rsidRPr="00C21568">
        <w:rPr>
          <w:rFonts w:ascii="Arial Narrow" w:eastAsia="Times New Roman" w:hAnsi="Arial Narrow" w:cs="Arial"/>
          <w:color w:val="000000"/>
          <w:kern w:val="0"/>
          <w:lang w:eastAsia="es-ES"/>
          <w14:ligatures w14:val="none"/>
        </w:rPr>
        <w:t xml:space="preserve"/>
      </w:r>
    </w:p>
    <w:p w14:paraId="512911CE" w14:textId="77777777" w:rsidR="00CA59A2" w:rsidRPr="00C2156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Times New Roman" w:hAnsi="Arial Narrow" w:cs="Arial"/>
          <w:color w:val="000000"/>
          <w:kern w:val="0"/>
          <w:lang w:eastAsia="es-ES"/>
          <w14:ligatures w14:val="none"/>
        </w:rPr>
        <w:t>Autoland</w:t>
      </w:r>
      <w:proofErr w:type="spellEnd"/>
      <w:r w:rsidRPr="00C21568">
        <w:rPr>
          <w:rFonts w:ascii="Arial Narrow" w:eastAsia="Times New Roman" w:hAnsi="Arial Narrow" w:cs="Arial"/>
          <w:color w:val="000000"/>
          <w:kern w:val="0"/>
          <w:lang w:eastAsia="es-ES"/>
          <w14:ligatures w14:val="none"/>
        </w:rPr>
        <w:t xml:space="preserve"> S.A. del 18 de agosto de 2025, el daño fue </w:t>
      </w:r>
      <w:proofErr w:type="gramStart"/>
      <w:r w:rsidRPr="00C21568">
        <w:rPr>
          <w:rFonts w:ascii="Arial Narrow" w:eastAsia="Times New Roman" w:hAnsi="Arial Narrow" w:cs="Arial"/>
          <w:color w:val="000000"/>
          <w:kern w:val="0"/>
          <w:lang w:eastAsia="es-ES"/>
          <w14:ligatures w14:val="none"/>
        </w:rPr>
        <w:t>declarado como</w:t>
      </w:r>
      <w:proofErr w:type="gramEnd"/>
      <w:r w:rsidRPr="00C21568">
        <w:rPr>
          <w:rFonts w:ascii="Arial Narrow" w:eastAsia="Times New Roman" w:hAnsi="Arial Narrow" w:cs="Arial"/>
          <w:color w:val="000000"/>
          <w:kern w:val="0"/>
          <w:lang w:eastAsia="es-ES"/>
          <w14:ligatures w14:val="none"/>
        </w:rPr>
        <w:t xml:space="preserve"> pérdida total.</w:t>
      </w:r>
      <w:r>
        <w:rPr>
          <w:rFonts w:ascii="Arial Narrow" w:eastAsia="Times New Roman" w:hAnsi="Arial Narrow" w:cs="Arial"/>
          <w:color w:val="000000"/>
          <w:kern w:val="0"/>
          <w:lang w:eastAsia="es-ES"/>
          <w14:ligatures w14:val="none"/>
        </w:rPr>
        <w:t xml:space="preserve"> </w:t>
      </w:r>
      <w:r w:rsidRPr="00C21568">
        <w:rPr>
          <w:rFonts w:ascii="Arial Narrow" w:eastAsia="Times New Roman" w:hAnsi="Arial Narrow" w:cs="Arial"/>
          <w:color w:val="000000"/>
          <w:kern w:val="0"/>
          <w:lang w:eastAsia="es-ES"/>
          <w14:ligatures w14:val="none"/>
        </w:rPr>
        <w:t xml:space="preserve">Conforme a la póliza contratada, </w:t>
      </w:r>
      <w:r>
        <w:rPr>
          <w:rFonts w:ascii="Arial Narrow" w:eastAsia="Times New Roman" w:hAnsi="Arial Narrow" w:cs="Arial"/>
          <w:color w:val="000000"/>
          <w:kern w:val="0"/>
          <w:lang w:eastAsia="es-ES"/>
          <w14:ligatures w14:val="none"/>
        </w:rPr>
        <w:t>la compañía aseguradora</w:t>
      </w:r>
      <w:r w:rsidRPr="00C21568">
        <w:rPr>
          <w:rFonts w:ascii="Arial Narrow" w:eastAsia="Times New Roman" w:hAnsi="Arial Narrow" w:cs="Arial"/>
          <w:color w:val="000000"/>
          <w:kern w:val="0"/>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Sin embargo, mediante Carta Notarial SVCRRNC-4016549 del 10 de septiembre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Times New Roman" w:hAnsi="Arial Narrow" w:cs="Arial"/>
          <w:color w:val="000000"/>
          <w:kern w:val="0"/>
          <w:lang w:eastAsia="es-ES"/>
          <w14:ligatures w14:val="none"/>
        </w:rPr>
        <w:t>que</w:t>
      </w:r>
      <w:proofErr w:type="gramEnd"/>
      <w:r w:rsidRPr="00C21568">
        <w:rPr>
          <w:rFonts w:ascii="Arial Narrow" w:eastAsia="Times New Roman" w:hAnsi="Arial Narrow" w:cs="Arial"/>
          <w:color w:val="000000"/>
          <w:kern w:val="0"/>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Times New Roman" w:hAnsi="Arial Narrow" w:cs="Arial"/>
          <w:color w:val="000000"/>
          <w:kern w:val="0"/>
          <w:lang w:eastAsia="es-ES"/>
          <w14:ligatures w14:val="none"/>
        </w:rPr>
        <w:t xml:space="preserve"> </w:t>
      </w:r>
    </w:p>
    <w:p w14:paraId="33E14FF7" w14:textId="77777777" w:rsidR="00CA59A2" w:rsidRPr="00C2156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568">
        <w:rPr>
          <w:rFonts w:ascii="Arial Narrow" w:eastAsia="Times New Roman" w:hAnsi="Arial Narrow" w:cs="Arial"/>
          <w:color w:val="000000"/>
          <w:kern w:val="0"/>
          <w:lang w:val="es-ES" w:eastAsia="es-ES"/>
          <w14:ligatures w14: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Times New Roman" w:hAnsi="Arial Narrow" w:cs="Arial"/>
          <w:color w:val="000000"/>
          <w:kern w:val="0"/>
          <w:lang w:val="es-ES" w:eastAsia="es-ES"/>
          <w14:ligatures w14:val="none"/>
        </w:rPr>
        <w:t xml:space="preserve"/>
      </w:r>
      <w:r w:rsidRPr="00C21568">
        <w:rPr>
          <w:rFonts w:ascii="Arial Narrow" w:eastAsia="Times New Roman" w:hAnsi="Arial Narrow" w:cs="Arial"/>
          <w:color w:val="000000"/>
          <w:kern w:val="0"/>
          <w:lang w:val="es-ES" w:eastAsia="es-ES"/>
          <w14:ligatures w14:val="none"/>
        </w:rPr>
        <w:t xml:space="preserve"/>
      </w:r>
      <w:r w:rsidR="00CA59A2" w:rsidRPr="00C21568">
        <w:rPr>
          <w:rFonts w:ascii="Arial Narrow" w:eastAsia="Times New Roman" w:hAnsi="Arial Narrow" w:cs="Arial"/>
          <w:color w:val="000000"/>
          <w:kern w:val="0"/>
          <w:lang w:val="es-ES" w:eastAsia="es-ES"/>
          <w14:ligatures w14:val="none"/>
        </w:rPr>
        <w:t/>
      </w:r>
      <w:r w:rsidR="00CA59A2" w:rsidRPr="00171446">
        <w:rPr>
          <w:rFonts w:ascii="Arial Narrow" w:eastAsia="Times New Roman" w:hAnsi="Arial Narrow" w:cs="Arial"/>
          <w:color w:val="000000"/>
          <w:kern w:val="0"/>
          <w:lang w:val="es-ES" w:eastAsia="es-ES"/>
          <w14:ligatures w14:val="none"/>
        </w:rPr>
        <w:t xml:space="preserve"/>
      </w:r>
      <w:r w:rsidRPr="00171446">
        <w:rPr>
          <w:rFonts w:ascii="Arial Narrow" w:eastAsia="Times New Roman" w:hAnsi="Arial Narrow" w:cs="Arial"/>
          <w:color w:val="000000"/>
          <w:kern w:val="0"/>
          <w:lang w:val="es-ES" w:eastAsia="es-ES"/>
          <w14:ligatures w14:val="none"/>
        </w:rPr>
        <w:t/>
      </w:r>
      <w:r w:rsidR="00CA59A2" w:rsidRPr="008D18B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3C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93C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93C83">
        <w:rPr>
          <w:rFonts w:ascii="Arial Narrow" w:eastAsia="Arial Narrow" w:hAnsi="Arial Narrow" w:cs="Arial Narrow"/>
          <w:kern w:val="0"/>
          <w:vertAlign w:val="superscript"/>
          <w14:ligatures w14:val="none"/>
        </w:rPr>
        <w:footnoteReference w:id="2"/>
      </w:r>
      <w:r w:rsidRPr="00693C83">
        <w:rPr>
          <w:rFonts w:ascii="Arial Narrow" w:eastAsia="Times New Roman" w:hAnsi="Arial Narrow" w:cs="Segoe UI"/>
          <w:color w:val="000000"/>
          <w:kern w:val="0"/>
          <w:lang w:eastAsia="es-PE"/>
          <w14:ligatures w14:val="none"/>
        </w:rPr>
        <w:t xml:space="preserve">, </w:t>
      </w:r>
      <w:r w:rsidR="00121544" w:rsidRPr="00693C83">
        <w:rPr>
          <w:rFonts w:ascii="Arial Narrow" w:eastAsia="Times New Roman" w:hAnsi="Arial Narrow" w:cs="Segoe UI"/>
          <w:color w:val="000000"/>
          <w:kern w:val="0"/>
          <w:lang w:eastAsia="es-PE"/>
          <w14:ligatures w14:val="none"/>
        </w:rPr>
        <w:t xml:space="preserve">considera </w:t>
      </w:r>
      <w:r w:rsidR="00121544" w:rsidRPr="00693C83">
        <w:rPr>
          <w:rFonts w:ascii="Arial Narrow" w:eastAsia="Arial Narrow" w:hAnsi="Arial Narrow" w:cs="Arial Narrow"/>
          <w:kern w:val="0"/>
          <w14:ligatures w14:val="none"/>
        </w:rPr>
        <w:t xml:space="preserve">que el hecho denunciado, </w:t>
      </w:r>
      <w:bookmarkStart w:id="5" w:name="_Hlk211591623"/>
      <w:r w:rsidR="00121544" w:rsidRPr="00693C83">
        <w:rPr>
          <w:rFonts w:ascii="Arial Narrow" w:eastAsia="Arial Narrow" w:hAnsi="Arial Narrow" w:cs="Arial Narrow"/>
          <w:kern w:val="0"/>
          <w14:ligatures w14:val="none"/>
        </w:rPr>
        <w:t xml:space="preserve">consistente en que </w:t>
      </w:r>
      <w:bookmarkStart w:id="6" w:name="_Hlk213160885"/>
      <w:bookmarkStart w:id="7" w:name="_Hlk213151898"/>
      <w:r w:rsidR="00583E2F" w:rsidRPr="00583E2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Times New Roman" w:hAnsi="Arial Narrow" w:cs="Times New Roman"/>
          <w:kern w:val="0"/>
          <w:shd w:val="clear" w:color="auto" w:fill="FFFFFF"/>
          <w:lang w:eastAsia="es-PE"/>
          <w14:ligatures w14:val="none"/>
        </w:rPr>
        <w:t/>
      </w:r>
      <w:proofErr w:type="spellEnd"/>
      <w:r w:rsidR="00583E2F" w:rsidRPr="00583E2F">
        <w:rPr>
          <w:rFonts w:ascii="Arial Narrow" w:eastAsia="Times New Roman" w:hAnsi="Arial Narrow" w:cs="Times New Roman"/>
          <w:kern w:val="0"/>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y 19</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del Código</w:t>
      </w:r>
      <w:bookmarkStart w:id="8" w:name="_Hlk213160896"/>
      <w:bookmarkEnd w:id="6"/>
      <w:r w:rsidR="00711750" w:rsidRPr="00693C83">
        <w:rPr>
          <w:rFonts w:ascii="Arial Narrow" w:eastAsia="Arial Narrow" w:hAnsi="Arial Narrow" w:cs="Arial"/>
          <w:kern w:val="0"/>
          <w:vertAlign w:val="superscript"/>
          <w14:ligatures w14:val="none"/>
        </w:rPr>
        <w:footnoteReference w:id="3"/>
      </w:r>
      <w:bookmarkEnd w:id="8"/>
      <w:r w:rsidR="00711750" w:rsidRPr="00693C83">
        <w:rPr>
          <w:rFonts w:ascii="Arial Narrow" w:eastAsia="Arial Narrow" w:hAnsi="Arial Narrow" w:cs="Arial Narrow"/>
          <w:kern w:val="0"/>
          <w14:ligatures w14:val="none"/>
        </w:rPr>
        <w:t>.</w:t>
      </w:r>
      <w:bookmarkEnd w:id="7"/>
    </w:p>
    <w:bookmarkEnd w:id="1"/>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Times New Roman" w:hAnsi="Arial Narrow" w:cs="Arial"/>
          <w:color w:val="000000"/>
          <w:kern w:val="0"/>
          <w:lang w:val="es-ES" w:eastAsia="es-ES"/>
          <w14:ligatures w14:val="none"/>
        </w:rPr>
        <w:t xml:space="preserve">conviene </w:t>
      </w:r>
      <w:r w:rsidR="00171446" w:rsidRPr="00171446">
        <w:rPr>
          <w:rFonts w:ascii="Arial Narrow" w:eastAsia="Times New Roman" w:hAnsi="Arial Narrow" w:cs="Arial"/>
          <w:color w:val="000000"/>
          <w:kern w:val="0"/>
          <w:lang w:val="es-ES" w:eastAsia="es-ES"/>
          <w14:ligatures w14:val="none"/>
        </w:rPr>
        <w:t>requerir a la compañía aseguradora</w:t>
      </w:r>
      <w:r w:rsidRPr="00171446">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7E474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136C73" w:rsidRPr="00136C7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6C73" w:rsidRPr="00136C73">
        <w:rPr>
          <w:rFonts w:ascii="Arial Narrow" w:eastAsia="Times New Roman" w:hAnsi="Arial Narrow" w:cs="Arial"/>
          <w:color w:val="000000"/>
          <w:kern w:val="0"/>
          <w:lang w:val="es-ES" w:eastAsia="es-ES"/>
          <w14:ligatures w14:val="none"/>
        </w:rPr>
        <w:t/>
      </w:r>
      <w:proofErr w:type="spellEnd"/>
      <w:r w:rsidR="00136C73" w:rsidRPr="00136C73">
        <w:rPr>
          <w:rFonts w:ascii="Arial Narrow" w:eastAsia="Times New Roman" w:hAnsi="Arial Narrow" w:cs="Arial"/>
          <w:color w:val="000000"/>
          <w:kern w:val="0"/>
          <w:lang w:val="es-ES" w:eastAsia="es-ES"/>
          <w14:ligatures w14:val="none"/>
        </w:rPr>
        <w:t xml:space="preserve"> 2101-1141589 del Seguro Vehicular, así como el cargo de remisión de la póliza; (</w:t>
      </w:r>
      <w:proofErr w:type="spellStart"/>
      <w:r w:rsidR="00136C73" w:rsidRPr="00136C73">
        <w:rPr>
          <w:rFonts w:ascii="Arial Narrow" w:eastAsia="Times New Roman" w:hAnsi="Arial Narrow" w:cs="Arial"/>
          <w:color w:val="000000"/>
          <w:kern w:val="0"/>
          <w:lang w:val="es-ES" w:eastAsia="es-ES"/>
          <w14:ligatures w14:val="none"/>
        </w:rPr>
        <w:t>ii</w:t>
      </w:r>
      <w:proofErr w:type="spellEnd"/>
      <w:r w:rsidR="00136C73" w:rsidRPr="00136C73">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Times New Roman" w:hAnsi="Arial Narrow" w:cs="Arial"/>
          <w:color w:val="000000"/>
          <w:kern w:val="0"/>
          <w:lang w:val="es-ES" w:eastAsia="es-ES"/>
          <w14:ligatures w14:val="none"/>
        </w:rPr>
        <w:t>iii</w:t>
      </w:r>
      <w:proofErr w:type="spellEnd"/>
      <w:r w:rsidR="00136C73" w:rsidRPr="00136C73">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136C73" w:rsidRPr="00136C73">
        <w:rPr>
          <w:rFonts w:ascii="Arial Narrow" w:eastAsia="Times New Roman" w:hAnsi="Arial Narrow" w:cs="Arial"/>
          <w:color w:val="000000"/>
          <w:kern w:val="0"/>
          <w:lang w:val="es-ES" w:eastAsia="es-ES"/>
          <w14:ligatures w14:val="none"/>
        </w:rPr>
        <w:t>iv</w:t>
      </w:r>
      <w:proofErr w:type="spellEnd"/>
      <w:r w:rsidR="00136C73" w:rsidRPr="00136C7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E474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7E474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A77066" w14:textId="40589D5C" w:rsidR="00FB3DCE" w:rsidRPr="008E2A7B" w:rsidRDefault="00CA59A2" w:rsidP="008E2A7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71446" w:rsidRPr="00171446">
        <w:rPr>
          <w:rFonts w:ascii="Arial Narrow" w:eastAsia="Times New Roman" w:hAnsi="Arial Narrow" w:cs="Times New Roman"/>
          <w:color w:val="000000"/>
          <w:kern w:val="0"/>
          <w:shd w:val="clear" w:color="auto" w:fill="FFFFFF"/>
          <w:lang w:eastAsia="es-PE"/>
          <w14:ligatures w14:val="none"/>
        </w:rPr>
        <w:t xml:space="preserve"/>
      </w:r>
      <w:r w:rsidRPr="00171446">
        <w:rPr>
          <w:rFonts w:ascii="Arial Narrow" w:eastAsia="Times New Roman" w:hAnsi="Arial Narrow" w:cs="Times New Roman"/>
          <w:color w:val="000000"/>
          <w:kern w:val="0"/>
          <w:shd w:val="clear" w:color="auto" w:fill="FFFFFF"/>
          <w:lang w:eastAsia="es-PE"/>
          <w14:ligatures w14:val="none"/>
        </w:rPr>
        <w:t xml:space="preserve"/>
      </w:r>
      <w:r w:rsidR="00171446" w:rsidRPr="00693C83">
        <w:rPr>
          <w:rFonts w:ascii="Arial Narrow" w:eastAsia="Times New Roman" w:hAnsi="Arial Narrow" w:cs="Times New Roman"/>
          <w:color w:val="000000"/>
          <w:kern w:val="0"/>
          <w:shd w:val="clear" w:color="auto" w:fill="FFFFFF"/>
          <w:lang w:eastAsia="es-PE"/>
          <w14:ligatures w14:val="none"/>
        </w:rPr>
        <w:t xml:space="preserve"/>
      </w:r>
      <w:r w:rsidRPr="00693C83">
        <w:rPr>
          <w:rFonts w:ascii="Arial Narrow" w:eastAsia="Times New Roman" w:hAnsi="Arial Narrow" w:cs="Times New Roman"/>
          <w:color w:val="000000"/>
          <w:kern w:val="0"/>
          <w:shd w:val="clear" w:color="auto" w:fill="FFFFFF"/>
          <w:lang w:eastAsia="es-PE"/>
          <w14:ligatures w14:val="none"/>
        </w:rPr>
        <w:t xml:space="preserve"/>
      </w:r>
      <w:r w:rsidR="00121544" w:rsidRPr="00693C83">
        <w:rPr>
          <w:rFonts w:ascii="Arial Narrow" w:eastAsia="Times New Roman" w:hAnsi="Arial Narrow" w:cs="Times New Roman"/>
          <w:color w:val="000000"/>
          <w:kern w:val="0"/>
          <w:shd w:val="clear" w:color="auto" w:fill="FFFFFF"/>
          <w:lang w:eastAsia="es-PE"/>
          <w14:ligatures w14:val="none"/>
        </w:rPr>
        <w:t/>
      </w:r>
      <w:r w:rsidR="008E2A7B">
        <w:rPr>
          <w:rFonts w:ascii="Arial Narrow" w:eastAsia="Times New Roman" w:hAnsi="Arial Narrow" w:cs="Times New Roman"/>
          <w:color w:val="000000"/>
          <w:kern w:val="0"/>
          <w:shd w:val="clear" w:color="auto" w:fill="FFFFFF"/>
          <w:lang w:eastAsia="es-PE"/>
          <w14:ligatures w14:val="none"/>
        </w:rPr>
        <w:t/>
      </w:r>
      <w:r w:rsidR="00711750" w:rsidRPr="008E2A7B">
        <w:rPr>
          <w:rFonts w:ascii="Arial Narrow" w:eastAsia="Calibri" w:hAnsi="Arial Narrow" w:cs="Arial Narrow"/>
          <w:color w:val="000000"/>
          <w:kern w:val="0"/>
          <w:lang w:eastAsia="es-PE"/>
          <w14:ligatures w14:val="none"/>
        </w:rPr>
        <w:t/>
      </w:r>
      <w:r w:rsidR="00711750" w:rsidRPr="008E2A7B">
        <w:rPr>
          <w:rFonts w:ascii="Arial Narrow" w:eastAsia="Times New Roman" w:hAnsi="Arial Narrow" w:cs="Times New Roman"/>
          <w:kern w:val="0"/>
          <w:shd w:val="clear" w:color="auto" w:fill="FFFFFF"/>
          <w:lang w:eastAsia="es-PE"/>
          <w14:ligatures w14:val="none"/>
        </w:rPr>
        <w:t xml:space="preserve"/>
      </w:r>
      <w:r w:rsidR="00711750" w:rsidRPr="008E2A7B">
        <w:rPr>
          <w:rFonts w:ascii="Arial Narrow" w:eastAsia="Calibri" w:hAnsi="Arial Narrow" w:cs="Arial Narrow"/>
          <w:kern w:val="0"/>
          <w:lang w:eastAsia="es-PE"/>
          <w14:ligatures w14:val="none"/>
        </w:rPr>
        <w:t xml:space="preserve"/>
      </w:r>
      <w:r w:rsidR="00711750" w:rsidRPr="008E2A7B">
        <w:rPr>
          <w:rFonts w:ascii="Arial Narrow" w:eastAsia="Times New Roman" w:hAnsi="Arial Narrow" w:cs="Times New Roman"/>
          <w:kern w:val="0"/>
          <w:shd w:val="clear" w:color="auto" w:fill="FFFFFF"/>
          <w:lang w:eastAsia="es-PE"/>
          <w14:ligatures w14:val="none"/>
        </w:rPr>
        <w:t xml:space="preserve"/>
      </w:r>
      <w:r w:rsidR="00FB44B8" w:rsidRPr="008E2A7B">
        <w:rPr>
          <w:rFonts w:ascii="Arial Narrow" w:eastAsia="Times New Roman" w:hAnsi="Arial Narrow" w:cs="Times New Roman"/>
          <w:kern w:val="0"/>
          <w:shd w:val="clear" w:color="auto" w:fill="FFFFFF"/>
          <w:lang w:eastAsia="es-PE"/>
          <w14:ligatures w14:val="none"/>
        </w:rPr>
        <w:t xml:space="preserve"/>
      </w:r>
      <w:r w:rsidR="00693C83" w:rsidRPr="008E2A7B">
        <w:rPr>
          <w:rFonts w:ascii="Arial Narrow" w:eastAsia="Times New Roman" w:hAnsi="Arial Narrow" w:cs="Arial"/>
          <w:color w:val="000000"/>
          <w:kern w:val="0"/>
          <w:lang w:eastAsia="es-ES"/>
          <w14:ligatures w14:val="none"/>
        </w:rPr>
        <w:t xml:space="preserve"/>
      </w:r>
      <w:r w:rsidR="00FB44B8" w:rsidRPr="008E2A7B">
        <w:rPr>
          <w:rFonts w:ascii="Arial Narrow" w:eastAsia="Times New Roman" w:hAnsi="Arial Narrow" w:cs="Times New Roman"/>
          <w:kern w:val="0"/>
          <w:shd w:val="clear" w:color="auto" w:fill="FFFFFF"/>
          <w:lang w:eastAsia="es-PE"/>
          <w14:ligatures w14:val="none"/>
        </w:rPr>
        <w:t xml:space="preserve"/>
      </w:r>
      <w:r w:rsidR="00693C83" w:rsidRPr="008E2A7B">
        <w:rPr>
          <w:rFonts w:ascii="Arial Narrow" w:eastAsia="Times New Roman" w:hAnsi="Arial Narrow" w:cs="Arial"/>
          <w:color w:val="000000"/>
          <w:kern w:val="0"/>
          <w:lang w:eastAsia="es-ES"/>
          <w14:ligatures w14:val="none"/>
        </w:rPr>
        <w:t/>
      </w:r>
      <w:r w:rsidR="00121544" w:rsidRPr="008E2A7B">
        <w:rPr>
          <w:rFonts w:ascii="Arial Narrow" w:eastAsia="Arial Narrow" w:hAnsi="Arial Narrow" w:cs="Arial Narrow"/>
          <w:kern w:val="0"/>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E29C57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71446" w:rsidRPr="00171446">
        <w:rPr>
          <w:rFonts w:ascii="Arial Narrow" w:eastAsia="Times New Roman" w:hAnsi="Arial Narrow" w:cs="Arial"/>
          <w:color w:val="000000"/>
          <w:kern w:val="0"/>
          <w:lang w:val="es-ES" w:eastAsia="es-ES"/>
          <w14:ligatures w14:val="none"/>
        </w:rPr>
        <w:t>15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171446">
        <w:rPr>
          <w:rFonts w:ascii="Arial Narrow" w:eastAsia="Arial Narrow" w:hAnsi="Arial Narrow" w:cs="Arial Narrow"/>
          <w:color w:val="000000"/>
          <w:kern w:val="0"/>
          <w:lang w:eastAsia="es-PE"/>
          <w14:ligatures w14:val="none"/>
        </w:rPr>
        <w:t>a 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1076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1446" w:rsidRPr="00171446">
        <w:rPr>
          <w:rFonts w:ascii="Arial Narrow" w:eastAsia="Times New Roman" w:hAnsi="Arial Narrow" w:cs="Arial"/>
          <w:color w:val="000000"/>
          <w:kern w:val="0"/>
          <w:lang w:val="es-ES" w:eastAsia="es-ES"/>
          <w14:ligatures w14:val="none"/>
        </w:rPr>
        <w:t>15 de octubre de 2025</w:t>
      </w:r>
      <w:r w:rsidRPr="00171446">
        <w:rPr>
          <w:rFonts w:ascii="Arial Narrow" w:eastAsia="Calibri" w:hAnsi="Arial Narrow" w:cs="Arial"/>
          <w:kern w:val="0"/>
          <w14:ligatures w14:val="none"/>
        </w:rPr>
        <w:t xml:space="preserve">, </w:t>
      </w:r>
      <w:r w:rsidRPr="00171446">
        <w:rPr>
          <w:rFonts w:ascii="Arial Narrow" w:eastAsia="Arial Narrow" w:hAnsi="Arial Narrow" w:cs="Arial Narrow"/>
          <w:color w:val="000000"/>
          <w:kern w:val="0"/>
          <w:lang w:eastAsia="es-PE"/>
          <w14:ligatures w14:val="none"/>
        </w:rPr>
        <w:t>a</w:t>
      </w:r>
      <w:r w:rsidRPr="00171446">
        <w:rPr>
          <w:rFonts w:ascii="Arial Narrow" w:eastAsia="Times New Roman" w:hAnsi="Arial Narrow" w:cs="Times New Roman"/>
          <w:color w:val="000000"/>
          <w:kern w:val="0"/>
          <w:shd w:val="clear" w:color="auto" w:fill="FFFFFF"/>
          <w:lang w:eastAsia="es-PE"/>
          <w14:ligatures w14:val="none"/>
        </w:rPr>
        <w:t xml:space="preserve"> </w:t>
      </w:r>
      <w:r w:rsidR="00171446" w:rsidRPr="00171446">
        <w:rPr>
          <w:rFonts w:ascii="Arial Narrow" w:eastAsia="Arial Narrow" w:hAnsi="Arial Narrow" w:cs="Arial Narrow"/>
          <w:color w:val="000000"/>
          <w:kern w:val="0"/>
          <w:lang w:eastAsia="es-PE"/>
          <w14:ligatures w14:val="none"/>
        </w:rPr>
        <w:t>Rímac Seguros y Reaseguros S.A.</w:t>
      </w:r>
      <w:r w:rsidRPr="00171446">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71297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7E4749" w:rsidRPr="007E4749">
        <w:rPr>
          <w:rFonts w:ascii="Arial Narrow" w:eastAsia="Times New Roman" w:hAnsi="Arial Narrow" w:cs="Arial"/>
          <w:color w:val="000000"/>
          <w:kern w:val="0"/>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Times New Roman" w:hAnsi="Arial Narrow" w:cs="Arial"/>
          <w:color w:val="000000"/>
          <w:kern w:val="0"/>
          <w:lang w:val="es-ES" w:eastAsia="es-ES"/>
          <w14:ligatures w14:val="none"/>
        </w:rPr>
        <w:t>ii</w:t>
      </w:r>
      <w:proofErr w:type="spellEnd"/>
      <w:r w:rsidR="007E4749" w:rsidRPr="007E4749">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6E617E" w:rsidRPr="00432ED7">
        <w:rPr>
          <w:rFonts w:ascii="Arial Narrow" w:eastAsia="Times New Roman" w:hAnsi="Arial Narrow" w:cs="Arial"/>
          <w:color w:val="000000"/>
          <w:kern w:val="0"/>
          <w:lang w:val="es-ES" w:eastAsia="es-ES"/>
          <w14:ligatures w14:val="none"/>
        </w:rPr>
        <w:t>fue justificado</w:t>
      </w:r>
      <w:r w:rsidR="007E4749" w:rsidRPr="007E4749">
        <w:rPr>
          <w:rFonts w:ascii="Arial Narrow" w:eastAsia="Times New Roman" w:hAnsi="Arial Narrow" w:cs="Arial"/>
          <w:color w:val="000000"/>
          <w:kern w:val="0"/>
          <w:lang w:val="es-ES" w:eastAsia="es-ES"/>
          <w14:ligatures w14:val="none"/>
        </w:rPr>
        <w:t>; (</w:t>
      </w:r>
      <w:proofErr w:type="spellStart"/>
      <w:r w:rsidR="007E4749" w:rsidRPr="007E4749">
        <w:rPr>
          <w:rFonts w:ascii="Arial Narrow" w:eastAsia="Times New Roman" w:hAnsi="Arial Narrow" w:cs="Arial"/>
          <w:color w:val="000000"/>
          <w:kern w:val="0"/>
          <w:lang w:val="es-ES" w:eastAsia="es-ES"/>
          <w14:ligatures w14:val="none"/>
        </w:rPr>
        <w:t>iii</w:t>
      </w:r>
      <w:proofErr w:type="spellEnd"/>
      <w:r w:rsidR="007E4749" w:rsidRPr="007E4749">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7E4749" w:rsidRPr="007E4749">
        <w:rPr>
          <w:rFonts w:ascii="Arial Narrow" w:eastAsia="Times New Roman" w:hAnsi="Arial Narrow" w:cs="Arial"/>
          <w:color w:val="000000"/>
          <w:kern w:val="0"/>
          <w:lang w:val="es-ES" w:eastAsia="es-ES"/>
          <w14:ligatures w14:val="none"/>
        </w:rPr>
        <w:t>iv</w:t>
      </w:r>
      <w:proofErr w:type="spellEnd"/>
      <w:r w:rsidR="007E4749" w:rsidRPr="007E474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5E4043" w:rsidR="00CA59A2" w:rsidRPr="00A67ADF" w:rsidRDefault="00CA59A2" w:rsidP="00327F5B">
      <w:pPr>
        <w:suppressAutoHyphens/>
        <w:spacing w:after="0" w:line="240" w:lineRule="auto"/>
        <w:jc w:val="both"/>
        <w:rPr>
          <w:rFonts w:ascii="Arial Narrow" w:hAnsi="Arial Narrow" w:cs="Arial"/>
        </w:rPr>
      </w:pPr>
      <w:r w:rsidRPr="00171446">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446">
        <w:rPr>
          <w:rFonts w:ascii="Arial Narrow" w:hAnsi="Arial Narrow" w:cs="Arial"/>
          <w:b/>
          <w:spacing w:val="-3"/>
          <w:kern w:val="0"/>
          <w14:ligatures w14:val="none"/>
        </w:rPr>
        <w:t/>
      </w:r>
      <w:r w:rsidRPr="00171446">
        <w:rPr>
          <w:rFonts w:ascii="Arial Narrow" w:hAnsi="Arial Narrow" w:cs="Arial"/>
          <w:bCs/>
          <w:spacing w:val="-3"/>
          <w:kern w:val="0"/>
          <w14:ligatures w14:val="none"/>
        </w:rPr>
        <w:t xml:space="preserve"/>
      </w:r>
      <w:r w:rsidR="00171446" w:rsidRPr="00171446">
        <w:rPr>
          <w:rFonts w:ascii="Arial Narrow" w:hAnsi="Arial Narrow" w:cs="Arial"/>
          <w:bCs/>
          <w:spacing w:val="-3"/>
          <w:kern w:val="0"/>
          <w14:ligatures w14:val="none"/>
        </w:rPr>
        <w:t xml:space="preserve"/>
      </w:r>
      <w:r w:rsidRPr="00171446">
        <w:rPr>
          <w:rFonts w:ascii="Arial Narrow" w:hAnsi="Arial Narrow" w:cs="Arial"/>
          <w:bCs/>
          <w:spacing w:val="-3"/>
          <w:kern w:val="0"/>
          <w14:ligatures w14:val="none"/>
        </w:rPr>
        <w:t xml:space="preserve"/>
      </w:r>
      <w:r w:rsidR="00171446" w:rsidRPr="00171446">
        <w:rPr>
          <w:rFonts w:ascii="Arial Narrow" w:eastAsia="Times New Roman" w:hAnsi="Arial Narrow" w:cs="Times New Roman"/>
          <w:color w:val="000000"/>
          <w:kern w:val="0"/>
          <w:shd w:val="clear" w:color="auto" w:fill="FFFFFF"/>
          <w:lang w:eastAsia="es-PE"/>
          <w14:ligatures w14:val="none"/>
        </w:rPr>
        <w:t xml:space="preserve"/>
      </w:r>
      <w:r w:rsidRPr="00171446">
        <w:rPr>
          <w:rFonts w:ascii="Arial Narrow" w:hAnsi="Arial Narrow"/>
          <w:color w:val="000000"/>
        </w:rPr>
        <w:t/>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w:r>
      <w:r w:rsidRPr="00171446">
        <w:rPr>
          <w:rFonts w:ascii="Arial Narrow" w:eastAsia="Times New Roman" w:hAnsi="Arial Narrow" w:cs="Segoe UI"/>
          <w:color w:val="000000"/>
          <w:kern w:val="0"/>
          <w:lang w:eastAsia="es-PE"/>
          <w14:ligatures w14:val="none"/>
        </w:rPr>
        <w:t/>
      </w:r>
      <w:r w:rsidRPr="001714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6E591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71446"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714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hAnsi="Arial Narrow" w:cs="Arial"/>
          <w:b/>
          <w:bCs/>
          <w:sz w:val="16"/>
          <w:szCs w:val="16"/>
        </w:rPr>
      </w:pPr>
      <w:r w:rsidRPr="00171446">
        <w:rPr>
          <w:rFonts w:ascii="Arial Narrow" w:hAnsi="Arial Narrow" w:cs="Arial"/>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hAnsi="Arial Narrow" w:cs="Arial"/>
          <w:sz w:val="16"/>
          <w:szCs w:val="16"/>
        </w:rPr>
      </w:pPr>
      <w:r w:rsidRPr="00171446">
        <w:rPr>
          <w:rFonts w:ascii="Arial Narrow" w:hAnsi="Arial Narrow" w:cs="Arial"/>
          <w:sz w:val="16"/>
          <w:szCs w:val="16"/>
        </w:rPr>
        <w:t xml:space="preserve">20.4. </w:t>
      </w:r>
      <w:r w:rsidRPr="001714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