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2680CE1F" w:rsidR="00AB3A58" w:rsidRPr="005B09C6" w:rsidRDefault="00AB3A58" w:rsidP="002919EA">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B09C6">
        <w:rPr>
          <w:rFonts w:ascii="Arial Narrow" w:eastAsia="Arial Narrow" w:hAnsi="Arial Narrow" w:cs="Arial Narrow"/>
          <w:b/>
          <w:color w:val="000000"/>
          <w:kern w:val="0"/>
          <w:lang w:eastAsia="es-PE"/>
          <w14:ligatures w14:val="none"/>
        </w:rPr>
        <w:t>0</w:t>
      </w:r>
      <w:r w:rsidR="005B09C6" w:rsidRPr="005B09C6">
        <w:rPr>
          <w:rFonts w:ascii="Arial Narrow" w:eastAsia="Times New Roman" w:hAnsi="Arial Narrow" w:cs="Times New Roman"/>
          <w:b/>
          <w:bCs/>
          <w:color w:val="000000"/>
          <w:kern w:val="0"/>
          <w:shd w:val="clear" w:color="auto" w:fill="FFFFFF"/>
          <w:lang w:eastAsia="es-PE"/>
          <w14:ligatures w14:val="none"/>
        </w:rPr>
        <w:t xml:space="preserve">904-2025 </w:t>
      </w:r>
      <w:r w:rsidR="00A8071A" w:rsidRPr="005B09C6">
        <w:rPr>
          <w:rFonts w:ascii="Arial Narrow" w:eastAsia="Times New Roman" w:hAnsi="Arial Narrow" w:cs="Times New Roman"/>
          <w:b/>
          <w:bCs/>
          <w:color w:val="000000"/>
          <w:kern w:val="0"/>
          <w:shd w:val="clear" w:color="auto" w:fill="FFFFFF"/>
          <w:lang w:eastAsia="es-PE"/>
          <w14:ligatures w14:val="none"/>
        </w:rPr>
        <w:t>/CC1</w:t>
      </w:r>
    </w:p>
    <w:p w14:paraId="187C3631" w14: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 xml:space="preserve">DENUNCIANTE:[DENUNCIANTE] ([APELLIDO] )</w:t>
      </w:r>
      <w:r w:rsidRPr="005B09C6">
        <w:rPr>
          <w:rFonts w:ascii="Arial Narrow" w:eastAsia="Arial Narrow" w:hAnsi="Arial Narrow" w:cs="Arial Narrow"/>
          <w:b/>
          <w:color w:val="000000"/>
          <w:kern w:val="0"/>
          <w:lang w:eastAsia="es-PE"/>
          <w14:ligatures w14:val="none"/>
        </w:rPr>
        <w:tab/>
        <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 xml:space="preserve"/>
      </w:r>
      <w:r w:rsidR="00A8071A" w:rsidRPr="005B09C6">
        <w:rPr>
          <w:rFonts w:ascii="Arial Narrow" w:eastAsia="Arial Narrow" w:hAnsi="Arial Narrow" w:cs="Arial Narrow"/>
          <w:b/>
          <w:color w:val="000000"/>
          <w:kern w:val="0"/>
          <w:lang w:eastAsia="es-PE"/>
          <w14:ligatures w14:val="none"/>
        </w:rPr>
        <w:t/>
      </w:r>
      <w:r w:rsidR="005B09C6" w:rsidRPr="005B09C6">
        <w:rPr>
          <w:rFonts w:ascii="Arial Narrow" w:eastAsia="Arial Narrow" w:hAnsi="Arial Narrow" w:cs="Arial Narrow"/>
          <w:b/>
          <w:color w:val="000000"/>
          <w:kern w:val="0"/>
          <w:lang w:eastAsia="es-PE"/>
          <w14:ligatures w14:val="none"/>
        </w:rPr>
        <w:t/>
      </w:r>
      <w:r w:rsidR="00A8071A" w:rsidRPr="005B09C6">
        <w:rPr>
          <w:rFonts w:ascii="Arial Narrow" w:eastAsia="Arial Narrow" w:hAnsi="Arial Narrow" w:cs="Arial Narrow"/>
          <w:b/>
          <w:color w:val="000000"/>
          <w:kern w:val="0"/>
          <w:lang w:eastAsia="es-PE"/>
          <w14:ligatures w14:val="none"/>
        </w:rPr>
        <w:t/>
      </w:r>
    </w:p>
    <w:p w14:paraId="7037BAA8" w14: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DENUNCIADO</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INTERSEGURO COMPAÑ</w:t>
      </w:r>
      <w:r w:rsidR="007A1894">
        <w:rPr>
          <w:rFonts w:ascii="Arial Narrow" w:eastAsia="Arial Narrow" w:hAnsi="Arial Narrow" w:cs="Arial Narrow"/>
          <w:b/>
          <w:color w:val="000000"/>
          <w:kern w:val="0"/>
          <w:lang w:eastAsia="es-PE"/>
          <w14:ligatures w14:val="none"/>
        </w:rPr>
        <w:t>Í</w:t>
      </w:r>
      <w:r w:rsidR="005B09C6" w:rsidRPr="005B09C6">
        <w:rPr>
          <w:rFonts w:ascii="Arial Narrow" w:eastAsia="Arial Narrow" w:hAnsi="Arial Narrow" w:cs="Arial Narrow"/>
          <w:b/>
          <w:color w:val="000000"/>
          <w:kern w:val="0"/>
          <w:lang w:eastAsia="es-PE"/>
          <w14:ligatures w14:val="none"/>
        </w:rPr>
        <w:t xml:space="preserve">A DE SEGUROS S.A. </w:t>
      </w:r>
      <w:r w:rsidR="00A8071A" w:rsidRPr="005B09C6">
        <w:rPr>
          <w:rFonts w:ascii="Arial Narrow" w:eastAsia="Arial Narrow" w:hAnsi="Arial Narrow" w:cs="Arial Narrow"/>
          <w:b/>
          <w:color w:val="000000"/>
          <w:kern w:val="0"/>
          <w:lang w:eastAsia="es-PE"/>
          <w14:ligatures w14:val="none"/>
        </w:rPr>
        <w:t>(</w:t>
      </w:r>
      <w:r w:rsidR="005B09C6" w:rsidRPr="005B09C6">
        <w:rPr>
          <w:rFonts w:ascii="Arial Narrow" w:eastAsia="Arial Narrow" w:hAnsi="Arial Narrow" w:cs="Arial Narrow"/>
          <w:b/>
          <w:color w:val="000000"/>
          <w:kern w:val="0"/>
          <w:lang w:eastAsia="es-PE"/>
          <w14:ligatures w14:val="none"/>
        </w:rPr>
        <w:t>INTERSEGURO</w:t>
      </w:r>
      <w:r w:rsidR="00A8071A" w:rsidRPr="005B09C6">
        <w:rPr>
          <w:rFonts w:ascii="Arial Narrow" w:eastAsia="Arial Narrow" w:hAnsi="Arial Narrow" w:cs="Arial Narrow"/>
          <w:b/>
          <w:color w:val="000000"/>
          <w:kern w:val="0"/>
          <w:lang w:eastAsia="es-PE"/>
          <w14:ligatures w14:val="none"/>
        </w:rPr>
        <w:t>)</w:t>
      </w:r>
    </w:p>
    <w:p w14:paraId="2500BC77" w14: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MATERIAS</w:t>
      </w:r>
      <w:r w:rsidRPr="005B09C6">
        <w:rPr>
          <w:rFonts w:ascii="Arial Narrow" w:eastAsia="Arial Narrow" w:hAnsi="Arial Narrow" w:cs="Arial Narrow"/>
          <w:b/>
          <w:color w:val="000000"/>
          <w:kern w:val="0"/>
          <w:lang w:eastAsia="es-PE"/>
          <w14:ligatures w14:val="none"/>
        </w:rPr>
        <w:tab/>
        <w:t xml:space="preserve">: </w:t>
      </w:r>
      <w:r w:rsidRPr="005B09C6">
        <w:rPr>
          <w:rFonts w:ascii="Arial Narrow" w:eastAsia="Arial Narrow" w:hAnsi="Arial Narrow" w:cs="Arial Narrow"/>
          <w:b/>
          <w:color w:val="000000"/>
          <w:kern w:val="0"/>
          <w:lang w:eastAsia="es-PE"/>
          <w14:ligatures w14:val="none"/>
        </w:rPr>
        <w:tab/>
        <w:t>ADMISIÓN A TRÁMITE</w:t>
      </w:r>
      <w:r w:rsidR="005B09C6" w:rsidRPr="005B09C6">
        <w:rPr>
          <w:rFonts w:ascii="Arial Narrow" w:eastAsia="Arial Narrow" w:hAnsi="Arial Narrow" w:cs="Arial Narrow"/>
          <w:b/>
          <w:color w:val="000000"/>
          <w:kern w:val="0"/>
          <w:lang w:eastAsia="es-PE"/>
          <w14:ligatures w14:val="none"/>
        </w:rPr>
        <w:tab/>
      </w:r>
    </w:p>
    <w:p w14:paraId="284AD768" w14: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REQUERIMIENTO DE INFORMACIÓN</w:t>
      </w:r>
      <w:r w:rsidR="00A8071A" w:rsidRPr="005B09C6">
        <w:rPr>
          <w:rFonts w:ascii="Arial Narrow" w:eastAsia="Arial Narrow" w:hAnsi="Arial Narrow" w:cs="Arial Narrow"/>
          <w:b/>
          <w:color w:val="000000"/>
          <w:kern w:val="0"/>
          <w:lang w:eastAsia="es-PE"/>
          <w14:ligatures w14:val="none"/>
        </w:rPr>
        <w:t xml:space="preserve"> </w:t>
      </w:r>
    </w:p>
    <w:p w14:paraId="5A3670C5" w14: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09C6">
        <w:rPr>
          <w:rFonts w:ascii="Arial Narrow" w:eastAsia="Arial Narrow" w:hAnsi="Arial Narrow" w:cs="Arial Narrow"/>
          <w:b/>
          <w:color w:val="000000"/>
          <w:kern w:val="0"/>
          <w:lang w:eastAsia="es-PE"/>
          <w14:ligatures w14:val="none"/>
        </w:rPr>
        <w:t xml:space="preserve">RESOLUCIÓN </w:t>
      </w:r>
      <w:r w:rsidRPr="005B09C6">
        <w:rPr>
          <w:rFonts w:ascii="Arial Narrow" w:eastAsia="Arial Narrow" w:hAnsi="Arial Narrow" w:cs="Arial Narrow"/>
          <w:b/>
          <w:color w:val="000000"/>
          <w:kern w:val="0"/>
          <w:lang w:eastAsia="es-PE"/>
          <w14:ligatures w14:val="none"/>
        </w:rPr>
        <w:tab/>
        <w:t>:</w:t>
      </w:r>
      <w:r w:rsidRPr="005B09C6">
        <w:rPr>
          <w:rFonts w:ascii="Arial Narrow" w:eastAsia="Arial Narrow" w:hAnsi="Arial Narrow" w:cs="Arial Narrow"/>
          <w:b/>
          <w:color w:val="000000"/>
          <w:kern w:val="0"/>
          <w:lang w:eastAsia="es-PE"/>
          <w14:ligatures w14:val="none"/>
        </w:rPr>
        <w:tab/>
      </w:r>
      <w:r w:rsidR="005B09C6" w:rsidRPr="005B09C6">
        <w:rPr>
          <w:rFonts w:ascii="Arial Narrow" w:eastAsia="Arial Narrow" w:hAnsi="Arial Narrow" w:cs="Arial Narrow"/>
          <w:b/>
          <w:color w:val="000000"/>
          <w:kern w:val="0"/>
          <w:lang w:eastAsia="es-PE"/>
          <w14:ligatures w14:val="none"/>
        </w:rPr>
        <w:t>1</w:t>
      </w:r>
    </w:p>
    <w:p w14:paraId="7591140C" w14:textId="77777777" w:rsidR="00AB3A58" w:rsidRPr="005B09C6"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4E4B493D"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09C6">
        <w:rPr>
          <w:rFonts w:ascii="Arial Narrow" w:eastAsia="Times New Roman" w:hAnsi="Arial Narrow" w:cs="Times New Roman"/>
          <w:color w:val="000000"/>
          <w:kern w:val="0"/>
          <w:shd w:val="clear" w:color="auto" w:fill="FFFFFF"/>
          <w:lang w:eastAsia="es-PE"/>
          <w14:ligatures w14:val="none"/>
        </w:rPr>
        <w:t xml:space="preserve">Lima, </w:t>
      </w:r>
      <w:r w:rsidR="00EF62A4">
        <w:rPr>
          <w:rFonts w:ascii="Arial Narrow" w:eastAsia="Times New Roman" w:hAnsi="Arial Narrow" w:cs="Times New Roman"/>
          <w:color w:val="000000"/>
          <w:kern w:val="0"/>
          <w:shd w:val="clear" w:color="auto" w:fill="FFFFFF"/>
          <w:lang w:eastAsia="es-PE"/>
          <w14:ligatures w14:val="none"/>
        </w:rPr>
        <w:t>30</w:t>
      </w:r>
      <w:r w:rsidRPr="005B09C6">
        <w:rPr>
          <w:rFonts w:ascii="Arial Narrow" w:eastAsia="Times New Roman" w:hAnsi="Arial Narrow" w:cs="Times New Roman"/>
          <w:color w:val="000000"/>
          <w:kern w:val="0"/>
          <w:shd w:val="clear" w:color="auto" w:fill="FFFFFF"/>
          <w:lang w:eastAsia="es-PE"/>
          <w14:ligatures w14:val="none"/>
        </w:rPr>
        <w:t xml:space="preserve"> de </w:t>
      </w:r>
      <w:r w:rsidR="006129A3">
        <w:rPr>
          <w:rFonts w:ascii="Arial Narrow" w:eastAsia="Times New Roman" w:hAnsi="Arial Narrow" w:cs="Times New Roman"/>
          <w:color w:val="000000"/>
          <w:kern w:val="0"/>
          <w:shd w:val="clear" w:color="auto" w:fill="FFFFFF"/>
          <w:lang w:eastAsia="es-PE"/>
          <w14:ligatures w14:val="none"/>
        </w:rPr>
        <w:t>mayo</w:t>
      </w:r>
      <w:r w:rsidRPr="0026598E">
        <w:rPr>
          <w:rFonts w:ascii="Arial Narrow" w:eastAsia="Times New Roman" w:hAnsi="Arial Narrow" w:cs="Times New Roman"/>
          <w:color w:val="000000"/>
          <w:kern w:val="0"/>
          <w:shd w:val="clear" w:color="auto" w:fill="FFFFFF"/>
          <w:lang w:eastAsia="es-PE"/>
          <w14:ligatures w14:val="none"/>
        </w:rPr>
        <w:t xml:space="preserve"> de </w:t>
      </w:r>
      <w:r w:rsidRPr="004A6B89">
        <w:rPr>
          <w:rFonts w:ascii="Arial Narrow" w:eastAsia="Times New Roman" w:hAnsi="Arial Narrow" w:cs="Times New Roman"/>
          <w:color w:val="000000"/>
          <w:kern w:val="0"/>
          <w:shd w:val="clear" w:color="auto" w:fill="FFFFFF"/>
          <w:lang w:eastAsia="es-PE"/>
          <w14:ligatures w14:val="none"/>
        </w:rPr>
        <w:t>202</w:t>
      </w:r>
      <w:r w:rsidR="001132FD" w:rsidRPr="004A6B8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A6B89" w:rsidRDefault="00AB3A58" w:rsidP="002919EA">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A6B89" w:rsidRDefault="00AB3A58" w:rsidP="002919EA">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A6B89">
        <w:rPr>
          <w:rFonts w:ascii="Arial Narrow" w:eastAsia="Arial Narrow" w:hAnsi="Arial Narrow" w:cs="Arial Narrow"/>
          <w:b/>
          <w:color w:val="000000"/>
          <w:kern w:val="0"/>
          <w:lang w:eastAsia="es-PE"/>
          <w14:ligatures w14:val="none"/>
        </w:rPr>
        <w:t xml:space="preserve">HECHOS </w:t>
      </w:r>
    </w:p>
    <w:p w14:paraId="74E8E3A1" w14:textId="77777777" w:rsidR="00AB3A58" w:rsidRPr="004A6B89"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25718C3B" w14:textId="406F9E7C" w:rsidR="00AB3A58" w:rsidRPr="00164A1E" w:rsidRDefault="00AB3A58" w:rsidP="002919EA">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6B89">
        <w:rPr>
          <w:rFonts w:ascii="Arial Narrow" w:eastAsia="Times New Roman" w:hAnsi="Arial Narrow" w:cs="Arial"/>
          <w:color w:val="000000"/>
          <w:kern w:val="0"/>
          <w:lang w:val="es-ES" w:eastAsia="es-ES"/>
          <w14:ligatures w14:val="none"/>
        </w:rPr>
        <w:t xml:space="preserve">Mediante el escrito del 25 de febrero de 2025 la [APELLIDO] denunció a Interseguro por presuntas infracciones a la Ley 29571, Código de Protección y Defensa del Consumidor (en adelante, Código), señalando lo siguiente:</w:t>
      </w:r>
      <w:r w:rsidR="004A6B89" w:rsidRPr="004A6B89">
        <w:rPr>
          <w:rFonts w:ascii="Arial Narrow" w:eastAsia="Times New Roman" w:hAnsi="Arial Narrow" w:cs="Arial"/>
          <w:color w:val="000000"/>
          <w:kern w:val="0"/>
          <w:lang w:val="es-ES" w:eastAsia="es-ES"/>
          <w14:ligatures w14:val="none"/>
        </w:rPr>
        <w:t/>
      </w:r>
      <w:r w:rsidR="001F68E1" w:rsidRPr="00B76C61">
        <w:rPr>
          <w:rFonts w:ascii="Arial Narrow" w:eastAsia="Times New Roman" w:hAnsi="Arial Narrow" w:cs="Times New Roman"/>
          <w:color w:val="000000"/>
          <w:kern w:val="0"/>
          <w:vertAlign w:val="superscript"/>
          <w:lang w:val="es-ES" w:eastAsia="es-ES"/>
          <w14:ligatures w14:val="none"/>
        </w:rPr>
        <w:footnoteReference w:id="1"/>
      </w:r>
      <w:r w:rsidR="004A6B89" w:rsidRPr="004A6B89">
        <w:rPr>
          <w:rFonts w:ascii="Arial Narrow" w:eastAsia="Times New Roman" w:hAnsi="Arial Narrow" w:cs="Arial"/>
          <w:color w:val="000000"/>
          <w:kern w:val="0"/>
          <w:lang w:val="es-ES" w:eastAsia="es-ES"/>
          <w14:ligatures w14:val="none"/>
        </w:rPr>
        <w:t xml:space="preserve"/>
      </w:r>
      <w:r w:rsidR="00DF13D0" w:rsidRPr="004A6B89">
        <w:rPr>
          <w:rFonts w:ascii="Arial Narrow" w:eastAsia="Calibri" w:hAnsi="Arial Narrow" w:cs="Arial"/>
          <w:kern w:val="0"/>
          <w14:ligatures w14:val="none"/>
        </w:rPr>
        <w:t xml:space="preserve"/>
      </w:r>
      <w:r w:rsidR="004A6B89" w:rsidRPr="004A6B89">
        <w:rPr>
          <w:rFonts w:ascii="Arial Narrow" w:eastAsia="Calibri" w:hAnsi="Arial Narrow" w:cs="Arial"/>
          <w:kern w:val="0"/>
          <w14:ligatures w14:val="none"/>
        </w:rPr>
        <w:t xml:space="preserve"/>
      </w:r>
      <w:r w:rsidRPr="004A6B89">
        <w:rPr>
          <w:rFonts w:ascii="Arial Narrow" w:eastAsia="Calibri" w:hAnsi="Arial Narrow" w:cs="Arial"/>
          <w:kern w:val="0"/>
          <w14:ligatures w14:val="none"/>
        </w:rPr>
        <w:t/>
      </w:r>
      <w:r w:rsidRPr="004A6B89">
        <w:rPr>
          <w:rFonts w:ascii="Arial Narrow" w:eastAsia="Times New Roman" w:hAnsi="Arial Narrow" w:cs="Arial"/>
          <w:color w:val="000000"/>
          <w:kern w:val="0"/>
          <w:lang w:val="es-ES" w:eastAsia="es-ES"/>
          <w14:ligatures w14:val="none"/>
        </w:rPr>
        <w:t xml:space="preserve"/>
      </w:r>
      <w:proofErr w:type="spellStart"/>
      <w:r w:rsidR="004A6B89" w:rsidRPr="004A6B89">
        <w:rPr>
          <w:rFonts w:ascii="Arial Narrow" w:eastAsia="Times New Roman" w:hAnsi="Arial Narrow" w:cs="Arial"/>
          <w:color w:val="000000"/>
          <w:kern w:val="0"/>
          <w:lang w:val="es-ES" w:eastAsia="es-ES"/>
          <w14:ligatures w14:val="none"/>
        </w:rPr>
        <w:t/>
      </w:r>
      <w:proofErr w:type="spellEnd"/>
      <w:r w:rsidR="004A6B89" w:rsidRPr="004A6B89">
        <w:rPr>
          <w:rFonts w:ascii="Arial Narrow" w:eastAsia="Times New Roman" w:hAnsi="Arial Narrow" w:cs="Arial"/>
          <w:color w:val="000000"/>
          <w:kern w:val="0"/>
          <w:lang w:val="es-ES" w:eastAsia="es-ES"/>
          <w14:ligatures w14:val="none"/>
        </w:rPr>
        <w:t xml:space="preserve"/>
      </w:r>
      <w:r w:rsidRPr="004A6B89">
        <w:rPr>
          <w:rFonts w:ascii="Arial Narrow" w:eastAsia="Times New Roman" w:hAnsi="Arial Narrow" w:cs="Arial"/>
          <w:color w:val="000000"/>
          <w:kern w:val="0"/>
          <w:lang w:val="es-ES" w:eastAsia="es-ES"/>
          <w14:ligatures w14:val="none"/>
        </w:rPr>
        <w:t xml:space="preserve"/>
      </w:r>
      <w:r w:rsidRPr="00164A1E">
        <w:rPr>
          <w:rFonts w:ascii="Arial Narrow" w:eastAsia="Times New Roman" w:hAnsi="Arial Narrow" w:cs="Arial"/>
          <w:color w:val="000000"/>
          <w:kern w:val="0"/>
          <w:lang w:val="es-ES" w:eastAsia="es-ES"/>
          <w14:ligatures w14:val="none"/>
        </w:rPr>
        <w:t/>
      </w:r>
      <w:r w:rsidRPr="00164A1E">
        <w:rPr>
          <w:rFonts w:ascii="Arial Narrow" w:eastAsia="Times New Roman" w:hAnsi="Arial Narrow" w:cs="Times New Roman"/>
          <w:color w:val="000000"/>
          <w:kern w:val="0"/>
          <w:vertAlign w:val="superscript"/>
          <w:lang w:val="es-ES" w:eastAsia="es-ES"/>
          <w14:ligatures w14:val="none"/>
        </w:rPr>
        <w:footnoteReference w:id="2"/>
      </w:r>
      <w:r w:rsidRPr="00164A1E">
        <w:rPr>
          <w:rFonts w:ascii="Arial Narrow" w:eastAsia="Times New Roman" w:hAnsi="Arial Narrow" w:cs="Arial"/>
          <w:color w:val="000000"/>
          <w:kern w:val="0"/>
          <w:lang w:val="es-ES" w:eastAsia="es-ES"/>
          <w14:ligatures w14:val="none"/>
        </w:rPr>
        <w:t xml:space="preserve"/>
      </w:r>
      <w:r w:rsidRPr="00164A1E">
        <w:rPr>
          <w:rFonts w:ascii="Arial Narrow" w:eastAsia="Times New Roman" w:hAnsi="Arial Narrow" w:cs="Arial"/>
          <w:bCs/>
          <w:color w:val="000000"/>
          <w:kern w:val="0"/>
          <w:lang w:val="es-ES" w:eastAsia="es-ES"/>
          <w14:ligatures w14:val="none"/>
        </w:rPr>
        <w:t/>
      </w:r>
    </w:p>
    <w:p w14:paraId="101D66EA" w14:textId="77777777" w:rsidR="00AB3A58" w:rsidRPr="00164A1E" w:rsidRDefault="00AB3A58" w:rsidP="002919EA">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11023F" w14: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Times New Roman" w:hAnsi="Arial Narrow" w:cs="Arial"/>
          <w:color w:val="000000"/>
          <w:kern w:val="0"/>
          <w:lang w:eastAsia="es-ES"/>
          <w14:ligatures w14:val="none"/>
        </w:rPr>
        <w:t xml:space="preserve"/>
      </w:r>
      <w:r w:rsidR="00495FFB" w:rsidRPr="00611589">
        <w:rPr>
          <w:rFonts w:ascii="Arial Narrow" w:eastAsia="Arial Narrow" w:hAnsi="Arial Narrow" w:cs="Arial Narrow"/>
          <w:kern w:val="0"/>
          <w14:ligatures w14:val="none"/>
        </w:rPr>
        <w:t xml:space="preserve"/>
      </w:r>
      <w:r w:rsidR="00495FFB"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495FFB" w:rsidRPr="00611589">
        <w:rPr>
          <w:rFonts w:ascii="Arial Narrow" w:eastAsia="Times New Roman" w:hAnsi="Arial Narrow" w:cs="Times New Roman"/>
          <w:color w:val="000000"/>
          <w:kern w:val="0"/>
          <w:shd w:val="clear" w:color="auto" w:fill="FFFFFF"/>
          <w:lang w:eastAsia="es-PE"/>
          <w14:ligatures w14:val="none"/>
        </w:rPr>
        <w:t/>
      </w:r>
      <w:proofErr w:type="spellEnd"/>
      <w:r w:rsidR="00495FFB" w:rsidRPr="00611589">
        <w:rPr>
          <w:rFonts w:ascii="Arial Narrow" w:eastAsia="Times New Roman" w:hAnsi="Arial Narrow" w:cs="Times New Roman"/>
          <w:color w:val="000000"/>
          <w:kern w:val="0"/>
          <w:shd w:val="clear" w:color="auto" w:fill="FFFFFF"/>
          <w:lang w:eastAsia="es-PE"/>
          <w14:ligatures w14:val="none"/>
        </w:rPr>
        <w:t xml:space="preserve"/>
      </w:r>
      <w:r w:rsidR="00495FFB">
        <w:rPr>
          <w:rFonts w:ascii="Arial Narrow" w:eastAsia="Times New Roman" w:hAnsi="Arial Narrow" w:cs="Arial"/>
          <w:color w:val="000000"/>
          <w:kern w:val="0"/>
          <w:lang w:eastAsia="es-ES"/>
          <w14:ligatures w14:val="none"/>
        </w:rPr>
        <w:t xml:space="preserve"/>
      </w:r>
      <w:r w:rsidR="000558C7">
        <w:rPr>
          <w:rFonts w:ascii="Arial Narrow" w:eastAsia="Times New Roman" w:hAnsi="Arial Narrow" w:cs="Arial"/>
          <w:color w:val="000000"/>
          <w:kern w:val="0"/>
          <w:lang w:eastAsia="es-ES"/>
          <w14:ligatures w14:val="none"/>
        </w:rPr>
        <w:t xml:space="preserve"/>
      </w:r>
      <w:r w:rsidR="00BF1193">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w:r>
      <w:r w:rsidR="007F6AB9">
        <w:rPr>
          <w:rFonts w:ascii="Arial Narrow" w:eastAsia="Times New Roman" w:hAnsi="Arial Narrow" w:cs="Arial"/>
          <w:color w:val="000000"/>
          <w:kern w:val="0"/>
          <w:lang w:eastAsia="es-ES"/>
          <w14:ligatures w14:val="none"/>
        </w:rPr>
        <w:t xml:space="preserve"/>
      </w:r>
      <w:proofErr w:type="spellStart"/>
      <w:r w:rsidR="007F6AB9">
        <w:rPr>
          <w:rFonts w:ascii="Arial Narrow" w:eastAsia="Times New Roman" w:hAnsi="Arial Narrow" w:cs="Arial"/>
          <w:color w:val="000000"/>
          <w:kern w:val="0"/>
          <w:lang w:eastAsia="es-ES"/>
          <w14:ligatures w14:val="none"/>
        </w:rPr>
        <w:t/>
      </w:r>
      <w:proofErr w:type="spellEnd"/>
      <w:r w:rsidR="007F6AB9">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w:r>
      <w:r w:rsidR="004E2BB4">
        <w:rPr>
          <w:rFonts w:ascii="Arial Narrow" w:eastAsia="Times New Roman" w:hAnsi="Arial Narrow" w:cs="Arial"/>
          <w:color w:val="000000"/>
          <w:kern w:val="0"/>
          <w:lang w:eastAsia="es-ES"/>
          <w14:ligatures w14:val="none"/>
        </w:rPr>
        <w:t xml:space="preserve"/>
      </w:r>
      <w:r w:rsidR="007462C2" w:rsidRPr="00164A1E">
        <w:rPr>
          <w:rFonts w:ascii="Arial Narrow" w:eastAsia="Times New Roman" w:hAnsi="Arial Narrow" w:cs="Arial"/>
          <w:color w:val="000000"/>
          <w:kern w:val="0"/>
          <w:lang w:eastAsia="es-ES"/>
          <w14:ligatures w14:val="none"/>
        </w:rPr>
        <w:t/>
      </w:r>
      <w:r w:rsidR="004E2BB4">
        <w:rPr>
          <w:rFonts w:ascii="Arial Narrow" w:eastAsia="Times New Roman" w:hAnsi="Arial Narrow" w:cs="Arial"/>
          <w:color w:val="000000"/>
          <w:kern w:val="0"/>
          <w:lang w:eastAsia="es-ES"/>
          <w14:ligatures w14:val="none"/>
        </w:rPr>
        <w:t/>
      </w:r>
      <w:r w:rsidR="007462C2" w:rsidRPr="00164A1E">
        <w:rPr>
          <w:rFonts w:ascii="Arial Narrow" w:eastAsia="Times New Roman" w:hAnsi="Arial Narrow" w:cs="Arial"/>
          <w:color w:val="000000"/>
          <w:kern w:val="0"/>
          <w:lang w:eastAsia="es-ES"/>
          <w14:ligatures w14:val="none"/>
        </w:rPr>
        <w:t xml:space="preserve"/>
      </w:r>
      <w:proofErr w:type="spellStart"/>
      <w:r w:rsidR="004B13C0" w:rsidRPr="00164A1E">
        <w:rPr>
          <w:rFonts w:ascii="Arial Narrow" w:eastAsia="Times New Roman" w:hAnsi="Arial Narrow" w:cs="Arial"/>
          <w:color w:val="000000"/>
          <w:kern w:val="0"/>
          <w:lang w:eastAsia="es-ES"/>
          <w14:ligatures w14:val="none"/>
        </w:rPr>
        <w:t/>
      </w:r>
      <w:proofErr w:type="spellEnd"/>
      <w:r w:rsidR="007462C2" w:rsidRPr="00164A1E">
        <w:rPr>
          <w:rFonts w:ascii="Arial Narrow" w:eastAsia="Times New Roman" w:hAnsi="Arial Narrow" w:cs="Arial"/>
          <w:color w:val="000000"/>
          <w:kern w:val="0"/>
          <w:lang w:eastAsia="es-ES"/>
          <w14:ligatures w14:val="none"/>
        </w:rPr>
        <w:t/>
      </w:r>
    </w:p>
    <w:p w14:paraId="678FF3F1"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A3675D1" w14: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Times New Roman" w:hAnsi="Arial Narrow" w:cs="Arial"/>
          <w:color w:val="000000"/>
          <w:kern w:val="0"/>
          <w:lang w:eastAsia="es-ES"/>
          <w14:ligatures w14:val="none"/>
        </w:rPr>
        <w:t xml:space="preserve"/>
      </w:r>
      <w:r w:rsidR="00BF1193">
        <w:rPr>
          <w:rFonts w:ascii="Arial Narrow" w:eastAsia="Times New Roman" w:hAnsi="Arial Narrow" w:cs="Arial"/>
          <w:color w:val="000000"/>
          <w:kern w:val="0"/>
          <w:lang w:eastAsia="es-ES"/>
          <w14:ligatures w14:val="none"/>
        </w:rPr>
        <w:t xml:space="preserve"/>
      </w:r>
      <w:r w:rsidR="007462C2" w:rsidRPr="00164A1E">
        <w:rPr>
          <w:rFonts w:ascii="Arial Narrow" w:eastAsia="Times New Roman" w:hAnsi="Arial Narrow" w:cs="Arial"/>
          <w:color w:val="000000"/>
          <w:kern w:val="0"/>
          <w:lang w:eastAsia="es-ES"/>
          <w14:ligatures w14:val="none"/>
        </w:rPr>
        <w:t xml:space="preserve"/>
      </w:r>
      <w:r w:rsidR="002919EA">
        <w:rPr>
          <w:rFonts w:ascii="Arial Narrow" w:eastAsia="Times New Roman" w:hAnsi="Arial Narrow" w:cs="Arial"/>
          <w:color w:val="000000"/>
          <w:kern w:val="0"/>
          <w:lang w:eastAsia="es-ES"/>
          <w14:ligatures w14:val="none"/>
        </w:rPr>
        <w:t xml:space="preserve"/>
      </w:r>
      <w:r w:rsidR="007462C2" w:rsidRPr="002919EA">
        <w:rPr>
          <w:rFonts w:ascii="Arial Narrow" w:eastAsia="Times New Roman" w:hAnsi="Arial Narrow" w:cs="Arial"/>
          <w:color w:val="000000"/>
          <w:kern w:val="0"/>
          <w:lang w:eastAsia="es-ES"/>
          <w14:ligatures w14:val="none"/>
        </w:rPr>
        <w:t xml:space="preserve"/>
      </w:r>
      <w:r w:rsidR="00C217FC" w:rsidRPr="002919EA">
        <w:rPr>
          <w:rFonts w:ascii="Arial Narrow" w:eastAsia="Times New Roman" w:hAnsi="Arial Narrow" w:cs="Arial"/>
          <w:color w:val="000000"/>
          <w:kern w:val="0"/>
          <w:lang w:eastAsia="es-ES"/>
          <w14:ligatures w14:val="none"/>
        </w:rPr>
        <w:t xml:space="preserve"/>
      </w:r>
      <w:r w:rsidR="007462C2" w:rsidRPr="002919EA">
        <w:rPr>
          <w:rFonts w:ascii="Arial Narrow" w:eastAsia="Times New Roman" w:hAnsi="Arial Narrow" w:cs="Arial"/>
          <w:color w:val="000000"/>
          <w:kern w:val="0"/>
          <w:lang w:eastAsia="es-ES"/>
          <w14:ligatures w14:val="none"/>
        </w:rPr>
        <w:t xml:space="preserve"/>
      </w:r>
    </w:p>
    <w:p w14:paraId="36528DE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81A6229" w14: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Entre el 22 de mayo y el 21 de junio de 2024, se identificó un diagnóstico adicional de refractariedad plaquetaria, el cual también fue incorporado en la historia clínica. </w:t>
      </w:r>
    </w:p>
    <w:p w14:paraId="47347BD0"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745B946" w14: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Pr>
          <w:rStyle w:val="Refdecomentario"/>
        </w:rPr>
        <w:t xml:space="preserve"> </w:t>
      </w:r>
      <w:r w:rsidR="007462C2" w:rsidRPr="00164A1E">
        <w:rPr>
          <w:rFonts w:ascii="Arial Narrow" w:eastAsia="Times New Roman" w:hAnsi="Arial Narrow" w:cs="Arial"/>
          <w:color w:val="000000"/>
          <w:kern w:val="0"/>
          <w:lang w:eastAsia="es-ES"/>
          <w14:ligatures w14:val="none"/>
        </w:rPr>
        <w:t xml:space="preserve">1 de junio de 2024, </w:t>
      </w:r>
      <w:r w:rsidR="00BF1193">
        <w:rPr>
          <w:rFonts w:ascii="Arial Narrow" w:eastAsia="Times New Roman" w:hAnsi="Arial Narrow" w:cs="Arial"/>
          <w:color w:val="000000"/>
          <w:kern w:val="0"/>
          <w:lang w:eastAsia="es-ES"/>
          <w14:ligatures w14:val="none"/>
        </w:rPr>
        <w:t xml:space="preserve">la causante </w:t>
      </w:r>
      <w:r w:rsidR="007462C2" w:rsidRPr="00164A1E">
        <w:rPr>
          <w:rFonts w:ascii="Arial Narrow" w:eastAsia="Times New Roman" w:hAnsi="Arial Narrow" w:cs="Arial"/>
          <w:color w:val="000000"/>
          <w:kern w:val="0"/>
          <w:lang w:eastAsia="es-ES"/>
          <w14:ligatures w14:val="none"/>
        </w:rPr>
        <w:t>falleció. De acuerdo con el certificado de defunción, la causa del deceso fue hemorragia intracerebral, relacionada con los diagnósticos anteriormente señalados.</w:t>
      </w:r>
      <w:r w:rsidR="00711100" w:rsidRPr="00164A1E">
        <w:rPr>
          <w:rFonts w:ascii="Arial Narrow" w:eastAsia="Times New Roman" w:hAnsi="Arial Narrow" w:cs="Arial"/>
          <w:color w:val="000000"/>
          <w:kern w:val="0"/>
          <w:lang w:eastAsia="es-ES"/>
          <w14:ligatures w14:val="none"/>
        </w:rPr>
        <w:t xml:space="preserve"> </w:t>
      </w:r>
    </w:p>
    <w:p w14:paraId="78E18D88" w14:textId="77777777" w:rsidR="004D5567" w:rsidRPr="00164A1E" w:rsidRDefault="004D5567" w:rsidP="002919EA">
      <w:pPr>
        <w:pStyle w:val="Prrafodelista"/>
        <w:spacing w:line="240" w:lineRule="auto"/>
        <w:rPr>
          <w:rFonts w:ascii="Arial Narrow" w:eastAsia="Times New Roman" w:hAnsi="Arial Narrow" w:cs="Arial"/>
          <w:color w:val="000000"/>
          <w:kern w:val="0"/>
          <w:lang w:eastAsia="es-ES"/>
          <w14:ligatures w14:val="none"/>
        </w:rPr>
      </w:pPr>
    </w:p>
    <w:p w14:paraId="4AD448E8" w14: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 xml:space="preserve">Con posterioridad al fallecimiento, </w:t>
      </w:r>
      <w:r w:rsidR="0038348C" w:rsidRPr="0038348C">
        <w:rPr>
          <w:rFonts w:ascii="Arial Narrow" w:eastAsia="Times New Roman" w:hAnsi="Arial Narrow" w:cs="Arial"/>
          <w:color w:val="000000"/>
          <w:kern w:val="0"/>
          <w:lang w:eastAsia="es-ES"/>
          <w14:ligatures w14:val="none"/>
        </w:rPr>
        <w:t xml:space="preserve">solicitó a </w:t>
      </w:r>
      <w:proofErr w:type="spellStart"/>
      <w:r w:rsidR="0038348C" w:rsidRPr="0038348C">
        <w:rPr>
          <w:rFonts w:ascii="Arial Narrow" w:eastAsia="Times New Roman" w:hAnsi="Arial Narrow" w:cs="Arial"/>
          <w:color w:val="000000"/>
          <w:kern w:val="0"/>
          <w:lang w:eastAsia="es-ES"/>
          <w14:ligatures w14:val="none"/>
        </w:rPr>
        <w:t>Interseguro</w:t>
      </w:r>
      <w:proofErr w:type="spellEnd"/>
      <w:r w:rsidR="0038348C" w:rsidRPr="0038348C">
        <w:rPr>
          <w:rFonts w:ascii="Arial Narrow" w:eastAsia="Times New Roman" w:hAnsi="Arial Narrow" w:cs="Arial"/>
          <w:color w:val="000000"/>
          <w:kern w:val="0"/>
          <w:lang w:eastAsia="es-ES"/>
          <w14:ligatures w14: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w14:paraId="4CFDCAC5" w14:textId="77777777" w:rsidR="007462C2" w:rsidRPr="00164A1E" w:rsidRDefault="007462C2" w:rsidP="002919EA">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F58B3EB" w14: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164A1E">
        <w:rPr>
          <w:rFonts w:ascii="Arial Narrow" w:eastAsia="Times New Roman" w:hAnsi="Arial Narrow" w:cs="Arial"/>
          <w:color w:val="000000"/>
          <w:kern w:val="0"/>
          <w:lang w:eastAsia="es-ES"/>
          <w14:ligatures w14:val="none"/>
        </w:rPr>
        <w:t>Con fecha 13 de septiembre de 2024, present</w:t>
      </w:r>
      <w:r w:rsidR="00C1215A">
        <w:rPr>
          <w:rFonts w:ascii="Arial Narrow" w:eastAsia="Times New Roman" w:hAnsi="Arial Narrow" w:cs="Arial"/>
          <w:color w:val="000000"/>
          <w:kern w:val="0"/>
          <w:lang w:eastAsia="es-ES"/>
          <w14:ligatures w14:val="none"/>
        </w:rPr>
        <w:t>ó</w:t>
      </w:r>
      <w:r w:rsidRPr="00164A1E">
        <w:rPr>
          <w:rFonts w:ascii="Arial Narrow" w:eastAsia="Times New Roman" w:hAnsi="Arial Narrow" w:cs="Arial"/>
          <w:color w:val="000000"/>
          <w:kern w:val="0"/>
          <w:lang w:eastAsia="es-ES"/>
          <w14:ligatures w14:val="none"/>
        </w:rPr>
        <w:t xml:space="preserve"> una solicitud de reconsideración ante la aseguradora, reiterando su pedido de activación de la cobertura por fallecimiento. La empresa aseguradora mantuvo su decisión inicial de denegación.</w:t>
      </w:r>
    </w:p>
    <w:p w14:paraId="6111DE22" w14:textId="6C51B40A" w:rsidR="007462C2" w:rsidRPr="0038348C" w:rsidRDefault="007462C2" w:rsidP="0038348C">
      <w:pPr>
        <w:spacing w:after="0" w:line="240" w:lineRule="auto"/>
        <w:jc w:val="both"/>
        <w:rPr>
          <w:rFonts w:ascii="Arial Narrow" w:eastAsia="Times New Roman" w:hAnsi="Arial Narrow" w:cs="Arial"/>
          <w:color w:val="000000"/>
          <w:kern w:val="0"/>
          <w:lang w:eastAsia="es-ES"/>
          <w14:ligatures w14:val="none"/>
        </w:rPr>
      </w:pPr>
    </w:p>
    <w:p w14:paraId="07906B57" w14:textId="1674E57A" w:rsidR="00B36161" w:rsidRDefault="0064359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Pr="0064359C">
        <w:rPr>
          <w:rFonts w:ascii="Arial Narrow" w:eastAsia="Times New Roman" w:hAnsi="Arial Narrow" w:cs="Arial"/>
          <w:color w:val="000000"/>
          <w:kern w:val="0"/>
          <w:lang w:eastAsia="es-ES"/>
          <w14:ligatures w14: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Times New Roman" w:hAnsi="Arial Narrow" w:cs="Arial"/>
          <w:color w:val="000000"/>
          <w:kern w:val="0"/>
          <w:lang w:eastAsia="es-ES"/>
          <w14:ligatures w14:val="none"/>
        </w:rPr>
        <w:lastRenderedPageBreak/>
        <w:t>aplásica idiopática antes de esa fecha. También concluyó que la causa directa del fallecimiento fue hemorragia intracerebral</w:t>
      </w:r>
      <w:r w:rsidR="007462C2" w:rsidRPr="000E1701">
        <w:rPr>
          <w:rFonts w:ascii="Arial Narrow" w:eastAsia="Times New Roman" w:hAnsi="Arial Narrow" w:cs="Arial"/>
          <w:color w:val="000000"/>
          <w:kern w:val="0"/>
          <w:lang w:eastAsia="es-ES"/>
          <w14:ligatures w14:val="none"/>
        </w:rPr>
        <w:t>.</w:t>
      </w:r>
    </w:p>
    <w:p w14:paraId="252374A5" w14:textId="77777777" w:rsidR="0038348C" w:rsidRPr="0038348C" w:rsidRDefault="0038348C" w:rsidP="0038348C">
      <w:pPr>
        <w:pStyle w:val="Prrafodelista"/>
        <w:rPr>
          <w:rFonts w:ascii="Arial Narrow" w:eastAsia="Times New Roman" w:hAnsi="Arial Narrow" w:cs="Arial"/>
          <w:color w:val="000000"/>
          <w:kern w:val="0"/>
          <w:lang w:eastAsia="es-ES"/>
          <w14:ligatures w14:val="none"/>
        </w:rPr>
      </w:pPr>
    </w:p>
    <w:p w14:paraId="5A345811" w14: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64359C">
        <w:rPr>
          <w:rFonts w:ascii="Arial Narrow" w:eastAsia="Times New Roman" w:hAnsi="Arial Narrow" w:cs="Arial"/>
          <w:color w:val="000000"/>
          <w:kern w:val="0"/>
          <w:lang w:eastAsia="es-ES"/>
          <w14:ligatures w14: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Times New Roman" w:hAnsi="Arial Narrow" w:cs="Arial"/>
          <w:color w:val="000000"/>
          <w:kern w:val="0"/>
          <w:lang w:eastAsia="es-ES"/>
          <w14:ligatures w14:val="none"/>
        </w:rPr>
        <w:t>Interseguro</w:t>
      </w:r>
      <w:proofErr w:type="spellEnd"/>
      <w:r w:rsidRPr="0064359C">
        <w:rPr>
          <w:rFonts w:ascii="Arial Narrow" w:eastAsia="Times New Roman" w:hAnsi="Arial Narrow" w:cs="Arial"/>
          <w:color w:val="000000"/>
          <w:kern w:val="0"/>
          <w:lang w:eastAsia="es-ES"/>
          <w14:ligatures w14:val="none"/>
        </w:rPr>
        <w:t xml:space="preserve"> a pesar de su negativa a cubrir el fallecimiento</w:t>
      </w:r>
    </w:p>
    <w:p w14:paraId="667DBDCB" w14:textId="77777777" w:rsidR="00B447D2" w:rsidRPr="000E1701" w:rsidRDefault="00B447D2" w:rsidP="002919EA">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E1701">
        <w:rPr>
          <w:rFonts w:ascii="Arial Narrow" w:eastAsia="Times New Roman" w:hAnsi="Arial Narrow" w:cs="Arial"/>
          <w:color w:val="000000"/>
          <w:kern w:val="0"/>
          <w:lang w:val="es-ES" w:eastAsia="es-ES"/>
          <w14:ligatures w14: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Calibri" w:hAnsi="Arial Narrow" w:cs="Arial"/>
          <w:kern w:val="0"/>
          <w14:ligatures w14:val="none"/>
        </w:rPr>
        <w:t xml:space="preserve"/>
      </w:r>
      <w:r w:rsidRPr="000E1701">
        <w:rPr>
          <w:rFonts w:ascii="Arial Narrow" w:eastAsia="Times New Roman" w:hAnsi="Arial Narrow" w:cs="Arial"/>
          <w:color w:val="000000"/>
          <w:kern w:val="0"/>
          <w:lang w:val="es-ES" w:eastAsia="es-ES"/>
          <w14:ligatures w14:val="none"/>
        </w:rPr>
        <w:t xml:space="preserve"/>
      </w:r>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xml:space="preserve"/>
      </w:r>
      <w:proofErr w:type="spellStart"/>
      <w:r w:rsidR="000E1701" w:rsidRPr="000E1701">
        <w:rPr>
          <w:rFonts w:ascii="Arial Narrow" w:eastAsia="Times New Roman" w:hAnsi="Arial Narrow" w:cs="Arial"/>
          <w:color w:val="000000"/>
          <w:kern w:val="0"/>
          <w:lang w:val="es-ES" w:eastAsia="es-ES"/>
          <w14:ligatures w14:val="none"/>
        </w:rPr>
        <w:t/>
      </w:r>
      <w:proofErr w:type="spellEnd"/>
      <w:r w:rsidR="000E1701" w:rsidRPr="000E1701">
        <w:rPr>
          <w:rFonts w:ascii="Arial Narrow" w:eastAsia="Times New Roman" w:hAnsi="Arial Narrow" w:cs="Arial"/>
          <w:color w:val="000000"/>
          <w:kern w:val="0"/>
          <w:lang w:val="es-ES" w:eastAsia="es-ES"/>
          <w14:ligatures w14:val="none"/>
        </w:rPr>
        <w:t/>
      </w:r>
      <w:r w:rsidR="004E2BB4">
        <w:rPr>
          <w:rFonts w:ascii="Arial Narrow" w:eastAsia="Times New Roman" w:hAnsi="Arial Narrow" w:cs="Arial"/>
          <w:color w:val="000000"/>
          <w:kern w:val="0"/>
          <w:lang w:val="es-ES" w:eastAsia="es-ES"/>
          <w14:ligatures w14:val="none"/>
        </w:rPr>
        <w:t xml:space="preserve"/>
      </w:r>
      <w:r w:rsidR="000E1701" w:rsidRPr="000E1701">
        <w:rPr>
          <w:rFonts w:ascii="Arial Narrow" w:eastAsia="Times New Roman" w:hAnsi="Arial Narrow" w:cs="Arial"/>
          <w:color w:val="000000"/>
          <w:kern w:val="0"/>
          <w:lang w:val="es-ES" w:eastAsia="es-ES"/>
          <w14:ligatures w14:val="none"/>
        </w:rPr>
        <w:t/>
      </w:r>
      <w:r w:rsidR="004E2BB4">
        <w:rPr>
          <w:rFonts w:ascii="Arial Narrow" w:eastAsia="Times New Roman" w:hAnsi="Arial Narrow" w:cs="Arial"/>
          <w:color w:val="000000"/>
          <w:kern w:val="0"/>
          <w:lang w:val="es-ES" w:eastAsia="es-ES"/>
          <w14:ligatures w14:val="none"/>
        </w:rPr>
        <w:t/>
      </w:r>
      <w:r w:rsidR="000E1701" w:rsidRPr="000E1701">
        <w:rPr>
          <w:rFonts w:ascii="Arial Narrow" w:eastAsia="Times New Roman" w:hAnsi="Arial Narrow" w:cs="Arial"/>
          <w:color w:val="000000"/>
          <w:kern w:val="0"/>
          <w:lang w:val="es-ES" w:eastAsia="es-ES"/>
          <w14:ligatures w14:val="none"/>
        </w:rPr>
        <w:t/>
      </w:r>
      <w:r w:rsidR="007E2452" w:rsidRPr="000E1701">
        <w:rPr>
          <w:rFonts w:ascii="Arial Narrow" w:eastAsia="Times New Roman" w:hAnsi="Arial Narrow" w:cs="Arial"/>
          <w:color w:val="000000"/>
          <w:kern w:val="0"/>
          <w:lang w:val="es-ES" w:eastAsia="es-ES"/>
          <w14:ligatures w14:val="none"/>
        </w:rPr>
        <w:t/>
      </w:r>
      <w:r w:rsidRPr="000E1701">
        <w:rPr>
          <w:rFonts w:ascii="Arial Narrow" w:eastAsia="Times New Roman" w:hAnsi="Arial Narrow" w:cs="Arial"/>
          <w:color w:val="000000"/>
          <w:kern w:val="0"/>
          <w:lang w:val="es-ES" w:eastAsia="es-ES"/>
          <w14:ligatures w14:val="none"/>
        </w:rPr>
        <w:t xml:space="preserve"/>
      </w:r>
    </w:p>
    <w:p w14:paraId="619E0710" w14:textId="77777777" w:rsidR="00AB3A58" w:rsidRPr="0026598E" w:rsidRDefault="00AB3A58" w:rsidP="002919EA">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2919E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0296C8D" w14: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1158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Times New Roman" w:hAnsi="Arial Narrow" w:cs="Segoe UI"/>
          <w:color w:val="000000"/>
          <w:kern w:val="0"/>
          <w:lang w:eastAsia="es-PE"/>
          <w14:ligatures w14:val="none"/>
        </w:rPr>
        <w:t/>
      </w:r>
      <w:r w:rsidRPr="00611589">
        <w:rPr>
          <w:rFonts w:ascii="Arial Narrow" w:eastAsia="Times New Roman" w:hAnsi="Arial Narrow" w:cs="Segoe UI"/>
          <w:color w:val="000000"/>
          <w:kern w:val="0"/>
          <w:lang w:eastAsia="es-PE"/>
          <w14:ligatures w14:val="none"/>
        </w:rPr>
        <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611589">
        <w:rPr>
          <w:rFonts w:ascii="Arial Narrow" w:eastAsia="Times New Roman" w:hAnsi="Arial Narrow" w:cs="Segoe UI"/>
          <w:color w:val="000000"/>
          <w:kern w:val="0"/>
          <w:lang w:eastAsia="es-PE"/>
          <w14:ligatures w14:val="none"/>
        </w:rPr>
        <w:t xml:space="preserve"/>
      </w:r>
      <w:r w:rsidR="00F15D69"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w14:ligatures w14:val="none"/>
        </w:rPr>
        <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F15D69" w:rsidRPr="00611589">
        <w:rPr>
          <w:rFonts w:ascii="Arial Narrow" w:eastAsia="Arial Narrow" w:hAnsi="Arial Narrow" w:cs="Arial Narrow"/>
          <w:kern w:val="0"/>
          <w14:ligatures w14:val="none"/>
        </w:rPr>
        <w:t xml:space="preserve"/>
      </w:r>
      <w:r w:rsidR="00611589" w:rsidRPr="00DE6469">
        <w:rPr>
          <w:rFonts w:ascii="Arial Narrow" w:eastAsia="Arial Narrow" w:hAnsi="Arial Narrow" w:cs="Arial Narrow"/>
          <w:kern w:val="0"/>
          <w14:ligatures w14:val="none"/>
        </w:rPr>
        <w:t/>
      </w:r>
      <w:r w:rsidR="00611589" w:rsidRPr="00DE6469">
        <w:rPr>
          <w:rFonts w:ascii="Arial Narrow" w:eastAsia="Arial Narrow" w:hAnsi="Arial Narrow" w:cs="Arial"/>
          <w:kern w:val="0"/>
          <w:vertAlign w:val="superscript"/>
          <w14:ligatures w14:val="none"/>
        </w:rPr>
        <w:footnoteReference w:id="4"/>
      </w:r>
      <w:r w:rsidR="00611589" w:rsidRPr="00DE6469">
        <w:rPr>
          <w:rFonts w:ascii="Arial Narrow" w:eastAsia="Arial Narrow" w:hAnsi="Arial Narrow" w:cs="Arial Narrow"/>
          <w:kern w:val="0"/>
          <w14:ligatures w14:val="none"/>
        </w:rPr>
        <w:t/>
      </w:r>
    </w:p>
    <w:p w14:paraId="2B270E48" w14:textId="77777777" w:rsidR="00611589" w:rsidRPr="00611589" w:rsidRDefault="00611589" w:rsidP="00611589">
      <w:pPr>
        <w:pStyle w:val="Prrafodelista"/>
        <w:spacing w:after="0" w:line="240" w:lineRule="auto"/>
        <w:ind w:left="567"/>
        <w:jc w:val="both"/>
        <w:rPr>
          <w:rFonts w:ascii="Arial Narrow" w:eastAsia="Arial Narrow" w:hAnsi="Arial Narrow" w:cs="Arial Narrow"/>
          <w:kern w:val="0"/>
          <w14:ligatures w14:val="none"/>
        </w:rPr>
      </w:pPr>
    </w:p>
    <w:p w14:paraId="7A28341E" w14: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Times New Roman" w:hAnsi="Arial Narrow" w:cs="Segoe UI"/>
          <w:color w:val="000000"/>
          <w:kern w:val="0"/>
          <w:lang w:eastAsia="es-PE"/>
          <w14:ligatures w14:val="none"/>
        </w:rPr>
        <w:t xml:space="preserve"/>
      </w:r>
      <w:r w:rsidR="008D772A" w:rsidRPr="00DE646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Arial"/>
          <w:color w:val="000000"/>
          <w:kern w:val="0"/>
          <w:lang w:val="es-ES" w:eastAsia="es-ES"/>
          <w14:ligatures w14:val="none"/>
        </w:rPr>
        <w:t xml:space="preserve"/>
      </w:r>
      <w:proofErr w:type="spellStart"/>
      <w:r w:rsidR="007079F4" w:rsidRPr="00611589">
        <w:rPr>
          <w:rFonts w:ascii="Arial Narrow" w:eastAsia="Times New Roman" w:hAnsi="Arial Narrow" w:cs="Arial"/>
          <w:color w:val="000000"/>
          <w:kern w:val="0"/>
          <w:lang w:val="es-ES" w:eastAsia="es-ES"/>
          <w14:ligatures w14:val="none"/>
        </w:rPr>
        <w:t/>
      </w:r>
      <w:proofErr w:type="spellEnd"/>
      <w:r w:rsidR="007079F4" w:rsidRPr="00611589">
        <w:rPr>
          <w:rFonts w:ascii="Arial Narrow" w:eastAsia="Times New Roman" w:hAnsi="Arial Narrow" w:cs="Arial"/>
          <w:color w:val="000000"/>
          <w:kern w:val="0"/>
          <w:lang w:val="es-ES" w:eastAsia="es-ES"/>
          <w14:ligatures w14:val="none"/>
        </w:rPr>
        <w:t xml:space="preserve"/>
      </w:r>
      <w:r w:rsidR="007079F4" w:rsidRPr="00611589">
        <w:rPr>
          <w:rFonts w:ascii="Arial Narrow" w:eastAsia="Arial Narrow" w:hAnsi="Arial Narrow" w:cs="Arial Narrow"/>
          <w:kern w:val="0"/>
          <w14:ligatures w14:val="none"/>
        </w:rPr>
        <w:t xml:space="preserve"/>
      </w:r>
      <w:r w:rsidR="007079F4"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007079F4" w:rsidRPr="00611589">
        <w:rPr>
          <w:rFonts w:ascii="Arial Narrow" w:eastAsia="Times New Roman" w:hAnsi="Arial Narrow" w:cs="Times New Roman"/>
          <w:color w:val="000000"/>
          <w:kern w:val="0"/>
          <w:shd w:val="clear" w:color="auto" w:fill="FFFFFF"/>
          <w:lang w:eastAsia="es-PE"/>
          <w14:ligatures w14:val="none"/>
        </w:rPr>
        <w:t/>
      </w:r>
      <w:proofErr w:type="spellEnd"/>
      <w:r w:rsidR="007079F4" w:rsidRPr="00611589">
        <w:rPr>
          <w:rFonts w:ascii="Arial Narrow" w:eastAsia="Times New Roman" w:hAnsi="Arial Narrow" w:cs="Times New Roman"/>
          <w:color w:val="000000"/>
          <w:kern w:val="0"/>
          <w:shd w:val="clear" w:color="auto" w:fill="FFFFFF"/>
          <w:lang w:eastAsia="es-PE"/>
          <w14:ligatures w14:val="none"/>
        </w:rPr>
        <w:t xml:space="preserve"/>
      </w:r>
      <w:r w:rsidR="007079F4" w:rsidRPr="00611589">
        <w:rPr>
          <w:rFonts w:ascii="Arial Narrow" w:eastAsia="Times New Roman" w:hAnsi="Arial Narrow" w:cs="Arial"/>
          <w:color w:val="000000"/>
          <w:kern w:val="0"/>
          <w:lang w:eastAsia="es-ES"/>
          <w14:ligatures w14:val="none"/>
        </w:rPr>
        <w:t xml:space="preserve"/>
      </w:r>
      <w:r w:rsidR="008D772A" w:rsidRPr="00DE6469">
        <w:rPr>
          <w:rFonts w:ascii="Arial Narrow" w:eastAsia="Arial Narrow" w:hAnsi="Arial Narrow" w:cs="Arial Narrow"/>
          <w:kern w:val="0"/>
          <w14:ligatures w14:val="none"/>
        </w:rPr>
        <w:t/>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w:r>
      <w:r w:rsidR="008D772A" w:rsidRPr="00DE6469">
        <w:rPr>
          <w:rFonts w:ascii="Arial Narrow" w:eastAsia="Times New Roman" w:hAnsi="Arial Narrow" w:cs="Segoe UI"/>
          <w:color w:val="000000"/>
          <w:kern w:val="0"/>
          <w:lang w:eastAsia="es-PE"/>
          <w14:ligatures w14:val="none"/>
        </w:rPr>
        <w:t/>
      </w:r>
      <w:r w:rsidR="008D772A" w:rsidRPr="00DE6469">
        <w:rPr>
          <w:rFonts w:ascii="Arial Narrow" w:eastAsia="Arial Narrow" w:hAnsi="Arial Narrow" w:cs="Arial Narrow"/>
          <w:kern w:val="0"/>
          <w14:ligatures w14:val="none"/>
        </w:rPr>
        <w:t xml:space="preserve"/>
      </w:r>
    </w:p>
    <w:p w14:paraId="4F1E88E9" w14:textId="77777777" w:rsidR="008641BD" w:rsidRPr="00611589" w:rsidRDefault="008641BD" w:rsidP="00611589">
      <w:pPr>
        <w:spacing w:after="0" w:line="240" w:lineRule="auto"/>
        <w:jc w:val="both"/>
        <w:rPr>
          <w:rFonts w:ascii="Arial Narrow" w:eastAsia="Calibri" w:hAnsi="Arial Narrow" w:cs="Arial Narrow"/>
          <w:kern w:val="0"/>
          <w:lang w:eastAsia="es-PE"/>
          <w14:ligatures w14:val="none"/>
        </w:rPr>
      </w:pPr>
    </w:p>
    <w:p w14:paraId="53370C61" w14:textId="1B55B3A6" w:rsidR="00AB3A58" w:rsidRPr="00A2454A" w:rsidRDefault="00AB3A58" w:rsidP="002919EA">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454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454A">
        <w:rPr>
          <w:rFonts w:ascii="Arial Narrow" w:eastAsia="Arial Narrow" w:hAnsi="Arial Narrow" w:cs="Arial Narrow"/>
          <w:kern w:val="0"/>
          <w:vertAlign w:val="superscript"/>
          <w14:ligatures w14:val="none"/>
        </w:rPr>
        <w:footnoteReference w:id="5"/>
      </w:r>
      <w:r w:rsidRPr="00A2454A">
        <w:rPr>
          <w:rFonts w:ascii="Arial Narrow" w:eastAsia="Arial" w:hAnsi="Arial Narrow" w:cs="Arial"/>
          <w:color w:val="000000"/>
          <w:kern w:val="0"/>
          <w:lang w:eastAsia="es-PE"/>
          <w14:ligatures w14:val="none"/>
        </w:rPr>
        <w:t>.</w:t>
      </w:r>
    </w:p>
    <w:p w14:paraId="01E2C693" w14:textId="77777777" w:rsidR="00AB3A58" w:rsidRPr="00A2454A" w:rsidRDefault="00AB3A58" w:rsidP="002919E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454A">
        <w:rPr>
          <w:rFonts w:ascii="Arial Narrow" w:eastAsia="Arial Narrow" w:hAnsi="Arial Narrow" w:cs="Arial Narrow"/>
          <w:b/>
          <w:color w:val="000000"/>
          <w:kern w:val="0"/>
          <w:lang w:eastAsia="es-PE"/>
          <w14:ligatures w14:val="none"/>
        </w:rPr>
        <w:t>REQUERIMIENTO DE INFORMACION</w:t>
      </w:r>
    </w:p>
    <w:p w14:paraId="3F5BB4A5" w14:textId="77777777" w:rsidR="00AB3A58" w:rsidRPr="00A2454A" w:rsidRDefault="00AB3A58" w:rsidP="002919EA">
      <w:pPr>
        <w:spacing w:after="0" w:line="240" w:lineRule="auto"/>
        <w:jc w:val="both"/>
        <w:rPr>
          <w:rFonts w:ascii="Arial Narrow" w:eastAsia="Times New Roman" w:hAnsi="Arial Narrow" w:cs="Arial"/>
          <w:color w:val="000000"/>
          <w:kern w:val="0"/>
          <w:lang w:val="es-ES" w:eastAsia="es-ES"/>
          <w14:ligatures w14:val="none"/>
        </w:rPr>
      </w:pPr>
    </w:p>
    <w:p w14:paraId="3C2E0245" w14:textId="1B8B4BD7" w:rsidR="00AB3A58" w:rsidRPr="00A2454A" w:rsidRDefault="00232389" w:rsidP="002919EA">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454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262953" w:rsidRPr="00C4094C">
        <w:rPr>
          <w:rFonts w:ascii="Arial Narrow" w:eastAsia="Times New Roman" w:hAnsi="Arial Narrow" w:cs="Arial"/>
          <w:color w:val="000000"/>
          <w:kern w:val="0"/>
          <w:lang w:val="es-ES" w:eastAsia="es-ES"/>
          <w14:ligatures w14:val="none"/>
        </w:rPr>
        <w:t/>
      </w:r>
      <w:proofErr w:type="spellEnd"/>
      <w:r w:rsidR="00262953" w:rsidRPr="00C4094C">
        <w:rPr>
          <w:rFonts w:ascii="Arial Narrow" w:eastAsia="Times New Roman" w:hAnsi="Arial Narrow" w:cs="Arial"/>
          <w:color w:val="000000"/>
          <w:kern w:val="0"/>
          <w:lang w:val="es-ES" w:eastAsia="es-ES"/>
          <w14:ligatures w14:val="none"/>
        </w:rPr>
        <w:t xml:space="preserve"> 1160103-01329960 y/o Certificado del seguro de desgravamen materia de denuncia; y, (</w:t>
      </w:r>
      <w:proofErr w:type="spellStart"/>
      <w:r w:rsidR="00262953" w:rsidRPr="00C4094C">
        <w:rPr>
          <w:rFonts w:ascii="Arial Narrow" w:eastAsia="Times New Roman" w:hAnsi="Arial Narrow" w:cs="Arial"/>
          <w:color w:val="000000"/>
          <w:kern w:val="0"/>
          <w:lang w:val="es-ES" w:eastAsia="es-ES"/>
          <w14:ligatures w14:val="none"/>
        </w:rPr>
        <w:t>ii</w:t>
      </w:r>
      <w:proofErr w:type="spellEnd"/>
      <w:r w:rsidR="00262953" w:rsidRPr="00C4094C">
        <w:rPr>
          <w:rFonts w:ascii="Arial Narrow" w:eastAsia="Times New Roman" w:hAnsi="Arial Narrow" w:cs="Arial"/>
          <w:color w:val="000000"/>
          <w:kern w:val="0"/>
          <w:lang w:val="es-ES" w:eastAsia="es-ES"/>
          <w14:ligatures w14:val="none"/>
        </w:rPr>
        <w:t>) presentar los medios probatorios que sustenten su negativa a otorgar la cobertura del Seguro de Desgravamen a la parte denunciante; y, (</w:t>
      </w:r>
      <w:proofErr w:type="spellStart"/>
      <w:r w:rsidR="00262953" w:rsidRPr="00C4094C">
        <w:rPr>
          <w:rFonts w:ascii="Arial Narrow" w:eastAsia="Times New Roman" w:hAnsi="Arial Narrow" w:cs="Arial"/>
          <w:color w:val="000000"/>
          <w:kern w:val="0"/>
          <w:lang w:val="es-ES" w:eastAsia="es-ES"/>
          <w14:ligatures w14:val="none"/>
        </w:rPr>
        <w:t>iii</w:t>
      </w:r>
      <w:proofErr w:type="spellEnd"/>
      <w:r w:rsidR="00262953" w:rsidRPr="00C4094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00202222" w:rsidRPr="00A2454A">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2919E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6C86B841" w14:textId="22A05371" w:rsidR="002919EA" w:rsidRDefault="00AB3A58"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25 de febrero de 2025 interpuesta por la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r w:rsidR="00692668" w:rsidRPr="00692668">
        <w:rPr>
          <w:rFonts w:ascii="Arial Narrow" w:eastAsia="Times New Roman" w:hAnsi="Arial Narrow" w:cs="Arial"/>
          <w:color w:val="000000"/>
          <w:kern w:val="0"/>
          <w:lang w:val="es-ES" w:eastAsia="es-ES"/>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r w:rsidR="00692668" w:rsidRPr="00692668">
        <w:rPr>
          <w:rFonts w:ascii="Arial Narrow" w:eastAsia="Times New Roman" w:hAnsi="Arial Narrow" w:cs="Times New Roman"/>
          <w:color w:val="000000"/>
          <w:kern w:val="0"/>
          <w:shd w:val="clear" w:color="auto" w:fill="FFFFFF"/>
          <w:lang w:eastAsia="es-PE"/>
          <w14:ligatures w14:val="none"/>
        </w:rPr>
        <w:t xml:space="preserve"/>
      </w:r>
      <w:proofErr w:type="spellStart"/>
      <w:r w:rsidR="00692668" w:rsidRPr="00692668">
        <w:rPr>
          <w:rFonts w:ascii="Arial Narrow" w:eastAsia="Times New Roman" w:hAnsi="Arial Narrow" w:cs="Times New Roman"/>
          <w:color w:val="000000"/>
          <w:kern w:val="0"/>
          <w:shd w:val="clear" w:color="auto" w:fill="FFFFFF"/>
          <w:lang w:eastAsia="es-PE"/>
          <w14:ligatures w14:val="none"/>
        </w:rPr>
        <w:t/>
      </w:r>
      <w:proofErr w:type="spellEnd"/>
      <w:r w:rsidR="00692668" w:rsidRPr="00692668">
        <w:rPr>
          <w:rFonts w:ascii="Arial Narrow" w:eastAsia="Times New Roman" w:hAnsi="Arial Narrow" w:cs="Times New Roman"/>
          <w:color w:val="000000"/>
          <w:kern w:val="0"/>
          <w:shd w:val="clear" w:color="auto" w:fill="FFFFFF"/>
          <w:lang w:eastAsia="es-PE"/>
          <w14:ligatures w14:val="none"/>
        </w:rPr>
        <w:t xml:space="preserve"/>
      </w:r>
      <w:r w:rsidR="00232389" w:rsidRPr="00692668">
        <w:rPr>
          <w:rFonts w:ascii="Arial Narrow" w:eastAsia="Times New Roman" w:hAnsi="Arial Narrow" w:cs="Times New Roman"/>
          <w:color w:val="000000"/>
          <w:kern w:val="0"/>
          <w:shd w:val="clear" w:color="auto" w:fill="FFFFFF"/>
          <w:lang w:eastAsia="es-PE"/>
          <w14:ligatures w14:val="none"/>
        </w:rPr>
        <w:t xml:space="preserve"/>
      </w:r>
      <w:proofErr w:type="spellStart"/>
      <w:r w:rsidR="0027231A" w:rsidRPr="00692668">
        <w:rPr>
          <w:rFonts w:ascii="Arial Narrow" w:eastAsia="Arial Narrow" w:hAnsi="Arial Narrow" w:cs="Arial Narrow"/>
          <w:bCs/>
        </w:rPr>
        <w:t/>
      </w:r>
      <w:r w:rsidR="0027231A" w:rsidRPr="0027231A">
        <w:rPr>
          <w:rFonts w:ascii="Arial Narrow" w:eastAsia="Arial Narrow" w:hAnsi="Arial Narrow" w:cs="Arial Narrow"/>
          <w:bCs/>
        </w:rPr>
        <w:t/>
      </w:r>
      <w:proofErr w:type="spellEnd"/>
      <w:r w:rsidR="0027231A" w:rsidRPr="0027231A">
        <w:rPr>
          <w:rFonts w:ascii="Arial Narrow" w:eastAsia="Arial Narrow" w:hAnsi="Arial Narrow" w:cs="Arial Narrow"/>
          <w:bCs/>
        </w:rPr>
        <w:t xml:space="preserve"/>
      </w:r>
      <w:r w:rsidR="0027231A">
        <w:rPr>
          <w:rFonts w:ascii="Arial Narrow" w:eastAsia="Arial Narrow" w:hAnsi="Arial Narrow" w:cs="Arial Narrow"/>
          <w:bCs/>
        </w:rPr>
        <w:t/>
      </w:r>
      <w:r w:rsidR="0027231A" w:rsidRPr="0027231A">
        <w:rPr>
          <w:rFonts w:ascii="Arial Narrow" w:eastAsia="Arial Narrow" w:hAnsi="Arial Narrow" w:cs="Arial Narrow"/>
          <w:bCs/>
        </w:rPr>
        <w:t xml:space="preserve"/>
      </w:r>
      <w:r w:rsidR="0027231A" w:rsidRPr="00F15D69">
        <w:rPr>
          <w:rFonts w:ascii="Arial Narrow" w:eastAsia="Arial Narrow" w:hAnsi="Arial Narrow" w:cs="Arial Narrow"/>
          <w:bCs/>
        </w:rPr>
        <w:t/>
      </w:r>
      <w:r w:rsidR="00232389" w:rsidRPr="00F15D69">
        <w:rPr>
          <w:rFonts w:ascii="Arial Narrow" w:eastAsia="Times New Roman" w:hAnsi="Arial Narrow" w:cs="Times New Roman"/>
          <w:color w:val="000000"/>
          <w:kern w:val="0"/>
          <w:shd w:val="clear" w:color="auto" w:fill="FFFFFF"/>
          <w:lang w:eastAsia="es-PE"/>
          <w14:ligatures w14:val="none"/>
        </w:rPr>
        <w:t xml:space="preserve"/>
      </w:r>
      <w:r w:rsidR="00232389" w:rsidRPr="007F3E6F">
        <w:rPr>
          <w:rFonts w:ascii="Arial Narrow" w:eastAsia="Times New Roman" w:hAnsi="Arial Narrow" w:cs="Times New Roman"/>
          <w:color w:val="000000"/>
          <w:kern w:val="0"/>
          <w:shd w:val="clear" w:color="auto" w:fill="FFFFFF"/>
          <w:lang w:eastAsia="es-PE"/>
          <w14:ligatures w14:val="none"/>
        </w:rPr>
        <w:t/>
      </w:r>
      <w:r w:rsidR="002919EA">
        <w:rPr>
          <w:rFonts w:ascii="Arial Narrow" w:eastAsia="Times New Roman" w:hAnsi="Arial Narrow" w:cs="Times New Roman"/>
          <w:color w:val="000000"/>
          <w:kern w:val="0"/>
          <w:shd w:val="clear" w:color="auto" w:fill="FFFFFF"/>
          <w:lang w:eastAsia="es-PE"/>
          <w14:ligatures w14:val="none"/>
        </w:rPr>
        <w:t/>
      </w:r>
    </w:p>
    <w:p w14:paraId="42135307" w14:textId="77777777" w:rsidR="002919EA" w:rsidRDefault="002919EA" w:rsidP="002919EA">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Times New Roman" w:hAnsi="Arial Narrow" w:cs="Times New Roman"/>
          <w:color w:val="000000"/>
          <w:kern w:val="0"/>
          <w:shd w:val="clear" w:color="auto" w:fill="FFFFFF"/>
          <w:lang w:eastAsia="es-PE"/>
          <w14:ligatures w14:val="none"/>
        </w:rPr>
        <w:t/>
      </w:r>
      <w:r w:rsidR="00B2526D" w:rsidRPr="002919EA">
        <w:rPr>
          <w:rFonts w:ascii="Arial Narrow" w:eastAsia="Times New Roman" w:hAnsi="Arial Narrow" w:cs="Segoe UI"/>
          <w:color w:val="000000"/>
          <w:kern w:val="0"/>
          <w:lang w:eastAsia="es-PE"/>
          <w14:ligatures w14:val="none"/>
        </w:rPr>
        <w:t/>
      </w:r>
      <w:r w:rsidR="00232389" w:rsidRPr="002919EA">
        <w:rPr>
          <w:rFonts w:ascii="Arial Narrow" w:eastAsia="Times New Roman" w:hAnsi="Arial Narrow" w:cs="Times New Roman"/>
          <w:color w:val="000000"/>
          <w:kern w:val="0"/>
          <w:shd w:val="clear" w:color="auto" w:fill="FFFFFF"/>
          <w:lang w:eastAsia="es-PE"/>
          <w14:ligatures w14:val="none"/>
        </w:rPr>
        <w:t xml:space="preserve"/>
      </w:r>
      <w:r w:rsidR="00232389"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Arial Narrow" w:hAnsi="Arial Narrow" w:cs="Arial Narrow"/>
          <w:kern w:val="0"/>
          <w14:ligatures w14:val="none"/>
        </w:rPr>
        <w:t/>
      </w:r>
      <w:r w:rsidR="009E573E" w:rsidRPr="00611589">
        <w:rPr>
          <w:rFonts w:ascii="Arial Narrow" w:eastAsia="Arial Narrow" w:hAnsi="Arial Narrow" w:cs="Arial Narrow"/>
          <w:kern w:val="0"/>
          <w14:ligatures w14:val="none"/>
        </w:rPr>
        <w:t xml:space="preserve"/>
      </w:r>
      <w:r w:rsidR="009E573E" w:rsidRPr="00611589">
        <w:rPr>
          <w:rFonts w:ascii="Arial Narrow" w:eastAsia="Times New Roman" w:hAnsi="Arial Narrow" w:cs="Arial"/>
          <w:color w:val="000000"/>
          <w:kern w:val="0"/>
          <w:lang w:val="es-ES" w:eastAsia="es-ES"/>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Times New Roman" w:hAnsi="Arial Narrow" w:cs="Arial"/>
          <w:color w:val="000000"/>
          <w:kern w:val="0"/>
          <w:lang w:val="es-ES" w:eastAsia="es-ES"/>
          <w14:ligatures w14:val="none"/>
        </w:rPr>
        <w:t xml:space="preserve"/>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w:r>
      <w:r w:rsidR="009E573E" w:rsidRPr="00611589">
        <w:rPr>
          <w:rFonts w:ascii="Arial Narrow" w:eastAsia="Arial Narrow" w:hAnsi="Arial Narrow" w:cs="Arial Narrow"/>
          <w:kern w:val="0"/>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Pr="00611589">
        <w:rPr>
          <w:rFonts w:ascii="Arial Narrow" w:eastAsia="Times New Roman" w:hAnsi="Arial Narrow" w:cs="Times New Roman"/>
          <w:color w:val="000000"/>
          <w:kern w:val="0"/>
          <w:shd w:val="clear" w:color="auto" w:fill="FFFFFF"/>
          <w:lang w:eastAsia="es-PE"/>
          <w14:ligatures w14:val="none"/>
        </w:rPr>
        <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w:r>
      <w:r w:rsidR="00DA4327" w:rsidRPr="002919EA">
        <w:rPr>
          <w:rFonts w:ascii="Arial Narrow" w:eastAsia="Times New Roman" w:hAnsi="Arial Narrow" w:cs="Arial"/>
          <w:color w:val="000000"/>
          <w:kern w:val="0"/>
          <w:lang w:eastAsia="es-ES"/>
          <w14:ligatures w14:val="none"/>
        </w:rPr>
        <w:t/>
      </w:r>
    </w:p>
    <w:p w14:paraId="5CA08EE9" w14:textId="77777777" w:rsidR="008641BD" w:rsidRDefault="008641BD" w:rsidP="002919EA">
      <w:pPr>
        <w:spacing w:after="0" w:line="240" w:lineRule="auto"/>
        <w:jc w:val="both"/>
        <w:rPr>
          <w:rFonts w:ascii="Arial Narrow" w:eastAsia="Arial Narrow" w:hAnsi="Arial Narrow" w:cs="Arial Narrow"/>
          <w:kern w:val="0"/>
          <w14:ligatures w14:val="none"/>
        </w:rPr>
      </w:pPr>
    </w:p>
    <w:p w14:paraId="50A23C69" w14: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Times New Roman" w:hAnsi="Arial Narrow" w:cs="Times New Roman"/>
          <w:color w:val="000000"/>
          <w:kern w:val="0"/>
          <w:shd w:val="clear" w:color="auto" w:fill="FFFFFF"/>
          <w:lang w:eastAsia="es-PE"/>
          <w14:ligatures w14:val="none"/>
        </w:rPr>
        <w:t/>
      </w:r>
      <w:r w:rsidRPr="002919EA">
        <w:rPr>
          <w:rFonts w:ascii="Arial Narrow" w:eastAsia="Times New Roman" w:hAnsi="Arial Narrow" w:cs="Segoe UI"/>
          <w:color w:val="000000"/>
          <w:kern w:val="0"/>
          <w:lang w:eastAsia="es-PE"/>
          <w14:ligatures w14:val="none"/>
        </w:rPr>
        <w:t/>
      </w:r>
      <w:r w:rsidRPr="002919EA">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Arial"/>
          <w:color w:val="000000"/>
          <w:kern w:val="0"/>
          <w:lang w:val="es-ES" w:eastAsia="es-ES"/>
          <w14:ligatures w14:val="none"/>
        </w:rPr>
        <w:t xml:space="preserve"/>
      </w:r>
      <w:proofErr w:type="spellStart"/>
      <w:r w:rsidRPr="00611589">
        <w:rPr>
          <w:rFonts w:ascii="Arial Narrow" w:eastAsia="Times New Roman" w:hAnsi="Arial Narrow" w:cs="Arial"/>
          <w:color w:val="000000"/>
          <w:kern w:val="0"/>
          <w:lang w:val="es-ES" w:eastAsia="es-ES"/>
          <w14:ligatures w14:val="none"/>
        </w:rPr>
        <w:t/>
      </w:r>
      <w:proofErr w:type="spellEnd"/>
      <w:r w:rsidRPr="00611589">
        <w:rPr>
          <w:rFonts w:ascii="Arial Narrow" w:eastAsia="Times New Roman" w:hAnsi="Arial Narrow" w:cs="Arial"/>
          <w:color w:val="000000"/>
          <w:kern w:val="0"/>
          <w:lang w:val="es-ES" w:eastAsia="es-ES"/>
          <w14:ligatures w14:val="none"/>
        </w:rPr>
        <w:t xml:space="preserve"/>
      </w:r>
      <w:r w:rsidRPr="00611589">
        <w:rPr>
          <w:rFonts w:ascii="Arial Narrow" w:eastAsia="Arial Narrow" w:hAnsi="Arial Narrow" w:cs="Arial Narrow"/>
          <w:kern w:val="0"/>
          <w14:ligatures w14:val="none"/>
        </w:rPr>
        <w:t xml:space="preserve"/>
      </w:r>
      <w:r w:rsidRPr="00611589">
        <w:rPr>
          <w:rFonts w:ascii="Arial Narrow" w:eastAsia="Times New Roman" w:hAnsi="Arial Narrow" w:cs="Times New Roman"/>
          <w:color w:val="000000"/>
          <w:kern w:val="0"/>
          <w:shd w:val="clear" w:color="auto" w:fill="FFFFFF"/>
          <w:lang w:eastAsia="es-PE"/>
          <w14:ligatures w14:val="none"/>
        </w:rPr>
        <w:t xml:space="preserve"/>
      </w:r>
      <w:proofErr w:type="spellStart"/>
      <w:r w:rsidRPr="00611589">
        <w:rPr>
          <w:rFonts w:ascii="Arial Narrow" w:eastAsia="Times New Roman" w:hAnsi="Arial Narrow" w:cs="Times New Roman"/>
          <w:color w:val="000000"/>
          <w:kern w:val="0"/>
          <w:shd w:val="clear" w:color="auto" w:fill="FFFFFF"/>
          <w:lang w:eastAsia="es-PE"/>
          <w14:ligatures w14:val="none"/>
        </w:rPr>
        <w:t/>
      </w:r>
      <w:proofErr w:type="spellEnd"/>
      <w:r w:rsidRPr="00611589">
        <w:rPr>
          <w:rFonts w:ascii="Arial Narrow" w:eastAsia="Times New Roman" w:hAnsi="Arial Narrow" w:cs="Times New Roman"/>
          <w:color w:val="000000"/>
          <w:kern w:val="0"/>
          <w:shd w:val="clear" w:color="auto" w:fill="FFFFFF"/>
          <w:lang w:eastAsia="es-PE"/>
          <w14:ligatures w14:val="none"/>
        </w:rPr>
        <w:t xml:space="preserve"/>
      </w:r>
      <w:r w:rsidRPr="00611589">
        <w:rPr>
          <w:rFonts w:ascii="Arial Narrow" w:eastAsia="Times New Roman" w:hAnsi="Arial Narrow" w:cs="Arial"/>
          <w:color w:val="000000"/>
          <w:kern w:val="0"/>
          <w:lang w:eastAsia="es-ES"/>
          <w14:ligatures w14:val="none"/>
        </w:rPr>
        <w:t xml:space="preserve"/>
      </w:r>
    </w:p>
    <w:p w14:paraId="3E9AB86E" w14:textId="77777777" w:rsidR="002919EA" w:rsidRPr="0026598E" w:rsidRDefault="002919EA" w:rsidP="002919EA">
      <w:pPr>
        <w:spacing w:after="0" w:line="240" w:lineRule="auto"/>
        <w:jc w:val="both"/>
        <w:rPr>
          <w:rFonts w:ascii="Arial Narrow" w:eastAsia="Arial Narrow" w:hAnsi="Arial Narrow" w:cs="Arial Narrow"/>
          <w:kern w:val="0"/>
          <w14:ligatures w14:val="none"/>
        </w:rPr>
      </w:pPr>
    </w:p>
    <w:p w14:paraId="64718910" w14:textId="4D7A7713" w:rsidR="00AB3A58" w:rsidRPr="0026598E" w:rsidRDefault="00AB3A58" w:rsidP="002919EA">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E7738" w:rsidRPr="004A6B89">
        <w:rPr>
          <w:rFonts w:ascii="Arial Narrow" w:eastAsia="Times New Roman" w:hAnsi="Arial Narrow" w:cs="Arial"/>
          <w:color w:val="000000"/>
          <w:kern w:val="0"/>
          <w:lang w:val="es-ES" w:eastAsia="es-ES"/>
          <w14:ligatures w14:val="none"/>
        </w:rPr>
        <w:t>25 de febrero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2919EA">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EA08183"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e 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2919EA">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2919EA">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2919EA">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80EDE45"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E7738" w:rsidRPr="004A6B89">
        <w:rPr>
          <w:rFonts w:ascii="Arial Narrow" w:eastAsia="Times New Roman" w:hAnsi="Arial Narrow" w:cs="Arial"/>
          <w:color w:val="000000"/>
          <w:kern w:val="0"/>
          <w:lang w:val="es-ES" w:eastAsia="es-ES"/>
          <w14:ligatures w14:val="none"/>
        </w:rPr>
        <w:t xml:space="preserve">25 de </w:t>
      </w:r>
      <w:r w:rsidR="002E7738" w:rsidRPr="002E7738">
        <w:rPr>
          <w:rFonts w:ascii="Arial Narrow" w:eastAsia="Times New Roman" w:hAnsi="Arial Narrow" w:cs="Arial"/>
          <w:color w:val="000000"/>
          <w:kern w:val="0"/>
          <w:lang w:val="es-ES" w:eastAsia="es-ES"/>
          <w14:ligatures w14:val="none"/>
        </w:rPr>
        <w:t>febrero de 2025</w:t>
      </w:r>
      <w:r w:rsidRPr="002E7738">
        <w:rPr>
          <w:rFonts w:ascii="Arial Narrow" w:eastAsia="Calibri" w:hAnsi="Arial Narrow" w:cs="Arial"/>
          <w:kern w:val="0"/>
          <w14:ligatures w14:val="none"/>
        </w:rPr>
        <w:t xml:space="preserve">, </w:t>
      </w:r>
      <w:r w:rsidRPr="002E7738">
        <w:rPr>
          <w:rFonts w:ascii="Arial Narrow" w:eastAsia="Arial Narrow" w:hAnsi="Arial Narrow" w:cs="Arial Narrow"/>
          <w:color w:val="000000"/>
          <w:kern w:val="0"/>
          <w:lang w:eastAsia="es-PE"/>
          <w14:ligatures w14:val="none"/>
        </w:rPr>
        <w:t>a</w:t>
      </w:r>
      <w:r w:rsidRPr="002E7738">
        <w:rPr>
          <w:rFonts w:ascii="Arial Narrow" w:eastAsia="Times New Roman" w:hAnsi="Arial Narrow" w:cs="Times New Roman"/>
          <w:color w:val="000000"/>
          <w:kern w:val="0"/>
          <w:shd w:val="clear" w:color="auto" w:fill="FFFFFF"/>
          <w:lang w:eastAsia="es-PE"/>
          <w14:ligatures w14:val="none"/>
        </w:rPr>
        <w:t xml:space="preserve"> </w:t>
      </w:r>
      <w:proofErr w:type="spellStart"/>
      <w:r w:rsidR="0027231A" w:rsidRPr="002E7738">
        <w:rPr>
          <w:rFonts w:ascii="Arial Narrow" w:eastAsia="Arial Narrow" w:hAnsi="Arial Narrow" w:cs="Arial Narrow"/>
          <w:bCs/>
        </w:rPr>
        <w:t>Interseguro</w:t>
      </w:r>
      <w:proofErr w:type="spellEnd"/>
      <w:r w:rsidR="0027231A" w:rsidRPr="002E7738">
        <w:rPr>
          <w:rFonts w:ascii="Arial Narrow" w:eastAsia="Arial Narrow" w:hAnsi="Arial Narrow" w:cs="Arial Narrow"/>
          <w:bCs/>
        </w:rPr>
        <w:t xml:space="preserve"> Compañía de Seguros S.A</w:t>
      </w:r>
      <w:r w:rsidR="002B7DCD" w:rsidRPr="002E7738">
        <w:rPr>
          <w:rFonts w:ascii="Arial Narrow" w:eastAsia="Times New Roman" w:hAnsi="Arial Narrow" w:cs="Times New Roman"/>
          <w:color w:val="000000"/>
          <w:kern w:val="0"/>
          <w:shd w:val="clear" w:color="auto" w:fill="FFFFFF"/>
          <w:lang w:eastAsia="es-PE"/>
          <w14:ligatures w14:val="none"/>
        </w:rPr>
        <w:t>.</w:t>
      </w:r>
      <w:r w:rsidRPr="002E7738">
        <w:rPr>
          <w:rFonts w:ascii="Arial Narrow" w:eastAsia="Arial Narrow" w:hAnsi="Arial Narrow" w:cs="Arial Narrow"/>
          <w:color w:val="000000"/>
          <w:kern w:val="0"/>
          <w:lang w:eastAsia="es-PE"/>
          <w14:ligatures w14:val="none"/>
        </w:rPr>
        <w:t>, para que, de conformidad con lo dispuesto por el artículo 26</w:t>
      </w:r>
      <w:r w:rsidR="00B2526D" w:rsidRPr="002E7738">
        <w:rPr>
          <w:rFonts w:ascii="Arial Narrow" w:eastAsia="Times New Roman" w:hAnsi="Arial Narrow" w:cs="Segoe UI"/>
          <w:color w:val="000000"/>
          <w:kern w:val="0"/>
          <w:lang w:eastAsia="es-PE"/>
          <w14:ligatures w14:val="none"/>
        </w:rPr>
        <w:t/>
      </w:r>
      <w:r w:rsidRPr="002E7738">
        <w:rPr>
          <w:rFonts w:ascii="Arial Narrow" w:eastAsia="Arial Narrow" w:hAnsi="Arial Narrow" w:cs="Arial Narrow"/>
          <w:color w:val="000000"/>
          <w:kern w:val="0"/>
          <w:lang w:eastAsia="es-PE"/>
          <w14:ligatures w14:val="none"/>
        </w:rPr>
        <w:t xml:space="preserve"> de la Ley sobre Facultades, Normas y Organización del Indecopi, aprobada por Decreto Leg</w:t>
      </w:r>
      <w:r w:rsidRPr="0026598E">
        <w:rPr>
          <w:rFonts w:ascii="Arial Narrow" w:eastAsia="Arial Narrow" w:hAnsi="Arial Narrow" w:cs="Arial Narrow"/>
          <w:color w:val="000000"/>
          <w:kern w:val="0"/>
          <w:lang w:eastAsia="es-PE"/>
          <w14:ligatures w14:val="none"/>
        </w:rPr>
        <w:t xml:space="preserve">islativo 807, presente sus descargos en un plazo no mayor de cinco (5) días hábiles contados desde la notificación. </w:t>
      </w:r>
    </w:p>
    <w:p w14:paraId="7D74C0BD" w14:textId="77777777"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p>
    <w:p w14:paraId="61C1ED8F" w14:textId="42ECB17A" w:rsidR="008641BD" w:rsidRPr="0026598E" w:rsidRDefault="00AB3A58" w:rsidP="002919EA">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w:t>
      </w:r>
      <w:r w:rsidRPr="0027231A">
        <w:rPr>
          <w:rFonts w:ascii="Arial Narrow" w:eastAsia="Times New Roman" w:hAnsi="Arial Narrow" w:cs="Arial"/>
          <w:color w:val="000000"/>
          <w:kern w:val="0"/>
          <w:lang w:eastAsia="es-ES"/>
          <w14:ligatures w14:val="none"/>
        </w:rPr>
        <w:t>partir del día siguiente de la notificación de la presente resolución</w:t>
      </w:r>
      <w:bookmarkEnd w:id="4"/>
      <w:r w:rsidRPr="0027231A">
        <w:rPr>
          <w:rFonts w:ascii="Arial Narrow" w:eastAsia="Times New Roman" w:hAnsi="Arial Narrow" w:cs="Arial"/>
          <w:color w:val="000000"/>
          <w:kern w:val="0"/>
          <w:lang w:eastAsia="es-ES"/>
          <w14:ligatures w14:val="none"/>
        </w:rPr>
        <w:t xml:space="preserve">, </w:t>
      </w:r>
      <w:bookmarkStart w:id="5" w:name="_Hlk188286828"/>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de Seguros S.A</w:t>
      </w:r>
      <w:r w:rsidR="002B7DCD" w:rsidRPr="0027231A">
        <w:rPr>
          <w:rFonts w:ascii="Arial Narrow" w:eastAsia="Times New Roman" w:hAnsi="Arial Narrow" w:cs="Times New Roman"/>
          <w:color w:val="000000"/>
          <w:kern w:val="0"/>
          <w:shd w:val="clear" w:color="auto" w:fill="FFFFFF"/>
          <w:lang w:eastAsia="es-PE"/>
          <w14:ligatures w14:val="none"/>
        </w:rPr>
        <w:t>.</w:t>
      </w:r>
      <w:r w:rsidRPr="0027231A">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AC3CB0" w:rsidRPr="00C4094C">
        <w:rPr>
          <w:rFonts w:ascii="Arial Narrow" w:eastAsia="Times New Roman" w:hAnsi="Arial Narrow" w:cs="Arial"/>
          <w:color w:val="000000"/>
          <w:kern w:val="0"/>
          <w:lang w:val="es-ES" w:eastAsia="es-ES"/>
          <w14:ligatures w14:val="none"/>
        </w:rPr>
        <w:t>(i) presentar una copia debidamente suscrita de la Póliza 1160103-01329960 y/o Certificado del seguro de desgravamen materia de denuncia; y, (</w:t>
      </w:r>
      <w:proofErr w:type="spellStart"/>
      <w:r w:rsidR="00AC3CB0" w:rsidRPr="00C4094C">
        <w:rPr>
          <w:rFonts w:ascii="Arial Narrow" w:eastAsia="Times New Roman" w:hAnsi="Arial Narrow" w:cs="Arial"/>
          <w:color w:val="000000"/>
          <w:kern w:val="0"/>
          <w:lang w:val="es-ES" w:eastAsia="es-ES"/>
          <w14:ligatures w14:val="none"/>
        </w:rPr>
        <w:t>ii</w:t>
      </w:r>
      <w:proofErr w:type="spellEnd"/>
      <w:r w:rsidR="00AC3CB0" w:rsidRPr="00C4094C">
        <w:rPr>
          <w:rFonts w:ascii="Arial Narrow" w:eastAsia="Times New Roman" w:hAnsi="Arial Narrow" w:cs="Arial"/>
          <w:color w:val="000000"/>
          <w:kern w:val="0"/>
          <w:lang w:val="es-ES" w:eastAsia="es-ES"/>
          <w14:ligatures w14:val="none"/>
        </w:rPr>
        <w:t xml:space="preserve">) presentar los medios probatorios que sustenten </w:t>
      </w:r>
      <w:r w:rsidR="005D2EE9" w:rsidRPr="00C4094C">
        <w:rPr>
          <w:rFonts w:ascii="Arial Narrow" w:eastAsia="Times New Roman" w:hAnsi="Arial Narrow" w:cs="Arial"/>
          <w:color w:val="000000"/>
          <w:kern w:val="0"/>
          <w:lang w:val="es-ES" w:eastAsia="es-ES"/>
          <w14:ligatures w14:val="none"/>
        </w:rPr>
        <w:t>su negativa a otorgar</w:t>
      </w:r>
      <w:r w:rsidR="00AC3CB0" w:rsidRPr="00C4094C">
        <w:rPr>
          <w:rFonts w:ascii="Arial Narrow" w:eastAsia="Times New Roman" w:hAnsi="Arial Narrow" w:cs="Arial"/>
          <w:color w:val="000000"/>
          <w:kern w:val="0"/>
          <w:lang w:val="es-ES" w:eastAsia="es-ES"/>
          <w14:ligatures w14:val="none"/>
        </w:rPr>
        <w:t xml:space="preserve"> la cobertura del </w:t>
      </w:r>
      <w:r w:rsidR="005D2EE9" w:rsidRPr="00C4094C">
        <w:rPr>
          <w:rFonts w:ascii="Arial Narrow" w:eastAsia="Times New Roman" w:hAnsi="Arial Narrow" w:cs="Arial"/>
          <w:color w:val="000000"/>
          <w:kern w:val="0"/>
          <w:lang w:val="es-ES" w:eastAsia="es-ES"/>
          <w14:ligatures w14:val="none"/>
        </w:rPr>
        <w:t>S</w:t>
      </w:r>
      <w:r w:rsidR="00AC3CB0" w:rsidRPr="00C4094C">
        <w:rPr>
          <w:rFonts w:ascii="Arial Narrow" w:eastAsia="Times New Roman" w:hAnsi="Arial Narrow" w:cs="Arial"/>
          <w:color w:val="000000"/>
          <w:kern w:val="0"/>
          <w:lang w:val="es-ES" w:eastAsia="es-ES"/>
          <w14:ligatures w14:val="none"/>
        </w:rPr>
        <w:t xml:space="preserve">eguro de </w:t>
      </w:r>
      <w:r w:rsidR="005D2EE9" w:rsidRPr="00C4094C">
        <w:rPr>
          <w:rFonts w:ascii="Arial Narrow" w:eastAsia="Times New Roman" w:hAnsi="Arial Narrow" w:cs="Arial"/>
          <w:color w:val="000000"/>
          <w:kern w:val="0"/>
          <w:lang w:val="es-ES" w:eastAsia="es-ES"/>
          <w14:ligatures w14:val="none"/>
        </w:rPr>
        <w:t>D</w:t>
      </w:r>
      <w:r w:rsidR="00AC3CB0" w:rsidRPr="00C4094C">
        <w:rPr>
          <w:rFonts w:ascii="Arial Narrow" w:eastAsia="Times New Roman" w:hAnsi="Arial Narrow" w:cs="Arial"/>
          <w:color w:val="000000"/>
          <w:kern w:val="0"/>
          <w:lang w:val="es-ES" w:eastAsia="es-ES"/>
          <w14:ligatures w14:val="none"/>
        </w:rPr>
        <w:t>esgravamen a la parte denunciante; y, (</w:t>
      </w:r>
      <w:proofErr w:type="spellStart"/>
      <w:r w:rsidR="00AC3CB0" w:rsidRPr="00C4094C">
        <w:rPr>
          <w:rFonts w:ascii="Arial Narrow" w:eastAsia="Times New Roman" w:hAnsi="Arial Narrow" w:cs="Arial"/>
          <w:color w:val="000000"/>
          <w:kern w:val="0"/>
          <w:lang w:val="es-ES" w:eastAsia="es-ES"/>
          <w14:ligatures w14:val="none"/>
        </w:rPr>
        <w:t>iii</w:t>
      </w:r>
      <w:proofErr w:type="spellEnd"/>
      <w:r w:rsidR="00AC3CB0" w:rsidRPr="00C4094C">
        <w:rPr>
          <w:rFonts w:ascii="Arial Narrow" w:eastAsia="Times New Roman" w:hAnsi="Arial Narrow" w:cs="Arial"/>
          <w:color w:val="000000"/>
          <w:kern w:val="0"/>
          <w:lang w:val="es-ES" w:eastAsia="es-ES"/>
          <w14:ligatures w14:val="none"/>
        </w:rPr>
        <w:t xml:space="preserve">) presentar todas las comunicaciones cursadas con </w:t>
      </w:r>
      <w:r w:rsidR="005D2EE9" w:rsidRPr="00C4094C">
        <w:rPr>
          <w:rFonts w:ascii="Arial Narrow" w:eastAsia="Times New Roman" w:hAnsi="Arial Narrow" w:cs="Arial"/>
          <w:color w:val="000000"/>
          <w:kern w:val="0"/>
          <w:lang w:val="es-ES" w:eastAsia="es-ES"/>
          <w14:ligatures w14:val="none"/>
        </w:rPr>
        <w:t>la parte</w:t>
      </w:r>
      <w:r w:rsidR="00AC3CB0" w:rsidRPr="00C4094C">
        <w:rPr>
          <w:rFonts w:ascii="Arial Narrow" w:eastAsia="Times New Roman" w:hAnsi="Arial Narrow" w:cs="Arial"/>
          <w:color w:val="000000"/>
          <w:kern w:val="0"/>
          <w:lang w:val="es-ES" w:eastAsia="es-ES"/>
          <w14:ligatures w14:val="none"/>
        </w:rPr>
        <w:t xml:space="preserve">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2919EA">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2919EA">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2919EA">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19EA">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919EA">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AB21C42" w:rsidR="00AB3A58" w:rsidRDefault="00AB3A58" w:rsidP="002919EA">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8B7D6C">
        <w:rPr>
          <w:rFonts w:ascii="Arial Narrow" w:hAnsi="Arial Narrow" w:cs="Arial"/>
          <w:bCs/>
          <w:spacing w:val="-3"/>
          <w:kern w:val="0"/>
          <w14:ligatures w14:val="none"/>
        </w:rPr>
        <w:t xml:space="preserve"/>
      </w:r>
      <w:r w:rsidR="00985C85" w:rsidRPr="008B7D6C">
        <w:rPr>
          <w:rFonts w:ascii="Arial Narrow" w:hAnsi="Arial Narrow" w:cs="Arial"/>
          <w:bCs/>
          <w:spacing w:val="-3"/>
          <w:kern w:val="0"/>
          <w14:ligatures w14:val="none"/>
        </w:rPr>
        <w:t/>
      </w:r>
      <w:r w:rsidR="0027231A" w:rsidRPr="008B7D6C">
        <w:rPr>
          <w:rFonts w:ascii="Arial Narrow" w:hAnsi="Arial Narrow" w:cs="Arial"/>
          <w:bCs/>
          <w:spacing w:val="-3"/>
          <w:kern w:val="0"/>
          <w14:ligatures w14:val="none"/>
        </w:rPr>
        <w:t xml:space="preserve"/>
      </w:r>
      <w:r w:rsidR="0027231A" w:rsidRPr="008B7D6C">
        <w:rPr>
          <w:rFonts w:ascii="Arial Narrow" w:eastAsia="Times New Roman" w:hAnsi="Arial Narrow" w:cs="Times New Roman"/>
          <w:color w:val="000000"/>
          <w:kern w:val="0"/>
          <w:shd w:val="clear" w:color="auto" w:fill="FFFFFF"/>
          <w:lang w:eastAsia="es-PE"/>
          <w14:ligatures w14:val="none"/>
        </w:rPr>
        <w:t xml:space="preserve"/>
      </w:r>
      <w:proofErr w:type="spellStart"/>
      <w:r w:rsidR="0027231A" w:rsidRPr="008B7D6C">
        <w:rPr>
          <w:rFonts w:ascii="Arial Narrow" w:eastAsia="Times New Roman" w:hAnsi="Arial Narrow" w:cs="Times New Roman"/>
          <w:color w:val="000000"/>
          <w:kern w:val="0"/>
          <w:shd w:val="clear" w:color="auto" w:fill="FFFFFF"/>
          <w:lang w:eastAsia="es-PE"/>
          <w14:ligatures w14:val="none"/>
        </w:rPr>
        <w:t/>
      </w:r>
      <w:proofErr w:type="spellEnd"/>
      <w:r w:rsidR="0027231A" w:rsidRPr="008B7D6C">
        <w:rPr>
          <w:rFonts w:ascii="Arial Narrow" w:eastAsia="Times New Roman" w:hAnsi="Arial Narrow" w:cs="Times New Roman"/>
          <w:color w:val="000000"/>
          <w:kern w:val="0"/>
          <w:shd w:val="clear" w:color="auto" w:fill="FFFFFF"/>
          <w:lang w:eastAsia="es-PE"/>
          <w14:ligatures w14:val="none"/>
        </w:rPr>
        <w:t xml:space="preserve"/>
      </w:r>
      <w:r w:rsidRPr="008B7D6C">
        <w:rPr>
          <w:rFonts w:ascii="Arial Narrow" w:hAnsi="Arial Narrow"/>
          <w:color w:val="000000"/>
        </w:rPr>
        <w:t/>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w:r>
      <w:r w:rsidR="00B2526D" w:rsidRPr="008B7D6C">
        <w:rPr>
          <w:rFonts w:ascii="Arial Narrow" w:eastAsia="Times New Roman" w:hAnsi="Arial Narrow" w:cs="Segoe UI"/>
          <w:color w:val="000000"/>
          <w:kern w:val="0"/>
          <w:lang w:eastAsia="es-PE"/>
          <w14:ligatures w14:val="none"/>
        </w:rPr>
        <w:t/>
      </w:r>
      <w:r w:rsidRPr="008B7D6C">
        <w:rPr>
          <w:rFonts w:ascii="Arial Narrow" w:hAnsi="Arial Narrow"/>
          <w:color w:val="000000"/>
        </w:rPr>
        <w:t xml:space="preserve"/>
      </w:r>
      <w:r w:rsidRPr="008B7D6C">
        <w:rPr>
          <w:rFonts w:ascii="Arial Narrow" w:hAnsi="Arial Narrow"/>
          <w:vertAlign w:val="superscript"/>
        </w:rPr>
        <w:footnoteReference w:id="12"/>
      </w:r>
      <w:r w:rsidRPr="008B7D6C">
        <w:rPr>
          <w:rFonts w:ascii="Arial Narrow" w:hAnsi="Arial Narrow" w:cs="Arial"/>
        </w:rPr>
        <w:t/>
      </w:r>
    </w:p>
    <w:p w14:paraId="4A922B6A" w14:textId="68037E56" w:rsidR="00EC3187" w:rsidRPr="0026598E" w:rsidRDefault="00EC3187" w:rsidP="002919EA">
      <w:pPr>
        <w:suppressAutoHyphens/>
        <w:spacing w:line="240"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7B1AE4">
        <w:rPr>
          <w:rFonts w:ascii="Arial Narrow" w:hAnsi="Arial Narrow"/>
          <w:color w:val="000000"/>
        </w:rPr>
        <w:t xml:space="preserve">requerir </w:t>
      </w:r>
      <w:r w:rsidR="0027231A">
        <w:rPr>
          <w:rFonts w:ascii="Arial Narrow" w:hAnsi="Arial Narrow"/>
          <w:color w:val="000000"/>
        </w:rPr>
        <w:t>a</w:t>
      </w:r>
      <w:r w:rsidR="0027231A" w:rsidRPr="007B1AE4">
        <w:rPr>
          <w:rFonts w:ascii="Arial Narrow" w:hAnsi="Arial Narrow"/>
          <w:color w:val="000000"/>
        </w:rPr>
        <w:t xml:space="preserve"> </w:t>
      </w:r>
      <w:proofErr w:type="spellStart"/>
      <w:r w:rsidR="0027231A" w:rsidRPr="0027231A">
        <w:rPr>
          <w:rFonts w:ascii="Arial Narrow" w:eastAsia="Arial Narrow" w:hAnsi="Arial Narrow" w:cs="Arial Narrow"/>
          <w:bCs/>
        </w:rPr>
        <w:t>Interseguro</w:t>
      </w:r>
      <w:proofErr w:type="spellEnd"/>
      <w:r w:rsidR="0027231A" w:rsidRPr="0027231A">
        <w:rPr>
          <w:rFonts w:ascii="Arial Narrow" w:eastAsia="Arial Narrow" w:hAnsi="Arial Narrow" w:cs="Arial Narrow"/>
          <w:bCs/>
        </w:rPr>
        <w:t xml:space="preserve"> Compañía </w:t>
      </w:r>
      <w:r w:rsidR="0027231A">
        <w:rPr>
          <w:rFonts w:ascii="Arial Narrow" w:eastAsia="Arial Narrow" w:hAnsi="Arial Narrow" w:cs="Arial Narrow"/>
          <w:bCs/>
        </w:rPr>
        <w:t>d</w:t>
      </w:r>
      <w:r w:rsidR="0027231A" w:rsidRPr="0027231A">
        <w:rPr>
          <w:rFonts w:ascii="Arial Narrow" w:eastAsia="Arial Narrow" w:hAnsi="Arial Narrow" w:cs="Arial Narrow"/>
          <w:bCs/>
        </w:rPr>
        <w:t xml:space="preserve">e Seguros </w:t>
      </w:r>
      <w:r w:rsidRPr="0027231A">
        <w:rPr>
          <w:rFonts w:ascii="Arial Narrow" w:eastAsia="Arial Narrow" w:hAnsi="Arial Narrow" w:cs="Arial Narrow"/>
          <w:bCs/>
        </w:rPr>
        <w:t xml:space="preserve">S.A. </w:t>
      </w:r>
      <w:r w:rsidRPr="0027231A">
        <w:rPr>
          <w:rFonts w:ascii="Arial Narrow" w:hAnsi="Arial Narrow"/>
          <w:shd w:val="clear" w:color="auto" w:fill="FFFFFF"/>
        </w:rPr>
        <w:t xml:space="preserve">para que, </w:t>
      </w:r>
      <w:r w:rsidRPr="0027231A">
        <w:rPr>
          <w:rFonts w:ascii="Arial Narrow" w:eastAsia="Calibri" w:hAnsi="Arial Narrow"/>
        </w:rPr>
        <w:t>efectúe el acuse de recibo mediante la confirmación de recepción de la notificación remitida por</w:t>
      </w:r>
      <w:r w:rsidRPr="00AE6810">
        <w:rPr>
          <w:rFonts w:ascii="Arial Narrow" w:eastAsia="Calibri" w:hAnsi="Arial Narrow"/>
        </w:rPr>
        <w:t xml:space="preserve"> este despacho a su Casilla Electrónica, dentro de los cinco (5) primeros días hábiles siguientes a la fecha en que recibe la notificación.</w:t>
      </w:r>
    </w:p>
    <w:p w14:paraId="212FCE7B" w14:textId="77777777" w:rsidR="00AB3A58" w:rsidRPr="0026598E" w:rsidRDefault="00AB3A58" w:rsidP="002919EA">
      <w:pPr>
        <w:suppressAutoHyphens/>
        <w:spacing w:after="0" w:line="240" w:lineRule="auto"/>
        <w:jc w:val="both"/>
        <w:rPr>
          <w:rFonts w:ascii="Arial Narrow" w:hAnsi="Arial Narrow" w:cs="Arial"/>
        </w:rPr>
      </w:pPr>
    </w:p>
    <w:p w14:paraId="39963B7E"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919EA">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919EA">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919EA">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919E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919EA">
      <w:pPr>
        <w:spacing w:line="240" w:lineRule="auto"/>
        <w:rPr>
          <w:rFonts w:ascii="Arial Narrow" w:hAnsi="Arial Narrow"/>
        </w:rPr>
      </w:pPr>
    </w:p>
    <w:p w14:paraId="44351FDE" w14:textId="77777777" w:rsidR="00AB3A58" w:rsidRPr="0026598E" w:rsidRDefault="00AB3A58" w:rsidP="002919EA">
      <w:pPr>
        <w:spacing w:line="240" w:lineRule="auto"/>
        <w:rPr>
          <w:rFonts w:ascii="Arial Narrow" w:hAnsi="Arial Narrow"/>
        </w:rPr>
      </w:pPr>
    </w:p>
    <w:p w14:paraId="0B9A1116" w14:textId="77777777" w:rsidR="001B5674" w:rsidRPr="0026598E" w:rsidRDefault="001B5674" w:rsidP="002919EA">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rPr>
        <w:footnoteRef/>
      </w:r>
      <w:r w:rsidRPr="00D703B9">
        <w:rPr>
          <w:rFonts w:ascii="Arial Narrow" w:hAnsi="Arial Narrow" w:cs="Arial"/>
          <w:sz w:val="16"/>
          <w:szCs w:val="16"/>
        </w:rPr>
        <w:t xml:space="preserve"> </w:t>
      </w:r>
      <w:r w:rsidRPr="00D703B9">
        <w:rPr>
          <w:rFonts w:ascii="Arial Narrow" w:hAnsi="Arial Narrow" w:cs="Arial"/>
          <w:sz w:val="16"/>
          <w:szCs w:val="16"/>
        </w:rPr>
        <w:tab/>
        <w:t xml:space="preserve">Denuncia remitida mediante MEMORANDUM </w:t>
      </w:r>
      <w:r w:rsidR="000C0DCF" w:rsidRPr="000C0DCF">
        <w:rPr>
          <w:rFonts w:ascii="Arial Narrow" w:hAnsi="Arial Narrow" w:cs="Arial"/>
          <w:sz w:val="16"/>
          <w:szCs w:val="16"/>
        </w:rPr>
        <w:t>000062-2025-CPC-CHT/INDECOPI</w:t>
      </w:r>
      <w:r w:rsidR="000C0DCF">
        <w:rPr>
          <w:rFonts w:ascii="Arial Narrow" w:hAnsi="Arial Narrow" w:cs="Arial"/>
          <w:sz w:val="16"/>
          <w:szCs w:val="16"/>
        </w:rPr>
        <w:t xml:space="preserve"> </w:t>
      </w:r>
      <w:r w:rsidRPr="00D703B9">
        <w:rPr>
          <w:rFonts w:ascii="Arial Narrow" w:hAnsi="Arial Narrow" w:cs="Arial"/>
          <w:sz w:val="16"/>
          <w:szCs w:val="16"/>
        </w:rPr>
        <w:t xml:space="preserve">de fecha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 xml:space="preserve">, </w:t>
      </w:r>
      <w:proofErr w:type="spellStart"/>
      <w:r w:rsidRPr="00D703B9">
        <w:rPr>
          <w:rFonts w:ascii="Arial Narrow" w:hAnsi="Arial Narrow" w:cs="Arial"/>
          <w:sz w:val="16"/>
          <w:szCs w:val="16"/>
        </w:rPr>
        <w:t>recepcionada</w:t>
      </w:r>
      <w:proofErr w:type="spellEnd"/>
      <w:r w:rsidRPr="00D703B9">
        <w:rPr>
          <w:rFonts w:ascii="Arial Narrow" w:hAnsi="Arial Narrow" w:cs="Arial"/>
          <w:sz w:val="16"/>
          <w:szCs w:val="16"/>
        </w:rPr>
        <w:t xml:space="preserve"> el </w:t>
      </w:r>
      <w:r w:rsidR="000C0DCF" w:rsidRPr="000C0DCF">
        <w:rPr>
          <w:rFonts w:ascii="Arial Narrow" w:hAnsi="Arial Narrow" w:cs="Arial"/>
          <w:sz w:val="16"/>
          <w:szCs w:val="16"/>
        </w:rPr>
        <w:t xml:space="preserve">15 de </w:t>
      </w:r>
      <w:r w:rsidR="000C0DCF">
        <w:rPr>
          <w:rFonts w:ascii="Arial Narrow" w:hAnsi="Arial Narrow" w:cs="Arial"/>
          <w:sz w:val="16"/>
          <w:szCs w:val="16"/>
        </w:rPr>
        <w:t>a</w:t>
      </w:r>
      <w:r w:rsidR="000C0DCF" w:rsidRPr="000C0DCF">
        <w:rPr>
          <w:rFonts w:ascii="Arial Narrow" w:hAnsi="Arial Narrow" w:cs="Arial"/>
          <w:sz w:val="16"/>
          <w:szCs w:val="16"/>
        </w:rPr>
        <w:t>bril del 2025</w:t>
      </w:r>
      <w:r w:rsidRPr="00D703B9">
        <w:rPr>
          <w:rFonts w:ascii="Arial Narrow" w:hAnsi="Arial Narrow" w:cs="Arial"/>
          <w:sz w:val="16"/>
          <w:szCs w:val="16"/>
        </w:rPr>
        <w:t>.</w:t>
      </w:r>
    </w:p>
    <w:p w14:paraId="7EBE7696" w14:textId="77777777" w:rsidR="001F68E1" w:rsidRPr="000828F5" w:rsidRDefault="001F68E1" w:rsidP="001F68E1">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652A578" w14:textId="77777777" w:rsidR="00611589" w:rsidRPr="000828F5" w:rsidRDefault="00611589" w:rsidP="00611589">
      <w:pPr>
        <w:pStyle w:val="Textonotapie"/>
        <w:ind w:left="567" w:right="-1"/>
        <w:jc w:val="both"/>
        <w:rPr>
          <w:rFonts w:ascii="Arial Narrow" w:eastAsia="Arial Narrow" w:hAnsi="Arial Narrow" w:cs="Arial Narrow"/>
          <w:sz w:val="16"/>
          <w:szCs w:val="16"/>
        </w:rPr>
      </w:pP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F7AC99" w14:textId="77777777" w:rsidR="00611589" w:rsidRPr="000828F5" w:rsidRDefault="00611589" w:rsidP="00611589">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