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w14:ligatures w14:val="none"/>
        </w:rPr>
      </w:pPr>
      <w:bookmarkStart w:id="0" w:name="_Hlk80343540"/>
      <w:r w:rsidRPr="36E810B3">
        <w:rPr>
          <w:rFonts w:ascii="Arial Narrow" w:eastAsia="Arial Narrow" w:hAnsi="Arial Narrow" w:cs="Arial Narrow"/>
          <w:b/>
          <w:bCs/>
          <w:color w:val="000000"/>
          <w:kern w:val="0"/>
          <w:lang w:eastAsia="es-PE"/>
          <w14:ligatures w14:val="none"/>
        </w:rPr>
        <w:t xml:space="preserve">EXPEDIENTE </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00A97599" w:rsidRPr="00A97599">
        <w:rPr>
          <w:rFonts w:ascii="Arial Narrow" w:hAnsi="Arial Narrow"/>
          <w:b/>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 xml:space="preserve">DENUNCIANTE:[DENUNCIANTE] (SEÑOR [APELLIDO])</w:t>
      </w:r>
      <w:r w:rsidRPr="00A97599">
        <w:rPr>
          <w:rFonts w:ascii="Arial Narrow" w:eastAsia="Arial Narrow" w:hAnsi="Arial Narrow" w:cs="Arial Narrow"/>
          <w:b/>
          <w:color w:val="000000"/>
          <w:kern w:val="0"/>
          <w:lang w:eastAsia="es-PE"/>
          <w14:ligatures w14:val="none"/>
        </w:rPr>
        <w:tab/>
        <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w:r>
      <w:r w:rsidRPr="00A97599">
        <w:rPr>
          <w:rFonts w:ascii="Arial Narrow" w:eastAsia="Arial Narrow" w:hAnsi="Arial Narrow" w:cs="Arial Narrow"/>
          <w:b/>
          <w:color w:val="000000"/>
          <w:kern w:val="0"/>
          <w:lang w:eastAsia="es-PE"/>
          <w14:ligatures w14:val="none"/>
        </w:rPr>
        <w:t xml:space="preserve"/>
      </w:r>
      <w:r w:rsidRPr="00A97599">
        <w:rPr>
          <w:rFonts w:ascii="Arial Narrow" w:eastAsia="Arial Narrow" w:hAnsi="Arial Narrow" w:cs="Arial Narrow"/>
          <w:b/>
          <w:color w:val="000000" w:themeColor="text1"/>
          <w:lang w:eastAsia="es-PE"/>
        </w:rPr>
        <w:t/>
      </w:r>
      <w:r w:rsidRPr="00A97599">
        <w:rPr>
          <w:rFonts w:ascii="Arial Narrow" w:eastAsia="Arial Narrow" w:hAnsi="Arial Narrow" w:cs="Arial Narrow"/>
          <w:b/>
          <w:color w:val="000000"/>
          <w:kern w:val="0"/>
          <w:lang w:eastAsia="es-PE"/>
          <w14:ligatures w14:val="none"/>
        </w:rPr>
        <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DENUNCIADO</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w14:ligatures w14: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MATERIAS</w:t>
      </w:r>
      <w:r w:rsidRPr="00A97599">
        <w:rPr>
          <w:rFonts w:ascii="Arial Narrow" w:eastAsia="Arial Narrow" w:hAnsi="Arial Narrow" w:cs="Arial Narrow"/>
          <w:b/>
          <w:color w:val="000000"/>
          <w:kern w:val="0"/>
          <w:lang w:eastAsia="es-PE"/>
          <w14:ligatures w14:val="none"/>
        </w:rPr>
        <w:tab/>
        <w:t xml:space="preserve">: </w:t>
      </w:r>
      <w:r w:rsidRPr="00A97599">
        <w:rPr>
          <w:rFonts w:ascii="Arial Narrow" w:eastAsia="Arial Narrow" w:hAnsi="Arial Narrow" w:cs="Arial Narrow"/>
          <w:b/>
          <w:color w:val="000000"/>
          <w:kern w:val="0"/>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0A97599">
        <w:rPr>
          <w:rFonts w:ascii="Arial Narrow" w:eastAsia="Arial Narrow" w:hAnsi="Arial Narrow" w:cs="Arial Narrow"/>
          <w:b/>
          <w:color w:val="000000"/>
          <w:kern w:val="0"/>
          <w:lang w:eastAsia="es-PE"/>
          <w14:ligatures w14:val="none"/>
        </w:rPr>
        <w:t>REQUERIMIENTO</w:t>
      </w:r>
      <w:r w:rsidRPr="36E810B3">
        <w:rPr>
          <w:rFonts w:ascii="Arial Narrow" w:eastAsia="Arial Narrow" w:hAnsi="Arial Narrow" w:cs="Arial Narrow"/>
          <w:b/>
          <w:bCs/>
          <w:color w:val="000000"/>
          <w:kern w:val="0"/>
          <w:lang w:eastAsia="es-PE"/>
          <w14:ligatures w14:val="none"/>
        </w:rPr>
        <w:t xml:space="preserve"> </w:t>
      </w:r>
      <w:r w:rsidR="00CA59A2" w:rsidRPr="36E810B3">
        <w:rPr>
          <w:rFonts w:ascii="Arial Narrow" w:eastAsia="Arial Narrow" w:hAnsi="Arial Narrow" w:cs="Arial Narrow"/>
          <w:b/>
          <w:bCs/>
          <w:color w:val="000000"/>
          <w:kern w:val="0"/>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36E810B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50ACC2C7" w:rsidRPr="36E810B3">
        <w:rPr>
          <w:rFonts w:ascii="Arial Narrow" w:eastAsia="Arial Narrow" w:hAnsi="Arial Narrow" w:cs="Arial Narrow"/>
          <w:b/>
          <w:bCs/>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7599">
        <w:rPr>
          <w:rFonts w:ascii="Arial Narrow" w:eastAsia="Times New Roman" w:hAnsi="Arial Narrow" w:cs="Times New Roman"/>
          <w:color w:val="000000"/>
          <w:kern w:val="0"/>
          <w:shd w:val="clear" w:color="auto" w:fill="FFFFFF"/>
          <w:lang w:eastAsia="es-PE"/>
          <w14:ligatures w14:val="none"/>
        </w:rPr>
        <w:t xml:space="preserve">Lima, </w:t>
      </w:r>
      <w:r w:rsidR="00DE2473">
        <w:rPr>
          <w:rFonts w:ascii="Arial Narrow" w:eastAsia="Times New Roman" w:hAnsi="Arial Narrow" w:cs="Times New Roman"/>
          <w:color w:val="000000"/>
          <w:kern w:val="0"/>
          <w:shd w:val="clear" w:color="auto" w:fill="FFFFFF"/>
          <w:lang w:eastAsia="es-PE"/>
          <w14:ligatures w14:val="none"/>
        </w:rPr>
        <w:t>11</w:t>
      </w:r>
      <w:r w:rsidRPr="00A97599">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34BDCDD0" w:rsidRPr="36E810B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noviembre de 2025, el señor [APELLIDO] denunció a Mapfre por presuntas infracciones a la Ley 29571, Código de Protección y Defensa del Consumidor (en adelante, Código), señalando lo siguiente:</w:t>
      </w:r>
      <w:r w:rsidRPr="36E810B3">
        <w:rPr>
          <w:rFonts w:ascii="Arial Narrow" w:eastAsia="Times New Roman" w:hAnsi="Arial Narrow" w:cs="Arial"/>
          <w:color w:val="000000"/>
          <w:kern w:val="0"/>
          <w:lang w:val="es-ES" w:eastAsia="es-ES"/>
          <w14:ligatures w14:val="none"/>
        </w:rPr>
        <w:t/>
      </w:r>
      <w:r w:rsidR="472031F0" w:rsidRPr="36E810B3">
        <w:rPr>
          <w:rFonts w:ascii="Arial Narrow" w:eastAsia="Times New Roman" w:hAnsi="Arial Narrow" w:cs="Arial"/>
          <w:color w:val="000000"/>
          <w:kern w:val="0"/>
          <w:lang w:val="es-ES" w:eastAsia="es-ES"/>
          <w14:ligatures w14:val="none"/>
        </w:rPr>
        <w:t xml:space="preserve"/>
      </w:r>
      <w:r w:rsidRPr="36E810B3">
        <w:rPr>
          <w:rFonts w:ascii="Arial Narrow" w:eastAsia="Times New Roman" w:hAnsi="Arial Narrow" w:cs="Arial"/>
          <w:color w:val="000000"/>
          <w:kern w:val="0"/>
          <w:lang w:val="es-ES" w:eastAsia="es-ES"/>
          <w14:ligatures w14:val="none"/>
        </w:rPr>
        <w:t xml:space="preserve"/>
      </w:r>
      <w:r w:rsidR="0BE95AAF" w:rsidRPr="36E810B3">
        <w:rPr>
          <w:rFonts w:ascii="Arial Narrow" w:eastAsia="Times New Roman" w:hAnsi="Arial Narrow" w:cs="Times New Roman"/>
          <w:color w:val="000000" w:themeColor="text1"/>
          <w:lang w:eastAsia="es-PE"/>
        </w:rPr>
        <w:t xml:space="preserve"/>
      </w:r>
      <w:r w:rsidRPr="36E810B3">
        <w:rPr>
          <w:rFonts w:ascii="Arial Narrow" w:eastAsia="Times New Roman" w:hAnsi="Arial Narrow" w:cs="Arial"/>
          <w:color w:val="000000"/>
          <w:kern w:val="0"/>
          <w:lang w:val="es-ES" w:eastAsia="es-ES"/>
          <w14:ligatures w14:val="none"/>
        </w:rPr>
        <w:t/>
      </w:r>
      <w:r w:rsidR="3043E5FF" w:rsidRPr="36E810B3">
        <w:rPr>
          <w:rFonts w:ascii="Arial Narrow" w:eastAsia="Times New Roman" w:hAnsi="Arial Narrow" w:cs="Arial"/>
          <w:color w:val="000000"/>
          <w:kern w:val="0"/>
          <w:lang w:val="es-ES" w:eastAsia="es-ES"/>
          <w14:ligatures w14:val="none"/>
        </w:rPr>
        <w:t/>
      </w:r>
      <w:r w:rsidR="00996DC2" w:rsidRPr="36E810B3">
        <w:rPr>
          <w:rFonts w:ascii="Arial Narrow" w:eastAsia="Calibri" w:hAnsi="Arial Narrow" w:cs="Arial"/>
          <w:kern w:val="0"/>
          <w14:ligatures w14:val="none"/>
        </w:rPr>
        <w:t/>
      </w:r>
      <w:r w:rsidRPr="36E810B3">
        <w:rPr>
          <w:rFonts w:ascii="Arial Narrow" w:eastAsia="Calibri" w:hAnsi="Arial Narrow" w:cs="Arial"/>
          <w:kern w:val="0"/>
          <w14:ligatures w14:val="none"/>
        </w:rPr>
        <w:t xml:space="preserve"/>
      </w:r>
      <w:r w:rsidR="493DD83D" w:rsidRPr="36E810B3">
        <w:rPr>
          <w:rFonts w:ascii="Arial Narrow" w:eastAsia="Calibri" w:hAnsi="Arial Narrow" w:cs="Arial"/>
          <w:kern w:val="0"/>
          <w14:ligatures w14:val="none"/>
        </w:rPr>
        <w:t xml:space="preserve"/>
      </w:r>
      <w:r w:rsidRPr="36E810B3">
        <w:rPr>
          <w:rFonts w:ascii="Arial Narrow" w:eastAsia="Calibri" w:hAnsi="Arial Narrow" w:cs="Arial"/>
          <w:kern w:val="0"/>
          <w14:ligatures w14:val="none"/>
        </w:rPr>
        <w:t xml:space="preserve"/>
      </w:r>
      <w:r w:rsidR="4A30EEE9" w:rsidRPr="36E810B3">
        <w:rPr>
          <w:rFonts w:ascii="Arial Narrow" w:eastAsia="Calibri" w:hAnsi="Arial Narrow" w:cs="Arial"/>
          <w:kern w:val="0"/>
          <w14:ligatures w14:val="none"/>
        </w:rPr>
        <w:t xml:space="preserve"/>
      </w:r>
      <w:r w:rsidRPr="36E810B3">
        <w:rPr>
          <w:rFonts w:ascii="Arial Narrow" w:eastAsia="Calibri" w:hAnsi="Arial Narrow" w:cs="Arial"/>
          <w:kern w:val="0"/>
          <w14:ligatures w14:val="none"/>
        </w:rPr>
        <w:t/>
      </w:r>
      <w:r w:rsidRPr="36E810B3">
        <w:rPr>
          <w:rFonts w:ascii="Arial Narrow" w:eastAsia="Times New Roman" w:hAnsi="Arial Narrow" w:cs="Arial"/>
          <w:color w:val="000000"/>
          <w:kern w:val="0"/>
          <w:lang w:val="es-ES" w:eastAsia="es-ES"/>
          <w14:ligatures w14:val="none"/>
        </w:rPr>
        <w:t xml:space="preserve"/>
      </w:r>
      <w:r w:rsidR="24ADC0E4" w:rsidRPr="36E810B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36E810B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w14:paraId="5B287AC0" w14: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w14:paraId="3E06A1B5" w14: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recibió una comunicación por correo electrónico de la señora [APELLIDO] Vargas Jiménez (en adelante, la señora [APELLIDO]), quien indicó tener a su cargo la atención del siniestro y solicitó la presentación de diversa documentación adicional para continuar con la evaluación del caso.</w:t>
      </w:r>
      <w:r w:rsidR="729AC87A" w:rsidRPr="36E810B3">
        <w:rPr>
          <w:rFonts w:ascii="Arial Narrow" w:eastAsia="Times New Roman" w:hAnsi="Arial Narrow" w:cs="Arial"/>
        </w:rPr>
        <w:t xml:space="preserve"/>
      </w:r>
      <w:r w:rsidR="24E1B2A0" w:rsidRPr="36E810B3">
        <w:rPr>
          <w:rFonts w:ascii="Arial Narrow" w:eastAsia="Times New Roman" w:hAnsi="Arial Narrow" w:cs="Arial"/>
        </w:rPr>
        <w:t xml:space="preserve"/>
      </w:r>
      <w:r w:rsidR="729AC87A" w:rsidRPr="36E810B3">
        <w:rPr>
          <w:rFonts w:ascii="Arial Narrow" w:eastAsia="Times New Roman" w:hAnsi="Arial Narrow" w:cs="Arial"/>
        </w:rPr>
        <w:t/>
      </w:r>
      <w:r w:rsidR="737FBC60" w:rsidRPr="36E810B3">
        <w:rPr>
          <w:rFonts w:ascii="Arial Narrow" w:eastAsia="Times New Roman" w:hAnsi="Arial Narrow" w:cs="Arial"/>
        </w:rPr>
        <w:t xml:space="preserve"/>
      </w:r>
      <w:r w:rsidR="729AC87A" w:rsidRPr="36E810B3">
        <w:rPr>
          <w:rFonts w:ascii="Arial Narrow" w:eastAsia="Times New Roman" w:hAnsi="Arial Narrow" w:cs="Arial"/>
        </w:rPr>
        <w:t/>
      </w:r>
    </w:p>
    <w:p w14:paraId="47776394" w14: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w14:paraId="7BBAC1F2" w14: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sostuvo una comunicación telefónica con la señora [APELLIDO], en la que esta le indicó que, de no presentarse la documentación adicional requerida, no realizaría gestiones ni evaluaciones y se rechazaría la cobertura del Seguro Multirriesgo del Hogar.</w:t>
      </w:r>
      <w:r w:rsidR="729AC87A" w:rsidRPr="36E810B3">
        <w:rPr>
          <w:rFonts w:ascii="Arial Narrow" w:eastAsia="Times New Roman" w:hAnsi="Arial Narrow" w:cs="Arial"/>
        </w:rPr>
        <w:t xml:space="preserve"/>
      </w:r>
      <w:r w:rsidR="2D15D264" w:rsidRPr="36E810B3">
        <w:rPr>
          <w:rFonts w:ascii="Arial Narrow" w:eastAsia="Times New Roman" w:hAnsi="Arial Narrow" w:cs="Arial"/>
        </w:rPr>
        <w:t/>
      </w:r>
      <w:r w:rsidR="729AC87A" w:rsidRPr="36E810B3">
        <w:rPr>
          <w:rFonts w:ascii="Arial Narrow" w:eastAsia="Times New Roman" w:hAnsi="Arial Narrow" w:cs="Arial"/>
        </w:rPr>
        <w:t/>
      </w:r>
      <w:r w:rsidR="0976EECF" w:rsidRPr="36E810B3">
        <w:rPr>
          <w:rFonts w:ascii="Arial Narrow" w:eastAsia="Times New Roman" w:hAnsi="Arial Narrow" w:cs="Arial"/>
        </w:rPr>
        <w:t xml:space="preserve"/>
      </w:r>
      <w:r w:rsidR="729AC87A" w:rsidRPr="36E810B3">
        <w:rPr>
          <w:rFonts w:ascii="Arial Narrow" w:eastAsia="Times New Roman" w:hAnsi="Arial Narrow" w:cs="Arial"/>
        </w:rPr>
        <w:t/>
      </w:r>
    </w:p>
    <w:p w14:paraId="1D16CEC7" w14: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la señora [APELLIDO],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Times New Roman" w:hAnsi="Arial Narrow" w:cs="Arial"/>
        </w:rPr>
        <w:t/>
      </w:r>
      <w:r w:rsidRPr="36E810B3">
        <w:rPr>
          <w:rFonts w:ascii="Arial Narrow" w:eastAsia="Times New Roman" w:hAnsi="Arial Narrow" w:cs="Arial"/>
        </w:rPr>
        <w:t/>
      </w:r>
      <w:r w:rsidR="26F6FBB9" w:rsidRPr="36E810B3">
        <w:rPr>
          <w:rFonts w:ascii="Arial Narrow" w:eastAsia="Times New Roman" w:hAnsi="Arial Narrow" w:cs="Arial"/>
        </w:rPr>
        <w:t xml:space="preserve"/>
      </w:r>
      <w:r w:rsidRPr="36E810B3">
        <w:rPr>
          <w:rFonts w:ascii="Arial Narrow" w:eastAsia="Times New Roman" w:hAnsi="Arial Narrow" w:cs="Arial"/>
        </w:rPr>
        <w:t/>
      </w:r>
      <w:r w:rsidR="47C361AD" w:rsidRPr="36E810B3">
        <w:rPr>
          <w:rFonts w:ascii="Arial Narrow" w:eastAsia="Times New Roman" w:hAnsi="Arial Narrow" w:cs="Arial"/>
        </w:rPr>
        <w:t xml:space="preserve"/>
      </w:r>
      <w:r w:rsidR="362D4024" w:rsidRPr="36E810B3">
        <w:rPr>
          <w:rFonts w:ascii="Arial Narrow" w:eastAsia="Times New Roman" w:hAnsi="Arial Narrow" w:cs="Arial"/>
        </w:rPr>
        <w:t/>
      </w:r>
      <w:r w:rsidRPr="36E810B3">
        <w:rPr>
          <w:rFonts w:ascii="Arial Narrow" w:eastAsia="Times New Roman" w:hAnsi="Arial Narrow" w:cs="Arial"/>
        </w:rPr>
        <w:t xml:space="preserve"/>
      </w:r>
      <w:r w:rsidR="6A34620C" w:rsidRPr="36E810B3">
        <w:rPr>
          <w:rFonts w:ascii="Arial Narrow" w:eastAsia="Times New Roman" w:hAnsi="Arial Narrow" w:cs="Arial"/>
          <w:color w:val="000000" w:themeColor="text1"/>
          <w:lang w:val="es-ES" w:eastAsia="es-ES"/>
        </w:rPr>
        <w:t/>
      </w:r>
    </w:p>
    <w:p w14:paraId="1A349A14" w14: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w14:paraId="5BC25DDE" w14: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w14:paraId="33E14FF7" w14: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6E810B3">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Calibri" w:hAnsi="Arial Narrow" w:cs="Arial"/>
        </w:rPr>
        <w:t/>
      </w:r>
      <w:r w:rsidR="00CA59A2" w:rsidRPr="36E810B3">
        <w:rPr>
          <w:rFonts w:ascii="Arial Narrow" w:eastAsia="Times New Roman" w:hAnsi="Arial Narrow" w:cs="Arial"/>
          <w:color w:val="000000"/>
          <w:kern w:val="0"/>
          <w:lang w:val="es-ES" w:eastAsia="es-ES"/>
          <w14:ligatures w14:val="none"/>
        </w:rPr>
        <w:t xml:space="preserve"/>
      </w:r>
      <w:r w:rsidR="4351F34A" w:rsidRPr="36E810B3">
        <w:rPr>
          <w:rFonts w:ascii="Arial Narrow" w:eastAsia="Times New Roman" w:hAnsi="Arial Narrow" w:cs="Arial"/>
          <w:color w:val="000000" w:themeColor="text1"/>
          <w:lang w:val="es-ES" w:eastAsia="es-ES"/>
        </w:rPr>
        <w:t xml:space="preserve"/>
      </w:r>
      <w:r w:rsidR="00CA59A2" w:rsidRPr="36E810B3">
        <w:rPr>
          <w:rFonts w:ascii="Arial Narrow" w:eastAsia="Times New Roman" w:hAnsi="Arial Narrow" w:cs="Arial"/>
          <w:color w:val="000000"/>
          <w:kern w:val="0"/>
          <w:lang w:val="es-ES" w:eastAsia="es-ES"/>
          <w14:ligatures w14:val="none"/>
        </w:rPr>
        <w:t/>
      </w:r>
      <w:r w:rsidR="405CAC5E" w:rsidRPr="36E810B3">
        <w:rPr>
          <w:rFonts w:ascii="Arial Narrow" w:eastAsia="Times New Roman" w:hAnsi="Arial Narrow" w:cs="Arial"/>
          <w:color w:val="000000"/>
          <w:kern w:val="0"/>
          <w:lang w:val="es-ES" w:eastAsia="es-ES"/>
          <w14:ligatures w14:val="none"/>
        </w:rPr>
        <w:t/>
      </w:r>
      <w:r w:rsidR="00CA59A2" w:rsidRPr="36E810B3">
        <w:rPr>
          <w:rFonts w:ascii="Arial Narrow" w:eastAsia="Times New Roman" w:hAnsi="Arial Narrow" w:cs="Arial"/>
          <w:color w:val="000000"/>
          <w:kern w:val="0"/>
          <w:lang w:val="es-ES" w:eastAsia="es-ES"/>
          <w14:ligatures w14:val="none"/>
        </w:rPr>
        <w:t xml:space="preserve"/>
      </w:r>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r w:rsidR="127127F2" w:rsidRPr="36E810B3">
        <w:rPr>
          <w:rFonts w:ascii="Arial Narrow" w:eastAsia="Times New Roman" w:hAnsi="Arial Narrow" w:cs="Arial"/>
          <w:color w:val="000000" w:themeColor="text1"/>
          <w:lang w:val="es-ES" w:eastAsia="es-ES"/>
        </w:rPr>
        <w:t/>
      </w:r>
      <w:proofErr w:type="spellStart"/>
      <w:r w:rsidR="127127F2" w:rsidRPr="36E810B3">
        <w:rPr>
          <w:rFonts w:ascii="Arial Narrow" w:eastAsia="Times New Roman" w:hAnsi="Arial Narrow" w:cs="Arial"/>
          <w:color w:val="000000" w:themeColor="text1"/>
          <w:lang w:val="es-ES" w:eastAsia="es-ES"/>
        </w:rPr>
        <w:t/>
      </w:r>
      <w:proofErr w:type="spellEnd"/>
      <w:r w:rsidR="127127F2"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A403FB5" w:rsidRPr="36E810B3">
        <w:rPr>
          <w:rFonts w:ascii="Arial Narrow" w:eastAsia="Times New Roman" w:hAnsi="Arial Narrow" w:cs="Arial"/>
          <w:color w:val="000000" w:themeColor="text1"/>
          <w:lang w:val="es-ES" w:eastAsia="es-ES"/>
        </w:rPr>
        <w:t xml:space="preserve"/>
      </w:r>
      <w:r w:rsidR="38A69B13"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EDAC22E"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46C99E9F" w:rsidRPr="36E810B3">
        <w:rPr>
          <w:rFonts w:ascii="Arial Narrow" w:eastAsia="Times New Roman" w:hAnsi="Arial Narrow" w:cs="Arial"/>
          <w:color w:val="000000" w:themeColor="text1"/>
          <w:lang w:val="es-ES" w:eastAsia="es-ES"/>
        </w:rPr>
        <w:t xml:space="preserve"/>
      </w:r>
      <w:r w:rsidR="618A5AE4" w:rsidRPr="36E810B3">
        <w:rPr>
          <w:rFonts w:ascii="Arial Narrow" w:eastAsia="Times New Roman" w:hAnsi="Arial Narrow" w:cs="Arial"/>
          <w:color w:val="000000" w:themeColor="text1"/>
          <w:lang w:val="es-ES" w:eastAsia="es-ES"/>
        </w:rPr>
        <w:t/>
      </w:r>
      <w:r w:rsidR="47152207"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00CA59A2" w:rsidRPr="36E810B3">
        <w:rPr>
          <w:rFonts w:ascii="Arial Narrow" w:eastAsia="Times New Roman" w:hAnsi="Arial Narrow" w:cs="Arial"/>
          <w:color w:val="000000"/>
          <w:kern w:val="0"/>
          <w:lang w:val="es-ES" w:eastAsia="es-ES"/>
          <w14:ligatures w14:val="none"/>
        </w:rPr>
        <w:t xml:space="preserve"/>
      </w:r>
      <w:r w:rsidR="4C0A58CA" w:rsidRPr="36E810B3">
        <w:rPr>
          <w:rFonts w:ascii="Arial Narrow" w:eastAsia="Times New Roman" w:hAnsi="Arial Narrow" w:cs="Arial"/>
          <w:color w:val="000000"/>
          <w:kern w:val="0"/>
          <w:lang w:val="es-ES" w:eastAsia="es-ES"/>
          <w14:ligatures w14:val="none"/>
        </w:rPr>
        <w:t/>
      </w:r>
      <w:r w:rsidR="00CA59A2" w:rsidRPr="36E810B3">
        <w:rPr>
          <w:rFonts w:ascii="Arial Narrow" w:eastAsia="Times New Roman" w:hAnsi="Arial Narrow" w:cs="Arial"/>
          <w:color w:val="000000"/>
          <w:kern w:val="0"/>
          <w:lang w:val="es-ES" w:eastAsia="es-ES"/>
          <w14:ligatures w14:val="none"/>
        </w:rPr>
        <w:t/>
      </w:r>
      <w:r w:rsidR="53FAFE38" w:rsidRPr="36E810B3">
        <w:rPr>
          <w:rFonts w:ascii="Arial Narrow" w:eastAsia="Times New Roman" w:hAnsi="Arial Narrow" w:cs="Arial"/>
          <w:color w:val="000000"/>
          <w:kern w:val="0"/>
          <w:lang w:val="es-ES" w:eastAsia="es-ES"/>
          <w14:ligatures w14:val="none"/>
        </w:rPr>
        <w:t xml:space="preserve"/>
      </w:r>
      <w:r w:rsidR="53FAFE38" w:rsidRPr="36E810B3">
        <w:rPr>
          <w:rFonts w:ascii="Arial Narrow" w:eastAsia="Times New Roman" w:hAnsi="Arial Narrow" w:cs="Arial"/>
          <w:color w:val="000000" w:themeColor="text1"/>
          <w:lang w:val="es-ES" w:eastAsia="es-ES"/>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y 19</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del Código</w:t>
      </w:r>
      <w:bookmarkStart w:id="9" w:name="_Hlk213160896"/>
      <w:bookmarkEnd w:id="6"/>
      <w:r w:rsidR="00711750" w:rsidRPr="36E810B3">
        <w:rPr>
          <w:rFonts w:ascii="Arial Narrow" w:eastAsia="Arial Narrow" w:hAnsi="Arial Narrow" w:cs="Arial"/>
          <w:kern w:val="0"/>
          <w:vertAlign w:val="superscript"/>
          <w14:ligatures w14:val="none"/>
        </w:rPr>
        <w:footnoteReference w:id="3"/>
      </w:r>
      <w:bookmarkEnd w:id="9"/>
      <w:r w:rsidR="00711750" w:rsidRPr="36E810B3">
        <w:rPr>
          <w:rFonts w:ascii="Arial Narrow" w:eastAsia="Arial Narrow" w:hAnsi="Arial Narrow" w:cs="Arial Narrow"/>
          <w:kern w:val="0"/>
          <w14:ligatures w14:val="none"/>
        </w:rPr>
        <w:t>.</w:t>
      </w:r>
      <w:bookmarkEnd w:id="7"/>
    </w:p>
    <w:bookmarkEnd w:id="1"/>
    <w:p w14:paraId="2DC7B64E" w14:textId="77777777" w:rsidR="00121544" w:rsidRPr="00CA50CD" w:rsidRDefault="00121544" w:rsidP="36E810B3">
      <w:pPr>
        <w:spacing w:after="0" w:line="240" w:lineRule="auto"/>
        <w:ind w:left="567"/>
        <w:jc w:val="both"/>
        <w:rPr>
          <w:rFonts w:ascii="Arial Narrow" w:eastAsia="Arial Narrow" w:hAnsi="Arial Narrow" w:cs="Arial Narrow"/>
          <w:kern w:val="0"/>
          <w14:ligatures w14:val="none"/>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6E810B3">
        <w:rPr>
          <w:rFonts w:ascii="Arial Narrow" w:eastAsia="Arial Narrow" w:hAnsi="Arial Narrow" w:cs="Arial Narrow"/>
          <w:kern w:val="0"/>
          <w14:ligatures w14:val="none"/>
        </w:rPr>
        <w:t xml:space="preserve">Asimismo, </w:t>
      </w:r>
      <w:r w:rsidRPr="36E810B3">
        <w:rPr>
          <w:rFonts w:ascii="Arial Narrow" w:eastAsia="Times New Roman" w:hAnsi="Arial Narrow" w:cs="Arial"/>
          <w:color w:val="000000"/>
          <w:kern w:val="0"/>
          <w:lang w:eastAsia="es-PE"/>
          <w14:ligatures w14:val="none"/>
        </w:rPr>
        <w:t xml:space="preserve">la Secretaría Técnica, en ejercicio de sus facultades, considera </w:t>
      </w:r>
      <w:r w:rsidRPr="36E810B3">
        <w:rPr>
          <w:rFonts w:ascii="Arial Narrow" w:eastAsia="Arial Narrow" w:hAnsi="Arial Narrow" w:cs="Arial"/>
          <w:kern w:val="0"/>
          <w14:ligatures w14: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w14:ligatures w14:val="none"/>
        </w:rPr>
        <w:t>.</w:t>
      </w:r>
      <w:bookmarkStart w:id="11" w:name="_Hlk215162008"/>
      <w:bookmarkEnd w:id="10"/>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w14:ligatures w14:val="none"/>
        </w:rPr>
        <w:t>requerir a</w:t>
      </w:r>
      <w:r w:rsidR="6EEE1DD1" w:rsidRPr="36E810B3">
        <w:rPr>
          <w:rFonts w:ascii="Arial Narrow" w:eastAsia="Times New Roman" w:hAnsi="Arial Narrow" w:cs="Arial"/>
          <w:color w:val="000000"/>
          <w:kern w:val="0"/>
          <w:lang w:val="es-ES" w:eastAsia="es-ES"/>
          <w14:ligatures w14:val="none"/>
        </w:rPr>
        <w:t xml:space="preserve"> la compañía aseguradora</w:t>
      </w:r>
      <w:r w:rsidRPr="36E810B3">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w14:ligatures w14:val="none"/>
        </w:rPr>
        <w:t>(i) presentar una copia completa, legible y debidamente suscrita de</w:t>
      </w:r>
      <w:r w:rsidR="0BB20D1C" w:rsidRPr="36E810B3">
        <w:rPr>
          <w:rFonts w:ascii="Arial Narrow" w:eastAsia="Times New Roman" w:hAnsi="Arial Narrow" w:cs="Arial"/>
          <w:color w:val="000000"/>
          <w:kern w:val="0"/>
          <w:lang w:val="es-ES" w:eastAsia="es-ES"/>
          <w14:ligatures w14: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w14:ligatures w14:val="none"/>
        </w:rPr>
        <w:t xml:space="preserve">, </w:t>
      </w:r>
      <w:bookmarkStart w:id="15" w:name="_Hlk211877008"/>
      <w:r w:rsidRPr="36E810B3">
        <w:rPr>
          <w:rFonts w:ascii="Arial Narrow" w:eastAsia="Times New Roman" w:hAnsi="Arial Narrow" w:cs="Arial"/>
          <w:color w:val="000000"/>
          <w:kern w:val="0"/>
          <w:lang w:val="es-ES" w:eastAsia="es-ES"/>
          <w14:ligatures w14:val="none"/>
        </w:rPr>
        <w:t>así como el cargo de remisión de la póliza</w:t>
      </w:r>
      <w:bookmarkEnd w:id="15"/>
      <w:r w:rsidRPr="36E810B3">
        <w:rPr>
          <w:rFonts w:ascii="Arial Narrow" w:eastAsia="Times New Roman" w:hAnsi="Arial Narrow" w:cs="Arial"/>
          <w:color w:val="000000"/>
          <w:kern w:val="0"/>
          <w:lang w:val="es-ES" w:eastAsia="es-ES"/>
          <w14:ligatures w14:val="none"/>
        </w:rPr>
        <w:t>; (</w:t>
      </w:r>
      <w:proofErr w:type="spellStart"/>
      <w:r w:rsidRPr="36E810B3">
        <w:rPr>
          <w:rFonts w:ascii="Arial Narrow" w:eastAsia="Times New Roman" w:hAnsi="Arial Narrow" w:cs="Arial"/>
          <w:color w:val="000000"/>
          <w:kern w:val="0"/>
          <w:lang w:val="es-ES" w:eastAsia="es-ES"/>
          <w14:ligatures w14:val="none"/>
        </w:rPr>
        <w:t>ii</w:t>
      </w:r>
      <w:proofErr w:type="spellEnd"/>
      <w:r w:rsidRPr="36E810B3">
        <w:rPr>
          <w:rFonts w:ascii="Arial Narrow" w:eastAsia="Times New Roman" w:hAnsi="Arial Narrow" w:cs="Arial"/>
          <w:color w:val="000000"/>
          <w:kern w:val="0"/>
          <w:lang w:val="es-ES" w:eastAsia="es-ES"/>
          <w14:ligatures w14:val="none"/>
        </w:rPr>
        <w:t xml:space="preserve">) presentar los medios probatorios que acrediten </w:t>
      </w:r>
      <w:r w:rsidR="28A2CFCC" w:rsidRPr="36E810B3">
        <w:rPr>
          <w:rFonts w:ascii="Arial Narrow" w:eastAsia="Times New Roman" w:hAnsi="Arial Narrow" w:cs="Arial"/>
          <w:color w:val="000000"/>
          <w:kern w:val="0"/>
          <w:lang w:val="es-ES" w:eastAsia="es-ES"/>
          <w14:ligatures w14:val="none"/>
        </w:rPr>
        <w:t>que gestionó oportunamente la solicitud de cobertura presentada por el denunciante</w:t>
      </w:r>
      <w:r w:rsidRPr="36E810B3">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w14:ligatures w14:val="none"/>
        </w:rPr>
        <w:t>iii</w:t>
      </w:r>
      <w:proofErr w:type="spellEnd"/>
      <w:r w:rsidRPr="36E810B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36E810B3">
        <w:rPr>
          <w:rFonts w:ascii="Arial Narrow" w:eastAsia="Times New Roman" w:hAnsi="Arial Narrow" w:cs="Arial"/>
          <w:color w:val="000000"/>
          <w:kern w:val="0"/>
          <w:lang w:val="es-ES" w:eastAsia="es-ES"/>
          <w14:ligatures w14:val="none"/>
        </w:rPr>
        <w:t xml:space="preserve"> </w:t>
      </w:r>
      <w:r w:rsidRPr="36E810B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36E810B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0A7B109" w14: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w14:ligatures w14:val="none"/>
        </w:rPr>
        <w:t xml:space="preserve">PRIMERO: admitir a trámite la denuncia del 12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2F1B8C9A" w:rsidRPr="36E810B3">
        <w:rPr>
          <w:rFonts w:ascii="Arial Narrow" w:eastAsia="Times New Roman" w:hAnsi="Arial Narrow" w:cs="Times New Roman"/>
          <w:color w:val="000000" w:themeColor="text1"/>
          <w:lang w:eastAsia="es-PE"/>
        </w:rPr>
        <w:t/>
      </w:r>
      <w:r w:rsidRPr="36E810B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6E810B3">
        <w:rPr>
          <w:rFonts w:ascii="Arial Narrow" w:eastAsia="Times New Roman" w:hAnsi="Arial Narrow" w:cs="Times New Roman"/>
          <w:color w:val="000000"/>
          <w:kern w:val="0"/>
          <w:shd w:val="clear" w:color="auto" w:fill="FFFFFF"/>
          <w:lang w:eastAsia="es-PE"/>
          <w14:ligatures w14:val="none"/>
        </w:rPr>
        <w:t xml:space="preserve"/>
      </w:r>
      <w:r w:rsidR="7C5AD95A" w:rsidRPr="36E810B3">
        <w:rPr>
          <w:rFonts w:ascii="Arial Narrow" w:hAnsi="Arial Narrow" w:cs="Arial"/>
        </w:rPr>
        <w:t/>
      </w:r>
      <w:r w:rsidRPr="36E810B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59206AA1" w:rsidRPr="36E810B3">
        <w:rPr>
          <w:rFonts w:ascii="Arial Narrow" w:eastAsia="Arial Narrow" w:hAnsi="Arial Narrow" w:cs="Arial Narrow"/>
        </w:rPr>
        <w:t/>
      </w:r>
      <w:r w:rsidRPr="36E810B3">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9E0535">
        <w:rPr>
          <w:rFonts w:ascii="Arial Narrow" w:eastAsia="Times New Roman" w:hAnsi="Arial Narrow" w:cs="Times New Roman"/>
          <w:color w:val="000000"/>
          <w:kern w:val="0"/>
          <w:shd w:val="clear" w:color="auto" w:fill="FFFFFF"/>
          <w:lang w:eastAsia="es-PE"/>
          <w14:ligatures w14:val="none"/>
        </w:rPr>
        <w:t/>
      </w:r>
      <w:bookmarkStart w:id="17" w:name="_Hlk215162047"/>
    </w:p>
    <w:p w14:paraId="0FA2DD89" w14: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w14:paraId="147A9EFC" w14:textId="33301AEF" w:rsidR="00121544" w:rsidRPr="009E0535" w:rsidRDefault="494F79B8" w:rsidP="00783E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w14:paraId="6752DA55" w14: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w14:paraId="7C9EE9C9" w14:textId="10611D39"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31 de octubre</w:t>
      </w:r>
      <w:r w:rsidR="00D427EE">
        <w:rPr>
          <w:rFonts w:ascii="Arial Narrow" w:eastAsia="Arial Narrow" w:hAnsi="Arial Narrow" w:cs="Arial Narrow"/>
        </w:rPr>
        <w:t xml:space="preserve"> </w:t>
      </w:r>
      <w:r w:rsidR="1994BDA3" w:rsidRPr="36E810B3">
        <w:rPr>
          <w:rFonts w:ascii="Arial Narrow" w:eastAsia="Arial Narrow" w:hAnsi="Arial Narrow" w:cs="Arial Narrow"/>
        </w:rPr>
        <w:t>de 2025</w:t>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w:t>
      </w:r>
      <w:r w:rsidR="1994BDA3" w:rsidRPr="36E810B3">
        <w:rPr>
          <w:rFonts w:ascii="Arial Narrow" w:eastAsia="Arial Narrow" w:hAnsi="Arial Narrow" w:cs="Arial Narrow"/>
        </w:rPr>
        <w:t>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132BFCD" w:rsidR="00CA59A2" w:rsidRPr="0026598E" w:rsidRDefault="00CA59A2" w:rsidP="36E810B3">
      <w:pPr>
        <w:spacing w:line="240" w:lineRule="auto"/>
        <w:contextualSpacing/>
        <w:jc w:val="both"/>
        <w:rPr>
          <w:rFonts w:ascii="Arial Narrow" w:eastAsia="Calibri" w:hAnsi="Arial Narrow" w:cs="Arial"/>
          <w:kern w:val="0"/>
          <w14:ligatures w14:val="none"/>
        </w:rPr>
      </w:pPr>
      <w:r w:rsidRPr="36E810B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D02CD6"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BBD18B" w:rsidRPr="36E810B3">
        <w:rPr>
          <w:rFonts w:ascii="Arial Narrow" w:eastAsia="Times New Roman" w:hAnsi="Arial Narrow" w:cs="Arial"/>
          <w:color w:val="000000" w:themeColor="text1"/>
          <w:lang w:val="es-ES" w:eastAsia="es-ES"/>
        </w:rPr>
        <w:t>12 de noviembre de 2025</w:t>
      </w:r>
      <w:r w:rsidRPr="36E810B3">
        <w:rPr>
          <w:rFonts w:ascii="Arial Narrow" w:eastAsia="Calibri" w:hAnsi="Arial Narrow" w:cs="Arial"/>
          <w:kern w:val="0"/>
          <w14:ligatures w14:val="none"/>
        </w:rPr>
        <w:t xml:space="preserve">, </w:t>
      </w:r>
      <w:r w:rsidRPr="36E810B3">
        <w:rPr>
          <w:rFonts w:ascii="Arial Narrow" w:eastAsia="Arial Narrow" w:hAnsi="Arial Narrow" w:cs="Arial Narrow"/>
          <w:color w:val="000000"/>
          <w:kern w:val="0"/>
          <w:lang w:eastAsia="es-PE"/>
          <w14:ligatures w14:val="none"/>
        </w:rPr>
        <w:t>a</w:t>
      </w:r>
      <w:r w:rsidRPr="36E810B3">
        <w:rPr>
          <w:rFonts w:ascii="Arial Narrow" w:eastAsia="Times New Roman" w:hAnsi="Arial Narrow" w:cs="Times New Roman"/>
          <w:color w:val="000000"/>
          <w:kern w:val="0"/>
          <w:shd w:val="clear" w:color="auto" w:fill="FFFFFF"/>
          <w:lang w:eastAsia="es-PE"/>
          <w14:ligatures w14:val="none"/>
        </w:rPr>
        <w:t xml:space="preserve"> </w:t>
      </w:r>
      <w:r w:rsidR="6A83B8D4" w:rsidRPr="36E810B3">
        <w:rPr>
          <w:rFonts w:ascii="Arial Narrow" w:eastAsia="Arial Narrow" w:hAnsi="Arial Narrow" w:cs="Arial Narrow"/>
        </w:rPr>
        <w:t>Mapfre Perú Compañía de Seguros y Reaseguros S.A.</w:t>
      </w:r>
      <w:r w:rsidRPr="36E810B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36E810B3">
        <w:rPr>
          <w:rFonts w:ascii="Arial Narrow" w:eastAsia="Arial Narrow" w:hAnsi="Arial Narrow" w:cs="Arial Narrow"/>
          <w:b/>
          <w:bCs/>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6E810B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6E810B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hAnsi="Arial Narrow" w:cs="Arial"/>
          <w:b/>
          <w:bCs/>
          <w:spacing w:val="-3"/>
          <w:kern w:val="0"/>
          <w14:ligatures w14:val="none"/>
        </w:rPr>
        <w:t/>
      </w:r>
      <w:r w:rsidRPr="36E810B3">
        <w:rPr>
          <w:rFonts w:ascii="Arial Narrow" w:hAnsi="Arial Narrow" w:cs="Arial"/>
          <w:spacing w:val="-3"/>
          <w:kern w:val="0"/>
          <w14:ligatures w14:val="none"/>
        </w:rPr>
        <w:t xml:space="preserve"/>
      </w:r>
      <w:r w:rsidR="62FEC34D" w:rsidRPr="36E810B3">
        <w:rPr>
          <w:rFonts w:ascii="Arial Narrow" w:hAnsi="Arial Narrow" w:cs="Arial"/>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05B"/>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A410E"/>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56E57"/>
    <w:rsid w:val="006E20FA"/>
    <w:rsid w:val="006F0D03"/>
    <w:rsid w:val="00711750"/>
    <w:rsid w:val="00714623"/>
    <w:rsid w:val="00735F8D"/>
    <w:rsid w:val="0074378D"/>
    <w:rsid w:val="0074704C"/>
    <w:rsid w:val="00772A00"/>
    <w:rsid w:val="00783E72"/>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2240</Words>
  <Characters>11928</Characters>
  <Application>Microsoft Office Word</Application>
  <DocSecurity>0</DocSecurity>
  <Lines>215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2025-12-12T19:53:00Z</cp:lastPrinted>
  <dcterms:created xsi:type="dcterms:W3CDTF">2024-06-18T08:44:00Z</dcterms:created>
  <dcterms:modified xsi:type="dcterms:W3CDTF">2025-12-12T19:54:00Z</dcterms:modified>
</cp:coreProperties>
</file>