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18FD" w14:textId="7C666AA0" w:rsidR="00CD73C0" w:rsidRPr="001F139D" w:rsidRDefault="00CD73C0" w:rsidP="001F139D">
      <w:pPr>
        <w:keepNext/>
        <w:spacing w:after="0" w:line="240" w:lineRule="auto"/>
        <w:jc w:val="center"/>
        <w:rPr>
          <w:rFonts w:ascii="Arial Narrow" w:eastAsia="Times New Roman" w:hAnsi="Arial Narrow" w:cs="Arial"/>
          <w:i/>
          <w:iCs/>
          <w:lang w:val="es-ES" w:eastAsia="es-ES"/>
        </w:rPr>
      </w:pPr>
      <w:r w:rsidRPr="001F139D">
        <w:rPr>
          <w:rFonts w:ascii="Arial Narrow" w:eastAsia="Times New Roman" w:hAnsi="Arial Narrow" w:cs="Arial"/>
          <w:i/>
          <w:iCs/>
          <w:lang w:val="es-ES" w:eastAsia="es-ES"/>
        </w:rPr>
        <w:t>“Decenio de la igualdad de oportunidades para mujeres y hombres”</w:t>
      </w:r>
    </w:p>
    <w:p w14:paraId="0015646E" w14:textId="398C7204" w:rsidR="00CD73C0" w:rsidRPr="001F139D" w:rsidRDefault="00CD73C0" w:rsidP="001F139D">
      <w:pPr>
        <w:keepNext/>
        <w:spacing w:after="0" w:line="240" w:lineRule="auto"/>
        <w:jc w:val="center"/>
        <w:rPr>
          <w:rFonts w:ascii="Arial Narrow" w:eastAsia="Times New Roman" w:hAnsi="Arial Narrow" w:cs="Arial"/>
          <w:i/>
          <w:iCs/>
          <w:lang w:val="es-ES" w:eastAsia="es-ES"/>
        </w:rPr>
      </w:pPr>
      <w:r w:rsidRPr="001F139D">
        <w:rPr>
          <w:rFonts w:ascii="Arial Narrow" w:eastAsia="Times New Roman" w:hAnsi="Arial Narrow" w:cs="Arial"/>
          <w:i/>
          <w:iCs/>
          <w:lang w:val="es-ES" w:eastAsia="es-ES"/>
        </w:rPr>
        <w:t>“</w:t>
      </w:r>
      <w:r w:rsidR="00B53ACC" w:rsidRPr="001F139D">
        <w:rPr>
          <w:rFonts w:ascii="Arial Narrow" w:eastAsia="Times New Roman" w:hAnsi="Arial Narrow" w:cs="Arial"/>
          <w:i/>
          <w:iCs/>
          <w:lang w:val="es-ES" w:eastAsia="es-ES"/>
        </w:rPr>
        <w:t>Año de la unidad, la paz y el desarrollo</w:t>
      </w:r>
      <w:r w:rsidRPr="001F139D">
        <w:rPr>
          <w:rFonts w:ascii="Arial Narrow" w:eastAsia="Times New Roman" w:hAnsi="Arial Narrow" w:cs="Arial"/>
          <w:i/>
          <w:iCs/>
          <w:lang w:val="es-ES" w:eastAsia="es-ES"/>
        </w:rPr>
        <w:t>”</w:t>
      </w:r>
    </w:p>
    <w:p w14:paraId="5BFEDB0B" w14:textId="5B261BCC" w:rsidR="00B53ACC" w:rsidRPr="001F139D" w:rsidRDefault="00B53ACC" w:rsidP="001F139D">
      <w:pPr>
        <w:keepNext/>
        <w:spacing w:after="0" w:line="240" w:lineRule="auto"/>
        <w:jc w:val="center"/>
        <w:rPr>
          <w:rFonts w:ascii="Arial Narrow" w:eastAsia="Times New Roman" w:hAnsi="Arial Narrow" w:cs="Arial"/>
          <w:i/>
          <w:iCs/>
          <w:lang w:val="es-ES" w:eastAsia="es-ES"/>
        </w:rPr>
      </w:pPr>
    </w:p>
    <w:p w14:paraId="6005430A" w14:textId="44E9BFFB" w:rsidR="00B53ACC" w:rsidRPr="001F139D" w:rsidRDefault="00B53ACC" w:rsidP="001F139D">
      <w:pPr>
        <w:keepNext/>
        <w:spacing w:after="0" w:line="240" w:lineRule="auto"/>
        <w:jc w:val="center"/>
        <w:rPr>
          <w:rFonts w:ascii="Arial Narrow" w:eastAsia="Times New Roman" w:hAnsi="Arial Narrow" w:cs="Arial"/>
          <w:i/>
          <w:iCs/>
          <w:lang w:val="es-ES" w:eastAsia="es-ES"/>
        </w:rPr>
      </w:pPr>
    </w:p>
    <w:p w14:paraId="5676E8DB" w14:textId="2AD0103F" w:rsidR="00B53ACC" w:rsidRPr="001F139D" w:rsidRDefault="00B53ACC" w:rsidP="001F139D">
      <w:pPr>
        <w:keepNext/>
        <w:spacing w:after="0" w:line="240" w:lineRule="auto"/>
        <w:jc w:val="center"/>
        <w:rPr>
          <w:rFonts w:ascii="Arial Narrow" w:eastAsia="Times New Roman" w:hAnsi="Arial Narrow" w:cs="Arial"/>
          <w:i/>
          <w:iCs/>
          <w:lang w:val="es-ES" w:eastAsia="es-ES"/>
        </w:rPr>
      </w:pPr>
    </w:p>
    <w:p w14:paraId="74ECCF76" w14:textId="77777777" w:rsidR="000E3DBA" w:rsidRPr="001F139D" w:rsidRDefault="000E3DBA" w:rsidP="001F139D">
      <w:pPr>
        <w:keepNext/>
        <w:spacing w:after="0" w:line="240" w:lineRule="auto"/>
        <w:jc w:val="center"/>
        <w:rPr>
          <w:rFonts w:ascii="Arial Narrow" w:eastAsia="Times New Roman" w:hAnsi="Arial Narrow" w:cs="Arial"/>
          <w:i/>
          <w:iCs/>
          <w:lang w:val="es-ES" w:eastAsia="es-ES"/>
        </w:rPr>
      </w:pPr>
    </w:p>
    <w:p w14:paraId="165F33E2" w14:textId="77777777" w:rsidR="00845A17" w:rsidRPr="001F139D" w:rsidRDefault="00845A17" w:rsidP="001F139D">
      <w:pPr>
        <w:keepNext/>
        <w:spacing w:after="0" w:line="240" w:lineRule="auto"/>
        <w:jc w:val="center"/>
        <w:rPr>
          <w:rFonts w:ascii="Arial Narrow" w:eastAsia="Times New Roman" w:hAnsi="Arial Narrow" w:cs="Arial"/>
          <w:i/>
          <w:iCs/>
          <w:lang w:val="es-ES" w:eastAsia="es-ES"/>
        </w:rPr>
      </w:pPr>
    </w:p>
    <w:p w14:paraId="3812B1FF" w14:textId="77777777" w:rsidR="000E3DBA" w:rsidRPr="001F139D" w:rsidRDefault="000E3DBA" w:rsidP="001F139D">
      <w:pPr>
        <w:keepNext/>
        <w:spacing w:after="0" w:line="240" w:lineRule="auto"/>
        <w:rPr>
          <w:rFonts w:ascii="Arial Narrow" w:eastAsia="Times New Roman" w:hAnsi="Arial Narrow" w:cs="Arial"/>
          <w:lang w:val="es-ES" w:eastAsia="es-ES"/>
        </w:rPr>
      </w:pPr>
      <w:bookmarkStart w:id="0" w:name="_Hlk111547111"/>
    </w:p>
    <w:p w14:paraId="404347F9" w14:textId="7CE7FEB1" w:rsidR="000E3DBA" w:rsidRPr="00793867" w:rsidRDefault="000E3DBA" w:rsidP="001F139D">
      <w:pPr>
        <w:tabs>
          <w:tab w:val="left" w:pos="1418"/>
          <w:tab w:val="left" w:pos="2127"/>
        </w:tabs>
        <w:spacing w:after="0" w:line="240" w:lineRule="auto"/>
        <w:jc w:val="both"/>
        <w:rPr>
          <w:rFonts w:ascii="Arial Narrow" w:hAnsi="Arial Narrow" w:cs="Arial"/>
          <w:b/>
          <w:bCs/>
          <w:color w:val="EE0000"/>
          <w:shd w:val="clear" w:color="auto" w:fill="FFFFFF"/>
        </w:rPr>
      </w:pP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>A</w:t>
      </w: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ab/>
      </w: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ab/>
        <w:t>:</w:t>
      </w:r>
      <w:r w:rsidRPr="001F139D">
        <w:rPr>
          <w:rFonts w:ascii="Arial Narrow" w:eastAsia="Times New Roman" w:hAnsi="Arial Narrow" w:cs="Arial"/>
          <w:lang w:val="es-ES" w:eastAsia="es-ES"/>
        </w:rPr>
        <w:tab/>
      </w:r>
      <w:r w:rsidR="00920DAC" w:rsidRPr="00920DAC">
        <w:rPr>
          <w:rFonts w:ascii="Arial Narrow" w:hAnsi="Arial Narrow" w:cs="Arial"/>
          <w:b/>
          <w:bCs/>
          <w:shd w:val="clear" w:color="auto" w:fill="FFFFFF"/>
        </w:rPr>
        <w:t>CARLA MARÍA CONSUELO REYES FLORES</w:t>
      </w:r>
    </w:p>
    <w:p w14:paraId="05D14D0C" w14:textId="2C958BC7" w:rsidR="000E3DBA" w:rsidRPr="001F139D" w:rsidRDefault="000E3DBA" w:rsidP="00920DAC">
      <w:pPr>
        <w:tabs>
          <w:tab w:val="left" w:pos="1418"/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212121"/>
          <w:shd w:val="clear" w:color="auto" w:fill="FFFFFF"/>
        </w:rPr>
      </w:pPr>
      <w:r w:rsidRPr="00793867">
        <w:rPr>
          <w:rFonts w:ascii="Arial Narrow" w:hAnsi="Arial Narrow" w:cs="Arial"/>
          <w:b/>
          <w:bCs/>
          <w:color w:val="EE0000"/>
          <w:shd w:val="clear" w:color="auto" w:fill="FFFFFF"/>
        </w:rPr>
        <w:tab/>
      </w:r>
      <w:r w:rsidRPr="00793867">
        <w:rPr>
          <w:rFonts w:ascii="Arial Narrow" w:hAnsi="Arial Narrow" w:cs="Arial"/>
          <w:b/>
          <w:bCs/>
          <w:color w:val="EE0000"/>
          <w:shd w:val="clear" w:color="auto" w:fill="FFFFFF"/>
        </w:rPr>
        <w:tab/>
      </w:r>
      <w:r w:rsidR="00920DAC">
        <w:rPr>
          <w:rFonts w:ascii="Arial Narrow" w:hAnsi="Arial Narrow" w:cs="Arial"/>
          <w:b/>
          <w:bCs/>
          <w:color w:val="EE0000"/>
          <w:shd w:val="clear" w:color="auto" w:fill="FFFFFF"/>
        </w:rPr>
        <w:tab/>
      </w:r>
      <w:r w:rsidR="00920DAC" w:rsidRPr="00920DAC">
        <w:rPr>
          <w:rFonts w:ascii="Arial Narrow" w:hAnsi="Arial Narrow" w:cs="Arial"/>
          <w:color w:val="212121"/>
          <w:shd w:val="clear" w:color="auto" w:fill="FFFFFF"/>
        </w:rPr>
        <w:t>Jef</w:t>
      </w:r>
      <w:r w:rsidR="006E1361">
        <w:rPr>
          <w:rFonts w:ascii="Arial Narrow" w:hAnsi="Arial Narrow" w:cs="Arial"/>
          <w:color w:val="212121"/>
          <w:shd w:val="clear" w:color="auto" w:fill="FFFFFF"/>
        </w:rPr>
        <w:t>a</w:t>
      </w:r>
      <w:r w:rsidR="00920DAC" w:rsidRPr="00920DAC">
        <w:rPr>
          <w:rFonts w:ascii="Arial Narrow" w:hAnsi="Arial Narrow" w:cs="Arial"/>
          <w:color w:val="212121"/>
          <w:shd w:val="clear" w:color="auto" w:fill="FFFFFF"/>
        </w:rPr>
        <w:t xml:space="preserve"> del Órgano Resolutivo de Procedimientos Sumarísimos</w:t>
      </w:r>
      <w:r w:rsidR="00920DAC">
        <w:rPr>
          <w:rFonts w:ascii="Arial Narrow" w:hAnsi="Arial Narrow" w:cs="Arial"/>
          <w:color w:val="212121"/>
          <w:shd w:val="clear" w:color="auto" w:fill="FFFFFF"/>
        </w:rPr>
        <w:t xml:space="preserve"> </w:t>
      </w:r>
      <w:r w:rsidRPr="001F139D">
        <w:rPr>
          <w:rFonts w:ascii="Arial Narrow" w:hAnsi="Arial Narrow" w:cs="Arial"/>
          <w:color w:val="212121"/>
          <w:shd w:val="clear" w:color="auto" w:fill="FFFFFF"/>
        </w:rPr>
        <w:t>N°1</w:t>
      </w:r>
    </w:p>
    <w:p w14:paraId="2B88F6F5" w14:textId="77777777" w:rsidR="00B53ACC" w:rsidRPr="001F139D" w:rsidRDefault="00B53ACC" w:rsidP="001F139D">
      <w:pPr>
        <w:tabs>
          <w:tab w:val="left" w:pos="1418"/>
          <w:tab w:val="left" w:pos="2127"/>
        </w:tabs>
        <w:spacing w:after="0" w:line="240" w:lineRule="auto"/>
        <w:jc w:val="both"/>
        <w:rPr>
          <w:rFonts w:ascii="Arial Narrow" w:eastAsia="Times New Roman" w:hAnsi="Arial Narrow" w:cs="Arial"/>
          <w:lang w:val="es-ES_tradnl" w:eastAsia="es-ES"/>
        </w:rPr>
      </w:pPr>
    </w:p>
    <w:p w14:paraId="5B07D3EA" w14:textId="2D6C5AC9" w:rsidR="00032981" w:rsidRPr="001F139D" w:rsidRDefault="00202320" w:rsidP="001F139D">
      <w:pPr>
        <w:tabs>
          <w:tab w:val="left" w:pos="1418"/>
          <w:tab w:val="left" w:pos="2127"/>
        </w:tabs>
        <w:spacing w:after="0" w:line="240" w:lineRule="auto"/>
        <w:jc w:val="both"/>
        <w:rPr>
          <w:rFonts w:ascii="Arial Narrow" w:eastAsia="Times New Roman" w:hAnsi="Arial Narrow" w:cs="Arial"/>
          <w:lang w:val="es-ES_tradnl" w:eastAsia="es-ES"/>
        </w:rPr>
      </w:pP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>DE</w:t>
      </w: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ab/>
      </w: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ab/>
        <w:t>:</w:t>
      </w: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ab/>
      </w:r>
      <w:r w:rsidR="00B01763" w:rsidRPr="001F139D">
        <w:rPr>
          <w:rFonts w:ascii="Arial Narrow" w:hAnsi="Arial Narrow" w:cs="Arial"/>
          <w:b/>
          <w:noProof/>
        </w:rPr>
        <w:t>MARIA GRACIELA REJAS JIMENEZ</w:t>
      </w:r>
    </w:p>
    <w:p w14:paraId="5659A780" w14:textId="77777777" w:rsidR="00032981" w:rsidRPr="001F139D" w:rsidRDefault="00032981" w:rsidP="001F139D">
      <w:pPr>
        <w:tabs>
          <w:tab w:val="left" w:pos="2127"/>
        </w:tabs>
        <w:spacing w:after="0" w:line="240" w:lineRule="auto"/>
        <w:jc w:val="both"/>
        <w:rPr>
          <w:rFonts w:ascii="Arial Narrow" w:eastAsia="Times New Roman" w:hAnsi="Arial Narrow" w:cs="Arial"/>
          <w:lang w:val="es-ES_tradnl" w:eastAsia="es-ES"/>
        </w:rPr>
      </w:pPr>
      <w:r w:rsidRPr="001F139D">
        <w:rPr>
          <w:rFonts w:ascii="Arial Narrow" w:eastAsia="Times New Roman" w:hAnsi="Arial Narrow" w:cs="Arial"/>
          <w:lang w:val="es-ES_tradnl" w:eastAsia="es-ES"/>
        </w:rPr>
        <w:tab/>
      </w:r>
      <w:r w:rsidRPr="001F139D">
        <w:rPr>
          <w:rFonts w:ascii="Arial Narrow" w:eastAsia="Times New Roman" w:hAnsi="Arial Narrow" w:cs="Arial"/>
          <w:lang w:val="es-ES_tradnl" w:eastAsia="es-ES"/>
        </w:rPr>
        <w:tab/>
      </w:r>
      <w:bookmarkStart w:id="1" w:name="_Hlk62801971"/>
      <w:r w:rsidRPr="001F139D">
        <w:rPr>
          <w:rFonts w:ascii="Arial Narrow" w:eastAsia="Times New Roman" w:hAnsi="Arial Narrow" w:cs="Arial"/>
          <w:lang w:val="es-ES_tradnl" w:eastAsia="es-ES"/>
        </w:rPr>
        <w:t>Comisión de Protección al Consumidor N° 1</w:t>
      </w:r>
      <w:bookmarkEnd w:id="1"/>
    </w:p>
    <w:p w14:paraId="487BBE21" w14:textId="77777777" w:rsidR="00202320" w:rsidRPr="001F139D" w:rsidRDefault="00202320" w:rsidP="001F139D">
      <w:pPr>
        <w:tabs>
          <w:tab w:val="left" w:pos="1418"/>
          <w:tab w:val="left" w:pos="2835"/>
          <w:tab w:val="left" w:pos="2977"/>
        </w:tabs>
        <w:spacing w:after="0" w:line="240" w:lineRule="auto"/>
        <w:ind w:left="2835" w:hanging="2835"/>
        <w:jc w:val="both"/>
        <w:rPr>
          <w:rFonts w:ascii="Arial Narrow" w:eastAsia="Times New Roman" w:hAnsi="Arial Narrow" w:cs="Arial"/>
          <w:b/>
          <w:bCs/>
          <w:lang w:val="es-ES" w:eastAsia="es-ES"/>
        </w:rPr>
      </w:pPr>
    </w:p>
    <w:p w14:paraId="5A3AE006" w14:textId="4E51A776" w:rsidR="008478A0" w:rsidRPr="001F139D" w:rsidRDefault="008478A0" w:rsidP="001F139D">
      <w:pPr>
        <w:tabs>
          <w:tab w:val="left" w:pos="2127"/>
          <w:tab w:val="left" w:pos="2835"/>
          <w:tab w:val="left" w:pos="2977"/>
        </w:tabs>
        <w:spacing w:after="0" w:line="240" w:lineRule="auto"/>
        <w:ind w:left="2835" w:hanging="2835"/>
        <w:jc w:val="both"/>
        <w:rPr>
          <w:rFonts w:ascii="Arial Narrow" w:eastAsia="Times New Roman" w:hAnsi="Arial Narrow" w:cs="Arial"/>
          <w:b/>
          <w:bCs/>
          <w:lang w:val="es-ES" w:eastAsia="es-ES"/>
        </w:rPr>
      </w:pP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>ASUNTO</w:t>
      </w: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ab/>
        <w:t>:</w:t>
      </w:r>
      <w:r w:rsidRPr="001F139D">
        <w:rPr>
          <w:rFonts w:ascii="Arial Narrow" w:eastAsia="Times New Roman" w:hAnsi="Arial Narrow" w:cs="Arial"/>
          <w:b/>
          <w:bCs/>
          <w:lang w:val="es-ES" w:eastAsia="es-ES"/>
        </w:rPr>
        <w:tab/>
      </w:r>
      <w:r w:rsidR="008C2A0E" w:rsidRPr="001F139D">
        <w:rPr>
          <w:rFonts w:ascii="Arial Narrow" w:eastAsia="Times New Roman" w:hAnsi="Arial Narrow" w:cs="Arial"/>
          <w:lang w:val="es-ES" w:eastAsia="es-ES"/>
        </w:rPr>
        <w:t>Devolución de expediente</w:t>
      </w:r>
      <w:r w:rsidR="00F02407">
        <w:rPr>
          <w:rFonts w:ascii="Arial Narrow" w:eastAsia="Times New Roman" w:hAnsi="Arial Narrow" w:cs="Arial"/>
          <w:lang w:val="es-ES" w:eastAsia="es-ES"/>
        </w:rPr>
        <w:t>s</w:t>
      </w:r>
      <w:r w:rsidR="003B1640" w:rsidRPr="001F139D">
        <w:rPr>
          <w:rFonts w:ascii="Arial Narrow" w:eastAsia="Times New Roman" w:hAnsi="Arial Narrow" w:cs="Arial"/>
          <w:lang w:val="es-ES" w:eastAsia="es-ES"/>
        </w:rPr>
        <w:t xml:space="preserve"> </w:t>
      </w:r>
      <w:r w:rsidR="004E2BC2" w:rsidRPr="001F139D">
        <w:rPr>
          <w:rFonts w:ascii="Arial Narrow" w:eastAsia="Times New Roman" w:hAnsi="Arial Narrow" w:cs="Arial"/>
          <w:lang w:val="es-ES" w:eastAsia="es-ES"/>
        </w:rPr>
        <w:t>por defectos de tramitación</w:t>
      </w:r>
    </w:p>
    <w:p w14:paraId="2455D180" w14:textId="77777777" w:rsidR="00202320" w:rsidRPr="001F139D" w:rsidRDefault="00202320" w:rsidP="001F139D">
      <w:pPr>
        <w:pBdr>
          <w:bottom w:val="single" w:sz="6" w:space="0" w:color="auto"/>
        </w:pBdr>
        <w:jc w:val="both"/>
        <w:rPr>
          <w:rFonts w:ascii="Arial Narrow" w:hAnsi="Arial Narrow" w:cs="Arial"/>
        </w:rPr>
      </w:pPr>
    </w:p>
    <w:p w14:paraId="50D44EFC" w14:textId="600C61C8" w:rsidR="00E91DE9" w:rsidRPr="001F139D" w:rsidRDefault="00B53ACC" w:rsidP="00F32B41">
      <w:pPr>
        <w:spacing w:after="0" w:line="240" w:lineRule="auto"/>
        <w:ind w:firstLine="1418"/>
        <w:jc w:val="both"/>
        <w:rPr>
          <w:rFonts w:ascii="Arial Narrow" w:eastAsia="Times New Roman" w:hAnsi="Arial Narrow" w:cs="Arial"/>
          <w:lang w:val="es-ES" w:eastAsia="es-ES"/>
        </w:rPr>
      </w:pPr>
      <w:bookmarkStart w:id="2" w:name="_Hlk62801987"/>
      <w:r w:rsidRPr="001F139D">
        <w:rPr>
          <w:rFonts w:ascii="Arial Narrow" w:eastAsia="Times New Roman" w:hAnsi="Arial Narrow" w:cs="Arial"/>
          <w:lang w:val="es-ES" w:eastAsia="es-ES"/>
        </w:rPr>
        <w:t xml:space="preserve">Me dirijo a usted a fin de </w:t>
      </w:r>
      <w:r w:rsidR="008C2A0E" w:rsidRPr="001F139D">
        <w:rPr>
          <w:rFonts w:ascii="Arial Narrow" w:eastAsia="Times New Roman" w:hAnsi="Arial Narrow" w:cs="Arial"/>
          <w:lang w:val="es-ES" w:eastAsia="es-ES"/>
        </w:rPr>
        <w:t xml:space="preserve">remitirle </w:t>
      </w:r>
      <w:r w:rsidR="00710D91" w:rsidRPr="001F139D">
        <w:rPr>
          <w:rFonts w:ascii="Arial Narrow" w:eastAsia="Times New Roman" w:hAnsi="Arial Narrow" w:cs="Arial"/>
          <w:lang w:val="es-ES" w:eastAsia="es-ES"/>
        </w:rPr>
        <w:t>l</w:t>
      </w:r>
      <w:r w:rsidR="00F02407">
        <w:rPr>
          <w:rFonts w:ascii="Arial Narrow" w:eastAsia="Times New Roman" w:hAnsi="Arial Narrow" w:cs="Arial"/>
          <w:lang w:val="es-ES" w:eastAsia="es-ES"/>
        </w:rPr>
        <w:t>os</w:t>
      </w:r>
      <w:r w:rsidR="008C2A0E" w:rsidRPr="001F139D">
        <w:rPr>
          <w:rFonts w:ascii="Arial Narrow" w:eastAsia="Times New Roman" w:hAnsi="Arial Narrow" w:cs="Arial"/>
          <w:lang w:val="es-ES" w:eastAsia="es-ES"/>
        </w:rPr>
        <w:t xml:space="preserve"> expediente</w:t>
      </w:r>
      <w:r w:rsidR="00F02407">
        <w:rPr>
          <w:rFonts w:ascii="Arial Narrow" w:eastAsia="Times New Roman" w:hAnsi="Arial Narrow" w:cs="Arial"/>
          <w:lang w:val="es-ES" w:eastAsia="es-ES"/>
        </w:rPr>
        <w:t xml:space="preserve">s </w:t>
      </w:r>
      <w:r w:rsidR="003B1640" w:rsidRPr="001F139D">
        <w:rPr>
          <w:rFonts w:ascii="Arial Narrow" w:eastAsia="Times New Roman" w:hAnsi="Arial Narrow" w:cs="Arial"/>
          <w:lang w:val="es-ES" w:eastAsia="es-ES"/>
        </w:rPr>
        <w:t>que se detalla</w:t>
      </w:r>
      <w:r w:rsidR="00F02407">
        <w:rPr>
          <w:rFonts w:ascii="Arial Narrow" w:eastAsia="Times New Roman" w:hAnsi="Arial Narrow" w:cs="Arial"/>
          <w:lang w:val="es-ES" w:eastAsia="es-ES"/>
        </w:rPr>
        <w:t>n</w:t>
      </w:r>
      <w:r w:rsidR="003B1640" w:rsidRPr="001F139D">
        <w:rPr>
          <w:rFonts w:ascii="Arial Narrow" w:eastAsia="Times New Roman" w:hAnsi="Arial Narrow" w:cs="Arial"/>
          <w:lang w:val="es-ES" w:eastAsia="es-ES"/>
        </w:rPr>
        <w:t xml:space="preserve"> a continuación</w:t>
      </w:r>
      <w:r w:rsidR="006E1361">
        <w:rPr>
          <w:rFonts w:ascii="Arial Narrow" w:eastAsia="Times New Roman" w:hAnsi="Arial Narrow" w:cs="Arial"/>
          <w:lang w:val="es-ES" w:eastAsia="es-ES"/>
        </w:rPr>
        <w:t>,</w:t>
      </w:r>
      <w:r w:rsidR="003B1640" w:rsidRPr="001F139D">
        <w:rPr>
          <w:rFonts w:ascii="Arial Narrow" w:eastAsia="Times New Roman" w:hAnsi="Arial Narrow" w:cs="Arial"/>
          <w:lang w:val="es-ES" w:eastAsia="es-ES"/>
        </w:rPr>
        <w:t xml:space="preserve"> y requerirle se sirva corregir la</w:t>
      </w:r>
      <w:r w:rsidR="00F02407">
        <w:rPr>
          <w:rFonts w:ascii="Arial Narrow" w:eastAsia="Times New Roman" w:hAnsi="Arial Narrow" w:cs="Arial"/>
          <w:lang w:val="es-ES" w:eastAsia="es-ES"/>
        </w:rPr>
        <w:t>s</w:t>
      </w:r>
      <w:r w:rsidR="003B1640" w:rsidRPr="001F139D">
        <w:rPr>
          <w:rFonts w:ascii="Arial Narrow" w:eastAsia="Times New Roman" w:hAnsi="Arial Narrow" w:cs="Arial"/>
          <w:lang w:val="es-ES" w:eastAsia="es-ES"/>
        </w:rPr>
        <w:t xml:space="preserve"> observac</w:t>
      </w:r>
      <w:r w:rsidR="00434BD6">
        <w:rPr>
          <w:rFonts w:ascii="Arial Narrow" w:eastAsia="Times New Roman" w:hAnsi="Arial Narrow" w:cs="Arial"/>
          <w:lang w:val="es-ES" w:eastAsia="es-ES"/>
        </w:rPr>
        <w:t>i</w:t>
      </w:r>
      <w:r w:rsidR="00F02407">
        <w:rPr>
          <w:rFonts w:ascii="Arial Narrow" w:eastAsia="Times New Roman" w:hAnsi="Arial Narrow" w:cs="Arial"/>
          <w:lang w:val="es-ES" w:eastAsia="es-ES"/>
        </w:rPr>
        <w:t>ones</w:t>
      </w:r>
      <w:r w:rsidR="003B1640" w:rsidRPr="001F139D">
        <w:rPr>
          <w:rFonts w:ascii="Arial Narrow" w:eastAsia="Times New Roman" w:hAnsi="Arial Narrow" w:cs="Arial"/>
          <w:lang w:val="es-ES" w:eastAsia="es-ES"/>
        </w:rPr>
        <w:t xml:space="preserve"> </w:t>
      </w:r>
      <w:r w:rsidR="000F3578" w:rsidRPr="001F139D">
        <w:rPr>
          <w:rFonts w:ascii="Arial Narrow" w:eastAsia="Times New Roman" w:hAnsi="Arial Narrow" w:cs="Arial"/>
          <w:lang w:val="es-ES" w:eastAsia="es-ES"/>
        </w:rPr>
        <w:t>identificada</w:t>
      </w:r>
      <w:r w:rsidR="00F02407">
        <w:rPr>
          <w:rFonts w:ascii="Arial Narrow" w:eastAsia="Times New Roman" w:hAnsi="Arial Narrow" w:cs="Arial"/>
          <w:lang w:val="es-ES" w:eastAsia="es-ES"/>
        </w:rPr>
        <w:t>s</w:t>
      </w:r>
      <w:r w:rsidR="003B1640" w:rsidRPr="001F139D">
        <w:rPr>
          <w:rFonts w:ascii="Arial Narrow" w:eastAsia="Times New Roman" w:hAnsi="Arial Narrow" w:cs="Arial"/>
          <w:lang w:val="es-ES" w:eastAsia="es-ES"/>
        </w:rPr>
        <w:t>:</w:t>
      </w:r>
    </w:p>
    <w:bookmarkEnd w:id="2"/>
    <w:p w14:paraId="79A83906" w14:textId="35016876" w:rsidR="00D4400F" w:rsidRPr="001F139D" w:rsidRDefault="00D4400F" w:rsidP="001F139D">
      <w:pPr>
        <w:spacing w:after="0" w:line="240" w:lineRule="auto"/>
        <w:jc w:val="both"/>
        <w:rPr>
          <w:rFonts w:ascii="Arial Narrow" w:eastAsia="Times New Roman" w:hAnsi="Arial Narrow" w:cs="Arial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7"/>
        <w:gridCol w:w="1453"/>
        <w:gridCol w:w="4105"/>
      </w:tblGrid>
      <w:tr w:rsidR="008C2A0E" w:rsidRPr="001F139D" w14:paraId="3F046B67" w14:textId="77777777" w:rsidTr="003D3572">
        <w:tc>
          <w:tcPr>
            <w:tcW w:w="2937" w:type="dxa"/>
            <w:shd w:val="clear" w:color="auto" w:fill="D0CECE" w:themeFill="background2" w:themeFillShade="E6"/>
          </w:tcPr>
          <w:p w14:paraId="57B35DD3" w14:textId="2E54776A" w:rsidR="008C2A0E" w:rsidRPr="001F139D" w:rsidRDefault="003B1640" w:rsidP="001F139D">
            <w:pPr>
              <w:jc w:val="center"/>
              <w:rPr>
                <w:rFonts w:ascii="Arial Narrow" w:eastAsia="Times New Roman" w:hAnsi="Arial Narrow" w:cs="Arial"/>
                <w:b/>
                <w:bCs/>
                <w:sz w:val="21"/>
                <w:szCs w:val="21"/>
                <w:lang w:val="es-ES" w:eastAsia="es-ES"/>
              </w:rPr>
            </w:pPr>
            <w:r w:rsidRPr="001F139D">
              <w:rPr>
                <w:rFonts w:ascii="Arial Narrow" w:eastAsia="Times New Roman" w:hAnsi="Arial Narrow" w:cs="Arial"/>
                <w:b/>
                <w:bCs/>
                <w:sz w:val="21"/>
                <w:szCs w:val="21"/>
                <w:lang w:val="es-ES" w:eastAsia="es-ES"/>
              </w:rPr>
              <w:t>N° de Expediente</w:t>
            </w:r>
          </w:p>
        </w:tc>
        <w:tc>
          <w:tcPr>
            <w:tcW w:w="1453" w:type="dxa"/>
            <w:shd w:val="clear" w:color="auto" w:fill="D0CECE" w:themeFill="background2" w:themeFillShade="E6"/>
          </w:tcPr>
          <w:p w14:paraId="345F1CED" w14:textId="2DB4D3D3" w:rsidR="008C2A0E" w:rsidRPr="001F139D" w:rsidRDefault="003B1640" w:rsidP="001F139D">
            <w:pPr>
              <w:jc w:val="center"/>
              <w:rPr>
                <w:rFonts w:ascii="Arial Narrow" w:eastAsia="Times New Roman" w:hAnsi="Arial Narrow" w:cs="Arial"/>
                <w:b/>
                <w:bCs/>
                <w:sz w:val="21"/>
                <w:szCs w:val="21"/>
                <w:lang w:val="es-ES" w:eastAsia="es-ES"/>
              </w:rPr>
            </w:pPr>
            <w:r w:rsidRPr="001F139D">
              <w:rPr>
                <w:rFonts w:ascii="Arial Narrow" w:eastAsia="Times New Roman" w:hAnsi="Arial Narrow" w:cs="Arial"/>
                <w:b/>
                <w:bCs/>
                <w:sz w:val="21"/>
                <w:szCs w:val="21"/>
                <w:lang w:val="es-ES" w:eastAsia="es-ES"/>
              </w:rPr>
              <w:t>Fojas/Tomos</w:t>
            </w:r>
          </w:p>
        </w:tc>
        <w:tc>
          <w:tcPr>
            <w:tcW w:w="4105" w:type="dxa"/>
            <w:shd w:val="clear" w:color="auto" w:fill="D0CECE" w:themeFill="background2" w:themeFillShade="E6"/>
          </w:tcPr>
          <w:p w14:paraId="1723446B" w14:textId="6478553F" w:rsidR="008C2A0E" w:rsidRPr="001F139D" w:rsidRDefault="003B1640" w:rsidP="001F139D">
            <w:pPr>
              <w:jc w:val="center"/>
              <w:rPr>
                <w:rFonts w:ascii="Arial Narrow" w:eastAsia="Times New Roman" w:hAnsi="Arial Narrow" w:cs="Arial"/>
                <w:b/>
                <w:bCs/>
                <w:sz w:val="21"/>
                <w:szCs w:val="21"/>
                <w:lang w:val="es-ES" w:eastAsia="es-ES"/>
              </w:rPr>
            </w:pPr>
            <w:r w:rsidRPr="001F139D">
              <w:rPr>
                <w:rFonts w:ascii="Arial Narrow" w:eastAsia="Times New Roman" w:hAnsi="Arial Narrow" w:cs="Arial"/>
                <w:b/>
                <w:bCs/>
                <w:sz w:val="21"/>
                <w:szCs w:val="21"/>
                <w:lang w:val="es-ES" w:eastAsia="es-ES"/>
              </w:rPr>
              <w:t>Observaciones</w:t>
            </w:r>
          </w:p>
        </w:tc>
      </w:tr>
      <w:tr w:rsidR="002B575E" w:rsidRPr="001F139D" w14:paraId="3CC21117" w14:textId="77777777" w:rsidTr="00710D91">
        <w:trPr>
          <w:trHeight w:val="1460"/>
        </w:trPr>
        <w:tc>
          <w:tcPr>
            <w:tcW w:w="2937" w:type="dxa"/>
          </w:tcPr>
          <w:p w14:paraId="14C350DA" w14:textId="77777777" w:rsidR="00036ECF" w:rsidRPr="001F139D" w:rsidRDefault="00036ECF" w:rsidP="001F139D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60935158" w14:textId="77777777" w:rsidR="0083532E" w:rsidRPr="001F139D" w:rsidRDefault="0083532E" w:rsidP="001F139D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590996DE" w14:textId="77777777" w:rsidR="0083532E" w:rsidRPr="001F139D" w:rsidRDefault="0083532E" w:rsidP="001F139D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39FAF4B0" w14:textId="77777777" w:rsidR="0083532E" w:rsidRPr="001F139D" w:rsidRDefault="0083532E" w:rsidP="001F139D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1F3C98F0" w14:textId="77777777" w:rsidR="0083532E" w:rsidRPr="001F139D" w:rsidRDefault="0083532E" w:rsidP="001F139D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5CA42793" w14:textId="640F0943" w:rsidR="0083532E" w:rsidRPr="001F139D" w:rsidRDefault="00C2770E" w:rsidP="001F139D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 w:rsidRPr="00C2770E">
              <w:rPr>
                <w:rFonts w:ascii="Arial Narrow" w:eastAsia="Times New Roman" w:hAnsi="Arial Narrow" w:cs="Arial"/>
                <w:sz w:val="21"/>
                <w:szCs w:val="21"/>
                <w:lang w:eastAsia="es-ES"/>
              </w:rPr>
              <w:t>773-2025/PS1</w:t>
            </w:r>
          </w:p>
          <w:p w14:paraId="120C19E7" w14:textId="563A3B99" w:rsidR="002B575E" w:rsidRPr="001F139D" w:rsidRDefault="0083532E" w:rsidP="001F139D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 w:rsidRPr="001F139D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(</w:t>
            </w:r>
            <w:r w:rsidR="00C2770E" w:rsidRPr="00C2770E">
              <w:rPr>
                <w:rFonts w:ascii="Arial Narrow" w:eastAsia="Times New Roman" w:hAnsi="Arial Narrow" w:cs="Arial"/>
                <w:sz w:val="21"/>
                <w:szCs w:val="21"/>
                <w:lang w:eastAsia="es-ES"/>
              </w:rPr>
              <w:t>893-2025/CC1-APELACIÓN</w:t>
            </w:r>
            <w:r w:rsidRPr="001F139D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)</w:t>
            </w:r>
          </w:p>
        </w:tc>
        <w:tc>
          <w:tcPr>
            <w:tcW w:w="1453" w:type="dxa"/>
          </w:tcPr>
          <w:p w14:paraId="14724834" w14:textId="77777777" w:rsidR="00036ECF" w:rsidRPr="001F139D" w:rsidRDefault="00036ECF" w:rsidP="001F139D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</w:p>
          <w:p w14:paraId="46DC9C09" w14:textId="77777777" w:rsidR="0083532E" w:rsidRPr="001F139D" w:rsidRDefault="0083532E" w:rsidP="001F139D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</w:p>
          <w:p w14:paraId="6EAFE38D" w14:textId="77777777" w:rsidR="0083532E" w:rsidRPr="001F139D" w:rsidRDefault="0083532E" w:rsidP="001F139D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</w:p>
          <w:p w14:paraId="2627EA36" w14:textId="77777777" w:rsidR="0083532E" w:rsidRPr="001F139D" w:rsidRDefault="0083532E" w:rsidP="001F139D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</w:p>
          <w:p w14:paraId="0BF85676" w14:textId="77777777" w:rsidR="0083532E" w:rsidRPr="001F139D" w:rsidRDefault="0083532E" w:rsidP="001F139D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</w:p>
          <w:p w14:paraId="45A0AFBC" w14:textId="77777777" w:rsidR="00F02407" w:rsidRPr="00F02407" w:rsidRDefault="00F02407" w:rsidP="00F02407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F02407">
              <w:rPr>
                <w:rFonts w:ascii="Arial Narrow" w:hAnsi="Arial Narrow"/>
                <w:sz w:val="21"/>
                <w:szCs w:val="21"/>
              </w:rPr>
              <w:t>Expediente</w:t>
            </w:r>
          </w:p>
          <w:p w14:paraId="754A7587" w14:textId="0534C83C" w:rsidR="002B575E" w:rsidRPr="001F139D" w:rsidRDefault="00F02407" w:rsidP="00741AD2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  <w:r w:rsidRPr="00F02407">
              <w:rPr>
                <w:rFonts w:ascii="Arial Narrow" w:hAnsi="Arial Narrow"/>
                <w:sz w:val="21"/>
                <w:szCs w:val="21"/>
              </w:rPr>
              <w:t>electrónico con piezas físicas</w:t>
            </w:r>
            <w:r w:rsidR="003E6B5A">
              <w:rPr>
                <w:rFonts w:ascii="Arial Narrow" w:hAnsi="Arial Narrow"/>
                <w:sz w:val="21"/>
                <w:szCs w:val="21"/>
              </w:rPr>
              <w:t xml:space="preserve"> (</w:t>
            </w:r>
            <w:r w:rsidR="00C2770E">
              <w:rPr>
                <w:rFonts w:ascii="Arial Narrow" w:hAnsi="Arial Narrow"/>
                <w:sz w:val="21"/>
                <w:szCs w:val="21"/>
              </w:rPr>
              <w:t>37</w:t>
            </w:r>
            <w:r w:rsidR="003E6B5A">
              <w:rPr>
                <w:rFonts w:ascii="Arial Narrow" w:hAnsi="Arial Narrow"/>
                <w:sz w:val="21"/>
                <w:szCs w:val="21"/>
              </w:rPr>
              <w:t xml:space="preserve"> folios)</w:t>
            </w:r>
          </w:p>
        </w:tc>
        <w:tc>
          <w:tcPr>
            <w:tcW w:w="4105" w:type="dxa"/>
          </w:tcPr>
          <w:p w14:paraId="15EA2268" w14:textId="62EB4BC4" w:rsidR="00C2770E" w:rsidRDefault="00575420" w:rsidP="001F139D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De la revisión</w:t>
            </w:r>
            <w:r w:rsidR="00B261D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del expediente por medio del Sistema Integrado Resolutivo (SIR)</w:t>
            </w:r>
            <w:r w:rsidR="00742881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,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se observa que</w:t>
            </w:r>
            <w:r w:rsid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</w:t>
            </w:r>
            <w:r w:rsidR="00B261D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el denunciante</w:t>
            </w:r>
            <w:r w:rsidR="00C2770E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ingresó</w:t>
            </w:r>
            <w:r w:rsidR="00B261D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por mesa de partes</w:t>
            </w:r>
            <w:r w:rsidR="00C2770E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un escrito </w:t>
            </w:r>
            <w:r w:rsidR="00B261D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de </w:t>
            </w:r>
            <w:r w:rsidR="00C2770E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fecha 15 de </w:t>
            </w:r>
            <w:r w:rsidR="00B261D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octubre de 2025 la cual es un escrito físico; sin embargo, esta no se encuentra en la pieza física del expediente.</w:t>
            </w:r>
          </w:p>
          <w:p w14:paraId="17C56E42" w14:textId="77777777" w:rsidR="00C2770E" w:rsidRDefault="00C2770E" w:rsidP="001F139D">
            <w:pPr>
              <w:jc w:val="both"/>
              <w:rPr>
                <w:rFonts w:ascii="Arial Narrow" w:eastAsia="Times New Roman" w:hAnsi="Arial Narrow" w:cs="Arial"/>
                <w:lang w:eastAsia="es-ES"/>
              </w:rPr>
            </w:pPr>
          </w:p>
          <w:p w14:paraId="4F3D9B8A" w14:textId="77777777" w:rsidR="00C2770E" w:rsidRDefault="00C2770E" w:rsidP="001F139D">
            <w:pPr>
              <w:jc w:val="both"/>
              <w:rPr>
                <w:rFonts w:ascii="Arial Narrow" w:eastAsia="Times New Roman" w:hAnsi="Arial Narrow" w:cs="Arial"/>
                <w:lang w:eastAsia="es-ES"/>
              </w:rPr>
            </w:pPr>
          </w:p>
          <w:p w14:paraId="4890FC1F" w14:textId="77777777" w:rsidR="00C2770E" w:rsidRDefault="00C2770E" w:rsidP="001F139D">
            <w:pPr>
              <w:jc w:val="both"/>
              <w:rPr>
                <w:rFonts w:ascii="Arial Narrow" w:eastAsia="Times New Roman" w:hAnsi="Arial Narrow" w:cs="Arial"/>
                <w:lang w:eastAsia="es-ES"/>
              </w:rPr>
            </w:pPr>
          </w:p>
          <w:p w14:paraId="01C52783" w14:textId="0984D94C" w:rsidR="00741AD2" w:rsidRDefault="00F02407" w:rsidP="001F139D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Resolución N° 3 del 15 de julio de 2025 fue notificada al domicilio físico de la señora Monica Jannet Carbajal Núñez</w:t>
            </w:r>
            <w:r w:rsidR="00741AD2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(en adelante, señora Carbajal); sin embargo, 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la administrada autorizó de forma expresa la notificación a su correo electrónico mediante un formato adjunto en su escrito de denuncia del 16 de abril de 2025.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</w:t>
            </w:r>
          </w:p>
          <w:p w14:paraId="27E1AEC7" w14:textId="77777777" w:rsidR="00741AD2" w:rsidRDefault="00741AD2" w:rsidP="001F139D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27EFCF0F" w14:textId="412302B5" w:rsidR="00F02407" w:rsidRDefault="0091432C" w:rsidP="001F139D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Esta </w:t>
            </w:r>
            <w:r w:rsidR="00741AD2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observación fue realizada a su despacho mediante Memorando N° 1511-2025-CC1/INDECOPI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, </w:t>
            </w:r>
            <w:r w:rsidR="00DC2F1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el cual fue atendido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con Memorando N° 1922-2025-PS1/INDECOPI, señalando que la notificación se efectuó al domicilio físico en virtud del escrito del 14 de julio de 2025 presentado por la señora Carbajal. Sin embargo</w:t>
            </w:r>
            <w:r w:rsidR="00E41E12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, debe advertirse que,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en este escrito, la administrada no solicitó la variación de su domicilio procesal de correo electrónico a domicilio físico. </w:t>
            </w:r>
          </w:p>
          <w:p w14:paraId="5A49AEB6" w14:textId="77777777" w:rsidR="00E41E12" w:rsidRDefault="00E41E12" w:rsidP="001F139D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74BF5A80" w14:textId="1471D3DB" w:rsidR="000F0175" w:rsidRPr="001F139D" w:rsidRDefault="00741AD2" w:rsidP="001F139D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En ese sentido, al no realizarse la notificación de la Resolución 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N° 3 del 15 de julio de 2025 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al domicilio procesal de correo electrónico que expresamente autorizó la señora Carbajal</w:t>
            </w:r>
            <w:r w:rsidR="000F0175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, 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y que la Resolución N° 1 del 4 de setiembre de 2025 fue notificada al domicilio físico de la administrada, el</w:t>
            </w:r>
            <w:r w:rsidR="000F0175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13</w:t>
            </w:r>
            <w:r w:rsidR="000F0175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 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octubre</w:t>
            </w:r>
            <w:r w:rsidR="000F0175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 2025</w:t>
            </w:r>
            <w:r w:rsidR="00F1637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se emitió la </w:t>
            </w:r>
            <w:r w:rsidR="000F0175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Resolución N° 2</w:t>
            </w:r>
            <w:r w:rsidR="00F1637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, mediante la </w:t>
            </w:r>
            <w:r w:rsidR="00F1637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lastRenderedPageBreak/>
              <w:t>cual</w:t>
            </w:r>
            <w:r w:rsidR="000F0175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se dejó sin efecto la Resolución N° 1 del 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4 de setiembre de 2025.</w:t>
            </w:r>
          </w:p>
          <w:p w14:paraId="448BA83D" w14:textId="78A8077E" w:rsidR="0075145F" w:rsidRPr="001F139D" w:rsidRDefault="0075145F" w:rsidP="00741AD2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</w:tc>
      </w:tr>
      <w:tr w:rsidR="00741AD2" w:rsidRPr="001F139D" w14:paraId="093303F3" w14:textId="77777777" w:rsidTr="00710D91">
        <w:trPr>
          <w:trHeight w:val="1460"/>
        </w:trPr>
        <w:tc>
          <w:tcPr>
            <w:tcW w:w="2937" w:type="dxa"/>
          </w:tcPr>
          <w:p w14:paraId="376A1F50" w14:textId="77777777" w:rsidR="00741AD2" w:rsidRDefault="00741AD2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1DDE33B9" w14:textId="77777777" w:rsidR="00741AD2" w:rsidRDefault="00741AD2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08316D43" w14:textId="77777777" w:rsidR="00741AD2" w:rsidRDefault="00741AD2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5D320DD8" w14:textId="77777777" w:rsidR="003E6B5A" w:rsidRDefault="003E6B5A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05EBBC28" w14:textId="77777777" w:rsidR="003E6B5A" w:rsidRDefault="003E6B5A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2B62C1AF" w14:textId="77777777" w:rsidR="003E6B5A" w:rsidRDefault="003E6B5A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3B9D55E6" w14:textId="77777777" w:rsidR="003E6B5A" w:rsidRDefault="003E6B5A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09F74213" w14:textId="663424CB" w:rsidR="00741AD2" w:rsidRPr="001F139D" w:rsidRDefault="0084316A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707</w:t>
            </w:r>
            <w:r w:rsidR="00741AD2" w:rsidRPr="001F139D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-202</w:t>
            </w:r>
            <w:r w:rsidR="00741AD2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5</w:t>
            </w:r>
            <w:r w:rsidR="00741AD2" w:rsidRPr="001F139D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/PS1</w:t>
            </w:r>
          </w:p>
          <w:p w14:paraId="036314D3" w14:textId="28A53D79" w:rsidR="00741AD2" w:rsidRPr="001F139D" w:rsidRDefault="00741AD2" w:rsidP="00741AD2">
            <w:pPr>
              <w:jc w:val="center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 w:rsidRPr="001F139D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(</w:t>
            </w:r>
            <w:r w:rsidR="0084316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615</w:t>
            </w:r>
            <w:r w:rsidRPr="001F139D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-2025/CC1-APELACIÓN)</w:t>
            </w:r>
          </w:p>
        </w:tc>
        <w:tc>
          <w:tcPr>
            <w:tcW w:w="1453" w:type="dxa"/>
          </w:tcPr>
          <w:p w14:paraId="40E346BC" w14:textId="77777777" w:rsidR="003E6B5A" w:rsidRDefault="003E6B5A" w:rsidP="001F139D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</w:p>
          <w:p w14:paraId="096FD833" w14:textId="77777777" w:rsidR="003E6B5A" w:rsidRDefault="003E6B5A" w:rsidP="001F139D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</w:p>
          <w:p w14:paraId="1751247D" w14:textId="77777777" w:rsidR="003E6B5A" w:rsidRDefault="003E6B5A" w:rsidP="001F139D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</w:p>
          <w:p w14:paraId="35C92703" w14:textId="77777777" w:rsidR="003E6B5A" w:rsidRDefault="003E6B5A" w:rsidP="001F139D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</w:p>
          <w:p w14:paraId="3D0AC284" w14:textId="77777777" w:rsidR="003E6B5A" w:rsidRDefault="003E6B5A" w:rsidP="001F139D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</w:p>
          <w:p w14:paraId="6761FCDE" w14:textId="77777777" w:rsidR="003E6B5A" w:rsidRDefault="003E6B5A" w:rsidP="001F139D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</w:p>
          <w:p w14:paraId="0B229CE0" w14:textId="183B2EA2" w:rsidR="00741AD2" w:rsidRPr="001F139D" w:rsidRDefault="00741AD2" w:rsidP="001F139D">
            <w:pPr>
              <w:jc w:val="center"/>
              <w:rPr>
                <w:rFonts w:ascii="Arial Narrow" w:hAnsi="Arial Narrow"/>
                <w:sz w:val="21"/>
                <w:szCs w:val="21"/>
                <w:lang w:val="es-ES" w:eastAsia="es-ES"/>
              </w:rPr>
            </w:pPr>
            <w:r>
              <w:rPr>
                <w:rFonts w:ascii="Arial Narrow" w:hAnsi="Arial Narrow"/>
                <w:sz w:val="21"/>
                <w:szCs w:val="21"/>
                <w:lang w:val="es-ES" w:eastAsia="es-ES"/>
              </w:rPr>
              <w:t>Expediente electrónico con piezas físicas</w:t>
            </w:r>
            <w:r w:rsidR="003E6B5A">
              <w:rPr>
                <w:rFonts w:ascii="Arial Narrow" w:hAnsi="Arial Narrow"/>
                <w:sz w:val="21"/>
                <w:szCs w:val="21"/>
                <w:lang w:val="es-ES" w:eastAsia="es-ES"/>
              </w:rPr>
              <w:t xml:space="preserve"> (3 folios)</w:t>
            </w:r>
          </w:p>
        </w:tc>
        <w:tc>
          <w:tcPr>
            <w:tcW w:w="4105" w:type="dxa"/>
          </w:tcPr>
          <w:p w14:paraId="5E9BB0ED" w14:textId="64DF34FF" w:rsidR="00741AD2" w:rsidRDefault="00741AD2" w:rsidP="00741AD2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De la revisión del expediente, se observa que </w:t>
            </w:r>
            <w:r>
              <w:rPr>
                <w:rFonts w:ascii="Arial Narrow" w:hAnsi="Arial Narrow"/>
              </w:rPr>
              <w:t xml:space="preserve">la 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Resolución N° 3 del 1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7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 julio de 2025 fue notificada al domicilio físico de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l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señor </w:t>
            </w:r>
            <w:r w:rsidRPr="000575E4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Luis Isidro Delgado Fernández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(en adelante, señor </w:t>
            </w:r>
            <w:r w:rsidRPr="000575E4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Delgado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); sin embargo, e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l administrad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o 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autorizó de forma expresa la notificación a su correo electrónico mediante un formato adjunto en su escrito de denuncia del 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9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 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mayo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 2025.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</w:t>
            </w:r>
          </w:p>
          <w:p w14:paraId="15DF6757" w14:textId="77777777" w:rsidR="00741AD2" w:rsidRDefault="00741AD2" w:rsidP="00741AD2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368C3605" w14:textId="7B02741D" w:rsidR="00741AD2" w:rsidRPr="00741AD2" w:rsidRDefault="00741AD2" w:rsidP="00741AD2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Cabe precisar que, en su escrito de apelación presentado el 1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6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 julio de 2025, 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e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l administrad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o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no solicitó la variación de su domicilio procesal de correo electrónico a domicilio físico. </w:t>
            </w:r>
          </w:p>
          <w:p w14:paraId="3C01273F" w14:textId="77777777" w:rsidR="00741AD2" w:rsidRDefault="00741AD2" w:rsidP="00741AD2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  <w:p w14:paraId="134B7607" w14:textId="3C190347" w:rsidR="00741AD2" w:rsidRPr="001F139D" w:rsidRDefault="00741AD2" w:rsidP="00741AD2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En ese sentido, al no realizarse la notificación de la Resolución 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N° 3 del 1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7 </w:t>
            </w:r>
            <w:r w:rsidRPr="00F02407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de julio de 2025 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al domicilio procesal de correo electrónico que expresamente autorizó 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el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señor 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Delgado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, y que la Resolución N° 1 del 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18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 setiembre de 2025 fue notificada al domicilio físico de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l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administra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do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, el 13 de octubre de 2025 se emitió la Resolución N° 2, mediante la cual se dejó sin efecto la Resolución N° 1 del </w:t>
            </w:r>
            <w:r w:rsidR="003E6B5A"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>18</w:t>
            </w:r>
            <w:r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  <w:t xml:space="preserve"> de setiembre de 2025.</w:t>
            </w:r>
          </w:p>
          <w:p w14:paraId="49E8F605" w14:textId="77777777" w:rsidR="00741AD2" w:rsidRDefault="00741AD2" w:rsidP="001F139D">
            <w:pPr>
              <w:jc w:val="both"/>
              <w:rPr>
                <w:rFonts w:ascii="Arial Narrow" w:eastAsia="Times New Roman" w:hAnsi="Arial Narrow" w:cs="Arial"/>
                <w:sz w:val="21"/>
                <w:szCs w:val="21"/>
                <w:lang w:val="es-ES" w:eastAsia="es-ES"/>
              </w:rPr>
            </w:pPr>
          </w:p>
        </w:tc>
      </w:tr>
    </w:tbl>
    <w:p w14:paraId="6830A1C7" w14:textId="77777777" w:rsidR="00984B11" w:rsidRPr="001F139D" w:rsidRDefault="00984B11" w:rsidP="001F139D">
      <w:pPr>
        <w:pStyle w:val="Default"/>
        <w:tabs>
          <w:tab w:val="left" w:pos="1985"/>
        </w:tabs>
        <w:ind w:firstLine="1416"/>
        <w:jc w:val="both"/>
        <w:rPr>
          <w:rFonts w:ascii="Arial Narrow" w:hAnsi="Arial Narrow"/>
          <w:sz w:val="22"/>
          <w:szCs w:val="22"/>
        </w:rPr>
      </w:pPr>
    </w:p>
    <w:p w14:paraId="274A8D72" w14:textId="1AB1C643" w:rsidR="003B1640" w:rsidRDefault="003B1640" w:rsidP="001F139D">
      <w:pPr>
        <w:pStyle w:val="Default"/>
        <w:tabs>
          <w:tab w:val="left" w:pos="1985"/>
        </w:tabs>
        <w:ind w:firstLine="1416"/>
        <w:jc w:val="both"/>
        <w:rPr>
          <w:rFonts w:ascii="Arial Narrow" w:hAnsi="Arial Narrow"/>
          <w:sz w:val="22"/>
          <w:szCs w:val="22"/>
        </w:rPr>
      </w:pPr>
      <w:r w:rsidRPr="001F139D">
        <w:rPr>
          <w:rFonts w:ascii="Arial Narrow" w:hAnsi="Arial Narrow"/>
          <w:sz w:val="22"/>
          <w:szCs w:val="22"/>
        </w:rPr>
        <w:t>Asimismo, una vez subsanada la</w:t>
      </w:r>
      <w:r w:rsidR="003E6B5A">
        <w:rPr>
          <w:rFonts w:ascii="Arial Narrow" w:hAnsi="Arial Narrow"/>
          <w:sz w:val="22"/>
          <w:szCs w:val="22"/>
        </w:rPr>
        <w:t>s</w:t>
      </w:r>
      <w:r w:rsidRPr="001F139D">
        <w:rPr>
          <w:rFonts w:ascii="Arial Narrow" w:hAnsi="Arial Narrow"/>
          <w:sz w:val="22"/>
          <w:szCs w:val="22"/>
        </w:rPr>
        <w:t xml:space="preserve"> observaci</w:t>
      </w:r>
      <w:r w:rsidR="003E6B5A">
        <w:rPr>
          <w:rFonts w:ascii="Arial Narrow" w:hAnsi="Arial Narrow"/>
          <w:sz w:val="22"/>
          <w:szCs w:val="22"/>
        </w:rPr>
        <w:t>ones</w:t>
      </w:r>
      <w:r w:rsidRPr="001F139D">
        <w:rPr>
          <w:rFonts w:ascii="Arial Narrow" w:hAnsi="Arial Narrow"/>
          <w:sz w:val="22"/>
          <w:szCs w:val="22"/>
        </w:rPr>
        <w:t xml:space="preserve">, </w:t>
      </w:r>
      <w:r w:rsidR="004A3357">
        <w:rPr>
          <w:rFonts w:ascii="Arial Narrow" w:hAnsi="Arial Narrow"/>
          <w:sz w:val="22"/>
          <w:szCs w:val="22"/>
        </w:rPr>
        <w:t xml:space="preserve">le pido </w:t>
      </w:r>
      <w:r w:rsidRPr="001F139D">
        <w:rPr>
          <w:rFonts w:ascii="Arial Narrow" w:hAnsi="Arial Narrow"/>
          <w:sz w:val="22"/>
          <w:szCs w:val="22"/>
        </w:rPr>
        <w:t xml:space="preserve">se sirva devolver </w:t>
      </w:r>
      <w:r w:rsidR="00710D91" w:rsidRPr="001F139D">
        <w:rPr>
          <w:rFonts w:ascii="Arial Narrow" w:hAnsi="Arial Narrow"/>
          <w:sz w:val="22"/>
          <w:szCs w:val="22"/>
        </w:rPr>
        <w:t>l</w:t>
      </w:r>
      <w:r w:rsidR="003E6B5A">
        <w:rPr>
          <w:rFonts w:ascii="Arial Narrow" w:hAnsi="Arial Narrow"/>
          <w:sz w:val="22"/>
          <w:szCs w:val="22"/>
        </w:rPr>
        <w:t>os</w:t>
      </w:r>
      <w:r w:rsidRPr="001F139D">
        <w:rPr>
          <w:rFonts w:ascii="Arial Narrow" w:hAnsi="Arial Narrow"/>
          <w:sz w:val="22"/>
          <w:szCs w:val="22"/>
        </w:rPr>
        <w:t xml:space="preserve"> expediente</w:t>
      </w:r>
      <w:r w:rsidR="003E6B5A">
        <w:rPr>
          <w:rFonts w:ascii="Arial Narrow" w:hAnsi="Arial Narrow"/>
          <w:sz w:val="22"/>
          <w:szCs w:val="22"/>
        </w:rPr>
        <w:t>s</w:t>
      </w:r>
      <w:r w:rsidR="000E3DBA" w:rsidRPr="001F139D">
        <w:rPr>
          <w:rFonts w:ascii="Arial Narrow" w:hAnsi="Arial Narrow"/>
          <w:sz w:val="22"/>
          <w:szCs w:val="22"/>
        </w:rPr>
        <w:t xml:space="preserve"> </w:t>
      </w:r>
      <w:r w:rsidRPr="001F139D">
        <w:rPr>
          <w:rFonts w:ascii="Arial Narrow" w:hAnsi="Arial Narrow"/>
          <w:sz w:val="22"/>
          <w:szCs w:val="22"/>
        </w:rPr>
        <w:t>a la brevedad, tomando en cuenta la</w:t>
      </w:r>
      <w:r w:rsidR="003E6B5A">
        <w:rPr>
          <w:rFonts w:ascii="Arial Narrow" w:hAnsi="Arial Narrow"/>
          <w:sz w:val="22"/>
          <w:szCs w:val="22"/>
        </w:rPr>
        <w:t>s</w:t>
      </w:r>
      <w:r w:rsidRPr="001F139D">
        <w:rPr>
          <w:rFonts w:ascii="Arial Narrow" w:hAnsi="Arial Narrow"/>
          <w:sz w:val="22"/>
          <w:szCs w:val="22"/>
        </w:rPr>
        <w:t xml:space="preserve"> observaci</w:t>
      </w:r>
      <w:r w:rsidR="003E6B5A">
        <w:rPr>
          <w:rFonts w:ascii="Arial Narrow" w:hAnsi="Arial Narrow"/>
          <w:sz w:val="22"/>
          <w:szCs w:val="22"/>
        </w:rPr>
        <w:t>ones</w:t>
      </w:r>
      <w:r w:rsidRPr="001F139D">
        <w:rPr>
          <w:rFonts w:ascii="Arial Narrow" w:hAnsi="Arial Narrow"/>
          <w:sz w:val="22"/>
          <w:szCs w:val="22"/>
        </w:rPr>
        <w:t xml:space="preserve"> detallada</w:t>
      </w:r>
      <w:r w:rsidR="003E6B5A">
        <w:rPr>
          <w:rFonts w:ascii="Arial Narrow" w:hAnsi="Arial Narrow"/>
          <w:sz w:val="22"/>
          <w:szCs w:val="22"/>
        </w:rPr>
        <w:t>s</w:t>
      </w:r>
      <w:r w:rsidRPr="001F139D">
        <w:rPr>
          <w:rFonts w:ascii="Arial Narrow" w:hAnsi="Arial Narrow"/>
          <w:sz w:val="22"/>
          <w:szCs w:val="22"/>
        </w:rPr>
        <w:t xml:space="preserve"> y el orden cronológico de los actuados, para continuar con el trámite correspondiente. </w:t>
      </w:r>
    </w:p>
    <w:p w14:paraId="046A7601" w14:textId="77777777" w:rsidR="00742881" w:rsidRDefault="00742881" w:rsidP="001F139D">
      <w:pPr>
        <w:pStyle w:val="Default"/>
        <w:tabs>
          <w:tab w:val="left" w:pos="1985"/>
        </w:tabs>
        <w:ind w:firstLine="1416"/>
        <w:jc w:val="both"/>
        <w:rPr>
          <w:rFonts w:ascii="Arial Narrow" w:hAnsi="Arial Narrow"/>
          <w:sz w:val="22"/>
          <w:szCs w:val="22"/>
        </w:rPr>
      </w:pPr>
    </w:p>
    <w:p w14:paraId="059B415B" w14:textId="77777777" w:rsidR="00BB163D" w:rsidRPr="001F139D" w:rsidRDefault="00BB163D" w:rsidP="001F139D">
      <w:pPr>
        <w:spacing w:after="0" w:line="240" w:lineRule="auto"/>
        <w:jc w:val="center"/>
        <w:rPr>
          <w:rFonts w:ascii="Arial Narrow" w:eastAsia="Times New Roman" w:hAnsi="Arial Narrow" w:cs="Arial"/>
          <w:spacing w:val="-3"/>
          <w:lang w:val="es-ES" w:eastAsia="es-ES"/>
        </w:rPr>
      </w:pPr>
      <w:r w:rsidRPr="001F139D">
        <w:rPr>
          <w:rFonts w:ascii="Arial Narrow" w:eastAsia="Times New Roman" w:hAnsi="Arial Narrow" w:cs="Arial"/>
          <w:spacing w:val="-3"/>
          <w:lang w:val="es-ES" w:eastAsia="es-ES"/>
        </w:rPr>
        <w:t>Atentamente,</w:t>
      </w:r>
    </w:p>
    <w:p w14:paraId="30270093" w14:textId="77777777" w:rsidR="00BB163D" w:rsidRPr="001F139D" w:rsidRDefault="00BB163D" w:rsidP="001F139D">
      <w:pPr>
        <w:spacing w:after="0" w:line="240" w:lineRule="auto"/>
        <w:jc w:val="both"/>
        <w:rPr>
          <w:rFonts w:ascii="Arial Narrow" w:eastAsia="Times New Roman" w:hAnsi="Arial Narrow" w:cs="Arial"/>
          <w:spacing w:val="-3"/>
          <w:lang w:val="es-ES" w:eastAsia="es-ES"/>
        </w:rPr>
      </w:pPr>
    </w:p>
    <w:p w14:paraId="18FC888F" w14:textId="0B43F9CE" w:rsidR="00BB163D" w:rsidRDefault="00BB163D" w:rsidP="001F139D">
      <w:pPr>
        <w:spacing w:after="0" w:line="240" w:lineRule="auto"/>
        <w:jc w:val="both"/>
        <w:rPr>
          <w:rFonts w:ascii="Arial Narrow" w:eastAsia="Times New Roman" w:hAnsi="Arial Narrow" w:cs="Arial"/>
          <w:spacing w:val="-3"/>
          <w:lang w:val="es-ES" w:eastAsia="es-ES"/>
        </w:rPr>
      </w:pPr>
    </w:p>
    <w:p w14:paraId="29B7EA00" w14:textId="77777777" w:rsidR="00656F57" w:rsidRPr="001F139D" w:rsidRDefault="00656F57" w:rsidP="001F139D">
      <w:pPr>
        <w:spacing w:after="0" w:line="240" w:lineRule="auto"/>
        <w:jc w:val="both"/>
        <w:rPr>
          <w:rFonts w:ascii="Arial Narrow" w:eastAsia="Times New Roman" w:hAnsi="Arial Narrow" w:cs="Arial"/>
          <w:spacing w:val="-3"/>
          <w:lang w:val="es-ES" w:eastAsia="es-ES"/>
        </w:rPr>
      </w:pPr>
    </w:p>
    <w:p w14:paraId="455C36EA" w14:textId="10C229E6" w:rsidR="000E3DBA" w:rsidRPr="001F139D" w:rsidRDefault="000E3DBA" w:rsidP="001F139D">
      <w:pPr>
        <w:tabs>
          <w:tab w:val="left" w:pos="1418"/>
          <w:tab w:val="left" w:pos="2127"/>
        </w:tabs>
        <w:spacing w:after="0" w:line="240" w:lineRule="auto"/>
        <w:jc w:val="both"/>
        <w:rPr>
          <w:rFonts w:ascii="Arial Narrow" w:hAnsi="Arial Narrow" w:cs="Arial"/>
          <w:b/>
          <w:noProof/>
        </w:rPr>
      </w:pPr>
      <w:r w:rsidRPr="001F139D">
        <w:rPr>
          <w:rFonts w:ascii="Arial Narrow" w:hAnsi="Arial Narrow" w:cs="Arial"/>
          <w:b/>
          <w:noProof/>
        </w:rPr>
        <w:tab/>
      </w:r>
      <w:r w:rsidRPr="001F139D">
        <w:rPr>
          <w:rFonts w:ascii="Arial Narrow" w:hAnsi="Arial Narrow" w:cs="Arial"/>
          <w:b/>
          <w:noProof/>
        </w:rPr>
        <w:tab/>
      </w:r>
      <w:r w:rsidRPr="001F139D">
        <w:rPr>
          <w:rFonts w:ascii="Arial Narrow" w:hAnsi="Arial Narrow" w:cs="Arial"/>
          <w:b/>
          <w:noProof/>
        </w:rPr>
        <w:tab/>
        <w:t>MARÍA GRACIELA REJAS JIMENEZ</w:t>
      </w:r>
    </w:p>
    <w:p w14:paraId="2B0FA2C1" w14:textId="49911333" w:rsidR="00E10917" w:rsidRPr="001F139D" w:rsidRDefault="000E3DBA" w:rsidP="00C77476">
      <w:pPr>
        <w:spacing w:after="0" w:line="240" w:lineRule="auto"/>
        <w:jc w:val="center"/>
        <w:rPr>
          <w:rFonts w:ascii="Arial Narrow" w:eastAsia="Times New Roman" w:hAnsi="Arial Narrow" w:cs="Arial"/>
          <w:lang w:val="es-ES_tradnl" w:eastAsia="es-ES"/>
        </w:rPr>
      </w:pPr>
      <w:r w:rsidRPr="001F139D">
        <w:rPr>
          <w:rFonts w:ascii="Arial Narrow" w:hAnsi="Arial Narrow" w:cs="Arial"/>
          <w:b/>
          <w:noProof/>
        </w:rPr>
        <w:t>Ejecutivo 1</w:t>
      </w:r>
    </w:p>
    <w:p w14:paraId="0C70F744" w14:textId="77777777" w:rsidR="00BB163D" w:rsidRPr="001F139D" w:rsidRDefault="00BB163D" w:rsidP="001F139D">
      <w:pPr>
        <w:spacing w:after="0" w:line="240" w:lineRule="auto"/>
        <w:jc w:val="center"/>
        <w:rPr>
          <w:rFonts w:ascii="Arial Narrow" w:eastAsia="Times New Roman" w:hAnsi="Arial Narrow" w:cs="Arial"/>
          <w:b/>
          <w:spacing w:val="-3"/>
          <w:lang w:val="es-ES" w:eastAsia="es-ES"/>
        </w:rPr>
      </w:pPr>
      <w:r w:rsidRPr="001F139D">
        <w:rPr>
          <w:rFonts w:ascii="Arial Narrow" w:eastAsia="Times New Roman" w:hAnsi="Arial Narrow" w:cs="Arial"/>
          <w:b/>
          <w:spacing w:val="-3"/>
          <w:lang w:val="es-ES" w:eastAsia="es-ES"/>
        </w:rPr>
        <w:t>Comisión de Protección al Consumidor Nº 1</w:t>
      </w:r>
    </w:p>
    <w:p w14:paraId="4306B819" w14:textId="6522C386" w:rsidR="001D075E" w:rsidRDefault="001D075E" w:rsidP="001F139D">
      <w:pPr>
        <w:spacing w:after="0" w:line="240" w:lineRule="auto"/>
        <w:rPr>
          <w:rFonts w:ascii="Arial Narrow" w:eastAsia="Times New Roman" w:hAnsi="Arial Narrow" w:cs="Arial"/>
          <w:lang w:val="es-ES" w:eastAsia="es-PE"/>
        </w:rPr>
      </w:pPr>
    </w:p>
    <w:p w14:paraId="2298ABCA" w14:textId="77777777" w:rsidR="00C77476" w:rsidRPr="001F139D" w:rsidRDefault="00C77476" w:rsidP="001F139D">
      <w:pPr>
        <w:spacing w:after="0" w:line="240" w:lineRule="auto"/>
        <w:rPr>
          <w:rFonts w:ascii="Arial Narrow" w:eastAsia="Times New Roman" w:hAnsi="Arial Narrow" w:cs="Arial"/>
          <w:lang w:val="es-ES" w:eastAsia="es-PE"/>
        </w:rPr>
      </w:pPr>
    </w:p>
    <w:bookmarkEnd w:id="0"/>
    <w:p w14:paraId="761C67A6" w14:textId="77777777" w:rsidR="00DC2F17" w:rsidRDefault="00FD3BCE" w:rsidP="00FD3BCE">
      <w:pPr>
        <w:rPr>
          <w:rFonts w:ascii="Arial Narrow" w:hAnsi="Arial Narrow"/>
          <w:sz w:val="16"/>
          <w:szCs w:val="16"/>
        </w:rPr>
      </w:pPr>
      <w:r w:rsidRPr="00FD3BCE">
        <w:rPr>
          <w:rFonts w:ascii="Arial Narrow" w:hAnsi="Arial Narrow"/>
          <w:sz w:val="16"/>
          <w:szCs w:val="16"/>
        </w:rPr>
        <w:t xml:space="preserve">Adj: </w:t>
      </w:r>
    </w:p>
    <w:p w14:paraId="6557483B" w14:textId="5D07CF34" w:rsidR="00145871" w:rsidRDefault="00FD3BCE" w:rsidP="00DC2F17">
      <w:pPr>
        <w:pStyle w:val="Prrafodelista"/>
        <w:numPr>
          <w:ilvl w:val="0"/>
          <w:numId w:val="32"/>
        </w:numPr>
        <w:rPr>
          <w:rFonts w:ascii="Arial Narrow" w:hAnsi="Arial Narrow"/>
          <w:sz w:val="16"/>
          <w:szCs w:val="16"/>
        </w:rPr>
      </w:pPr>
      <w:r w:rsidRPr="00DC2F17">
        <w:rPr>
          <w:rFonts w:ascii="Arial Narrow" w:hAnsi="Arial Narrow"/>
          <w:sz w:val="16"/>
          <w:szCs w:val="16"/>
        </w:rPr>
        <w:t xml:space="preserve">Exp. </w:t>
      </w:r>
      <w:r w:rsidR="003E6B5A" w:rsidRPr="00DC2F17">
        <w:rPr>
          <w:rFonts w:ascii="Arial Narrow" w:hAnsi="Arial Narrow"/>
          <w:sz w:val="16"/>
          <w:szCs w:val="16"/>
        </w:rPr>
        <w:t>578</w:t>
      </w:r>
      <w:r w:rsidRPr="00DC2F17">
        <w:rPr>
          <w:rFonts w:ascii="Arial Narrow" w:hAnsi="Arial Narrow"/>
          <w:sz w:val="16"/>
          <w:szCs w:val="16"/>
        </w:rPr>
        <w:t>-2025/PS1 (5</w:t>
      </w:r>
      <w:r w:rsidR="003E6B5A" w:rsidRPr="00DC2F17">
        <w:rPr>
          <w:rFonts w:ascii="Arial Narrow" w:hAnsi="Arial Narrow"/>
          <w:sz w:val="16"/>
          <w:szCs w:val="16"/>
        </w:rPr>
        <w:t>92</w:t>
      </w:r>
      <w:r w:rsidRPr="00DC2F17">
        <w:rPr>
          <w:rFonts w:ascii="Arial Narrow" w:hAnsi="Arial Narrow"/>
          <w:sz w:val="16"/>
          <w:szCs w:val="16"/>
        </w:rPr>
        <w:t>-2025/CC1-APELACIÓN) (</w:t>
      </w:r>
      <w:r w:rsidR="003E6B5A" w:rsidRPr="00DC2F17">
        <w:rPr>
          <w:rFonts w:ascii="Arial Narrow" w:hAnsi="Arial Narrow"/>
          <w:sz w:val="16"/>
          <w:szCs w:val="16"/>
        </w:rPr>
        <w:t xml:space="preserve">piezas físicas </w:t>
      </w:r>
      <w:r w:rsidR="000575E4">
        <w:rPr>
          <w:rFonts w:ascii="Arial Narrow" w:hAnsi="Arial Narrow"/>
          <w:sz w:val="16"/>
          <w:szCs w:val="16"/>
        </w:rPr>
        <w:t>6</w:t>
      </w:r>
      <w:r w:rsidR="003E6B5A" w:rsidRPr="00DC2F17">
        <w:rPr>
          <w:rFonts w:ascii="Arial Narrow" w:hAnsi="Arial Narrow"/>
          <w:sz w:val="16"/>
          <w:szCs w:val="16"/>
        </w:rPr>
        <w:t xml:space="preserve"> folios</w:t>
      </w:r>
      <w:r w:rsidRPr="00DC2F17">
        <w:rPr>
          <w:rFonts w:ascii="Arial Narrow" w:hAnsi="Arial Narrow"/>
          <w:sz w:val="16"/>
          <w:szCs w:val="16"/>
        </w:rPr>
        <w:t>)</w:t>
      </w:r>
    </w:p>
    <w:p w14:paraId="3C66DDF6" w14:textId="0D91FDC2" w:rsidR="00DC2F17" w:rsidRPr="00DC2F17" w:rsidRDefault="00DC2F17" w:rsidP="00DC2F17">
      <w:pPr>
        <w:pStyle w:val="Prrafodelista"/>
        <w:numPr>
          <w:ilvl w:val="0"/>
          <w:numId w:val="32"/>
        </w:numPr>
        <w:rPr>
          <w:rFonts w:ascii="Arial Narrow" w:hAnsi="Arial Narrow"/>
          <w:sz w:val="16"/>
          <w:szCs w:val="16"/>
        </w:rPr>
      </w:pPr>
      <w:r w:rsidRPr="00DC2F17">
        <w:rPr>
          <w:rFonts w:ascii="Arial Narrow" w:hAnsi="Arial Narrow"/>
          <w:sz w:val="16"/>
          <w:szCs w:val="16"/>
        </w:rPr>
        <w:t xml:space="preserve">Exp. </w:t>
      </w:r>
      <w:r w:rsidR="000575E4">
        <w:rPr>
          <w:rFonts w:ascii="Arial Narrow" w:hAnsi="Arial Narrow"/>
          <w:sz w:val="16"/>
          <w:szCs w:val="16"/>
        </w:rPr>
        <w:t>707</w:t>
      </w:r>
      <w:r w:rsidRPr="00DC2F17">
        <w:rPr>
          <w:rFonts w:ascii="Arial Narrow" w:hAnsi="Arial Narrow"/>
          <w:sz w:val="16"/>
          <w:szCs w:val="16"/>
        </w:rPr>
        <w:t>-2025/PS1 (</w:t>
      </w:r>
      <w:r w:rsidR="000575E4">
        <w:rPr>
          <w:rFonts w:ascii="Arial Narrow" w:hAnsi="Arial Narrow"/>
          <w:sz w:val="16"/>
          <w:szCs w:val="16"/>
        </w:rPr>
        <w:t>615</w:t>
      </w:r>
      <w:r w:rsidRPr="00DC2F17">
        <w:rPr>
          <w:rFonts w:ascii="Arial Narrow" w:hAnsi="Arial Narrow"/>
          <w:sz w:val="16"/>
          <w:szCs w:val="16"/>
        </w:rPr>
        <w:t xml:space="preserve">-2025/CC1-APELACIÓN) (piezas físicas </w:t>
      </w:r>
      <w:r>
        <w:rPr>
          <w:rFonts w:ascii="Arial Narrow" w:hAnsi="Arial Narrow"/>
          <w:sz w:val="16"/>
          <w:szCs w:val="16"/>
        </w:rPr>
        <w:t>3</w:t>
      </w:r>
      <w:r w:rsidRPr="00DC2F17">
        <w:rPr>
          <w:rFonts w:ascii="Arial Narrow" w:hAnsi="Arial Narrow"/>
          <w:sz w:val="16"/>
          <w:szCs w:val="16"/>
        </w:rPr>
        <w:t xml:space="preserve"> folios)</w:t>
      </w:r>
    </w:p>
    <w:p w14:paraId="0F5B234B" w14:textId="77777777" w:rsidR="00DC2F17" w:rsidRPr="00FD3BCE" w:rsidRDefault="00DC2F17" w:rsidP="00FD3BCE">
      <w:pPr>
        <w:rPr>
          <w:rFonts w:ascii="Arial Narrow" w:hAnsi="Arial Narrow"/>
          <w:sz w:val="16"/>
          <w:szCs w:val="16"/>
        </w:rPr>
      </w:pPr>
    </w:p>
    <w:sectPr w:rsidR="00DC2F17" w:rsidRPr="00FD3BCE" w:rsidSect="00803213">
      <w:headerReference w:type="default" r:id="rId8"/>
      <w:pgSz w:w="11907" w:h="16839" w:code="9"/>
      <w:pgMar w:top="160" w:right="1701" w:bottom="1418" w:left="1701" w:header="11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9855" w14:textId="77777777" w:rsidR="00E019C8" w:rsidRDefault="00E019C8">
      <w:pPr>
        <w:spacing w:after="0" w:line="240" w:lineRule="auto"/>
      </w:pPr>
      <w:r>
        <w:separator/>
      </w:r>
    </w:p>
  </w:endnote>
  <w:endnote w:type="continuationSeparator" w:id="0">
    <w:p w14:paraId="65A17FE4" w14:textId="77777777" w:rsidR="00E019C8" w:rsidRDefault="00E01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A8CA1" w14:textId="77777777" w:rsidR="00E019C8" w:rsidRDefault="00E019C8">
      <w:pPr>
        <w:spacing w:after="0" w:line="240" w:lineRule="auto"/>
      </w:pPr>
      <w:r>
        <w:separator/>
      </w:r>
    </w:p>
  </w:footnote>
  <w:footnote w:type="continuationSeparator" w:id="0">
    <w:p w14:paraId="6F264979" w14:textId="77777777" w:rsidR="00E019C8" w:rsidRDefault="00E01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8C10C" w14:textId="77777777" w:rsidR="00803213" w:rsidRDefault="00803213"/>
  <w:tbl>
    <w:tblPr>
      <w:tblW w:w="9215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4820"/>
      <w:gridCol w:w="4395"/>
    </w:tblGrid>
    <w:tr w:rsidR="00F0682F" w:rsidRPr="00FD51F5" w14:paraId="563E6E1A" w14:textId="77777777">
      <w:tc>
        <w:tcPr>
          <w:tcW w:w="4820" w:type="dxa"/>
        </w:tcPr>
        <w:p w14:paraId="3F2B4635" w14:textId="3F5BC5FD" w:rsidR="00036ECF" w:rsidRPr="00803213" w:rsidRDefault="00036ECF" w:rsidP="00803213">
          <w:pPr>
            <w:pStyle w:val="Sinespaciado"/>
            <w:rPr>
              <w:rFonts w:ascii="Arial Narrow" w:hAnsi="Arial Narrow"/>
              <w:sz w:val="18"/>
              <w:szCs w:val="18"/>
            </w:rPr>
          </w:pPr>
        </w:p>
        <w:p w14:paraId="4827C038" w14:textId="01D5E3B7" w:rsidR="00882061" w:rsidRPr="00803213" w:rsidRDefault="00882061" w:rsidP="00803213">
          <w:pPr>
            <w:pStyle w:val="Sinespaciado"/>
            <w:rPr>
              <w:rFonts w:ascii="Arial Narrow" w:hAnsi="Arial Narrow"/>
              <w:sz w:val="18"/>
              <w:szCs w:val="18"/>
            </w:rPr>
          </w:pPr>
        </w:p>
        <w:p w14:paraId="4BCA3203" w14:textId="6EC77B6C" w:rsidR="00882061" w:rsidRPr="00803213" w:rsidRDefault="00882061" w:rsidP="00803213">
          <w:pPr>
            <w:pStyle w:val="Sinespaciado"/>
            <w:rPr>
              <w:rFonts w:ascii="Arial Narrow" w:hAnsi="Arial Narrow"/>
              <w:sz w:val="18"/>
              <w:szCs w:val="18"/>
            </w:rPr>
          </w:pPr>
        </w:p>
      </w:tc>
      <w:tc>
        <w:tcPr>
          <w:tcW w:w="4395" w:type="dxa"/>
        </w:tcPr>
        <w:p w14:paraId="26ED889D" w14:textId="77777777" w:rsidR="00036ECF" w:rsidRPr="00FD51F5" w:rsidRDefault="00036ECF" w:rsidP="00803213">
          <w:pPr>
            <w:pStyle w:val="Sinespaciado"/>
            <w:rPr>
              <w:rFonts w:ascii="Arial" w:hAnsi="Arial" w:cs="Arial"/>
              <w:b/>
              <w:bCs/>
              <w:sz w:val="16"/>
              <w:szCs w:val="16"/>
              <w:lang w:val="es-ES_tradnl" w:eastAsia="es-ES"/>
            </w:rPr>
          </w:pPr>
        </w:p>
        <w:p w14:paraId="019EBB9E" w14:textId="77777777" w:rsidR="00036ECF" w:rsidRPr="00FD51F5" w:rsidRDefault="00036ECF" w:rsidP="00803213">
          <w:pPr>
            <w:pStyle w:val="Sinespaciado"/>
            <w:rPr>
              <w:sz w:val="16"/>
              <w:szCs w:val="16"/>
            </w:rPr>
          </w:pPr>
        </w:p>
        <w:p w14:paraId="419041F0" w14:textId="77777777" w:rsidR="00036ECF" w:rsidRPr="00FD51F5" w:rsidRDefault="00036ECF" w:rsidP="00803213">
          <w:pPr>
            <w:pStyle w:val="Sinespaciado"/>
            <w:rPr>
              <w:rFonts w:ascii="Arial" w:hAnsi="Arial" w:cs="Arial"/>
              <w:b/>
              <w:bCs/>
              <w:sz w:val="18"/>
              <w:szCs w:val="18"/>
              <w:lang w:val="es-ES_tradnl" w:eastAsia="es-ES"/>
            </w:rPr>
          </w:pPr>
        </w:p>
      </w:tc>
    </w:tr>
  </w:tbl>
  <w:p w14:paraId="3412BF8D" w14:textId="77777777" w:rsidR="00036ECF" w:rsidRPr="009A2CF7" w:rsidRDefault="00036ECF" w:rsidP="00A46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F5F"/>
    <w:multiLevelType w:val="hybridMultilevel"/>
    <w:tmpl w:val="BC5CC226"/>
    <w:lvl w:ilvl="0" w:tplc="BB543A46">
      <w:start w:val="1"/>
      <w:numFmt w:val="decimal"/>
      <w:lvlText w:val="%1."/>
      <w:lvlJc w:val="left"/>
      <w:pPr>
        <w:ind w:left="1020" w:hanging="360"/>
      </w:pPr>
    </w:lvl>
    <w:lvl w:ilvl="1" w:tplc="E3EC850C">
      <w:start w:val="1"/>
      <w:numFmt w:val="decimal"/>
      <w:lvlText w:val="%2."/>
      <w:lvlJc w:val="left"/>
      <w:pPr>
        <w:ind w:left="1020" w:hanging="360"/>
      </w:pPr>
    </w:lvl>
    <w:lvl w:ilvl="2" w:tplc="95F66438">
      <w:start w:val="1"/>
      <w:numFmt w:val="decimal"/>
      <w:lvlText w:val="%3."/>
      <w:lvlJc w:val="left"/>
      <w:pPr>
        <w:ind w:left="1020" w:hanging="360"/>
      </w:pPr>
    </w:lvl>
    <w:lvl w:ilvl="3" w:tplc="1DBE6942">
      <w:start w:val="1"/>
      <w:numFmt w:val="decimal"/>
      <w:lvlText w:val="%4."/>
      <w:lvlJc w:val="left"/>
      <w:pPr>
        <w:ind w:left="1020" w:hanging="360"/>
      </w:pPr>
    </w:lvl>
    <w:lvl w:ilvl="4" w:tplc="7EE69B5C">
      <w:start w:val="1"/>
      <w:numFmt w:val="decimal"/>
      <w:lvlText w:val="%5."/>
      <w:lvlJc w:val="left"/>
      <w:pPr>
        <w:ind w:left="1020" w:hanging="360"/>
      </w:pPr>
    </w:lvl>
    <w:lvl w:ilvl="5" w:tplc="B352BD84">
      <w:start w:val="1"/>
      <w:numFmt w:val="decimal"/>
      <w:lvlText w:val="%6."/>
      <w:lvlJc w:val="left"/>
      <w:pPr>
        <w:ind w:left="1020" w:hanging="360"/>
      </w:pPr>
    </w:lvl>
    <w:lvl w:ilvl="6" w:tplc="2138B0CA">
      <w:start w:val="1"/>
      <w:numFmt w:val="decimal"/>
      <w:lvlText w:val="%7."/>
      <w:lvlJc w:val="left"/>
      <w:pPr>
        <w:ind w:left="1020" w:hanging="360"/>
      </w:pPr>
    </w:lvl>
    <w:lvl w:ilvl="7" w:tplc="D72EA400">
      <w:start w:val="1"/>
      <w:numFmt w:val="decimal"/>
      <w:lvlText w:val="%8."/>
      <w:lvlJc w:val="left"/>
      <w:pPr>
        <w:ind w:left="1020" w:hanging="360"/>
      </w:pPr>
    </w:lvl>
    <w:lvl w:ilvl="8" w:tplc="069AC01E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3576043"/>
    <w:multiLevelType w:val="hybridMultilevel"/>
    <w:tmpl w:val="E45C25DC"/>
    <w:lvl w:ilvl="0" w:tplc="919EF70A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5208F"/>
    <w:multiLevelType w:val="hybridMultilevel"/>
    <w:tmpl w:val="8A1AA9F6"/>
    <w:lvl w:ilvl="0" w:tplc="191815DA">
      <w:start w:val="2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87329"/>
    <w:multiLevelType w:val="hybridMultilevel"/>
    <w:tmpl w:val="3858E6E4"/>
    <w:lvl w:ilvl="0" w:tplc="73CE0E48">
      <w:start w:val="25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70825"/>
    <w:multiLevelType w:val="hybridMultilevel"/>
    <w:tmpl w:val="AA9483BE"/>
    <w:lvl w:ilvl="0" w:tplc="51D0F48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E1415"/>
    <w:multiLevelType w:val="hybridMultilevel"/>
    <w:tmpl w:val="67EA1846"/>
    <w:lvl w:ilvl="0" w:tplc="4044D164">
      <w:start w:val="1"/>
      <w:numFmt w:val="lowerRoman"/>
      <w:lvlText w:val="(%1)"/>
      <w:lvlJc w:val="left"/>
      <w:pPr>
        <w:ind w:left="3552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3912" w:hanging="360"/>
      </w:pPr>
    </w:lvl>
    <w:lvl w:ilvl="2" w:tplc="280A001B" w:tentative="1">
      <w:start w:val="1"/>
      <w:numFmt w:val="lowerRoman"/>
      <w:lvlText w:val="%3."/>
      <w:lvlJc w:val="right"/>
      <w:pPr>
        <w:ind w:left="4632" w:hanging="180"/>
      </w:pPr>
    </w:lvl>
    <w:lvl w:ilvl="3" w:tplc="280A000F" w:tentative="1">
      <w:start w:val="1"/>
      <w:numFmt w:val="decimal"/>
      <w:lvlText w:val="%4."/>
      <w:lvlJc w:val="left"/>
      <w:pPr>
        <w:ind w:left="5352" w:hanging="360"/>
      </w:pPr>
    </w:lvl>
    <w:lvl w:ilvl="4" w:tplc="280A0019" w:tentative="1">
      <w:start w:val="1"/>
      <w:numFmt w:val="lowerLetter"/>
      <w:lvlText w:val="%5."/>
      <w:lvlJc w:val="left"/>
      <w:pPr>
        <w:ind w:left="6072" w:hanging="360"/>
      </w:pPr>
    </w:lvl>
    <w:lvl w:ilvl="5" w:tplc="280A001B" w:tentative="1">
      <w:start w:val="1"/>
      <w:numFmt w:val="lowerRoman"/>
      <w:lvlText w:val="%6."/>
      <w:lvlJc w:val="right"/>
      <w:pPr>
        <w:ind w:left="6792" w:hanging="180"/>
      </w:pPr>
    </w:lvl>
    <w:lvl w:ilvl="6" w:tplc="280A000F" w:tentative="1">
      <w:start w:val="1"/>
      <w:numFmt w:val="decimal"/>
      <w:lvlText w:val="%7."/>
      <w:lvlJc w:val="left"/>
      <w:pPr>
        <w:ind w:left="7512" w:hanging="360"/>
      </w:pPr>
    </w:lvl>
    <w:lvl w:ilvl="7" w:tplc="280A0019" w:tentative="1">
      <w:start w:val="1"/>
      <w:numFmt w:val="lowerLetter"/>
      <w:lvlText w:val="%8."/>
      <w:lvlJc w:val="left"/>
      <w:pPr>
        <w:ind w:left="8232" w:hanging="360"/>
      </w:pPr>
    </w:lvl>
    <w:lvl w:ilvl="8" w:tplc="280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6" w15:restartNumberingAfterBreak="0">
    <w:nsid w:val="1BB05A21"/>
    <w:multiLevelType w:val="hybridMultilevel"/>
    <w:tmpl w:val="CA50DED2"/>
    <w:lvl w:ilvl="0" w:tplc="D64E2198">
      <w:start w:val="1"/>
      <w:numFmt w:val="decimal"/>
      <w:lvlText w:val="%1."/>
      <w:lvlJc w:val="left"/>
      <w:pPr>
        <w:ind w:left="1020" w:hanging="360"/>
      </w:pPr>
    </w:lvl>
    <w:lvl w:ilvl="1" w:tplc="44DACE2E">
      <w:start w:val="1"/>
      <w:numFmt w:val="decimal"/>
      <w:lvlText w:val="%2."/>
      <w:lvlJc w:val="left"/>
      <w:pPr>
        <w:ind w:left="1020" w:hanging="360"/>
      </w:pPr>
    </w:lvl>
    <w:lvl w:ilvl="2" w:tplc="44447226">
      <w:start w:val="1"/>
      <w:numFmt w:val="decimal"/>
      <w:lvlText w:val="%3."/>
      <w:lvlJc w:val="left"/>
      <w:pPr>
        <w:ind w:left="1020" w:hanging="360"/>
      </w:pPr>
    </w:lvl>
    <w:lvl w:ilvl="3" w:tplc="A3AEE1C8">
      <w:start w:val="1"/>
      <w:numFmt w:val="decimal"/>
      <w:lvlText w:val="%4."/>
      <w:lvlJc w:val="left"/>
      <w:pPr>
        <w:ind w:left="1020" w:hanging="360"/>
      </w:pPr>
    </w:lvl>
    <w:lvl w:ilvl="4" w:tplc="6C6CF3DE">
      <w:start w:val="1"/>
      <w:numFmt w:val="decimal"/>
      <w:lvlText w:val="%5."/>
      <w:lvlJc w:val="left"/>
      <w:pPr>
        <w:ind w:left="1020" w:hanging="360"/>
      </w:pPr>
    </w:lvl>
    <w:lvl w:ilvl="5" w:tplc="2886F06A">
      <w:start w:val="1"/>
      <w:numFmt w:val="decimal"/>
      <w:lvlText w:val="%6."/>
      <w:lvlJc w:val="left"/>
      <w:pPr>
        <w:ind w:left="1020" w:hanging="360"/>
      </w:pPr>
    </w:lvl>
    <w:lvl w:ilvl="6" w:tplc="C39CC5A8">
      <w:start w:val="1"/>
      <w:numFmt w:val="decimal"/>
      <w:lvlText w:val="%7."/>
      <w:lvlJc w:val="left"/>
      <w:pPr>
        <w:ind w:left="1020" w:hanging="360"/>
      </w:pPr>
    </w:lvl>
    <w:lvl w:ilvl="7" w:tplc="4F84CAD0">
      <w:start w:val="1"/>
      <w:numFmt w:val="decimal"/>
      <w:lvlText w:val="%8."/>
      <w:lvlJc w:val="left"/>
      <w:pPr>
        <w:ind w:left="1020" w:hanging="360"/>
      </w:pPr>
    </w:lvl>
    <w:lvl w:ilvl="8" w:tplc="1F0C54D8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1EAC5908"/>
    <w:multiLevelType w:val="hybridMultilevel"/>
    <w:tmpl w:val="17D211D0"/>
    <w:lvl w:ilvl="0" w:tplc="D5407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0655E"/>
    <w:multiLevelType w:val="hybridMultilevel"/>
    <w:tmpl w:val="41A24B7E"/>
    <w:lvl w:ilvl="0" w:tplc="76FADFA4">
      <w:start w:val="1"/>
      <w:numFmt w:val="decimal"/>
      <w:lvlText w:val="%1."/>
      <w:lvlJc w:val="left"/>
      <w:pPr>
        <w:ind w:left="1020" w:hanging="360"/>
      </w:pPr>
    </w:lvl>
    <w:lvl w:ilvl="1" w:tplc="16E24BC4">
      <w:start w:val="1"/>
      <w:numFmt w:val="decimal"/>
      <w:lvlText w:val="%2."/>
      <w:lvlJc w:val="left"/>
      <w:pPr>
        <w:ind w:left="1020" w:hanging="360"/>
      </w:pPr>
    </w:lvl>
    <w:lvl w:ilvl="2" w:tplc="1C6A865E">
      <w:start w:val="1"/>
      <w:numFmt w:val="decimal"/>
      <w:lvlText w:val="%3."/>
      <w:lvlJc w:val="left"/>
      <w:pPr>
        <w:ind w:left="1020" w:hanging="360"/>
      </w:pPr>
    </w:lvl>
    <w:lvl w:ilvl="3" w:tplc="394C6146">
      <w:start w:val="1"/>
      <w:numFmt w:val="decimal"/>
      <w:lvlText w:val="%4."/>
      <w:lvlJc w:val="left"/>
      <w:pPr>
        <w:ind w:left="1020" w:hanging="360"/>
      </w:pPr>
    </w:lvl>
    <w:lvl w:ilvl="4" w:tplc="2CFC321A">
      <w:start w:val="1"/>
      <w:numFmt w:val="decimal"/>
      <w:lvlText w:val="%5."/>
      <w:lvlJc w:val="left"/>
      <w:pPr>
        <w:ind w:left="1020" w:hanging="360"/>
      </w:pPr>
    </w:lvl>
    <w:lvl w:ilvl="5" w:tplc="759433EE">
      <w:start w:val="1"/>
      <w:numFmt w:val="decimal"/>
      <w:lvlText w:val="%6."/>
      <w:lvlJc w:val="left"/>
      <w:pPr>
        <w:ind w:left="1020" w:hanging="360"/>
      </w:pPr>
    </w:lvl>
    <w:lvl w:ilvl="6" w:tplc="7DD01A6C">
      <w:start w:val="1"/>
      <w:numFmt w:val="decimal"/>
      <w:lvlText w:val="%7."/>
      <w:lvlJc w:val="left"/>
      <w:pPr>
        <w:ind w:left="1020" w:hanging="360"/>
      </w:pPr>
    </w:lvl>
    <w:lvl w:ilvl="7" w:tplc="156635AC">
      <w:start w:val="1"/>
      <w:numFmt w:val="decimal"/>
      <w:lvlText w:val="%8."/>
      <w:lvlJc w:val="left"/>
      <w:pPr>
        <w:ind w:left="1020" w:hanging="360"/>
      </w:pPr>
    </w:lvl>
    <w:lvl w:ilvl="8" w:tplc="996ADFEE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2628766E"/>
    <w:multiLevelType w:val="hybridMultilevel"/>
    <w:tmpl w:val="D6C26BD4"/>
    <w:lvl w:ilvl="0" w:tplc="43EE8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E6CD0"/>
    <w:multiLevelType w:val="hybridMultilevel"/>
    <w:tmpl w:val="43EAE172"/>
    <w:lvl w:ilvl="0" w:tplc="016A8DF4">
      <w:start w:val="707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A4514"/>
    <w:multiLevelType w:val="hybridMultilevel"/>
    <w:tmpl w:val="04964E52"/>
    <w:lvl w:ilvl="0" w:tplc="89B08C8A">
      <w:start w:val="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139C2"/>
    <w:multiLevelType w:val="hybridMultilevel"/>
    <w:tmpl w:val="0D1E839E"/>
    <w:lvl w:ilvl="0" w:tplc="DDE63D72">
      <w:start w:val="1"/>
      <w:numFmt w:val="decimal"/>
      <w:lvlText w:val="%1."/>
      <w:lvlJc w:val="left"/>
      <w:pPr>
        <w:ind w:left="1020" w:hanging="360"/>
      </w:pPr>
    </w:lvl>
    <w:lvl w:ilvl="1" w:tplc="A8D4683A">
      <w:start w:val="1"/>
      <w:numFmt w:val="decimal"/>
      <w:lvlText w:val="%2."/>
      <w:lvlJc w:val="left"/>
      <w:pPr>
        <w:ind w:left="1020" w:hanging="360"/>
      </w:pPr>
    </w:lvl>
    <w:lvl w:ilvl="2" w:tplc="018A6BB2">
      <w:start w:val="1"/>
      <w:numFmt w:val="decimal"/>
      <w:lvlText w:val="%3."/>
      <w:lvlJc w:val="left"/>
      <w:pPr>
        <w:ind w:left="1020" w:hanging="360"/>
      </w:pPr>
    </w:lvl>
    <w:lvl w:ilvl="3" w:tplc="20D05360">
      <w:start w:val="1"/>
      <w:numFmt w:val="decimal"/>
      <w:lvlText w:val="%4."/>
      <w:lvlJc w:val="left"/>
      <w:pPr>
        <w:ind w:left="1020" w:hanging="360"/>
      </w:pPr>
    </w:lvl>
    <w:lvl w:ilvl="4" w:tplc="01FC9EFC">
      <w:start w:val="1"/>
      <w:numFmt w:val="decimal"/>
      <w:lvlText w:val="%5."/>
      <w:lvlJc w:val="left"/>
      <w:pPr>
        <w:ind w:left="1020" w:hanging="360"/>
      </w:pPr>
    </w:lvl>
    <w:lvl w:ilvl="5" w:tplc="9384C186">
      <w:start w:val="1"/>
      <w:numFmt w:val="decimal"/>
      <w:lvlText w:val="%6."/>
      <w:lvlJc w:val="left"/>
      <w:pPr>
        <w:ind w:left="1020" w:hanging="360"/>
      </w:pPr>
    </w:lvl>
    <w:lvl w:ilvl="6" w:tplc="B9D490E4">
      <w:start w:val="1"/>
      <w:numFmt w:val="decimal"/>
      <w:lvlText w:val="%7."/>
      <w:lvlJc w:val="left"/>
      <w:pPr>
        <w:ind w:left="1020" w:hanging="360"/>
      </w:pPr>
    </w:lvl>
    <w:lvl w:ilvl="7" w:tplc="268AC0AA">
      <w:start w:val="1"/>
      <w:numFmt w:val="decimal"/>
      <w:lvlText w:val="%8."/>
      <w:lvlJc w:val="left"/>
      <w:pPr>
        <w:ind w:left="1020" w:hanging="360"/>
      </w:pPr>
    </w:lvl>
    <w:lvl w:ilvl="8" w:tplc="DB9ECAC0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2EA40A75"/>
    <w:multiLevelType w:val="hybridMultilevel"/>
    <w:tmpl w:val="8A1AA9F6"/>
    <w:lvl w:ilvl="0" w:tplc="FFFFFFFF">
      <w:start w:val="2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E47821"/>
    <w:multiLevelType w:val="hybridMultilevel"/>
    <w:tmpl w:val="7FA09644"/>
    <w:lvl w:ilvl="0" w:tplc="5786116A">
      <w:start w:val="15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B2D89"/>
    <w:multiLevelType w:val="hybridMultilevel"/>
    <w:tmpl w:val="46E066AC"/>
    <w:lvl w:ilvl="0" w:tplc="4AC4C9E4">
      <w:start w:val="1"/>
      <w:numFmt w:val="decimal"/>
      <w:lvlText w:val="%1."/>
      <w:lvlJc w:val="left"/>
      <w:pPr>
        <w:ind w:left="1020" w:hanging="360"/>
      </w:pPr>
    </w:lvl>
    <w:lvl w:ilvl="1" w:tplc="A57C0400">
      <w:start w:val="1"/>
      <w:numFmt w:val="decimal"/>
      <w:lvlText w:val="%2."/>
      <w:lvlJc w:val="left"/>
      <w:pPr>
        <w:ind w:left="1020" w:hanging="360"/>
      </w:pPr>
    </w:lvl>
    <w:lvl w:ilvl="2" w:tplc="EF1C8E3E">
      <w:start w:val="1"/>
      <w:numFmt w:val="decimal"/>
      <w:lvlText w:val="%3."/>
      <w:lvlJc w:val="left"/>
      <w:pPr>
        <w:ind w:left="1020" w:hanging="360"/>
      </w:pPr>
    </w:lvl>
    <w:lvl w:ilvl="3" w:tplc="48DA6962">
      <w:start w:val="1"/>
      <w:numFmt w:val="decimal"/>
      <w:lvlText w:val="%4."/>
      <w:lvlJc w:val="left"/>
      <w:pPr>
        <w:ind w:left="1020" w:hanging="360"/>
      </w:pPr>
    </w:lvl>
    <w:lvl w:ilvl="4" w:tplc="5986C22C">
      <w:start w:val="1"/>
      <w:numFmt w:val="decimal"/>
      <w:lvlText w:val="%5."/>
      <w:lvlJc w:val="left"/>
      <w:pPr>
        <w:ind w:left="1020" w:hanging="360"/>
      </w:pPr>
    </w:lvl>
    <w:lvl w:ilvl="5" w:tplc="9684E6D8">
      <w:start w:val="1"/>
      <w:numFmt w:val="decimal"/>
      <w:lvlText w:val="%6."/>
      <w:lvlJc w:val="left"/>
      <w:pPr>
        <w:ind w:left="1020" w:hanging="360"/>
      </w:pPr>
    </w:lvl>
    <w:lvl w:ilvl="6" w:tplc="91500F78">
      <w:start w:val="1"/>
      <w:numFmt w:val="decimal"/>
      <w:lvlText w:val="%7."/>
      <w:lvlJc w:val="left"/>
      <w:pPr>
        <w:ind w:left="1020" w:hanging="360"/>
      </w:pPr>
    </w:lvl>
    <w:lvl w:ilvl="7" w:tplc="E33E487E">
      <w:start w:val="1"/>
      <w:numFmt w:val="decimal"/>
      <w:lvlText w:val="%8."/>
      <w:lvlJc w:val="left"/>
      <w:pPr>
        <w:ind w:left="1020" w:hanging="360"/>
      </w:pPr>
    </w:lvl>
    <w:lvl w:ilvl="8" w:tplc="8118EE70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34FF4B6D"/>
    <w:multiLevelType w:val="hybridMultilevel"/>
    <w:tmpl w:val="D4929C76"/>
    <w:lvl w:ilvl="0" w:tplc="CD6A02F6">
      <w:start w:val="1"/>
      <w:numFmt w:val="decimal"/>
      <w:lvlText w:val="%1."/>
      <w:lvlJc w:val="left"/>
      <w:pPr>
        <w:ind w:left="1020" w:hanging="360"/>
      </w:pPr>
    </w:lvl>
    <w:lvl w:ilvl="1" w:tplc="09DC7F8C">
      <w:start w:val="1"/>
      <w:numFmt w:val="decimal"/>
      <w:lvlText w:val="%2."/>
      <w:lvlJc w:val="left"/>
      <w:pPr>
        <w:ind w:left="1020" w:hanging="360"/>
      </w:pPr>
    </w:lvl>
    <w:lvl w:ilvl="2" w:tplc="9806C5E6">
      <w:start w:val="1"/>
      <w:numFmt w:val="decimal"/>
      <w:lvlText w:val="%3."/>
      <w:lvlJc w:val="left"/>
      <w:pPr>
        <w:ind w:left="1020" w:hanging="360"/>
      </w:pPr>
    </w:lvl>
    <w:lvl w:ilvl="3" w:tplc="B6FEA7F4">
      <w:start w:val="1"/>
      <w:numFmt w:val="decimal"/>
      <w:lvlText w:val="%4."/>
      <w:lvlJc w:val="left"/>
      <w:pPr>
        <w:ind w:left="1020" w:hanging="360"/>
      </w:pPr>
    </w:lvl>
    <w:lvl w:ilvl="4" w:tplc="B1EE886C">
      <w:start w:val="1"/>
      <w:numFmt w:val="decimal"/>
      <w:lvlText w:val="%5."/>
      <w:lvlJc w:val="left"/>
      <w:pPr>
        <w:ind w:left="1020" w:hanging="360"/>
      </w:pPr>
    </w:lvl>
    <w:lvl w:ilvl="5" w:tplc="0A0CCE62">
      <w:start w:val="1"/>
      <w:numFmt w:val="decimal"/>
      <w:lvlText w:val="%6."/>
      <w:lvlJc w:val="left"/>
      <w:pPr>
        <w:ind w:left="1020" w:hanging="360"/>
      </w:pPr>
    </w:lvl>
    <w:lvl w:ilvl="6" w:tplc="3EE64E2C">
      <w:start w:val="1"/>
      <w:numFmt w:val="decimal"/>
      <w:lvlText w:val="%7."/>
      <w:lvlJc w:val="left"/>
      <w:pPr>
        <w:ind w:left="1020" w:hanging="360"/>
      </w:pPr>
    </w:lvl>
    <w:lvl w:ilvl="7" w:tplc="675CC64C">
      <w:start w:val="1"/>
      <w:numFmt w:val="decimal"/>
      <w:lvlText w:val="%8."/>
      <w:lvlJc w:val="left"/>
      <w:pPr>
        <w:ind w:left="1020" w:hanging="360"/>
      </w:pPr>
    </w:lvl>
    <w:lvl w:ilvl="8" w:tplc="E7CE5130">
      <w:start w:val="1"/>
      <w:numFmt w:val="decimal"/>
      <w:lvlText w:val="%9."/>
      <w:lvlJc w:val="left"/>
      <w:pPr>
        <w:ind w:left="1020" w:hanging="360"/>
      </w:pPr>
    </w:lvl>
  </w:abstractNum>
  <w:abstractNum w:abstractNumId="17" w15:restartNumberingAfterBreak="0">
    <w:nsid w:val="38A53F9A"/>
    <w:multiLevelType w:val="hybridMultilevel"/>
    <w:tmpl w:val="0428CBD0"/>
    <w:lvl w:ilvl="0" w:tplc="FFFFFFFF">
      <w:start w:val="9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51110"/>
    <w:multiLevelType w:val="hybridMultilevel"/>
    <w:tmpl w:val="04964E52"/>
    <w:lvl w:ilvl="0" w:tplc="FFFFFFFF">
      <w:start w:val="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842D1"/>
    <w:multiLevelType w:val="hybridMultilevel"/>
    <w:tmpl w:val="A3125668"/>
    <w:lvl w:ilvl="0" w:tplc="A776F806">
      <w:start w:val="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54D78"/>
    <w:multiLevelType w:val="hybridMultilevel"/>
    <w:tmpl w:val="527AA206"/>
    <w:lvl w:ilvl="0" w:tplc="2FE26A76">
      <w:start w:val="1"/>
      <w:numFmt w:val="decimal"/>
      <w:lvlText w:val="%1."/>
      <w:lvlJc w:val="left"/>
      <w:pPr>
        <w:ind w:left="720" w:hanging="360"/>
      </w:pPr>
    </w:lvl>
    <w:lvl w:ilvl="1" w:tplc="B0B6E7BE">
      <w:start w:val="1"/>
      <w:numFmt w:val="decimal"/>
      <w:lvlText w:val="%2."/>
      <w:lvlJc w:val="left"/>
      <w:pPr>
        <w:ind w:left="720" w:hanging="360"/>
      </w:pPr>
    </w:lvl>
    <w:lvl w:ilvl="2" w:tplc="103656D4">
      <w:start w:val="1"/>
      <w:numFmt w:val="decimal"/>
      <w:lvlText w:val="%3."/>
      <w:lvlJc w:val="left"/>
      <w:pPr>
        <w:ind w:left="720" w:hanging="360"/>
      </w:pPr>
    </w:lvl>
    <w:lvl w:ilvl="3" w:tplc="887A23F0">
      <w:start w:val="1"/>
      <w:numFmt w:val="decimal"/>
      <w:lvlText w:val="%4."/>
      <w:lvlJc w:val="left"/>
      <w:pPr>
        <w:ind w:left="720" w:hanging="360"/>
      </w:pPr>
    </w:lvl>
    <w:lvl w:ilvl="4" w:tplc="F3220BBA">
      <w:start w:val="1"/>
      <w:numFmt w:val="decimal"/>
      <w:lvlText w:val="%5."/>
      <w:lvlJc w:val="left"/>
      <w:pPr>
        <w:ind w:left="720" w:hanging="360"/>
      </w:pPr>
    </w:lvl>
    <w:lvl w:ilvl="5" w:tplc="5C7C695C">
      <w:start w:val="1"/>
      <w:numFmt w:val="decimal"/>
      <w:lvlText w:val="%6."/>
      <w:lvlJc w:val="left"/>
      <w:pPr>
        <w:ind w:left="720" w:hanging="360"/>
      </w:pPr>
    </w:lvl>
    <w:lvl w:ilvl="6" w:tplc="7B8AF79C">
      <w:start w:val="1"/>
      <w:numFmt w:val="decimal"/>
      <w:lvlText w:val="%7."/>
      <w:lvlJc w:val="left"/>
      <w:pPr>
        <w:ind w:left="720" w:hanging="360"/>
      </w:pPr>
    </w:lvl>
    <w:lvl w:ilvl="7" w:tplc="9C1C4C1A">
      <w:start w:val="1"/>
      <w:numFmt w:val="decimal"/>
      <w:lvlText w:val="%8."/>
      <w:lvlJc w:val="left"/>
      <w:pPr>
        <w:ind w:left="720" w:hanging="360"/>
      </w:pPr>
    </w:lvl>
    <w:lvl w:ilvl="8" w:tplc="052A97BA">
      <w:start w:val="1"/>
      <w:numFmt w:val="decimal"/>
      <w:lvlText w:val="%9."/>
      <w:lvlJc w:val="left"/>
      <w:pPr>
        <w:ind w:left="720" w:hanging="360"/>
      </w:pPr>
    </w:lvl>
  </w:abstractNum>
  <w:abstractNum w:abstractNumId="21" w15:restartNumberingAfterBreak="0">
    <w:nsid w:val="47002095"/>
    <w:multiLevelType w:val="hybridMultilevel"/>
    <w:tmpl w:val="38C2C8B4"/>
    <w:lvl w:ilvl="0" w:tplc="FFFFFFFF">
      <w:start w:val="1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4E2A91"/>
    <w:multiLevelType w:val="hybridMultilevel"/>
    <w:tmpl w:val="75C22004"/>
    <w:lvl w:ilvl="0" w:tplc="BBD80648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20D6B"/>
    <w:multiLevelType w:val="hybridMultilevel"/>
    <w:tmpl w:val="38C2C8B4"/>
    <w:lvl w:ilvl="0" w:tplc="191815DA">
      <w:start w:val="1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32C90"/>
    <w:multiLevelType w:val="hybridMultilevel"/>
    <w:tmpl w:val="3CF26A66"/>
    <w:lvl w:ilvl="0" w:tplc="807447FE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  <w:sz w:val="16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64270C"/>
    <w:multiLevelType w:val="hybridMultilevel"/>
    <w:tmpl w:val="BBBA4F18"/>
    <w:lvl w:ilvl="0" w:tplc="B032F72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FA10B3"/>
    <w:multiLevelType w:val="hybridMultilevel"/>
    <w:tmpl w:val="31ACE16C"/>
    <w:lvl w:ilvl="0" w:tplc="191815DA">
      <w:start w:val="1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5E7101"/>
    <w:multiLevelType w:val="hybridMultilevel"/>
    <w:tmpl w:val="0428CBD0"/>
    <w:lvl w:ilvl="0" w:tplc="191815DA">
      <w:start w:val="9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AB6723"/>
    <w:multiLevelType w:val="hybridMultilevel"/>
    <w:tmpl w:val="BB12281C"/>
    <w:lvl w:ilvl="0" w:tplc="191815DA">
      <w:start w:val="1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FD10EE"/>
    <w:multiLevelType w:val="hybridMultilevel"/>
    <w:tmpl w:val="5C20B292"/>
    <w:lvl w:ilvl="0" w:tplc="BB1C985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4305B"/>
    <w:multiLevelType w:val="hybridMultilevel"/>
    <w:tmpl w:val="8A1AA9F6"/>
    <w:lvl w:ilvl="0" w:tplc="FFFFFFFF">
      <w:start w:val="2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21609F"/>
    <w:multiLevelType w:val="hybridMultilevel"/>
    <w:tmpl w:val="C5A4A830"/>
    <w:lvl w:ilvl="0" w:tplc="46989236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022845">
    <w:abstractNumId w:val="7"/>
  </w:num>
  <w:num w:numId="2" w16cid:durableId="1207255766">
    <w:abstractNumId w:val="25"/>
  </w:num>
  <w:num w:numId="3" w16cid:durableId="223568777">
    <w:abstractNumId w:val="9"/>
  </w:num>
  <w:num w:numId="4" w16cid:durableId="79376043">
    <w:abstractNumId w:val="24"/>
  </w:num>
  <w:num w:numId="5" w16cid:durableId="1257907922">
    <w:abstractNumId w:val="5"/>
  </w:num>
  <w:num w:numId="6" w16cid:durableId="1999379601">
    <w:abstractNumId w:val="29"/>
  </w:num>
  <w:num w:numId="7" w16cid:durableId="1238131756">
    <w:abstractNumId w:val="3"/>
  </w:num>
  <w:num w:numId="8" w16cid:durableId="625359201">
    <w:abstractNumId w:val="2"/>
  </w:num>
  <w:num w:numId="9" w16cid:durableId="1449814330">
    <w:abstractNumId w:val="13"/>
  </w:num>
  <w:num w:numId="10" w16cid:durableId="1271859967">
    <w:abstractNumId w:val="30"/>
  </w:num>
  <w:num w:numId="11" w16cid:durableId="904295287">
    <w:abstractNumId w:val="28"/>
  </w:num>
  <w:num w:numId="12" w16cid:durableId="1617638292">
    <w:abstractNumId w:val="27"/>
  </w:num>
  <w:num w:numId="13" w16cid:durableId="981692696">
    <w:abstractNumId w:val="17"/>
  </w:num>
  <w:num w:numId="14" w16cid:durableId="976881637">
    <w:abstractNumId w:val="23"/>
  </w:num>
  <w:num w:numId="15" w16cid:durableId="591473979">
    <w:abstractNumId w:val="21"/>
  </w:num>
  <w:num w:numId="16" w16cid:durableId="170726121">
    <w:abstractNumId w:val="26"/>
  </w:num>
  <w:num w:numId="17" w16cid:durableId="619648669">
    <w:abstractNumId w:val="14"/>
  </w:num>
  <w:num w:numId="18" w16cid:durableId="1963805068">
    <w:abstractNumId w:val="19"/>
  </w:num>
  <w:num w:numId="19" w16cid:durableId="1713577406">
    <w:abstractNumId w:val="11"/>
  </w:num>
  <w:num w:numId="20" w16cid:durableId="1430395173">
    <w:abstractNumId w:val="18"/>
  </w:num>
  <w:num w:numId="21" w16cid:durableId="1746681046">
    <w:abstractNumId w:val="31"/>
  </w:num>
  <w:num w:numId="22" w16cid:durableId="907883413">
    <w:abstractNumId w:val="4"/>
  </w:num>
  <w:num w:numId="23" w16cid:durableId="1103955556">
    <w:abstractNumId w:val="1"/>
  </w:num>
  <w:num w:numId="24" w16cid:durableId="1442260646">
    <w:abstractNumId w:val="22"/>
  </w:num>
  <w:num w:numId="25" w16cid:durableId="1550190088">
    <w:abstractNumId w:val="0"/>
  </w:num>
  <w:num w:numId="26" w16cid:durableId="961961351">
    <w:abstractNumId w:val="6"/>
  </w:num>
  <w:num w:numId="27" w16cid:durableId="306403613">
    <w:abstractNumId w:val="16"/>
  </w:num>
  <w:num w:numId="28" w16cid:durableId="570310073">
    <w:abstractNumId w:val="8"/>
  </w:num>
  <w:num w:numId="29" w16cid:durableId="459538484">
    <w:abstractNumId w:val="20"/>
  </w:num>
  <w:num w:numId="30" w16cid:durableId="1948385473">
    <w:abstractNumId w:val="15"/>
  </w:num>
  <w:num w:numId="31" w16cid:durableId="1414231984">
    <w:abstractNumId w:val="12"/>
  </w:num>
  <w:num w:numId="32" w16cid:durableId="726340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63D"/>
    <w:rsid w:val="0000126D"/>
    <w:rsid w:val="000048DF"/>
    <w:rsid w:val="00032981"/>
    <w:rsid w:val="00036ECF"/>
    <w:rsid w:val="0005627D"/>
    <w:rsid w:val="000575E4"/>
    <w:rsid w:val="0007096C"/>
    <w:rsid w:val="00087A86"/>
    <w:rsid w:val="0009361B"/>
    <w:rsid w:val="00095830"/>
    <w:rsid w:val="000A1EBE"/>
    <w:rsid w:val="000B056D"/>
    <w:rsid w:val="000B7FBA"/>
    <w:rsid w:val="000C2D4E"/>
    <w:rsid w:val="000C3F8F"/>
    <w:rsid w:val="000C4CCD"/>
    <w:rsid w:val="000D44F6"/>
    <w:rsid w:val="000E3DBA"/>
    <w:rsid w:val="000F0175"/>
    <w:rsid w:val="000F3578"/>
    <w:rsid w:val="000F7980"/>
    <w:rsid w:val="00100CA0"/>
    <w:rsid w:val="00103CF4"/>
    <w:rsid w:val="00112F9D"/>
    <w:rsid w:val="00112FB9"/>
    <w:rsid w:val="001141B5"/>
    <w:rsid w:val="00117BCE"/>
    <w:rsid w:val="00117EE7"/>
    <w:rsid w:val="00122155"/>
    <w:rsid w:val="00130263"/>
    <w:rsid w:val="00145871"/>
    <w:rsid w:val="0017050D"/>
    <w:rsid w:val="00184EB5"/>
    <w:rsid w:val="00192374"/>
    <w:rsid w:val="001A3153"/>
    <w:rsid w:val="001C1EDA"/>
    <w:rsid w:val="001C4727"/>
    <w:rsid w:val="001D075E"/>
    <w:rsid w:val="001E3809"/>
    <w:rsid w:val="001E3A3A"/>
    <w:rsid w:val="001F139D"/>
    <w:rsid w:val="00200905"/>
    <w:rsid w:val="00200D75"/>
    <w:rsid w:val="00202320"/>
    <w:rsid w:val="002067C4"/>
    <w:rsid w:val="00207B59"/>
    <w:rsid w:val="00211402"/>
    <w:rsid w:val="002149FF"/>
    <w:rsid w:val="00217E24"/>
    <w:rsid w:val="00220B3C"/>
    <w:rsid w:val="002315A7"/>
    <w:rsid w:val="002374A3"/>
    <w:rsid w:val="00246600"/>
    <w:rsid w:val="002508BA"/>
    <w:rsid w:val="0025394C"/>
    <w:rsid w:val="00256906"/>
    <w:rsid w:val="002717F7"/>
    <w:rsid w:val="00273330"/>
    <w:rsid w:val="002926BD"/>
    <w:rsid w:val="00295686"/>
    <w:rsid w:val="00297CA2"/>
    <w:rsid w:val="002A4817"/>
    <w:rsid w:val="002B575E"/>
    <w:rsid w:val="002B78A8"/>
    <w:rsid w:val="002C0305"/>
    <w:rsid w:val="002C0760"/>
    <w:rsid w:val="002C7467"/>
    <w:rsid w:val="002D13A9"/>
    <w:rsid w:val="002D40AD"/>
    <w:rsid w:val="002D599D"/>
    <w:rsid w:val="002E6F39"/>
    <w:rsid w:val="002E7C3F"/>
    <w:rsid w:val="002F7728"/>
    <w:rsid w:val="003164C0"/>
    <w:rsid w:val="003174AA"/>
    <w:rsid w:val="00320FF2"/>
    <w:rsid w:val="00323882"/>
    <w:rsid w:val="00337B0D"/>
    <w:rsid w:val="0034170C"/>
    <w:rsid w:val="00345F89"/>
    <w:rsid w:val="00372FA6"/>
    <w:rsid w:val="00384209"/>
    <w:rsid w:val="00386E5C"/>
    <w:rsid w:val="00392F6E"/>
    <w:rsid w:val="0039346F"/>
    <w:rsid w:val="003A3167"/>
    <w:rsid w:val="003B1640"/>
    <w:rsid w:val="003C05C6"/>
    <w:rsid w:val="003D3572"/>
    <w:rsid w:val="003D4CD1"/>
    <w:rsid w:val="003E6B5A"/>
    <w:rsid w:val="003F171C"/>
    <w:rsid w:val="00401B48"/>
    <w:rsid w:val="0040768E"/>
    <w:rsid w:val="004153C7"/>
    <w:rsid w:val="00415B12"/>
    <w:rsid w:val="00434BD6"/>
    <w:rsid w:val="004455E7"/>
    <w:rsid w:val="00447EA3"/>
    <w:rsid w:val="0045609C"/>
    <w:rsid w:val="004613A9"/>
    <w:rsid w:val="00461529"/>
    <w:rsid w:val="00480E3B"/>
    <w:rsid w:val="00483B9E"/>
    <w:rsid w:val="00486C68"/>
    <w:rsid w:val="004900D1"/>
    <w:rsid w:val="00491118"/>
    <w:rsid w:val="00497008"/>
    <w:rsid w:val="004A016F"/>
    <w:rsid w:val="004A0A0E"/>
    <w:rsid w:val="004A3357"/>
    <w:rsid w:val="004A4E90"/>
    <w:rsid w:val="004B3F0D"/>
    <w:rsid w:val="004E1A2D"/>
    <w:rsid w:val="004E2BC2"/>
    <w:rsid w:val="004E3D93"/>
    <w:rsid w:val="005077A1"/>
    <w:rsid w:val="005120B4"/>
    <w:rsid w:val="005215A6"/>
    <w:rsid w:val="00523667"/>
    <w:rsid w:val="00533791"/>
    <w:rsid w:val="00537BC8"/>
    <w:rsid w:val="005430E7"/>
    <w:rsid w:val="00552B0A"/>
    <w:rsid w:val="00575420"/>
    <w:rsid w:val="00593704"/>
    <w:rsid w:val="005947CE"/>
    <w:rsid w:val="00597636"/>
    <w:rsid w:val="005A0C16"/>
    <w:rsid w:val="005B176F"/>
    <w:rsid w:val="005B4F66"/>
    <w:rsid w:val="005C3239"/>
    <w:rsid w:val="005D051D"/>
    <w:rsid w:val="005D355E"/>
    <w:rsid w:val="005E709F"/>
    <w:rsid w:val="005F0AD4"/>
    <w:rsid w:val="005F1C5C"/>
    <w:rsid w:val="005F5A5E"/>
    <w:rsid w:val="005F5BF4"/>
    <w:rsid w:val="00606C57"/>
    <w:rsid w:val="00611DFE"/>
    <w:rsid w:val="00640B8A"/>
    <w:rsid w:val="00656F57"/>
    <w:rsid w:val="006650BD"/>
    <w:rsid w:val="0067089A"/>
    <w:rsid w:val="00694035"/>
    <w:rsid w:val="00694036"/>
    <w:rsid w:val="00694F8A"/>
    <w:rsid w:val="006B18EB"/>
    <w:rsid w:val="006C6034"/>
    <w:rsid w:val="006C77A7"/>
    <w:rsid w:val="006E1361"/>
    <w:rsid w:val="006E3986"/>
    <w:rsid w:val="006E7E01"/>
    <w:rsid w:val="006F4DD2"/>
    <w:rsid w:val="00703354"/>
    <w:rsid w:val="00706ACD"/>
    <w:rsid w:val="00710D91"/>
    <w:rsid w:val="00726A27"/>
    <w:rsid w:val="00734B2F"/>
    <w:rsid w:val="00736E86"/>
    <w:rsid w:val="00741AD2"/>
    <w:rsid w:val="00742881"/>
    <w:rsid w:val="007503EC"/>
    <w:rsid w:val="00750E43"/>
    <w:rsid w:val="0075145F"/>
    <w:rsid w:val="00753379"/>
    <w:rsid w:val="007917AC"/>
    <w:rsid w:val="00793867"/>
    <w:rsid w:val="007B16E5"/>
    <w:rsid w:val="007B358B"/>
    <w:rsid w:val="007C4AFC"/>
    <w:rsid w:val="007D4147"/>
    <w:rsid w:val="007D6A31"/>
    <w:rsid w:val="007E5932"/>
    <w:rsid w:val="008028B5"/>
    <w:rsid w:val="00803213"/>
    <w:rsid w:val="00804871"/>
    <w:rsid w:val="008056E1"/>
    <w:rsid w:val="0083532E"/>
    <w:rsid w:val="0084173B"/>
    <w:rsid w:val="00841952"/>
    <w:rsid w:val="0084316A"/>
    <w:rsid w:val="00845431"/>
    <w:rsid w:val="00845A17"/>
    <w:rsid w:val="008478A0"/>
    <w:rsid w:val="00855166"/>
    <w:rsid w:val="00860FEA"/>
    <w:rsid w:val="0086627E"/>
    <w:rsid w:val="008715AE"/>
    <w:rsid w:val="008727EE"/>
    <w:rsid w:val="008767FA"/>
    <w:rsid w:val="00882061"/>
    <w:rsid w:val="00887C2D"/>
    <w:rsid w:val="00892035"/>
    <w:rsid w:val="0089653F"/>
    <w:rsid w:val="00897E68"/>
    <w:rsid w:val="008C2A0E"/>
    <w:rsid w:val="008D288F"/>
    <w:rsid w:val="008D6512"/>
    <w:rsid w:val="008D743E"/>
    <w:rsid w:val="008E2F9F"/>
    <w:rsid w:val="008F0AB9"/>
    <w:rsid w:val="00910744"/>
    <w:rsid w:val="0091432C"/>
    <w:rsid w:val="00917A3B"/>
    <w:rsid w:val="00920DAC"/>
    <w:rsid w:val="009269A6"/>
    <w:rsid w:val="0093488E"/>
    <w:rsid w:val="00960552"/>
    <w:rsid w:val="00962CBC"/>
    <w:rsid w:val="0096542C"/>
    <w:rsid w:val="00974D8B"/>
    <w:rsid w:val="00976A2B"/>
    <w:rsid w:val="0097734B"/>
    <w:rsid w:val="00984B11"/>
    <w:rsid w:val="00991DCC"/>
    <w:rsid w:val="0099317F"/>
    <w:rsid w:val="00994A65"/>
    <w:rsid w:val="009A0CC7"/>
    <w:rsid w:val="009A0E03"/>
    <w:rsid w:val="009A2707"/>
    <w:rsid w:val="009B1E56"/>
    <w:rsid w:val="009B2237"/>
    <w:rsid w:val="009B467E"/>
    <w:rsid w:val="009D306E"/>
    <w:rsid w:val="009E5089"/>
    <w:rsid w:val="009E5F7B"/>
    <w:rsid w:val="00A07261"/>
    <w:rsid w:val="00A1544B"/>
    <w:rsid w:val="00A20798"/>
    <w:rsid w:val="00A3227E"/>
    <w:rsid w:val="00A34A44"/>
    <w:rsid w:val="00A46A96"/>
    <w:rsid w:val="00A5314A"/>
    <w:rsid w:val="00A619C9"/>
    <w:rsid w:val="00A656B8"/>
    <w:rsid w:val="00A972C7"/>
    <w:rsid w:val="00AA61BC"/>
    <w:rsid w:val="00AC4E05"/>
    <w:rsid w:val="00AC5B30"/>
    <w:rsid w:val="00AE7192"/>
    <w:rsid w:val="00AF25DC"/>
    <w:rsid w:val="00AF65BE"/>
    <w:rsid w:val="00AF79FE"/>
    <w:rsid w:val="00B00D0E"/>
    <w:rsid w:val="00B01763"/>
    <w:rsid w:val="00B06DB2"/>
    <w:rsid w:val="00B13CFB"/>
    <w:rsid w:val="00B16F33"/>
    <w:rsid w:val="00B24182"/>
    <w:rsid w:val="00B261D7"/>
    <w:rsid w:val="00B32CF4"/>
    <w:rsid w:val="00B36D3A"/>
    <w:rsid w:val="00B43FD2"/>
    <w:rsid w:val="00B44906"/>
    <w:rsid w:val="00B46AE8"/>
    <w:rsid w:val="00B478D1"/>
    <w:rsid w:val="00B53ACC"/>
    <w:rsid w:val="00B551A3"/>
    <w:rsid w:val="00B66AA1"/>
    <w:rsid w:val="00B75BC0"/>
    <w:rsid w:val="00B8074B"/>
    <w:rsid w:val="00B82EF3"/>
    <w:rsid w:val="00BA001A"/>
    <w:rsid w:val="00BB163D"/>
    <w:rsid w:val="00BB4AD9"/>
    <w:rsid w:val="00BD28B3"/>
    <w:rsid w:val="00BE393E"/>
    <w:rsid w:val="00BE4119"/>
    <w:rsid w:val="00BF109B"/>
    <w:rsid w:val="00BF33F9"/>
    <w:rsid w:val="00C17D43"/>
    <w:rsid w:val="00C207B3"/>
    <w:rsid w:val="00C25961"/>
    <w:rsid w:val="00C2770E"/>
    <w:rsid w:val="00C30312"/>
    <w:rsid w:val="00C366B2"/>
    <w:rsid w:val="00C41E4B"/>
    <w:rsid w:val="00C60EDC"/>
    <w:rsid w:val="00C6506E"/>
    <w:rsid w:val="00C73D76"/>
    <w:rsid w:val="00C77476"/>
    <w:rsid w:val="00C779EA"/>
    <w:rsid w:val="00C80FCD"/>
    <w:rsid w:val="00C81709"/>
    <w:rsid w:val="00C95AC1"/>
    <w:rsid w:val="00CA24B1"/>
    <w:rsid w:val="00CB07FA"/>
    <w:rsid w:val="00CB588A"/>
    <w:rsid w:val="00CC760C"/>
    <w:rsid w:val="00CD16BF"/>
    <w:rsid w:val="00CD2931"/>
    <w:rsid w:val="00CD384C"/>
    <w:rsid w:val="00CD73C0"/>
    <w:rsid w:val="00CD7856"/>
    <w:rsid w:val="00CE2122"/>
    <w:rsid w:val="00CF55CE"/>
    <w:rsid w:val="00D15139"/>
    <w:rsid w:val="00D23AC7"/>
    <w:rsid w:val="00D244C0"/>
    <w:rsid w:val="00D35266"/>
    <w:rsid w:val="00D373DE"/>
    <w:rsid w:val="00D4400F"/>
    <w:rsid w:val="00D520C2"/>
    <w:rsid w:val="00D536AC"/>
    <w:rsid w:val="00D64254"/>
    <w:rsid w:val="00D91107"/>
    <w:rsid w:val="00DA5A7B"/>
    <w:rsid w:val="00DB18C0"/>
    <w:rsid w:val="00DB4CE9"/>
    <w:rsid w:val="00DB5A36"/>
    <w:rsid w:val="00DC081C"/>
    <w:rsid w:val="00DC184A"/>
    <w:rsid w:val="00DC2F17"/>
    <w:rsid w:val="00DD3B1B"/>
    <w:rsid w:val="00DF781A"/>
    <w:rsid w:val="00E0089E"/>
    <w:rsid w:val="00E019C8"/>
    <w:rsid w:val="00E10917"/>
    <w:rsid w:val="00E16EDE"/>
    <w:rsid w:val="00E205EA"/>
    <w:rsid w:val="00E22F40"/>
    <w:rsid w:val="00E23F04"/>
    <w:rsid w:val="00E25543"/>
    <w:rsid w:val="00E41E12"/>
    <w:rsid w:val="00E45B59"/>
    <w:rsid w:val="00E671C6"/>
    <w:rsid w:val="00E71B21"/>
    <w:rsid w:val="00E71EE1"/>
    <w:rsid w:val="00E73CD7"/>
    <w:rsid w:val="00E8219B"/>
    <w:rsid w:val="00E84D29"/>
    <w:rsid w:val="00E90EFB"/>
    <w:rsid w:val="00E91DE9"/>
    <w:rsid w:val="00E93E86"/>
    <w:rsid w:val="00E97665"/>
    <w:rsid w:val="00EA7F99"/>
    <w:rsid w:val="00EB410E"/>
    <w:rsid w:val="00EC0089"/>
    <w:rsid w:val="00EE0CED"/>
    <w:rsid w:val="00EE3081"/>
    <w:rsid w:val="00F02407"/>
    <w:rsid w:val="00F07A36"/>
    <w:rsid w:val="00F11766"/>
    <w:rsid w:val="00F16377"/>
    <w:rsid w:val="00F210E5"/>
    <w:rsid w:val="00F31737"/>
    <w:rsid w:val="00F322B7"/>
    <w:rsid w:val="00F32B41"/>
    <w:rsid w:val="00F336AD"/>
    <w:rsid w:val="00F37CA5"/>
    <w:rsid w:val="00F44331"/>
    <w:rsid w:val="00F460C3"/>
    <w:rsid w:val="00F67D07"/>
    <w:rsid w:val="00F744AF"/>
    <w:rsid w:val="00F76FDA"/>
    <w:rsid w:val="00F87ED6"/>
    <w:rsid w:val="00F927A8"/>
    <w:rsid w:val="00F94C97"/>
    <w:rsid w:val="00FA5B99"/>
    <w:rsid w:val="00FA5BC0"/>
    <w:rsid w:val="00FB73E9"/>
    <w:rsid w:val="00FB7402"/>
    <w:rsid w:val="00FD3BCE"/>
    <w:rsid w:val="00FE10F6"/>
    <w:rsid w:val="00FE315A"/>
    <w:rsid w:val="00FE3F68"/>
    <w:rsid w:val="00FE5BF1"/>
    <w:rsid w:val="00FF1628"/>
    <w:rsid w:val="00FF1A62"/>
    <w:rsid w:val="00FF68A7"/>
    <w:rsid w:val="00FF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3DEFD9"/>
  <w15:chartTrackingRefBased/>
  <w15:docId w15:val="{3C57E59E-CA54-49BE-9C06-B53E872B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6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1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63D"/>
  </w:style>
  <w:style w:type="paragraph" w:styleId="Prrafodelista">
    <w:name w:val="List Paragraph"/>
    <w:basedOn w:val="Normal"/>
    <w:uiPriority w:val="34"/>
    <w:qFormat/>
    <w:rsid w:val="00BB163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20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0F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E5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DC1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184A"/>
  </w:style>
  <w:style w:type="paragraph" w:styleId="Sinespaciado">
    <w:name w:val="No Spacing"/>
    <w:uiPriority w:val="1"/>
    <w:qFormat/>
    <w:rsid w:val="00803213"/>
    <w:pPr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E91D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91D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91DE9"/>
    <w:rPr>
      <w:vertAlign w:val="superscript"/>
    </w:rPr>
  </w:style>
  <w:style w:type="table" w:styleId="Tablaconcuadrcula">
    <w:name w:val="Table Grid"/>
    <w:basedOn w:val="Tablanormal"/>
    <w:uiPriority w:val="39"/>
    <w:rsid w:val="00B53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3A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F5A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A5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83532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3532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3532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4D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4D2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0F35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565D5-07AD-4421-8557-96A63BDF13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0d49b38-90c6-42db-8090-5ddf8919b56b}" enabled="0" method="" siteId="{80d49b38-90c6-42db-8090-5ddf8919b5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600</Words>
  <Characters>3137</Characters>
  <Application>Microsoft Office Word</Application>
  <DocSecurity>0</DocSecurity>
  <Lines>142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Neyda Cotrina Teatino</dc:creator>
  <cp:keywords/>
  <dc:description/>
  <cp:lastModifiedBy>Apoyo Legal CC1</cp:lastModifiedBy>
  <cp:revision>5</cp:revision>
  <cp:lastPrinted>2019-10-11T00:09:00Z</cp:lastPrinted>
  <dcterms:created xsi:type="dcterms:W3CDTF">2025-10-13T19:51:00Z</dcterms:created>
  <dcterms:modified xsi:type="dcterms:W3CDTF">2025-12-03T15:39:00Z</dcterms:modified>
</cp:coreProperties>
</file>