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5C8BBC81"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w:t>
      </w:r>
      <w:r w:rsidR="005566DB">
        <w:rPr>
          <w:rFonts w:ascii="Arial Narrow" w:eastAsia="Arial Narrow" w:hAnsi="Arial Narrow" w:cs="Arial Narrow"/>
          <w:b/>
          <w:bCs/>
          <w:color w:val="000000"/>
          <w:kern w:val="0"/>
          <w:sz w:val="22"/>
          <w:szCs w:val="22"/>
          <w:shd w:val="clear" w:color="auto" w:fill="FFFFFF"/>
          <w:lang w:eastAsia="es-PE"/>
          <w14:ligatures w14:val="none"/>
        </w:rPr>
        <w:t>34</w:t>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00626024">
        <w:rPr>
          <w:rFonts w:ascii="Arial Narrow" w:eastAsia="Arial Narrow" w:hAnsi="Arial Narrow" w:cs="Arial Narrow"/>
          <w:b/>
          <w:color w:val="000000"/>
          <w:kern w:val="0"/>
          <w:sz w:val="22"/>
          <w:szCs w:val="22"/>
          <w:lang w:eastAsia="es-PE"/>
          <w14:ligatures w14:val="none"/>
        </w:rPr>
        <w:t xml:space="preserve"> S.A.</w:t>
      </w:r>
      <w:r w:rsidRPr="00355BD1">
        <w:rPr>
          <w:rFonts w:ascii="Arial Narrow" w:eastAsia="Arial Narrow" w:hAnsi="Arial Narrow" w:cs="Arial Narrow"/>
          <w:b/>
          <w:color w:val="000000"/>
          <w:kern w:val="0"/>
          <w:sz w:val="22"/>
          <w:szCs w:val="22"/>
          <w:lang w:eastAsia="es-PE"/>
          <w14:ligatures w14:val="none"/>
        </w:rPr>
        <w:t xml:space="preserve"> (</w:t>
      </w:r>
      <w:r w:rsidR="006620A5">
        <w:rPr>
          <w:rFonts w:ascii="Arial Narrow" w:eastAsia="Arial Narrow" w:hAnsi="Arial Narrow" w:cs="Arial Narrow"/>
          <w:b/>
          <w:color w:val="000000"/>
          <w:kern w:val="0"/>
          <w:sz w:val="22"/>
          <w:szCs w:val="22"/>
          <w:lang w:eastAsia="es-PE"/>
          <w14:ligatures w14:val="none"/>
        </w:rPr>
        <w:t>BANCO</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t>PACÍFICO</w:t>
      </w:r>
      <w:r w:rsidRPr="004A4030">
        <w:rPr>
          <w:rFonts w:ascii="Arial Narrow" w:eastAsia="Arial Narrow" w:hAnsi="Arial Narrow" w:cs="Arial Narrow"/>
          <w:b/>
          <w:color w:val="000000"/>
          <w:kern w:val="0"/>
          <w:sz w:val="22"/>
          <w:szCs w:val="22"/>
          <w:lang w:eastAsia="es-PE"/>
          <w14:ligatures w14:val="none"/>
        </w:rPr>
        <w:t xml:space="preserve"> COMPAÑÍA DE SEGUROS </w:t>
      </w:r>
      <w:r>
        <w:rPr>
          <w:rFonts w:ascii="Arial Narrow" w:eastAsia="Arial Narrow" w:hAnsi="Arial Narrow" w:cs="Arial Narrow"/>
          <w:b/>
          <w:color w:val="000000"/>
          <w:kern w:val="0"/>
          <w:sz w:val="22"/>
          <w:szCs w:val="22"/>
          <w:lang w:eastAsia="es-PE"/>
          <w14:ligatures w14:val="none"/>
        </w:rPr>
        <w:t xml:space="preserve">Y REASEGUROS </w:t>
      </w:r>
      <w:r w:rsidRPr="004A4030">
        <w:rPr>
          <w:rFonts w:ascii="Arial Narrow" w:eastAsia="Arial Narrow" w:hAnsi="Arial Narrow" w:cs="Arial Narrow"/>
          <w:b/>
          <w:color w:val="000000"/>
          <w:kern w:val="0"/>
          <w:sz w:val="22"/>
          <w:szCs w:val="22"/>
          <w:lang w:eastAsia="es-PE"/>
          <w14:ligatures w14:val="none"/>
        </w:rPr>
        <w:t>S.A. (</w:t>
      </w:r>
      <w:r>
        <w:rPr>
          <w:rFonts w:ascii="Arial Narrow" w:eastAsia="Arial Narrow" w:hAnsi="Arial Narrow" w:cs="Arial Narrow"/>
          <w:b/>
          <w:color w:val="000000"/>
          <w:kern w:val="0"/>
          <w:sz w:val="22"/>
          <w:szCs w:val="22"/>
          <w:lang w:eastAsia="es-PE"/>
          <w14:ligatures w14:val="none"/>
        </w:rPr>
        <w:t>PACÍFIC</w:t>
      </w:r>
      <w:r w:rsidRPr="004A4030">
        <w:rPr>
          <w:rFonts w:ascii="Arial Narrow" w:eastAsia="Arial Narrow" w:hAnsi="Arial Narrow" w:cs="Arial Narrow"/>
          <w:b/>
          <w:color w:val="000000"/>
          <w:kern w:val="0"/>
          <w:sz w:val="22"/>
          <w:szCs w:val="22"/>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70168">
        <w:rPr>
          <w:rFonts w:ascii="Arial Narrow" w:eastAsia="Arial Narrow" w:hAnsi="Arial Narrow" w:cs="Arial Narrow"/>
          <w:color w:val="000000"/>
          <w:kern w:val="0"/>
          <w:sz w:val="22"/>
          <w:szCs w:val="22"/>
          <w:shd w:val="clear" w:color="auto" w:fill="FFFFFF"/>
          <w:lang w:eastAsia="es-PE"/>
          <w14:ligatures w14:val="none"/>
        </w:rPr>
        <w:t xml:space="preserve">5 de diciembre de 2025</w:t>
      </w:r>
      <w:r w:rsidR="003D7A29" w:rsidRPr="003D7A29">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2 de noviembre de 2025, subsanada mediante escrito del 27 de noviembre de 2025, la señora [APELLIDO] denunció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129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66DB">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005566DB">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5566DB">
        <w:rPr>
          <w:rFonts w:ascii="Arial Narrow" w:eastAsia="Arial Narrow" w:hAnsi="Arial Narrow" w:cs="Arial Narrow"/>
          <w:kern w:val="0"/>
          <w14:ligatures w14:val="none"/>
          <w:sz w:val="22"/>
          <w:szCs w:val="22"/>
        </w:rPr>
        <w:t/>
      </w:r>
      <w:r w:rsidR="00A800C0">
        <w:rPr>
          <w:rFonts w:ascii="Arial Narrow" w:eastAsia="Arial Narrow" w:hAnsi="Arial Narrow" w:cs="Arial Narrow"/>
          <w:kern w:val="0"/>
          <w14:ligatures w14:val="none"/>
          <w:sz w:val="22"/>
          <w:szCs w:val="22"/>
        </w:rPr>
        <w:t/>
      </w:r>
      <w:r w:rsidR="005566DB">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AA3829">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sidR="006620A5">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proofErr w:type="gramStart"/>
      <w:r w:rsidRPr="001D57DB">
        <w:rPr>
          <w:rFonts w:ascii="Arial Narrow" w:eastAsia="Arial Narrow" w:hAnsi="Arial Narrow" w:cs="Arial Narrow"/>
          <w:color w:val="000000"/>
          <w:kern w:val="0"/>
          <w:sz w:val="22"/>
          <w:szCs w:val="22"/>
          <w:lang w:eastAsia="es-ES"/>
          <w14:ligatures w14:val="none"/>
        </w:rPr>
        <w:t/>
      </w:r>
      <w:proofErr w:type="gramEnd"/>
      <w:r w:rsidRPr="001D57DB">
        <w:rPr>
          <w:rFonts w:ascii="Arial Narrow" w:eastAsia="Arial Narrow" w:hAnsi="Arial Narrow" w:cs="Arial Narrow"/>
          <w:color w:val="000000"/>
          <w:kern w:val="0"/>
          <w:sz w:val="22"/>
          <w:szCs w:val="22"/>
          <w:lang w:eastAsia="es-ES"/>
          <w14:ligatures w14:val="none"/>
        </w:rPr>
        <w:t xml:space="preserve"/>
      </w:r>
      <w:r w:rsidR="00445EAE">
        <w:rPr>
          <w:rFonts w:ascii="Arial Narrow" w:eastAsia="Arial Narrow" w:hAnsi="Arial Narrow" w:cs="Arial Narrow"/>
          <w:color w:val="000000"/>
          <w:kern w:val="0"/>
          <w:sz w:val="22"/>
          <w:szCs w:val="22"/>
          <w:lang w:eastAsia="es-ES"/>
          <w14:ligatures w14:val="none"/>
        </w:rPr>
        <w:t xml:space="preserve"/>
      </w:r>
      <w:r w:rsidR="00D0473A">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8C35AD" w:rsidRPr="001D57DB">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D57DB">
        <w:rPr>
          <w:rFonts w:ascii="Arial Narrow" w:eastAsia="Arial Narrow" w:hAnsi="Arial Narrow" w:cs="Arial Narrow"/>
          <w:color w:val="000000"/>
          <w:kern w:val="0"/>
          <w:sz w:val="22"/>
          <w:szCs w:val="22"/>
          <w:lang w:eastAsia="es-ES"/>
          <w14:ligatures w14:val="none"/>
        </w:rPr>
        <w:t xml:space="preserve"/>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r>
      <w:r w:rsidR="008C35AD">
        <w:rPr>
          <w:rFonts w:ascii="Arial Narrow" w:eastAsia="Arial Narrow" w:hAnsi="Arial Narrow" w:cs="Arial Narrow"/>
          <w:color w:val="000000"/>
          <w:kern w:val="0"/>
          <w:sz w:val="22"/>
          <w:szCs w:val="22"/>
          <w:lang w:eastAsia="es-ES"/>
          <w14:ligatures w14:val="none"/>
        </w:rPr>
        <w:t xml:space="preserve"/>
      </w:r>
      <w:r w:rsidR="00E664F5" w:rsidRPr="00E664F5">
        <w:rPr>
          <w:rFonts w:ascii="Arial Narrow" w:eastAsia="Arial Narrow" w:hAnsi="Arial Narrow" w:cs="Arial Narrow"/>
          <w:color w:val="000000"/>
          <w:kern w:val="0"/>
          <w:sz w:val="22"/>
          <w:szCs w:val="22"/>
          <w:lang w:eastAsia="es-ES"/>
          <w14:ligatures w14:val="none"/>
        </w:rPr>
        <w:t/>
      </w:r>
      <w:r w:rsidR="008C35AD">
        <w:rPr>
          <w:rFonts w:ascii="Arial Narrow" w:eastAsia="Arial Narrow" w:hAnsi="Arial Narrow" w:cs="Arial Narrow"/>
          <w:color w:val="000000"/>
          <w:kern w:val="0"/>
          <w:sz w:val="22"/>
          <w:szCs w:val="22"/>
          <w:lang w:eastAsia="es-ES"/>
          <w14:ligatures w14:val="none"/>
        </w:rPr>
        <w:t/>
      </w:r>
      <w:r w:rsidRPr="001D57DB">
        <w:rPr>
          <w:rFonts w:ascii="Arial Narrow" w:eastAsia="Arial Narrow" w:hAnsi="Arial Narrow" w:cs="Arial Narrow"/>
          <w:color w:val="000000"/>
          <w:kern w:val="0"/>
          <w:sz w:val="22"/>
          <w:szCs w:val="22"/>
          <w:lang w:eastAsia="es-ES"/>
          <w14:ligatures w14:val="none"/>
        </w:rPr>
        <w:t/>
      </w:r>
    </w:p>
    <w:p w14:paraId="6E150AFD" w14:textId="77777777" w:rsidR="005566DB" w:rsidRDefault="005566DB" w:rsidP="005566D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D57DB">
        <w:rPr>
          <w:rFonts w:ascii="Arial Narrow" w:eastAsia="Arial Narrow" w:hAnsi="Arial Narrow" w:cs="Arial Narrow"/>
          <w:color w:val="000000"/>
          <w:kern w:val="0"/>
          <w:sz w:val="22"/>
          <w:szCs w:val="22"/>
          <w:lang w:eastAsia="es-ES"/>
          <w14:ligatures w14:val="none"/>
        </w:rPr>
        <w:t>El 5 de mayo de 2024, luego de detectarse un retiro fraudulento de la totalidad de los fondos de la cuenta mancomunada, se verificó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nunca había activado el </w:t>
      </w:r>
      <w:r w:rsidR="000F2A4D" w:rsidRPr="00E664F5">
        <w:rPr>
          <w:rFonts w:ascii="Arial Narrow" w:eastAsia="Arial Narrow" w:hAnsi="Arial Narrow" w:cs="Arial Narrow"/>
          <w:color w:val="000000"/>
          <w:kern w:val="0"/>
          <w:sz w:val="22"/>
          <w:szCs w:val="22"/>
          <w:lang w:eastAsia="es-ES"/>
          <w14:ligatures w14:val="none"/>
        </w:rPr>
        <w:t>Seguro de Protección de Fondos</w:t>
      </w:r>
      <w:r w:rsidR="000F2A4D" w:rsidRPr="001D57DB">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solicitado originalmente.</w:t>
      </w:r>
      <w:r>
        <w:rPr>
          <w:rFonts w:ascii="Arial Narrow" w:eastAsia="Arial Narrow" w:hAnsi="Arial Narrow" w:cs="Arial Narrow"/>
          <w:color w:val="000000"/>
          <w:kern w:val="0"/>
          <w:sz w:val="22"/>
          <w:szCs w:val="22"/>
          <w:lang w:eastAsia="es-ES"/>
          <w14:ligatures w14:val="none"/>
        </w:rPr>
        <w:t xml:space="preserve"> </w:t>
      </w:r>
      <w:r w:rsidRPr="001D57DB">
        <w:rPr>
          <w:rFonts w:ascii="Arial Narrow" w:eastAsia="Arial Narrow" w:hAnsi="Arial Narrow" w:cs="Arial Narrow"/>
          <w:color w:val="000000"/>
          <w:kern w:val="0"/>
          <w:sz w:val="22"/>
          <w:szCs w:val="22"/>
          <w:lang w:eastAsia="es-ES"/>
          <w14:ligatures w14:val="none"/>
        </w:rPr>
        <w:t>Por el contrario, se constató que e</w:t>
      </w:r>
      <w:r w:rsidR="006620A5">
        <w:rPr>
          <w:rFonts w:ascii="Arial Narrow" w:eastAsia="Arial Narrow" w:hAnsi="Arial Narrow" w:cs="Arial Narrow"/>
          <w:color w:val="000000"/>
          <w:kern w:val="0"/>
          <w:sz w:val="22"/>
          <w:szCs w:val="22"/>
          <w:lang w:eastAsia="es-ES"/>
          <w14:ligatures w14:val="none"/>
        </w:rPr>
        <w:t>l Banco</w:t>
      </w:r>
      <w:r w:rsidRPr="001D57DB">
        <w:rPr>
          <w:rFonts w:ascii="Arial Narrow" w:eastAsia="Arial Narrow" w:hAnsi="Arial Narrow" w:cs="Arial Narrow"/>
          <w:color w:val="000000"/>
          <w:kern w:val="0"/>
          <w:sz w:val="22"/>
          <w:szCs w:val="22"/>
          <w:lang w:eastAsia="es-ES"/>
          <w14:ligatures w14:val="none"/>
        </w:rPr>
        <w:t xml:space="preserve"> y Pacífico habían contratado un </w:t>
      </w:r>
      <w:r w:rsidR="00D847DF">
        <w:rPr>
          <w:rFonts w:ascii="Arial Narrow" w:eastAsia="Arial Narrow" w:hAnsi="Arial Narrow" w:cs="Arial Narrow"/>
          <w:color w:val="000000"/>
          <w:kern w:val="0"/>
          <w:sz w:val="22"/>
          <w:szCs w:val="22"/>
          <w:lang w:eastAsia="es-ES"/>
          <w14:ligatures w14:val="none"/>
        </w:rPr>
        <w:t xml:space="preserve">tipo de </w:t>
      </w:r>
      <w:r w:rsidRPr="001D57DB">
        <w:rPr>
          <w:rFonts w:ascii="Arial Narrow" w:eastAsia="Arial Narrow" w:hAnsi="Arial Narrow" w:cs="Arial Narrow"/>
          <w:color w:val="000000"/>
          <w:kern w:val="0"/>
          <w:sz w:val="22"/>
          <w:szCs w:val="22"/>
          <w:lang w:eastAsia="es-ES"/>
          <w14:ligatures w14:val="none"/>
        </w:rPr>
        <w:t xml:space="preserve">seguro distinto a su nombre, sin mediar consentimiento previo y </w:t>
      </w:r>
      <w:r w:rsidR="00D847DF">
        <w:rPr>
          <w:rFonts w:ascii="Arial Narrow" w:eastAsia="Arial Narrow" w:hAnsi="Arial Narrow" w:cs="Arial Narrow"/>
          <w:color w:val="000000"/>
          <w:kern w:val="0"/>
          <w:sz w:val="22"/>
          <w:szCs w:val="22"/>
          <w:lang w:eastAsia="es-ES"/>
          <w14:ligatures w14:val="none"/>
        </w:rPr>
        <w:t>pese a</w:t>
      </w:r>
      <w:r w:rsidRPr="001D57DB">
        <w:rPr>
          <w:rFonts w:ascii="Arial Narrow" w:eastAsia="Arial Narrow" w:hAnsi="Arial Narrow" w:cs="Arial Narrow"/>
          <w:color w:val="000000"/>
          <w:kern w:val="0"/>
          <w:sz w:val="22"/>
          <w:szCs w:val="22"/>
          <w:lang w:eastAsia="es-ES"/>
          <w14:ligatures w14:val="none"/>
        </w:rPr>
        <w:t xml:space="preserve"> que se había detallado a otra persona como la usuaria de la tarjeta.</w:t>
      </w:r>
      <w:r w:rsidR="000F2A4D">
        <w:rPr>
          <w:rFonts w:ascii="Arial Narrow" w:eastAsia="Arial Narrow" w:hAnsi="Arial Narrow" w:cs="Arial Narrow"/>
          <w:color w:val="000000"/>
          <w:kern w:val="0"/>
          <w:sz w:val="22"/>
          <w:szCs w:val="22"/>
          <w:lang w:eastAsia="es-ES"/>
          <w14:ligatures w14:val="none"/>
        </w:rPr>
        <w:t xml:space="preserve"> </w:t>
      </w:r>
    </w:p>
    <w:p w14:paraId="100E16A4" w14:textId="77777777" w:rsidR="00296E4A" w:rsidRPr="00296E4A" w:rsidRDefault="00296E4A" w:rsidP="00296E4A">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E</w:t>
      </w:r>
      <w:r w:rsidR="006620A5">
        <w:rPr>
          <w:rFonts w:ascii="Arial Narrow" w:eastAsia="Arial Narrow" w:hAnsi="Arial Narrow" w:cs="Arial Narrow"/>
          <w:color w:val="000000"/>
          <w:kern w:val="0"/>
          <w:sz w:val="22"/>
          <w:szCs w:val="22"/>
          <w:lang w:val="es-ES" w:eastAsia="es-ES"/>
          <w14:ligatures w14:val="none"/>
        </w:rPr>
        <w:t>l Banco</w:t>
      </w:r>
      <w:r w:rsidRPr="00296E4A">
        <w:rPr>
          <w:rFonts w:ascii="Arial Narrow" w:eastAsia="Arial Narrow" w:hAnsi="Arial Narrow" w:cs="Arial Narrow"/>
          <w:color w:val="000000"/>
          <w:kern w:val="0"/>
          <w:sz w:val="22"/>
          <w:szCs w:val="22"/>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Arial Narrow" w:hAnsi="Arial Narrow" w:cs="Arial Narrow"/>
          <w:color w:val="000000"/>
          <w:kern w:val="0"/>
          <w:sz w:val="22"/>
          <w:szCs w:val="22"/>
          <w:lang w:val="es-ES" w:eastAsia="es-ES"/>
          <w14:ligatures w14:val="none"/>
        </w:rPr>
        <w:t>del mismo</w:t>
      </w:r>
      <w:proofErr w:type="gramEnd"/>
      <w:r w:rsidRPr="00296E4A">
        <w:rPr>
          <w:rFonts w:ascii="Arial Narrow" w:eastAsia="Arial Narrow" w:hAnsi="Arial Narrow" w:cs="Arial Narrow"/>
          <w:color w:val="000000"/>
          <w:kern w:val="0"/>
          <w:sz w:val="22"/>
          <w:szCs w:val="22"/>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xml:space="preserve"/>
      </w:r>
      <w:r w:rsidR="001967DF">
        <w:rPr>
          <w:rFonts w:ascii="Arial Narrow" w:eastAsia="Arial Narrow" w:hAnsi="Arial Narrow" w:cs="Arial Narrow"/>
          <w:color w:val="000000"/>
          <w:kern w:val="0"/>
          <w:sz w:val="22"/>
          <w:szCs w:val="22"/>
          <w:lang w:val="es-ES" w:eastAsia="es-ES"/>
          <w14:ligatures w14:val="none"/>
        </w:rPr>
        <w:t/>
      </w:r>
      <w:r w:rsidR="001967DF">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445EAE">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00F737E1" w:rsidRPr="00E664F5">
        <w:rPr>
          <w:rFonts w:ascii="Arial Narrow" w:eastAsia="Arial Narrow" w:hAnsi="Arial Narrow" w:cs="Arial Narrow"/>
          <w:color w:val="000000"/>
          <w:kern w:val="0"/>
          <w:sz w:val="22"/>
          <w:szCs w:val="22"/>
          <w:lang w:eastAsia="es-ES"/>
          <w14:ligatures w14:val="none"/>
        </w:rPr>
        <w:t/>
      </w:r>
      <w:r w:rsidRPr="00296E4A">
        <w:rPr>
          <w:rFonts w:ascii="Arial Narrow" w:eastAsia="Arial Narrow" w:hAnsi="Arial Narrow" w:cs="Arial Narrow"/>
          <w:color w:val="000000"/>
          <w:kern w:val="0"/>
          <w:sz w:val="22"/>
          <w:szCs w:val="22"/>
          <w:lang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75112828" w14:textId="77777777" w:rsidR="00296E4A" w:rsidRPr="00296E4A" w:rsidRDefault="00296E4A" w:rsidP="00296E4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xml:space="preserve"/>
      </w:r>
      <w:r w:rsidR="00F737E1">
        <w:rPr>
          <w:rFonts w:ascii="Arial Narrow" w:eastAsia="Arial Narrow" w:hAnsi="Arial Narrow" w:cs="Arial Narrow"/>
          <w:color w:val="000000"/>
          <w:kern w:val="0"/>
          <w:sz w:val="22"/>
          <w:szCs w:val="22"/>
          <w:lang w:val="es-ES" w:eastAsia="es-ES"/>
          <w14:ligatures w14:val="none"/>
        </w:rPr>
        <w:t/>
      </w:r>
      <w:r w:rsidRPr="00296E4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296E4A">
        <w:rPr>
          <w:rFonts w:ascii="Arial Narrow" w:eastAsia="Arial Narrow" w:hAnsi="Arial Narrow" w:cs="Arial Narrow"/>
          <w:color w:val="000000"/>
          <w:kern w:val="0"/>
          <w:sz w:val="22"/>
          <w:szCs w:val="22"/>
          <w:lang w:val="es-ES" w:eastAsia="es-ES"/>
          <w14:ligatures w14:val="none"/>
        </w:rPr>
        <w:t/>
      </w:r>
    </w:p>
    <w:p w14:paraId="52F63A2E" w14:textId="77777777" w:rsidR="00E70F4C" w:rsidRPr="00E70F4C" w:rsidRDefault="00E70F4C" w:rsidP="00E70F4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005566DB" w:rsidRPr="00E70F4C">
        <w:rPr>
          <w:rFonts w:ascii="Arial Narrow" w:eastAsia="Arial Narrow" w:hAnsi="Arial Narrow" w:cs="Arial Narrow"/>
          <w:color w:val="000000"/>
          <w:kern w:val="0"/>
          <w:sz w:val="22"/>
          <w:szCs w:val="22"/>
          <w:lang w:eastAsia="es-ES"/>
          <w14:ligatures w14:val="none"/>
        </w:rPr>
        <w:t xml:space="preserve"> </w:t>
      </w:r>
      <w:r w:rsidR="005566DB" w:rsidRPr="00E70F4C">
        <w:rPr>
          <w:rFonts w:ascii="Arial Narrow" w:eastAsia="Arial Narrow" w:hAnsi="Arial Narrow" w:cs="Arial Narrow"/>
          <w:color w:val="000000"/>
          <w:kern w:val="0"/>
          <w:sz w:val="22"/>
          <w:szCs w:val="22"/>
          <w:lang w:eastAsia="es-ES"/>
          <w14:ligatures w14:val="none"/>
        </w:rPr>
        <w:lastRenderedPageBreak/>
        <w:t>denegó el reclamo argumentando que</w:t>
      </w:r>
      <w:r w:rsidR="00E70F4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la persona señalada como titular del seguro </w:t>
      </w:r>
      <w:r w:rsidR="005566DB" w:rsidRPr="00E70F4C">
        <w:rPr>
          <w:rFonts w:ascii="Arial Narrow" w:eastAsia="Arial Narrow" w:hAnsi="Arial Narrow" w:cs="Arial Narrow"/>
          <w:color w:val="000000"/>
          <w:kern w:val="0"/>
          <w:sz w:val="22"/>
          <w:szCs w:val="22"/>
          <w:lang w:eastAsia="es-ES"/>
          <w14:ligatures w14:val="none"/>
        </w:rPr>
        <w:t>no contaba con tarjeta física</w:t>
      </w:r>
      <w:r>
        <w:rPr>
          <w:rFonts w:ascii="Arial Narrow" w:eastAsia="Arial Narrow" w:hAnsi="Arial Narrow" w:cs="Arial Narrow"/>
          <w:color w:val="000000"/>
          <w:kern w:val="0"/>
          <w:sz w:val="22"/>
          <w:szCs w:val="22"/>
          <w:lang w:eastAsia="es-ES"/>
          <w14:ligatures w14:val="none"/>
        </w:rPr>
        <w:t xml:space="preserve"> de su entidad bancaria.</w:t>
      </w:r>
    </w:p>
    <w:p w14:paraId="6B5957D7" w14:textId="77777777" w:rsidR="00FE292A" w:rsidRPr="00FE292A" w:rsidRDefault="00FE292A" w:rsidP="00FE292A">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FE292A">
        <w:rPr>
          <w:rFonts w:ascii="Arial Narrow" w:eastAsia="Arial Narrow" w:hAnsi="Arial Narrow" w:cs="Arial Narrow"/>
          <w:color w:val="000000"/>
          <w:kern w:val="0"/>
          <w:sz w:val="22"/>
          <w:szCs w:val="22"/>
          <w:lang w:val="es-ES" w:eastAsia="es-ES"/>
          <w14:ligatures w14:val="none"/>
        </w:rPr>
        <w:t>El argumento de la falta de tarjeta se considera arbitrario, dado que e</w:t>
      </w:r>
      <w:r w:rsidR="006620A5">
        <w:rPr>
          <w:rFonts w:ascii="Arial Narrow" w:eastAsia="Arial Narrow" w:hAnsi="Arial Narrow" w:cs="Arial Narrow"/>
          <w:color w:val="000000"/>
          <w:kern w:val="0"/>
          <w:sz w:val="22"/>
          <w:szCs w:val="22"/>
          <w:lang w:val="es-ES" w:eastAsia="es-ES"/>
          <w14:ligatures w14:val="none"/>
        </w:rPr>
        <w:t>l Banco</w:t>
      </w:r>
      <w:r w:rsidRPr="00FE292A">
        <w:rPr>
          <w:rFonts w:ascii="Arial Narrow" w:eastAsia="Arial Narrow" w:hAnsi="Arial Narrow" w:cs="Arial Narrow"/>
          <w:color w:val="000000"/>
          <w:kern w:val="0"/>
          <w:sz w:val="22"/>
          <w:szCs w:val="22"/>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96E4A">
        <w:rPr>
          <w:rFonts w:ascii="Arial Narrow" w:eastAsia="Arial Narrow" w:hAnsi="Arial Narrow" w:cs="Arial Narrow"/>
          <w:color w:val="000000"/>
          <w:kern w:val="0"/>
          <w:sz w:val="22"/>
          <w:szCs w:val="22"/>
          <w:lang w:eastAsia="es-ES"/>
          <w14:ligatures w14:val="none"/>
        </w:rPr>
        <w:t>E</w:t>
      </w:r>
      <w:r w:rsidR="006620A5">
        <w:rPr>
          <w:rFonts w:ascii="Arial Narrow" w:eastAsia="Arial Narrow" w:hAnsi="Arial Narrow" w:cs="Arial Narrow"/>
          <w:color w:val="000000"/>
          <w:kern w:val="0"/>
          <w:sz w:val="22"/>
          <w:szCs w:val="22"/>
          <w:lang w:eastAsia="es-ES"/>
          <w14:ligatures w14:val="none"/>
        </w:rPr>
        <w:t>l Banco</w:t>
      </w:r>
      <w:r w:rsidRPr="00296E4A">
        <w:rPr>
          <w:rFonts w:ascii="Arial Narrow" w:eastAsia="Arial Narrow" w:hAnsi="Arial Narrow" w:cs="Arial Narrow"/>
          <w:color w:val="000000"/>
          <w:kern w:val="0"/>
          <w:sz w:val="22"/>
          <w:szCs w:val="22"/>
          <w:lang w:eastAsia="es-ES"/>
          <w14:ligatures w14:val="none"/>
        </w:rPr>
        <w:t xml:space="preserve"> no activó alertas ni bloqueos, permitiendo el</w:t>
      </w:r>
      <w:r w:rsidR="00E70F4C" w:rsidRPr="00296E4A">
        <w:rPr>
          <w:rFonts w:ascii="Arial Narrow" w:eastAsia="Arial Narrow" w:hAnsi="Arial Narrow" w:cs="Arial Narrow"/>
          <w:color w:val="000000"/>
          <w:kern w:val="0"/>
          <w:sz w:val="22"/>
          <w:szCs w:val="22"/>
          <w:lang w:eastAsia="es-ES"/>
          <w14:ligatures w14:val="none"/>
        </w:rPr>
        <w:t xml:space="preserve"> retiro</w:t>
      </w:r>
      <w:r w:rsidRPr="00296E4A">
        <w:rPr>
          <w:rFonts w:ascii="Arial Narrow" w:eastAsia="Arial Narrow" w:hAnsi="Arial Narrow" w:cs="Arial Narrow"/>
          <w:color w:val="000000"/>
          <w:kern w:val="0"/>
          <w:sz w:val="22"/>
          <w:szCs w:val="22"/>
          <w:lang w:eastAsia="es-ES"/>
          <w14:ligatures w14:val="none"/>
        </w:rPr>
        <w:t xml:space="preserve"> fraudulento de los fondos</w:t>
      </w:r>
      <w:r w:rsidR="00E70F4C" w:rsidRPr="00296E4A">
        <w:rPr>
          <w:rFonts w:ascii="Arial Narrow" w:eastAsia="Arial Narrow" w:hAnsi="Arial Narrow" w:cs="Arial Narrow"/>
          <w:color w:val="000000"/>
          <w:kern w:val="0"/>
          <w:sz w:val="22"/>
          <w:szCs w:val="22"/>
          <w:lang w:eastAsia="es-ES"/>
          <w14:ligatures w14:val="none"/>
        </w:rPr>
        <w:t xml:space="preserve"> de </w:t>
      </w:r>
      <w:r w:rsidRPr="00296E4A">
        <w:rPr>
          <w:rFonts w:ascii="Arial Narrow" w:eastAsia="Arial Narrow" w:hAnsi="Arial Narrow" w:cs="Arial Narrow"/>
          <w:color w:val="000000"/>
          <w:kern w:val="0"/>
          <w:sz w:val="22"/>
          <w:szCs w:val="22"/>
          <w:lang w:eastAsia="es-ES"/>
          <w14:ligatures w14:val="none"/>
        </w:rPr>
        <w:t>la cuenta mancomunad</w:t>
      </w:r>
      <w:r w:rsidR="00E70F4C" w:rsidRPr="00296E4A">
        <w:rPr>
          <w:rFonts w:ascii="Arial Narrow" w:eastAsia="Arial Narrow" w:hAnsi="Arial Narrow" w:cs="Arial Narrow"/>
          <w:color w:val="000000"/>
          <w:kern w:val="0"/>
          <w:sz w:val="22"/>
          <w:szCs w:val="22"/>
          <w:lang w:eastAsia="es-ES"/>
          <w14:ligatures w14:val="none"/>
        </w:rPr>
        <w:t>a.</w:t>
      </w:r>
      <w:r w:rsidR="00296E4A">
        <w:rPr>
          <w:rFonts w:ascii="Arial Narrow" w:eastAsia="Arial Narrow" w:hAnsi="Arial Narrow" w:cs="Arial Narrow"/>
          <w:color w:val="000000"/>
          <w:kern w:val="0"/>
          <w:sz w:val="22"/>
          <w:szCs w:val="22"/>
          <w:lang w:eastAsia="es-ES"/>
          <w14:ligatures w14:val="none"/>
        </w:rPr>
        <w:t xml:space="preserve"> </w:t>
      </w:r>
      <w:r w:rsidR="00E70F4C" w:rsidRPr="00296E4A">
        <w:rPr>
          <w:rFonts w:ascii="Arial Narrow" w:eastAsia="Arial Narrow" w:hAnsi="Arial Narrow" w:cs="Arial Narrow"/>
          <w:color w:val="000000"/>
          <w:kern w:val="0"/>
          <w:sz w:val="22"/>
          <w:szCs w:val="22"/>
          <w:lang w:eastAsia="es-ES"/>
          <w14:ligatures w14:val="none"/>
        </w:rPr>
        <w:t>P</w:t>
      </w:r>
      <w:r w:rsidRPr="00296E4A">
        <w:rPr>
          <w:rFonts w:ascii="Arial Narrow" w:eastAsia="Arial Narrow" w:hAnsi="Arial Narrow" w:cs="Arial Narrow"/>
          <w:color w:val="000000"/>
          <w:kern w:val="0"/>
          <w:sz w:val="22"/>
          <w:szCs w:val="22"/>
          <w:lang w:eastAsia="es-ES"/>
          <w14:ligatures w14:val="none"/>
        </w:rPr>
        <w:t xml:space="preserve">osterior al fraude, </w:t>
      </w:r>
      <w:r w:rsidR="00E70F4C" w:rsidRPr="00296E4A">
        <w:rPr>
          <w:rFonts w:ascii="Arial Narrow" w:eastAsia="Arial Narrow" w:hAnsi="Arial Narrow" w:cs="Arial Narrow"/>
          <w:color w:val="000000"/>
          <w:kern w:val="0"/>
          <w:sz w:val="22"/>
          <w:szCs w:val="22"/>
          <w:lang w:eastAsia="es-ES"/>
          <w14:ligatures w14:val="none"/>
        </w:rPr>
        <w:t xml:space="preserve">recién informó </w:t>
      </w:r>
      <w:r w:rsidRPr="00296E4A">
        <w:rPr>
          <w:rFonts w:ascii="Arial Narrow" w:eastAsia="Arial Narrow" w:hAnsi="Arial Narrow" w:cs="Arial Narrow"/>
          <w:color w:val="000000"/>
          <w:kern w:val="0"/>
          <w:sz w:val="22"/>
          <w:szCs w:val="22"/>
          <w:lang w:eastAsia="es-ES"/>
          <w14:ligatures w14:val="none"/>
        </w:rPr>
        <w:t>sobre la habilitación de su sistema "ALERTAS BCP"</w:t>
      </w:r>
      <w:r w:rsidR="00FE292A">
        <w:rPr>
          <w:rFonts w:ascii="Arial Narrow" w:eastAsia="Arial Narrow" w:hAnsi="Arial Narrow" w:cs="Arial Narrow"/>
          <w:color w:val="000000"/>
          <w:kern w:val="0"/>
          <w:sz w:val="22"/>
          <w:szCs w:val="22"/>
          <w:lang w:eastAsia="es-ES"/>
          <w14:ligatures w14:val="none"/>
        </w:rPr>
        <w:t xml:space="preserve">, lo que </w:t>
      </w:r>
      <w:r w:rsidRPr="00296E4A">
        <w:rPr>
          <w:rFonts w:ascii="Arial Narrow" w:eastAsia="Arial Narrow" w:hAnsi="Arial Narrow" w:cs="Arial Narrow"/>
          <w:color w:val="000000"/>
          <w:kern w:val="0"/>
          <w:sz w:val="22"/>
          <w:szCs w:val="22"/>
          <w:lang w:eastAsia="es-ES"/>
          <w14:ligatures w14:val="none"/>
        </w:rPr>
        <w:t>dem</w:t>
      </w:r>
      <w:r w:rsidR="00FE292A">
        <w:rPr>
          <w:rFonts w:ascii="Arial Narrow" w:eastAsia="Arial Narrow" w:hAnsi="Arial Narrow" w:cs="Arial Narrow"/>
          <w:color w:val="000000"/>
          <w:kern w:val="0"/>
          <w:sz w:val="22"/>
          <w:szCs w:val="22"/>
          <w:lang w:eastAsia="es-ES"/>
          <w14:ligatures w14:val="none"/>
        </w:rPr>
        <w:t>ostraría</w:t>
      </w:r>
      <w:r w:rsidRPr="00296E4A">
        <w:rPr>
          <w:rFonts w:ascii="Arial Narrow" w:eastAsia="Arial Narrow" w:hAnsi="Arial Narrow" w:cs="Arial Narrow"/>
          <w:color w:val="000000"/>
          <w:kern w:val="0"/>
          <w:sz w:val="22"/>
          <w:szCs w:val="22"/>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6620A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F31F97" w:rsidRPr="00F31F97">
        <w:rPr>
          <w:rFonts w:ascii="Arial Narrow" w:eastAsia="Arial Narrow" w:hAnsi="Arial Narrow" w:cs="Arial Narrow"/>
          <w:color w:val="000000"/>
          <w:kern w:val="0"/>
          <w:sz w:val="22"/>
          <w:szCs w:val="22"/>
          <w:lang w:eastAsia="es-ES"/>
          <w14:ligatures w14:val="none"/>
        </w:rPr>
        <w:t xml:space="preserve"/>
      </w:r>
      <w:r w:rsidR="00C70168">
        <w:rPr>
          <w:rFonts w:ascii="Arial Narrow" w:eastAsia="Arial Narrow" w:hAnsi="Arial Narrow" w:cs="Arial Narrow"/>
          <w:color w:val="000000"/>
          <w:kern w:val="0"/>
          <w:sz w:val="22"/>
          <w:szCs w:val="22"/>
          <w:lang w:eastAsia="es-ES"/>
          <w14:ligatures w14:val="none"/>
        </w:rPr>
        <w:t xml:space="preserve"/>
      </w:r>
      <w:r w:rsidR="00C70168" w:rsidRPr="00E664F5">
        <w:rPr>
          <w:rFonts w:ascii="Arial Narrow" w:eastAsia="Arial Narrow" w:hAnsi="Arial Narrow" w:cs="Arial Narrow"/>
          <w:color w:val="000000"/>
          <w:kern w:val="0"/>
          <w:sz w:val="22"/>
          <w:szCs w:val="22"/>
          <w:lang w:eastAsia="es-ES"/>
          <w14:ligatures w14:val="none"/>
        </w:rPr>
        <w:t/>
      </w:r>
      <w:r w:rsidR="00D02F22">
        <w:rPr>
          <w:rFonts w:ascii="Arial Narrow" w:eastAsia="Arial Narrow" w:hAnsi="Arial Narrow" w:cs="Arial Narrow"/>
          <w:color w:val="000000"/>
          <w:kern w:val="0"/>
          <w:sz w:val="22"/>
          <w:szCs w:val="22"/>
          <w:lang w:eastAsia="es-ES"/>
          <w14:ligatures w14:val="none"/>
        </w:rPr>
        <w:t/>
      </w:r>
      <w:r w:rsidR="00F31F97">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xml:space="preserve"/>
      </w:r>
      <w:r w:rsidR="0014622F" w:rsidRPr="0014622F">
        <w:rPr>
          <w:rFonts w:ascii="Arial Narrow" w:eastAsia="Arial Narrow" w:hAnsi="Arial Narrow" w:cs="Arial Narrow"/>
          <w:color w:val="000000"/>
          <w:kern w:val="0"/>
          <w:sz w:val="22"/>
          <w:szCs w:val="22"/>
          <w:lang w:eastAsia="es-ES"/>
          <w14:ligatures w14:val="none"/>
        </w:rPr>
        <w:t/>
      </w:r>
      <w:r w:rsidR="0014622F">
        <w:rPr>
          <w:rFonts w:ascii="Arial Narrow" w:eastAsia="Arial Narrow" w:hAnsi="Arial Narrow" w:cs="Arial Narrow"/>
          <w:color w:val="000000"/>
          <w:kern w:val="0"/>
          <w:sz w:val="22"/>
          <w:szCs w:val="22"/>
          <w:lang w:eastAsia="es-ES"/>
          <w14:ligatures w14:val="none"/>
        </w:rPr>
        <w:t/>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4214B">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4214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84214B">
        <w:rPr>
          <w:rFonts w:ascii="Arial Narrow" w:eastAsia="Arial Narrow" w:hAnsi="Arial Narrow" w:cs="Arial Narrow"/>
          <w:color w:val="000000"/>
          <w:kern w:val="0"/>
          <w:sz w:val="22"/>
          <w:szCs w:val="22"/>
          <w:lang w:eastAsia="es-PE"/>
          <w14:ligatures w14:val="none"/>
        </w:rPr>
        <w:t xml:space="preserve">, considera </w:t>
      </w:r>
      <w:r w:rsidRPr="0084214B">
        <w:rPr>
          <w:rFonts w:ascii="Arial Narrow" w:eastAsia="Arial Narrow" w:hAnsi="Arial Narrow" w:cs="Arial Narrow"/>
          <w:kern w:val="0"/>
          <w14:ligatures w14:val="none"/>
          <w:sz w:val="22"/>
          <w:szCs w:val="22"/>
        </w:rPr>
        <w:t xml:space="preserve">que el hecho denunciado, </w:t>
      </w:r>
      <w:r w:rsidR="008424BB" w:rsidRPr="0084214B">
        <w:rPr>
          <w:rFonts w:ascii="Arial Narrow" w:eastAsia="Arial Narrow" w:hAnsi="Arial Narrow" w:cs="Arial Narrow"/>
          <w:kern w:val="0"/>
          <w14:ligatures w14:val="none"/>
          <w:sz w:val="22"/>
          <w:szCs w:val="22"/>
        </w:rPr>
        <w:t xml:space="preserve">consistente en que </w:t>
      </w:r>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Arial Narrow" w:hAnsi="Arial Narrow" w:cs="Arial Narrow"/>
          <w:color w:val="000000"/>
          <w:kern w:val="0"/>
          <w:sz w:val="22"/>
          <w:szCs w:val="22"/>
          <w:shd w:val="clear" w:color="auto" w:fill="FFFFFF"/>
          <w:lang w:eastAsia="es-PE"/>
          <w14:ligatures w14:val="none"/>
        </w:rPr>
        <w:t/>
      </w:r>
      <w:proofErr w:type="spellEnd"/>
      <w:r w:rsidR="006944FE" w:rsidRPr="006944FE">
        <w:rPr>
          <w:rFonts w:ascii="Arial Narrow" w:eastAsia="Arial Narrow" w:hAnsi="Arial Narrow" w:cs="Arial Narrow"/>
          <w:color w:val="000000"/>
          <w:kern w:val="0"/>
          <w:sz w:val="22"/>
          <w:szCs w:val="22"/>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y 19</w:t>
      </w:r>
      <w:r w:rsidR="008424BB" w:rsidRPr="0084214B">
        <w:rPr>
          <w:rFonts w:ascii="Arial Narrow" w:eastAsia="Arial Narrow" w:hAnsi="Arial Narrow" w:cs="Arial Narrow"/>
          <w:color w:val="000000"/>
          <w:kern w:val="0"/>
          <w:sz w:val="22"/>
          <w:szCs w:val="22"/>
          <w:lang w:eastAsia="es-PE"/>
          <w14:ligatures w14:val="none"/>
        </w:rPr>
        <w:t/>
      </w:r>
      <w:r w:rsidR="008424BB" w:rsidRPr="0084214B">
        <w:rPr>
          <w:rFonts w:ascii="Arial Narrow" w:eastAsia="Arial Narrow" w:hAnsi="Arial Narrow" w:cs="Arial Narrow"/>
          <w:kern w:val="0"/>
          <w14:ligatures w14:val="none"/>
          <w:sz w:val="22"/>
          <w:szCs w:val="22"/>
        </w:rPr>
        <w:t xml:space="preserve"> del Código</w:t>
      </w:r>
      <w:bookmarkStart w:id="5" w:name="_Hlk211599421"/>
      <w:r w:rsidR="008424BB" w:rsidRPr="00E52B15">
        <w:rPr>
          <w:rStyle w:val="Refdenotaalpie"/>
          <w:rFonts w:ascii="Arial Narrow" w:eastAsia="Arial Narrow" w:hAnsi="Arial Narrow" w:cs="Arial Narrow"/>
          <w:kern w:val="0"/>
          <w:sz w:val="22"/>
          <w:szCs w:val="22"/>
          <w:vertAlign w:val="superscript"/>
          <w14:ligatures w14:val="none"/>
        </w:rPr>
        <w:footnoteReference w:id="3"/>
      </w:r>
      <w:r w:rsidR="008424BB" w:rsidRPr="0084214B">
        <w:rPr>
          <w:rFonts w:ascii="Arial Narrow" w:eastAsia="Arial Narrow" w:hAnsi="Arial Narrow" w:cs="Arial Narrow"/>
          <w:kern w:val="0"/>
          <w14:ligatures w14:val="none"/>
          <w:sz w:val="22"/>
          <w:szCs w:val="22"/>
        </w:rPr>
        <w:t>.</w:t>
      </w:r>
      <w:bookmarkEnd w:id="5"/>
    </w:p>
    <w:p w14:paraId="2F8D23C0" w14:textId="77777777" w:rsidR="008424BB" w:rsidRPr="00CA50CD"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B5DB0">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w:t>
      </w:r>
      <w:r w:rsidR="00FB5DB0">
        <w:rPr>
          <w:rFonts w:ascii="Arial Narrow" w:eastAsia="Arial Narrow" w:hAnsi="Arial Narrow" w:cs="Arial Narrow"/>
          <w:kern w:val="0"/>
          <w14:ligatures w14:val="none"/>
          <w:sz w:val="22"/>
          <w:szCs w:val="22"/>
        </w:rPr>
        <w:t xml:space="preserve">. </w:t>
      </w:r>
      <w:r w:rsidRPr="00FB5DB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Narrow"/>
          <w:bCs/>
          <w:color w:val="000000"/>
          <w:kern w:val="0"/>
          <w:sz w:val="22"/>
          <w:szCs w:val="22"/>
          <w:lang w:eastAsia="es-PE"/>
          <w14:ligatures w14:val="none"/>
        </w:rPr>
        <w:t xml:space="preserve"> coercitivos</w:t>
      </w:r>
      <w:r w:rsidRPr="00FB5DB0">
        <w:rPr>
          <w:rFonts w:ascii="Arial Narrow" w:eastAsia="Arial Narrow" w:hAnsi="Arial Narrow" w:cs="Arial Narrow"/>
          <w:bCs/>
          <w:color w:val="000000"/>
          <w:kern w:val="0"/>
          <w:sz w:val="22"/>
          <w:szCs w:val="22"/>
          <w:lang w:eastAsia="es-PE"/>
          <w14:ligatures w14:val="none"/>
        </w:rPr>
        <w:t xml:space="preserve">, tipificado en </w:t>
      </w:r>
      <w:r w:rsidRPr="00FB5DB0">
        <w:rPr>
          <w:rFonts w:ascii="Arial Narrow" w:eastAsia="Arial Narrow" w:hAnsi="Arial Narrow" w:cs="Arial Narrow"/>
          <w:color w:val="000000"/>
          <w:kern w:val="0"/>
          <w:sz w:val="22"/>
          <w:szCs w:val="22"/>
          <w:shd w:val="clear" w:color="auto" w:fill="FFFFFF"/>
          <w:lang w:eastAsia="es-PE"/>
          <w14:ligatures w14:val="none"/>
        </w:rPr>
        <w:t>literal</w:t>
      </w:r>
      <w:r w:rsidR="00FB5DB0">
        <w:rPr>
          <w:rFonts w:ascii="Arial Narrow" w:eastAsia="Arial Narrow" w:hAnsi="Arial Narrow" w:cs="Arial Narrow"/>
          <w:color w:val="000000"/>
          <w:kern w:val="0"/>
          <w:sz w:val="22"/>
          <w:szCs w:val="22"/>
          <w:shd w:val="clear" w:color="auto" w:fill="FFFFFF"/>
          <w:lang w:eastAsia="es-PE"/>
          <w14:ligatures w14:val="none"/>
        </w:rPr>
        <w:t xml:space="preserve"> c) y</w:t>
      </w:r>
      <w:r w:rsidRPr="00FB5DB0">
        <w:rPr>
          <w:rFonts w:ascii="Arial Narrow" w:eastAsia="Arial Narrow" w:hAnsi="Arial Narrow" w:cs="Arial Narrow"/>
          <w:color w:val="000000"/>
          <w:kern w:val="0"/>
          <w:sz w:val="22"/>
          <w:szCs w:val="22"/>
          <w:shd w:val="clear" w:color="auto" w:fill="FFFFFF"/>
          <w:lang w:eastAsia="es-PE"/>
          <w14:ligatures w14:val="none"/>
        </w:rPr>
        <w:t xml:space="preserve"> </w:t>
      </w:r>
      <w:r w:rsidR="00FB5DB0">
        <w:rPr>
          <w:rFonts w:ascii="Arial Narrow" w:eastAsia="Arial Narrow" w:hAnsi="Arial Narrow" w:cs="Arial Narrow"/>
          <w:color w:val="000000"/>
          <w:kern w:val="0"/>
          <w:sz w:val="22"/>
          <w:szCs w:val="22"/>
          <w:shd w:val="clear" w:color="auto" w:fill="FFFFFF"/>
          <w:lang w:eastAsia="es-PE"/>
          <w14:ligatures w14:val="none"/>
        </w:rPr>
        <w:t>d</w:t>
      </w:r>
      <w:r w:rsidRPr="00FB5DB0">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FB5DB0">
        <w:rPr>
          <w:rFonts w:ascii="Arial Narrow" w:eastAsia="Arial Narrow" w:hAnsi="Arial Narrow" w:cs="Arial Narrow"/>
          <w:bCs/>
          <w:color w:val="000000"/>
          <w:kern w:val="0"/>
          <w:sz w:val="22"/>
          <w:szCs w:val="22"/>
          <w:lang w:eastAsia="es-PE"/>
          <w14:ligatures w14:val="none"/>
        </w:rPr>
        <w:t>del Código</w:t>
      </w:r>
      <w:r w:rsidRPr="00E52B15">
        <w:rPr>
          <w:rStyle w:val="Refdenotaalpie"/>
          <w:rFonts w:ascii="Arial Narrow" w:eastAsia="Arial Narrow" w:hAnsi="Arial Narrow" w:cs="Arial Narrow"/>
          <w:sz w:val="22"/>
          <w:szCs w:val="22"/>
          <w:vertAlign w:val="superscript"/>
          <w:lang w:eastAsia="es-PE"/>
        </w:rPr>
        <w:footnoteReference w:id="4"/>
      </w:r>
      <w:r w:rsidRPr="00FB5DB0">
        <w:rPr>
          <w:rFonts w:ascii="Arial Narrow" w:eastAsia="Arial Narrow" w:hAnsi="Arial Narrow" w:cs="Arial Narrow"/>
          <w:bCs/>
          <w:color w:val="000000"/>
          <w:kern w:val="0"/>
          <w:sz w:val="22"/>
          <w:szCs w:val="22"/>
          <w:lang w:eastAsia="es-PE"/>
          <w14:ligatures w14:val="none"/>
        </w:rPr>
        <w:t xml:space="preserve">. </w:t>
      </w:r>
    </w:p>
    <w:bookmarkEnd w:id="6"/>
    <w:p w14:paraId="61A06595" w14:textId="77777777" w:rsidR="00FB5DB0" w:rsidRPr="00FB5DB0" w:rsidRDefault="00FB5DB0" w:rsidP="00FB5DB0">
      <w:pPr>
        <w:pStyle w:val="Prrafodelista"/>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Del mismo modo, </w:t>
      </w:r>
      <w:r w:rsidRPr="00FB5DB0">
        <w:rPr>
          <w:rFonts w:ascii="Arial Narrow" w:eastAsia="Arial Narrow" w:hAnsi="Arial Narrow" w:cs="Arial Narrow"/>
          <w:kern w:val="0"/>
          <w14:ligatures w14:val="none"/>
          <w:sz w:val="22"/>
          <w:szCs w:val="22"/>
        </w:rPr>
        <w:t xml:space="preserve">la Secretaría Técnica, en ejercicio de sus facultades, </w:t>
      </w:r>
      <w:r w:rsidRPr="00FB5DB0">
        <w:rPr>
          <w:rFonts w:ascii="Arial Narrow" w:eastAsia="Arial Narrow" w:hAnsi="Arial Narrow" w:cs="Arial Narrow"/>
          <w:color w:val="000000"/>
          <w:kern w:val="0"/>
          <w:sz w:val="22"/>
          <w:szCs w:val="22"/>
          <w:lang w:eastAsia="es-PE"/>
          <w14:ligatures w14:val="none"/>
        </w:rPr>
        <w:t xml:space="preserve">considera </w:t>
      </w:r>
      <w:r w:rsidRPr="00FB5DB0">
        <w:rPr>
          <w:rFonts w:ascii="Arial Narrow" w:eastAsia="Arial Narrow" w:hAnsi="Arial Narrow" w:cs="Arial Narrow"/>
          <w:kern w:val="0"/>
          <w14:ligatures w14:val="none"/>
          <w:sz w:val="22"/>
          <w:szCs w:val="22"/>
        </w:rPr>
        <w:t xml:space="preserve">que el hecho denunciado, consistente en que </w:t>
      </w:r>
      <w:r w:rsidR="006944FE" w:rsidRPr="006944FE">
        <w:rPr>
          <w:rFonts w:ascii="Arial Narrow" w:eastAsia="Arial Narrow" w:hAnsi="Arial Narrow" w:cs="Arial Narrow"/>
          <w:kern w:val="0"/>
          <w14:ligatures w14:val="none"/>
          <w:sz w:val="22"/>
          <w:szCs w:val="22"/>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sz w:val="22"/>
          <w:szCs w:val="22"/>
        </w:rPr>
        <w:t/>
      </w:r>
      <w:proofErr w:type="spellEnd"/>
      <w:r w:rsidR="006944FE" w:rsidRPr="006944FE">
        <w:rPr>
          <w:rFonts w:ascii="Arial Narrow" w:eastAsia="Arial Narrow" w:hAnsi="Arial Narrow" w:cs="Arial Narrow"/>
          <w:kern w:val="0"/>
          <w14:ligatures w14:val="none"/>
          <w:sz w:val="22"/>
          <w:szCs w:val="22"/>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y 19</w:t>
      </w:r>
      <w:r w:rsidRPr="0084214B">
        <w:rPr>
          <w:rFonts w:ascii="Arial Narrow" w:eastAsia="Arial Narrow" w:hAnsi="Arial Narrow" w:cs="Arial Narrow"/>
          <w:color w:val="000000"/>
          <w:kern w:val="0"/>
          <w:sz w:val="22"/>
          <w:szCs w:val="22"/>
          <w:lang w:eastAsia="es-PE"/>
          <w14:ligatures w14:val="none"/>
        </w:rPr>
        <w:t/>
      </w:r>
      <w:r w:rsidRPr="0084214B">
        <w:rPr>
          <w:rFonts w:ascii="Arial Narrow" w:eastAsia="Arial Narrow" w:hAnsi="Arial Narrow" w:cs="Arial Narrow"/>
          <w:kern w:val="0"/>
          <w14:ligatures w14:val="none"/>
          <w:sz w:val="22"/>
          <w:szCs w:val="22"/>
        </w:rPr>
        <w:t xml:space="preserve"> del Código.</w:t>
      </w:r>
    </w:p>
    <w:p w14:paraId="52889FB4" w14:textId="77777777" w:rsidR="00E104B2" w:rsidRPr="00E104B2" w:rsidRDefault="00E104B2" w:rsidP="00E104B2">
      <w:pPr>
        <w:pStyle w:val="Prrafodelista"/>
        <w:spacing w:before="0" w:after="0" w:line="240" w:lineRule="auto"/>
        <w:rPr>
          <w:rFonts w:ascii="Arial Narrow" w:eastAsia="Arial Narrow" w:hAnsi="Arial Narrow" w:cs="Arial Narrow"/>
          <w:kern w:val="0"/>
          <w:sz w:val="22"/>
          <w:szCs w:val="22"/>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sidR="006944FE" w:rsidRPr="006944FE">
        <w:rPr>
          <w:rFonts w:ascii="Arial Narrow" w:eastAsia="Arial Narrow" w:hAnsi="Arial Narrow" w:cs="Arial Narrow"/>
          <w:sz w:val="22"/>
          <w:szCs w:val="22"/>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sz w:val="22"/>
          <w:szCs w:val="22"/>
        </w:rPr>
        <w:t/>
      </w:r>
      <w:proofErr w:type="spellEnd"/>
      <w:r w:rsidR="006944FE" w:rsidRPr="006944FE">
        <w:rPr>
          <w:rFonts w:ascii="Arial Narrow" w:eastAsia="Arial Narrow" w:hAnsi="Arial Narrow" w:cs="Arial Narrow"/>
          <w:sz w:val="22"/>
          <w:szCs w:val="22"/>
        </w:rPr>
        <w:t xml:space="preserve"> 194-913xxxxx-0-00 de la denunciante</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1A5E5AF" w14:textId="77777777" w:rsidR="008A53D8" w:rsidRPr="008A53D8" w:rsidRDefault="008A53D8" w:rsidP="008A53D8">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sz w:val="22"/>
          <w:szCs w:val="22"/>
        </w:rPr>
      </w:pPr>
      <w:r w:rsidRPr="009D04C0">
        <w:rPr>
          <w:rFonts w:ascii="Arial Narrow" w:eastAsia="Arial Narrow" w:hAnsi="Arial Narrow" w:cs="Arial Narrow"/>
          <w:color w:val="000000"/>
          <w:kern w:val="0"/>
          <w:sz w:val="22"/>
          <w:szCs w:val="22"/>
          <w:u w:val="single"/>
          <w:lang w:val="es-ES" w:eastAsia="es-ES"/>
          <w14:ligatures w14:val="none"/>
        </w:rPr>
        <w:t>A</w:t>
      </w:r>
      <w:r w:rsidR="006620A5">
        <w:rPr>
          <w:rFonts w:ascii="Arial Narrow" w:eastAsia="Arial Narrow" w:hAnsi="Arial Narrow" w:cs="Arial Narrow"/>
          <w:color w:val="000000"/>
          <w:kern w:val="0"/>
          <w:sz w:val="22"/>
          <w:szCs w:val="22"/>
          <w:u w:val="single"/>
          <w:lang w:val="es-ES" w:eastAsia="es-ES"/>
          <w14:ligatures w14:val="none"/>
        </w:rPr>
        <w:t>l Banco</w:t>
      </w:r>
      <w:r>
        <w:rPr>
          <w:rFonts w:ascii="Arial Narrow" w:eastAsia="Arial Narrow" w:hAnsi="Arial Narrow" w:cs="Arial Narrow"/>
          <w:color w:val="000000"/>
          <w:kern w:val="0"/>
          <w:sz w:val="22"/>
          <w:szCs w:val="22"/>
          <w:lang w:eastAsia="es-ES"/>
          <w14:ligatures w14:val="none"/>
        </w:rPr>
        <w:t xml:space="preserve">:</w:t>
      </w:r>
      <w:r>
        <w:rPr>
          <w:rFonts w:ascii="Arial Narrow" w:eastAsia="Arial Narrow" w:hAnsi="Arial Narrow" w:cs="Arial Narrow"/>
          <w:color w:val="000000"/>
          <w:kern w:val="0"/>
          <w:sz w:val="22"/>
          <w:szCs w:val="22"/>
          <w:lang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presentar</w:t>
      </w:r>
      <w:r w:rsidR="00A5372D" w:rsidRPr="009D04C0">
        <w:rPr>
          <w:rFonts w:ascii="Arial Narrow" w:eastAsia="Arial Narrow" w:hAnsi="Arial Narrow" w:cs="Arial Narrow"/>
          <w:color w:val="000000"/>
          <w:kern w:val="0"/>
          <w:sz w:val="22"/>
          <w:szCs w:val="22"/>
          <w:lang w:val="es-ES" w:eastAsia="es-ES"/>
          <w14:ligatures w14:val="none"/>
        </w:rPr>
        <w:t xml:space="preserve"> una copia</w:t>
      </w:r>
      <w:r w:rsidR="00A5372D">
        <w:rPr>
          <w:rFonts w:ascii="Arial Narrow" w:eastAsia="Arial Narrow" w:hAnsi="Arial Narrow" w:cs="Arial Narrow"/>
          <w:color w:val="000000"/>
          <w:kern w:val="0"/>
          <w:sz w:val="22"/>
          <w:szCs w:val="22"/>
          <w:lang w:val="es-ES" w:eastAsia="es-ES"/>
          <w14:ligatures w14:val="none"/>
        </w:rPr>
        <w:t xml:space="preserve"> completa, legible y</w:t>
      </w:r>
      <w:r w:rsidR="00A5372D" w:rsidRPr="009D04C0">
        <w:rPr>
          <w:rFonts w:ascii="Arial Narrow" w:eastAsia="Arial Narrow" w:hAnsi="Arial Narrow" w:cs="Arial Narrow"/>
          <w:color w:val="000000"/>
          <w:kern w:val="0"/>
          <w:sz w:val="22"/>
          <w:szCs w:val="22"/>
          <w:lang w:val="es-ES" w:eastAsia="es-ES"/>
          <w14:ligatures w14:val="none"/>
        </w:rPr>
        <w:t xml:space="preserve"> debidamente suscrit</w:t>
      </w:r>
      <w:r w:rsidR="00A5372D">
        <w:rPr>
          <w:rFonts w:ascii="Arial Narrow" w:eastAsia="Arial Narrow" w:hAnsi="Arial Narrow" w:cs="Arial Narrow"/>
          <w:color w:val="000000"/>
          <w:kern w:val="0"/>
          <w:sz w:val="22"/>
          <w:szCs w:val="22"/>
          <w:lang w:val="es-ES" w:eastAsia="es-ES"/>
          <w14:ligatures w14:val="none"/>
        </w:rPr>
        <w:t>o</w:t>
      </w:r>
      <w:r w:rsidR="00A5372D" w:rsidRPr="009D04C0">
        <w:rPr>
          <w:rFonts w:ascii="Arial Narrow" w:eastAsia="Arial Narrow" w:hAnsi="Arial Narrow" w:cs="Arial Narrow"/>
          <w:color w:val="000000"/>
          <w:kern w:val="0"/>
          <w:sz w:val="22"/>
          <w:szCs w:val="22"/>
          <w:lang w:val="es-ES" w:eastAsia="es-ES"/>
          <w14:ligatures w14:val="none"/>
        </w:rPr>
        <w:t xml:space="preserve"> </w:t>
      </w:r>
      <w:r w:rsidR="00A5372D">
        <w:rPr>
          <w:rFonts w:ascii="Arial Narrow" w:eastAsia="Arial Narrow" w:hAnsi="Arial Narrow" w:cs="Arial Narrow"/>
          <w:color w:val="000000"/>
          <w:kern w:val="0"/>
          <w:sz w:val="22"/>
          <w:szCs w:val="22"/>
          <w:lang w:val="es-ES" w:eastAsia="es-ES"/>
          <w14:ligatures w14:val="none"/>
        </w:rPr>
        <w:t xml:space="preserve">del contrato de apertura de la </w:t>
      </w:r>
      <w:r w:rsidR="00A5372D">
        <w:rPr>
          <w:rFonts w:ascii="Arial Narrow" w:eastAsia="Arial Narrow" w:hAnsi="Arial Narrow" w:cs="Arial Narrow"/>
          <w:kern w:val="0"/>
          <w14:ligatures w14:val="none"/>
          <w:sz w:val="22"/>
          <w:szCs w:val="22"/>
        </w:rPr>
        <w:t xml:space="preserve">cuenta mancomunada </w:t>
      </w:r>
      <w:proofErr w:type="spellStart"/>
      <w:r w:rsidR="00A5372D" w:rsidRPr="001D57DB">
        <w:rPr>
          <w:rFonts w:ascii="Arial Narrow" w:eastAsia="Arial Narrow" w:hAnsi="Arial Narrow" w:cs="Arial Narrow"/>
          <w:color w:val="000000"/>
          <w:kern w:val="0"/>
          <w:sz w:val="22"/>
          <w:szCs w:val="22"/>
          <w:lang w:eastAsia="es-ES"/>
          <w14:ligatures w14:val="none"/>
        </w:rPr>
        <w:t/>
      </w:r>
      <w:proofErr w:type="spellEnd"/>
      <w:r w:rsidR="00A5372D"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sidR="00A5372D">
        <w:rPr>
          <w:rFonts w:ascii="Arial Narrow" w:eastAsia="Arial Narrow" w:hAnsi="Arial Narrow" w:cs="Arial Narrow"/>
          <w:kern w:val="0"/>
          <w14:ligatures w14:val="none"/>
          <w:sz w:val="22"/>
          <w:szCs w:val="22"/>
        </w:rPr>
        <w:t xml:space="preserve">; </w:t>
      </w:r>
      <w:r w:rsidR="0097579A">
        <w:rPr>
          <w:rFonts w:ascii="Arial Narrow" w:eastAsia="Arial Narrow" w:hAnsi="Arial Narrow" w:cs="Arial Narrow"/>
          <w:kern w:val="0"/>
          <w14:ligatures w14:val="none"/>
          <w:sz w:val="22"/>
          <w:szCs w:val="22"/>
        </w:rPr>
        <w:t>(</w:t>
      </w:r>
      <w:proofErr w:type="spellStart"/>
      <w:r w:rsidR="0097579A">
        <w:rPr>
          <w:rFonts w:ascii="Arial Narrow" w:eastAsia="Arial Narrow" w:hAnsi="Arial Narrow" w:cs="Arial Narrow"/>
          <w:kern w:val="0"/>
          <w14:ligatures w14:val="none"/>
          <w:sz w:val="22"/>
          <w:szCs w:val="22"/>
        </w:rPr>
        <w:t>ii</w:t>
      </w:r>
      <w:proofErr w:type="spellEnd"/>
      <w:r w:rsidR="0097579A">
        <w:rPr>
          <w:rFonts w:ascii="Arial Narrow" w:eastAsia="Arial Narrow" w:hAnsi="Arial Narrow" w:cs="Arial Narrow"/>
          <w:kern w:val="0"/>
          <w14:ligatures w14:val="none"/>
          <w:sz w:val="22"/>
          <w:szCs w:val="22"/>
        </w:rPr>
        <w:t xml:space="preserve">) </w:t>
      </w:r>
      <w:r w:rsidR="0097579A"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0097579A"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0097579A" w:rsidRPr="00296E4A">
        <w:rPr>
          <w:rFonts w:ascii="Arial Narrow" w:eastAsia="Arial Narrow" w:hAnsi="Arial Narrow" w:cs="Arial Narrow"/>
          <w:color w:val="000000"/>
          <w:kern w:val="0"/>
          <w:sz w:val="22"/>
          <w:szCs w:val="22"/>
          <w:lang w:val="es-ES" w:eastAsia="es-ES"/>
          <w14:ligatures w14:val="none"/>
        </w:rPr>
        <w:t/>
      </w:r>
      <w:proofErr w:type="spellEnd"/>
      <w:r w:rsidR="0097579A" w:rsidRPr="00296E4A">
        <w:rPr>
          <w:rFonts w:ascii="Arial Narrow" w:eastAsia="Arial Narrow" w:hAnsi="Arial Narrow" w:cs="Arial Narrow"/>
          <w:color w:val="000000"/>
          <w:kern w:val="0"/>
          <w:sz w:val="22"/>
          <w:szCs w:val="22"/>
          <w:lang w:val="es-ES" w:eastAsia="es-ES"/>
          <w14:ligatures w14:val="none"/>
        </w:rPr>
        <w:t xml:space="preserve"> 9201780</w:t>
      </w:r>
      <w:r w:rsidR="0097579A">
        <w:rPr>
          <w:rFonts w:ascii="Arial Narrow" w:eastAsia="Arial Narrow" w:hAnsi="Arial Narrow" w:cs="Arial Narrow"/>
          <w:color w:val="000000"/>
          <w:kern w:val="0"/>
          <w:sz w:val="22"/>
          <w:szCs w:val="22"/>
          <w:lang w:val="es-ES" w:eastAsia="es-ES"/>
          <w14:ligatures w14:val="none"/>
        </w:rPr>
        <w:t xml:space="preserve"> </w:t>
      </w:r>
      <w:r w:rsidR="0097579A"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0097579A" w:rsidRPr="00A5372D">
        <w:rPr>
          <w:rFonts w:ascii="Arial Narrow" w:eastAsia="Arial Narrow" w:hAnsi="Arial Narrow" w:cs="Arial Narrow"/>
          <w:color w:val="000000"/>
          <w:kern w:val="0"/>
          <w:sz w:val="22"/>
          <w:szCs w:val="22"/>
          <w:lang w:eastAsia="es-ES"/>
          <w14:ligatures w14:val="none"/>
        </w:rPr>
        <w:t>la misma</w:t>
      </w:r>
      <w:proofErr w:type="gramEnd"/>
      <w:r w:rsidR="0097579A">
        <w:rPr>
          <w:rFonts w:ascii="Arial Narrow" w:eastAsia="Arial Narrow" w:hAnsi="Arial Narrow" w:cs="Arial Narrow"/>
          <w:color w:val="000000"/>
          <w:kern w:val="0"/>
          <w:sz w:val="22"/>
          <w:szCs w:val="22"/>
          <w:lang w:eastAsia="es-ES"/>
          <w14:ligatures w14:val="none"/>
        </w:rPr>
        <w:t>;</w:t>
      </w:r>
    </w:p>
    <w:p w14:paraId="37C5A63B" w14:textId="3E8801EA" w:rsidR="00A5372D" w:rsidRDefault="00A5372D"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sidR="0097579A">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before="0"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 </w:t>
      </w:r>
      <w:r w:rsidRPr="009D04C0">
        <w:rPr>
          <w:rFonts w:ascii="Arial Narrow" w:eastAsia="Arial Narrow" w:hAnsi="Arial Narrow" w:cs="Arial Narrow"/>
          <w:bCs/>
          <w:color w:val="000000"/>
          <w:kern w:val="0"/>
          <w:sz w:val="22"/>
          <w:szCs w:val="22"/>
          <w:u w:val="single"/>
          <w:lang w:eastAsia="es-PE"/>
          <w14:ligatures w14:val="none"/>
        </w:rPr>
        <w:t>Pacífico</w:t>
      </w:r>
      <w:r w:rsidRPr="009D04C0">
        <w:rPr>
          <w:rFonts w:ascii="Arial Narrow" w:eastAsia="Arial Narrow" w:hAnsi="Arial Narrow" w:cs="Arial Narrow"/>
          <w:color w:val="000000"/>
          <w:kern w:val="0"/>
          <w:sz w:val="22"/>
          <w:szCs w:val="22"/>
          <w:u w:val="single"/>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(i) </w:t>
      </w:r>
      <w:r w:rsidR="00A5372D"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Póliza </w:t>
      </w:r>
      <w:proofErr w:type="spellStart"/>
      <w:r w:rsidR="00A5372D" w:rsidRPr="00A5372D">
        <w:rPr>
          <w:rFonts w:ascii="Arial Narrow" w:eastAsia="Arial Narrow" w:hAnsi="Arial Narrow" w:cs="Arial Narrow"/>
          <w:color w:val="000000"/>
          <w:kern w:val="0"/>
          <w:sz w:val="22"/>
          <w:szCs w:val="22"/>
          <w:lang w:eastAsia="es-ES"/>
          <w14:ligatures w14:val="none"/>
        </w:rPr>
        <w:t/>
      </w:r>
      <w:proofErr w:type="spellEnd"/>
      <w:r w:rsidR="00A5372D" w:rsidRPr="00A5372D">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A5372D">
        <w:rPr>
          <w:rFonts w:ascii="Arial Narrow" w:eastAsia="Arial Narrow" w:hAnsi="Arial Narrow" w:cs="Arial Narrow"/>
          <w:color w:val="000000"/>
          <w:kern w:val="0"/>
          <w:sz w:val="22"/>
          <w:szCs w:val="22"/>
          <w:lang w:eastAsia="es-ES"/>
          <w14:ligatures w14:val="none"/>
        </w:rPr>
        <w:t>la misma</w:t>
      </w:r>
      <w:proofErr w:type="gramEnd"/>
      <w:r w:rsidR="00A5372D" w:rsidRP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Arial Narrow" w:hAnsi="Arial Narrow" w:cs="Arial Narrow"/>
          <w:color w:val="000000"/>
          <w:kern w:val="0"/>
          <w:sz w:val="22"/>
          <w:szCs w:val="22"/>
          <w:lang w:eastAsia="es-ES"/>
          <w14:ligatures w14:val="none"/>
        </w:rPr>
        <w:t>;</w:t>
      </w:r>
      <w:r w:rsidR="00A5372D" w:rsidRPr="00A5372D">
        <w:rPr>
          <w:rFonts w:ascii="Arial Narrow" w:eastAsia="Arial Narrow" w:hAnsi="Arial Narrow" w:cs="Arial Narrow"/>
          <w:color w:val="000000"/>
          <w:kern w:val="0"/>
          <w:sz w:val="22"/>
          <w:szCs w:val="22"/>
          <w:lang w:eastAsia="es-ES"/>
          <w14:ligatures w14:val="none"/>
        </w:rPr>
        <w:t xml:space="preserve"> y, </w:t>
      </w:r>
      <w:r w:rsidR="00A5372D">
        <w:rPr>
          <w:rFonts w:ascii="Arial Narrow" w:eastAsia="Arial Narrow" w:hAnsi="Arial Narrow" w:cs="Arial Narrow"/>
          <w:color w:val="000000"/>
          <w:kern w:val="0"/>
          <w:sz w:val="22"/>
          <w:szCs w:val="22"/>
          <w:lang w:eastAsia="es-ES"/>
          <w14:ligatures w14:val="none"/>
        </w:rPr>
        <w:t>(</w:t>
      </w:r>
      <w:proofErr w:type="spellStart"/>
      <w:r w:rsidR="00A5372D">
        <w:rPr>
          <w:rFonts w:ascii="Arial Narrow" w:eastAsia="Arial Narrow" w:hAnsi="Arial Narrow" w:cs="Arial Narrow"/>
          <w:color w:val="000000"/>
          <w:kern w:val="0"/>
          <w:sz w:val="22"/>
          <w:szCs w:val="22"/>
          <w:lang w:eastAsia="es-ES"/>
          <w14:ligatures w14:val="none"/>
        </w:rPr>
        <w:t>ii</w:t>
      </w:r>
      <w:proofErr w:type="spellEnd"/>
      <w:r w:rsidR="00A5372D">
        <w:rPr>
          <w:rFonts w:ascii="Arial Narrow" w:eastAsia="Arial Narrow" w:hAnsi="Arial Narrow" w:cs="Arial Narrow"/>
          <w:color w:val="000000"/>
          <w:kern w:val="0"/>
          <w:sz w:val="22"/>
          <w:szCs w:val="22"/>
          <w:lang w:eastAsia="es-ES"/>
          <w14:ligatures w14:val="none"/>
        </w:rPr>
        <w:t xml:space="preserve">) </w:t>
      </w:r>
      <w:r w:rsidR="00A5372D" w:rsidRPr="00A5372D">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56A3FF26"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02 de noviembre de 2025, subsanada mediante escrito del 27 de noviembre de 2025, interpuesta por la señora [DENUNCIANTE]contra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
      </w:r>
      <w:r w:rsidR="005F1351" w:rsidRPr="00411295">
        <w:rPr>
          <w:rFonts w:ascii="Arial Narrow" w:eastAsia="Arial Narrow" w:hAnsi="Arial Narrow" w:cs="Arial Narrow"/>
          <w:color w:val="000000"/>
          <w:kern w:val="0"/>
          <w:sz w:val="22"/>
          <w:szCs w:val="22"/>
          <w:lang w:val="es-ES" w:eastAsia="es-ES"/>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5F1351">
        <w:rPr>
          <w:rFonts w:ascii="Arial Narrow" w:eastAsia="Arial Narrow" w:hAnsi="Arial Narrow" w:cs="Arial Narrow"/>
          <w:color w:val="000000"/>
          <w:kern w:val="0"/>
          <w:sz w:val="22"/>
          <w:szCs w:val="22"/>
          <w:shd w:val="clear" w:color="auto" w:fill="FFFFFF"/>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5F1351">
        <w:rPr>
          <w:rFonts w:ascii="Arial Narrow" w:eastAsia="Arial Narrow" w:hAnsi="Arial Narrow" w:cs="Arial Narrow"/>
          <w:color w:val="000000"/>
          <w:kern w:val="0"/>
          <w:sz w:val="22"/>
          <w:szCs w:val="22"/>
          <w:shd w:val="clear" w:color="auto" w:fill="FFFFFF"/>
          <w:lang w:eastAsia="es-PE"/>
          <w14:ligatures w14:val="none"/>
        </w:rPr>
        <w:t xml:space="preserve"/>
      </w:r>
      <w:r w:rsidR="005F1351" w:rsidRPr="005F1351">
        <w:rPr>
          <w:rFonts w:ascii="Arial Narrow" w:eastAsia="Arial Narrow" w:hAnsi="Arial Narrow" w:cs="Arial Narrow"/>
          <w:color w:val="000000"/>
          <w:kern w:val="0"/>
          <w:sz w:val="22"/>
          <w:szCs w:val="22"/>
          <w:lang w:eastAsia="es-PE"/>
          <w14:ligatures w14:val="none"/>
        </w:rPr>
        <w:t/>
      </w:r>
      <w:r w:rsidR="005F1351" w:rsidRPr="005566DB">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2E6A">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sz w:val="22"/>
          <w:szCs w:val="22"/>
        </w:rPr>
        <w:t xml:space="preserve"/>
      </w:r>
      <w:r w:rsidR="00225D89" w:rsidRPr="00225D89">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F1351" w:rsidRPr="006944FE">
        <w:rPr>
          <w:rFonts w:ascii="Arial Narrow" w:eastAsia="Arial Narrow" w:hAnsi="Arial Narrow" w:cs="Arial Narrow"/>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852E6A" w:rsidRPr="006944FE">
        <w:rPr>
          <w:rFonts w:ascii="Arial Narrow" w:eastAsia="Arial Narrow" w:hAnsi="Arial Narrow" w:cs="Arial Narrow"/>
          <w:bCs/>
          <w:color w:val="000000"/>
          <w:kern w:val="0"/>
          <w:sz w:val="22"/>
          <w:szCs w:val="22"/>
          <w:lang w:eastAsia="es-PE"/>
          <w14:ligatures w14:val="none"/>
        </w:rPr>
        <w:t xml:space="preserve"> S.A.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Arial Narrow" w:hAnsi="Arial Narrow" w:cs="Arial Narrow"/>
          <w:color w:val="000000"/>
          <w:kern w:val="0"/>
          <w:sz w:val="22"/>
          <w:szCs w:val="22"/>
          <w:shd w:val="clear" w:color="auto" w:fill="FFFFFF"/>
          <w:lang w:eastAsia="es-PE"/>
          <w14:ligatures w14:val="none"/>
        </w:rPr>
        <w:t>pese a</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 que al momento de la contratación de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color w:val="000000"/>
          <w:kern w:val="0"/>
          <w:sz w:val="22"/>
          <w:szCs w:val="22"/>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color w:val="000000"/>
          <w:kern w:val="0"/>
          <w:sz w:val="22"/>
          <w:szCs w:val="22"/>
          <w:lang w:eastAsia="es-ES"/>
          <w14:ligatures w14:val="none"/>
        </w:rPr>
        <w:t>.</w:t>
      </w:r>
    </w:p>
    <w:p w14:paraId="1BB297F4" w14:textId="77777777" w:rsidR="008424BB" w:rsidRPr="00225D89"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al literal </w:t>
      </w:r>
      <w:r w:rsidR="005F1351">
        <w:rPr>
          <w:rFonts w:ascii="Arial Narrow" w:eastAsia="Arial Narrow" w:hAnsi="Arial Narrow" w:cs="Arial Narrow"/>
          <w:color w:val="000000"/>
          <w:kern w:val="0"/>
          <w:sz w:val="22"/>
          <w:szCs w:val="22"/>
          <w:lang w:eastAsia="es-PE"/>
          <w14:ligatures w14:val="none"/>
        </w:rPr>
        <w:t>c</w:t>
      </w:r>
      <w:r w:rsidRPr="00225D89">
        <w:rPr>
          <w:rFonts w:ascii="Arial Narrow" w:eastAsia="Arial Narrow" w:hAnsi="Arial Narrow" w:cs="Arial Narrow"/>
          <w:color w:val="000000"/>
          <w:kern w:val="0"/>
          <w:sz w:val="22"/>
          <w:szCs w:val="22"/>
          <w:lang w:eastAsia="es-PE"/>
          <w14:ligatures w14:val="none"/>
        </w:rPr>
        <w:t xml:space="preserve">) </w:t>
      </w:r>
      <w:r w:rsidR="005F1351">
        <w:rPr>
          <w:rFonts w:ascii="Arial Narrow" w:eastAsia="Arial Narrow" w:hAnsi="Arial Narrow" w:cs="Arial Narrow"/>
          <w:color w:val="000000"/>
          <w:kern w:val="0"/>
          <w:sz w:val="22"/>
          <w:szCs w:val="22"/>
          <w:lang w:eastAsia="es-PE"/>
          <w14:ligatures w14:val="none"/>
        </w:rPr>
        <w:t xml:space="preserve">y d) </w:t>
      </w:r>
      <w:r w:rsidRPr="00225D89">
        <w:rPr>
          <w:rFonts w:ascii="Arial Narrow" w:eastAsia="Arial Narrow" w:hAnsi="Arial Narrow" w:cs="Arial Narrow"/>
          <w:color w:val="000000"/>
          <w:kern w:val="0"/>
          <w:sz w:val="22"/>
          <w:szCs w:val="22"/>
          <w:lang w:eastAsia="es-PE"/>
          <w14:ligatures w14:val="none"/>
        </w:rPr>
        <w:t>del artículo 56 de la Ley 29571, Código de Protección y Defensa del Consumidor</w:t>
      </w:r>
      <w:r w:rsidRPr="00225D89">
        <w:rPr>
          <w:rFonts w:ascii="Arial Narrow" w:eastAsia="Arial Narrow" w:hAnsi="Arial Narrow" w:cs="Arial Narrow"/>
          <w:kern w:val="0"/>
          <w:sz w:val="22"/>
          <w:szCs w:val="22"/>
          <w:shd w:val="clear" w:color="auto" w:fill="FFFFFF"/>
          <w:lang w:eastAsia="es-PE"/>
          <w14:ligatures w14:val="none"/>
        </w:rPr>
        <w:t xml:space="preserve">, en tanto </w:t>
      </w:r>
      <w:r w:rsidR="00225D89" w:rsidRPr="006944FE">
        <w:rPr>
          <w:rFonts w:ascii="Arial Narrow" w:eastAsia="Arial Narrow" w:hAnsi="Arial Narrow" w:cs="Arial Narrow"/>
          <w:color w:val="000000"/>
          <w:kern w:val="0"/>
          <w:sz w:val="22"/>
          <w:szCs w:val="22"/>
          <w:shd w:val="clear" w:color="auto" w:fill="FFFFFF"/>
          <w:lang w:eastAsia="es-PE"/>
          <w14:ligatures w14:val="none"/>
        </w:rPr>
        <w:t xml:space="preserve">el </w:t>
      </w:r>
      <w:r w:rsidR="00225D89" w:rsidRPr="006944FE">
        <w:rPr>
          <w:rFonts w:ascii="Arial Narrow" w:eastAsia="Arial Narrow" w:hAnsi="Arial Narrow" w:cs="Arial Narrow"/>
          <w:bCs/>
          <w:color w:val="000000"/>
          <w:kern w:val="0"/>
          <w:sz w:val="22"/>
          <w:szCs w:val="22"/>
          <w:lang w:eastAsia="es-PE"/>
          <w14:ligatures w14:val="none"/>
        </w:rPr>
        <w:t>Banco de Crédito del Perú</w:t>
      </w:r>
      <w:r w:rsidR="005F1351" w:rsidRPr="006944FE">
        <w:rPr>
          <w:rFonts w:ascii="Arial Narrow" w:eastAsia="Arial Narrow" w:hAnsi="Arial Narrow" w:cs="Arial Narrow"/>
          <w:bCs/>
          <w:color w:val="000000"/>
          <w:kern w:val="0"/>
          <w:sz w:val="22"/>
          <w:szCs w:val="22"/>
          <w:lang w:eastAsia="es-PE"/>
          <w14:ligatures w14:val="none"/>
        </w:rPr>
        <w:t xml:space="preserve"> </w:t>
      </w:r>
      <w:r w:rsidR="00852E6A" w:rsidRPr="006944FE">
        <w:rPr>
          <w:rFonts w:ascii="Arial Narrow" w:eastAsia="Arial Narrow" w:hAnsi="Arial Narrow" w:cs="Arial Narrow"/>
          <w:bCs/>
          <w:color w:val="000000"/>
          <w:kern w:val="0"/>
          <w:sz w:val="22"/>
          <w:szCs w:val="22"/>
          <w:lang w:eastAsia="es-PE"/>
          <w14:ligatures w14:val="none"/>
        </w:rPr>
        <w:t xml:space="preserve">S.A. </w:t>
      </w:r>
      <w:r w:rsidR="005F1351" w:rsidRPr="006944FE">
        <w:rPr>
          <w:rFonts w:ascii="Arial Narrow" w:eastAsia="Arial Narrow" w:hAnsi="Arial Narrow" w:cs="Arial Narrow"/>
          <w:bCs/>
          <w:color w:val="000000"/>
          <w:kern w:val="0"/>
          <w:sz w:val="22"/>
          <w:szCs w:val="22"/>
          <w:lang w:eastAsia="es-PE"/>
          <w14:ligatures w14:val="none"/>
        </w:rPr>
        <w:t xml:space="preserve">y </w:t>
      </w:r>
      <w:r w:rsidR="005F1351" w:rsidRPr="006944FE">
        <w:rPr>
          <w:rFonts w:ascii="Arial Narrow" w:eastAsia="Arial Narrow" w:hAnsi="Arial Narrow" w:cs="Arial Narrow"/>
          <w:kern w:val="0"/>
          <w:sz w:val="22"/>
          <w:szCs w:val="22"/>
          <w:shd w:val="clear" w:color="auto" w:fill="FFFFFF"/>
          <w:lang w:eastAsia="es-PE"/>
          <w14:ligatures w14:val="none"/>
        </w:rPr>
        <w:t>Pacífico Compañía de Seguros y Reaseguros S.A.</w:t>
      </w:r>
      <w:r w:rsidRPr="006944FE">
        <w:rPr>
          <w:rFonts w:ascii="Arial Narrow" w:eastAsia="Arial Narrow" w:hAnsi="Arial Narrow" w:cs="Arial Narrow"/>
          <w:kern w:val="0"/>
          <w:sz w:val="22"/>
          <w:szCs w:val="22"/>
          <w:shd w:val="clear" w:color="auto" w:fill="FFFFFF"/>
          <w:lang w:eastAsia="es-PE"/>
          <w14:ligatures w14:val="none"/>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habrían incurrido en métodos comerciales coercitivos al contratar indebidamente la </w:t>
      </w:r>
      <w:r w:rsidR="005F1351" w:rsidRPr="006944FE">
        <w:rPr>
          <w:rFonts w:ascii="Arial Narrow" w:eastAsia="Arial Narrow" w:hAnsi="Arial Narrow" w:cs="Arial Narrow"/>
          <w:color w:val="000000"/>
          <w:kern w:val="0"/>
          <w:sz w:val="22"/>
          <w:szCs w:val="22"/>
          <w:lang w:eastAsia="es-ES"/>
          <w14:ligatures w14:val="none"/>
        </w:rPr>
        <w:t xml:space="preserve">Póliza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1000001429 </w:t>
      </w:r>
      <w:r w:rsidR="005F1351" w:rsidRPr="006944FE">
        <w:rPr>
          <w:rFonts w:ascii="Arial Narrow" w:eastAsia="Arial Narrow" w:hAnsi="Arial Narrow" w:cs="Arial Narrow"/>
          <w:bCs/>
          <w:color w:val="000000"/>
          <w:kern w:val="0"/>
          <w:sz w:val="22"/>
          <w:szCs w:val="22"/>
          <w:lang w:eastAsia="es-PE"/>
          <w14:ligatures w14:val="none"/>
        </w:rPr>
        <w:t>y designar a un titular no autorizado</w:t>
      </w:r>
      <w:r w:rsidR="005F1351" w:rsidRPr="006944FE">
        <w:rPr>
          <w:rFonts w:ascii="Arial Narrow" w:eastAsia="Arial Narrow" w:hAnsi="Arial Narrow" w:cs="Arial Narrow"/>
          <w:kern w:val="0"/>
          <w14:ligatures w14:val="none"/>
          <w:sz w:val="22"/>
          <w:szCs w:val="22"/>
        </w:rPr>
        <w:t xml:space="preserve">, </w:t>
      </w:r>
      <w:r w:rsidR="005F1351" w:rsidRPr="006944FE">
        <w:rPr>
          <w:rFonts w:ascii="Arial Narrow" w:eastAsia="Arial Narrow" w:hAnsi="Arial Narrow" w:cs="Arial Narrow"/>
          <w:bCs/>
          <w:color w:val="000000"/>
          <w:kern w:val="0"/>
          <w:sz w:val="22"/>
          <w:szCs w:val="22"/>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Arial Narrow" w:hAnsi="Arial Narrow" w:cs="Arial Narrow"/>
          <w:color w:val="000000"/>
          <w:kern w:val="0"/>
          <w:sz w:val="22"/>
          <w:szCs w:val="22"/>
          <w:lang w:eastAsia="es-ES"/>
          <w14:ligatures w14:val="none"/>
        </w:rPr>
        <w:t/>
      </w:r>
      <w:proofErr w:type="spellEnd"/>
      <w:r w:rsidR="005F1351"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005F1351">
        <w:rPr>
          <w:rFonts w:ascii="Arial Narrow" w:eastAsia="Arial Narrow" w:hAnsi="Arial Narrow" w:cs="Arial Narrow"/>
          <w:kern w:val="0"/>
          <w14:ligatures w14:val="none"/>
          <w:sz w:val="22"/>
          <w:szCs w:val="22"/>
        </w:rPr>
        <w:t>.</w:t>
      </w:r>
    </w:p>
    <w:p w14:paraId="7082DEB1" w14:textId="77777777" w:rsidR="005F1351" w:rsidRPr="005F1351" w:rsidRDefault="005F1351" w:rsidP="005F1351">
      <w:pPr>
        <w:pStyle w:val="Prrafodelista"/>
        <w:spacing w:before="0" w:after="0" w:line="240" w:lineRule="auto"/>
        <w:rPr>
          <w:rFonts w:ascii="Arial Narrow" w:eastAsia="Arial Narrow" w:hAnsi="Arial Narrow" w:cs="Arial Narrow"/>
          <w:kern w:val="0"/>
          <w:sz w:val="22"/>
          <w:szCs w:val="22"/>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944FE">
        <w:rPr>
          <w:rFonts w:ascii="Arial Narrow" w:eastAsia="Arial Narrow" w:hAnsi="Arial Narrow" w:cs="Arial Narrow"/>
          <w:kern w:val="0"/>
          <w:sz w:val="22"/>
          <w:szCs w:val="22"/>
          <w:shd w:val="clear" w:color="auto" w:fill="FFFFFF"/>
          <w:lang w:eastAsia="es-PE"/>
          <w14:ligatures w14:val="none"/>
        </w:rPr>
        <w:t>e</w:t>
      </w:r>
      <w:r w:rsidR="006620A5" w:rsidRPr="006944FE">
        <w:rPr>
          <w:rFonts w:ascii="Arial Narrow" w:eastAsia="Arial Narrow" w:hAnsi="Arial Narrow" w:cs="Arial Narrow"/>
          <w:kern w:val="0"/>
          <w:sz w:val="22"/>
          <w:szCs w:val="22"/>
          <w:shd w:val="clear" w:color="auto" w:fill="FFFFFF"/>
          <w:lang w:eastAsia="es-PE"/>
          <w14:ligatures w14:val="none"/>
        </w:rPr>
        <w:t xml:space="preserve">l </w:t>
      </w:r>
      <w:r w:rsidR="00487835" w:rsidRPr="006944FE">
        <w:rPr>
          <w:rFonts w:ascii="Arial Narrow" w:eastAsia="Arial Narrow" w:hAnsi="Arial Narrow" w:cs="Arial Narrow"/>
          <w:kern w:val="0"/>
          <w:sz w:val="22"/>
          <w:szCs w:val="22"/>
          <w:shd w:val="clear" w:color="auto" w:fill="FFFFFF"/>
          <w:lang w:eastAsia="es-PE"/>
          <w14:ligatures w14:val="none"/>
        </w:rPr>
        <w:t>Banco de Crédito del Perú S.A.</w:t>
      </w:r>
      <w:r w:rsidR="00487835" w:rsidRPr="006944FE">
        <w:rPr>
          <w:rFonts w:ascii="Arial Narrow" w:eastAsia="Arial Narrow" w:hAnsi="Arial Narrow" w:cs="Arial Narrow"/>
          <w:kern w:val="0"/>
          <w:sz w:val="22"/>
          <w:szCs w:val="22"/>
          <w:shd w:val="clear" w:color="auto" w:fill="FFFFFF"/>
          <w:lang w:eastAsia="es-PE"/>
          <w14:ligatures w14:val="none"/>
        </w:rPr>
        <w:t xml:space="preserve"> </w:t>
      </w:r>
      <w:r w:rsidRPr="006944FE">
        <w:rPr>
          <w:rFonts w:ascii="Arial Narrow" w:eastAsia="Arial Narrow" w:hAnsi="Arial Narrow" w:cs="Arial Narrow"/>
          <w:kern w:val="0"/>
          <w14:ligatures w14:val="none"/>
          <w:sz w:val="22"/>
          <w:szCs w:val="22"/>
        </w:rPr>
        <w:t xml:space="preserve">no habría adoptado las medidas de seguridad de forma idónea y oportuna para prevenir el retiro fraudulento de los fondos de la cuenta mancomunada </w:t>
      </w:r>
      <w:proofErr w:type="spellStart"/>
      <w:r w:rsidRPr="006944FE">
        <w:rPr>
          <w:rFonts w:ascii="Arial Narrow" w:eastAsia="Arial Narrow" w:hAnsi="Arial Narrow" w:cs="Arial Narrow"/>
          <w:color w:val="000000"/>
          <w:kern w:val="0"/>
          <w:sz w:val="22"/>
          <w:szCs w:val="22"/>
          <w:lang w:eastAsia="es-ES"/>
          <w14:ligatures w14:val="none"/>
        </w:rPr>
        <w:t/>
      </w:r>
      <w:proofErr w:type="spellEnd"/>
      <w:r w:rsidRPr="006944FE">
        <w:rPr>
          <w:rFonts w:ascii="Arial Narrow" w:eastAsia="Arial Narrow" w:hAnsi="Arial Narrow" w:cs="Arial Narrow"/>
          <w:color w:val="000000"/>
          <w:kern w:val="0"/>
          <w:sz w:val="22"/>
          <w:szCs w:val="22"/>
          <w:lang w:eastAsia="es-ES"/>
          <w14:ligatures w14:val="none"/>
        </w:rPr>
        <w:t xml:space="preserve"> </w:t>
      </w:r>
      <w:r w:rsidR="00996611" w:rsidRPr="006944FE">
        <w:rPr>
          <w:rFonts w:ascii="Arial Narrow" w:eastAsia="Arial Narrow" w:hAnsi="Arial Narrow" w:cs="Arial Narrow"/>
          <w:color w:val="000000"/>
          <w:kern w:val="0"/>
          <w:sz w:val="22"/>
          <w:szCs w:val="22"/>
          <w:lang w:eastAsia="es-ES"/>
          <w14:ligatures w14:val="none"/>
        </w:rPr>
        <w:t>194-913xxxxx-0-00</w:t>
      </w:r>
      <w:r w:rsidRPr="006944FE">
        <w:rPr>
          <w:rFonts w:ascii="Arial Narrow" w:eastAsia="Arial Narrow" w:hAnsi="Arial Narrow" w:cs="Arial Narrow"/>
          <w:kern w:val="0"/>
          <w14:ligatures w14:val="none"/>
          <w:sz w:val="22"/>
          <w:szCs w:val="22"/>
        </w:rPr>
        <w:t xml:space="preserve">, </w:t>
      </w:r>
      <w:proofErr w:type="spellStart"/>
      <w:r w:rsidR="00943772" w:rsidRPr="006944FE">
        <w:rPr>
          <w:rFonts w:ascii="Arial Narrow" w:eastAsia="Arial Narrow" w:hAnsi="Arial Narrow" w:cs="Arial Narrow"/>
          <w:kern w:val="0"/>
          <w14:ligatures w14:val="none"/>
          <w:sz w:val="22"/>
          <w:szCs w:val="22"/>
        </w:rPr>
        <w:t>al</w:t>
      </w:r>
      <w:proofErr w:type="spellEnd"/>
      <w:r w:rsidR="00943772" w:rsidRPr="006944FE">
        <w:rPr>
          <w:rFonts w:ascii="Arial Narrow" w:eastAsia="Arial Narrow" w:hAnsi="Arial Narrow" w:cs="Arial Narrow"/>
          <w:kern w:val="0"/>
          <w14:ligatures w14:val="none"/>
          <w:sz w:val="22"/>
          <w:szCs w:val="22"/>
        </w:rPr>
        <w:t xml:space="preserve"> no emitir oportunamente</w:t>
      </w:r>
      <w:r w:rsidRPr="006944FE">
        <w:rPr>
          <w:rFonts w:ascii="Arial Narrow" w:eastAsia="Arial Narrow" w:hAnsi="Arial Narrow" w:cs="Arial Narrow"/>
          <w:kern w:val="0"/>
          <w14:ligatures w14:val="none"/>
          <w:sz w:val="22"/>
          <w:szCs w:val="22"/>
        </w:rPr>
        <w:t xml:space="preserve"> l</w:t>
      </w:r>
      <w:r w:rsidR="00721802" w:rsidRPr="006944FE">
        <w:rPr>
          <w:rFonts w:ascii="Arial Narrow" w:eastAsia="Arial Narrow" w:hAnsi="Arial Narrow" w:cs="Arial Narrow"/>
          <w:kern w:val="0"/>
          <w14:ligatures w14:val="none"/>
          <w:sz w:val="22"/>
          <w:szCs w:val="22"/>
        </w:rPr>
        <w:t xml:space="preserve">os correspondientes mecanismos </w:t>
      </w:r>
      <w:r w:rsidR="00721802" w:rsidRPr="006944FE">
        <w:rPr>
          <w:rFonts w:ascii="Arial Narrow" w:eastAsia="Arial Narrow" w:hAnsi="Arial Narrow" w:cs="Arial Narrow"/>
          <w:kern w:val="0"/>
          <w14:ligatures w14:val="none"/>
          <w:sz w:val="22"/>
          <w:szCs w:val="22"/>
        </w:rPr>
        <w:t>de alerta ni bloqueos preventivo</w:t>
      </w:r>
      <w:r w:rsidR="00721802" w:rsidRPr="006944FE">
        <w:rPr>
          <w:rFonts w:ascii="Arial Narrow" w:eastAsia="Arial Narrow" w:hAnsi="Arial Narrow" w:cs="Arial Narrow"/>
          <w:kern w:val="0"/>
          <w14:ligatures w14:val="none"/>
          <w:sz w:val="22"/>
          <w:szCs w:val="22"/>
        </w:rPr>
        <w:t>s</w:t>
      </w:r>
      <w:r>
        <w:rPr>
          <w:rFonts w:ascii="Arial Narrow" w:eastAsia="Arial Narrow" w:hAnsi="Arial Narrow" w:cs="Arial Narrow"/>
          <w:kern w:val="0"/>
          <w14:ligatures w14:val="none"/>
          <w:sz w:val="22"/>
          <w:szCs w:val="22"/>
        </w:rPr>
        <w:t>.</w:t>
      </w:r>
    </w:p>
    <w:p w14:paraId="32D1B87C" w14:textId="77777777" w:rsidR="00E104B2" w:rsidRPr="00E104B2" w:rsidRDefault="00E104B2" w:rsidP="00E104B2">
      <w:pPr>
        <w:pStyle w:val="Prrafodelista"/>
        <w:spacing w:before="0" w:after="0" w:line="240" w:lineRule="auto"/>
        <w:rPr>
          <w:rFonts w:ascii="Arial Narrow" w:eastAsia="Arial Narrow" w:hAnsi="Arial Narrow" w:cs="Arial Narrow"/>
          <w:kern w:val="0"/>
          <w:sz w:val="22"/>
          <w:szCs w:val="22"/>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A16E76" w:rsidRPr="006944FE">
        <w:rPr>
          <w:rFonts w:ascii="Arial Narrow" w:eastAsia="Arial Narrow" w:hAnsi="Arial Narrow" w:cs="Arial Narrow"/>
          <w:sz w:val="22"/>
          <w:szCs w:val="22"/>
        </w:rPr>
        <w:t xml:space="preserve">el </w:t>
      </w:r>
      <w:r w:rsidR="001F5307" w:rsidRPr="006944FE">
        <w:rPr>
          <w:rFonts w:ascii="Arial Narrow" w:eastAsia="Arial Narrow" w:hAnsi="Arial Narrow" w:cs="Arial Narrow"/>
          <w:sz w:val="22"/>
          <w:szCs w:val="22"/>
        </w:rPr>
        <w:t xml:space="preserve">Banco de Crédito del Perú S.A. </w:t>
      </w:r>
      <w:r w:rsidRPr="006944FE">
        <w:rPr>
          <w:rFonts w:ascii="Arial Narrow" w:eastAsia="Arial Narrow" w:hAnsi="Arial Narrow" w:cs="Arial Narrow"/>
          <w:bCs/>
          <w:sz w:val="22"/>
          <w:szCs w:val="22"/>
        </w:rPr>
        <w:t xml:space="preserve">habría brindado publicidad engañosa a la parte denunciante relacionada </w:t>
      </w:r>
      <w:r w:rsidR="00250570" w:rsidRPr="006944FE">
        <w:rPr>
          <w:rFonts w:ascii="Arial Narrow" w:eastAsia="Arial Narrow" w:hAnsi="Arial Narrow" w:cs="Arial Narrow"/>
          <w:bCs/>
          <w:sz w:val="22"/>
          <w:szCs w:val="22"/>
        </w:rPr>
        <w:t>a</w:t>
      </w:r>
      <w:r w:rsidR="00583520" w:rsidRPr="006944FE">
        <w:rPr>
          <w:rFonts w:ascii="Arial Narrow" w:eastAsia="Arial Narrow" w:hAnsi="Arial Narrow" w:cs="Arial Narrow"/>
          <w:bCs/>
          <w:sz w:val="22"/>
          <w:szCs w:val="22"/>
        </w:rPr>
        <w:t xml:space="preserve"> la información de</w:t>
      </w:r>
      <w:r w:rsidR="00250570" w:rsidRPr="006944FE">
        <w:rPr>
          <w:rFonts w:ascii="Arial Narrow" w:eastAsia="Arial Narrow" w:hAnsi="Arial Narrow" w:cs="Arial Narrow"/>
          <w:bCs/>
          <w:sz w:val="22"/>
          <w:szCs w:val="22"/>
        </w:rPr>
        <w:t xml:space="preserve"> que l</w:t>
      </w:r>
      <w:r w:rsidR="00250570" w:rsidRPr="006944FE">
        <w:rPr>
          <w:rFonts w:ascii="Arial Narrow" w:eastAsia="Arial Narrow" w:hAnsi="Arial Narrow" w:cs="Arial Narrow"/>
          <w:bCs/>
          <w:sz w:val="22"/>
          <w:szCs w:val="22"/>
        </w:rPr>
        <w:t xml:space="preserve">os </w:t>
      </w:r>
      <w:r w:rsidR="00A16E76" w:rsidRPr="006944FE">
        <w:rPr>
          <w:rFonts w:ascii="Arial Narrow" w:eastAsia="Arial Narrow" w:hAnsi="Arial Narrow" w:cs="Arial Narrow"/>
          <w:color w:val="000000"/>
          <w:kern w:val="0"/>
          <w:sz w:val="22"/>
          <w:szCs w:val="22"/>
          <w:lang w:eastAsia="es-ES"/>
          <w14:ligatures w14:val="none"/>
        </w:rPr>
        <w:t xml:space="preserve">seguros </w:t>
      </w:r>
      <w:r w:rsidR="00250570" w:rsidRPr="006944FE">
        <w:rPr>
          <w:rFonts w:ascii="Arial Narrow" w:eastAsia="Arial Narrow" w:hAnsi="Arial Narrow" w:cs="Arial Narrow"/>
          <w:color w:val="000000"/>
          <w:kern w:val="0"/>
          <w:sz w:val="22"/>
          <w:szCs w:val="22"/>
          <w:lang w:eastAsia="es-ES"/>
          <w14:ligatures w14:val="none"/>
        </w:rPr>
        <w:t xml:space="preserve">de </w:t>
      </w:r>
      <w:r w:rsidR="00A16E76" w:rsidRPr="006944FE">
        <w:rPr>
          <w:rFonts w:ascii="Arial Narrow" w:eastAsia="Arial Narrow" w:hAnsi="Arial Narrow" w:cs="Arial Narrow"/>
          <w:color w:val="000000"/>
          <w:kern w:val="0"/>
          <w:sz w:val="22"/>
          <w:szCs w:val="22"/>
          <w:lang w:eastAsia="es-ES"/>
          <w14:ligatures w14:val="none"/>
        </w:rPr>
        <w:t>protección</w:t>
      </w:r>
      <w:r w:rsidR="00250570" w:rsidRPr="006944FE">
        <w:rPr>
          <w:rFonts w:ascii="Arial Narrow" w:eastAsia="Arial Narrow" w:hAnsi="Arial Narrow" w:cs="Arial Narrow"/>
          <w:color w:val="000000"/>
          <w:kern w:val="0"/>
          <w:sz w:val="22"/>
          <w:szCs w:val="22"/>
          <w:lang w:eastAsia="es-ES"/>
          <w14:ligatures w14:val="none"/>
        </w:rPr>
        <w:t xml:space="preserve"> de </w:t>
      </w:r>
      <w:r w:rsidR="00A16E76" w:rsidRPr="006944FE">
        <w:rPr>
          <w:rFonts w:ascii="Arial Narrow" w:eastAsia="Arial Narrow" w:hAnsi="Arial Narrow" w:cs="Arial Narrow"/>
          <w:color w:val="000000"/>
          <w:kern w:val="0"/>
          <w:sz w:val="22"/>
          <w:szCs w:val="22"/>
          <w:lang w:eastAsia="es-ES"/>
          <w14:ligatures w14:val="none"/>
        </w:rPr>
        <w:t xml:space="preserve">fondos </w:t>
      </w:r>
      <w:r w:rsidR="00583520" w:rsidRPr="006944FE">
        <w:rPr>
          <w:rFonts w:ascii="Arial Narrow" w:eastAsia="Arial Narrow" w:hAnsi="Arial Narrow" w:cs="Arial Narrow"/>
          <w:bCs/>
          <w:sz w:val="22"/>
          <w:szCs w:val="22"/>
        </w:rPr>
        <w:t>cubrirían</w:t>
      </w:r>
      <w:r w:rsidR="00250570" w:rsidRPr="006944FE">
        <w:rPr>
          <w:rFonts w:ascii="Arial Narrow" w:eastAsia="Arial Narrow" w:hAnsi="Arial Narrow" w:cs="Arial Narrow"/>
          <w:bCs/>
          <w:sz w:val="22"/>
          <w:szCs w:val="22"/>
        </w:rPr>
        <w:t xml:space="preserve"> la totalidad de los fondos depositados en </w:t>
      </w:r>
      <w:r w:rsidR="00221844" w:rsidRPr="006944FE">
        <w:rPr>
          <w:rFonts w:ascii="Arial Narrow" w:eastAsia="Arial Narrow" w:hAnsi="Arial Narrow" w:cs="Arial Narrow"/>
          <w:bCs/>
          <w:sz w:val="22"/>
          <w:szCs w:val="22"/>
        </w:rPr>
        <w:t xml:space="preserve">una </w:t>
      </w:r>
      <w:r w:rsidR="00250570" w:rsidRPr="006944FE">
        <w:rPr>
          <w:rFonts w:ascii="Arial Narrow" w:eastAsia="Arial Narrow" w:hAnsi="Arial Narrow" w:cs="Arial Narrow"/>
          <w:bCs/>
          <w:sz w:val="22"/>
          <w:szCs w:val="22"/>
        </w:rPr>
        <w:t>cuenta</w:t>
      </w:r>
      <w:r w:rsidR="00221844" w:rsidRPr="006944FE">
        <w:rPr>
          <w:rFonts w:ascii="Arial Narrow" w:eastAsia="Arial Narrow" w:hAnsi="Arial Narrow" w:cs="Arial Narrow"/>
          <w:bCs/>
          <w:sz w:val="22"/>
          <w:szCs w:val="22"/>
        </w:rPr>
        <w:t xml:space="preserve"> bancaria</w:t>
      </w:r>
      <w:r w:rsidR="00250570" w:rsidRPr="006944FE">
        <w:rPr>
          <w:rFonts w:ascii="Arial Narrow" w:eastAsia="Arial Narrow" w:hAnsi="Arial Narrow" w:cs="Arial Narrow"/>
          <w:bCs/>
          <w:sz w:val="22"/>
          <w:szCs w:val="22"/>
        </w:rPr>
        <w:t xml:space="preserve">, </w:t>
      </w:r>
      <w:r w:rsidR="00A16E76" w:rsidRPr="006944FE">
        <w:rPr>
          <w:rFonts w:ascii="Arial Narrow" w:eastAsia="Arial Narrow" w:hAnsi="Arial Narrow" w:cs="Arial Narrow"/>
          <w:bCs/>
          <w:sz w:val="22"/>
          <w:szCs w:val="22"/>
        </w:rPr>
        <w:t xml:space="preserve">pese a que la entidad bancaria no cubrió la totalidad de los fondos en la </w:t>
      </w:r>
      <w:r w:rsidR="00A16E76" w:rsidRPr="006944FE">
        <w:rPr>
          <w:rFonts w:ascii="Arial Narrow" w:eastAsia="Arial Narrow" w:hAnsi="Arial Narrow" w:cs="Arial Narrow"/>
          <w:bCs/>
          <w:sz w:val="22"/>
          <w:szCs w:val="22"/>
        </w:rPr>
        <w:t xml:space="preserve">cuenta mancomunada </w:t>
      </w:r>
      <w:proofErr w:type="spellStart"/>
      <w:r w:rsidR="00A16E76" w:rsidRPr="006944FE">
        <w:rPr>
          <w:rFonts w:ascii="Arial Narrow" w:eastAsia="Arial Narrow" w:hAnsi="Arial Narrow" w:cs="Arial Narrow"/>
          <w:bCs/>
          <w:sz w:val="22"/>
          <w:szCs w:val="22"/>
        </w:rPr>
        <w:t/>
      </w:r>
      <w:proofErr w:type="spellEnd"/>
      <w:r w:rsidR="00A16E76" w:rsidRPr="006944FE">
        <w:rPr>
          <w:rFonts w:ascii="Arial Narrow" w:eastAsia="Arial Narrow" w:hAnsi="Arial Narrow" w:cs="Arial Narrow"/>
          <w:bCs/>
          <w:sz w:val="22"/>
          <w:szCs w:val="22"/>
        </w:rPr>
        <w:t xml:space="preserve"> 194-913xxxxx-0-00</w:t>
      </w:r>
      <w:r w:rsidR="00221844" w:rsidRPr="006944FE">
        <w:rPr>
          <w:rFonts w:ascii="Arial Narrow" w:eastAsia="Arial Narrow" w:hAnsi="Arial Narrow" w:cs="Arial Narrow"/>
          <w:bCs/>
          <w:sz w:val="22"/>
          <w:szCs w:val="22"/>
        </w:rPr>
        <w:t xml:space="preserve"> de la denunciante</w:t>
      </w:r>
      <w:r w:rsidR="00A16E76">
        <w:rPr>
          <w:rFonts w:ascii="Arial Narrow" w:eastAsia="Arial Narrow" w:hAnsi="Arial Narrow" w:cs="Arial Narrow"/>
          <w:bCs/>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2AF03E3F" w14:textId="6081D410"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w:t>
      </w:r>
      <w:r w:rsidR="005F1351" w:rsidRPr="00225D89">
        <w:rPr>
          <w:rFonts w:ascii="Arial Narrow" w:eastAsia="Arial Narrow" w:hAnsi="Arial Narrow" w:cs="Arial Narrow"/>
          <w:color w:val="000000"/>
          <w:kern w:val="0"/>
          <w:sz w:val="22"/>
          <w:szCs w:val="22"/>
          <w:shd w:val="clear" w:color="auto" w:fill="FFFFFF"/>
          <w:lang w:eastAsia="es-PE"/>
          <w14:ligatures w14:val="none"/>
        </w:rPr>
        <w:t xml:space="preserve">del </w:t>
      </w:r>
      <w:r w:rsidR="005F1351">
        <w:rPr>
          <w:rFonts w:ascii="Arial Narrow" w:eastAsia="Arial Narrow" w:hAnsi="Arial Narrow" w:cs="Arial Narrow"/>
          <w:color w:val="000000"/>
          <w:kern w:val="0"/>
          <w:sz w:val="22"/>
          <w:szCs w:val="22"/>
          <w:lang w:val="es-ES" w:eastAsia="es-ES"/>
          <w14:ligatures w14:val="none"/>
        </w:rPr>
        <w:t xml:space="preserve">02 de noviembre de 2025</w:t>
      </w:r>
      <w:r w:rsidR="005F1351" w:rsidRPr="00411295">
        <w:rPr>
          <w:rFonts w:ascii="Arial Narrow" w:eastAsia="Arial Narrow" w:hAnsi="Arial Narrow" w:cs="Arial Narrow"/>
          <w:color w:val="000000"/>
          <w:kern w:val="0"/>
          <w:sz w:val="22"/>
          <w:szCs w:val="22"/>
          <w:lang w:val="es-ES" w:eastAsia="es-ES"/>
          <w14:ligatures w14:val="none"/>
        </w:rPr>
        <w:t xml:space="preserve">, subsanada mediante escrito del 27 de noviembre de 2025</w:t>
      </w:r>
      <w:r w:rsidR="005F1351">
        <w:rPr>
          <w:rFonts w:ascii="Arial Narrow" w:eastAsia="Arial Narrow" w:hAnsi="Arial Narrow" w:cs="Arial Narrow"/>
          <w:color w:val="000000"/>
          <w:kern w:val="0"/>
          <w:sz w:val="22"/>
          <w:szCs w:val="22"/>
          <w:lang w:val="es-ES" w:eastAsia="es-ES"/>
          <w14:ligatures w14:val="none"/>
        </w:rPr>
        <w:t xml:space="preserve"/>
      </w:r>
      <w:r w:rsidR="005F1351" w:rsidRPr="00411295">
        <w:rPr>
          <w:rFonts w:ascii="Arial Narrow" w:eastAsia="Arial Narrow" w:hAnsi="Arial Narrow" w:cs="Arial Narrow"/>
          <w:color w:val="000000"/>
          <w:kern w:val="0"/>
          <w:sz w:val="22"/>
          <w:szCs w:val="22"/>
          <w:lang w:val="es-ES" w:eastAsia="es-ES"/>
          <w14:ligatures w14:val="none"/>
        </w:rPr>
        <w:t xml:space="preserve"/>
      </w:r>
      <w:r w:rsidR="005F1351">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color w:val="000000"/>
          <w:kern w:val="0"/>
          <w:sz w:val="22"/>
          <w:szCs w:val="22"/>
          <w:lang w:eastAsia="es-PE"/>
          <w14:ligatures w14:val="none"/>
        </w:rPr>
        <w:t>Banco de Crédito del Perú</w:t>
      </w:r>
      <w:r w:rsidR="00852E6A">
        <w:rPr>
          <w:rFonts w:ascii="Arial Narrow" w:eastAsia="Arial Narrow" w:hAnsi="Arial Narrow" w:cs="Arial Narrow"/>
          <w:color w:val="000000"/>
          <w:kern w:val="0"/>
          <w:sz w:val="22"/>
          <w:szCs w:val="22"/>
          <w:lang w:eastAsia="es-PE"/>
          <w14:ligatures w14:val="none"/>
        </w:rPr>
        <w:t xml:space="preserve"> S.A.</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225D89" w:rsidRPr="00225D89">
        <w:rPr>
          <w:rFonts w:ascii="Arial Narrow" w:eastAsia="Arial Narrow" w:hAnsi="Arial Narrow" w:cs="Arial Narrow"/>
          <w:sz w:val="22"/>
          <w:szCs w:val="22"/>
        </w:rPr>
        <w:t xml:space="preserve">y </w:t>
      </w:r>
      <w:r w:rsidR="00225D89" w:rsidRPr="00225D89">
        <w:rPr>
          <w:rFonts w:ascii="Arial Narrow" w:eastAsia="Arial Narrow" w:hAnsi="Arial Narrow" w:cs="Arial Narrow"/>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02 de noviembre de 2025, subsanada mediante escrito del 27 de noviembre de 2025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B46A83" w14:textId="492BF663" w:rsidR="00A5372D" w:rsidRDefault="00E60CD7" w:rsidP="00A537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w:t>
      </w:r>
      <w:r w:rsidRPr="009D04C0">
        <w:rPr>
          <w:rFonts w:ascii="Arial Narrow" w:eastAsia="Arial Narrow" w:hAnsi="Arial Narrow" w:cs="Arial Narrow"/>
          <w:color w:val="000000"/>
          <w:kern w:val="0"/>
          <w:sz w:val="22"/>
          <w:szCs w:val="22"/>
          <w:lang w:eastAsia="es-PE"/>
          <w14:ligatures w14:val="none"/>
        </w:rPr>
        <w:t xml:space="preserve">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626024">
        <w:rPr>
          <w:rFonts w:ascii="Arial Narrow" w:eastAsia="Arial Narrow" w:hAnsi="Arial Narrow" w:cs="Arial Narrow"/>
          <w:color w:val="000000"/>
          <w:kern w:val="0"/>
          <w:sz w:val="22"/>
          <w:szCs w:val="22"/>
          <w:lang w:eastAsia="es-ES"/>
          <w14:ligatures w14:val="none"/>
        </w:rPr>
        <w:t xml:space="preserve">S.A.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con:</w:t>
      </w:r>
      <w:r w:rsidR="005F1351">
        <w:rPr>
          <w:rFonts w:ascii="Arial Narrow" w:eastAsia="Arial Narrow" w:hAnsi="Arial Narrow" w:cs="Arial Narrow"/>
          <w:color w:val="000000"/>
          <w:kern w:val="0"/>
          <w:sz w:val="22"/>
          <w:szCs w:val="22"/>
          <w:lang w:val="es-ES" w:eastAsia="es-ES"/>
          <w14:ligatures w14:val="none"/>
        </w:rPr>
        <w:t xml:space="preserve"> </w:t>
      </w:r>
    </w:p>
    <w:p w14:paraId="39F6F423" w14:textId="77777777" w:rsidR="00A5372D" w:rsidRDefault="00A5372D" w:rsidP="00A537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EAE58BA" w14:textId="732079EF" w:rsidR="00E60CD7" w:rsidRDefault="0097579A"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(i) </w:t>
      </w:r>
      <w:r w:rsidRPr="00A5372D">
        <w:rPr>
          <w:rFonts w:ascii="Arial Narrow" w:eastAsia="Arial Narrow" w:hAnsi="Arial Narrow" w:cs="Arial Narrow"/>
          <w:color w:val="000000"/>
          <w:kern w:val="0"/>
          <w:sz w:val="22"/>
          <w:szCs w:val="22"/>
          <w:lang w:eastAsia="es-ES"/>
          <w14:ligatures w14:val="none"/>
        </w:rPr>
        <w:t>presentar</w:t>
      </w:r>
      <w:r w:rsidRPr="009D04C0">
        <w:rPr>
          <w:rFonts w:ascii="Arial Narrow" w:eastAsia="Arial Narrow" w:hAnsi="Arial Narrow" w:cs="Arial Narrow"/>
          <w:color w:val="000000"/>
          <w:kern w:val="0"/>
          <w:sz w:val="22"/>
          <w:szCs w:val="22"/>
          <w:lang w:val="es-ES" w:eastAsia="es-ES"/>
          <w14:ligatures w14:val="none"/>
        </w:rPr>
        <w:t xml:space="preserve"> una copia</w:t>
      </w:r>
      <w:r>
        <w:rPr>
          <w:rFonts w:ascii="Arial Narrow" w:eastAsia="Arial Narrow" w:hAnsi="Arial Narrow" w:cs="Arial Narrow"/>
          <w:color w:val="000000"/>
          <w:kern w:val="0"/>
          <w:sz w:val="22"/>
          <w:szCs w:val="22"/>
          <w:lang w:val="es-ES" w:eastAsia="es-ES"/>
          <w14:ligatures w14:val="none"/>
        </w:rPr>
        <w:t xml:space="preserve"> completa, legible y</w:t>
      </w:r>
      <w:r w:rsidRPr="009D04C0">
        <w:rPr>
          <w:rFonts w:ascii="Arial Narrow" w:eastAsia="Arial Narrow" w:hAnsi="Arial Narrow" w:cs="Arial Narrow"/>
          <w:color w:val="000000"/>
          <w:kern w:val="0"/>
          <w:sz w:val="22"/>
          <w:szCs w:val="22"/>
          <w:lang w:val="es-ES" w:eastAsia="es-ES"/>
          <w14:ligatures w14:val="none"/>
        </w:rPr>
        <w:t xml:space="preserve"> debidamente suscrit</w:t>
      </w:r>
      <w:r>
        <w:rPr>
          <w:rFonts w:ascii="Arial Narrow" w:eastAsia="Arial Narrow" w:hAnsi="Arial Narrow" w:cs="Arial Narrow"/>
          <w:color w:val="000000"/>
          <w:kern w:val="0"/>
          <w:sz w:val="22"/>
          <w:szCs w:val="22"/>
          <w:lang w:val="es-ES" w:eastAsia="es-ES"/>
          <w14:ligatures w14:val="none"/>
        </w:rPr>
        <w:t>o</w:t>
      </w:r>
      <w:r w:rsidRPr="009D04C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del contrato de apertura de la </w:t>
      </w:r>
      <w:r>
        <w:rPr>
          <w:rFonts w:ascii="Arial Narrow" w:eastAsia="Arial Narrow" w:hAnsi="Arial Narrow" w:cs="Arial Narrow"/>
          <w:kern w:val="0"/>
          <w14:ligatures w14:val="none"/>
          <w:sz w:val="22"/>
          <w:szCs w:val="22"/>
        </w:rPr>
        <w:t xml:space="preserve">cuenta mancomunada </w:t>
      </w:r>
      <w:proofErr w:type="spellStart"/>
      <w:r w:rsidRPr="001D57DB">
        <w:rPr>
          <w:rFonts w:ascii="Arial Narrow" w:eastAsia="Arial Narrow" w:hAnsi="Arial Narrow" w:cs="Arial Narrow"/>
          <w:color w:val="000000"/>
          <w:kern w:val="0"/>
          <w:sz w:val="22"/>
          <w:szCs w:val="22"/>
          <w:lang w:eastAsia="es-ES"/>
          <w14:ligatures w14:val="none"/>
        </w:rPr>
        <w:t/>
      </w:r>
      <w:proofErr w:type="spellEnd"/>
      <w:r w:rsidRPr="001D57DB">
        <w:rPr>
          <w:rFonts w:ascii="Arial Narrow" w:eastAsia="Arial Narrow" w:hAnsi="Arial Narrow" w:cs="Arial Narrow"/>
          <w:color w:val="000000"/>
          <w:kern w:val="0"/>
          <w:sz w:val="22"/>
          <w:szCs w:val="22"/>
          <w:lang w:eastAsia="es-ES"/>
          <w14:ligatures w14:val="none"/>
        </w:rPr>
        <w:t xml:space="preserve"> </w:t>
      </w:r>
      <w:r w:rsidR="00996611" w:rsidRPr="001D57DB">
        <w:rPr>
          <w:rFonts w:ascii="Arial Narrow" w:eastAsia="Arial Narrow" w:hAnsi="Arial Narrow" w:cs="Arial Narrow"/>
          <w:color w:val="000000"/>
          <w:kern w:val="0"/>
          <w:sz w:val="22"/>
          <w:szCs w:val="22"/>
          <w:lang w:eastAsia="es-ES"/>
          <w14:ligatures w14:val="none"/>
        </w:rPr>
        <w:t>194-913</w:t>
      </w:r>
      <w:r w:rsidR="00996611">
        <w:rPr>
          <w:rFonts w:ascii="Arial Narrow" w:eastAsia="Arial Narrow" w:hAnsi="Arial Narrow" w:cs="Arial Narrow"/>
          <w:color w:val="000000"/>
          <w:kern w:val="0"/>
          <w:sz w:val="22"/>
          <w:szCs w:val="22"/>
          <w:lang w:eastAsia="es-ES"/>
          <w14:ligatures w14:val="none"/>
        </w:rPr>
        <w:t>xxxxx</w:t>
      </w:r>
      <w:r w:rsidR="00996611" w:rsidRPr="001D57DB">
        <w:rPr>
          <w:rFonts w:ascii="Arial Narrow" w:eastAsia="Arial Narrow" w:hAnsi="Arial Narrow" w:cs="Arial Narrow"/>
          <w:color w:val="000000"/>
          <w:kern w:val="0"/>
          <w:sz w:val="22"/>
          <w:szCs w:val="22"/>
          <w:lang w:eastAsia="es-ES"/>
          <w14:ligatures w14:val="none"/>
        </w:rPr>
        <w:t>-0-00</w:t>
      </w:r>
      <w:r>
        <w:rPr>
          <w:rFonts w:ascii="Arial Narrow" w:eastAsia="Arial Narrow" w:hAnsi="Arial Narrow" w:cs="Arial Narrow"/>
          <w:kern w:val="0"/>
          <w14:ligatures w14:val="none"/>
          <w:sz w:val="22"/>
          <w:szCs w:val="22"/>
        </w:rPr>
        <w:t>; (</w:t>
      </w:r>
      <w:proofErr w:type="spellStart"/>
      <w:r>
        <w:rPr>
          <w:rFonts w:ascii="Arial Narrow" w:eastAsia="Arial Narrow" w:hAnsi="Arial Narrow" w:cs="Arial Narrow"/>
          <w:kern w:val="0"/>
          <w14:ligatures w14:val="none"/>
          <w:sz w:val="22"/>
          <w:szCs w:val="22"/>
        </w:rPr>
        <w:t>ii</w:t>
      </w:r>
      <w:proofErr w:type="spellEnd"/>
      <w:r>
        <w:rPr>
          <w:rFonts w:ascii="Arial Narrow" w:eastAsia="Arial Narrow" w:hAnsi="Arial Narrow" w:cs="Arial Narrow"/>
          <w:kern w:val="0"/>
          <w14:ligatures w14:val="none"/>
          <w:sz w:val="22"/>
          <w:szCs w:val="22"/>
        </w:rPr>
        <w:t xml:space="preserve">) </w:t>
      </w:r>
      <w:r w:rsidRPr="00A5372D">
        <w:rPr>
          <w:rFonts w:ascii="Arial Narrow" w:eastAsia="Arial Narrow" w:hAnsi="Arial Narrow" w:cs="Arial Narrow"/>
          <w:color w:val="000000"/>
          <w:kern w:val="0"/>
          <w:sz w:val="22"/>
          <w:szCs w:val="22"/>
          <w:lang w:eastAsia="es-ES"/>
          <w14:ligatures w14:val="none"/>
        </w:rPr>
        <w:t xml:space="preserve">una copia completa, legible y debidamente suscrita de la </w:t>
      </w:r>
      <w:r w:rsidRPr="00296E4A">
        <w:rPr>
          <w:rFonts w:ascii="Arial Narrow" w:eastAsia="Arial Narrow" w:hAnsi="Arial Narrow" w:cs="Arial Narrow"/>
          <w:color w:val="000000"/>
          <w:kern w:val="0"/>
          <w:sz w:val="22"/>
          <w:szCs w:val="22"/>
          <w:lang w:val="es-ES" w:eastAsia="es-ES"/>
          <w14:ligatures w14:val="none"/>
        </w:rPr>
        <w:t xml:space="preserve">Póliza </w:t>
      </w:r>
      <w:proofErr w:type="spellStart"/>
      <w:r w:rsidRPr="00296E4A">
        <w:rPr>
          <w:rFonts w:ascii="Arial Narrow" w:eastAsia="Arial Narrow" w:hAnsi="Arial Narrow" w:cs="Arial Narrow"/>
          <w:color w:val="000000"/>
          <w:kern w:val="0"/>
          <w:sz w:val="22"/>
          <w:szCs w:val="22"/>
          <w:lang w:val="es-ES" w:eastAsia="es-ES"/>
          <w14:ligatures w14:val="none"/>
        </w:rPr>
        <w:t/>
      </w:r>
      <w:proofErr w:type="spellEnd"/>
      <w:r w:rsidRPr="00296E4A">
        <w:rPr>
          <w:rFonts w:ascii="Arial Narrow" w:eastAsia="Arial Narrow" w:hAnsi="Arial Narrow" w:cs="Arial Narrow"/>
          <w:color w:val="000000"/>
          <w:kern w:val="0"/>
          <w:sz w:val="22"/>
          <w:szCs w:val="22"/>
          <w:lang w:val="es-ES" w:eastAsia="es-ES"/>
          <w14:ligatures w14:val="none"/>
        </w:rPr>
        <w:t xml:space="preserve"> 9201780</w:t>
      </w:r>
      <w:r>
        <w:rPr>
          <w:rFonts w:ascii="Arial Narrow" w:eastAsia="Arial Narrow" w:hAnsi="Arial Narrow" w:cs="Arial Narrow"/>
          <w:color w:val="000000"/>
          <w:kern w:val="0"/>
          <w:sz w:val="22"/>
          <w:szCs w:val="22"/>
          <w:lang w:val="es-ES" w:eastAsia="es-ES"/>
          <w14:ligatures w14:val="none"/>
        </w:rPr>
        <w:t xml:space="preserve"> </w:t>
      </w:r>
      <w:r w:rsidRPr="00A5372D">
        <w:rPr>
          <w:rFonts w:ascii="Arial Narrow" w:eastAsia="Arial Narrow" w:hAnsi="Arial Narrow" w:cs="Arial Narrow"/>
          <w:color w:val="000000"/>
          <w:kern w:val="0"/>
          <w:sz w:val="22"/>
          <w:szCs w:val="22"/>
          <w:lang w:eastAsia="es-ES"/>
          <w14:ligatures w14:val="none"/>
        </w:rPr>
        <w:t xml:space="preserve">materia de denuncia, al igual que, el cargo de remisión de </w:t>
      </w:r>
      <w:proofErr w:type="gramStart"/>
      <w:r w:rsidRPr="00A5372D">
        <w:rPr>
          <w:rFonts w:ascii="Arial Narrow" w:eastAsia="Arial Narrow" w:hAnsi="Arial Narrow" w:cs="Arial Narrow"/>
          <w:color w:val="000000"/>
          <w:kern w:val="0"/>
          <w:sz w:val="22"/>
          <w:szCs w:val="22"/>
          <w:lang w:eastAsia="es-ES"/>
          <w14:ligatures w14:val="none"/>
        </w:rPr>
        <w:t>la misma</w:t>
      </w:r>
      <w:proofErr w:type="gramEnd"/>
      <w:r>
        <w:rPr>
          <w:rFonts w:ascii="Arial Narrow" w:eastAsia="Arial Narrow" w:hAnsi="Arial Narrow" w:cs="Arial Narrow"/>
          <w:kern w:val="0"/>
          <w14:ligatures w14:val="none"/>
          <w:sz w:val="22"/>
          <w:szCs w:val="22"/>
        </w:rPr>
        <w:t>; y,</w:t>
      </w:r>
      <w:r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Pr="009D04C0">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i</w:t>
      </w:r>
      <w:r w:rsidRPr="009D04C0">
        <w:rPr>
          <w:rFonts w:ascii="Arial Narrow" w:eastAsia="Arial Narrow" w:hAnsi="Arial Narrow" w:cs="Arial Narrow"/>
          <w:color w:val="000000"/>
          <w:kern w:val="0"/>
          <w:sz w:val="22"/>
          <w:szCs w:val="22"/>
          <w:lang w:val="es-ES" w:eastAsia="es-ES"/>
          <w14:ligatures w14:val="none"/>
        </w:rPr>
        <w:t>i</w:t>
      </w:r>
      <w:proofErr w:type="spellEnd"/>
      <w:r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ECD4D79" w14:textId="77777777" w:rsidR="00EB1FC5" w:rsidRDefault="00E60CD7"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5F1351" w:rsidRPr="009D04C0">
        <w:rPr>
          <w:rFonts w:ascii="Arial Narrow" w:eastAsia="Arial Narrow" w:hAnsi="Arial Narrow" w:cs="Arial Narrow"/>
          <w:color w:val="000000"/>
          <w:kern w:val="0"/>
          <w:sz w:val="22"/>
          <w:szCs w:val="22"/>
          <w:lang w:val="es-ES" w:eastAsia="es-ES"/>
          <w14:ligatures w14:val="none"/>
        </w:rPr>
        <w:t xml:space="preserve"> presentar</w:t>
      </w:r>
      <w:r w:rsidR="00A5372D">
        <w:rPr>
          <w:rFonts w:ascii="Arial Narrow" w:eastAsia="Arial Narrow" w:hAnsi="Arial Narrow" w:cs="Arial Narrow"/>
          <w:color w:val="000000"/>
          <w:kern w:val="0"/>
          <w:sz w:val="22"/>
          <w:szCs w:val="22"/>
          <w:lang w:val="es-ES" w:eastAsia="es-ES"/>
          <w14:ligatures w14:val="none"/>
        </w:rPr>
        <w:t xml:space="preserve">: </w:t>
      </w:r>
    </w:p>
    <w:p w14:paraId="06ACDA43" w14:textId="77777777" w:rsidR="00EB1FC5" w:rsidRDefault="00EB1FC5" w:rsidP="00EB1FC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6C45676" w14:textId="3DC49310" w:rsidR="00A5372D" w:rsidRPr="00EB1FC5" w:rsidRDefault="00EB1FC5" w:rsidP="00EB1FC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(i) </w:t>
      </w:r>
      <w:r w:rsidR="00A5372D" w:rsidRPr="00EB1FC5">
        <w:rPr>
          <w:rFonts w:ascii="Arial Narrow" w:eastAsia="Arial Narrow" w:hAnsi="Arial Narrow" w:cs="Arial Narrow"/>
          <w:color w:val="000000"/>
          <w:kern w:val="0"/>
          <w:sz w:val="22"/>
          <w:szCs w:val="22"/>
          <w:lang w:eastAsia="es-ES"/>
          <w14:ligatures w14:val="none"/>
        </w:rPr>
        <w:t xml:space="preserve">una copia completa, legible y debidamente </w:t>
      </w:r>
      <w:r w:rsidR="00A5372D" w:rsidRPr="00EB1FC5">
        <w:rPr>
          <w:rFonts w:ascii="Arial Narrow" w:eastAsia="Arial Narrow" w:hAnsi="Arial Narrow" w:cs="Arial Narrow"/>
          <w:color w:val="000000"/>
          <w:kern w:val="0"/>
          <w:sz w:val="22"/>
          <w:szCs w:val="22"/>
          <w:lang w:val="es-ES" w:eastAsia="es-ES"/>
          <w14:ligatures w14:val="none"/>
        </w:rPr>
        <w:t>suscrita</w:t>
      </w:r>
      <w:r w:rsidR="00A5372D" w:rsidRPr="00EB1FC5">
        <w:rPr>
          <w:rFonts w:ascii="Arial Narrow" w:eastAsia="Arial Narrow" w:hAnsi="Arial Narrow" w:cs="Arial Narrow"/>
          <w:color w:val="000000"/>
          <w:kern w:val="0"/>
          <w:sz w:val="22"/>
          <w:szCs w:val="22"/>
          <w:lang w:eastAsia="es-ES"/>
          <w14:ligatures w14:val="none"/>
        </w:rPr>
        <w:t xml:space="preserve"> de la</w:t>
      </w:r>
      <w:r w:rsidR="00E42969">
        <w:rPr>
          <w:rFonts w:ascii="Arial Narrow" w:eastAsia="Arial Narrow" w:hAnsi="Arial Narrow" w:cs="Arial Narrow"/>
          <w:color w:val="000000"/>
          <w:kern w:val="0"/>
          <w:sz w:val="22"/>
          <w:szCs w:val="22"/>
          <w:lang w:eastAsia="es-ES"/>
          <w14:ligatures w14:val="none"/>
        </w:rPr>
        <w:t>s</w:t>
      </w:r>
      <w:r w:rsidR="00A5372D" w:rsidRPr="00EB1FC5">
        <w:rPr>
          <w:rFonts w:ascii="Arial Narrow" w:eastAsia="Arial Narrow" w:hAnsi="Arial Narrow" w:cs="Arial Narrow"/>
          <w:color w:val="000000"/>
          <w:kern w:val="0"/>
          <w:sz w:val="22"/>
          <w:szCs w:val="22"/>
          <w:lang w:eastAsia="es-ES"/>
          <w14:ligatures w14:val="none"/>
        </w:rPr>
        <w:t xml:space="preserve"> Póliza </w:t>
      </w:r>
      <w:proofErr w:type="spellStart"/>
      <w:r w:rsidR="00A5372D" w:rsidRPr="00EB1FC5">
        <w:rPr>
          <w:rFonts w:ascii="Arial Narrow" w:eastAsia="Arial Narrow" w:hAnsi="Arial Narrow" w:cs="Arial Narrow"/>
          <w:color w:val="000000"/>
          <w:kern w:val="0"/>
          <w:sz w:val="22"/>
          <w:szCs w:val="22"/>
          <w:lang w:eastAsia="es-ES"/>
          <w14:ligatures w14:val="none"/>
        </w:rPr>
        <w:t/>
      </w:r>
      <w:proofErr w:type="spellEnd"/>
      <w:r w:rsidR="00A5372D" w:rsidRPr="00EB1FC5">
        <w:rPr>
          <w:rFonts w:ascii="Arial Narrow" w:eastAsia="Arial Narrow" w:hAnsi="Arial Narrow" w:cs="Arial Narrow"/>
          <w:color w:val="000000"/>
          <w:kern w:val="0"/>
          <w:sz w:val="22"/>
          <w:szCs w:val="22"/>
          <w:lang w:eastAsia="es-ES"/>
          <w14:ligatures w14:val="none"/>
        </w:rPr>
        <w:t xml:space="preserve"> 1000001429 materia de denuncia, al igual que, el cargo de remisión de </w:t>
      </w:r>
      <w:proofErr w:type="gramStart"/>
      <w:r w:rsidR="00A5372D" w:rsidRPr="00EB1FC5">
        <w:rPr>
          <w:rFonts w:ascii="Arial Narrow" w:eastAsia="Arial Narrow" w:hAnsi="Arial Narrow" w:cs="Arial Narrow"/>
          <w:color w:val="000000"/>
          <w:kern w:val="0"/>
          <w:sz w:val="22"/>
          <w:szCs w:val="22"/>
          <w:lang w:eastAsia="es-ES"/>
          <w14:ligatures w14:val="none"/>
        </w:rPr>
        <w:t>la misma</w:t>
      </w:r>
      <w:proofErr w:type="gram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Arial Narrow" w:hAnsi="Arial Narrow" w:cs="Arial Narrow"/>
          <w:color w:val="000000"/>
          <w:kern w:val="0"/>
          <w:sz w:val="22"/>
          <w:szCs w:val="22"/>
          <w:lang w:eastAsia="es-ES"/>
          <w14:ligatures w14:val="none"/>
        </w:rPr>
        <w:t xml:space="preserve"> y, (</w:t>
      </w:r>
      <w:proofErr w:type="spellStart"/>
      <w:r w:rsidR="00A5372D" w:rsidRPr="00EB1FC5">
        <w:rPr>
          <w:rFonts w:ascii="Arial Narrow" w:eastAsia="Arial Narrow" w:hAnsi="Arial Narrow" w:cs="Arial Narrow"/>
          <w:color w:val="000000"/>
          <w:kern w:val="0"/>
          <w:sz w:val="22"/>
          <w:szCs w:val="22"/>
          <w:lang w:eastAsia="es-ES"/>
          <w14:ligatures w14:val="none"/>
        </w:rPr>
        <w:t>ii</w:t>
      </w:r>
      <w:proofErr w:type="spellEnd"/>
      <w:r w:rsidR="00A5372D" w:rsidRPr="00EB1FC5">
        <w:rPr>
          <w:rFonts w:ascii="Arial Narrow" w:eastAsia="Arial Narrow" w:hAnsi="Arial Narrow" w:cs="Arial Narrow"/>
          <w:color w:val="000000"/>
          <w:kern w:val="0"/>
          <w:sz w:val="22"/>
          <w:szCs w:val="22"/>
          <w:lang w:eastAsia="es-ES"/>
          <w14:ligatures w14:val="none"/>
        </w:rPr>
        <w:t xml:space="preserve">) </w:t>
      </w:r>
      <w:r w:rsidR="00A5372D" w:rsidRPr="00EB1FC5">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66515C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EB1FC5">
        <w:rPr>
          <w:rFonts w:ascii="Arial Narrow" w:eastAsia="Arial Narrow" w:hAnsi="Arial Narrow" w:cs="Arial Narrow"/>
          <w:spacing w:val="-3"/>
          <w:kern w:val="0"/>
          <w14:ligatures w14:val="none"/>
          <w:sz w:val="22"/>
          <w:szCs w:val="22"/>
        </w:rPr>
        <w:t xml:space="preserve"/>
      </w:r>
      <w:r w:rsidR="00EB1FC5" w:rsidRPr="00225D89">
        <w:rPr>
          <w:rFonts w:ascii="Arial Narrow" w:eastAsia="Arial Narrow" w:hAnsi="Arial Narrow" w:cs="Arial Narrow"/>
          <w:color w:val="000000"/>
          <w:kern w:val="0"/>
          <w:sz w:val="22"/>
          <w:szCs w:val="22"/>
          <w:shd w:val="clear" w:color="auto" w:fill="FFFFFF"/>
          <w:lang w:eastAsia="es-PE"/>
          <w14:ligatures w14:val="none"/>
        </w:rPr>
        <w:t/>
      </w:r>
      <w:r w:rsidR="00EB1FC5">
        <w:rPr>
          <w:rFonts w:ascii="Arial Narrow" w:eastAsia="Arial Narrow" w:hAnsi="Arial Narrow" w:cs="Arial Narrow"/>
          <w:color w:val="000000"/>
          <w:kern w:val="0"/>
          <w:sz w:val="22"/>
          <w:szCs w:val="22"/>
          <w:shd w:val="clear" w:color="auto" w:fill="FFFFFF"/>
          <w:lang w:eastAsia="es-PE"/>
          <w14:ligatures w14:val="none"/>
        </w:rPr>
        <w:t/>
      </w:r>
      <w:r w:rsidR="00EB1FC5"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EB1FC5">
        <w:rPr>
          <w:rFonts w:ascii="Arial Narrow" w:eastAsia="Arial Narrow" w:hAnsi="Arial Narrow" w:cs="Arial Narrow"/>
          <w:color w:val="000000"/>
          <w:kern w:val="0"/>
          <w:sz w:val="22"/>
          <w:szCs w:val="22"/>
          <w:shd w:val="clear" w:color="auto" w:fill="FFFFFF"/>
          <w:lang w:eastAsia="es-PE"/>
          <w14:ligatures w14:val="none"/>
        </w:rPr>
        <w:t xml:space="preserve"/>
      </w:r>
      <w:r w:rsidR="00EB1FC5" w:rsidRPr="005F1351">
        <w:rPr>
          <w:rFonts w:ascii="Arial Narrow" w:eastAsia="Arial Narrow" w:hAnsi="Arial Narrow" w:cs="Arial Narrow"/>
          <w:color w:val="000000"/>
          <w:kern w:val="0"/>
          <w:sz w:val="22"/>
          <w:szCs w:val="22"/>
          <w:lang w:eastAsia="es-PE"/>
          <w14:ligatures w14:val="none"/>
        </w:rPr>
        <w:t xml:space="preserve"/>
      </w:r>
      <w:r w:rsidR="00EB1FC5" w:rsidRPr="009E3FD5">
        <w:rPr>
          <w:rFonts w:ascii="Arial Narrow" w:eastAsia="Arial Narrow" w:hAnsi="Arial Narrow" w:cs="Arial Narrow"/>
          <w:color w:val="000000"/>
          <w:kern w:val="0"/>
          <w:sz w:val="22"/>
          <w:szCs w:val="22"/>
          <w:lang w:eastAsia="es-PE"/>
          <w14:ligatures w14:val="none"/>
        </w:rPr>
        <w:t/>
      </w:r>
      <w:r w:rsidR="009E3FD5" w:rsidRPr="009E3FD5">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9E3FD5" w:rsidRPr="009D04C0">
        <w:rPr>
          <w:rFonts w:ascii="Arial Narrow" w:eastAsia="Arial Narrow" w:hAnsi="Arial Narrow" w:cs="Arial Narrow"/>
          <w:color w:val="000000"/>
          <w:kern w:val="0"/>
          <w:sz w:val="22"/>
          <w:szCs w:val="22"/>
          <w:lang w:eastAsia="es-PE"/>
          <w14:ligatures w14:val="none"/>
        </w:rPr>
        <w:t/>
      </w:r>
      <w:r w:rsidR="009E3FD5">
        <w:rPr>
          <w:rFonts w:ascii="Arial Narrow" w:eastAsia="Arial Narrow" w:hAnsi="Arial Narrow" w:cs="Arial Narrow"/>
          <w:color w:val="000000"/>
          <w:kern w:val="0"/>
          <w:sz w:val="22"/>
          <w:szCs w:val="22"/>
          <w:lang w:eastAsia="es-PE"/>
          <w14:ligatures w14:val="none"/>
        </w:rPr>
        <w:t xml:space="preserve"/>
      </w:r>
      <w:r w:rsidR="00626024">
        <w:rPr>
          <w:rFonts w:ascii="Arial Narrow" w:eastAsia="Arial Narrow" w:hAnsi="Arial Narrow" w:cs="Arial Narrow"/>
          <w:color w:val="000000"/>
          <w:kern w:val="0"/>
          <w:sz w:val="22"/>
          <w:szCs w:val="22"/>
          <w:lang w:eastAsia="es-PE"/>
          <w14:ligatures w14:val="none"/>
        </w:rPr>
        <w:t/>
      </w:r>
      <w:r w:rsidR="009E3FD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2108A4">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474FE01"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427E8A8"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9C625F">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eastAsia="Arial Narrow" w:hAnsi="Arial Narrow" w:cs="Arial Narrow"/>
          <w:sz w:val="16"/>
          <w:szCs w:val="16"/>
        </w:rPr>
        <w:t>.</w:t>
      </w:r>
    </w:p>
    <w:p w14:paraId="2C02B28F" w14:textId="4D3D8565" w:rsidR="008424BB" w:rsidRDefault="00FB5DB0" w:rsidP="00946B66">
      <w:pPr>
        <w:pStyle w:val="Textonotapie"/>
        <w:ind w:left="567"/>
        <w:jc w:val="both"/>
        <w:rPr>
          <w:rFonts w:ascii="Arial Narrow" w:eastAsia="Arial Narrow" w:hAnsi="Arial Narrow" w:cs="Arial Narrow"/>
          <w:sz w:val="16"/>
          <w:szCs w:val="16"/>
        </w:rPr>
      </w:pPr>
      <w:r w:rsidRPr="00FB5DB0">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F3210" w:rsidRDefault="00E60CD7" w:rsidP="00946B66">
      <w:pPr>
        <w:pStyle w:val="Textonotapie"/>
        <w:tabs>
          <w:tab w:val="left" w:pos="567"/>
        </w:tabs>
        <w:ind w:left="567" w:hanging="567"/>
        <w:jc w:val="both"/>
        <w:rPr>
          <w:rFonts w:ascii="Arial Narrow" w:eastAsia="Arial Narrow" w:hAnsi="Arial Narrow" w:cs="Arial Narrow"/>
          <w:sz w:val="16"/>
          <w:szCs w:val="16"/>
        </w:rPr>
      </w:pPr>
      <w:r w:rsidRPr="004F3210">
        <w:rPr>
          <w:rStyle w:val="Refdenotaalpie"/>
          <w:rFonts w:ascii="Arial Narrow" w:eastAsia="Arial Narrow" w:hAnsi="Arial Narrow" w:cs="Arial Narrow"/>
          <w:sz w:val="16"/>
          <w:szCs w:val="16"/>
          <w:vertAlign w:val="superscript"/>
        </w:rPr>
        <w:footnoteRef/>
      </w:r>
      <w:r w:rsidRPr="004F3210">
        <w:rPr>
          <w:rFonts w:ascii="Arial Narrow" w:eastAsia="Arial Narrow" w:hAnsi="Arial Narrow" w:cs="Arial Narrow"/>
          <w:sz w:val="16"/>
          <w:szCs w:val="16"/>
        </w:rPr>
        <w:t xml:space="preserve"/>
      </w:r>
      <w:r w:rsidRPr="004F3210">
        <w:rPr>
          <w:rFonts w:ascii="Arial Narrow" w:eastAsia="Arial Narrow" w:hAnsi="Arial Narrow" w:cs="Arial Narrow"/>
          <w:sz w:val="16"/>
          <w:szCs w:val="16"/>
        </w:rPr>
      </w:r>
      <w:r w:rsidRPr="004F321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F3210">
        <w:rPr>
          <w:rFonts w:ascii="Arial Narrow" w:eastAsia="Arial Narrow" w:hAnsi="Arial Narrow" w:cs="Arial Narrow"/>
          <w:b/>
          <w:sz w:val="16"/>
          <w:szCs w:val="16"/>
        </w:rPr>
        <w:t/>
      </w:r>
      <w:proofErr w:type="spellEnd"/>
      <w:r w:rsidRPr="004F3210">
        <w:rPr>
          <w:rFonts w:ascii="Arial Narrow" w:eastAsia="Arial Narrow" w:hAnsi="Arial Narrow" w:cs="Arial Narrow"/>
          <w:b/>
          <w:sz w:val="16"/>
          <w:szCs w:val="16"/>
        </w:rPr>
        <w:t xml:space="preserve">006-2026-JUS y publicado el 30 de abril de 2026</w:t>
      </w:r>
    </w:p>
    <w:p w14:paraId="7ECBA53F" w14:textId="73C392B4" w:rsidR="00E60CD7" w:rsidRPr="004F3210" w:rsidRDefault="00E60CD7" w:rsidP="00946B66">
      <w:pPr>
        <w:pStyle w:val="Textonotapie"/>
        <w:ind w:left="1134"/>
        <w:jc w:val="both"/>
        <w:rPr>
          <w:rFonts w:ascii="Arial Narrow" w:eastAsia="Arial Narrow" w:hAnsi="Arial Narrow" w:cs="Arial Narrow"/>
          <w:sz w:val="16"/>
          <w:szCs w:val="16"/>
        </w:rPr>
      </w:pPr>
      <w:r w:rsidRPr="004F3210">
        <w:rPr>
          <w:rFonts w:ascii="Arial Narrow" w:eastAsia="Arial Narrow" w:hAnsi="Arial Narrow" w:cs="Arial Narrow"/>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F321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4F321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