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0673B4" w:rsidR="00CA59A2" w:rsidRPr="0026598E" w:rsidRDefault="00CA59A2" w:rsidP="00DE0D2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7F90" w:rsidRPr="000A7F90">
        <w:rPr>
          <w:rFonts w:ascii="Arial Narrow" w:eastAsia="Arial Narrow" w:hAnsi="Arial Narrow" w:cs="Arial Narrow"/>
          <w:b/>
          <w:color w:val="000000"/>
          <w:kern w:val="0"/>
          <w:sz w:val="22"/>
          <w:szCs w:val="22"/>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A7F90">
        <w:rPr>
          <w:rFonts w:ascii="Arial Narrow" w:eastAsia="Arial Narrow" w:hAnsi="Arial Narrow" w:cs="Arial Narrow"/>
          <w:b/>
          <w:color w:val="000000"/>
          <w:kern w:val="0"/>
          <w:sz w:val="22"/>
          <w:szCs w:val="22"/>
          <w:lang w:eastAsia="es-PE"/>
          <w14:ligatures w14:val="none"/>
        </w:rPr>
        <w:t>DENUNCIADO</w:t>
      </w:r>
      <w:r w:rsidRPr="000A7F90">
        <w:rPr>
          <w:rFonts w:ascii="Arial Narrow" w:eastAsia="Arial Narrow" w:hAnsi="Arial Narrow" w:cs="Arial Narrow"/>
          <w:b/>
          <w:color w:val="000000"/>
          <w:kern w:val="0"/>
          <w:sz w:val="22"/>
          <w:szCs w:val="22"/>
          <w:lang w:eastAsia="es-PE"/>
          <w14:ligatures w14:val="none"/>
        </w:rPr>
        <w:tab/>
        <w:t>:</w:t>
      </w:r>
      <w:r w:rsidRPr="000A7F90">
        <w:rPr>
          <w:rFonts w:ascii="Arial Narrow" w:eastAsia="Arial Narrow" w:hAnsi="Arial Narrow" w:cs="Arial Narrow"/>
          <w:b/>
          <w:color w:val="000000"/>
          <w:kern w:val="0"/>
          <w:sz w:val="22"/>
          <w:szCs w:val="22"/>
          <w:lang w:eastAsia="es-PE"/>
          <w14:ligatures w14:val="none"/>
        </w:rPr>
        <w:tab/>
      </w:r>
      <w:r w:rsidR="003417A8" w:rsidRPr="000A7F90">
        <w:rPr>
          <w:rFonts w:ascii="Arial Narrow" w:eastAsia="Arial Narrow" w:hAnsi="Arial Narrow" w:cs="Arial Narrow"/>
          <w:b/>
          <w:color w:val="000000"/>
          <w:kern w:val="0"/>
          <w:sz w:val="22"/>
          <w:szCs w:val="22"/>
          <w:lang w:eastAsia="es-PE"/>
          <w14:ligatures w14:val="none"/>
        </w:rPr>
        <w:t xml:space="preserve">PACÍFICO </w:t>
      </w:r>
      <w:r w:rsidR="003417A8" w:rsidRPr="008F7BBD">
        <w:rPr>
          <w:rFonts w:ascii="Arial Narrow" w:eastAsia="Arial Narrow" w:hAnsi="Arial Narrow" w:cs="Arial Narrow"/>
          <w:b/>
          <w:color w:val="000000"/>
          <w:kern w:val="0"/>
          <w:sz w:val="22"/>
          <w:szCs w:val="22"/>
          <w:lang w:eastAsia="es-PE"/>
          <w14:ligatures w14:val="none"/>
        </w:rPr>
        <w:t xml:space="preserve">COMPAÑÍA DE SEGUROS Y REASEGUROS S.A. </w:t>
      </w:r>
      <w:r w:rsidRPr="008F7BBD">
        <w:rPr>
          <w:rFonts w:ascii="Arial Narrow" w:eastAsia="Arial Narrow" w:hAnsi="Arial Narrow" w:cs="Arial Narrow"/>
          <w:b/>
          <w:color w:val="000000"/>
          <w:kern w:val="0"/>
          <w:sz w:val="22"/>
          <w:szCs w:val="22"/>
          <w:lang w:eastAsia="es-PE"/>
          <w14:ligatures w14:val="none"/>
        </w:rPr>
        <w:t>(</w:t>
      </w:r>
      <w:r w:rsidR="003417A8" w:rsidRPr="008F7BBD">
        <w:rPr>
          <w:rFonts w:ascii="Arial Narrow" w:eastAsia="Arial Narrow" w:hAnsi="Arial Narrow" w:cs="Arial Narrow"/>
          <w:b/>
          <w:color w:val="000000"/>
          <w:kern w:val="0"/>
          <w:sz w:val="22"/>
          <w:szCs w:val="22"/>
          <w:lang w:eastAsia="es-PE"/>
          <w14:ligatures w14:val="none"/>
        </w:rPr>
        <w:t>PACÍFICO</w:t>
      </w:r>
      <w:r w:rsidRPr="008F7BBD">
        <w:rPr>
          <w:rFonts w:ascii="Arial Narrow" w:eastAsia="Arial Narrow" w:hAnsi="Arial Narrow" w:cs="Arial Narrow"/>
          <w:b/>
          <w:color w:val="000000"/>
          <w:kern w:val="0"/>
          <w:sz w:val="22"/>
          <w:szCs w:val="22"/>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MATERIAS</w:t>
      </w:r>
      <w:r w:rsidRPr="008F7BBD">
        <w:rPr>
          <w:rFonts w:ascii="Arial Narrow" w:eastAsia="Arial Narrow" w:hAnsi="Arial Narrow" w:cs="Arial Narrow"/>
          <w:b/>
          <w:color w:val="000000"/>
          <w:kern w:val="0"/>
          <w:sz w:val="22"/>
          <w:szCs w:val="22"/>
          <w:lang w:eastAsia="es-PE"/>
          <w14:ligatures w14:val="none"/>
        </w:rPr>
        <w:tab/>
        <w:t xml:space="preserve">: </w:t>
      </w:r>
      <w:r w:rsidRPr="008F7B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w:t>
      </w:r>
      <w:r w:rsidRPr="008F7BBD">
        <w:rPr>
          <w:rFonts w:ascii="Arial Narrow" w:eastAsia="Arial Narrow" w:hAnsi="Arial Narrow" w:cs="Arial Narrow"/>
          <w:b/>
          <w:color w:val="000000"/>
          <w:kern w:val="0"/>
          <w:sz w:val="22"/>
          <w:szCs w:val="22"/>
          <w:lang w:eastAsia="es-PE"/>
          <w14:ligatures w14:val="none"/>
        </w:rPr>
        <w:tab/>
        <w:t>:</w:t>
      </w:r>
      <w:r w:rsidRPr="008F7BBD">
        <w:rPr>
          <w:rFonts w:ascii="Arial Narrow" w:eastAsia="Arial Narrow" w:hAnsi="Arial Narrow" w:cs="Arial Narrow"/>
          <w:b/>
          <w:color w:val="000000"/>
          <w:kern w:val="0"/>
          <w:sz w:val="22"/>
          <w:szCs w:val="22"/>
          <w:lang w:eastAsia="es-PE"/>
          <w14:ligatures w14:val="none"/>
        </w:rPr>
        <w:tab/>
      </w:r>
      <w:r w:rsidR="00BF2B7F" w:rsidRPr="008F7BBD">
        <w:rPr>
          <w:rFonts w:ascii="Arial Narrow" w:eastAsia="Arial Narrow" w:hAnsi="Arial Narrow" w:cs="Arial Narrow"/>
          <w:b/>
          <w:color w:val="000000"/>
          <w:kern w:val="0"/>
          <w:sz w:val="22"/>
          <w:szCs w:val="22"/>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F7BBD">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F7B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Mediante el escrito del 4 de marzo de 2026</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F7BBD">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7B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8F7BBD">
        <w:rPr>
          <w:rFonts w:ascii="Arial Narrow" w:eastAsia="Arial Narrow" w:hAnsi="Arial Narrow" w:cs="Arial Narrow"/>
          <w:color w:val="000000"/>
          <w:kern w:val="0"/>
          <w:sz w:val="22"/>
          <w:szCs w:val="22"/>
          <w:lang w:val="es-ES" w:eastAsia="es-ES"/>
          <w14:ligatures w14:val="none"/>
        </w:rPr>
        <w:t xml:space="preserve"/>
      </w:r>
      <w:r w:rsidR="00562E2B" w:rsidRPr="008F7BBD">
        <w:rPr>
          <w:rFonts w:ascii="Arial Narrow" w:eastAsia="Arial Narrow" w:hAnsi="Arial Narrow" w:cs="Arial Narrow"/>
          <w:color w:val="000000"/>
          <w:kern w:val="0"/>
          <w:sz w:val="22"/>
          <w:szCs w:val="22"/>
          <w:lang w:val="es-ES" w:eastAsia="es-ES"/>
          <w14:ligatures w14:val="none"/>
        </w:rPr>
        <w:t/>
      </w:r>
      <w:r w:rsidR="002D405C"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002D405C" w:rsidRPr="008F7BBD">
        <w:rPr>
          <w:rFonts w:ascii="Arial Narrow" w:eastAsia="Arial Narrow" w:hAnsi="Arial Narrow" w:cs="Arial Narrow"/>
          <w:kern w:val="0"/>
          <w14:ligatures w14:val="none"/>
          <w:sz w:val="22"/>
          <w:szCs w:val="22"/>
        </w:rPr>
        <w:t/>
      </w:r>
      <w:r w:rsidR="002D405C"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bCs/>
          <w:color w:val="000000"/>
          <w:kern w:val="0"/>
          <w:sz w:val="22"/>
          <w:szCs w:val="22"/>
          <w:lang w:val="es-ES" w:eastAsia="es-ES"/>
          <w14:ligatures w14:val="none"/>
        </w:rPr>
        <w:t/>
      </w:r>
    </w:p>
    <w:p w14:paraId="6332023E" w14:textId="77777777" w:rsidR="00D301B8" w:rsidRPr="008F7BBD" w:rsidRDefault="00D301B8" w:rsidP="00DE0D2A">
      <w:pPr>
        <w:spacing w:before="0"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23 de diciembre de 2025, fue víctima de un robo mientras se </w:t>
      </w:r>
      <w:r w:rsidR="00230F68" w:rsidRPr="008F7BBD">
        <w:rPr>
          <w:rFonts w:ascii="Arial Narrow" w:eastAsia="Arial Narrow" w:hAnsi="Arial Narrow" w:cs="Arial Narrow"/>
          <w:color w:val="000000"/>
          <w:kern w:val="0"/>
          <w:sz w:val="22"/>
          <w:szCs w:val="22"/>
          <w:lang w:eastAsia="es-ES"/>
          <w14:ligatures w14:val="none"/>
        </w:rPr>
        <w:t>desplazaba por una</w:t>
      </w:r>
      <w:r w:rsidRPr="008F7BBD">
        <w:rPr>
          <w:rFonts w:ascii="Arial Narrow" w:eastAsia="Arial Narrow" w:hAnsi="Arial Narrow" w:cs="Arial Narrow"/>
          <w:color w:val="000000"/>
          <w:kern w:val="0"/>
          <w:sz w:val="22"/>
          <w:szCs w:val="22"/>
          <w:lang w:eastAsia="es-ES"/>
          <w14:ligatures w14:val="none"/>
        </w:rPr>
        <w:t xml:space="preserve"> carretera </w:t>
      </w:r>
      <w:r w:rsidR="00230F68" w:rsidRPr="008F7BBD">
        <w:rPr>
          <w:rFonts w:ascii="Arial Narrow" w:eastAsia="Arial Narrow" w:hAnsi="Arial Narrow" w:cs="Arial Narrow"/>
          <w:color w:val="000000"/>
          <w:kern w:val="0"/>
          <w:sz w:val="22"/>
          <w:szCs w:val="22"/>
          <w:lang w:eastAsia="es-ES"/>
          <w14:ligatures w14:val="none"/>
        </w:rPr>
        <w:t>y</w:t>
      </w:r>
      <w:r w:rsidRPr="008F7BBD">
        <w:rPr>
          <w:rFonts w:ascii="Arial Narrow" w:eastAsia="Arial Narrow" w:hAnsi="Arial Narrow" w:cs="Arial Narrow"/>
          <w:color w:val="000000"/>
          <w:kern w:val="0"/>
          <w:sz w:val="22"/>
          <w:szCs w:val="22"/>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Arial Narrow" w:hAnsi="Arial Narrow" w:cs="Arial Narrow"/>
          <w:color w:val="000000"/>
          <w:kern w:val="0"/>
          <w:sz w:val="22"/>
          <w:szCs w:val="22"/>
          <w:lang w:eastAsia="es-ES"/>
          <w14:ligatures w14:val="none"/>
        </w:rPr>
        <w:t xml:space="preserve"> S.A.</w:t>
      </w:r>
      <w:r w:rsidRPr="008F7BBD">
        <w:rPr>
          <w:rFonts w:ascii="Arial Narrow" w:eastAsia="Arial Narrow" w:hAnsi="Arial Narrow" w:cs="Arial Narrow"/>
          <w:color w:val="000000"/>
          <w:kern w:val="0"/>
          <w:sz w:val="22"/>
          <w:szCs w:val="22"/>
          <w:lang w:eastAsia="es-ES"/>
          <w14:ligatures w14:val="none"/>
        </w:rPr>
        <w:t xml:space="preserve"> </w:t>
      </w:r>
      <w:r w:rsidR="00BC60CB" w:rsidRPr="008F7BBD">
        <w:rPr>
          <w:rFonts w:ascii="Arial Narrow" w:eastAsia="Arial Narrow" w:hAnsi="Arial Narrow" w:cs="Arial Narrow"/>
          <w:color w:val="000000"/>
          <w:kern w:val="0"/>
          <w:sz w:val="22"/>
          <w:szCs w:val="22"/>
          <w:lang w:eastAsia="es-ES"/>
          <w14:ligatures w14:val="none"/>
        </w:rPr>
        <w:t xml:space="preserve">(en adelante, Banco) </w:t>
      </w:r>
      <w:r w:rsidRPr="008F7BBD">
        <w:rPr>
          <w:rFonts w:ascii="Arial Narrow" w:eastAsia="Arial Narrow" w:hAnsi="Arial Narrow" w:cs="Arial Narrow"/>
          <w:color w:val="000000"/>
          <w:kern w:val="0"/>
          <w:sz w:val="22"/>
          <w:szCs w:val="22"/>
          <w:lang w:eastAsia="es-ES"/>
          <w14:ligatures w14:val="none"/>
        </w:rPr>
        <w:t xml:space="preserve">y una laptop. Asimismo, permaneció retenida contra su voluntad por aproximadamente cuarenta minutos fuera de la carretera, </w:t>
      </w:r>
      <w:r w:rsidR="00BC60CB" w:rsidRPr="008F7BBD">
        <w:rPr>
          <w:rFonts w:ascii="Arial Narrow" w:eastAsia="Arial Narrow" w:hAnsi="Arial Narrow" w:cs="Arial Narrow"/>
          <w:color w:val="000000"/>
          <w:kern w:val="0"/>
          <w:sz w:val="22"/>
          <w:szCs w:val="22"/>
          <w:lang w:eastAsia="es-ES"/>
          <w14:ligatures w14:val="none"/>
        </w:rPr>
        <w:t>mientras que</w:t>
      </w:r>
      <w:r w:rsidRPr="008F7BBD">
        <w:rPr>
          <w:rFonts w:ascii="Arial Narrow" w:eastAsia="Arial Narrow" w:hAnsi="Arial Narrow" w:cs="Arial Narrow"/>
          <w:color w:val="000000"/>
          <w:kern w:val="0"/>
          <w:sz w:val="22"/>
          <w:szCs w:val="22"/>
          <w:lang w:eastAsia="es-ES"/>
          <w14:ligatures w14:val="none"/>
        </w:rPr>
        <w:t xml:space="preserve"> los </w:t>
      </w:r>
      <w:r w:rsidR="00BC60CB" w:rsidRPr="008F7BBD">
        <w:rPr>
          <w:rFonts w:ascii="Arial Narrow" w:eastAsia="Arial Narrow" w:hAnsi="Arial Narrow" w:cs="Arial Narrow"/>
          <w:color w:val="000000"/>
          <w:kern w:val="0"/>
          <w:sz w:val="22"/>
          <w:szCs w:val="22"/>
          <w:lang w:eastAsia="es-ES"/>
          <w14:ligatures w14:val="none"/>
        </w:rPr>
        <w:t>sujetos</w:t>
      </w:r>
      <w:r w:rsidRPr="008F7BBD">
        <w:rPr>
          <w:rFonts w:ascii="Arial Narrow" w:eastAsia="Arial Narrow" w:hAnsi="Arial Narrow" w:cs="Arial Narrow"/>
          <w:color w:val="000000"/>
          <w:kern w:val="0"/>
          <w:sz w:val="22"/>
          <w:szCs w:val="22"/>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L</w:t>
      </w:r>
      <w:r w:rsidR="00D301B8" w:rsidRPr="008F7BBD">
        <w:rPr>
          <w:rFonts w:ascii="Arial Narrow" w:eastAsia="Arial Narrow" w:hAnsi="Arial Narrow" w:cs="Arial Narrow"/>
          <w:color w:val="000000"/>
          <w:kern w:val="0"/>
          <w:sz w:val="22"/>
          <w:szCs w:val="22"/>
          <w:lang w:eastAsia="es-ES"/>
          <w14:ligatures w14:val="none"/>
        </w:rPr>
        <w:t>uego de ocurrido el robo de sus pertenencias, procedió a</w:t>
      </w:r>
      <w:r w:rsidRPr="008F7BBD">
        <w:rPr>
          <w:rFonts w:ascii="Arial Narrow" w:eastAsia="Arial Narrow" w:hAnsi="Arial Narrow" w:cs="Arial Narrow"/>
          <w:color w:val="000000"/>
          <w:kern w:val="0"/>
          <w:sz w:val="22"/>
          <w:szCs w:val="22"/>
          <w:lang w:eastAsia="es-ES"/>
          <w14:ligatures w14:val="none"/>
        </w:rPr>
        <w:t xml:space="preserve"> realizar el</w:t>
      </w:r>
      <w:r w:rsidR="00D301B8" w:rsidRPr="008F7BBD">
        <w:rPr>
          <w:rFonts w:ascii="Arial Narrow" w:eastAsia="Arial Narrow" w:hAnsi="Arial Narrow" w:cs="Arial Narrow"/>
          <w:color w:val="000000"/>
          <w:kern w:val="0"/>
          <w:sz w:val="22"/>
          <w:szCs w:val="22"/>
          <w:lang w:eastAsia="es-ES"/>
          <w14:ligatures w14:val="none"/>
        </w:rPr>
        <w:t xml:space="preserve"> bloqueo de sus tarjetas del </w:t>
      </w:r>
      <w:r w:rsidRPr="008F7BBD">
        <w:rPr>
          <w:rFonts w:ascii="Arial Narrow" w:eastAsia="Arial Narrow" w:hAnsi="Arial Narrow" w:cs="Arial Narrow"/>
          <w:color w:val="000000"/>
          <w:kern w:val="0"/>
          <w:sz w:val="22"/>
          <w:szCs w:val="22"/>
          <w:lang w:eastAsia="es-ES"/>
          <w14:ligatures w14:val="none"/>
        </w:rPr>
        <w:t>Banco</w:t>
      </w:r>
      <w:r w:rsidR="00D301B8" w:rsidRPr="008F7BBD">
        <w:rPr>
          <w:rFonts w:ascii="Arial Narrow" w:eastAsia="Arial Narrow" w:hAnsi="Arial Narrow" w:cs="Arial Narrow"/>
          <w:color w:val="000000"/>
          <w:kern w:val="0"/>
          <w:sz w:val="22"/>
          <w:szCs w:val="22"/>
          <w:lang w:eastAsia="es-ES"/>
          <w14:ligatures w14:val="none"/>
        </w:rPr>
        <w:t>, tomando conocimiento que los fondos existentes en sus cuentas bancarias ya habían sido retirados.</w:t>
      </w:r>
      <w:r w:rsidRPr="008F7BBD">
        <w:rPr>
          <w:rFonts w:ascii="Arial Narrow" w:eastAsia="Arial Narrow" w:hAnsi="Arial Narrow" w:cs="Arial Narrow"/>
          <w:color w:val="000000"/>
          <w:kern w:val="0"/>
          <w:sz w:val="22"/>
          <w:szCs w:val="22"/>
          <w:lang w:eastAsia="es-ES"/>
          <w14:ligatures w14:val="none"/>
        </w:rPr>
        <w:t xml:space="preserve"> </w:t>
      </w:r>
    </w:p>
    <w:p w14:paraId="064C476C"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C11F64" w:rsidRPr="008F7BBD">
        <w:rPr>
          <w:rFonts w:ascii="Arial Narrow" w:eastAsia="Arial Narrow" w:hAnsi="Arial Narrow" w:cs="Arial Narrow"/>
          <w:color w:val="000000"/>
          <w:kern w:val="0"/>
          <w:sz w:val="22"/>
          <w:szCs w:val="22"/>
          <w:lang w:eastAsia="es-ES"/>
          <w14:ligatures w14:val="none"/>
        </w:rPr>
        <w:t>otorgamiento</w:t>
      </w:r>
      <w:r w:rsidRPr="008F7BBD">
        <w:rPr>
          <w:rFonts w:ascii="Arial Narrow" w:eastAsia="Arial Narrow" w:hAnsi="Arial Narrow" w:cs="Arial Narrow"/>
          <w:color w:val="000000"/>
          <w:kern w:val="0"/>
          <w:sz w:val="22"/>
          <w:szCs w:val="22"/>
          <w:lang w:eastAsia="es-ES"/>
          <w14:ligatures w14:val="none"/>
        </w:rPr>
        <w:t xml:space="preserve"> de cobertura </w:t>
      </w:r>
      <w:r w:rsidR="00C11F64"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28 de enero de 2026, se comunicó con Honesty S.A.C., </w:t>
      </w:r>
      <w:r w:rsidR="005133AA" w:rsidRPr="008F7BBD">
        <w:rPr>
          <w:rFonts w:ascii="Arial Narrow" w:eastAsia="Arial Narrow" w:hAnsi="Arial Narrow" w:cs="Arial Narrow"/>
          <w:color w:val="000000"/>
          <w:kern w:val="0"/>
          <w:sz w:val="22"/>
          <w:szCs w:val="22"/>
          <w:lang w:eastAsia="es-ES"/>
          <w14:ligatures w14:val="none"/>
        </w:rPr>
        <w:t>empresa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encargada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realización de la prueba de polígrafo, </w:t>
      </w:r>
      <w:r w:rsidR="005133AA" w:rsidRPr="008F7BBD">
        <w:rPr>
          <w:rFonts w:ascii="Arial Narrow" w:eastAsia="Arial Narrow" w:hAnsi="Arial Narrow" w:cs="Arial Narrow"/>
          <w:color w:val="000000"/>
          <w:kern w:val="0"/>
          <w:sz w:val="22"/>
          <w:szCs w:val="22"/>
          <w:lang w:eastAsia="es-ES"/>
          <w14:ligatures w14:val="none"/>
        </w:rPr>
        <w:t>y le</w:t>
      </w:r>
      <w:r w:rsidRPr="008F7BBD">
        <w:rPr>
          <w:rFonts w:ascii="Arial Narrow" w:eastAsia="Arial Narrow" w:hAnsi="Arial Narrow" w:cs="Arial Narrow"/>
          <w:color w:val="000000"/>
          <w:kern w:val="0"/>
          <w:sz w:val="22"/>
          <w:szCs w:val="22"/>
          <w:lang w:eastAsia="es-ES"/>
          <w14:ligatures w14:val="none"/>
        </w:rPr>
        <w:t xml:space="preserve"> remitió documentación médica consistente en historia clínica mediante las cuales acreditó su estado de gestación. Asimismo, señaló que </w:t>
      </w:r>
      <w:r w:rsidRPr="008F7BBD">
        <w:rPr>
          <w:rFonts w:ascii="Arial Narrow" w:eastAsia="Arial Narrow" w:hAnsi="Arial Narrow" w:cs="Arial Narrow"/>
          <w:color w:val="000000"/>
          <w:kern w:val="0"/>
          <w:sz w:val="22"/>
          <w:szCs w:val="22"/>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w:t>
      </w:r>
      <w:r w:rsidR="001E20A5" w:rsidRPr="008F7BBD">
        <w:rPr>
          <w:rFonts w:ascii="Arial Narrow" w:eastAsia="Arial Narrow" w:hAnsi="Arial Narrow" w:cs="Arial Narrow"/>
          <w:color w:val="000000"/>
          <w:kern w:val="0"/>
          <w:sz w:val="22"/>
          <w:szCs w:val="22"/>
          <w:lang w:eastAsia="es-ES"/>
          <w14:ligatures w14:val="none"/>
        </w:rPr>
        <w:t>se mismo día</w:t>
      </w:r>
      <w:r w:rsidRPr="008F7BBD">
        <w:rPr>
          <w:rFonts w:ascii="Arial Narrow" w:eastAsia="Arial Narrow" w:hAnsi="Arial Narrow" w:cs="Arial Narrow"/>
          <w:color w:val="000000"/>
          <w:kern w:val="0"/>
          <w:sz w:val="22"/>
          <w:szCs w:val="22"/>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12 de febrero de 2026, presentó el Reclamo 000/0893/2026 ante Pacífico, solicitando la atención de la cobertura </w:t>
      </w:r>
      <w:r w:rsidR="005C75CE"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w:t>
      </w:r>
    </w:p>
    <w:p w14:paraId="287FCD52"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Arial Narrow" w:hAnsi="Arial Narrow" w:cs="Arial Narrow"/>
          <w:color w:val="000000"/>
          <w:kern w:val="0"/>
          <w:sz w:val="22"/>
          <w:szCs w:val="22"/>
          <w:lang w:eastAsia="es-ES"/>
          <w14:ligatures w14:val="none"/>
        </w:rPr>
        <w:t>se esperaría</w:t>
      </w:r>
      <w:r w:rsidRPr="008F7BBD">
        <w:rPr>
          <w:rFonts w:ascii="Arial Narrow" w:eastAsia="Arial Narrow" w:hAnsi="Arial Narrow" w:cs="Arial Narrow"/>
          <w:color w:val="000000"/>
          <w:kern w:val="0"/>
          <w:sz w:val="22"/>
          <w:szCs w:val="22"/>
          <w:lang w:eastAsia="es-ES"/>
          <w14:ligatures w14:val="none"/>
        </w:rPr>
        <w:t xml:space="preserve"> un mes para la realización de dicha evaluación.</w:t>
      </w:r>
      <w:r w:rsidR="0043477A" w:rsidRPr="008F7BBD">
        <w:rPr>
          <w:rFonts w:ascii="Arial Narrow" w:eastAsia="Arial Narrow" w:hAnsi="Arial Narrow" w:cs="Arial Narrow"/>
          <w:color w:val="000000"/>
          <w:kern w:val="0"/>
          <w:sz w:val="22"/>
          <w:szCs w:val="22"/>
          <w:lang w:eastAsia="es-ES"/>
          <w14:ligatures w14:val="none"/>
        </w:rPr>
        <w:t xml:space="preserve"> No obstante</w:t>
      </w:r>
      <w:r w:rsidRPr="008F7BBD">
        <w:rPr>
          <w:rFonts w:ascii="Arial Narrow" w:eastAsia="Arial Narrow" w:hAnsi="Arial Narrow" w:cs="Arial Narrow"/>
          <w:color w:val="000000"/>
          <w:kern w:val="0"/>
          <w:sz w:val="22"/>
          <w:szCs w:val="22"/>
          <w:lang w:eastAsia="es-ES"/>
          <w14:ligatures w14:val="none"/>
        </w:rPr>
        <w:t>, contaba con fecha probable de parto programada para el 10 de junio de 2026.</w:t>
      </w:r>
    </w:p>
    <w:p w14:paraId="661528C7" w14:textId="77777777" w:rsidR="00D301B8" w:rsidRPr="008F7BBD" w:rsidRDefault="00D301B8" w:rsidP="00DE0D2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Hasta la fecha</w:t>
      </w:r>
      <w:r w:rsidR="00D301B8" w:rsidRPr="008F7BBD">
        <w:rPr>
          <w:rFonts w:ascii="Arial Narrow" w:eastAsia="Arial Narrow" w:hAnsi="Arial Narrow" w:cs="Arial Narrow"/>
          <w:color w:val="000000"/>
          <w:kern w:val="0"/>
          <w:sz w:val="22"/>
          <w:szCs w:val="22"/>
          <w:lang w:eastAsia="es-ES"/>
          <w14:ligatures w14:val="none"/>
        </w:rPr>
        <w:t xml:space="preserve">, Pacífico no cumplió con </w:t>
      </w:r>
      <w:r w:rsidRPr="008F7BBD">
        <w:rPr>
          <w:rFonts w:ascii="Arial Narrow" w:eastAsia="Arial Narrow" w:hAnsi="Arial Narrow" w:cs="Arial Narrow"/>
          <w:color w:val="000000"/>
          <w:kern w:val="0"/>
          <w:sz w:val="22"/>
          <w:szCs w:val="22"/>
          <w:lang w:eastAsia="es-ES"/>
          <w14:ligatures w14:val="none"/>
        </w:rPr>
        <w:t>otorgar</w:t>
      </w:r>
      <w:r w:rsidR="00D301B8" w:rsidRPr="008F7BBD">
        <w:rPr>
          <w:rFonts w:ascii="Arial Narrow" w:eastAsia="Arial Narrow" w:hAnsi="Arial Narrow" w:cs="Arial Narrow"/>
          <w:color w:val="000000"/>
          <w:kern w:val="0"/>
          <w:sz w:val="22"/>
          <w:szCs w:val="22"/>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val="es-ES" w:eastAsia="es-ES"/>
          <w14:ligatures w14:val="none"/>
        </w:rPr>
        <w:t/>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1D28DB" w:rsidRPr="008F7BB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F7B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sz w:val="22"/>
          <w:szCs w:val="22"/>
          <w:vertAlign w:val="superscript"/>
          <w14:ligatures w14:val="none"/>
        </w:rPr>
        <w:footnoteReference w:id="3"/>
      </w:r>
      <w:r w:rsidRPr="008F7BBD">
        <w:rPr>
          <w:rFonts w:ascii="Arial Narrow" w:eastAsia="Arial Narrow" w:hAnsi="Arial Narrow" w:cs="Arial Narrow"/>
          <w:color w:val="000000"/>
          <w:kern w:val="0"/>
          <w:sz w:val="22"/>
          <w:szCs w:val="22"/>
          <w:lang w:eastAsia="es-PE"/>
          <w14:ligatures w14:val="none"/>
        </w:rPr>
        <w:t xml:space="preserve">, </w:t>
      </w:r>
      <w:r w:rsidR="00121544" w:rsidRPr="008F7BBD">
        <w:rPr>
          <w:rFonts w:ascii="Arial Narrow" w:eastAsia="Arial Narrow" w:hAnsi="Arial Narrow" w:cs="Arial Narrow"/>
          <w:color w:val="000000"/>
          <w:kern w:val="0"/>
          <w:sz w:val="22"/>
          <w:szCs w:val="22"/>
          <w:lang w:eastAsia="es-PE"/>
          <w14:ligatures w14:val="none"/>
        </w:rPr>
        <w:t xml:space="preserve">considera </w:t>
      </w:r>
      <w:r w:rsidR="00121544" w:rsidRPr="008F7BBD">
        <w:rPr>
          <w:rFonts w:ascii="Arial Narrow" w:eastAsia="Arial Narrow" w:hAnsi="Arial Narrow" w:cs="Arial Narrow"/>
          <w:kern w:val="0"/>
          <w14:ligatures w14:val="none"/>
          <w:sz w:val="22"/>
          <w:szCs w:val="22"/>
        </w:rPr>
        <w:t xml:space="preserve">que el hecho denunciado, </w:t>
      </w:r>
      <w:bookmarkStart w:id="6" w:name="_Hlk211591623"/>
      <w:r w:rsidR="00121544" w:rsidRPr="008F7B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BD0C16" w:rsidRPr="008F7BBD">
        <w:rPr>
          <w:rFonts w:ascii="Arial Narrow" w:eastAsia="Arial Narrow" w:hAnsi="Arial Narrow" w:cs="Arial Narrow"/>
          <w:color w:val="000000"/>
          <w:kern w:val="0"/>
          <w:sz w:val="22"/>
          <w:szCs w:val="22"/>
          <w:lang w:val="es-ES" w:eastAsia="es-ES"/>
          <w14:ligatures w14:val="none"/>
        </w:rPr>
        <w:t xml:space="preserve">la </w:t>
      </w:r>
      <w:r w:rsidR="00BD0C16" w:rsidRPr="008F7BBD">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BD0C16" w:rsidRPr="008F7BBD">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de la denunciante</w:t>
      </w:r>
      <w:r w:rsidR="00BD0C16" w:rsidRPr="008F7BBD">
        <w:rPr>
          <w:rFonts w:ascii="Arial Narrow" w:eastAsia="Arial Narrow" w:hAnsi="Arial Narrow" w:cs="Arial Narrow"/>
          <w:kern w:val="0"/>
          <w14:ligatures w14:val="none"/>
          <w:sz w:val="22"/>
          <w:szCs w:val="22"/>
        </w:rPr>
        <w:t xml:space="preserve">, por el siniestro del </w:t>
      </w:r>
      <w:r w:rsidR="00BD0C16" w:rsidRPr="008F7BBD">
        <w:rPr>
          <w:rFonts w:ascii="Arial Narrow" w:eastAsia="Arial Narrow" w:hAnsi="Arial Narrow" w:cs="Arial Narrow"/>
          <w:color w:val="000000"/>
          <w:kern w:val="0"/>
          <w:sz w:val="22"/>
          <w:szCs w:val="22"/>
          <w:lang w:eastAsia="es-ES"/>
          <w14:ligatures w14:val="none"/>
        </w:rPr>
        <w:t>23 de diciembre de 2025</w:t>
      </w:r>
      <w:r w:rsidR="001F6777" w:rsidRPr="008F7B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y 19</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del Código</w:t>
      </w:r>
      <w:bookmarkStart w:id="10" w:name="_Hlk213160896"/>
      <w:bookmarkEnd w:id="7"/>
      <w:r w:rsidR="001F6777" w:rsidRPr="008F7BBD">
        <w:rPr>
          <w:rStyle w:val="Refdenotaalpie"/>
          <w:rFonts w:ascii="Arial Narrow" w:eastAsia="Arial Narrow" w:hAnsi="Arial Narrow" w:cs="Arial Narrow"/>
          <w:kern w:val="0"/>
          <w:sz w:val="22"/>
          <w:szCs w:val="22"/>
          <w:vertAlign w:val="superscript"/>
          <w14:ligatures w14:val="none"/>
        </w:rPr>
        <w:footnoteReference w:id="4"/>
      </w:r>
      <w:bookmarkEnd w:id="10"/>
      <w:r w:rsidR="001F6777" w:rsidRPr="008F7BBD">
        <w:rPr>
          <w:rFonts w:ascii="Arial Narrow" w:eastAsia="Arial Narrow" w:hAnsi="Arial Narrow" w:cs="Arial Narrow"/>
          <w:kern w:val="0"/>
          <w14:ligatures w14:val="none"/>
          <w:sz w:val="22"/>
          <w:szCs w:val="22"/>
        </w:rPr>
        <w:t>.</w:t>
      </w:r>
      <w:bookmarkEnd w:id="8"/>
    </w:p>
    <w:p w14:paraId="6E1E0A0E" w14:textId="77777777" w:rsidR="005F6185" w:rsidRPr="008F7BBD" w:rsidRDefault="005F6185" w:rsidP="00DE0D2A">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Así también, la Secretaría Técnica, en ejercicio de sus facultades, </w:t>
      </w:r>
      <w:r w:rsidRPr="008F7BBD">
        <w:rPr>
          <w:rFonts w:ascii="Arial Narrow" w:eastAsia="Arial Narrow" w:hAnsi="Arial Narrow" w:cs="Arial Narrow"/>
          <w:color w:val="000000"/>
          <w:kern w:val="0"/>
          <w:sz w:val="22"/>
          <w:szCs w:val="22"/>
          <w:lang w:eastAsia="es-PE"/>
          <w14:ligatures w14:val="none"/>
        </w:rPr>
        <w:t xml:space="preserve">considera </w:t>
      </w:r>
      <w:r w:rsidRPr="008F7BBD">
        <w:rPr>
          <w:rFonts w:ascii="Arial Narrow" w:eastAsia="Arial Narrow" w:hAnsi="Arial Narrow" w:cs="Arial Narrow"/>
          <w:kern w:val="0"/>
          <w14:ligatures w14:val="none"/>
          <w:sz w:val="22"/>
          <w:szCs w:val="22"/>
        </w:rPr>
        <w:t>que el hecho denunciado, consistente en que</w:t>
      </w:r>
      <w:bookmarkEnd w:id="11"/>
      <w:r w:rsidRPr="008F7BBD">
        <w:rPr>
          <w:rFonts w:ascii="Arial Narrow" w:eastAsia="Arial Narrow" w:hAnsi="Arial Narrow" w:cs="Arial Narrow"/>
          <w:color w:val="000000"/>
          <w:kern w:val="0"/>
          <w:sz w:val="22"/>
          <w:szCs w:val="22"/>
          <w:lang w:val="es-ES" w:eastAsia="es-ES"/>
          <w14:ligatures w14:val="none"/>
        </w:rPr>
        <w:t xml:space="preserve"> </w:t>
      </w:r>
      <w:r w:rsidR="00BD0C16"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BD0C16"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BD0C16" w:rsidRPr="008F7BBD">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 xml:space="preserve">a que </w:t>
      </w:r>
      <w:r w:rsidR="00BD0C16"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sz w:val="22"/>
          <w:szCs w:val="22"/>
        </w:rPr>
        <w:t xml:space="preserve">, pese a que no se encontraba apta para su realización </w:t>
      </w:r>
      <w:r w:rsidR="00BD0C16"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F7BBD">
        <w:rPr>
          <w:rFonts w:ascii="Arial Narrow" w:eastAsia="Arial Narrow" w:hAnsi="Arial Narrow" w:cs="Arial Narrow"/>
          <w:bCs/>
          <w:color w:val="000000"/>
          <w:kern w:val="0"/>
          <w:sz w:val="22"/>
          <w:szCs w:val="22"/>
          <w:lang w:eastAsia="es-PE"/>
          <w14:ligatures w14:val="none"/>
        </w:rPr>
        <w:t>del Código</w:t>
      </w:r>
      <w:r w:rsidRPr="008F7BBD">
        <w:rPr>
          <w:rStyle w:val="Refdenotaalpie"/>
          <w:rFonts w:ascii="Arial Narrow" w:eastAsia="Arial Narrow" w:hAnsi="Arial Narrow" w:cs="Arial Narrow"/>
          <w:sz w:val="22"/>
          <w:szCs w:val="22"/>
          <w:vertAlign w:val="superscript"/>
          <w:lang w:eastAsia="es-PE"/>
        </w:rPr>
        <w:footnoteReference w:id="5"/>
      </w:r>
      <w:r w:rsidRPr="008F7BBD">
        <w:rPr>
          <w:rFonts w:ascii="Arial Narrow" w:eastAsia="Arial Narrow" w:hAnsi="Arial Narrow" w:cs="Arial Narrow"/>
          <w:bCs/>
          <w:color w:val="000000"/>
          <w:kern w:val="0"/>
          <w:sz w:val="22"/>
          <w:szCs w:val="22"/>
          <w:lang w:eastAsia="es-PE"/>
          <w14:ligatures w14:val="none"/>
        </w:rPr>
        <w:t xml:space="preserve">. </w:t>
      </w:r>
      <w:bookmarkStart w:id="12" w:name="_Hlk215162008"/>
    </w:p>
    <w:p w14:paraId="734CAF90" w14:textId="77777777" w:rsidR="001F6777" w:rsidRPr="008F7BBD" w:rsidRDefault="001F6777" w:rsidP="00DE0D2A">
      <w:pPr>
        <w:spacing w:before="0" w:after="0" w:line="240" w:lineRule="auto"/>
        <w:contextualSpacing/>
        <w:jc w:val="both"/>
        <w:rPr>
          <w:rFonts w:ascii="Arial Narrow" w:eastAsia="Arial Narrow" w:hAnsi="Arial Narrow" w:cs="Arial Narrow"/>
          <w:kern w:val="0"/>
          <w14:ligatures w14:val="none"/>
          <w:sz w:val="22"/>
          <w:szCs w:val="22"/>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F7BB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8F7BBD" w:rsidRPr="008F7BBD">
        <w:rPr>
          <w:rFonts w:ascii="Arial Narrow" w:eastAsia="Arial Narrow" w:hAnsi="Arial Narrow" w:cs="Arial Narrow"/>
          <w:color w:val="000000"/>
          <w:kern w:val="0"/>
          <w:sz w:val="22"/>
          <w:szCs w:val="22"/>
          <w:lang w:eastAsia="es-ES"/>
          <w14:ligatures w14:val="none"/>
        </w:rPr>
        <w:t>12 de febrero de 2026</w:t>
      </w:r>
      <w:r w:rsidRPr="008F7BBD">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F7BBD">
        <w:rPr>
          <w:rFonts w:ascii="Arial Narrow" w:eastAsia="Arial Narrow" w:hAnsi="Arial Narrow" w:cs="Arial Narrow"/>
          <w:bCs/>
          <w:color w:val="000000"/>
          <w:kern w:val="0"/>
          <w:sz w:val="22"/>
          <w:szCs w:val="22"/>
          <w:lang w:eastAsia="es-PE"/>
          <w14:ligatures w14:val="none"/>
        </w:rPr>
        <w:t>.</w:t>
      </w:r>
      <w:bookmarkEnd w:id="14"/>
    </w:p>
    <w:bookmarkEnd w:id="9"/>
    <w:bookmarkEnd w:id="12"/>
    <w:p w14:paraId="432038D6" w14:textId="4F10991D" w:rsidR="00CA59A2" w:rsidRPr="008F7BBD" w:rsidRDefault="00CA59A2" w:rsidP="00DE0D2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sz w:val="22"/>
          <w:szCs w:val="22"/>
          <w:vertAlign w:val="superscript"/>
          <w14:ligatures w14:val="none"/>
        </w:rPr>
        <w:footnoteReference w:id="7"/>
      </w:r>
      <w:r w:rsidRPr="008F7BBD">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F7BBD" w:rsidRDefault="00CA59A2" w:rsidP="00DE0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F7B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Arial Narrow" w:hAnsi="Arial Narrow" w:cs="Arial Narrow"/>
          <w:color w:val="000000"/>
          <w:kern w:val="0"/>
          <w:sz w:val="22"/>
          <w:szCs w:val="22"/>
          <w:lang w:val="es-ES" w:eastAsia="es-ES"/>
          <w14:ligatures w14:val="none"/>
        </w:rPr>
        <w:t xml:space="preserve">a la compañía aseguradora </w:t>
      </w:r>
      <w:r w:rsidRPr="008F7BB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Arial Narrow" w:hAnsi="Arial Narrow" w:cs="Arial Narrow"/>
          <w:color w:val="000000"/>
          <w:kern w:val="0"/>
          <w:sz w:val="22"/>
          <w:szCs w:val="22"/>
          <w:lang w:val="es-ES" w:eastAsia="es-ES"/>
          <w14:ligatures w14:val="none"/>
        </w:rPr>
        <w:t>Póliza del Seguro de Protección de Tarjeta</w:t>
      </w:r>
      <w:r w:rsidR="001F6777" w:rsidRPr="008F7BBD">
        <w:rPr>
          <w:rFonts w:ascii="Arial Narrow" w:eastAsia="Arial Narrow" w:hAnsi="Arial Narrow" w:cs="Arial Narrow"/>
          <w:color w:val="000000"/>
          <w:kern w:val="0"/>
          <w:sz w:val="22"/>
          <w:szCs w:val="22"/>
          <w:lang w:val="es-ES" w:eastAsia="es-ES"/>
          <w14:ligatures w14:val="none"/>
        </w:rPr>
        <w:t>s - Certificado 3020708538</w:t>
      </w:r>
      <w:r w:rsidRPr="008F7BBD">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F7BBD">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F7BBD">
        <w:rPr>
          <w:rFonts w:ascii="Arial Narrow" w:eastAsia="Arial Narrow" w:hAnsi="Arial Narrow" w:cs="Arial Narrow"/>
          <w:color w:val="000000"/>
          <w:kern w:val="0"/>
          <w:sz w:val="22"/>
          <w:szCs w:val="22"/>
          <w:lang w:val="es-ES" w:eastAsia="es-ES"/>
          <w14:ligatures w14:val="none"/>
        </w:rPr>
        <w:t>; (</w:t>
      </w:r>
      <w:proofErr w:type="spellStart"/>
      <w:r w:rsidRPr="008F7BBD">
        <w:rPr>
          <w:rFonts w:ascii="Arial Narrow" w:eastAsia="Arial Narrow" w:hAnsi="Arial Narrow" w:cs="Arial Narrow"/>
          <w:color w:val="000000"/>
          <w:kern w:val="0"/>
          <w:sz w:val="22"/>
          <w:szCs w:val="22"/>
          <w:lang w:val="es-ES" w:eastAsia="es-ES"/>
          <w14:ligatures w14:val="none"/>
        </w:rPr>
        <w:t>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8F7BBD">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F7BBD">
        <w:rPr>
          <w:rFonts w:ascii="Arial Narrow" w:eastAsia="Arial Narrow" w:hAnsi="Arial Narrow" w:cs="Arial Narrow"/>
          <w:color w:val="000000"/>
          <w:kern w:val="0"/>
          <w:sz w:val="22"/>
          <w:szCs w:val="22"/>
          <w:lang w:val="es-ES" w:eastAsia="es-ES"/>
          <w14:ligatures w14:val="none"/>
        </w:rPr>
        <w:t xml:space="preserve">parte </w:t>
      </w:r>
      <w:r w:rsidR="00CF12D3" w:rsidRPr="008F7BBD">
        <w:rPr>
          <w:rFonts w:ascii="Arial Narrow" w:eastAsia="Arial Narrow" w:hAnsi="Arial Narrow" w:cs="Arial Narrow"/>
          <w:color w:val="000000"/>
          <w:kern w:val="0"/>
          <w:sz w:val="22"/>
          <w:szCs w:val="22"/>
          <w:lang w:val="es-ES" w:eastAsia="es-ES"/>
          <w14:ligatures w14:val="none"/>
        </w:rPr>
        <w:t>denunciante</w:t>
      </w:r>
      <w:r w:rsidRPr="008F7BBD">
        <w:rPr>
          <w:rFonts w:ascii="Arial Narrow" w:eastAsia="Arial Narrow" w:hAnsi="Arial Narrow" w:cs="Arial Narrow"/>
          <w:color w:val="000000"/>
          <w:kern w:val="0"/>
          <w:sz w:val="22"/>
          <w:szCs w:val="22"/>
          <w:lang w:val="es-ES" w:eastAsia="es-ES"/>
          <w14:ligatures w14:val="none"/>
        </w:rPr>
        <w:t>; y, (</w:t>
      </w:r>
      <w:proofErr w:type="spellStart"/>
      <w:r w:rsidRPr="008F7BBD">
        <w:rPr>
          <w:rFonts w:ascii="Arial Narrow" w:eastAsia="Arial Narrow" w:hAnsi="Arial Narrow" w:cs="Arial Narrow"/>
          <w:color w:val="000000"/>
          <w:kern w:val="0"/>
          <w:sz w:val="22"/>
          <w:szCs w:val="22"/>
          <w:lang w:val="es-ES" w:eastAsia="es-ES"/>
          <w14:ligatures w14:val="none"/>
        </w:rPr>
        <w:t>iii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F7BBD">
        <w:rPr>
          <w:rFonts w:ascii="Arial Narrow" w:eastAsia="Arial Narrow" w:hAnsi="Arial Narrow" w:cs="Arial Narrow"/>
          <w:color w:val="000000"/>
          <w:kern w:val="0"/>
          <w:sz w:val="22"/>
          <w:szCs w:val="22"/>
          <w:lang w:val="es-ES" w:eastAsia="es-ES"/>
          <w14:ligatures w14:val="none"/>
        </w:rPr>
        <w:t xml:space="preserve">con la parte denunciante </w:t>
      </w:r>
      <w:r w:rsidRPr="008F7BBD">
        <w:rPr>
          <w:rFonts w:ascii="Arial Narrow" w:eastAsia="Arial Narrow" w:hAnsi="Arial Narrow" w:cs="Arial Narrow"/>
          <w:color w:val="000000"/>
          <w:kern w:val="0"/>
          <w:sz w:val="22"/>
          <w:szCs w:val="22"/>
          <w:lang w:val="es-ES" w:eastAsia="es-ES"/>
          <w14:ligatures w14:val="none"/>
        </w:rPr>
        <w:t xml:space="preserve">en virtud </w:t>
      </w:r>
      <w:r w:rsidR="00F01410" w:rsidRPr="008F7BBD">
        <w:rPr>
          <w:rFonts w:ascii="Arial Narrow" w:eastAsia="Arial Narrow" w:hAnsi="Arial Narrow" w:cs="Arial Narrow"/>
          <w:color w:val="000000"/>
          <w:kern w:val="0"/>
          <w:sz w:val="22"/>
          <w:szCs w:val="22"/>
          <w:lang w:val="es-ES" w:eastAsia="es-ES"/>
          <w14:ligatures w14:val="none"/>
        </w:rPr>
        <w:t xml:space="preserve">de los hechos materia </w:t>
      </w:r>
      <w:r w:rsidRPr="008F7BBD">
        <w:rPr>
          <w:rFonts w:ascii="Arial Narrow" w:eastAsia="Arial Narrow" w:hAnsi="Arial Narrow" w:cs="Arial Narrow"/>
          <w:color w:val="000000"/>
          <w:kern w:val="0"/>
          <w:sz w:val="22"/>
          <w:szCs w:val="22"/>
          <w:lang w:val="es-ES" w:eastAsia="es-ES"/>
          <w14:ligatures w14:val="none"/>
        </w:rPr>
        <w:t>de denuncia.</w:t>
      </w:r>
      <w:r w:rsidRPr="008F7BB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F7BBD" w:rsidRDefault="00CA59A2" w:rsidP="00DE0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PRIMERO:</w:t>
      </w:r>
      <w:r w:rsidRPr="008F7BBD">
        <w:rPr>
          <w:rFonts w:ascii="Arial Narrow" w:eastAsia="Arial Narrow" w:hAnsi="Arial Narrow" w:cs="Arial Narrow"/>
          <w:color w:val="000000"/>
          <w:kern w:val="0"/>
          <w:sz w:val="22"/>
          <w:szCs w:val="22"/>
          <w:lang w:eastAsia="es-PE"/>
          <w14:ligatures w14:val="none"/>
        </w:rPr>
        <w:t xml:space="preserve"> admitir a trámite la denuncia del 4 de marzo de 2026 interpuesta por la señora [DENUNCIANTE] contra Pacífico Compañía de Seguros y Reaseguros S.A., por lo siguiente:</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sz w:val="22"/>
          <w:szCs w:val="22"/>
        </w:rPr>
        <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F7BBD">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CD4E71"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CD4E71"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CD4E71" w:rsidRPr="008F7BBD">
        <w:rPr>
          <w:rFonts w:ascii="Arial Narrow" w:eastAsia="Arial Narrow" w:hAnsi="Arial Narrow" w:cs="Arial Narrow"/>
          <w:color w:val="000000"/>
          <w:kern w:val="0"/>
          <w:sz w:val="22"/>
          <w:szCs w:val="22"/>
          <w:lang w:val="es-ES" w:eastAsia="es-ES"/>
          <w14:ligatures w14:val="none"/>
        </w:rPr>
        <w:t xml:space="preserve">la Póliza </w:t>
      </w:r>
      <w:r w:rsidR="001E20A5" w:rsidRPr="008F7BBD">
        <w:rPr>
          <w:rFonts w:ascii="Arial Narrow" w:eastAsia="Arial Narrow" w:hAnsi="Arial Narrow" w:cs="Arial Narrow"/>
          <w:color w:val="000000"/>
          <w:kern w:val="0"/>
          <w:sz w:val="22"/>
          <w:szCs w:val="22"/>
          <w:lang w:val="es-ES" w:eastAsia="es-ES"/>
          <w14:ligatures w14:val="none"/>
        </w:rPr>
        <w:t xml:space="preserve">del Seguro de Protección de Tarjetas - Certificado 3020708538 </w:t>
      </w:r>
      <w:r w:rsidR="001E20A5"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denunciante</w:t>
      </w:r>
      <w:r w:rsidRPr="008F7BBD">
        <w:rPr>
          <w:rFonts w:ascii="Arial Narrow" w:eastAsia="Arial Narrow" w:hAnsi="Arial Narrow" w:cs="Arial Narrow"/>
          <w:kern w:val="0"/>
          <w14:ligatures w14:val="none"/>
          <w:sz w:val="22"/>
          <w:szCs w:val="22"/>
        </w:rPr>
        <w:t xml:space="preserve">, por el siniestro del </w:t>
      </w:r>
      <w:r w:rsidR="0059028B" w:rsidRPr="008F7BBD">
        <w:rPr>
          <w:rFonts w:ascii="Arial Narrow" w:eastAsia="Arial Narrow" w:hAnsi="Arial Narrow" w:cs="Arial Narrow"/>
          <w:color w:val="000000"/>
          <w:kern w:val="0"/>
          <w:sz w:val="22"/>
          <w:szCs w:val="22"/>
          <w:lang w:eastAsia="es-ES"/>
          <w14:ligatures w14:val="none"/>
        </w:rPr>
        <w:t>23 de diciembre de 2025</w:t>
      </w:r>
      <w:r w:rsidRPr="008F7BBD">
        <w:rPr>
          <w:rFonts w:ascii="Arial Narrow" w:eastAsia="Arial Narrow" w:hAnsi="Arial Narrow" w:cs="Arial Narrow"/>
          <w:kern w:val="0"/>
          <w14:ligatures w14:val="none"/>
          <w:sz w:val="22"/>
          <w:szCs w:val="22"/>
        </w:rPr>
        <w:t>.</w:t>
      </w:r>
    </w:p>
    <w:p w14:paraId="7794569B" w14:textId="77777777" w:rsidR="001F6777" w:rsidRPr="008F7BBD" w:rsidRDefault="001F6777" w:rsidP="00DE0D2A">
      <w:pPr>
        <w:spacing w:before="0" w:after="0" w:line="240" w:lineRule="auto"/>
        <w:contextualSpacing/>
        <w:jc w:val="both"/>
        <w:rPr>
          <w:rFonts w:ascii="Arial Narrow" w:eastAsia="Arial Narrow" w:hAnsi="Arial Narrow" w:cs="Arial Narrow"/>
          <w:kern w:val="0"/>
          <w14:ligatures w14:val="none"/>
          <w:sz w:val="22"/>
          <w:szCs w:val="22"/>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8F7BBD">
        <w:rPr>
          <w:rFonts w:ascii="Arial Narrow" w:eastAsia="Arial Narrow" w:hAnsi="Arial Narrow" w:cs="Arial Narrow"/>
          <w:color w:val="000000"/>
          <w:kern w:val="0"/>
          <w:sz w:val="22"/>
          <w:szCs w:val="22"/>
          <w:lang w:val="es-ES" w:eastAsia="es-ES"/>
          <w14:ligatures w14:val="none"/>
        </w:rPr>
        <w:t xml:space="preserve">la compañía aseguradora </w:t>
      </w:r>
      <w:r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Pr="008F7BBD">
        <w:rPr>
          <w:rFonts w:ascii="Arial Narrow" w:eastAsia="Arial Narrow" w:hAnsi="Arial Narrow" w:cs="Arial Narrow"/>
          <w:color w:val="000000"/>
          <w:kern w:val="0"/>
          <w:sz w:val="22"/>
          <w:szCs w:val="22"/>
          <w:lang w:val="es-ES" w:eastAsia="es-ES"/>
          <w14:ligatures w14:val="none"/>
        </w:rPr>
        <w:t xml:space="preserve">de la </w:t>
      </w:r>
      <w:r w:rsidR="0059028B" w:rsidRPr="008F7BBD">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3020708538 </w:t>
      </w:r>
      <w:r w:rsidRPr="008F7BBD">
        <w:rPr>
          <w:rFonts w:ascii="Arial Narrow" w:eastAsia="Arial Narrow" w:hAnsi="Arial Narrow" w:cs="Arial Narrow"/>
          <w:color w:val="000000"/>
          <w:kern w:val="0"/>
          <w:sz w:val="22"/>
          <w:szCs w:val="22"/>
          <w:lang w:eastAsia="es-ES"/>
          <w14:ligatures w14:val="none"/>
        </w:rPr>
        <w:t xml:space="preserve">a que </w:t>
      </w:r>
      <w:r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sz w:val="22"/>
          <w:szCs w:val="22"/>
        </w:rPr>
        <w:t xml:space="preserve">, pese a que no se encontraba apta para su realización </w:t>
      </w:r>
      <w:r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color w:val="000000"/>
          <w:kern w:val="0"/>
          <w:sz w:val="22"/>
          <w:szCs w:val="22"/>
          <w:lang w:eastAsia="es-PE"/>
          <w14:ligatures w14:val="none"/>
        </w:rPr>
        <w:t xml:space="preserve"> </w:t>
      </w:r>
    </w:p>
    <w:p w14:paraId="68CF8BDA" w14:textId="77777777" w:rsidR="001F6777" w:rsidRPr="008F7BBD" w:rsidRDefault="001F6777" w:rsidP="00DE0D2A">
      <w:pPr>
        <w:pStyle w:val="Prrafodelista"/>
        <w:spacing w:before="0" w:after="0" w:line="240" w:lineRule="auto"/>
        <w:rPr>
          <w:rFonts w:ascii="Arial Narrow" w:eastAsia="Arial Narrow" w:hAnsi="Arial Narrow" w:cs="Arial Narrow"/>
          <w:kern w:val="0"/>
          <w14:ligatures w14:val="none"/>
          <w:sz w:val="22"/>
          <w:szCs w:val="22"/>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F7BBD">
        <w:rPr>
          <w:rFonts w:ascii="Arial Narrow" w:eastAsia="Arial Narrow" w:hAnsi="Arial Narrow" w:cs="Arial Narrow"/>
          <w:sz w:val="22"/>
          <w:szCs w:val="22"/>
        </w:rPr>
        <w:t>Presunta infracción al numeral 88.1</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del artículo 88</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 la Ley </w:t>
      </w:r>
      <w:r w:rsidRPr="008F7BBD">
        <w:rPr>
          <w:rFonts w:ascii="Arial Narrow" w:eastAsia="Arial Narrow" w:hAnsi="Arial Narrow" w:cs="Arial Narrow"/>
          <w:kern w:val="0"/>
          <w:sz w:val="22"/>
          <w:szCs w:val="22"/>
          <w:shd w:val="clear" w:color="auto" w:fill="FFFFFF"/>
          <w:lang w:eastAsia="es-PE"/>
          <w14:ligatures w14:val="none"/>
        </w:rPr>
        <w:t>29571</w:t>
      </w:r>
      <w:r w:rsidRPr="008F7BBD">
        <w:rPr>
          <w:rFonts w:ascii="Arial Narrow" w:eastAsia="Arial Narrow" w:hAnsi="Arial Narrow" w:cs="Arial Narrow"/>
          <w:sz w:val="22"/>
          <w:szCs w:val="22"/>
        </w:rPr>
        <w:t xml:space="preserve">, Código de Protección y Defensa del Consumidor, </w:t>
      </w:r>
      <w:r w:rsidRPr="008F7BBD">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CD4E71" w:rsidRPr="008F7BBD">
        <w:rPr>
          <w:rFonts w:ascii="Arial Narrow" w:eastAsia="Arial Narrow" w:hAnsi="Arial Narrow" w:cs="Arial Narrow"/>
          <w:color w:val="000000"/>
          <w:kern w:val="0"/>
          <w:sz w:val="22"/>
          <w:szCs w:val="22"/>
          <w:lang w:eastAsia="es-ES"/>
          <w14:ligatures w14:val="none"/>
        </w:rPr>
        <w:t>12 de febrero de 2026</w:t>
      </w:r>
      <w:r w:rsidRPr="008F7BBD">
        <w:rPr>
          <w:rFonts w:ascii="Arial Narrow" w:eastAsia="Arial Narrow" w:hAnsi="Arial Narrow" w:cs="Arial Narrow"/>
          <w:kern w:val="0"/>
          <w14:ligatures w14:val="none"/>
          <w:sz w:val="22"/>
          <w:szCs w:val="22"/>
        </w:rPr>
        <w:t>.</w:t>
      </w:r>
    </w:p>
    <w:p w14:paraId="042B3F54" w14:textId="777BBF33" w:rsidR="00CA59A2" w:rsidRPr="008F7BBD" w:rsidRDefault="00CA59A2" w:rsidP="00DE0D2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CE891D4" w:rsidR="00CA59A2" w:rsidRPr="008F7BBD" w:rsidRDefault="00CA59A2" w:rsidP="00DE0D2A">
      <w:pPr>
        <w:spacing w:after="0" w:line="240" w:lineRule="auto"/>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b/>
          <w:color w:val="000000"/>
          <w:kern w:val="0"/>
          <w:sz w:val="22"/>
          <w:szCs w:val="22"/>
          <w:lang w:eastAsia="es-PE"/>
          <w14:ligatures w14:val="none"/>
        </w:rPr>
        <w:t>SEGUNDO:</w:t>
      </w:r>
      <w:r w:rsidRPr="008F7B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7BBD">
        <w:rPr>
          <w:rFonts w:ascii="Arial Narrow" w:eastAsia="Arial Narrow" w:hAnsi="Arial Narrow" w:cs="Arial Narrow"/>
          <w:color w:val="000000"/>
          <w:kern w:val="0"/>
          <w:sz w:val="22"/>
          <w:szCs w:val="22"/>
          <w:lang w:val="es-ES" w:eastAsia="es-ES"/>
          <w14:ligatures w14:val="none"/>
        </w:rPr>
        <w:t xml:space="preserve">del </w:t>
      </w:r>
      <w:r w:rsidR="00B354A8" w:rsidRPr="008F7BBD">
        <w:rPr>
          <w:rFonts w:ascii="Arial Narrow" w:eastAsia="Arial Narrow" w:hAnsi="Arial Narrow" w:cs="Arial Narrow"/>
          <w:color w:val="000000"/>
          <w:kern w:val="0"/>
          <w:sz w:val="22"/>
          <w:szCs w:val="22"/>
          <w:lang w:val="es-ES" w:eastAsia="es-ES"/>
          <w14:ligatures w14:val="none"/>
        </w:rPr>
        <w:t>4 de marzo de 2026</w:t>
      </w:r>
      <w:r w:rsidRPr="008F7BBD">
        <w:rPr>
          <w:rFonts w:ascii="Arial Narrow" w:eastAsia="Arial Narrow" w:hAnsi="Arial Narrow" w:cs="Arial Narrow"/>
          <w:kern w:val="0"/>
          <w14:ligatures w14:val="none"/>
          <w:sz w:val="22"/>
          <w:szCs w:val="22"/>
        </w:rPr>
        <w:t>.</w:t>
      </w:r>
    </w:p>
    <w:p w14:paraId="68A17E97"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TERCERO:</w:t>
      </w:r>
      <w:r w:rsidRPr="008F7BBD">
        <w:rPr>
          <w:rFonts w:ascii="Arial Narrow" w:eastAsia="Arial Narrow" w:hAnsi="Arial Narrow" w:cs="Arial Narrow"/>
          <w:color w:val="000000"/>
          <w:kern w:val="0"/>
          <w:sz w:val="22"/>
          <w:szCs w:val="22"/>
          <w:lang w:eastAsia="es-PE"/>
          <w14:ligatures w14:val="none"/>
        </w:rPr>
        <w:t xml:space="preserve"> </w:t>
      </w:r>
      <w:r w:rsidRPr="008F7BBD">
        <w:rPr>
          <w:rFonts w:ascii="Arial Narrow" w:eastAsia="Arial Narrow" w:hAnsi="Arial Narrow" w:cs="Arial Narrow"/>
          <w:color w:val="000000"/>
          <w:kern w:val="0"/>
          <w:sz w:val="22"/>
          <w:szCs w:val="22"/>
          <w:lang w:eastAsia="es-PE"/>
          <w14:ligatures w14:val="none"/>
        </w:rPr>
        <w:t xml:space="preserve">requerir a </w:t>
      </w:r>
      <w:r w:rsidR="00EE2B98" w:rsidRPr="008F7BBD">
        <w:rPr>
          <w:rFonts w:ascii="Arial Narrow" w:eastAsia="Arial Narrow" w:hAnsi="Arial Narrow" w:cs="Arial Narrow"/>
          <w:sz w:val="22"/>
          <w:szCs w:val="22"/>
        </w:rPr>
        <w:t xml:space="preserve">Pacífico Compañía de Seguros y Reaseguros S.A. </w:t>
      </w:r>
      <w:r w:rsidRPr="008F7BBD">
        <w:rPr>
          <w:rFonts w:ascii="Arial Narrow" w:eastAsia="Arial Narrow" w:hAnsi="Arial Narrow" w:cs="Arial Narrow"/>
          <w:color w:val="000000"/>
          <w:kern w:val="0"/>
          <w:sz w:val="22"/>
          <w:szCs w:val="22"/>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 Procesal Civil. </w:t>
      </w:r>
      <w:r w:rsidRPr="008F7B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F7BBD">
        <w:rPr>
          <w:rFonts w:ascii="Arial Narrow" w:eastAsia="Arial Narrow" w:hAnsi="Arial Narrow" w:cs="Arial Narrow"/>
          <w:kern w:val="0"/>
          <w:sz w:val="22"/>
          <w:szCs w:val="22"/>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en caso califique como </w:t>
      </w:r>
      <w:proofErr w:type="gramStart"/>
      <w:r w:rsidRPr="008F7BBD">
        <w:rPr>
          <w:rFonts w:ascii="Arial Narrow" w:eastAsia="Arial Narrow" w:hAnsi="Arial Narrow" w:cs="Arial Narrow"/>
          <w:kern w:val="0"/>
          <w14:ligatures w14:val="none"/>
          <w:sz w:val="22"/>
          <w:szCs w:val="22"/>
        </w:rPr>
        <w:t>micro empresa</w:t>
      </w:r>
      <w:proofErr w:type="gramEnd"/>
      <w:r w:rsidRPr="008F7B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Arial Narrow" w:hAnsi="Arial Narrow" w:cs="Arial Narrow"/>
          <w:kern w:val="0"/>
          <w:sz w:val="22"/>
          <w:szCs w:val="22"/>
          <w:vertAlign w:val="superscript"/>
          <w14:ligatures w14:val="none"/>
        </w:rPr>
        <w:footnoteReference w:id="8"/>
      </w:r>
      <w:r w:rsidRPr="008F7BB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w:t>
      </w:r>
      <w:r w:rsidRPr="008F7BBD">
        <w:rPr>
          <w:rFonts w:ascii="Arial Narrow" w:eastAsia="Arial Narrow" w:hAnsi="Arial Narrow" w:cs="Arial Narrow"/>
          <w:spacing w:val="-2"/>
          <w:kern w:val="0"/>
          <w14:ligatures w14:val="none"/>
          <w:sz w:val="22"/>
          <w:szCs w:val="22"/>
        </w:rPr>
        <w:t>Código</w:t>
      </w:r>
      <w:r w:rsidRPr="008F7BBD">
        <w:rPr>
          <w:rStyle w:val="Refdenotaalpie"/>
          <w:rFonts w:ascii="Arial Narrow" w:eastAsia="Arial Narrow" w:hAnsi="Arial Narrow" w:cs="Arial Narrow"/>
          <w:spacing w:val="-2"/>
          <w:kern w:val="0"/>
          <w:sz w:val="22"/>
          <w:szCs w:val="22"/>
          <w:vertAlign w:val="superscript"/>
          <w14:ligatures w14:val="none"/>
        </w:rPr>
        <w:footnoteReference w:id="9"/>
      </w:r>
      <w:r w:rsidRPr="008F7BBD">
        <w:rPr>
          <w:rFonts w:ascii="Arial Narrow" w:eastAsia="Arial Narrow" w:hAnsi="Arial Narrow" w:cs="Arial Narrow"/>
          <w:spacing w:val="-2"/>
          <w:kern w:val="0"/>
          <w14:ligatures w14:val="none"/>
          <w:sz w:val="22"/>
          <w:szCs w:val="22"/>
        </w:rPr>
        <w:t>.</w:t>
      </w:r>
    </w:p>
    <w:p w14:paraId="1F11FE32" w14:textId="77777777" w:rsidR="00CA59A2" w:rsidRPr="008F7BBD" w:rsidRDefault="00CA59A2" w:rsidP="00DE0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b/>
          <w:color w:val="000000"/>
          <w:kern w:val="0"/>
          <w:sz w:val="22"/>
          <w:szCs w:val="22"/>
          <w:lang w:eastAsia="es-PE"/>
          <w14:ligatures w14:val="none"/>
        </w:rPr>
        <w:t xml:space="preserve">QUINTO:</w:t>
      </w:r>
      <w:r w:rsidRPr="008F7BBD">
        <w:rPr>
          <w:rFonts w:ascii="Arial Narrow" w:eastAsia="Arial Narrow" w:hAnsi="Arial Narrow" w:cs="Arial Narrow"/>
          <w:color w:val="000000"/>
          <w:kern w:val="0"/>
          <w:sz w:val="22"/>
          <w:szCs w:val="22"/>
          <w:lang w:eastAsia="es-PE"/>
          <w14:ligatures w14:val="none"/>
        </w:rPr>
        <w:t xml:space="preserve"> </w:t>
      </w:r>
      <w:bookmarkStart w:id="21" w:name="_Hlk188286813"/>
      <w:r w:rsidRPr="008F7BBD">
        <w:rPr>
          <w:rFonts w:ascii="Arial Narrow" w:eastAsia="Arial Narrow" w:hAnsi="Arial Narrow" w:cs="Arial Narrow"/>
          <w:color w:val="000000"/>
          <w:kern w:val="0"/>
          <w:sz w:val="22"/>
          <w:szCs w:val="22"/>
          <w:lang w:eastAsia="es-ES"/>
          <w14:ligatures w14:val="none"/>
        </w:rPr>
        <w:t xml:space="preserve">requerir </w:t>
      </w:r>
      <w:r w:rsidRPr="008F7BBD">
        <w:rPr>
          <w:rFonts w:ascii="Arial Narrow" w:eastAsia="Arial Narrow" w:hAnsi="Arial Narrow" w:cs="Arial Narrow"/>
          <w:color w:val="000000"/>
          <w:kern w:val="0"/>
          <w:sz w:val="22"/>
          <w:szCs w:val="22"/>
          <w:lang w:val="es-ES" w:eastAsia="es-ES"/>
          <w14:ligatures w14:val="none"/>
        </w:rPr>
        <w:t xml:space="preserve">que, en un </w:t>
      </w:r>
      <w:r w:rsidRPr="008F7B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F7BBD">
        <w:rPr>
          <w:rFonts w:ascii="Arial Narrow" w:eastAsia="Arial Narrow" w:hAnsi="Arial Narrow" w:cs="Arial Narrow"/>
          <w:color w:val="000000"/>
          <w:kern w:val="0"/>
          <w:sz w:val="22"/>
          <w:szCs w:val="22"/>
          <w:lang w:eastAsia="es-ES"/>
          <w14:ligatures w14:val="none"/>
        </w:rPr>
        <w:t xml:space="preserve">, </w:t>
      </w:r>
      <w:bookmarkStart w:id="22" w:name="_Hlk188286828"/>
      <w:r w:rsidRPr="008F7BBD">
        <w:rPr>
          <w:rFonts w:ascii="Arial Narrow" w:eastAsia="Arial Narrow" w:hAnsi="Arial Narrow" w:cs="Arial Narrow"/>
          <w:color w:val="000000"/>
          <w:kern w:val="0"/>
          <w:sz w:val="22"/>
          <w:szCs w:val="22"/>
          <w:shd w:val="clear" w:color="auto" w:fill="FFFFFF"/>
          <w:lang w:eastAsia="es-PE"/>
          <w14:ligatures w14:val="none"/>
        </w:rPr>
        <w:t>el proveedor denunciado</w:t>
      </w:r>
      <w:r w:rsidRPr="008F7BBD">
        <w:rPr>
          <w:rFonts w:ascii="Arial Narrow" w:eastAsia="Arial Narrow" w:hAnsi="Arial Narrow" w:cs="Arial Narrow"/>
          <w:color w:val="000000"/>
          <w:kern w:val="0"/>
          <w:sz w:val="22"/>
          <w:szCs w:val="22"/>
          <w:lang w:eastAsia="es-ES"/>
          <w14:ligatures w14:val="none"/>
        </w:rPr>
        <w:t xml:space="preserve"> </w:t>
      </w:r>
      <w:bookmarkEnd w:id="22"/>
      <w:r w:rsidRPr="008F7BBD">
        <w:rPr>
          <w:rFonts w:ascii="Arial Narrow" w:eastAsia="Arial Narrow" w:hAnsi="Arial Narrow" w:cs="Arial Narrow"/>
          <w:color w:val="000000"/>
          <w:kern w:val="0"/>
          <w:sz w:val="22"/>
          <w:szCs w:val="22"/>
          <w:lang w:val="es-ES" w:eastAsia="es-ES"/>
          <w14:ligatures w14:val="none"/>
        </w:rPr>
        <w:t xml:space="preserve">cumpla con: </w:t>
      </w:r>
      <w:r w:rsidR="00C96852" w:rsidRPr="008F7B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F6777" w:rsidRPr="008F7BBD">
        <w:rPr>
          <w:rFonts w:ascii="Arial Narrow" w:eastAsia="Arial Narrow" w:hAnsi="Arial Narrow" w:cs="Arial Narrow"/>
          <w:color w:val="000000"/>
          <w:kern w:val="0"/>
          <w:sz w:val="22"/>
          <w:szCs w:val="22"/>
          <w:lang w:val="es-ES" w:eastAsia="es-ES"/>
          <w14:ligatures w14:val="none"/>
        </w:rPr>
        <w:t>Póliza del Seguro de Protección de Tarjetas - Certificado 3020708538</w:t>
      </w:r>
      <w:r w:rsidR="00C96852" w:rsidRPr="008F7B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8F7BBD">
        <w:rPr>
          <w:rFonts w:ascii="Arial Narrow" w:eastAsia="Arial Narrow" w:hAnsi="Arial Narrow" w:cs="Arial Narrow"/>
          <w:color w:val="000000"/>
          <w:kern w:val="0"/>
          <w:sz w:val="22"/>
          <w:szCs w:val="22"/>
          <w:lang w:val="es-ES" w:eastAsia="es-ES"/>
          <w14:ligatures w14:val="none"/>
        </w:rPr>
        <w:t>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Arial Narrow" w:hAnsi="Arial Narrow" w:cs="Arial Narrow"/>
          <w:color w:val="000000"/>
          <w:kern w:val="0"/>
          <w:sz w:val="22"/>
          <w:szCs w:val="22"/>
          <w:lang w:val="es-ES" w:eastAsia="es-ES"/>
          <w14:ligatures w14:val="none"/>
        </w:rPr>
        <w:t xml:space="preserve"> parte</w:t>
      </w:r>
      <w:r w:rsidR="00C96852" w:rsidRPr="008F7BBD">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8F7BBD">
        <w:rPr>
          <w:rFonts w:ascii="Arial Narrow" w:eastAsia="Arial Narrow" w:hAnsi="Arial Narrow" w:cs="Arial Narrow"/>
          <w:color w:val="000000"/>
          <w:kern w:val="0"/>
          <w:sz w:val="22"/>
          <w:szCs w:val="22"/>
          <w:lang w:val="es-ES" w:eastAsia="es-ES"/>
          <w14:ligatures w14:val="none"/>
        </w:rPr>
        <w:t>iii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F7BBD">
        <w:rPr>
          <w:rFonts w:ascii="Arial Narrow" w:eastAsia="Arial Narrow" w:hAnsi="Arial Narrow" w:cs="Arial Narrow"/>
          <w:color w:val="000000"/>
          <w:kern w:val="0"/>
          <w:sz w:val="22"/>
          <w:szCs w:val="22"/>
          <w:lang w:val="es-ES" w:eastAsia="es-ES"/>
          <w14:ligatures w14:val="none"/>
        </w:rPr>
        <w:t>.</w:t>
      </w:r>
    </w:p>
    <w:p w14:paraId="12A4D8BD"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SEXTO:</w:t>
      </w:r>
      <w:r w:rsidRPr="008F7BBD">
        <w:rPr>
          <w:rFonts w:ascii="Arial Narrow" w:eastAsia="Arial Narrow" w:hAnsi="Arial Narrow" w:cs="Arial Narrow"/>
          <w:color w:val="000000"/>
          <w:kern w:val="0"/>
          <w:sz w:val="22"/>
          <w:szCs w:val="22"/>
          <w:lang w:eastAsia="es-PE"/>
          <w14:ligatures w14:val="none"/>
        </w:rPr>
        <w:t xml:space="preserve"> </w:t>
      </w:r>
      <w:bookmarkStart w:id="23" w:name="_Hlk188286915"/>
      <w:r w:rsidRPr="008F7BBD">
        <w:rPr>
          <w:rFonts w:ascii="Arial Narrow" w:eastAsia="Arial Narrow" w:hAnsi="Arial Narrow" w:cs="Arial Narrow"/>
          <w:color w:val="000000"/>
          <w:kern w:val="0"/>
          <w:sz w:val="22"/>
          <w:szCs w:val="22"/>
          <w:lang w:eastAsia="es-PE"/>
          <w14:ligatures w14:val="none"/>
        </w:rPr>
        <w:t>informar a las partes que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w:t>
      </w:r>
      <w:r w:rsidR="00045BE1" w:rsidRPr="008F7BBD">
        <w:rPr>
          <w:rFonts w:ascii="Arial Narrow" w:eastAsia="Arial Narrow" w:hAnsi="Arial Narrow" w:cs="Arial Narrow"/>
          <w:color w:val="000000"/>
          <w:kern w:val="0"/>
          <w:sz w:val="22"/>
          <w:szCs w:val="22"/>
          <w:lang w:eastAsia="es-PE"/>
          <w14:ligatures w14:val="none"/>
        </w:rPr>
        <w:t xml:space="preserve"> </w:t>
      </w:r>
      <w:r w:rsidRPr="008F7BB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F7B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115</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y 116</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referida norma</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F7BBD">
        <w:rPr>
          <w:rFonts w:ascii="Arial Narrow" w:eastAsia="Arial Narrow" w:hAnsi="Arial Narrow" w:cs="Arial Narrow"/>
          <w:color w:val="000000"/>
          <w:kern w:val="0"/>
          <w:sz w:val="22"/>
          <w:szCs w:val="22"/>
          <w:lang w:eastAsia="es-PE"/>
          <w14:ligatures w14:val="none"/>
        </w:rPr>
        <w:t xml:space="preserve">. </w:t>
      </w:r>
      <w:bookmarkEnd w:id="23"/>
      <w:r w:rsidRPr="008F7B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F7BBD">
        <w:rPr>
          <w:rFonts w:ascii="Arial Narrow" w:eastAsia="Arial Narrow" w:hAnsi="Arial Narrow" w:cs="Arial Narrow"/>
          <w:color w:val="000000"/>
          <w:kern w:val="0"/>
          <w:sz w:val="22"/>
          <w:szCs w:val="22"/>
          <w:lang w:eastAsia="es-PE"/>
          <w14:ligatures w14:val="none"/>
        </w:rPr>
        <w:t>.</w:t>
      </w:r>
    </w:p>
    <w:p w14:paraId="76201577" w14:textId="77777777" w:rsidR="00262A57" w:rsidRPr="008F7BBD" w:rsidRDefault="00262A57"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SÉTIMO:</w:t>
      </w:r>
      <w:r w:rsidRPr="008F7B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F7BBD">
        <w:rPr>
          <w:rFonts w:ascii="Arial Narrow" w:eastAsia="Arial Narrow" w:hAnsi="Arial Narrow" w:cs="Arial Narrow"/>
          <w:b/>
          <w:bCs/>
          <w:kern w:val="0"/>
          <w14:ligatures w14:val="none"/>
          <w:sz w:val="22"/>
          <w:szCs w:val="22"/>
        </w:rPr>
        <w:t>OCTAVO</w:t>
      </w:r>
      <w:r w:rsidRPr="008F7BBD">
        <w:rPr>
          <w:rFonts w:ascii="Arial Narrow" w:eastAsia="Arial Narrow" w:hAnsi="Arial Narrow" w:cs="Arial Narrow"/>
          <w:b/>
          <w:kern w:val="0"/>
          <w14:ligatures w14:val="none"/>
          <w:sz w:val="22"/>
          <w:szCs w:val="22"/>
        </w:rPr>
        <w:t>:</w:t>
      </w:r>
      <w:r w:rsidRPr="008F7BBD">
        <w:rPr>
          <w:rFonts w:ascii="Arial Narrow" w:eastAsia="Arial Narrow" w:hAnsi="Arial Narrow" w:cs="Arial Narrow"/>
          <w:kern w:val="0"/>
          <w14:ligatures w14:val="none"/>
          <w:sz w:val="22"/>
          <w:szCs w:val="22"/>
        </w:rPr>
        <w:t xml:space="preserve"> comunicar a las partes que, </w:t>
      </w:r>
      <w:proofErr w:type="gramStart"/>
      <w:r w:rsidRPr="008F7BBD">
        <w:rPr>
          <w:rFonts w:ascii="Arial Narrow" w:eastAsia="Arial Narrow" w:hAnsi="Arial Narrow" w:cs="Arial Narrow"/>
          <w:kern w:val="0"/>
          <w14:ligatures w14:val="none"/>
          <w:sz w:val="22"/>
          <w:szCs w:val="22"/>
        </w:rPr>
        <w:t>de acuerdo a</w:t>
      </w:r>
      <w:proofErr w:type="gramEnd"/>
      <w:r w:rsidRPr="008F7BBD">
        <w:rPr>
          <w:rFonts w:ascii="Arial Narrow" w:eastAsia="Arial Narrow" w:hAnsi="Arial Narrow" w:cs="Arial Narrow"/>
          <w:kern w:val="0"/>
          <w14:ligatures w14:val="none"/>
          <w:sz w:val="22"/>
          <w:szCs w:val="22"/>
        </w:rPr>
        <w:t xml:space="preserve"> lo señalado por el artículo 29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Decreto Legislativo 807</w:t>
      </w:r>
      <w:r w:rsidRPr="008F7BBD">
        <w:rPr>
          <w:rStyle w:val="Refdenotaalpie"/>
          <w:rFonts w:ascii="Arial Narrow" w:eastAsia="Arial Narrow" w:hAnsi="Arial Narrow" w:cs="Arial Narrow"/>
          <w:kern w:val="0"/>
          <w:sz w:val="22"/>
          <w:szCs w:val="22"/>
          <w:vertAlign w:val="superscript"/>
          <w14:ligatures w14:val="none"/>
        </w:rPr>
        <w:footnoteReference w:id="15"/>
      </w:r>
      <w:r w:rsidRPr="008F7B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Arial Narrow" w:hAnsi="Arial Narrow" w:cs="Arial Narrow"/>
          <w:kern w:val="0"/>
          <w:sz w:val="22"/>
          <w:szCs w:val="22"/>
          <w14:ligatures w14:val="none"/>
        </w:rPr>
        <w:t>expresamente su facultad para asistir y conciliar en su representación</w:t>
      </w:r>
      <w:r w:rsidRPr="008F7BBD">
        <w:rPr>
          <w:rFonts w:ascii="Arial Narrow" w:eastAsia="Arial Narrow" w:hAnsi="Arial Narrow" w:cs="Arial Narrow"/>
          <w:kern w:val="0"/>
          <w14:ligatures w14:val="none"/>
          <w:sz w:val="22"/>
          <w:szCs w:val="22"/>
        </w:rPr>
        <w:t>.</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NOVENO:</w:t>
      </w:r>
      <w:r w:rsidRPr="008F7B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 xml:space="preserve">DÉCIMO:</w:t>
      </w:r>
      <w:r w:rsidRPr="008F7BBD">
        <w:rPr>
          <w:rFonts w:ascii="Arial Narrow" w:eastAsia="Arial Narrow" w:hAnsi="Arial Narrow" w:cs="Arial Narrow"/>
          <w:sz w:val="22"/>
          <w:szCs w:val="22"/>
        </w:rPr>
        <w:t xml:space="preserve"> </w:t>
      </w:r>
      <w:r w:rsidRPr="008F7B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eastAsia="Arial Narrow" w:hAnsi="Arial Narrow" w:cs="Arial Narrow"/>
          <w:spacing w:val="-3"/>
          <w:kern w:val="0"/>
          <w14:ligatures w14:val="none"/>
          <w:sz w:val="22"/>
          <w:szCs w:val="22"/>
        </w:rPr>
        <w:t/>
      </w:r>
      <w:r w:rsidRPr="008F7BBD">
        <w:rPr>
          <w:rFonts w:ascii="Arial Narrow" w:eastAsia="Arial Narrow" w:hAnsi="Arial Narrow" w:cs="Arial Narrow"/>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sz w:val="22"/>
          <w:szCs w:val="22"/>
        </w:rPr>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r w:rsidRPr="008F7BBD">
        <w:rPr>
          <w:rFonts w:ascii="Arial Narrow" w:eastAsia="Arial Narrow" w:hAnsi="Arial Narrow" w:cs="Arial Narrow"/>
          <w:color w:val="000000"/>
          <w:sz w:val="22"/>
          <w:szCs w:val="22"/>
        </w:rPr>
        <w:lastRenderedPageBreak/>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bookmarkStart w:id="25" w:name="_Hlk214964186"/>
      <w:r w:rsidR="00BB1CE8" w:rsidRPr="008F7BBD">
        <w:rPr>
          <w:rFonts w:ascii="Arial Narrow" w:eastAsia="Arial Narrow" w:hAnsi="Arial Narrow" w:cs="Arial Narrow"/>
          <w:color w:val="000000"/>
          <w:sz w:val="22"/>
          <w:szCs w:val="22"/>
        </w:rPr>
        <w:t/>
      </w:r>
      <w:r w:rsidR="00BB1CE8" w:rsidRPr="008F7BBD">
        <w:rPr>
          <w:rStyle w:val="Refdenotaalpie"/>
          <w:rFonts w:ascii="Arial Narrow" w:eastAsia="Arial Narrow" w:hAnsi="Arial Narrow" w:cs="Arial Narrow"/>
          <w:sz w:val="22"/>
          <w:szCs w:val="22"/>
          <w:vertAlign w:val="superscript"/>
        </w:rPr>
        <w:footnoteReference w:id="16"/>
      </w:r>
      <w:r w:rsidR="00BB1CE8" w:rsidRPr="008F7BBD">
        <w:rPr>
          <w:rFonts w:ascii="Arial Narrow" w:eastAsia="Arial Narrow" w:hAnsi="Arial Narrow" w:cs="Arial Narrow"/>
          <w:sz w:val="22"/>
          <w:szCs w:val="22"/>
        </w:rPr>
        <w:t/>
      </w:r>
      <w:bookmarkEnd w:id="25"/>
    </w:p>
    <w:p w14:paraId="3C9DCA51" w14:textId="77777777" w:rsidR="00262A57" w:rsidRPr="008F7BBD" w:rsidRDefault="00262A57" w:rsidP="00DE0D2A">
      <w:pPr>
        <w:spacing w:before="0" w:after="0" w:line="240" w:lineRule="auto"/>
        <w:suppressAutoHyphens/>
        <w:contextualSpacing/>
        <w:jc w:val="both"/>
        <w:rPr>
          <w:rFonts w:ascii="Arial Narrow" w:eastAsia="Arial Narrow" w:hAnsi="Arial Narrow" w:cs="Arial Narrow"/>
          <w:sz w:val="22"/>
          <w:szCs w:val="22"/>
        </w:rPr>
      </w:pPr>
    </w:p>
    <w:p w14:paraId="083D8417" w14:textId="03338682"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DÉCIMO PRIMERO:</w:t>
      </w:r>
      <w:r w:rsidRPr="008F7BBD">
        <w:rPr>
          <w:rFonts w:ascii="Arial Narrow" w:eastAsia="Arial Narrow" w:hAnsi="Arial Narrow" w:cs="Arial Narrow"/>
          <w:sz w:val="22"/>
          <w:szCs w:val="22"/>
        </w:rPr>
        <w:t xml:space="preserve"> </w:t>
      </w:r>
      <w:r w:rsidRPr="008F7BBD">
        <w:rPr>
          <w:rFonts w:ascii="Arial Narrow" w:eastAsia="Arial Narrow" w:hAnsi="Arial Narrow" w:cs="Arial Narrow"/>
          <w:color w:val="000000"/>
          <w:sz w:val="22"/>
          <w:szCs w:val="22"/>
        </w:rPr>
        <w:t xml:space="preserve">requerir a </w:t>
      </w:r>
      <w:r w:rsidR="00EE2B98" w:rsidRPr="008F7BBD">
        <w:rPr>
          <w:rFonts w:ascii="Arial Narrow" w:eastAsia="Arial Narrow" w:hAnsi="Arial Narrow" w:cs="Arial Narrow"/>
          <w:sz w:val="22"/>
          <w:szCs w:val="22"/>
        </w:rPr>
        <w:t xml:space="preserve">Pacífico Compañía de Seguros y Reaseguros S.A. </w:t>
      </w:r>
      <w:r w:rsidRPr="008F7BBD">
        <w:rPr>
          <w:rFonts w:ascii="Arial Narrow" w:eastAsia="Arial Narrow" w:hAnsi="Arial Narrow" w:cs="Arial Narrow"/>
          <w:sz w:val="22"/>
          <w:szCs w:val="22"/>
          <w:shd w:val="clear" w:color="auto" w:fill="FFFFFF"/>
        </w:rPr>
        <w:t xml:space="preserve">para que </w:t>
      </w:r>
      <w:r w:rsidRPr="008F7B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Comisión de Protección al Consumidor 1</w:t>
      </w:r>
    </w:p>
    <w:p w14:paraId="3A2E1545" w14:textId="77777777" w:rsidR="00E7620D" w:rsidRPr="00F250EA" w:rsidRDefault="00E7620D" w:rsidP="00DE0D2A">
      <w:pPr>
        <w:spacing w:after="0" w:line="240" w:lineRule="auto"/>
        <w:contextualSpacing/>
        <w:rPr>
          <w:rFonts w:ascii="Arial Narrow" w:eastAsia="Arial Narrow" w:hAnsi="Arial Narrow" w:cs="Arial Narrow"/>
          <w:sz w:val="16"/>
          <w:szCs w:val="16"/>
        </w:rPr>
      </w:pPr>
      <w:r w:rsidRPr="008F7BBD">
        <w:rPr>
          <w:rFonts w:ascii="Arial Narrow" w:eastAsia="Arial Narrow" w:hAnsi="Arial Narrow" w:cs="Arial Narrow"/>
          <w:sz w:val="16"/>
          <w:szCs w:val="16"/>
        </w:rPr>
        <w:t>LGP/JCQ</w:t>
      </w:r>
    </w:p>
    <w:p w14:paraId="74AAB5F4" w14:textId="77777777" w:rsidR="001B5674" w:rsidRDefault="001B5674" w:rsidP="00DE0D2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 xml:space="preserve">Denuncia remitida a esta Comisión mediante </w:t>
      </w:r>
      <w:r w:rsidR="00562E2B" w:rsidRPr="00DE0D2A">
        <w:rPr>
          <w:rFonts w:ascii="Arial Narrow" w:eastAsia="Arial Narrow" w:hAnsi="Arial Narrow" w:cs="Arial Narrow"/>
          <w:sz w:val="16"/>
          <w:szCs w:val="16"/>
        </w:rPr>
        <w:t xml:space="preserve">DOCUMENTO DE TRASLADO 015-2026-CPC-SMA/INDECOPI </w:t>
      </w:r>
      <w:r w:rsidRPr="00DE0D2A">
        <w:rPr>
          <w:rFonts w:ascii="Arial Narrow" w:eastAsia="Arial Narrow" w:hAnsi="Arial Narrow" w:cs="Arial Narrow"/>
          <w:sz w:val="16"/>
          <w:szCs w:val="16"/>
        </w:rPr>
        <w:t xml:space="preserve">de fecha </w:t>
      </w:r>
      <w:r w:rsidR="00562E2B" w:rsidRPr="00DE0D2A">
        <w:rPr>
          <w:rFonts w:ascii="Arial Narrow" w:eastAsia="Arial Narrow" w:hAnsi="Arial Narrow" w:cs="Arial Narrow"/>
          <w:sz w:val="16"/>
          <w:szCs w:val="16"/>
        </w:rPr>
        <w:t>29 de abril de 2026</w:t>
      </w:r>
      <w:r w:rsidRPr="00DE0D2A">
        <w:rPr>
          <w:rFonts w:ascii="Arial Narrow" w:eastAsia="Arial Narrow" w:hAnsi="Arial Narrow" w:cs="Arial Narrow"/>
          <w:sz w:val="16"/>
          <w:szCs w:val="16"/>
        </w:rPr>
        <w:t xml:space="preserve">, recibida el </w:t>
      </w:r>
      <w:r w:rsidR="000A7F90" w:rsidRPr="00DE0D2A">
        <w:rPr>
          <w:rFonts w:ascii="Arial Narrow" w:eastAsia="Arial Narrow" w:hAnsi="Arial Narrow" w:cs="Arial Narrow"/>
          <w:sz w:val="16"/>
          <w:szCs w:val="16"/>
        </w:rPr>
        <w:t>7 de mayo de 2026</w:t>
      </w:r>
      <w:r w:rsidRPr="00DE0D2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Publicado</w:t>
      </w:r>
      <w:r w:rsidRPr="00DE0D2A">
        <w:rPr>
          <w:rFonts w:ascii="Arial Narrow" w:eastAsia="Arial Narrow" w:hAnsi="Arial Narrow" w:cs="Arial Narrow"/>
          <w:b/>
          <w:sz w:val="16"/>
          <w:szCs w:val="16"/>
        </w:rPr>
        <w:t xml:space="preserve"> </w:t>
      </w:r>
      <w:r w:rsidRPr="00DE0D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27.-</w:t>
      </w:r>
      <w:r w:rsidRPr="00DE0D2A">
        <w:rPr>
          <w:rFonts w:ascii="Arial Narrow" w:eastAsia="Arial Narrow" w:hAnsi="Arial Narrow" w:cs="Arial Narrow"/>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LEY SOBRE FACULTADES, NORMAS Y ORGANIZACIÓN DEL INDECOPI, APROBADA POR DECRETO LEGISLATIVO 807 Artículo 24.-</w:t>
      </w:r>
      <w:r w:rsidRPr="00DE0D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eastAsia="Arial Narrow" w:hAnsi="Arial Narrow" w:cs="Arial Narrow"/>
          <w:sz w:val="16"/>
          <w:szCs w:val="16"/>
        </w:rPr>
        <w:t>entrada en vigencia</w:t>
      </w:r>
      <w:proofErr w:type="gramEnd"/>
      <w:r w:rsidRPr="00DE0D2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DE0D2A" w:rsidRDefault="00CA59A2" w:rsidP="00DE0D2A">
      <w:pPr>
        <w:tabs>
          <w:tab w:val="left" w:pos="567"/>
        </w:tabs>
        <w:spacing w:after="0" w:line="240" w:lineRule="auto"/>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vertAlign w:val="superscript"/>
        </w:rPr>
        <w:t xml:space="preserve"/>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E0D2A" w:rsidRDefault="00CA59A2" w:rsidP="00DE0D2A">
      <w:pPr>
        <w:tabs>
          <w:tab w:val="left" w:pos="567"/>
        </w:tabs>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r>
      <w:r w:rsidRPr="00DE0D2A">
        <w:rPr>
          <w:rFonts w:ascii="Arial Narrow" w:eastAsia="Arial Narrow" w:hAnsi="Arial Narrow" w:cs="Arial Narrow"/>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eastAsia="Arial Narrow" w:hAnsi="Arial Narrow" w:cs="Arial Narrow"/>
          <w:sz w:val="16"/>
          <w:szCs w:val="16"/>
        </w:rPr>
        <w:t>conjuntamente con</w:t>
      </w:r>
      <w:proofErr w:type="gramEnd"/>
      <w:r w:rsidRPr="00DE0D2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d. En caso de infracciones muy graves y de reincidencia o </w:t>
      </w:r>
      <w:proofErr w:type="spellStart"/>
      <w:r w:rsidRPr="00DE0D2A">
        <w:rPr>
          <w:rFonts w:ascii="Arial Narrow" w:eastAsia="Arial Narrow" w:hAnsi="Arial Narrow" w:cs="Arial Narrow"/>
          <w:sz w:val="16"/>
          <w:szCs w:val="16"/>
        </w:rPr>
        <w:t>reiterancia</w:t>
      </w:r>
      <w:proofErr w:type="spellEnd"/>
      <w:r w:rsidRPr="00DE0D2A">
        <w:rPr>
          <w:rFonts w:ascii="Arial Narrow" w:eastAsia="Arial Narrow" w:hAnsi="Arial Narrow" w:cs="Arial Narrow"/>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roofErr w:type="spellStart"/>
      <w:r w:rsidRPr="00DE0D2A">
        <w:rPr>
          <w:rFonts w:ascii="Arial Narrow" w:eastAsia="Arial Narrow" w:hAnsi="Arial Narrow" w:cs="Arial Narrow"/>
          <w:sz w:val="16"/>
          <w:szCs w:val="16"/>
        </w:rPr>
        <w:t>ii</w:t>
      </w:r>
      <w:proofErr w:type="spellEnd"/>
      <w:r w:rsidRPr="00DE0D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e. Publicación de avisos </w:t>
      </w:r>
      <w:proofErr w:type="spellStart"/>
      <w:r w:rsidRPr="00DE0D2A">
        <w:rPr>
          <w:rFonts w:ascii="Arial Narrow" w:eastAsia="Arial Narrow" w:hAnsi="Arial Narrow" w:cs="Arial Narrow"/>
          <w:sz w:val="16"/>
          <w:szCs w:val="16"/>
        </w:rPr>
        <w:t>rectificatorios</w:t>
      </w:r>
      <w:proofErr w:type="spellEnd"/>
      <w:r w:rsidRPr="00DE0D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b/>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Narrow"/>
          <w:sz w:val="16"/>
          <w:szCs w:val="16"/>
        </w:rPr>
        <w:t>liminarmente</w:t>
      </w:r>
      <w:proofErr w:type="spellEnd"/>
      <w:r w:rsidRPr="00DE0D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DE0D2A" w:rsidRDefault="00CA59A2" w:rsidP="00DE0D2A">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b/>
          <w:bCs/>
          <w:sz w:val="16"/>
          <w:szCs w:val="16"/>
          <w:vertAlign w:val="superscript"/>
        </w:rPr>
        <w:footnoteRef/>
      </w:r>
      <w:r w:rsidRPr="00DE0D2A">
        <w:rPr>
          <w:rFonts w:ascii="Arial Narrow" w:eastAsia="Arial Narrow" w:hAnsi="Arial Narrow" w:cs="Arial Narrow"/>
          <w:b/>
          <w:bCs/>
          <w:sz w:val="16"/>
          <w:szCs w:val="16"/>
        </w:rPr>
        <w:t xml:space="preserve"/>
      </w:r>
      <w:r w:rsidRPr="00DE0D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eastAsia="Arial Narrow" w:hAnsi="Arial Narrow" w:cs="Arial Narrow"/>
          <w:bCs/>
          <w:sz w:val="16"/>
          <w:szCs w:val="16"/>
        </w:rPr>
      </w:pPr>
      <w:r w:rsidRPr="00DE0D2A">
        <w:rPr>
          <w:rFonts w:ascii="Arial Narrow" w:eastAsia="Arial Narrow" w:hAnsi="Arial Narrow" w:cs="Arial Narrow"/>
          <w:b/>
          <w:sz w:val="16"/>
          <w:szCs w:val="16"/>
        </w:rPr>
        <w:t xml:space="preserve">Artículo 29.- </w:t>
      </w:r>
      <w:r w:rsidRPr="00DE0D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10EB4B1" w14:textId="77777777" w:rsidR="00BB1CE8" w:rsidRPr="00DE0D2A" w:rsidRDefault="00BB1CE8"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