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E9CCFF" w:rsidR="00CA59A2" w:rsidRPr="002D002E" w:rsidRDefault="00CA59A2" w:rsidP="002D002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D002E">
        <w:rPr>
          <w:rFonts w:ascii="Arial Narrow" w:eastAsia="Arial Narrow" w:hAnsi="Arial Narrow" w:cs="Arial Narrow"/>
          <w:b/>
          <w:color w:val="000000"/>
          <w:kern w:val="0"/>
          <w:sz w:val="22"/>
          <w:szCs w:val="22"/>
          <w:lang w:eastAsia="es-PE"/>
          <w14:ligatures w14:val="none"/>
        </w:rPr>
        <w:t xml:space="preserve">EXPEDIENTE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5118BE" w:rsidRPr="002D002E">
        <w:rPr>
          <w:rFonts w:ascii="Arial Narrow" w:eastAsia="Arial Narrow" w:hAnsi="Arial Narrow" w:cs="Arial Narrow"/>
          <w:b/>
          <w:bCs/>
          <w:color w:val="000000"/>
          <w:kern w:val="0"/>
          <w:sz w:val="22"/>
          <w:szCs w:val="22"/>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DENUNCIADO</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637591" w:rsidRPr="002D002E">
        <w:rPr>
          <w:rFonts w:ascii="Arial Narrow" w:eastAsia="Arial Narrow" w:hAnsi="Arial Narrow" w:cs="Arial Narrow"/>
          <w:b/>
          <w:color w:val="000000"/>
          <w:kern w:val="0"/>
          <w:sz w:val="22"/>
          <w:szCs w:val="22"/>
          <w:lang w:eastAsia="es-PE"/>
          <w14:ligatures w14:val="none"/>
        </w:rPr>
        <w:t xml:space="preserve">INTERSEGURO COMPAÑÍA DE SEGUROS S.A. </w:t>
      </w:r>
      <w:r w:rsidRPr="002D002E">
        <w:rPr>
          <w:rFonts w:ascii="Arial Narrow" w:eastAsia="Arial Narrow" w:hAnsi="Arial Narrow" w:cs="Arial Narrow"/>
          <w:b/>
          <w:color w:val="000000"/>
          <w:kern w:val="0"/>
          <w:sz w:val="22"/>
          <w:szCs w:val="22"/>
          <w:lang w:eastAsia="es-PE"/>
          <w14:ligatures w14:val="none"/>
        </w:rPr>
        <w:t>(</w:t>
      </w:r>
      <w:r w:rsidR="00637591" w:rsidRPr="002D002E">
        <w:rPr>
          <w:rFonts w:ascii="Arial Narrow" w:eastAsia="Arial Narrow" w:hAnsi="Arial Narrow" w:cs="Arial Narrow"/>
          <w:b/>
          <w:color w:val="000000"/>
          <w:kern w:val="0"/>
          <w:sz w:val="22"/>
          <w:szCs w:val="22"/>
          <w:lang w:eastAsia="es-PE"/>
          <w14:ligatures w14:val="none"/>
        </w:rPr>
        <w:t>INTERSEGURO</w:t>
      </w:r>
      <w:r w:rsidRPr="002D002E">
        <w:rPr>
          <w:rFonts w:ascii="Arial Narrow" w:eastAsia="Arial Narrow" w:hAnsi="Arial Narrow" w:cs="Arial Narrow"/>
          <w:b/>
          <w:color w:val="000000"/>
          <w:kern w:val="0"/>
          <w:sz w:val="22"/>
          <w:szCs w:val="22"/>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MATERIAS</w:t>
      </w:r>
      <w:r w:rsidRPr="002D002E">
        <w:rPr>
          <w:rFonts w:ascii="Arial Narrow" w:eastAsia="Arial Narrow" w:hAnsi="Arial Narrow" w:cs="Arial Narrow"/>
          <w:b/>
          <w:color w:val="000000"/>
          <w:kern w:val="0"/>
          <w:sz w:val="22"/>
          <w:szCs w:val="22"/>
          <w:lang w:eastAsia="es-PE"/>
          <w14:ligatures w14:val="none"/>
        </w:rPr>
        <w:tab/>
        <w:t xml:space="preserve">: </w:t>
      </w:r>
      <w:r w:rsidRPr="002D002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D002E">
        <w:rPr>
          <w:rFonts w:ascii="Arial Narrow" w:eastAsia="Arial Narrow" w:hAnsi="Arial Narrow" w:cs="Arial Narrow"/>
          <w:color w:val="000000"/>
          <w:kern w:val="0"/>
          <w:sz w:val="22"/>
          <w:szCs w:val="22"/>
          <w:shd w:val="clear" w:color="auto" w:fill="FFFFFF"/>
          <w:lang w:eastAsia="es-PE"/>
          <w14:ligatures w14:val="none"/>
        </w:rPr>
        <w:t xml:space="preserve">Lima, </w:t>
      </w:r>
      <w:r w:rsidR="005118BE" w:rsidRPr="002D002E">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D002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Arial Narrow" w:hAnsi="Arial Narrow" w:cs="Arial Narrow"/>
          <w:color w:val="000000"/>
          <w:kern w:val="0"/>
          <w:sz w:val="22"/>
          <w:szCs w:val="22"/>
          <w:lang w:val="es-ES" w:eastAsia="es-ES"/>
          <w14:ligatures w14:val="none"/>
        </w:rPr>
        <w:t/>
      </w:r>
      <w:r w:rsidR="00996DC2"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xml:space="preserve"/>
      </w:r>
      <w:r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color w:val="000000"/>
          <w:kern w:val="0"/>
          <w:sz w:val="22"/>
          <w:szCs w:val="22"/>
          <w:lang w:val="es-ES" w:eastAsia="es-ES"/>
          <w14:ligatures w14:val="none"/>
        </w:rPr>
        <w:t xml:space="preserve"/>
      </w:r>
      <w:r w:rsidR="0020012C"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3A71B1" w:rsidRPr="002D002E">
        <w:rPr>
          <w:rFonts w:ascii="Arial Narrow" w:eastAsia="Arial Narrow" w:hAnsi="Arial Narrow" w:cs="Arial Narrow"/>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lang w:val="es-ES" w:eastAsia="es-ES"/>
          <w14:ligatures w14:val="none"/>
        </w:rPr>
        <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bCs/>
          <w:color w:val="000000"/>
          <w:kern w:val="0"/>
          <w:sz w:val="22"/>
          <w:szCs w:val="22"/>
          <w:lang w:val="es-ES" w:eastAsia="es-ES"/>
          <w14:ligatures w14:val="none"/>
        </w:rPr>
        <w:t/>
      </w:r>
    </w:p>
    <w:p w14:paraId="61FC3311" w14:textId="77777777" w:rsidR="00C53FF7" w:rsidRPr="002D002E" w:rsidRDefault="00C53FF7" w:rsidP="002D002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42254E" w:rsidRPr="002D002E">
        <w:rPr>
          <w:rFonts w:ascii="Arial Narrow" w:eastAsia="Arial Narrow" w:hAnsi="Arial Narrow" w:cs="Arial Narrow"/>
          <w:color w:val="000000"/>
          <w:kern w:val="0"/>
          <w:sz w:val="22"/>
          <w:szCs w:val="22"/>
          <w:lang w:eastAsia="es-ES"/>
          <w14:ligatures w14:val="none"/>
        </w:rPr>
        <w:t xml:space="preserve">3 de setiembre de 2025</w:t>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sufrió un accidente de tránsito en el que participó el vehículo con Placa de Rodaje </w:t>
      </w:r>
      <w:r w:rsidR="0042254E" w:rsidRPr="002D002E">
        <w:rPr>
          <w:rFonts w:ascii="Arial Narrow" w:eastAsia="Arial Narrow" w:hAnsi="Arial Narrow" w:cs="Arial Narrow"/>
          <w:color w:val="000000"/>
          <w:kern w:val="0"/>
          <w:sz w:val="22"/>
          <w:szCs w:val="22"/>
          <w:lang w:eastAsia="es-ES"/>
          <w14:ligatures w14:val="none"/>
        </w:rPr>
        <w:t>D2X2</w:t>
      </w:r>
      <w:r w:rsidR="00691B90" w:rsidRPr="002D002E">
        <w:rPr>
          <w:rFonts w:ascii="Arial Narrow" w:eastAsia="Arial Narrow" w:hAnsi="Arial Narrow" w:cs="Arial Narrow"/>
          <w:color w:val="000000"/>
          <w:kern w:val="0"/>
          <w:sz w:val="22"/>
          <w:szCs w:val="22"/>
          <w:lang w:eastAsia="es-ES"/>
          <w14:ligatures w14:val="none"/>
        </w:rPr>
        <w:t>64</w:t>
      </w:r>
      <w:r w:rsidRPr="002D002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F95E2F" w:rsidRPr="002D002E">
        <w:rPr>
          <w:rFonts w:ascii="Arial Narrow" w:eastAsia="Arial Narrow" w:hAnsi="Arial Narrow" w:cs="Arial Narrow"/>
          <w:color w:val="000000"/>
          <w:kern w:val="0"/>
          <w:sz w:val="22"/>
          <w:szCs w:val="22"/>
          <w:lang w:eastAsia="es-ES"/>
          <w14:ligatures w14:val="none"/>
        </w:rPr>
        <w:t xml:space="preserve">594242159 </w:t>
      </w:r>
      <w:r w:rsidRPr="002D002E">
        <w:rPr>
          <w:rFonts w:ascii="Arial Narrow" w:eastAsia="Arial Narrow" w:hAnsi="Arial Narrow" w:cs="Arial Narrow"/>
          <w:color w:val="000000"/>
          <w:kern w:val="0"/>
          <w:sz w:val="22"/>
          <w:szCs w:val="22"/>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4 de marzo de 2026</w:t>
      </w:r>
      <w:r w:rsidR="00F95E2F"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w:t>
      </w:r>
      <w:r w:rsidR="00F95E2F" w:rsidRPr="002D002E">
        <w:rPr>
          <w:rFonts w:ascii="Arial Narrow" w:eastAsia="Arial Narrow" w:hAnsi="Arial Narrow" w:cs="Arial Narrow"/>
          <w:color w:val="000000"/>
          <w:kern w:val="0"/>
          <w:sz w:val="22"/>
          <w:szCs w:val="22"/>
          <w:lang w:eastAsia="es-ES"/>
          <w14:ligatures w14:val="none"/>
        </w:rPr>
        <w:t xml:space="preserve">parcial </w:t>
      </w:r>
      <w:r w:rsidRPr="002D002E">
        <w:rPr>
          <w:rFonts w:ascii="Arial Narrow" w:eastAsia="Arial Narrow" w:hAnsi="Arial Narrow" w:cs="Arial Narrow"/>
          <w:color w:val="000000"/>
          <w:kern w:val="0"/>
          <w:sz w:val="22"/>
          <w:szCs w:val="22"/>
          <w:lang w:eastAsia="es-ES"/>
          <w14:ligatures w14:val="none"/>
        </w:rPr>
        <w:t xml:space="preserve">al 80%, adjuntando, entre otros, </w:t>
      </w:r>
      <w:r w:rsidR="0012015E" w:rsidRPr="002D002E">
        <w:rPr>
          <w:rFonts w:ascii="Arial Narrow" w:eastAsia="Arial Narrow" w:hAnsi="Arial Narrow" w:cs="Arial Narrow"/>
          <w:color w:val="000000"/>
          <w:kern w:val="0"/>
          <w:sz w:val="22"/>
          <w:szCs w:val="22"/>
          <w:lang w:eastAsia="es-ES"/>
          <w14:ligatures w14:val="none"/>
        </w:rPr>
        <w:t>la denuncia policial</w:t>
      </w:r>
      <w:r w:rsidRPr="002D002E">
        <w:rPr>
          <w:rFonts w:ascii="Arial Narrow" w:eastAsia="Arial Narrow" w:hAnsi="Arial Narrow" w:cs="Arial Narrow"/>
          <w:color w:val="000000"/>
          <w:kern w:val="0"/>
          <w:sz w:val="22"/>
          <w:szCs w:val="22"/>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15 de marzo de 2026</w:t>
      </w:r>
      <w:r w:rsidRPr="002D002E">
        <w:rPr>
          <w:rFonts w:ascii="Arial Narrow" w:eastAsia="Arial Narrow" w:hAnsi="Arial Narrow" w:cs="Arial Narrow"/>
          <w:color w:val="000000"/>
          <w:kern w:val="0"/>
          <w:sz w:val="22"/>
          <w:szCs w:val="22"/>
          <w:lang w:eastAsia="es-ES"/>
          <w14:ligatures w14:val="none"/>
        </w:rPr>
        <w:t xml:space="preserve"/>
      </w:r>
      <w:r w:rsidR="0012015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4637FF" w:rsidRPr="002D002E">
        <w:rPr>
          <w:rFonts w:ascii="Arial Narrow" w:eastAsia="Arial Narrow" w:hAnsi="Arial Narrow" w:cs="Arial Narrow"/>
          <w:color w:val="000000"/>
          <w:kern w:val="0"/>
          <w:sz w:val="22"/>
          <w:szCs w:val="22"/>
          <w:lang w:eastAsia="es-ES"/>
          <w14:ligatures w14:val="none"/>
        </w:rPr>
        <w:t xml:space="preserve">4 de marzo de 2026</w:t>
      </w:r>
      <w:r w:rsidRPr="002D002E">
        <w:rPr>
          <w:rFonts w:ascii="Arial Narrow" w:eastAsia="Arial Narrow" w:hAnsi="Arial Narrow" w:cs="Arial Narrow"/>
          <w:color w:val="000000"/>
          <w:kern w:val="0"/>
          <w:sz w:val="22"/>
          <w:szCs w:val="22"/>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kern w:val="0"/>
          <w14:ligatures w14:val="none"/>
          <w:sz w:val="22"/>
          <w:szCs w:val="22"/>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D00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sz w:val="22"/>
          <w:szCs w:val="22"/>
          <w:vertAlign w:val="superscript"/>
          <w14:ligatures w14:val="none"/>
        </w:rPr>
        <w:footnoteReference w:id="2"/>
      </w:r>
      <w:r w:rsidRPr="002D002E">
        <w:rPr>
          <w:rFonts w:ascii="Arial Narrow" w:eastAsia="Arial Narrow" w:hAnsi="Arial Narrow" w:cs="Arial Narrow"/>
          <w:color w:val="000000"/>
          <w:kern w:val="0"/>
          <w:sz w:val="22"/>
          <w:szCs w:val="22"/>
          <w:lang w:eastAsia="es-PE"/>
          <w14:ligatures w14:val="none"/>
        </w:rPr>
        <w:t xml:space="preserve">, </w:t>
      </w:r>
      <w:r w:rsidR="00121544" w:rsidRPr="002D002E">
        <w:rPr>
          <w:rFonts w:ascii="Arial Narrow" w:eastAsia="Arial Narrow" w:hAnsi="Arial Narrow" w:cs="Arial Narrow"/>
          <w:color w:val="000000"/>
          <w:kern w:val="0"/>
          <w:sz w:val="22"/>
          <w:szCs w:val="22"/>
          <w:lang w:eastAsia="es-PE"/>
          <w14:ligatures w14:val="none"/>
        </w:rPr>
        <w:t xml:space="preserve">considera </w:t>
      </w:r>
      <w:r w:rsidR="00121544" w:rsidRPr="002D002E">
        <w:rPr>
          <w:rFonts w:ascii="Arial Narrow" w:eastAsia="Arial Narrow" w:hAnsi="Arial Narrow" w:cs="Arial Narrow"/>
          <w:kern w:val="0"/>
          <w14:ligatures w14:val="none"/>
          <w:sz w:val="22"/>
          <w:szCs w:val="22"/>
        </w:rPr>
        <w:t xml:space="preserve">que el hecho denunciado, </w:t>
      </w:r>
      <w:bookmarkStart w:id="6" w:name="_Hlk211591623"/>
      <w:r w:rsidR="00121544" w:rsidRPr="002D002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36589" w:rsidRPr="002D002E">
        <w:rPr>
          <w:rFonts w:ascii="Arial Narrow" w:eastAsia="Arial Narrow" w:hAnsi="Arial Narrow" w:cs="Arial Narrow"/>
          <w:color w:val="000000"/>
          <w:kern w:val="0"/>
          <w:sz w:val="22"/>
          <w:szCs w:val="22"/>
          <w:shd w:val="clear" w:color="auto" w:fill="FFFFFF"/>
          <w:lang w:eastAsia="es-PE"/>
          <w14:ligatures w14:val="none"/>
        </w:rPr>
        <w:t xml:space="preserve">la </w:t>
      </w:r>
      <w:r w:rsidR="00836589" w:rsidRPr="002D002E">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y 19</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2D002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D002E">
        <w:rPr>
          <w:rFonts w:ascii="Arial Narrow" w:eastAsia="Arial Narrow" w:hAnsi="Arial Narrow" w:cs="Arial Narrow"/>
          <w:kern w:val="0"/>
          <w14:ligatures w14:val="none"/>
          <w:sz w:val="22"/>
          <w:szCs w:val="22"/>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2D002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D002E">
        <w:rPr>
          <w:rFonts w:ascii="Arial Narrow" w:eastAsia="Arial Narrow" w:hAnsi="Arial Narrow" w:cs="Arial Narrow"/>
          <w:kern w:val="0"/>
          <w14:ligatures w14:val="none"/>
          <w:sz w:val="22"/>
          <w:szCs w:val="22"/>
        </w:rPr>
        <w:t xml:space="preserve">que el hecho denunciado, consistente en que </w:t>
      </w:r>
      <w:r w:rsidR="0072592C" w:rsidRPr="002D002E">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2D002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2D002E">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2D002E">
        <w:rPr>
          <w:rStyle w:val="Refdenotaalpie"/>
          <w:rFonts w:ascii="Arial Narrow" w:eastAsia="Arial Narrow" w:hAnsi="Arial Narrow" w:cs="Arial Narrow"/>
          <w:bCs/>
          <w:color w:val="000000"/>
          <w:sz w:val="22"/>
          <w:szCs w:val="22"/>
          <w:vertAlign w:val="superscript"/>
          <w:lang w:eastAsia="es-PE"/>
        </w:rPr>
        <w:footnoteReference w:id="4"/>
      </w:r>
      <w:bookmarkEnd w:id="18"/>
      <w:r w:rsidRPr="002D002E">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sz w:val="22"/>
          <w:szCs w:val="22"/>
          <w:vertAlign w:val="superscript"/>
          <w14:ligatures w14:val="none"/>
        </w:rPr>
        <w:footnoteReference w:id="5"/>
      </w:r>
      <w:r w:rsidRPr="002D002E">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D002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Arial Narrow" w:hAnsi="Arial Narrow" w:cs="Arial Narrow"/>
          <w:color w:val="000000"/>
          <w:kern w:val="0"/>
          <w:sz w:val="22"/>
          <w:szCs w:val="22"/>
          <w:lang w:val="es-ES" w:eastAsia="es-ES"/>
          <w14:ligatures w14:val="none"/>
        </w:rPr>
        <w:t>a la compañía aseguradora</w:t>
      </w:r>
      <w:r w:rsidRPr="002D002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w:t>
      </w:r>
      <w:r w:rsidR="00EE078A" w:rsidRPr="002D002E">
        <w:rPr>
          <w:rFonts w:ascii="Arial Narrow" w:eastAsia="Arial Narrow" w:hAnsi="Arial Narrow" w:cs="Arial Narrow"/>
          <w:color w:val="000000"/>
          <w:kern w:val="0"/>
          <w:sz w:val="22"/>
          <w:szCs w:val="22"/>
          <w:lang w:val="es-ES" w:eastAsia="es-ES"/>
          <w14:ligatures w14:val="none"/>
        </w:rPr>
        <w:t>Certificado 594242159</w:t>
      </w:r>
      <w:r w:rsidR="00C53FF7" w:rsidRPr="002D002E">
        <w:rPr>
          <w:rFonts w:ascii="Arial Narrow" w:eastAsia="Arial Narrow" w:hAnsi="Arial Narrow" w:cs="Arial Narrow"/>
          <w:color w:val="000000"/>
          <w:kern w:val="0"/>
          <w:sz w:val="22"/>
          <w:szCs w:val="22"/>
          <w:lang w:val="es-ES" w:eastAsia="es-ES"/>
          <w14:ligatures w14:val="none"/>
        </w:rPr>
        <w:t>; y, (</w:t>
      </w:r>
      <w:proofErr w:type="spellStart"/>
      <w:r w:rsidR="00C53FF7" w:rsidRPr="002D002E">
        <w:rPr>
          <w:rFonts w:ascii="Arial Narrow" w:eastAsia="Arial Narrow" w:hAnsi="Arial Narrow" w:cs="Arial Narrow"/>
          <w:color w:val="000000"/>
          <w:kern w:val="0"/>
          <w:sz w:val="22"/>
          <w:szCs w:val="22"/>
          <w:lang w:val="es-ES" w:eastAsia="es-ES"/>
          <w14:ligatures w14:val="none"/>
        </w:rPr>
        <w:t>ii</w:t>
      </w:r>
      <w:proofErr w:type="spellEnd"/>
      <w:r w:rsidR="00C53FF7"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PRIMERO: admitir a trámite la denuncia del 26 de marzo de 2026 interpuesta por el señor [DENUNCIANTE] contra Interseguro Compañía de Seguros S.A., por lo siguiente:</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color w:val="000000"/>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bCs/>
          <w:sz w:val="22"/>
          <w:szCs w:val="22"/>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2D002E">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002E">
        <w:rPr>
          <w:rFonts w:ascii="Arial Narrow" w:eastAsia="Arial Narrow" w:hAnsi="Arial Narrow" w:cs="Arial Narrow"/>
          <w:kern w:val="0"/>
          <w:sz w:val="22"/>
          <w:szCs w:val="22"/>
          <w:lang w:eastAsia="es-PE"/>
          <w14:ligatures w14:val="none"/>
        </w:rPr>
        <w:t xml:space="preserve"> de </w:t>
      </w:r>
      <w:r w:rsidRPr="002D002E">
        <w:rPr>
          <w:rFonts w:ascii="Arial Narrow" w:eastAsia="Arial Narrow" w:hAnsi="Arial Narrow" w:cs="Arial Narrow"/>
          <w:kern w:val="0"/>
          <w:sz w:val="22"/>
          <w:szCs w:val="22"/>
          <w:shd w:val="clear" w:color="auto" w:fill="FFFFFF"/>
          <w:lang w:eastAsia="es-PE"/>
          <w14:ligatures w14:val="none"/>
        </w:rPr>
        <w:t>la Ley</w:t>
      </w:r>
      <w:r w:rsidR="002D002E" w:rsidRPr="002D002E">
        <w:rPr>
          <w:rFonts w:ascii="Arial Narrow" w:eastAsia="Arial Narrow" w:hAnsi="Arial Narrow" w:cs="Arial Narrow"/>
          <w:kern w:val="0"/>
          <w:sz w:val="22"/>
          <w:szCs w:val="22"/>
          <w:shd w:val="clear" w:color="auto" w:fill="FFFFFF"/>
          <w:lang w:eastAsia="es-PE"/>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Arial Narrow" w:hAnsi="Arial Narrow" w:cs="Arial Narrow"/>
          <w:kern w:val="0"/>
          <w:sz w:val="22"/>
          <w:szCs w:val="22"/>
          <w:shd w:val="clear" w:color="auto" w:fill="FFFFFF"/>
          <w:lang w:eastAsia="es-PE"/>
          <w14:ligatures w14:val="none"/>
        </w:rPr>
        <w:t xml:space="preserve">a </w:t>
      </w:r>
      <w:r w:rsidRPr="002D002E">
        <w:rPr>
          <w:rFonts w:ascii="Arial Narrow" w:eastAsia="Arial Narrow" w:hAnsi="Arial Narrow" w:cs="Arial Narrow"/>
          <w:kern w:val="0"/>
          <w:sz w:val="22"/>
          <w:szCs w:val="22"/>
          <w:shd w:val="clear" w:color="auto" w:fill="FFFFFF"/>
          <w:lang w:eastAsia="es-PE"/>
          <w14:ligatures w14:val="none"/>
        </w:rPr>
        <w:t>la solicitud de cobertura del</w:t>
      </w:r>
      <w:r w:rsidRPr="002D002E">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6A3414" w:rsidRPr="002D002E">
        <w:rPr>
          <w:rFonts w:ascii="Arial Narrow" w:eastAsia="Arial Narrow" w:hAnsi="Arial Narrow" w:cs="Arial Narrow"/>
          <w:color w:val="000000"/>
          <w:kern w:val="0"/>
          <w:sz w:val="22"/>
          <w:szCs w:val="22"/>
          <w:lang w:val="es-ES" w:eastAsia="es-ES"/>
          <w14:ligatures w14:val="none"/>
        </w:rPr>
        <w:t xml:space="preserve">Certificado 594242159 </w:t>
      </w:r>
      <w:r w:rsidRPr="002D002E">
        <w:rPr>
          <w:rFonts w:ascii="Arial Narrow" w:eastAsia="Arial Narrow" w:hAnsi="Arial Narrow" w:cs="Arial Narrow"/>
          <w:kern w:val="0"/>
          <w:sz w:val="22"/>
          <w:szCs w:val="22"/>
          <w:shd w:val="clear" w:color="auto" w:fill="FFFFFF"/>
          <w:lang w:eastAsia="es-PE"/>
          <w14:ligatures w14:val="none"/>
        </w:rPr>
        <w:t>por invalidez permanente</w:t>
      </w:r>
      <w:r w:rsidR="006A3414" w:rsidRPr="002D002E">
        <w:rPr>
          <w:rFonts w:ascii="Arial Narrow" w:eastAsia="Arial Narrow" w:hAnsi="Arial Narrow" w:cs="Arial Narrow"/>
          <w:kern w:val="0"/>
          <w:sz w:val="22"/>
          <w:szCs w:val="22"/>
          <w:shd w:val="clear" w:color="auto" w:fill="FFFFFF"/>
          <w:lang w:eastAsia="es-PE"/>
          <w14:ligatures w14:val="none"/>
        </w:rPr>
        <w:t xml:space="preserve"> parcial</w:t>
      </w:r>
      <w:r w:rsidRPr="002D002E">
        <w:rPr>
          <w:rFonts w:ascii="Arial Narrow" w:eastAsia="Arial Narrow" w:hAnsi="Arial Narrow" w:cs="Arial Narrow"/>
          <w:kern w:val="0"/>
          <w:sz w:val="22"/>
          <w:szCs w:val="22"/>
          <w:shd w:val="clear" w:color="auto" w:fill="FFFFFF"/>
          <w:lang w:eastAsia="es-PE"/>
          <w14:ligatures w14:val="none"/>
        </w:rPr>
        <w:t xml:space="preserve"> al 80%</w:t>
      </w:r>
      <w:r w:rsidRPr="002D002E">
        <w:rPr>
          <w:rFonts w:ascii="Arial Narrow" w:eastAsia="Arial Narrow" w:hAnsi="Arial Narrow" w:cs="Arial Narrow"/>
          <w:color w:val="000000"/>
          <w:kern w:val="0"/>
          <w:sz w:val="22"/>
          <w:szCs w:val="22"/>
          <w:lang w:val="es-ES" w:eastAsia="es-ES"/>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presentada por </w:t>
      </w:r>
      <w:r w:rsidR="006A3414" w:rsidRPr="002D002E">
        <w:rPr>
          <w:rFonts w:ascii="Arial Narrow" w:eastAsia="Arial Narrow" w:hAnsi="Arial Narrow" w:cs="Arial Narrow"/>
          <w:kern w:val="0"/>
          <w:sz w:val="22"/>
          <w:szCs w:val="22"/>
          <w:shd w:val="clear" w:color="auto" w:fill="FFFFFF"/>
          <w:lang w:eastAsia="es-PE"/>
          <w14:ligatures w14:val="none"/>
        </w:rPr>
        <w:t xml:space="preserve">el </w:t>
      </w:r>
      <w:r w:rsidRPr="002D002E">
        <w:rPr>
          <w:rFonts w:ascii="Arial Narrow" w:eastAsia="Arial Narrow" w:hAnsi="Arial Narrow" w:cs="Arial Narrow"/>
          <w:kern w:val="0"/>
          <w:sz w:val="22"/>
          <w:szCs w:val="22"/>
          <w:shd w:val="clear" w:color="auto" w:fill="FFFFFF"/>
          <w:lang w:eastAsia="es-PE"/>
          <w14:ligatures w14:val="none"/>
        </w:rPr>
        <w:t xml:space="preserve">denunciante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w:t>
      </w:r>
      <w:r w:rsidR="006A3414" w:rsidRPr="002D002E">
        <w:rPr>
          <w:rFonts w:ascii="Arial Narrow" w:eastAsia="Arial Narrow" w:hAnsi="Arial Narrow" w:cs="Arial Narrow"/>
          <w:kern w:val="0"/>
          <w:sz w:val="22"/>
          <w:szCs w:val="22"/>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w:t>
      </w:r>
      <w:r w:rsidR="0072592C" w:rsidRPr="002D002E">
        <w:rPr>
          <w:rFonts w:ascii="Arial Narrow" w:eastAsia="Arial Narrow" w:hAnsi="Arial Narrow" w:cs="Arial Narrow"/>
          <w:kern w:val="0"/>
          <w:sz w:val="22"/>
          <w:szCs w:val="22"/>
          <w:shd w:val="clear" w:color="auto" w:fill="FFFFFF"/>
          <w:lang w:eastAsia="es-PE"/>
          <w14:ligatures w14:val="none"/>
        </w:rPr>
        <w:t xml:space="preserve">con </w:t>
      </w:r>
      <w:r w:rsidRPr="002D002E">
        <w:rPr>
          <w:rFonts w:ascii="Arial Narrow" w:eastAsia="Arial Narrow" w:hAnsi="Arial Narrow" w:cs="Arial Narrow"/>
          <w:kern w:val="0"/>
          <w:sz w:val="22"/>
          <w:szCs w:val="22"/>
          <w:shd w:val="clear" w:color="auto" w:fill="FFFFFF"/>
          <w:lang w:eastAsia="es-PE"/>
          <w14:ligatures w14:val="none"/>
        </w:rPr>
        <w:t>informar oportunamente a</w:t>
      </w:r>
      <w:r w:rsidR="0072592C" w:rsidRPr="002D002E">
        <w:rPr>
          <w:rFonts w:ascii="Arial Narrow" w:eastAsia="Arial Narrow" w:hAnsi="Arial Narrow" w:cs="Arial Narrow"/>
          <w:kern w:val="0"/>
          <w:sz w:val="22"/>
          <w:szCs w:val="22"/>
          <w:shd w:val="clear" w:color="auto" w:fill="FFFFFF"/>
          <w:lang w:eastAsia="es-PE"/>
          <w14:ligatures w14:val="none"/>
        </w:rPr>
        <w:t xml:space="preserve">l </w:t>
      </w:r>
      <w:r w:rsidRPr="002D002E">
        <w:rPr>
          <w:rFonts w:ascii="Arial Narrow" w:eastAsia="Arial Narrow" w:hAnsi="Arial Narrow" w:cs="Arial Narrow"/>
          <w:kern w:val="0"/>
          <w:sz w:val="22"/>
          <w:szCs w:val="22"/>
          <w:shd w:val="clear" w:color="auto" w:fill="FFFFFF"/>
          <w:lang w:eastAsia="es-PE"/>
          <w14:ligatures w14:val="none"/>
        </w:rPr>
        <w:t xml:space="preserve">denunciante sobre el estado de la solicitud de cobertura presentada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 dejándol</w:t>
      </w:r>
      <w:r w:rsidR="0072592C" w:rsidRPr="002D002E">
        <w:rPr>
          <w:rFonts w:ascii="Arial Narrow" w:eastAsia="Arial Narrow" w:hAnsi="Arial Narrow" w:cs="Arial Narrow"/>
          <w:kern w:val="0"/>
          <w:sz w:val="22"/>
          <w:szCs w:val="22"/>
          <w:shd w:val="clear" w:color="auto" w:fill="FFFFFF"/>
          <w:lang w:eastAsia="es-PE"/>
          <w14:ligatures w14:val="none"/>
        </w:rPr>
        <w:t>e</w:t>
      </w:r>
      <w:r w:rsidRPr="002D002E">
        <w:rPr>
          <w:rFonts w:ascii="Arial Narrow" w:eastAsia="Arial Narrow" w:hAnsi="Arial Narrow" w:cs="Arial Narrow"/>
          <w:kern w:val="0"/>
          <w:sz w:val="22"/>
          <w:szCs w:val="22"/>
          <w:shd w:val="clear" w:color="auto" w:fill="FFFFFF"/>
          <w:lang w:eastAsia="es-PE"/>
          <w14:ligatures w14:val="none"/>
        </w:rPr>
        <w:t xml:space="preserve"> en estado de incertidumbre. </w:t>
      </w:r>
      <w:r w:rsidR="006A3414" w:rsidRPr="002D002E">
        <w:rPr>
          <w:rFonts w:ascii="Arial Narrow" w:eastAsia="Arial Narrow" w:hAnsi="Arial Narrow" w:cs="Arial Narrow"/>
          <w:kern w:val="0"/>
          <w:sz w:val="22"/>
          <w:szCs w:val="22"/>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p>
    <w:p w14:paraId="0A292C9F" w14:textId="414405BE"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b/>
          <w:color w:val="000000"/>
          <w:kern w:val="0"/>
          <w:sz w:val="22"/>
          <w:szCs w:val="22"/>
          <w:lang w:eastAsia="es-PE"/>
          <w14:ligatures w14:val="none"/>
        </w:rPr>
        <w:t>SEGUNDO:</w:t>
      </w:r>
      <w:r w:rsidRPr="002D00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D002E">
        <w:rPr>
          <w:rFonts w:ascii="Arial Narrow" w:eastAsia="Arial Narrow" w:hAnsi="Arial Narrow" w:cs="Arial Narrow"/>
          <w:color w:val="000000"/>
          <w:kern w:val="0"/>
          <w:sz w:val="22"/>
          <w:szCs w:val="22"/>
          <w:lang w:val="es-ES" w:eastAsia="es-ES"/>
          <w14:ligatures w14:val="none"/>
        </w:rPr>
        <w:t xml:space="preserve">del </w:t>
      </w:r>
      <w:r w:rsidR="00EF6D64" w:rsidRPr="002D002E">
        <w:rPr>
          <w:rFonts w:ascii="Arial Narrow" w:eastAsia="Arial Narrow" w:hAnsi="Arial Narrow" w:cs="Arial Narrow"/>
          <w:color w:val="000000"/>
          <w:kern w:val="0"/>
          <w:sz w:val="22"/>
          <w:szCs w:val="22"/>
          <w:lang w:val="es-ES" w:eastAsia="es-ES"/>
          <w14:ligatures w14:val="none"/>
        </w:rPr>
        <w:t>26 de marzo de 2026</w:t>
      </w:r>
      <w:r w:rsidRPr="002D002E">
        <w:rPr>
          <w:rFonts w:ascii="Arial Narrow" w:eastAsia="Arial Narrow" w:hAnsi="Arial Narrow" w:cs="Arial Narrow"/>
          <w:kern w:val="0"/>
          <w14:ligatures w14:val="none"/>
          <w:sz w:val="22"/>
          <w:szCs w:val="22"/>
        </w:rPr>
        <w:t>.</w:t>
      </w:r>
    </w:p>
    <w:p w14:paraId="68A17E97"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TERCERO: </w:t>
      </w:r>
      <w:r w:rsidRPr="002D002E">
        <w:rPr>
          <w:rFonts w:ascii="Arial Narrow" w:eastAsia="Arial Narrow" w:hAnsi="Arial Narrow" w:cs="Arial Narrow"/>
          <w:color w:val="000000"/>
          <w:kern w:val="0"/>
          <w:sz w:val="22"/>
          <w:szCs w:val="22"/>
          <w:lang w:eastAsia="es-PE"/>
          <w14:ligatures w14:val="none"/>
        </w:rPr>
        <w:t xml:space="preserve">requerir a </w:t>
      </w:r>
      <w:r w:rsidR="00B83CD3" w:rsidRPr="002D002E">
        <w:rPr>
          <w:rFonts w:ascii="Arial Narrow" w:eastAsia="Arial Narrow" w:hAnsi="Arial Narrow" w:cs="Arial Narrow"/>
          <w:bCs/>
          <w:sz w:val="22"/>
          <w:szCs w:val="22"/>
        </w:rPr>
        <w:t xml:space="preserve">Interseguro Compañía de Seguros S.A. </w:t>
      </w:r>
      <w:r w:rsidRPr="002D00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 Procesal Civil. </w:t>
      </w:r>
      <w:r w:rsidRPr="002D002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D002E">
        <w:rPr>
          <w:rFonts w:ascii="Arial Narrow" w:eastAsia="Arial Narrow" w:hAnsi="Arial Narrow" w:cs="Arial Narrow"/>
          <w:kern w:val="0"/>
          <w:sz w:val="22"/>
          <w:szCs w:val="22"/>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kern w:val="0"/>
          <w14:ligatures w14:val="none"/>
          <w:sz w:val="22"/>
          <w:szCs w:val="22"/>
        </w:rPr>
        <w:t xml:space="preserve">en caso califique como </w:t>
      </w:r>
      <w:proofErr w:type="gramStart"/>
      <w:r w:rsidRPr="002D002E">
        <w:rPr>
          <w:rFonts w:ascii="Arial Narrow" w:eastAsia="Arial Narrow" w:hAnsi="Arial Narrow" w:cs="Arial Narrow"/>
          <w:kern w:val="0"/>
          <w14:ligatures w14:val="none"/>
          <w:sz w:val="22"/>
          <w:szCs w:val="22"/>
        </w:rPr>
        <w:t>micro empresa</w:t>
      </w:r>
      <w:proofErr w:type="gramEnd"/>
      <w:r w:rsidRPr="002D002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D002E">
        <w:rPr>
          <w:rFonts w:ascii="Arial Narrow" w:eastAsia="Arial Narrow" w:hAnsi="Arial Narrow" w:cs="Arial Narrow"/>
          <w:kern w:val="0"/>
          <w14:ligatures w14:val="none"/>
          <w:sz w:val="22"/>
          <w:szCs w:val="22"/>
        </w:rPr>
        <w:lastRenderedPageBreak/>
        <w:t>económicas y el número de trabajadores con el que cuenta</w:t>
      </w:r>
      <w:r w:rsidRPr="002D002E">
        <w:rPr>
          <w:rStyle w:val="Refdenotaalpie"/>
          <w:rFonts w:ascii="Arial Narrow" w:eastAsia="Arial Narrow" w:hAnsi="Arial Narrow" w:cs="Arial Narrow"/>
          <w:kern w:val="0"/>
          <w:sz w:val="22"/>
          <w:szCs w:val="22"/>
          <w:vertAlign w:val="superscript"/>
          <w14:ligatures w14:val="none"/>
        </w:rPr>
        <w:footnoteReference w:id="6"/>
      </w:r>
      <w:r w:rsidRPr="002D002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w:t>
      </w:r>
      <w:r w:rsidRPr="002D002E">
        <w:rPr>
          <w:rFonts w:ascii="Arial Narrow" w:eastAsia="Arial Narrow" w:hAnsi="Arial Narrow" w:cs="Arial Narrow"/>
          <w:spacing w:val="-2"/>
          <w:kern w:val="0"/>
          <w14:ligatures w14:val="none"/>
          <w:sz w:val="22"/>
          <w:szCs w:val="22"/>
        </w:rPr>
        <w:t>Código</w:t>
      </w:r>
      <w:r w:rsidRPr="002D002E">
        <w:rPr>
          <w:rStyle w:val="Refdenotaalpie"/>
          <w:rFonts w:ascii="Arial Narrow" w:eastAsia="Arial Narrow" w:hAnsi="Arial Narrow" w:cs="Arial Narrow"/>
          <w:spacing w:val="-2"/>
          <w:kern w:val="0"/>
          <w:sz w:val="22"/>
          <w:szCs w:val="22"/>
          <w:vertAlign w:val="superscript"/>
          <w14:ligatures w14:val="none"/>
        </w:rPr>
        <w:footnoteReference w:id="7"/>
      </w:r>
      <w:r w:rsidRPr="002D002E">
        <w:rPr>
          <w:rFonts w:ascii="Arial Narrow" w:eastAsia="Arial Narrow" w:hAnsi="Arial Narrow" w:cs="Arial Narrow"/>
          <w:spacing w:val="-2"/>
          <w:kern w:val="0"/>
          <w14:ligatures w14:val="none"/>
          <w:sz w:val="22"/>
          <w:szCs w:val="22"/>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2D002E">
        <w:rPr>
          <w:rFonts w:ascii="Arial Narrow" w:eastAsia="Arial Narrow" w:hAnsi="Arial Narrow" w:cs="Arial Narrow"/>
          <w:color w:val="000000"/>
          <w:kern w:val="0"/>
          <w:sz w:val="22"/>
          <w:szCs w:val="22"/>
          <w:lang w:eastAsia="es-ES"/>
          <w14:ligatures w14:val="none"/>
        </w:rPr>
        <w:t xml:space="preserve">requerir </w:t>
      </w:r>
      <w:r w:rsidRPr="002D002E">
        <w:rPr>
          <w:rFonts w:ascii="Arial Narrow" w:eastAsia="Arial Narrow" w:hAnsi="Arial Narrow" w:cs="Arial Narrow"/>
          <w:color w:val="000000"/>
          <w:kern w:val="0"/>
          <w:sz w:val="22"/>
          <w:szCs w:val="22"/>
          <w:lang w:val="es-ES" w:eastAsia="es-ES"/>
          <w14:ligatures w14:val="none"/>
        </w:rPr>
        <w:t xml:space="preserve">que, en un </w:t>
      </w:r>
      <w:r w:rsidRPr="002D002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D002E">
        <w:rPr>
          <w:rFonts w:ascii="Arial Narrow" w:eastAsia="Arial Narrow" w:hAnsi="Arial Narrow" w:cs="Arial Narrow"/>
          <w:color w:val="000000"/>
          <w:kern w:val="0"/>
          <w:sz w:val="22"/>
          <w:szCs w:val="22"/>
          <w:lang w:eastAsia="es-ES"/>
          <w14:ligatures w14:val="none"/>
        </w:rPr>
        <w:t xml:space="preserve">, </w:t>
      </w:r>
      <w:bookmarkStart w:id="24" w:name="_Hlk188286828"/>
      <w:r w:rsidRPr="002D002E">
        <w:rPr>
          <w:rFonts w:ascii="Arial Narrow" w:eastAsia="Arial Narrow" w:hAnsi="Arial Narrow" w:cs="Arial Narrow"/>
          <w:color w:val="000000"/>
          <w:kern w:val="0"/>
          <w:sz w:val="22"/>
          <w:szCs w:val="22"/>
          <w:shd w:val="clear" w:color="auto" w:fill="FFFFFF"/>
          <w:lang w:eastAsia="es-PE"/>
          <w14:ligatures w14:val="none"/>
        </w:rPr>
        <w:t>el proveedor denunciado</w:t>
      </w:r>
      <w:r w:rsidRPr="002D002E">
        <w:rPr>
          <w:rFonts w:ascii="Arial Narrow" w:eastAsia="Arial Narrow" w:hAnsi="Arial Narrow" w:cs="Arial Narrow"/>
          <w:color w:val="000000"/>
          <w:kern w:val="0"/>
          <w:sz w:val="22"/>
          <w:szCs w:val="22"/>
          <w:lang w:eastAsia="es-ES"/>
          <w14:ligatures w14:val="none"/>
        </w:rPr>
        <w:t xml:space="preserve"> </w:t>
      </w:r>
      <w:bookmarkEnd w:id="24"/>
      <w:r w:rsidRPr="002D002E">
        <w:rPr>
          <w:rFonts w:ascii="Arial Narrow" w:eastAsia="Arial Narrow" w:hAnsi="Arial Narrow" w:cs="Arial Narrow"/>
          <w:color w:val="000000"/>
          <w:kern w:val="0"/>
          <w:sz w:val="22"/>
          <w:szCs w:val="22"/>
          <w:lang w:val="es-ES" w:eastAsia="es-ES"/>
          <w14:ligatures w14:val="none"/>
        </w:rPr>
        <w:t xml:space="preserve">cumpla con: </w:t>
      </w:r>
      <w:r w:rsidR="00EE078A" w:rsidRPr="002D002E">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Arial Narrow" w:hAnsi="Arial Narrow" w:cs="Arial Narrow"/>
          <w:color w:val="000000"/>
          <w:kern w:val="0"/>
          <w:sz w:val="22"/>
          <w:szCs w:val="22"/>
          <w:lang w:val="es-ES" w:eastAsia="es-ES"/>
          <w14:ligatures w14:val="none"/>
        </w:rPr>
        <w:t>ii</w:t>
      </w:r>
      <w:proofErr w:type="spellEnd"/>
      <w:r w:rsidR="00EE078A"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SEXTO:</w:t>
      </w:r>
      <w:r w:rsidRPr="002D002E">
        <w:rPr>
          <w:rFonts w:ascii="Arial Narrow" w:eastAsia="Arial Narrow" w:hAnsi="Arial Narrow" w:cs="Arial Narrow"/>
          <w:color w:val="000000"/>
          <w:kern w:val="0"/>
          <w:sz w:val="22"/>
          <w:szCs w:val="22"/>
          <w:lang w:eastAsia="es-PE"/>
          <w14:ligatures w14:val="none"/>
        </w:rPr>
        <w:t xml:space="preserve"> </w:t>
      </w:r>
      <w:bookmarkStart w:id="25" w:name="_Hlk188286915"/>
      <w:r w:rsidRPr="002D002E">
        <w:rPr>
          <w:rFonts w:ascii="Arial Narrow" w:eastAsia="Arial Narrow" w:hAnsi="Arial Narrow" w:cs="Arial Narrow"/>
          <w:color w:val="000000"/>
          <w:kern w:val="0"/>
          <w:sz w:val="22"/>
          <w:szCs w:val="22"/>
          <w:lang w:eastAsia="es-PE"/>
          <w14:ligatures w14:val="none"/>
        </w:rPr>
        <w:t>informar a las partes que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w:t>
      </w:r>
      <w:r w:rsidR="003A71B1" w:rsidRPr="002D002E">
        <w:rPr>
          <w:rFonts w:ascii="Arial Narrow" w:eastAsia="Arial Narrow" w:hAnsi="Arial Narrow" w:cs="Arial Narrow"/>
          <w:kern w:val="0"/>
          <w:sz w:val="22"/>
          <w:szCs w:val="22"/>
          <w:shd w:val="clear" w:color="auto" w:fill="FFFFFF"/>
          <w:lang w:eastAsia="es-PE"/>
          <w14:ligatures w14:val="none"/>
        </w:rPr>
        <w:t>29571</w:t>
      </w:r>
      <w:r w:rsidRPr="002D002E">
        <w:rPr>
          <w:rFonts w:ascii="Arial Narrow" w:eastAsia="Arial Narrow" w:hAnsi="Arial Narrow" w:cs="Arial Narrow"/>
          <w:color w:val="000000"/>
          <w:kern w:val="0"/>
          <w:sz w:val="22"/>
          <w:szCs w:val="22"/>
          <w:lang w:eastAsia="es-PE"/>
          <w14:ligatures w14:val="none"/>
        </w:rPr>
        <w:t>, Código de Protección y Defensa del Consumidor</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D002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115</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y 116</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referida norma</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D002E">
        <w:rPr>
          <w:rFonts w:ascii="Arial Narrow" w:eastAsia="Arial Narrow" w:hAnsi="Arial Narrow" w:cs="Arial Narrow"/>
          <w:color w:val="000000"/>
          <w:kern w:val="0"/>
          <w:sz w:val="22"/>
          <w:szCs w:val="22"/>
          <w:lang w:eastAsia="es-PE"/>
          <w14:ligatures w14:val="none"/>
        </w:rPr>
        <w:t xml:space="preserve">. </w:t>
      </w:r>
      <w:bookmarkEnd w:id="25"/>
      <w:r w:rsidRPr="002D002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D002E">
        <w:rPr>
          <w:rFonts w:ascii="Arial Narrow" w:eastAsia="Arial Narrow" w:hAnsi="Arial Narrow" w:cs="Arial Narrow"/>
          <w:color w:val="000000"/>
          <w:kern w:val="0"/>
          <w:sz w:val="22"/>
          <w:szCs w:val="22"/>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SÉTIMO:</w:t>
      </w:r>
      <w:r w:rsidRPr="002D002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D002E">
        <w:rPr>
          <w:rFonts w:ascii="Arial Narrow" w:eastAsia="Arial Narrow" w:hAnsi="Arial Narrow" w:cs="Arial Narrow"/>
          <w:b/>
          <w:bCs/>
          <w:kern w:val="0"/>
          <w14:ligatures w14:val="none"/>
          <w:sz w:val="22"/>
          <w:szCs w:val="22"/>
        </w:rPr>
        <w:t>OCTAVO</w:t>
      </w:r>
      <w:r w:rsidRPr="002D002E">
        <w:rPr>
          <w:rFonts w:ascii="Arial Narrow" w:eastAsia="Arial Narrow" w:hAnsi="Arial Narrow" w:cs="Arial Narrow"/>
          <w:b/>
          <w:kern w:val="0"/>
          <w14:ligatures w14:val="none"/>
          <w:sz w:val="22"/>
          <w:szCs w:val="22"/>
        </w:rPr>
        <w:t>:</w:t>
      </w:r>
      <w:r w:rsidRPr="002D002E">
        <w:rPr>
          <w:rFonts w:ascii="Arial Narrow" w:eastAsia="Arial Narrow" w:hAnsi="Arial Narrow" w:cs="Arial Narrow"/>
          <w:kern w:val="0"/>
          <w14:ligatures w14:val="none"/>
          <w:sz w:val="22"/>
          <w:szCs w:val="22"/>
        </w:rPr>
        <w:t xml:space="preserve"> comunicar a las partes que, </w:t>
      </w:r>
      <w:proofErr w:type="gramStart"/>
      <w:r w:rsidRPr="002D002E">
        <w:rPr>
          <w:rFonts w:ascii="Arial Narrow" w:eastAsia="Arial Narrow" w:hAnsi="Arial Narrow" w:cs="Arial Narrow"/>
          <w:kern w:val="0"/>
          <w14:ligatures w14:val="none"/>
          <w:sz w:val="22"/>
          <w:szCs w:val="22"/>
        </w:rPr>
        <w:t>de acuerdo a</w:t>
      </w:r>
      <w:proofErr w:type="gramEnd"/>
      <w:r w:rsidRPr="002D002E">
        <w:rPr>
          <w:rFonts w:ascii="Arial Narrow" w:eastAsia="Arial Narrow" w:hAnsi="Arial Narrow" w:cs="Arial Narrow"/>
          <w:kern w:val="0"/>
          <w14:ligatures w14:val="none"/>
          <w:sz w:val="22"/>
          <w:szCs w:val="22"/>
        </w:rPr>
        <w:t xml:space="preserve"> lo señalado por el artículo 29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Decreto Legislativo 807</w:t>
      </w:r>
      <w:r w:rsidRPr="002D002E">
        <w:rPr>
          <w:rStyle w:val="Refdenotaalpie"/>
          <w:rFonts w:ascii="Arial Narrow" w:eastAsia="Arial Narrow" w:hAnsi="Arial Narrow" w:cs="Arial Narrow"/>
          <w:kern w:val="0"/>
          <w:sz w:val="22"/>
          <w:szCs w:val="22"/>
          <w:vertAlign w:val="superscript"/>
          <w14:ligatures w14:val="none"/>
        </w:rPr>
        <w:footnoteReference w:id="11"/>
      </w:r>
      <w:r w:rsidRPr="002D002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Arial Narrow" w:hAnsi="Arial Narrow" w:cs="Arial Narrow"/>
          <w:kern w:val="0"/>
          <w:sz w:val="22"/>
          <w:szCs w:val="22"/>
          <w:u w:val="single"/>
          <w14:ligatures w14:val="none"/>
        </w:rPr>
        <w:t>expresamente su facultad para asistir y conciliar en su representación</w:t>
      </w:r>
      <w:r w:rsidRPr="002D002E">
        <w:rPr>
          <w:rFonts w:ascii="Arial Narrow" w:eastAsia="Arial Narrow" w:hAnsi="Arial Narrow" w:cs="Arial Narrow"/>
          <w:bCs/>
          <w:kern w:val="0"/>
          <w14:ligatures w14:val="none"/>
          <w:sz w:val="22"/>
          <w:szCs w:val="22"/>
        </w:rPr>
        <w:t>.</w:t>
      </w:r>
      <w:r w:rsidRPr="002D002E">
        <w:rPr>
          <w:rFonts w:ascii="Arial Narrow" w:eastAsia="Arial Narrow" w:hAnsi="Arial Narrow" w:cs="Arial Narrow"/>
          <w:b/>
          <w:bCs/>
          <w:kern w:val="0"/>
          <w14:ligatures w14:val="none"/>
          <w:sz w:val="22"/>
          <w:szCs w:val="22"/>
        </w:rPr>
        <w:t xml:space="preserve"> </w:t>
      </w:r>
      <w:r w:rsidRPr="002D002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NOVENO:</w:t>
      </w:r>
      <w:r w:rsidRPr="002D002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r w:rsidRPr="002D002E">
        <w:rPr>
          <w:rFonts w:ascii="Arial Narrow" w:eastAsia="Arial Narrow" w:hAnsi="Arial Narrow" w:cs="Arial Narrow"/>
          <w:b/>
          <w:bCs/>
          <w:sz w:val="22"/>
          <w:szCs w:val="22"/>
        </w:rPr>
        <w:t xml:space="preserve">DÉCIMO: </w:t>
      </w:r>
      <w:r w:rsidRPr="002D002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sz w:val="22"/>
          <w:szCs w:val="22"/>
        </w:rPr>
        <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bookmarkStart w:id="27" w:name="_Hlk214964186"/>
      <w:r w:rsidRPr="002D002E">
        <w:rPr>
          <w:rFonts w:ascii="Arial Narrow" w:eastAsia="Arial Narrow" w:hAnsi="Arial Narrow" w:cs="Arial Narrow"/>
          <w:color w:val="000000"/>
          <w:sz w:val="22"/>
          <w:szCs w:val="22"/>
        </w:rPr>
        <w:t/>
      </w:r>
      <w:r w:rsidRPr="002D002E">
        <w:rPr>
          <w:rStyle w:val="Refdenotaalpie"/>
          <w:rFonts w:ascii="Arial Narrow" w:eastAsia="Arial Narrow" w:hAnsi="Arial Narrow" w:cs="Arial Narrow"/>
          <w:sz w:val="22"/>
          <w:szCs w:val="22"/>
          <w:vertAlign w:val="superscript"/>
        </w:rPr>
        <w:footnoteReference w:id="12"/>
      </w:r>
      <w:r w:rsidRPr="002D002E">
        <w:rPr>
          <w:rFonts w:ascii="Arial Narrow" w:eastAsia="Arial Narrow" w:hAnsi="Arial Narrow" w:cs="Arial Narrow"/>
          <w:sz w:val="22"/>
          <w:szCs w:val="22"/>
        </w:rPr>
        <w:t/>
      </w:r>
    </w:p>
    <w:bookmarkEnd w:id="27"/>
    <w:p w14:paraId="639FE5BE"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36317C11" w14:textId="146EA300" w:rsidR="00CA59A2" w:rsidRPr="002D002E" w:rsidRDefault="00CA59A2" w:rsidP="002D002E">
      <w:pPr>
        <w:suppressAutoHyphens/>
        <w:spacing w:after="0" w:line="240" w:lineRule="auto"/>
        <w:contextualSpacing/>
        <w:jc w:val="both"/>
        <w:rPr>
          <w:rFonts w:ascii="Arial Narrow" w:eastAsia="Arial Narrow" w:hAnsi="Arial Narrow" w:cs="Arial Narrow"/>
          <w:bCs/>
          <w:sz w:val="22"/>
          <w:szCs w:val="22"/>
        </w:rPr>
      </w:pPr>
      <w:r w:rsidRPr="002D002E">
        <w:rPr>
          <w:rFonts w:ascii="Arial Narrow" w:eastAsia="Arial Narrow" w:hAnsi="Arial Narrow" w:cs="Arial Narrow"/>
          <w:b/>
          <w:bCs/>
          <w:sz w:val="22"/>
          <w:szCs w:val="22"/>
        </w:rPr>
        <w:t>DÉCIMO PRIMERO:</w:t>
      </w:r>
      <w:r w:rsidRPr="002D002E">
        <w:rPr>
          <w:rFonts w:ascii="Arial Narrow" w:eastAsia="Arial Narrow" w:hAnsi="Arial Narrow" w:cs="Arial Narrow"/>
          <w:sz w:val="22"/>
          <w:szCs w:val="22"/>
        </w:rPr>
        <w:t xml:space="preserve"> </w:t>
      </w:r>
      <w:bookmarkStart w:id="28" w:name="_Hlk198890962"/>
      <w:r w:rsidR="00F21A11" w:rsidRPr="002D002E">
        <w:rPr>
          <w:rFonts w:ascii="Arial Narrow" w:eastAsia="Arial Narrow" w:hAnsi="Arial Narrow" w:cs="Arial Narrow"/>
          <w:color w:val="000000"/>
          <w:sz w:val="22"/>
          <w:szCs w:val="22"/>
        </w:rPr>
        <w:t xml:space="preserve">requerir a </w:t>
      </w:r>
      <w:r w:rsidR="00F21A11" w:rsidRPr="002D002E">
        <w:rPr>
          <w:rFonts w:ascii="Arial Narrow" w:eastAsia="Arial Narrow" w:hAnsi="Arial Narrow" w:cs="Arial Narrow"/>
          <w:sz w:val="22"/>
          <w:szCs w:val="22"/>
        </w:rPr>
        <w:t xml:space="preserve">Interseguro Compañía de Seguros S.A. </w:t>
      </w:r>
      <w:r w:rsidR="00F21A11" w:rsidRPr="002D002E">
        <w:rPr>
          <w:rFonts w:ascii="Arial Narrow" w:eastAsia="Arial Narrow" w:hAnsi="Arial Narrow" w:cs="Arial Narrow"/>
          <w:sz w:val="22"/>
          <w:szCs w:val="22"/>
          <w:shd w:val="clear" w:color="auto" w:fill="FFFFFF"/>
        </w:rPr>
        <w:t xml:space="preserve">para que </w:t>
      </w:r>
      <w:r w:rsidR="00F21A11" w:rsidRPr="002D0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eastAsia="Arial Narrow" w:hAnsi="Arial Narrow" w:cs="Arial Narrow"/>
          <w:sz w:val="16"/>
          <w:szCs w:val="16"/>
        </w:rPr>
      </w:pPr>
      <w:r w:rsidRPr="002D002E">
        <w:rPr>
          <w:rFonts w:ascii="Arial Narrow" w:eastAsia="Arial Narrow" w:hAnsi="Arial Narrow" w:cs="Arial Narrow"/>
          <w:sz w:val="16"/>
          <w:szCs w:val="16"/>
        </w:rPr>
        <w:t>LGP/JCQ</w:t>
      </w:r>
    </w:p>
    <w:p w14:paraId="4423ADE9" w14:textId="77777777" w:rsidR="00CA59A2" w:rsidRPr="002D002E" w:rsidRDefault="00CA59A2" w:rsidP="002D002E">
      <w:pPr>
        <w:spacing w:after="0" w:line="240" w:lineRule="auto"/>
        <w:contextualSpacing/>
        <w:rPr>
          <w:rFonts w:ascii="Arial Narrow" w:eastAsia="Arial Narrow" w:hAnsi="Arial Narrow" w:cs="Arial Narrow"/>
          <w:sz w:val="22"/>
          <w:szCs w:val="22"/>
        </w:rPr>
      </w:pPr>
    </w:p>
    <w:p w14:paraId="74AAB5F4" w14:textId="77777777" w:rsidR="001B5674" w:rsidRPr="002D002E" w:rsidRDefault="001B5674" w:rsidP="002D002E">
      <w:pPr>
        <w:spacing w:after="0" w:line="240" w:lineRule="auto"/>
        <w:contextualSpacing/>
        <w:rPr>
          <w:rFonts w:ascii="Arial Narrow" w:eastAsia="Arial Narrow" w:hAnsi="Arial Narrow" w:cs="Arial Narrow"/>
          <w:sz w:val="22"/>
          <w:szCs w:val="22"/>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B83CD3"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83CD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eastAsia="Arial Narrow" w:hAnsi="Arial Narrow" w:cs="Arial Narrow"/>
          <w:b/>
          <w:bCs/>
          <w:sz w:val="16"/>
          <w:szCs w:val="16"/>
        </w:rPr>
      </w:pPr>
      <w:r w:rsidRPr="00B83CD3">
        <w:rPr>
          <w:rFonts w:ascii="Arial Narrow" w:eastAsia="Arial Narrow" w:hAnsi="Arial Narrow" w:cs="Arial Narrow"/>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w:t>
      </w:r>
      <w:r w:rsidRPr="00B97AB5">
        <w:rPr>
          <w:rFonts w:ascii="Arial Narrow" w:eastAsia="Arial Narrow" w:hAnsi="Arial Narrow" w:cs="Arial Narrow"/>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