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DENUNCIANTE:[DENUNCIANTE](SEÑORA [APELLIDO])</w:t>
      </w:r>
      <w:r w:rsidRPr="005814CB">
        <w:rPr>
          <w:rFonts w:ascii="Arial Narrow" w:eastAsia="Arial Narrow" w:hAnsi="Arial Narrow" w:cs="Arial Narrow"/>
          <w:b/>
          <w:color w:val="000000"/>
          <w:kern w:val="0"/>
          <w:lang w:eastAsia="es-PE"/>
          <w14:ligatures w14:val="none"/>
        </w:rPr>
        <w:tab/>
        <w:t/>
      </w:r>
      <w:r w:rsidRPr="005814CB">
        <w:rPr>
          <w:rFonts w:ascii="Arial Narrow" w:eastAsia="Arial Narrow" w:hAnsi="Arial Narrow" w:cs="Arial Narrow"/>
          <w:b/>
          <w:color w:val="000000"/>
          <w:kern w:val="0"/>
          <w:lang w:eastAsia="es-PE"/>
          <w14:ligatures w14:val="none"/>
        </w:rPr>
        <w:tab/>
      </w:r>
      <w:r w:rsidR="00983CD6" w:rsidRPr="00983CD6">
        <w:rPr>
          <w:rFonts w:ascii="Arial Narrow" w:eastAsia="Arial Narrow" w:hAnsi="Arial Narrow" w:cs="Arial Narrow"/>
          <w:b/>
          <w:color w:val="000000"/>
          <w:kern w:val="0"/>
          <w:lang w:eastAsia="es-PE"/>
          <w14:ligatures w14:val="none"/>
        </w:rPr>
        <w:t/>
      </w:r>
      <w:r w:rsidR="00983CD6">
        <w:rPr>
          <w:rFonts w:ascii="Arial Narrow" w:eastAsia="Arial Narrow" w:hAnsi="Arial Narrow" w:cs="Arial Narrow"/>
          <w:b/>
          <w:color w:val="000000"/>
          <w:kern w:val="0"/>
          <w:lang w:eastAsia="es-PE"/>
          <w14:ligatures w14:val="none"/>
        </w:rPr>
        <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w:t>
      </w:r>
      <w:r w:rsidRPr="004A3475">
        <w:rPr>
          <w:rFonts w:ascii="Arial Narrow" w:eastAsia="Times New Roman" w:hAnsi="Arial Narrow" w:cs="Times New Roman"/>
          <w:color w:val="000000"/>
          <w:kern w:val="0"/>
          <w:shd w:val="clear" w:color="auto" w:fill="FFFFFF"/>
          <w:lang w:eastAsia="es-PE"/>
          <w14:ligatures w14:val="none"/>
        </w:rPr>
        <w:t>de</w:t>
      </w:r>
      <w:r w:rsidRPr="005128ED">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30 de setiembre del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xml:space="preserve"/>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Style w:val="Refdenotaalpie"/>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denunciante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2" w:name="_Hlk206587071"/>
      <w:r w:rsidR="007C69D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7C69D8"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9B4B7C">
        <w:rPr>
          <w:rFonts w:ascii="Arial Narrow" w:eastAsia="Times New Roman" w:hAnsi="Arial Narrow" w:cs="Arial"/>
          <w:color w:val="000000"/>
          <w:kern w:val="0"/>
          <w:lang w:val="es-ES" w:eastAsia="es-ES"/>
          <w14:ligatures w14:val="none"/>
        </w:rPr>
        <w:t/>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vertAlign w:val="superscript"/>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del Código</w:t>
      </w:r>
      <w:r w:rsidR="00464CF9" w:rsidRPr="00EE3688">
        <w:rPr>
          <w:rStyle w:val="Refdenotaalpie"/>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del Código</w:t>
      </w:r>
      <w:r w:rsidR="00464CF9" w:rsidRPr="00EE3688">
        <w:rPr>
          <w:rStyle w:val="Refdenotaalpie"/>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Style w:val="Refdenotaalpie"/>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vertAlign w:val="superscript"/>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del Código</w:t>
      </w:r>
      <w:r w:rsidRPr="00EE3688">
        <w:rPr>
          <w:rStyle w:val="Refdenotaalpie"/>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 xml:space="preserve">PRIMERO: admitir a trámite la denuncia del 24 de setiembre del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DC5433">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04D80" w:rsidRPr="00F04D80">
        <w:rPr>
          <w:rFonts w:ascii="Arial Narrow" w:eastAsia="Arial Narrow" w:hAnsi="Arial Narrow" w:cs="Arial Narrow"/>
          <w:bCs/>
          <w:color w:val="000000"/>
          <w:kern w:val="0"/>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w:r>
      <w:r w:rsidR="00F04D80">
        <w:rPr>
          <w:rFonts w:ascii="Arial Narrow" w:eastAsia="Times New Roman" w:hAnsi="Arial Narrow" w:cs="Times New Roman"/>
          <w:color w:val="000000"/>
          <w:kern w:val="0"/>
          <w:shd w:val="clear" w:color="auto" w:fill="FFFFFF"/>
          <w:lang w:eastAsia="es-PE"/>
          <w14:ligatures w14: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761420B1" w14:textId="71108DF9" w:rsidR="00DC5433" w:rsidRDefault="00D40308" w:rsidP="00DC5433">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Banco BBVA Perú S.A.</w:t>
      </w:r>
      <w:r w:rsidR="00874A62">
        <w:rPr>
          <w:rFonts w:ascii="Arial Narrow" w:eastAsia="Arial Narrow" w:hAnsi="Arial Narrow" w:cs="Arial Narrow"/>
          <w:bCs/>
        </w:rPr>
        <w:t xml:space="preserve"> </w:t>
      </w:r>
      <w:r w:rsidR="00E60CD7" w:rsidRPr="00F723BA">
        <w:rPr>
          <w:rFonts w:ascii="Arial Narrow" w:eastAsia="Arial Narrow" w:hAnsi="Arial Narrow" w:cs="Arial Narrow"/>
          <w:color w:val="000000"/>
          <w:kern w:val="0"/>
          <w:lang w:eastAsia="es-PE"/>
          <w14:ligatures w14:val="none"/>
        </w:rPr>
        <w:t>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w14:ligatures w14:val="none"/>
        </w:rPr>
        <w:t/>
      </w:r>
      <w:r w:rsidRPr="00DC5433">
        <w:rPr>
          <w:rFonts w:ascii="Arial Narrow" w:hAnsi="Arial Narrow" w:cs="Arial"/>
          <w:bCs/>
          <w:spacing w:val="-3"/>
          <w:kern w:val="0"/>
          <w14:ligatures w14:val="none"/>
        </w:rPr>
        <w:t xml:space="preserve"/>
      </w:r>
      <w:r w:rsidR="008A34A1" w:rsidRPr="00DC5433">
        <w:rPr>
          <w:rFonts w:ascii="Arial Narrow" w:hAnsi="Arial Narrow" w:cs="Arial"/>
          <w:bCs/>
          <w:spacing w:val="-3"/>
          <w:kern w:val="0"/>
          <w14:ligatures w14:val="none"/>
        </w:rPr>
        <w:t/>
      </w:r>
      <w:r w:rsidRPr="00DC5433">
        <w:rPr>
          <w:rFonts w:ascii="Arial Narrow" w:hAnsi="Arial Narrow" w:cs="Arial"/>
          <w:bCs/>
          <w:spacing w:val="-3"/>
          <w:kern w:val="0"/>
          <w14:ligatures w14:val="none"/>
        </w:rPr>
        <w:t xml:space="preserve"/>
      </w:r>
      <w:r w:rsidR="00DC5433" w:rsidRPr="00DC5433">
        <w:rPr>
          <w:rFonts w:ascii="Arial Narrow" w:eastAsia="Arial Narrow" w:hAnsi="Arial Narrow" w:cs="Arial Narrow"/>
          <w:bCs/>
          <w:color w:val="000000"/>
          <w:kern w:val="0"/>
          <w:lang w:eastAsia="es-PE"/>
          <w14:ligatures w14: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