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104D" w:rsidRPr="008B104D">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00CB6CA3">
        <w:rPr>
          <w:rFonts w:ascii="Arial Narrow" w:eastAsia="Arial Narrow" w:hAnsi="Arial Narrow" w:cs="Arial Narrow"/>
          <w:b/>
          <w:color w:val="000000"/>
          <w:kern w:val="0"/>
          <w:lang w:eastAsia="es-PE"/>
          <w14:ligatures w14:val="none"/>
        </w:rPr>
        <w:t/>
      </w:r>
      <w:r w:rsidR="008B104D" w:rsidRPr="00815E77">
        <w:rPr>
          <w:rFonts w:ascii="Arial Narrow" w:eastAsia="Arial Narrow" w:hAnsi="Arial Narrow" w:cs="Arial Narrow"/>
          <w:b/>
          <w:color w:val="000000"/>
          <w:kern w:val="0"/>
          <w:lang w:eastAsia="es-PE"/>
          <w14:ligatures w14:val="none"/>
        </w:rPr>
        <w:t xml:space="preserve"/>
      </w:r>
      <w:r w:rsidRPr="00815E77">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Pr="00815E77">
        <w:rPr>
          <w:rFonts w:ascii="Arial Narrow" w:eastAsia="Arial Narrow" w:hAnsi="Arial Narrow" w:cs="Arial Narrow"/>
          <w:b/>
          <w:color w:val="000000"/>
          <w:kern w:val="0"/>
          <w:lang w:eastAsia="es-PE"/>
          <w14:ligatures w14:val="none"/>
        </w:rPr>
        <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00F8">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B600F8">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w14:ligatures w14:val="none"/>
        </w:rPr>
        <w:t xml:space="preserve"/>
      </w:r>
      <w:r w:rsidR="00CB6C36" w:rsidRPr="0068315E">
        <w:rPr>
          <w:rFonts w:ascii="Arial Narrow" w:eastAsia="Times New Roman" w:hAnsi="Arial Narrow" w:cs="Arial"/>
          <w:color w:val="000000"/>
          <w:kern w:val="0"/>
          <w:lang w:val="es-ES" w:eastAsia="es-ES"/>
          <w14:ligatures w14:val="none"/>
        </w:rPr>
        <w:t/>
      </w:r>
      <w:r w:rsidRPr="0068315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68315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Times New Roman" w:hAnsi="Arial Narrow" w:cs="Arial"/>
          <w:color w:val="000000"/>
          <w:kern w:val="0"/>
          <w:lang w:val="es-ES" w:eastAsia="es-ES"/>
          <w14:ligatures w14:val="none"/>
        </w:rPr>
        <w:t/>
      </w:r>
      <w:r w:rsidR="00CB6EFD"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68315E"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Calibri" w:hAnsi="Arial Narrow" w:cs="Arial"/>
          <w:kern w:val="0"/>
          <w14:ligatures w14:val="none"/>
        </w:rPr>
        <w:t/>
      </w:r>
      <w:r w:rsidRPr="0068315E">
        <w:rPr>
          <w:rFonts w:ascii="Arial Narrow" w:eastAsia="Calibri" w:hAnsi="Arial Narrow" w:cs="Arial"/>
          <w:kern w:val="0"/>
          <w14:ligatures w14:val="none"/>
        </w:rPr>
        <w:t xml:space="preserve"/>
      </w:r>
      <w:r w:rsidR="00CB6C36" w:rsidRPr="00D17CD6">
        <w:rPr>
          <w:rFonts w:ascii="Arial Narrow" w:eastAsia="Calibri" w:hAnsi="Arial Narrow" w:cs="Arial"/>
          <w:kern w:val="0"/>
          <w14:ligatures w14:val="none"/>
        </w:rPr>
        <w:t xml:space="preserve"/>
      </w:r>
      <w:r w:rsidRPr="00D17CD6">
        <w:rPr>
          <w:rFonts w:ascii="Arial Narrow" w:eastAsia="Calibri" w:hAnsi="Arial Narrow" w:cs="Arial"/>
          <w:kern w:val="0"/>
          <w14:ligatures w14:val="none"/>
        </w:rPr>
        <w:t/>
      </w:r>
      <w:r w:rsidRPr="00D17CD6">
        <w:rPr>
          <w:rFonts w:ascii="Arial Narrow" w:eastAsia="Times New Roman" w:hAnsi="Arial Narrow" w:cs="Arial"/>
          <w:color w:val="000000"/>
          <w:kern w:val="0"/>
          <w:lang w:val="es-ES" w:eastAsia="es-ES"/>
          <w14:ligatures w14:val="none"/>
        </w:rPr>
        <w:t xml:space="preserve"/>
      </w:r>
      <w:r w:rsidR="003A71B1" w:rsidRPr="00D17CD6">
        <w:rPr>
          <w:rFonts w:ascii="Arial Narrow" w:eastAsia="Times New Roman" w:hAnsi="Arial Narrow" w:cs="Times New Roman"/>
          <w:kern w:val="0"/>
          <w:shd w:val="clear" w:color="auto" w:fill="FFFFFF"/>
          <w:lang w:eastAsia="es-PE"/>
          <w14:ligatures w14:val="none"/>
        </w:rPr>
        <w:t/>
      </w:r>
      <w:r w:rsidRPr="00D17CD6">
        <w:rPr>
          <w:rFonts w:ascii="Arial Narrow" w:eastAsia="Times New Roman" w:hAnsi="Arial Narrow" w:cs="Arial"/>
          <w:color w:val="000000"/>
          <w:kern w:val="0"/>
          <w:lang w:val="es-ES" w:eastAsia="es-ES"/>
          <w14:ligatures w14:val="none"/>
        </w:rPr>
        <w:t/>
      </w:r>
      <w:r w:rsidRPr="00D17CD6">
        <w:rPr>
          <w:rStyle w:val="Refdenotaalpie"/>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bCs/>
          <w:color w:val="000000"/>
          <w:kern w:val="0"/>
          <w:lang w:val="es-ES" w:eastAsia="es-ES"/>
          <w14:ligatures w14:val="none"/>
        </w:rPr>
        <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136B6A" w:rsidRPr="00136B6A">
        <w:rPr>
          <w:rFonts w:ascii="Arial Narrow" w:eastAsia="Times New Roman" w:hAnsi="Arial Narrow" w:cs="Arial"/>
          <w:color w:val="000000"/>
          <w:kern w:val="0"/>
          <w:lang w:val="es-ES" w:eastAsia="es-ES"/>
          <w14:ligatures w14:val="none"/>
        </w:rPr>
        <w:t/>
      </w:r>
      <w:r w:rsidR="00136B6A">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D96CD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D17CD6">
        <w:rPr>
          <w:rFonts w:ascii="Arial Narrow" w:eastAsia="Times New Roman" w:hAnsi="Arial Narrow" w:cs="Arial"/>
          <w:color w:val="000000"/>
          <w:kern w:val="0"/>
          <w:lang w:eastAsia="es-ES"/>
          <w14:ligatures w14:val="none"/>
        </w:rPr>
        <w:t/>
      </w:r>
      <w:r w:rsidR="003B773E"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EC576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8D03E2"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2963FE"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C3F5F"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003A00A2" w:rsidRPr="00D17CD6">
        <w:rPr>
          <w:rFonts w:ascii="Arial Narrow" w:eastAsia="Times New Roman" w:hAnsi="Arial Narrow" w:cs="Arial"/>
          <w:color w:val="000000"/>
          <w:kern w:val="0"/>
          <w:lang w:eastAsia="es-ES"/>
          <w14:ligatures w14:val="none"/>
        </w:rPr>
        <w:t/>
      </w:r>
      <w:r w:rsidR="0083555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w14:ligatures w14:val="none"/>
        </w:rPr>
        <w:t xml:space="preserve"/>
      </w:r>
      <w:r w:rsidRPr="00A168EB">
        <w:rPr>
          <w:rFonts w:ascii="Arial Narrow" w:eastAsia="Times New Roman" w:hAnsi="Arial Narrow" w:cs="Arial"/>
          <w:color w:val="000000"/>
          <w:kern w:val="0"/>
          <w:lang w:val="es-ES" w:eastAsia="es-ES"/>
          <w14:ligatures w14:val="none"/>
        </w:rPr>
        <w:t xml:space="preserve"/>
      </w:r>
      <w:r w:rsidR="00A168EB" w:rsidRPr="00A168EB">
        <w:rPr>
          <w:rFonts w:ascii="Arial Narrow" w:eastAsia="Times New Roman" w:hAnsi="Arial Narrow" w:cs="Arial"/>
          <w:color w:val="000000"/>
          <w:kern w:val="0"/>
          <w:lang w:val="es-ES" w:eastAsia="es-ES"/>
          <w14:ligatures w14:val="none"/>
        </w:rPr>
        <w:t/>
      </w:r>
      <w:r w:rsidRPr="00A168EB">
        <w:rPr>
          <w:rFonts w:ascii="Arial Narrow" w:eastAsia="Times New Roman" w:hAnsi="Arial Narrow" w:cs="Arial"/>
          <w:color w:val="000000"/>
          <w:kern w:val="0"/>
          <w:lang w:val="es-ES" w:eastAsia="es-ES"/>
          <w14:ligatures w14:val="none"/>
        </w:rPr>
        <w:t xml:space="preserve"/>
      </w:r>
      <w:r w:rsidRPr="009B0B63">
        <w:rPr>
          <w:rFonts w:ascii="Arial Narrow" w:eastAsia="Times New Roman" w:hAnsi="Arial Narrow" w:cs="Arial"/>
          <w:color w:val="000000"/>
          <w:kern w:val="0"/>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la señora [APELLIDO] presentó un escrito solicitando la realización de una audiencia de informe oral.</w:t>
      </w:r>
      <w:r w:rsidRPr="009B0B63">
        <w:rPr>
          <w:rFonts w:ascii="Arial Narrow" w:eastAsia="Calibri" w:hAnsi="Arial Narrow" w:cs="Arial"/>
          <w:kern w:val="0"/>
          <w14:ligatures w14:val="none"/>
        </w:rPr>
        <w:t/>
      </w:r>
      <w:r w:rsidR="00056BDB" w:rsidRPr="009B0B63">
        <w:rPr>
          <w:rFonts w:ascii="Arial Narrow" w:eastAsia="Calibri" w:hAnsi="Arial Narrow" w:cs="Arial"/>
          <w:kern w:val="0"/>
          <w14:ligatures w14:val="none"/>
        </w:rPr>
        <w:t xml:space="preserve"/>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Style w:val="Refdenotaalpie"/>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w14:ligatures w14:val="none"/>
        </w:rPr>
        <w:t xml:space="preserve"/>
      </w:r>
      <w:r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Times New Roman" w:hAnsi="Arial Narrow" w:cs="Arial"/>
          <w:color w:val="000000"/>
          <w:kern w:val="0"/>
          <w:lang w:eastAsia="es-ES"/>
          <w14:ligatures w14:val="none"/>
        </w:rPr>
        <w:t xml:space="preserve"/>
      </w:r>
      <w:r w:rsidR="009B0B63" w:rsidRPr="009B0B63">
        <w:rPr>
          <w:rFonts w:ascii="Arial Narrow" w:eastAsia="Times New Roman" w:hAnsi="Arial Narrow" w:cs="Arial"/>
          <w:color w:val="000000"/>
          <w:kern w:val="0"/>
          <w:lang w:eastAsia="es-ES"/>
          <w14:ligatures w14:val="none"/>
        </w:rPr>
        <w:t/>
      </w:r>
      <w:r w:rsidRPr="009B0B63">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
      </w:r>
      <w:bookmarkStart w:id="18" w:name="_Hlk195611851"/>
      <w:r w:rsidRPr="009B0B63">
        <w:rPr>
          <w:rFonts w:ascii="Arial Narrow" w:eastAsia="Arial Narrow" w:hAnsi="Arial Narrow" w:cs="Arial"/>
          <w:bCs/>
          <w:color w:val="000000"/>
          <w:kern w:val="0"/>
          <w:lang w:eastAsia="es-PE"/>
          <w14:ligatures w14:val="none"/>
        </w:rPr>
        <w:t xml:space="preserve"/>
      </w:r>
      <w:bookmarkEnd w:id="18"/>
      <w:r w:rsidRPr="009B0B63">
        <w:rPr>
          <w:rFonts w:ascii="Arial Narrow" w:eastAsia="Arial Narrow" w:hAnsi="Arial Narrow" w:cs="Arial"/>
          <w:bCs/>
          <w:color w:val="000000"/>
          <w:kern w:val="0"/>
          <w:lang w:eastAsia="es-PE"/>
          <w14:ligatures w14:val="none"/>
        </w:rPr>
        <w:t/>
      </w:r>
      <w:bookmarkStart w:id="19" w:name="_Hlk212737551"/>
      <w:bookmarkEnd w:id="16"/>
      <w:r w:rsidRPr="009B0B63">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w14:ligatures w14:val="none"/>
        </w:rPr>
        <w:t xml:space="preserve"/>
      </w:r>
      <w:r w:rsidR="00A61A4F"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Arial Narrow" w:hAnsi="Arial Narrow" w:cs="Arial Narrow"/>
          <w:kern w:val="0"/>
          <w14:ligatures w14:val="none"/>
        </w:rPr>
        <w:t/>
      </w:r>
      <w:r w:rsidR="00A61A4F" w:rsidRPr="009B0B63">
        <w:rPr>
          <w:rFonts w:ascii="Arial Narrow" w:eastAsia="Arial Narrow" w:hAnsi="Arial Narrow" w:cs="Arial"/>
          <w:bCs/>
          <w:color w:val="000000"/>
          <w:kern w:val="0"/>
          <w:lang w:eastAsia="es-PE"/>
          <w14:ligatures w14:val="none"/>
        </w:rPr>
        <w:t/>
      </w:r>
      <w:r w:rsidRPr="009B0B63">
        <w:rPr>
          <w:rFonts w:ascii="Arial Narrow" w:eastAsia="Arial Narrow" w:hAnsi="Arial Narrow" w:cs="Arial"/>
          <w:bCs/>
          <w:color w:val="000000"/>
          <w:kern w:val="0"/>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val="es-ES" w:eastAsia="es-PE"/>
          <w14:ligatures w14:val="none"/>
        </w:rPr>
        <w:t/>
      </w:r>
      <w:r w:rsidR="007C6250" w:rsidRPr="008B0063">
        <w:rPr>
          <w:rFonts w:ascii="Arial Narrow" w:eastAsia="Arial Narrow" w:hAnsi="Arial Narrow" w:cs="Arial Narrow"/>
          <w:color w:val="000000"/>
          <w:kern w:val="0"/>
          <w:lang w:val="es-ES" w:eastAsia="es-PE"/>
          <w14:ligatures w14:val="none"/>
        </w:rPr>
        <w:t xml:space="preserve"/>
      </w:r>
      <w:r w:rsidR="007C6250" w:rsidRPr="008B0063">
        <w:rPr>
          <w:rFonts w:ascii="Arial Narrow" w:eastAsia="Arial Narrow" w:hAnsi="Arial Narrow" w:cs="Arial Narrow"/>
          <w:color w:val="000000"/>
          <w:kern w:val="0"/>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w14:ligatures w14:val="none"/>
        </w:rPr>
        <w:t xml:space="preserve"/>
      </w:r>
      <w:r w:rsidR="00CA59A2" w:rsidRPr="00D56BCB">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D56BCB" w:rsidRPr="00A61A4F">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hAnsi="Arial Narrow" w:cs="Arial"/>
          <w:bCs/>
          <w:spacing w:val="-3"/>
          <w:kern w:val="0"/>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531A5B"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lastRenderedPageBreak/>
        <w:t xml:space="preserve"/>
      </w:r>
      <w:r w:rsidR="007E167E"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EF45D4" w:rsidRPr="00A61A4F">
        <w:rPr>
          <w:rFonts w:ascii="Arial Narrow" w:eastAsia="Times New Roman" w:hAnsi="Arial Narrow" w:cs="Arial"/>
          <w:color w:val="000000"/>
          <w:kern w:val="0"/>
          <w:lang w:val="es-ES" w:eastAsia="es-ES"/>
          <w14:ligatures w14:val="none"/>
        </w:rPr>
        <w:t/>
      </w:r>
      <w:r w:rsidR="007E167E" w:rsidRPr="00A61A4F">
        <w:rPr>
          <w:rFonts w:ascii="Arial Narrow" w:eastAsia="Times New Roman" w:hAnsi="Arial Narrow" w:cs="Arial"/>
          <w:color w:val="000000"/>
          <w:kern w:val="0"/>
          <w:lang w:eastAsia="es-ES"/>
          <w14:ligatures w14:val="none"/>
        </w:rPr>
        <w:t/>
      </w:r>
      <w:r w:rsidR="00EF45D4" w:rsidRPr="00A61A4F">
        <w:rPr>
          <w:rFonts w:ascii="Arial Narrow" w:eastAsia="Times New Roman" w:hAnsi="Arial Narrow" w:cs="Arial"/>
          <w:color w:val="000000"/>
          <w:kern w:val="0"/>
          <w:lang w:eastAsia="es-ES"/>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Times New Roman" w:hAnsi="Arial Narrow" w:cs="Arial"/>
          <w:color w:val="000000"/>
          <w:kern w:val="0"/>
          <w:lang w:eastAsia="es-ES"/>
          <w14:ligatures w14:val="none"/>
        </w:rPr>
        <w:t/>
      </w:r>
      <w:r w:rsidR="007E167E" w:rsidRPr="00A61A4F">
        <w:rPr>
          <w:rFonts w:ascii="Arial Narrow" w:eastAsia="Times New Roman" w:hAnsi="Arial Narrow" w:cs="Arial"/>
          <w:color w:val="000000"/>
          <w:kern w:val="0"/>
          <w:lang w:eastAsia="es-ES"/>
          <w14:ligatures w14:val="none"/>
        </w:rPr>
        <w:t xml:space="preserve"/>
      </w:r>
      <w:r w:rsidR="009B0B63">
        <w:rPr>
          <w:rFonts w:ascii="Arial Narrow" w:eastAsia="Times New Roman" w:hAnsi="Arial Narrow" w:cs="Arial"/>
          <w:color w:val="000000"/>
          <w:kern w:val="0"/>
          <w:lang w:eastAsia="es-ES"/>
          <w14:ligatures w14:val="none"/>
        </w:rPr>
        <w:t/>
      </w:r>
      <w:r w:rsidRPr="00A61A4F">
        <w:rPr>
          <w:rFonts w:ascii="Arial Narrow" w:eastAsia="Arial Narrow" w:hAnsi="Arial Narrow" w:cs="Arial Narrow"/>
          <w:kern w:val="0"/>
          <w14:ligatures w14:val="none"/>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A160CC"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0018A0" w:rsidRPr="00A61A4F">
        <w:rPr>
          <w:rFonts w:ascii="Arial Narrow" w:eastAsia="Arial Narrow" w:hAnsi="Arial Narrow" w:cs="Arial Narrow"/>
          <w:kern w:val="0"/>
          <w14:ligatures w14:val="none"/>
        </w:rPr>
        <w:t xml:space="preserve"/>
      </w:r>
      <w:r w:rsidR="000018A0" w:rsidRPr="00A61A4F">
        <w:rPr>
          <w:rFonts w:ascii="Arial Narrow" w:eastAsia="Times New Roman" w:hAnsi="Arial Narrow" w:cs="Arial"/>
          <w:color w:val="000000"/>
          <w:kern w:val="0"/>
          <w:lang w:val="es-ES" w:eastAsia="es-ES"/>
          <w14:ligatures w14:val="none"/>
        </w:rPr>
        <w:t/>
      </w:r>
      <w:r w:rsidR="0057263B" w:rsidRPr="00A61A4F">
        <w:rPr>
          <w:rFonts w:ascii="Arial Narrow" w:eastAsia="Arial Narrow" w:hAnsi="Arial Narrow" w:cs="Arial Narrow"/>
          <w:kern w:val="0"/>
          <w14:ligatures w14:val="none"/>
        </w:rPr>
        <w:t xml:space="preserve"/>
      </w:r>
      <w:r w:rsidR="00292DDD">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64219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w:t>
      </w:r>
      <w:r w:rsidR="00CA59A2" w:rsidRPr="00D56BCB">
        <w:rPr>
          <w:rFonts w:ascii="Arial Narrow" w:eastAsia="Arial Narrow" w:hAnsi="Arial Narrow" w:cs="Arial Narrow"/>
          <w:color w:val="000000"/>
          <w:kern w:val="0"/>
          <w:lang w:eastAsia="es-PE"/>
          <w14:ligatures w14:val="none"/>
        </w:rPr>
        <w:t xml:space="preserve">interpuesta </w:t>
      </w:r>
      <w:r w:rsidR="00CA59A2" w:rsidRPr="00D56BCB">
        <w:rPr>
          <w:rFonts w:ascii="Arial Narrow" w:eastAsia="Times New Roman" w:hAnsi="Arial Narrow" w:cs="Arial"/>
          <w:color w:val="000000"/>
          <w:kern w:val="0"/>
          <w:lang w:val="es-ES" w:eastAsia="es-ES"/>
          <w14:ligatures w14:val="none"/>
        </w:rPr>
        <w:t xml:space="preserve">el </w:t>
      </w:r>
      <w:r w:rsidR="00D56BCB" w:rsidRPr="00D56BCB">
        <w:rPr>
          <w:rFonts w:ascii="Arial Narrow" w:eastAsia="Times New Roman" w:hAnsi="Arial Narrow" w:cs="Arial"/>
          <w:color w:val="000000"/>
          <w:kern w:val="0"/>
          <w:lang w:val="es-ES" w:eastAsia="es-ES"/>
          <w14:ligatures w14:val="none"/>
        </w:rPr>
        <w:t>25 de febrero de 2026, complementado mediante dos (2) escritos del 22 y 27 de abril de 2026</w:t>
      </w:r>
      <w:r w:rsidR="00CA59A2" w:rsidRPr="00D56BCB">
        <w:rPr>
          <w:rFonts w:ascii="Arial Narrow" w:eastAsia="Calibri" w:hAnsi="Arial Narrow" w:cs="Arial"/>
          <w:kern w:val="0"/>
          <w14:ligatures w14:val="none"/>
        </w:rPr>
        <w:t xml:space="preserve">, </w:t>
      </w:r>
      <w:r w:rsidR="00CA59A2" w:rsidRPr="00D56BCB">
        <w:rPr>
          <w:rFonts w:ascii="Arial Narrow" w:eastAsia="Arial Narrow" w:hAnsi="Arial Narrow" w:cs="Arial Narrow"/>
          <w:color w:val="000000"/>
          <w:kern w:val="0"/>
          <w:lang w:eastAsia="es-PE"/>
          <w14:ligatures w14:val="none"/>
        </w:rPr>
        <w:t>a</w:t>
      </w:r>
      <w:r w:rsidR="00CA59A2" w:rsidRPr="00D56BCB">
        <w:rPr>
          <w:rFonts w:ascii="Arial Narrow" w:eastAsia="Times New Roman" w:hAnsi="Arial Narrow" w:cs="Times New Roman"/>
          <w:color w:val="000000"/>
          <w:kern w:val="0"/>
          <w:shd w:val="clear" w:color="auto" w:fill="FFFFFF"/>
          <w:lang w:eastAsia="es-PE"/>
          <w14:ligatures w14:val="none"/>
        </w:rPr>
        <w:t xml:space="preserve"> </w:t>
      </w:r>
      <w:r w:rsidR="00531A5B" w:rsidRPr="00D56BCB">
        <w:rPr>
          <w:rFonts w:ascii="Arial Narrow" w:eastAsia="Times New Roman" w:hAnsi="Arial Narrow" w:cs="Times New Roman"/>
          <w:color w:val="000000"/>
          <w:kern w:val="0"/>
          <w:shd w:val="clear" w:color="auto" w:fill="FFFFFF"/>
          <w:lang w:eastAsia="es-PE"/>
          <w14:ligatures w14:val="none"/>
        </w:rPr>
        <w:t>Rímac Seguros y Reaseguros S.A.</w:t>
      </w:r>
      <w:r w:rsidR="00CA59A2" w:rsidRPr="00D56BCB">
        <w:rPr>
          <w:rFonts w:ascii="Arial Narrow" w:eastAsia="Arial Narrow" w:hAnsi="Arial Narrow" w:cs="Arial Narrow"/>
          <w:color w:val="000000"/>
          <w:kern w:val="0"/>
          <w:lang w:eastAsia="es-PE"/>
          <w14:ligatures w14:val="none"/>
        </w:rPr>
        <w:t>, para que, de conformidad con lo dispuesto por el artículo 26</w:t>
      </w:r>
      <w:r w:rsidR="00CA59A2" w:rsidRPr="00D56BCB">
        <w:rPr>
          <w:rFonts w:ascii="Arial Narrow" w:eastAsia="Times New Roman" w:hAnsi="Arial Narrow" w:cs="Segoe UI"/>
          <w:color w:val="000000"/>
          <w:kern w:val="0"/>
          <w:lang w:eastAsia="es-PE"/>
          <w14:ligatures w14:val="none"/>
        </w:rPr>
        <w:t/>
      </w:r>
      <w:r w:rsidR="00CA59A2" w:rsidRPr="00D56BC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w:t>
      </w:r>
      <w:r w:rsidR="00CA59A2" w:rsidRPr="0026598E">
        <w:rPr>
          <w:rFonts w:ascii="Arial Narrow" w:eastAsia="Arial Narrow" w:hAnsi="Arial Narrow" w:cs="Arial Narrow"/>
          <w:color w:val="000000"/>
          <w:kern w:val="0"/>
          <w:lang w:eastAsia="es-PE"/>
          <w14:ligatures w14:val="none"/>
        </w:rPr>
        <w:t xml:space="preserve">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6CA3">
        <w:rPr>
          <w:rFonts w:ascii="Arial Narrow" w:hAnsi="Arial Narrow" w:cs="Arial"/>
          <w:bCs/>
          <w:spacing w:val="-3"/>
          <w:kern w:val="0"/>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CB6CA3">
        <w:rPr>
          <w:rFonts w:ascii="Arial Narrow" w:eastAsia="Times New Roman" w:hAnsi="Arial Narrow" w:cs="Times New Roman"/>
          <w:color w:val="000000"/>
          <w:kern w:val="0"/>
          <w:shd w:val="clear" w:color="auto" w:fill="FFFFFF"/>
          <w:lang w:eastAsia="es-PE"/>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6"/>
          <w:szCs w:val="14"/>
          <w:vertAlign w:val="superscript"/>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