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Times New Roman" w:hAnsi="Arial Narrow" w:cs="Times New Roman"/>
          <w:b/>
          <w:bCs/>
          <w:color w:val="000000"/>
          <w:kern w:val="0"/>
          <w:shd w:val="clear" w:color="auto" w:fill="FFFFFF"/>
          <w:lang w:eastAsia="es-PE"/>
          <w14:ligatures w14:val="none"/>
        </w:rPr>
        <w:t>2289-2025</w:t>
      </w:r>
      <w:r w:rsidRPr="00C31935">
        <w:rPr>
          <w:rFonts w:ascii="Arial Narrow" w:eastAsia="Times New Roman" w:hAnsi="Arial Narrow" w:cs="Times New Roman"/>
          <w:b/>
          <w:bCs/>
          <w:color w:val="000000"/>
          <w:kern w:val="0"/>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 xml:space="preserve"/>
      </w:r>
      <w:r w:rsidRPr="00C31935">
        <w:rPr>
          <w:rFonts w:ascii="Arial Narrow" w:eastAsia="Arial Narrow" w:hAnsi="Arial Narrow" w:cs="Arial Narrow"/>
          <w:b/>
          <w:color w:val="000000"/>
          <w:kern w:val="0"/>
          <w:lang w:eastAsia="es-PE"/>
          <w14:ligatures w14:val="none"/>
        </w:rPr>
        <w:t xml:space="preserve"/>
      </w:r>
      <w:r w:rsidR="00C31935" w:rsidRPr="00C31935">
        <w:rPr>
          <w:rFonts w:ascii="Arial Narrow" w:eastAsia="Arial Narrow" w:hAnsi="Arial Narrow" w:cs="Arial Narrow"/>
          <w:b/>
          <w:color w:val="000000"/>
          <w:kern w:val="0"/>
          <w:lang w:eastAsia="es-PE"/>
          <w14:ligatures w14:val="none"/>
        </w:rPr>
        <w:t/>
      </w:r>
      <w:r w:rsidRPr="00C31935">
        <w:rPr>
          <w:rFonts w:ascii="Arial Narrow" w:eastAsia="Arial Narrow" w:hAnsi="Arial Narrow" w:cs="Arial Narrow"/>
          <w:b/>
          <w:color w:val="000000"/>
          <w:kern w:val="0"/>
          <w:lang w:eastAsia="es-PE"/>
          <w14:ligatures w14:val="none"/>
        </w:rPr>
        <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INTERSEGURO COMPAÑ</w:t>
      </w:r>
      <w:r w:rsidR="00C31935">
        <w:rPr>
          <w:rFonts w:ascii="Arial Narrow" w:eastAsia="Arial Narrow" w:hAnsi="Arial Narrow" w:cs="Arial Narrow"/>
          <w:b/>
          <w:color w:val="000000"/>
          <w:kern w:val="0"/>
          <w:lang w:eastAsia="es-PE"/>
          <w14:ligatures w14:val="none"/>
        </w:rPr>
        <w:t>Í</w:t>
      </w:r>
      <w:r w:rsidR="00C31935" w:rsidRPr="00C31935">
        <w:rPr>
          <w:rFonts w:ascii="Arial Narrow" w:eastAsia="Arial Narrow" w:hAnsi="Arial Narrow" w:cs="Arial Narrow"/>
          <w:b/>
          <w:color w:val="000000"/>
          <w:kern w:val="0"/>
          <w:lang w:eastAsia="es-PE"/>
          <w14:ligatures w14:val="none"/>
        </w:rPr>
        <w:t xml:space="preserve">A DE </w:t>
      </w:r>
      <w:r w:rsidR="00C31935" w:rsidRPr="00C84D17">
        <w:rPr>
          <w:rFonts w:ascii="Arial Narrow" w:eastAsia="Arial Narrow" w:hAnsi="Arial Narrow" w:cs="Arial Narrow"/>
          <w:b/>
          <w:color w:val="000000"/>
          <w:kern w:val="0"/>
          <w:lang w:eastAsia="es-PE"/>
          <w14:ligatures w14:val="none"/>
        </w:rPr>
        <w:t xml:space="preserve">SEGUROS S.A. </w:t>
      </w:r>
      <w:r w:rsidRPr="00C84D17">
        <w:rPr>
          <w:rFonts w:ascii="Arial Narrow" w:eastAsia="Arial Narrow" w:hAnsi="Arial Narrow" w:cs="Arial Narrow"/>
          <w:b/>
          <w:color w:val="000000"/>
          <w:kern w:val="0"/>
          <w:lang w:eastAsia="es-PE"/>
          <w14:ligatures w14:val="none"/>
        </w:rPr>
        <w:t>(</w:t>
      </w:r>
      <w:r w:rsidR="00C31935" w:rsidRPr="00C84D17">
        <w:rPr>
          <w:rFonts w:ascii="Arial Narrow" w:eastAsia="Arial Narrow" w:hAnsi="Arial Narrow" w:cs="Arial Narrow"/>
          <w:b/>
          <w:color w:val="000000"/>
          <w:kern w:val="0"/>
          <w:lang w:eastAsia="es-PE"/>
          <w14:ligatures w14:val="none"/>
        </w:rPr>
        <w:t>INTERSEGURO</w:t>
      </w:r>
      <w:r w:rsidRPr="00C84D1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MATERIAS</w:t>
      </w:r>
      <w:r w:rsidRPr="00C84D17">
        <w:rPr>
          <w:rFonts w:ascii="Arial Narrow" w:eastAsia="Arial Narrow" w:hAnsi="Arial Narrow" w:cs="Arial Narrow"/>
          <w:b/>
          <w:color w:val="000000"/>
          <w:kern w:val="0"/>
          <w:lang w:eastAsia="es-PE"/>
          <w14:ligatures w14:val="none"/>
        </w:rPr>
        <w:tab/>
        <w:t xml:space="preserve">: </w:t>
      </w:r>
      <w:r w:rsidRPr="00C84D17">
        <w:rPr>
          <w:rFonts w:ascii="Arial Narrow" w:eastAsia="Arial Narrow" w:hAnsi="Arial Narrow" w:cs="Arial Narrow"/>
          <w:b/>
          <w:color w:val="000000"/>
          <w:kern w:val="0"/>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RESOLUCIÓN </w:t>
      </w:r>
      <w:r w:rsidRPr="00C84D17">
        <w:rPr>
          <w:rFonts w:ascii="Arial Narrow" w:eastAsia="Arial Narrow" w:hAnsi="Arial Narrow" w:cs="Arial Narrow"/>
          <w:b/>
          <w:color w:val="000000"/>
          <w:kern w:val="0"/>
          <w:lang w:eastAsia="es-PE"/>
          <w14:ligatures w14:val="none"/>
        </w:rPr>
        <w:tab/>
        <w:t>:</w:t>
      </w:r>
      <w:r w:rsidRPr="00C84D17">
        <w:rPr>
          <w:rFonts w:ascii="Arial Narrow" w:eastAsia="Arial Narrow" w:hAnsi="Arial Narrow" w:cs="Arial Narrow"/>
          <w:b/>
          <w:color w:val="000000"/>
          <w:kern w:val="0"/>
          <w:lang w:eastAsia="es-PE"/>
          <w14:ligatures w14:val="none"/>
        </w:rPr>
        <w:tab/>
      </w:r>
      <w:r w:rsidR="00A553B2" w:rsidRPr="00C84D17">
        <w:rPr>
          <w:rFonts w:ascii="Arial Narrow" w:eastAsia="Arial Narrow" w:hAnsi="Arial Narrow" w:cs="Arial Narrow"/>
          <w:b/>
          <w:color w:val="000000"/>
          <w:kern w:val="0"/>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84D17">
        <w:rPr>
          <w:rFonts w:ascii="Arial Narrow" w:eastAsia="Times New Roman" w:hAnsi="Arial Narrow" w:cs="Times New Roman"/>
          <w:color w:val="000000"/>
          <w:kern w:val="0"/>
          <w:shd w:val="clear" w:color="auto" w:fill="FFFFFF"/>
          <w:lang w:eastAsia="es-PE"/>
          <w14:ligatures w14:val="none"/>
        </w:rPr>
        <w:t xml:space="preserve">Lima, </w:t>
      </w:r>
      <w:r w:rsidR="000B6FE4">
        <w:rPr>
          <w:rFonts w:ascii="Arial Narrow" w:eastAsia="Times New Roman" w:hAnsi="Arial Narrow" w:cs="Times New Roman"/>
          <w:color w:val="000000"/>
          <w:kern w:val="0"/>
          <w:shd w:val="clear" w:color="auto" w:fill="FFFFFF"/>
          <w:lang w:eastAsia="es-PE"/>
          <w14:ligatures w14:val="none"/>
        </w:rPr>
        <w:t>24</w:t>
      </w:r>
      <w:r w:rsidRPr="00C84D17">
        <w:rPr>
          <w:rFonts w:ascii="Arial Narrow" w:eastAsia="Times New Roman" w:hAnsi="Arial Narrow" w:cs="Times New Roman"/>
          <w:color w:val="000000"/>
          <w:kern w:val="0"/>
          <w:shd w:val="clear" w:color="auto" w:fill="FFFFFF"/>
          <w:lang w:eastAsia="es-PE"/>
          <w14:ligatures w14:val="none"/>
        </w:rPr>
        <w:t xml:space="preserve"> de </w:t>
      </w:r>
      <w:r w:rsidR="00A23703" w:rsidRPr="00C84D17">
        <w:rPr>
          <w:rFonts w:ascii="Arial Narrow" w:eastAsia="Times New Roman" w:hAnsi="Arial Narrow" w:cs="Times New Roman"/>
          <w:color w:val="000000"/>
          <w:kern w:val="0"/>
          <w:shd w:val="clear" w:color="auto" w:fill="FFFFFF"/>
          <w:lang w:eastAsia="es-PE"/>
          <w14:ligatures w14:val="none"/>
        </w:rPr>
        <w:t xml:space="preserve">octubre </w:t>
      </w:r>
      <w:r w:rsidRPr="00C84D1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84D17">
        <w:rPr>
          <w:rFonts w:ascii="Arial Narrow" w:eastAsia="Times New Roman" w:hAnsi="Arial Narrow" w:cs="Arial"/>
          <w:color w:val="000000"/>
          <w:kern w:val="0"/>
          <w:lang w:val="es-ES" w:eastAsia="es-ES"/>
          <w14:ligatures w14:val="none"/>
        </w:rPr>
        <w:t xml:space="preserve">Mediante el escrito del 23 de agosto de 2025, la señora [APELLIDO] denunció a Interseguro por presuntas infracciones a la Ley 29571, Código de Protección y Defensa del Consumidor (en adelante, Código), señalando lo siguiente:</w:t>
      </w:r>
      <w:r w:rsidR="00C84D17" w:rsidRPr="00C84D17">
        <w:rPr>
          <w:rFonts w:ascii="Arial Narrow" w:eastAsia="Times New Roman" w:hAnsi="Arial Narrow" w:cs="Arial"/>
          <w:color w:val="000000"/>
          <w:kern w:val="0"/>
          <w:lang w:val="es-ES" w:eastAsia="es-ES"/>
          <w14:ligatures w14:val="none"/>
        </w:rPr>
        <w:t/>
      </w:r>
      <w:r w:rsidRPr="00C84D17">
        <w:rPr>
          <w:rFonts w:ascii="Arial Narrow" w:eastAsia="Times New Roman" w:hAnsi="Arial Narrow" w:cs="Arial"/>
          <w:color w:val="000000"/>
          <w:kern w:val="0"/>
          <w:lang w:val="es-ES" w:eastAsia="es-ES"/>
          <w14:ligatures w14:val="none"/>
        </w:rPr>
        <w:t xml:space="preserve"/>
      </w:r>
      <w:r w:rsidR="00C84D17" w:rsidRPr="00C84D17">
        <w:rPr>
          <w:rFonts w:ascii="Arial Narrow" w:eastAsia="Times New Roman" w:hAnsi="Arial Narrow" w:cs="Arial"/>
          <w:color w:val="000000"/>
          <w:kern w:val="0"/>
          <w:lang w:val="es-ES" w:eastAsia="es-ES"/>
          <w14:ligatures w14:val="none"/>
        </w:rPr>
        <w:t/>
      </w:r>
      <w:r w:rsidRPr="00C84D17">
        <w:rPr>
          <w:rFonts w:ascii="Arial Narrow" w:eastAsia="Times New Roman" w:hAnsi="Arial Narrow" w:cs="Arial"/>
          <w:color w:val="000000"/>
          <w:kern w:val="0"/>
          <w:lang w:val="es-ES" w:eastAsia="es-ES"/>
          <w14:ligatures w14:val="none"/>
        </w:rPr>
        <w:t xml:space="preserve"/>
      </w:r>
      <w:r w:rsidRPr="001D78E1">
        <w:rPr>
          <w:rFonts w:ascii="Arial Narrow" w:eastAsia="Times New Roman" w:hAnsi="Arial Narrow" w:cs="Arial"/>
          <w:color w:val="000000"/>
          <w:kern w:val="0"/>
          <w:lang w:val="es-ES" w:eastAsia="es-ES"/>
          <w14:ligatures w14:val="none"/>
        </w:rPr>
        <w:t/>
      </w:r>
      <w:r w:rsidRPr="001D78E1">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D78E1">
        <w:rPr>
          <w:rFonts w:ascii="Arial Narrow" w:eastAsia="Calibri" w:hAnsi="Arial Narrow" w:cs="Arial"/>
          <w:kern w:val="0"/>
          <w14:ligatures w14:val="none"/>
        </w:rPr>
        <w:t/>
      </w:r>
      <w:r w:rsidRPr="001D78E1">
        <w:rPr>
          <w:rFonts w:ascii="Arial Narrow" w:eastAsia="Calibri" w:hAnsi="Arial Narrow" w:cs="Arial"/>
          <w:kern w:val="0"/>
          <w14:ligatures w14:val="none"/>
        </w:rPr>
        <w:t xml:space="preserve"/>
      </w:r>
      <w:r w:rsidR="001D78E1" w:rsidRPr="001D78E1">
        <w:rPr>
          <w:rFonts w:ascii="Arial Narrow" w:eastAsia="Calibri" w:hAnsi="Arial Narrow" w:cs="Arial"/>
          <w:kern w:val="0"/>
          <w14:ligatures w14:val="none"/>
        </w:rPr>
        <w:t xml:space="preserve"/>
      </w:r>
      <w:r w:rsidRPr="001D78E1">
        <w:rPr>
          <w:rFonts w:ascii="Arial Narrow" w:eastAsia="Calibri" w:hAnsi="Arial Narrow" w:cs="Arial"/>
          <w:kern w:val="0"/>
          <w14:ligatures w14:val="none"/>
        </w:rPr>
        <w:t/>
      </w:r>
      <w:r w:rsidRPr="001D78E1">
        <w:rPr>
          <w:rFonts w:ascii="Arial Narrow" w:eastAsia="Times New Roman" w:hAnsi="Arial Narrow" w:cs="Arial"/>
          <w:color w:val="000000"/>
          <w:kern w:val="0"/>
          <w:lang w:val="es-ES" w:eastAsia="es-ES"/>
          <w14:ligatures w14:val="none"/>
        </w:rPr>
        <w:t xml:space="preserve"/>
      </w:r>
      <w:proofErr w:type="spellStart"/>
      <w:r w:rsidR="001D78E1" w:rsidRPr="001D78E1">
        <w:rPr>
          <w:rFonts w:ascii="Arial Narrow" w:eastAsia="Times New Roman" w:hAnsi="Arial Narrow" w:cs="Arial"/>
          <w:color w:val="000000"/>
          <w:kern w:val="0"/>
          <w:lang w:val="es-ES" w:eastAsia="es-ES"/>
          <w14:ligatures w14:val="none"/>
        </w:rPr>
        <w:t/>
      </w:r>
      <w:proofErr w:type="spellEnd"/>
      <w:r w:rsidR="001D78E1" w:rsidRPr="001D78E1">
        <w:rPr>
          <w:rFonts w:ascii="Arial Narrow" w:eastAsia="Times New Roman" w:hAnsi="Arial Narrow" w:cs="Arial"/>
          <w:color w:val="000000"/>
          <w:kern w:val="0"/>
          <w:lang w:val="es-ES" w:eastAsia="es-ES"/>
          <w14:ligatures w14:val="none"/>
        </w:rPr>
        <w:t xml:space="preserve"/>
      </w:r>
      <w:r w:rsidRPr="001D78E1">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DA540FA" w14:textId="77777777" w:rsidR="00B43011" w:rsidRPr="007A10E6" w:rsidRDefault="00B43011" w:rsidP="007A10E6">
      <w:pPr>
        <w:spacing w:after="0" w:line="240" w:lineRule="auto"/>
        <w:jc w:val="both"/>
        <w:rPr>
          <w:rFonts w:ascii="Arial Narrow" w:eastAsia="Times New Roman" w:hAnsi="Arial Narrow" w:cs="Arial"/>
          <w:color w:val="000000"/>
          <w:kern w:val="0"/>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julio de 2023</w:t>
      </w:r>
      <w:r w:rsidR="007A10E6">
        <w:rPr>
          <w:rFonts w:ascii="Arial Narrow" w:eastAsia="Times New Roman" w:hAnsi="Arial Narrow" w:cs="Arial"/>
          <w:color w:val="000000"/>
          <w:kern w:val="0"/>
          <w:lang w:eastAsia="es-ES"/>
          <w14:ligatures w14:val="none"/>
        </w:rPr>
        <w:t xml:space="preserve">, sufrió </w:t>
      </w:r>
      <w:r w:rsidRPr="00B43011">
        <w:rPr>
          <w:rFonts w:ascii="Arial Narrow" w:eastAsia="Times New Roman" w:hAnsi="Arial Narrow" w:cs="Arial"/>
          <w:color w:val="000000"/>
          <w:kern w:val="0"/>
          <w:lang w:eastAsia="es-ES"/>
          <w14:ligatures w14:val="none"/>
        </w:rPr>
        <w:t>un accidente de tránsito en el que participó el vehículo con Placa de Rodaje C4A407</w:t>
      </w:r>
      <w:r>
        <w:rPr>
          <w:rFonts w:ascii="Arial Narrow" w:eastAsia="Times New Roman" w:hAnsi="Arial Narrow" w:cs="Arial"/>
          <w:color w:val="000000"/>
          <w:kern w:val="0"/>
          <w:lang w:eastAsia="es-ES"/>
          <w14:ligatures w14:val="none"/>
        </w:rPr>
        <w:t xml:space="preserve">, el cual contaba con el </w:t>
      </w:r>
      <w:r w:rsidRPr="00B43011">
        <w:rPr>
          <w:rFonts w:ascii="Arial Narrow" w:eastAsia="Times New Roman" w:hAnsi="Arial Narrow" w:cs="Arial"/>
          <w:color w:val="000000"/>
          <w:kern w:val="0"/>
          <w:lang w:eastAsia="es-ES"/>
          <w14:ligatures w14:val="none"/>
        </w:rPr>
        <w:t xml:space="preserve">Seguro Obligatorio de Accidentes de Tránsito </w:t>
      </w:r>
      <w:r>
        <w:rPr>
          <w:rFonts w:ascii="Arial Narrow" w:eastAsia="Times New Roman" w:hAnsi="Arial Narrow" w:cs="Arial"/>
          <w:color w:val="000000"/>
          <w:kern w:val="0"/>
          <w:lang w:eastAsia="es-ES"/>
          <w14:ligatures w14:val="none"/>
        </w:rPr>
        <w:t>- C</w:t>
      </w:r>
      <w:r w:rsidRPr="00B43011">
        <w:rPr>
          <w:rFonts w:ascii="Arial Narrow" w:eastAsia="Times New Roman" w:hAnsi="Arial Narrow" w:cs="Arial"/>
          <w:color w:val="000000"/>
          <w:kern w:val="0"/>
          <w:lang w:eastAsia="es-ES"/>
          <w14:ligatures w14:val="none"/>
        </w:rPr>
        <w:t>ertificado 592838101 (</w:t>
      </w:r>
      <w:r>
        <w:rPr>
          <w:rFonts w:ascii="Arial Narrow" w:eastAsia="Times New Roman" w:hAnsi="Arial Narrow" w:cs="Arial"/>
          <w:color w:val="000000"/>
          <w:kern w:val="0"/>
          <w:lang w:eastAsia="es-ES"/>
          <w14:ligatures w14:val="none"/>
        </w:rPr>
        <w:t xml:space="preserve">en adelante, </w:t>
      </w:r>
      <w:r w:rsidRPr="00B43011">
        <w:rPr>
          <w:rFonts w:ascii="Arial Narrow" w:eastAsia="Times New Roman" w:hAnsi="Arial Narrow" w:cs="Arial"/>
          <w:color w:val="000000"/>
          <w:kern w:val="0"/>
          <w:lang w:eastAsia="es-ES"/>
          <w14:ligatures w14:val="none"/>
        </w:rPr>
        <w:t xml:space="preserve">SOAT) </w:t>
      </w:r>
      <w:r>
        <w:rPr>
          <w:rFonts w:ascii="Arial Narrow" w:eastAsia="Times New Roman" w:hAnsi="Arial Narrow" w:cs="Arial"/>
          <w:color w:val="000000"/>
          <w:kern w:val="0"/>
          <w:lang w:eastAsia="es-ES"/>
          <w14:ligatures w14:val="none"/>
        </w:rPr>
        <w:t>emitido</w:t>
      </w:r>
      <w:r w:rsidRPr="00B43011">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por</w:t>
      </w:r>
      <w:r w:rsidRPr="00B43011">
        <w:rPr>
          <w:rFonts w:ascii="Arial Narrow" w:eastAsia="Times New Roman" w:hAnsi="Arial Narrow" w:cs="Arial"/>
          <w:color w:val="000000"/>
          <w:kern w:val="0"/>
          <w:lang w:eastAsia="es-ES"/>
          <w14:ligatures w14:val="none"/>
        </w:rPr>
        <w:t xml:space="preserv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B61E4">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26</w:t>
      </w:r>
      <w:r w:rsidR="004B61E4">
        <w:rPr>
          <w:rFonts w:ascii="Arial Narrow" w:eastAsia="Times New Roman" w:hAnsi="Arial Narrow" w:cs="Arial"/>
          <w:color w:val="000000"/>
          <w:kern w:val="0"/>
          <w:lang w:eastAsia="es-ES"/>
          <w14:ligatures w14:val="none"/>
        </w:rPr>
        <w:t xml:space="preserve"> de julio de </w:t>
      </w:r>
      <w:r w:rsidR="00B43011" w:rsidRPr="00B43011">
        <w:rPr>
          <w:rFonts w:ascii="Arial Narrow" w:eastAsia="Times New Roman" w:hAnsi="Arial Narrow" w:cs="Arial"/>
          <w:color w:val="000000"/>
          <w:kern w:val="0"/>
          <w:lang w:eastAsia="es-ES"/>
          <w14:ligatures w14:val="none"/>
        </w:rPr>
        <w:t>2025</w:t>
      </w:r>
      <w:r w:rsidR="004B61E4">
        <w:rPr>
          <w:rFonts w:ascii="Arial Narrow" w:eastAsia="Times New Roman" w:hAnsi="Arial Narrow" w:cs="Arial"/>
          <w:color w:val="000000"/>
          <w:kern w:val="0"/>
          <w:lang w:eastAsia="es-ES"/>
          <w14:ligatures w14:val="none"/>
        </w:rPr>
        <w:t xml:space="preserve">, presentó a </w:t>
      </w:r>
      <w:proofErr w:type="spellStart"/>
      <w:r w:rsidR="00B43011"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w:t>
      </w:r>
      <w:r w:rsidR="004B61E4">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de indemnización por invalidez permanente al 80%, </w:t>
      </w:r>
      <w:r w:rsidR="004B61E4">
        <w:rPr>
          <w:rFonts w:ascii="Arial Narrow" w:eastAsia="Times New Roman" w:hAnsi="Arial Narrow" w:cs="Arial"/>
          <w:color w:val="000000"/>
          <w:kern w:val="0"/>
          <w:lang w:eastAsia="es-ES"/>
          <w14:ligatures w14:val="none"/>
        </w:rPr>
        <w:t>adjuntando, entre otros, el a</w:t>
      </w:r>
      <w:r w:rsidR="00B43011" w:rsidRPr="00B43011">
        <w:rPr>
          <w:rFonts w:ascii="Arial Narrow" w:eastAsia="Times New Roman" w:hAnsi="Arial Narrow" w:cs="Arial"/>
          <w:color w:val="000000"/>
          <w:kern w:val="0"/>
          <w:lang w:eastAsia="es-ES"/>
          <w14:ligatures w14:val="none"/>
        </w:rPr>
        <w:t xml:space="preserve">cta de intervención policial y el </w:t>
      </w:r>
      <w:r w:rsidR="004B61E4">
        <w:rPr>
          <w:rFonts w:ascii="Arial Narrow" w:eastAsia="Times New Roman" w:hAnsi="Arial Narrow" w:cs="Arial"/>
          <w:color w:val="000000"/>
          <w:kern w:val="0"/>
          <w:lang w:eastAsia="es-ES"/>
          <w14:ligatures w14:val="none"/>
        </w:rPr>
        <w:t>c</w:t>
      </w:r>
      <w:r w:rsidR="00B43011" w:rsidRPr="00B43011">
        <w:rPr>
          <w:rFonts w:ascii="Arial Narrow" w:eastAsia="Times New Roman" w:hAnsi="Arial Narrow" w:cs="Arial"/>
          <w:color w:val="000000"/>
          <w:kern w:val="0"/>
          <w:lang w:eastAsia="es-ES"/>
          <w14:ligatures w14:val="none"/>
        </w:rPr>
        <w:t xml:space="preserve">ertificado </w:t>
      </w:r>
      <w:r w:rsidR="004B61E4">
        <w:rPr>
          <w:rFonts w:ascii="Arial Narrow" w:eastAsia="Times New Roman" w:hAnsi="Arial Narrow" w:cs="Arial"/>
          <w:color w:val="000000"/>
          <w:kern w:val="0"/>
          <w:lang w:eastAsia="es-ES"/>
          <w14:ligatures w14:val="none"/>
        </w:rPr>
        <w:t>m</w:t>
      </w:r>
      <w:r w:rsidR="00B43011" w:rsidRPr="00B43011">
        <w:rPr>
          <w:rFonts w:ascii="Arial Narrow" w:eastAsia="Times New Roman" w:hAnsi="Arial Narrow" w:cs="Arial"/>
          <w:color w:val="000000"/>
          <w:kern w:val="0"/>
          <w:lang w:eastAsia="es-ES"/>
          <w14:ligatures w14:val="none"/>
        </w:rPr>
        <w:t xml:space="preserve">édico </w:t>
      </w:r>
      <w:r w:rsidR="004B61E4">
        <w:rPr>
          <w:rFonts w:ascii="Arial Narrow" w:eastAsia="Times New Roman" w:hAnsi="Arial Narrow" w:cs="Arial"/>
          <w:color w:val="000000"/>
          <w:kern w:val="0"/>
          <w:lang w:eastAsia="es-ES"/>
          <w14:ligatures w14:val="none"/>
        </w:rPr>
        <w:t>correspondiente</w:t>
      </w:r>
      <w:r w:rsidR="00B43011" w:rsidRPr="00B43011">
        <w:rPr>
          <w:rFonts w:ascii="Arial Narrow" w:eastAsia="Times New Roman" w:hAnsi="Arial Narrow" w:cs="Arial"/>
          <w:color w:val="000000"/>
          <w:kern w:val="0"/>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agosto de 2025, </w:t>
      </w:r>
      <w:r w:rsidR="00B43011" w:rsidRPr="00B43011">
        <w:rPr>
          <w:rFonts w:ascii="Arial Narrow" w:eastAsia="Times New Roman" w:hAnsi="Arial Narrow" w:cs="Arial"/>
          <w:color w:val="000000"/>
          <w:kern w:val="0"/>
          <w:lang w:eastAsia="es-ES"/>
          <w14:ligatures w14:val="none"/>
        </w:rPr>
        <w:t xml:space="preserve">venció el plazo máximo para que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 xml:space="preserve">respondiera </w:t>
      </w:r>
      <w:r>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presentada el </w:t>
      </w:r>
      <w:r w:rsidRPr="00B43011">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B43011">
        <w:rPr>
          <w:rFonts w:ascii="Arial Narrow" w:eastAsia="Times New Roman" w:hAnsi="Arial Narrow" w:cs="Arial"/>
          <w:color w:val="000000"/>
          <w:kern w:val="0"/>
          <w:lang w:eastAsia="es-ES"/>
          <w14:ligatures w14:val="none"/>
        </w:rPr>
        <w:t>2025</w:t>
      </w:r>
      <w:r w:rsidR="00B43011" w:rsidRPr="003C2715">
        <w:rPr>
          <w:rFonts w:ascii="Arial Narrow" w:eastAsia="Times New Roman" w:hAnsi="Arial Narrow" w:cs="Arial"/>
          <w:color w:val="000000"/>
          <w:kern w:val="0"/>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43011" w:rsidRPr="00B43011">
        <w:rPr>
          <w:rFonts w:ascii="Arial Narrow" w:eastAsia="Times New Roman" w:hAnsi="Arial Narrow" w:cs="Arial"/>
          <w:color w:val="000000"/>
          <w:kern w:val="0"/>
          <w:lang w:eastAsia="es-ES"/>
          <w14:ligatures w14:val="none"/>
        </w:rPr>
        <w:t>22</w:t>
      </w:r>
      <w:r>
        <w:rPr>
          <w:rFonts w:ascii="Arial Narrow" w:eastAsia="Times New Roman" w:hAnsi="Arial Narrow" w:cs="Arial"/>
          <w:color w:val="000000"/>
          <w:kern w:val="0"/>
          <w:lang w:eastAsia="es-ES"/>
          <w14:ligatures w14:val="none"/>
        </w:rPr>
        <w:t xml:space="preserve"> de agosto de </w:t>
      </w:r>
      <w:r w:rsidR="00B43011" w:rsidRPr="00B43011">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presentó un reclamo</w:t>
      </w:r>
      <w:r>
        <w:rPr>
          <w:rFonts w:ascii="Arial Narrow" w:eastAsia="Times New Roman" w:hAnsi="Arial Narrow" w:cs="Arial"/>
          <w:color w:val="000000"/>
          <w:kern w:val="0"/>
          <w:lang w:eastAsia="es-ES"/>
          <w14:ligatures w14:val="none"/>
        </w:rPr>
        <w:t xml:space="preserve"> ante </w:t>
      </w:r>
      <w:proofErr w:type="spellStart"/>
      <w:r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D20E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Calibri" w:hAnsi="Arial Narrow" w:cs="Arial"/>
          <w:kern w:val="0"/>
          <w14:ligatures w14:val="none"/>
        </w:rPr>
        <w:t xml:space="preserve"/>
      </w:r>
      <w:r w:rsidRPr="00AD20E3">
        <w:rPr>
          <w:rFonts w:ascii="Arial Narrow" w:eastAsia="Times New Roman" w:hAnsi="Arial Narrow" w:cs="Arial"/>
          <w:color w:val="000000"/>
          <w:kern w:val="0"/>
          <w:lang w:val="es-ES" w:eastAsia="es-ES"/>
          <w14:ligatures w14:val="none"/>
        </w:rPr>
        <w:t xml:space="preserve"/>
      </w:r>
      <w:proofErr w:type="spellStart"/>
      <w:r w:rsidR="001D78E1" w:rsidRPr="00AD20E3">
        <w:rPr>
          <w:rFonts w:ascii="Arial Narrow" w:eastAsia="Times New Roman" w:hAnsi="Arial Narrow" w:cs="Arial"/>
          <w:color w:val="000000"/>
          <w:kern w:val="0"/>
          <w:lang w:val="es-ES" w:eastAsia="es-ES"/>
          <w14:ligatures w14:val="none"/>
        </w:rPr>
        <w:t/>
      </w:r>
      <w:proofErr w:type="spellEnd"/>
      <w:r w:rsidR="001D78E1" w:rsidRPr="00AD20E3">
        <w:rPr>
          <w:rFonts w:ascii="Arial Narrow" w:eastAsia="Times New Roman" w:hAnsi="Arial Narrow" w:cs="Arial"/>
          <w:color w:val="000000"/>
          <w:kern w:val="0"/>
          <w:lang w:val="es-ES" w:eastAsia="es-ES"/>
          <w14:ligatures w14:val="none"/>
        </w:rPr>
        <w:t xml:space="preserve"/>
      </w:r>
      <w:r w:rsidRPr="00AD20E3">
        <w:rPr>
          <w:rFonts w:ascii="Arial Narrow" w:eastAsia="Times New Roman" w:hAnsi="Arial Narrow" w:cs="Arial"/>
          <w:color w:val="000000"/>
          <w:kern w:val="0"/>
          <w:lang w:val="es-ES" w:eastAsia="es-ES"/>
          <w14:ligatures w14:val="none"/>
        </w:rPr>
        <w:t/>
      </w:r>
      <w:r w:rsidR="008C1B01" w:rsidRPr="00AD20E3">
        <w:rPr>
          <w:rFonts w:ascii="Arial Narrow" w:eastAsia="Times New Roman" w:hAnsi="Arial Narrow" w:cs="Arial"/>
          <w:color w:val="000000"/>
          <w:kern w:val="0"/>
          <w:lang w:val="es-ES" w:eastAsia="es-ES"/>
          <w14:ligatures w14:val="none"/>
        </w:rPr>
        <w:t/>
      </w:r>
      <w:proofErr w:type="spellStart"/>
      <w:r w:rsidR="008C1B01" w:rsidRPr="00AD20E3">
        <w:rPr>
          <w:rFonts w:ascii="Arial Narrow" w:eastAsia="Times New Roman" w:hAnsi="Arial Narrow" w:cs="Arial"/>
          <w:color w:val="000000"/>
          <w:kern w:val="0"/>
          <w:lang w:val="es-ES" w:eastAsia="es-ES"/>
          <w14:ligatures w14:val="none"/>
        </w:rPr>
        <w:t/>
      </w:r>
      <w:proofErr w:type="spellEnd"/>
      <w:r w:rsidR="008C1B01" w:rsidRPr="00AD20E3">
        <w:rPr>
          <w:rFonts w:ascii="Arial Narrow" w:eastAsia="Times New Roman" w:hAnsi="Arial Narrow" w:cs="Arial"/>
          <w:color w:val="000000"/>
          <w:kern w:val="0"/>
          <w:lang w:val="es-ES" w:eastAsia="es-ES"/>
          <w14:ligatures w14:val="none"/>
        </w:rPr>
        <w:t/>
      </w:r>
      <w:r w:rsidR="007D1284"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xml:space="preserve"/>
      </w:r>
      <w:r w:rsidR="007D1284"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w:r>
      <w:proofErr w:type="spellStart"/>
      <w:r w:rsidR="008C1B01" w:rsidRPr="00AD20E3">
        <w:rPr>
          <w:rFonts w:ascii="Arial Narrow" w:eastAsia="Times New Roman" w:hAnsi="Arial Narrow" w:cs="Arial"/>
          <w:color w:val="000000"/>
          <w:kern w:val="0"/>
          <w:lang w:val="es-ES" w:eastAsia="es-ES"/>
          <w14:ligatures w14:val="none"/>
        </w:rPr>
        <w:t/>
      </w:r>
      <w:proofErr w:type="spellEnd"/>
      <w:r w:rsidR="008C1B01" w:rsidRPr="00AD20E3">
        <w:rPr>
          <w:rFonts w:ascii="Arial Narrow" w:eastAsia="Times New Roman" w:hAnsi="Arial Narrow" w:cs="Arial"/>
          <w:color w:val="000000"/>
          <w:kern w:val="0"/>
          <w:lang w:val="es-ES" w:eastAsia="es-ES"/>
          <w14:ligatures w14:val="none"/>
        </w:rPr>
        <w:t xml:space="preserve"/>
      </w:r>
      <w:r w:rsidR="007D1284" w:rsidRPr="00AD20E3">
        <w:rPr>
          <w:rFonts w:ascii="Arial Narrow" w:eastAsia="Times New Roman" w:hAnsi="Arial Narrow" w:cs="Arial"/>
          <w:color w:val="000000"/>
          <w:kern w:val="0"/>
          <w:lang w:val="es-ES" w:eastAsia="es-ES"/>
          <w14:ligatures w14:val="none"/>
        </w:rPr>
        <w:t/>
      </w:r>
      <w:r w:rsidR="008C1B01" w:rsidRPr="00AD20E3">
        <w:rPr>
          <w:rFonts w:ascii="Arial Narrow" w:eastAsia="Times New Roman" w:hAnsi="Arial Narrow" w:cs="Arial"/>
          <w:color w:val="000000"/>
          <w:kern w:val="0"/>
          <w:lang w:val="es-ES" w:eastAsia="es-ES"/>
          <w14:ligatures w14:val="none"/>
        </w:rPr>
        <w:t xml:space="preserve"/>
      </w:r>
      <w:r w:rsidR="00AD20E3"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xml:space="preserve"/>
      </w:r>
      <w:r w:rsidR="008C1B01" w:rsidRPr="008359BD">
        <w:rPr>
          <w:rFonts w:ascii="Arial Narrow" w:eastAsia="Times New Roman" w:hAnsi="Arial Narrow" w:cs="Arial"/>
          <w:color w:val="000000"/>
          <w:kern w:val="0"/>
          <w:lang w:val="es-ES" w:eastAsia="es-ES"/>
          <w14:ligatures w14:val="none"/>
        </w:rPr>
        <w:t/>
      </w:r>
      <w:r w:rsidR="007D1284" w:rsidRPr="008359BD">
        <w:rPr>
          <w:rFonts w:ascii="Arial Narrow" w:eastAsia="Times New Roman" w:hAnsi="Arial Narrow" w:cs="Arial"/>
          <w:color w:val="000000"/>
          <w:kern w:val="0"/>
          <w:lang w:val="es-ES" w:eastAsia="es-ES"/>
          <w14:ligatures w14:val="none"/>
        </w:rPr>
        <w:t/>
      </w:r>
      <w:r w:rsidR="008C1B01" w:rsidRPr="008359BD">
        <w:rPr>
          <w:rFonts w:ascii="Arial Narrow" w:eastAsia="Times New Roman" w:hAnsi="Arial Narrow" w:cs="Arial"/>
          <w:color w:val="000000"/>
          <w:kern w:val="0"/>
          <w:lang w:val="es-ES" w:eastAsia="es-ES"/>
          <w14:ligatures w14:val="none"/>
        </w:rPr>
        <w:t xml:space="preserve"/>
      </w:r>
      <w:r w:rsidR="007D1284" w:rsidRPr="008359BD">
        <w:rPr>
          <w:rFonts w:ascii="Arial Narrow" w:eastAsia="Times New Roman" w:hAnsi="Arial Narrow" w:cs="Arial"/>
          <w:color w:val="000000"/>
          <w:kern w:val="0"/>
          <w:lang w:val="es-ES" w:eastAsia="es-ES"/>
          <w14:ligatures w14:val="none"/>
        </w:rPr>
        <w:t/>
      </w:r>
      <w:r w:rsidRPr="008359BD">
        <w:rPr>
          <w:rFonts w:ascii="Arial Narrow" w:eastAsia="Times New Roman" w:hAnsi="Arial Narrow" w:cs="Arial"/>
          <w:color w:val="000000"/>
          <w:kern w:val="0"/>
          <w:lang w:val="es-ES" w:eastAsia="es-ES"/>
          <w14:ligatures w14:val="none"/>
        </w:rPr>
        <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59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vertAlign w:val="superscript"/>
          <w14:ligatures w14:val="none"/>
        </w:rPr>
        <w:footnoteReference w:id="3"/>
      </w:r>
      <w:r w:rsidRPr="008359BD">
        <w:rPr>
          <w:rFonts w:ascii="Arial Narrow" w:eastAsia="Times New Roman" w:hAnsi="Arial Narrow" w:cs="Segoe UI"/>
          <w:color w:val="000000"/>
          <w:kern w:val="0"/>
          <w:lang w:eastAsia="es-PE"/>
          <w14:ligatures w14:val="none"/>
        </w:rPr>
        <w:t xml:space="preserve">, </w:t>
      </w:r>
      <w:r w:rsidR="00121544" w:rsidRPr="008359BD">
        <w:rPr>
          <w:rFonts w:ascii="Arial Narrow" w:eastAsia="Times New Roman" w:hAnsi="Arial Narrow" w:cs="Segoe UI"/>
          <w:color w:val="000000"/>
          <w:kern w:val="0"/>
          <w:lang w:eastAsia="es-PE"/>
          <w14:ligatures w14:val="none"/>
        </w:rPr>
        <w:t xml:space="preserve">considera </w:t>
      </w:r>
      <w:r w:rsidR="00121544" w:rsidRPr="008359BD">
        <w:rPr>
          <w:rFonts w:ascii="Arial Narrow" w:eastAsia="Arial Narrow" w:hAnsi="Arial Narrow" w:cs="Arial Narrow"/>
          <w:kern w:val="0"/>
          <w14:ligatures w14:val="none"/>
        </w:rPr>
        <w:t xml:space="preserve">que el hecho denunciado, </w:t>
      </w:r>
      <w:bookmarkStart w:id="4" w:name="_Hlk211591623"/>
      <w:r w:rsidR="00121544" w:rsidRPr="008359BD">
        <w:rPr>
          <w:rFonts w:ascii="Arial Narrow" w:eastAsia="Arial Narrow" w:hAnsi="Arial Narrow" w:cs="Arial Narrow"/>
          <w:kern w:val="0"/>
          <w14:ligatures w14:val="none"/>
        </w:rPr>
        <w:t xml:space="preserve">consistente en que </w:t>
      </w:r>
      <w:r w:rsidR="00C34D6A" w:rsidRPr="00C34D6A">
        <w:rPr>
          <w:rFonts w:ascii="Arial Narrow" w:eastAsia="Times New Roman" w:hAnsi="Arial Narrow" w:cs="Times New Roman"/>
          <w:color w:val="000000"/>
          <w:kern w:val="0"/>
          <w:shd w:val="clear" w:color="auto" w:fill="FFFFFF"/>
          <w:lang w:eastAsia="es-PE"/>
          <w14:ligatures w14:val="none"/>
        </w:rPr>
        <w:t xml:space="preserve">la </w:t>
      </w:r>
      <w:r w:rsidR="00C34D6A" w:rsidRPr="00C34D6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w14:ligatures w14:val="none"/>
        </w:rPr>
        <w:t/>
      </w:r>
      <w:proofErr w:type="spellEnd"/>
      <w:r w:rsidR="00C34D6A" w:rsidRPr="00C34D6A">
        <w:rPr>
          <w:rFonts w:ascii="Arial Narrow" w:eastAsia="Times New Roman" w:hAnsi="Arial Narrow" w:cs="Times New Roman"/>
          <w:color w:val="000000"/>
          <w:kern w:val="0"/>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y 19</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del Código</w:t>
      </w:r>
      <w:r w:rsidR="00711750" w:rsidRPr="00710F35">
        <w:rPr>
          <w:rStyle w:val="Refdenotaalpie"/>
          <w:rFonts w:ascii="Arial Narrow" w:eastAsia="Arial Narrow" w:hAnsi="Arial Narrow" w:cs="Arial"/>
          <w:kern w:val="0"/>
          <w:vertAlign w:val="superscript"/>
          <w14:ligatures w14:val="none"/>
        </w:rPr>
        <w:footnoteReference w:id="4"/>
      </w:r>
      <w:r w:rsidR="00711750" w:rsidRPr="00710F35">
        <w:rPr>
          <w:rFonts w:ascii="Arial Narrow" w:eastAsia="Arial Narrow" w:hAnsi="Arial Narrow" w:cs="Arial Narrow"/>
          <w:kern w:val="0"/>
          <w14:ligatures w14:val="none"/>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F3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w14:ligatures w14: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0F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10F35">
        <w:rPr>
          <w:rStyle w:val="Refdenotaalpie"/>
          <w:rFonts w:ascii="Arial Narrow" w:eastAsia="Arial Narrow" w:hAnsi="Arial Narrow" w:cs="Arial Narrow"/>
          <w:kern w:val="0"/>
          <w:vertAlign w:val="superscript"/>
          <w14:ligatures w14:val="none"/>
        </w:rPr>
        <w:footnoteReference w:id="5"/>
      </w:r>
      <w:r w:rsidRPr="00710F35">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w14:ligatures w14:val="none"/>
        </w:rPr>
        <w:t xml:space="preserve">las facultades que la ley le confiere, conviene requerir </w:t>
      </w:r>
      <w:r w:rsidR="00C02649" w:rsidRPr="00C02649">
        <w:rPr>
          <w:rFonts w:ascii="Arial Narrow" w:eastAsia="Times New Roman" w:hAnsi="Arial Narrow" w:cs="Arial"/>
          <w:color w:val="000000"/>
          <w:kern w:val="0"/>
          <w:lang w:val="es-ES" w:eastAsia="es-ES"/>
          <w14:ligatures w14:val="none"/>
        </w:rPr>
        <w:t>a la compañía aseguradora</w:t>
      </w:r>
      <w:r w:rsidRPr="00C0264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0E44D0">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w14:ligatures w14:val="none"/>
        </w:rPr>
        <w:t/>
      </w:r>
      <w:proofErr w:type="spellEnd"/>
      <w:r w:rsidR="003374D6" w:rsidRPr="003374D6">
        <w:rPr>
          <w:rFonts w:ascii="Arial Narrow" w:eastAsia="Times New Roman" w:hAnsi="Arial Narrow" w:cs="Arial"/>
          <w:color w:val="000000"/>
          <w:kern w:val="0"/>
          <w:lang w:val="es-ES" w:eastAsia="es-ES"/>
          <w14:ligatures w14:val="none"/>
        </w:rPr>
        <w:t xml:space="preserve"> 592838101; y, (</w:t>
      </w:r>
      <w:proofErr w:type="spellStart"/>
      <w:r w:rsidR="003374D6" w:rsidRPr="003374D6">
        <w:rPr>
          <w:rFonts w:ascii="Arial Narrow" w:eastAsia="Times New Roman" w:hAnsi="Arial Narrow" w:cs="Arial"/>
          <w:color w:val="000000"/>
          <w:kern w:val="0"/>
          <w:lang w:val="es-ES" w:eastAsia="es-ES"/>
          <w14:ligatures w14:val="none"/>
        </w:rPr>
        <w:t>ii</w:t>
      </w:r>
      <w:proofErr w:type="spellEnd"/>
      <w:r w:rsidR="003374D6" w:rsidRPr="003374D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D8593E" w14: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agosto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27CB" w:rsidRPr="008D27CB">
        <w:rPr>
          <w:rFonts w:ascii="Arial Narrow" w:eastAsia="Times New Roman" w:hAnsi="Arial Narrow" w:cs="Times New Roman"/>
          <w:color w:val="000000"/>
          <w:kern w:val="0"/>
          <w:shd w:val="clear" w:color="auto" w:fill="FFFFFF"/>
          <w:lang w:eastAsia="es-PE"/>
          <w14:ligatures w14:val="none"/>
        </w:rPr>
        <w:t/>
      </w:r>
      <w:r w:rsidR="008D27CB"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r w:rsidR="008D27CB"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proofErr w:type="spellStart"/>
      <w:r w:rsidR="00990A68" w:rsidRPr="008359BD">
        <w:rPr>
          <w:rFonts w:ascii="Arial Narrow" w:eastAsia="Times New Roman" w:hAnsi="Arial Narrow" w:cs="Times New Roman"/>
          <w:color w:val="000000"/>
          <w:kern w:val="0"/>
          <w:shd w:val="clear" w:color="auto" w:fill="FFFFFF"/>
          <w:lang w:eastAsia="es-PE"/>
          <w14:ligatures w14:val="none"/>
        </w:rPr>
        <w:t/>
      </w:r>
      <w:proofErr w:type="spellEnd"/>
      <w:r w:rsidR="00990A68"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r w:rsidR="00121544" w:rsidRPr="008359BD">
        <w:rPr>
          <w:rFonts w:ascii="Arial Narrow" w:eastAsia="Times New Roman" w:hAnsi="Arial Narrow" w:cs="Times New Roman"/>
          <w:color w:val="000000"/>
          <w:kern w:val="0"/>
          <w:shd w:val="clear" w:color="auto" w:fill="FFFFFF"/>
          <w:lang w:eastAsia="es-PE"/>
          <w14:ligatures w14:val="none"/>
        </w:rPr>
        <w:t xml:space="preserve"/>
      </w:r>
      <w:r w:rsidR="00D83D21">
        <w:rPr>
          <w:rFonts w:ascii="Arial Narrow" w:eastAsia="Times New Roman" w:hAnsi="Arial Narrow" w:cs="Times New Roman"/>
          <w:color w:val="000000"/>
          <w:kern w:val="0"/>
          <w:shd w:val="clear" w:color="auto" w:fill="FFFFFF"/>
          <w:lang w:eastAsia="es-PE"/>
          <w14:ligatures w14:val="none"/>
        </w:rPr>
        <w:t/>
      </w:r>
    </w:p>
    <w:p w14:paraId="14AC9D85" w14: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D83D21">
        <w:rPr>
          <w:rFonts w:ascii="Arial Narrow" w:eastAsia="Calibri" w:hAnsi="Arial Narrow" w:cs="Arial Narrow"/>
          <w:color w:val="000000"/>
          <w:kern w:val="0"/>
          <w:lang w:eastAsia="es-PE"/>
          <w14:ligatures w14:val="none"/>
        </w:rPr>
        <w:t>resunta</w:t>
      </w:r>
      <w:r w:rsidR="00711750"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83D21">
        <w:rPr>
          <w:rFonts w:ascii="Arial Narrow" w:eastAsia="Calibri" w:hAnsi="Arial Narrow" w:cs="Arial Narrow"/>
          <w:kern w:val="0"/>
          <w:lang w:eastAsia="es-PE"/>
          <w14:ligatures w14:val="none"/>
        </w:rPr>
        <w:t xml:space="preserve"> de </w:t>
      </w:r>
      <w:r w:rsidR="00711750"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CA4331">
        <w:rPr>
          <w:rFonts w:ascii="Arial Narrow" w:eastAsia="Times New Roman" w:hAnsi="Arial Narrow" w:cs="Times New Roman"/>
          <w:kern w:val="0"/>
          <w:shd w:val="clear" w:color="auto" w:fill="FFFFFF"/>
          <w:lang w:eastAsia="es-PE"/>
          <w14:ligatures w14:val="none"/>
        </w:rPr>
        <w:t>brindar una respuesta</w:t>
      </w:r>
      <w:r w:rsidR="008359BD" w:rsidRPr="00CA4331">
        <w:rPr>
          <w:rFonts w:ascii="Arial Narrow" w:eastAsia="Times New Roman" w:hAnsi="Arial Narrow" w:cs="Times New Roman"/>
          <w:kern w:val="0"/>
          <w:shd w:val="clear" w:color="auto" w:fill="FFFFFF"/>
          <w:lang w:eastAsia="es-PE"/>
          <w14:ligatures w14:val="none"/>
        </w:rPr>
        <w:t xml:space="preserve"> dentro del plazo legal</w:t>
      </w:r>
      <w:r w:rsidR="007849D7" w:rsidRPr="00CA4331">
        <w:rPr>
          <w:rFonts w:ascii="Arial Narrow" w:eastAsia="Times New Roman" w:hAnsi="Arial Narrow" w:cs="Times New Roman"/>
          <w:kern w:val="0"/>
          <w:shd w:val="clear" w:color="auto" w:fill="FFFFFF"/>
          <w:lang w:eastAsia="es-PE"/>
          <w14:ligatures w14:val="none"/>
        </w:rPr>
        <w:t xml:space="preserve"> la solicitud </w:t>
      </w:r>
      <w:r w:rsidRPr="00CA4331">
        <w:rPr>
          <w:rFonts w:ascii="Arial Narrow" w:eastAsia="Times New Roman" w:hAnsi="Arial Narrow" w:cs="Times New Roman"/>
          <w:kern w:val="0"/>
          <w:shd w:val="clear" w:color="auto" w:fill="FFFFFF"/>
          <w:lang w:eastAsia="es-PE"/>
          <w14:ligatures w14:val="none"/>
        </w:rPr>
        <w:t>de cobertura del</w:t>
      </w:r>
      <w:r w:rsidR="007849D7" w:rsidRPr="00CA4331">
        <w:rPr>
          <w:rFonts w:ascii="Arial Narrow" w:eastAsia="Times New Roman" w:hAnsi="Arial Narrow" w:cs="Arial"/>
          <w:color w:val="000000"/>
          <w:kern w:val="0"/>
          <w:lang w:val="es-ES" w:eastAsia="es-ES"/>
          <w14:ligatures w14:val="none"/>
        </w:rPr>
        <w:t xml:space="preserve"> Seguro Obligatorio de Accidentes de Tránsito - Certificado 592838101 </w:t>
      </w:r>
      <w:r w:rsidRPr="00CA4331">
        <w:rPr>
          <w:rFonts w:ascii="Arial Narrow" w:eastAsia="Times New Roman" w:hAnsi="Arial Narrow" w:cs="Times New Roman"/>
          <w:kern w:val="0"/>
          <w:shd w:val="clear" w:color="auto" w:fill="FFFFFF"/>
          <w:lang w:eastAsia="es-PE"/>
          <w14:ligatures w14:val="none"/>
        </w:rPr>
        <w:t>por invalidez permanente al 80%</w:t>
      </w:r>
      <w:r w:rsidRPr="00CA4331">
        <w:rPr>
          <w:rFonts w:ascii="Arial Narrow" w:eastAsia="Times New Roman" w:hAnsi="Arial Narrow" w:cs="Arial"/>
          <w:color w:val="000000"/>
          <w:kern w:val="0"/>
          <w:lang w:val="es-ES" w:eastAsia="es-ES"/>
          <w14:ligatures w14:val="none"/>
        </w:rPr>
        <w:t xml:space="preserve"> </w:t>
      </w:r>
      <w:r w:rsidRPr="00CA4331">
        <w:rPr>
          <w:rFonts w:ascii="Arial Narrow" w:eastAsia="Times New Roman" w:hAnsi="Arial Narrow" w:cs="Times New Roman"/>
          <w:kern w:val="0"/>
          <w:shd w:val="clear" w:color="auto" w:fill="FFFFFF"/>
          <w:lang w:eastAsia="es-PE"/>
          <w14:ligatures w14:val="none"/>
        </w:rPr>
        <w:t>presentada por la denunciante el 26 de julio de 2025</w:t>
      </w:r>
      <w:r>
        <w:rPr>
          <w:rFonts w:ascii="Arial Narrow" w:eastAsia="Times New Roman" w:hAnsi="Arial Narrow" w:cs="Times New Roman"/>
          <w:kern w:val="0"/>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D83D21">
        <w:rPr>
          <w:rFonts w:ascii="Arial Narrow" w:eastAsia="Calibri" w:hAnsi="Arial Narrow" w:cs="Arial Narrow"/>
          <w:color w:val="000000"/>
          <w:kern w:val="0"/>
          <w:lang w:eastAsia="es-PE"/>
          <w14:ligatures w14:val="none"/>
        </w:rPr>
        <w:t>resunta</w:t>
      </w:r>
      <w:r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Pr="00D83D21">
        <w:rPr>
          <w:rFonts w:ascii="Arial Narrow" w:eastAsia="Calibri" w:hAnsi="Arial Narrow" w:cs="Arial Narrow"/>
          <w:kern w:val="0"/>
          <w:lang w:eastAsia="es-PE"/>
          <w14:ligatures w14:val="none"/>
        </w:rPr>
        <w:t xml:space="preserve"> de </w:t>
      </w:r>
      <w:r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w14:ligatures w14: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w14:ligatures w14:val="none"/>
        </w:rPr>
        <w:t>oportunamente</w:t>
      </w:r>
      <w:r w:rsidRPr="00710F35">
        <w:rPr>
          <w:rFonts w:ascii="Arial Narrow" w:eastAsia="Times New Roman" w:hAnsi="Arial Narrow" w:cs="Times New Roman"/>
          <w:kern w:val="0"/>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rPr>
      </w:pPr>
    </w:p>
    <w:p w14:paraId="0A292C9F" w14:textId="50FAC83F" w:rsidR="00CA59A2" w:rsidRPr="000E44D0" w:rsidRDefault="00CA59A2" w:rsidP="00327F5B">
      <w:pPr>
        <w:spacing w:line="240" w:lineRule="auto"/>
        <w:contextualSpacing/>
        <w:jc w:val="both"/>
        <w:rPr>
          <w:rFonts w:ascii="Arial Narrow" w:eastAsia="Calibri" w:hAnsi="Arial Narrow" w:cs="Arial"/>
          <w:kern w:val="0"/>
          <w14:ligatures w14:val="none"/>
        </w:rPr>
      </w:pPr>
      <w:r w:rsidRPr="000E44D0">
        <w:rPr>
          <w:rFonts w:ascii="Arial Narrow" w:eastAsia="Arial Narrow" w:hAnsi="Arial Narrow" w:cs="Arial Narrow"/>
          <w:b/>
          <w:color w:val="000000"/>
          <w:kern w:val="0"/>
          <w:lang w:eastAsia="es-PE"/>
          <w14:ligatures w14:val="none"/>
        </w:rPr>
        <w:t>SEGUNDO:</w:t>
      </w:r>
      <w:r w:rsidRPr="000E44D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w14:ligatures w14:val="none"/>
        </w:rPr>
        <w:t xml:space="preserve">del </w:t>
      </w:r>
      <w:r w:rsidR="008D27CB" w:rsidRPr="000E44D0">
        <w:rPr>
          <w:rFonts w:ascii="Arial Narrow" w:eastAsia="Times New Roman" w:hAnsi="Arial Narrow" w:cs="Arial"/>
          <w:color w:val="000000"/>
          <w:kern w:val="0"/>
          <w:lang w:val="es-ES" w:eastAsia="es-ES"/>
          <w14:ligatures w14:val="none"/>
        </w:rPr>
        <w:t>23 de agosto de 2025</w:t>
      </w:r>
      <w:r w:rsidRPr="000E44D0">
        <w:rPr>
          <w:rFonts w:ascii="Arial Narrow" w:eastAsia="Calibri" w:hAnsi="Arial Narrow" w:cs="Arial"/>
          <w:kern w:val="0"/>
          <w14:ligatures w14:val="none"/>
        </w:rPr>
        <w:t>.</w:t>
      </w:r>
    </w:p>
    <w:p w14:paraId="68A17E97" w14: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b/>
          <w:color w:val="000000"/>
          <w:kern w:val="0"/>
          <w:lang w:eastAsia="es-PE"/>
          <w14:ligatures w14:val="none"/>
        </w:rPr>
        <w:t xml:space="preserve">TERCERO: </w:t>
      </w:r>
      <w:r w:rsidRPr="000E44D0">
        <w:rPr>
          <w:rFonts w:ascii="Arial Narrow" w:eastAsia="Arial Narrow" w:hAnsi="Arial Narrow" w:cs="Arial Narrow"/>
          <w:color w:val="000000"/>
          <w:kern w:val="0"/>
          <w:lang w:eastAsia="es-PE"/>
          <w14:ligatures w14:val="none"/>
        </w:rPr>
        <w:t xml:space="preserve">requerir a </w:t>
      </w:r>
      <w:proofErr w:type="spellStart"/>
      <w:r w:rsidR="008D27CB" w:rsidRPr="000E44D0">
        <w:rPr>
          <w:rFonts w:ascii="Arial Narrow" w:eastAsia="Arial Narrow" w:hAnsi="Arial Narrow" w:cs="Arial Narrow"/>
          <w:color w:val="000000"/>
          <w:kern w:val="0"/>
          <w:lang w:eastAsia="es-PE"/>
          <w14:ligatures w14:val="none"/>
        </w:rPr>
        <w:t>Interseguro</w:t>
      </w:r>
      <w:proofErr w:type="spellEnd"/>
      <w:r w:rsidR="008D27CB" w:rsidRPr="000E44D0">
        <w:rPr>
          <w:rFonts w:ascii="Arial Narrow" w:eastAsia="Arial Narrow" w:hAnsi="Arial Narrow" w:cs="Arial Narrow"/>
          <w:color w:val="000000"/>
          <w:kern w:val="0"/>
          <w:lang w:eastAsia="es-PE"/>
          <w14:ligatures w14:val="none"/>
        </w:rPr>
        <w:t xml:space="preserve"> Compañía de Seguros S.A. </w:t>
      </w:r>
      <w:r w:rsidRPr="000E44D0">
        <w:rPr>
          <w:rFonts w:ascii="Arial Narrow" w:eastAsia="Arial Narrow" w:hAnsi="Arial Narrow" w:cs="Arial Narrow"/>
          <w:color w:val="000000"/>
          <w:kern w:val="0"/>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color w:val="000000"/>
          <w:kern w:val="0"/>
          <w:lang w:eastAsia="es-PE"/>
          <w14:ligatures w14:val="none"/>
        </w:rPr>
        <w:t>presentar</w:t>
      </w:r>
      <w:r w:rsidRPr="0026598E">
        <w:rPr>
          <w:rFonts w:ascii="Arial Narrow" w:eastAsia="Arial Narrow" w:hAnsi="Arial Narrow" w:cs="Arial Narrow"/>
          <w:color w:val="000000"/>
          <w:kern w:val="0"/>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F8570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27CB" w:rsidRPr="008D27CB">
        <w:rPr>
          <w:rFonts w:ascii="Arial Narrow" w:eastAsia="Times New Roman" w:hAnsi="Arial Narrow" w:cs="Arial"/>
          <w:color w:val="000000"/>
          <w:kern w:val="0"/>
          <w:lang w:val="es-ES" w:eastAsia="es-ES"/>
          <w14:ligatures w14:val="none"/>
        </w:rPr>
        <w:t>23 de agosto de 2025</w:t>
      </w:r>
      <w:r w:rsidRPr="008D27CB">
        <w:rPr>
          <w:rFonts w:ascii="Arial Narrow" w:eastAsia="Calibri" w:hAnsi="Arial Narrow" w:cs="Arial"/>
          <w:kern w:val="0"/>
          <w14:ligatures w14:val="none"/>
        </w:rPr>
        <w:t xml:space="preserve">, </w:t>
      </w:r>
      <w:r w:rsidRPr="008D27CB">
        <w:rPr>
          <w:rFonts w:ascii="Arial Narrow" w:eastAsia="Arial Narrow" w:hAnsi="Arial Narrow" w:cs="Arial Narrow"/>
          <w:color w:val="000000"/>
          <w:kern w:val="0"/>
          <w:lang w:eastAsia="es-PE"/>
          <w14:ligatures w14:val="none"/>
        </w:rPr>
        <w:t>a</w:t>
      </w:r>
      <w:r w:rsidRPr="008D27CB">
        <w:rPr>
          <w:rFonts w:ascii="Arial Narrow" w:eastAsia="Times New Roman" w:hAnsi="Arial Narrow" w:cs="Times New Roman"/>
          <w:color w:val="000000"/>
          <w:kern w:val="0"/>
          <w:shd w:val="clear" w:color="auto" w:fill="FFFFFF"/>
          <w:lang w:eastAsia="es-PE"/>
          <w14:ligatures w14:val="none"/>
        </w:rPr>
        <w:t xml:space="preserve"> </w:t>
      </w:r>
      <w:proofErr w:type="spellStart"/>
      <w:r w:rsidR="008D27CB" w:rsidRPr="008D27CB">
        <w:rPr>
          <w:rFonts w:ascii="Arial Narrow" w:eastAsia="Times New Roman" w:hAnsi="Arial Narrow" w:cs="Times New Roman"/>
          <w:color w:val="000000"/>
          <w:kern w:val="0"/>
          <w:shd w:val="clear" w:color="auto" w:fill="FFFFFF"/>
          <w:lang w:eastAsia="es-PE"/>
          <w14:ligatures w14:val="none"/>
        </w:rPr>
        <w:t>Interseguro</w:t>
      </w:r>
      <w:proofErr w:type="spellEnd"/>
      <w:r w:rsidR="008D27CB" w:rsidRPr="008D27CB">
        <w:rPr>
          <w:rFonts w:ascii="Arial Narrow" w:eastAsia="Times New Roman" w:hAnsi="Arial Narrow" w:cs="Times New Roman"/>
          <w:color w:val="000000"/>
          <w:kern w:val="0"/>
          <w:shd w:val="clear" w:color="auto" w:fill="FFFFFF"/>
          <w:lang w:eastAsia="es-PE"/>
          <w14:ligatures w14:val="none"/>
        </w:rPr>
        <w:t xml:space="preserve"> Compañía de Seguros S.A.</w:t>
      </w:r>
      <w:r w:rsidRPr="008D27CB">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0E44D0" w:rsidRPr="000E44D0">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Times New Roman" w:hAnsi="Arial Narrow" w:cs="Arial"/>
          <w:color w:val="000000"/>
          <w:kern w:val="0"/>
          <w:lang w:val="es-ES" w:eastAsia="es-ES"/>
          <w14:ligatures w14:val="none"/>
        </w:rPr>
        <w:t>ii</w:t>
      </w:r>
      <w:proofErr w:type="spellEnd"/>
      <w:r w:rsidR="000E44D0" w:rsidRPr="000E44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C5C88">
        <w:rPr>
          <w:rFonts w:ascii="Arial Narrow" w:hAnsi="Arial Narrow" w:cs="Arial"/>
          <w:bCs/>
          <w:spacing w:val="-3"/>
          <w:kern w:val="0"/>
          <w14:ligatures w14:val="none"/>
        </w:rPr>
        <w:t xml:space="preserve"/>
      </w:r>
      <w:r w:rsidR="005C5C88" w:rsidRPr="00C02649">
        <w:rPr>
          <w:rFonts w:ascii="Arial Narrow" w:eastAsia="Times New Roman" w:hAnsi="Arial Narrow" w:cs="Times New Roman"/>
          <w:color w:val="000000"/>
          <w:kern w:val="0"/>
          <w:shd w:val="clear" w:color="auto" w:fill="FFFFFF"/>
          <w:lang w:eastAsia="es-PE"/>
          <w14:ligatures w14:val="none"/>
        </w:rPr>
        <w:t xml:space="preserve"/>
      </w:r>
      <w:r w:rsidRPr="00C026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vertAlign w:val="superscript"/>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16 de septiembre del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16 de septiembre del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vertAlign w:val="superscript"/>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