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AFE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106EDA8D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7C3133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61C4DD1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8630A28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000718-2025/CC1</w:t>
      </w:r>
    </w:p>
    <w:p w14:paraId="6A8986F5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1344219" w14:textId="77777777" w:rsidTr="004F158F">
        <w:trPr>
          <w:trHeight w:val="987"/>
        </w:trPr>
        <w:tc>
          <w:tcPr>
            <w:tcW w:w="3684" w:type="dxa"/>
          </w:tcPr>
          <w:p w14:paraId="390B4A7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4CD87985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7BAC54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32DF6B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5E11A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4D94C8E" w14:textId="1FB60061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6F5A9F3A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OMAR ANTONIO ALAYO MARTINEZ</w:t>
      </w:r>
    </w:p>
    <w:p w14:paraId="1E670E99" w14:textId="437C02E9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asesoreslegales.contacto@gmail.com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6D346E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2A7B4E2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*2025-CC1-N020684*</w:t>
            </w:r>
          </w:p>
        </w:tc>
      </w:tr>
    </w:tbl>
    <w:p w14:paraId="1252D41F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EA06D73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B93937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278E23E3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p w14:paraId="13039083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ACBAB4A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4276E41D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661A092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FDDBDC4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48C5BC34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64D1F2FA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656343B9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C2A076B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636B6D55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2B4E5170" w14:textId="77777777" w:rsidR="00451325" w:rsidRPr="004F3C7A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4F3C7A">
        <w:rPr>
          <w:rFonts w:ascii="Arial Narrow" w:hAnsi="Arial Narrow" w:cs="Arial"/>
          <w:b/>
          <w:sz w:val="22"/>
          <w:szCs w:val="22"/>
        </w:rPr>
        <w:t>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696FD51" w14:textId="77777777" w:rsidR="00003CD2" w:rsidRPr="004F3C7A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4F3C7A">
        <w:rPr>
          <w:rFonts w:ascii="Arial Narrow" w:hAnsi="Arial Narrow" w:cs="Arial"/>
          <w:b/>
          <w:sz w:val="22"/>
          <w:szCs w:val="22"/>
        </w:rPr>
        <w:t>Consumidor N° 1</w:t>
      </w:r>
    </w:p>
    <w:p w14:paraId="1980FF25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04C8E585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2A19BFD6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38E14823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59946EC" w14:textId="71D9BF90"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documento </w:t>
      </w:r>
      <w:r w:rsidRPr="00BD74EA">
        <w:rPr>
          <w:rFonts w:ascii="Arial Narrow" w:hAnsi="Arial Narrow" w:cs="Arial"/>
          <w:noProof/>
          <w:sz w:val="20"/>
          <w:szCs w:val="20"/>
        </w:rPr>
        <w:t>indicado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 xml:space="preserve"> (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57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 xml:space="preserve"> foja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s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>)</w:t>
      </w:r>
      <w:r w:rsidRPr="00BD74EA"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14:paraId="5442AE44" w14:textId="77777777"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14:paraId="1D243B13" w14:textId="77777777" w:rsidR="00427FD6" w:rsidRDefault="00427FD6" w:rsidP="00E7361C">
      <w:pPr>
        <w:rPr>
          <w:rFonts w:ascii="Arial" w:hAnsi="Arial" w:cs="Arial"/>
          <w:noProof/>
          <w:sz w:val="16"/>
        </w:rPr>
      </w:pPr>
    </w:p>
    <w:p w14:paraId="11FB0F9D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6792A6FD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BE7833D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01D3784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BA2B584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C1A8902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Call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1106D58A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4E3AD15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417EF2D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3E3801D2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p w14:paraId="05AAA099" w14:textId="77777777" w:rsidR="008E6DFB" w:rsidRDefault="00BD74EA">
      <w:r>
        <w:br w:type="page"/>
      </w:r>
    </w:p>
    <w:p w14:paraId="7DDFAFBF" w14:textId="77777777" w:rsidR="008E6DFB" w:rsidRDefault="008E6DFB"/>
    <w:p w14:paraId="09662C0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FB2A7F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3E339E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6F32089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D80A4C7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000718-2025/CC1</w:t>
      </w:r>
    </w:p>
    <w:p w14:paraId="7B3E6658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2B5D5C1" w14:textId="77777777" w:rsidTr="004F158F">
        <w:trPr>
          <w:trHeight w:val="987"/>
        </w:trPr>
        <w:tc>
          <w:tcPr>
            <w:tcW w:w="3684" w:type="dxa"/>
          </w:tcPr>
          <w:p w14:paraId="23E92825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54D61D6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53420B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BD8BE5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50AD49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8B700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F5603C7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MIBANCO - BANCO DE LA MICROEMPRESA S.A.</w:t>
      </w:r>
    </w:p>
    <w:p w14:paraId="36C2C20F" w14:textId="1084E8E3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NOTIFICACIONESINDECOPI@MIBANCO.COM.PE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28E19A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89B8D7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*2025-CC1-N020685*</w:t>
            </w:r>
          </w:p>
        </w:tc>
      </w:tr>
    </w:tbl>
    <w:p w14:paraId="107A908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9067C3B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8D8B555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CB145CF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p w14:paraId="47CFFE6D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160687A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3A94D1BC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A3EE2B9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98CD3B5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AA2B461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1EEE96C0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421A0F5A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7CCBD419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3294AC35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0C9F411A" w14:textId="77777777" w:rsidR="00451325" w:rsidRPr="004F3C7A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4F3C7A">
        <w:rPr>
          <w:rFonts w:ascii="Arial Narrow" w:hAnsi="Arial Narrow" w:cs="Arial"/>
          <w:b/>
          <w:sz w:val="22"/>
          <w:szCs w:val="22"/>
        </w:rPr>
        <w:t>a</w:t>
      </w:r>
      <w:r w:rsidR="00451325" w:rsidRPr="004F3C7A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4913FBC" w14:textId="77777777" w:rsidR="00003CD2" w:rsidRPr="004F3C7A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4F3C7A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4F3C7A">
        <w:rPr>
          <w:rFonts w:ascii="Arial Narrow" w:hAnsi="Arial Narrow" w:cs="Arial"/>
          <w:b/>
          <w:sz w:val="22"/>
          <w:szCs w:val="22"/>
        </w:rPr>
        <w:t>Consumidor N° 1</w:t>
      </w:r>
    </w:p>
    <w:p w14:paraId="6346FF76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35C34ED9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20B4B3C6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4F617DB5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DA44C69" w14:textId="77777777" w:rsidR="00AF18AC" w:rsidRPr="00AF18AC" w:rsidRDefault="00871C14" w:rsidP="00AF18AC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57 fojas</w:t>
      </w:r>
      <w:r w:rsidR="00645BF6" w:rsidRPr="00BD74EA">
        <w:rPr>
          <w:rFonts w:ascii="Arial Narrow" w:hAnsi="Arial Narrow" w:cs="Arial"/>
          <w:noProof/>
          <w:sz w:val="20"/>
          <w:szCs w:val="20"/>
        </w:rPr>
        <w:t>)</w:t>
      </w:r>
      <w:r w:rsidR="00AF18AC">
        <w:t>.</w:t>
      </w:r>
    </w:p>
    <w:p w14:paraId="4482EAB1" w14:textId="6F2D7311" w:rsidR="00427FD6" w:rsidRPr="00AF18AC" w:rsidRDefault="00AF18AC" w:rsidP="00AF18AC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  <w:highlight w:val="magenta"/>
        </w:rPr>
      </w:pPr>
      <w:r w:rsidRPr="00AF18AC">
        <w:rPr>
          <w:rFonts w:ascii="Arial Narrow" w:hAnsi="Arial Narrow" w:cs="Arial"/>
          <w:noProof/>
          <w:sz w:val="20"/>
          <w:szCs w:val="20"/>
        </w:rPr>
        <w:t xml:space="preserve">Enlace de acceso a los 23 anexos </w:t>
      </w:r>
      <w:r w:rsidRPr="00AF18AC">
        <w:rPr>
          <w:rFonts w:ascii="Arial Narrow" w:hAnsi="Arial Narrow" w:cs="Arial"/>
          <w:noProof/>
          <w:sz w:val="20"/>
          <w:szCs w:val="20"/>
          <w:highlight w:val="magenta"/>
        </w:rPr>
        <w:t>presentados por la denunciante: https://indecopimy.sharepoint.com/:f:/g/personal/cyanapa_indecopi_gob_pe1/EsKBybsfm8lHtSzgfFjTXW0BTZiu4EwzHY4pFo wzTrRpYQ?e=P976Fh (vigencia 31/06/2025)</w:t>
      </w:r>
    </w:p>
    <w:p w14:paraId="6D72656F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58AA4B0F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AE4CEF7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80E627B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6E4C21B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0F760B3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Call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2D45732B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5C5FFEA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9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69BA382E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280A3280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p w14:paraId="2A4020A8" w14:textId="77777777" w:rsidR="008E6DFB" w:rsidRDefault="00BD74EA">
      <w:r>
        <w:br w:type="page"/>
      </w:r>
    </w:p>
    <w:p w14:paraId="7931A3CC" w14:textId="77777777" w:rsidR="008E6DFB" w:rsidRDefault="008E6DFB"/>
    <w:p w14:paraId="0065AFFD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81D3F8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751ABD8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mayo de 2025</w:t>
      </w:r>
    </w:p>
    <w:p w14:paraId="1DE53DE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E84B5BC" w14:textId="77777777"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000718-2025/CC1</w:t>
      </w:r>
    </w:p>
    <w:p w14:paraId="443CDFF0" w14:textId="77777777"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000718-2025/CC1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FBF67E8" w14:textId="77777777" w:rsidTr="004F158F">
        <w:trPr>
          <w:trHeight w:val="987"/>
        </w:trPr>
        <w:tc>
          <w:tcPr>
            <w:tcW w:w="3684" w:type="dxa"/>
          </w:tcPr>
          <w:p w14:paraId="6E67D0B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25374812</w:t>
            </w:r>
          </w:p>
        </w:tc>
      </w:tr>
    </w:tbl>
    <w:p w14:paraId="0D01FE56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086CE8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AF08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BF78402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19014DE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F7D882D" w14:textId="7E7BD043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</w:t>
      </w:r>
      <w:r w:rsidR="004F3C7A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FICO COMPAÑ</w:t>
      </w:r>
      <w:r w:rsidR="004F3C7A">
        <w:rPr>
          <w:rFonts w:ascii="Arial Narrow" w:hAnsi="Arial Narrow" w:cs="Arial"/>
          <w:b/>
          <w:bCs/>
          <w:sz w:val="22"/>
          <w:szCs w:val="22"/>
        </w:rPr>
        <w:t>Í</w:t>
      </w:r>
      <w:r w:rsidRPr="00A336B5">
        <w:rPr>
          <w:rFonts w:ascii="Arial Narrow" w:hAnsi="Arial Narrow" w:cs="Arial"/>
          <w:b/>
          <w:bCs/>
          <w:sz w:val="22"/>
          <w:szCs w:val="22"/>
        </w:rPr>
        <w:t>A DE SEGUROS Y REASEGUROS</w:t>
      </w:r>
    </w:p>
    <w:p w14:paraId="599FF8C3" w14:textId="651B2FB3" w:rsidR="00A90F1B" w:rsidRPr="004F3C7A" w:rsidRDefault="00E7361C" w:rsidP="004F3C7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B11CCC2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91739D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*2025-CC1-N020686*</w:t>
            </w:r>
          </w:p>
        </w:tc>
      </w:tr>
    </w:tbl>
    <w:p w14:paraId="34E91368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C9A49F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614194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C1B0B43" w14:textId="77777777"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1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30 de mayo de 2025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14:paraId="348C1262" w14:textId="77777777"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CAA1BFB" w14:textId="77777777"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14:paraId="250058FB" w14:textId="77777777"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962652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ECE9BEC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7408D05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526EBC07" w14:textId="77777777"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14:paraId="7D302FC2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3CA50FCD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235BFBB9" w14:textId="77777777"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14:paraId="1AD4B04A" w14:textId="77777777" w:rsidR="00451325" w:rsidRPr="00261281" w:rsidRDefault="00F40E38" w:rsidP="00D838DC">
      <w:pPr>
        <w:jc w:val="center"/>
        <w:rPr>
          <w:rFonts w:ascii="Arial Narrow" w:hAnsi="Arial Narrow" w:cs="Arial"/>
          <w:b/>
          <w:sz w:val="22"/>
          <w:szCs w:val="22"/>
        </w:rPr>
      </w:pPr>
      <w:bookmarkStart w:id="1" w:name="_Hlk1552671"/>
      <w:r w:rsidRPr="00261281">
        <w:rPr>
          <w:rFonts w:ascii="Arial Narrow" w:hAnsi="Arial Narrow" w:cs="Arial"/>
          <w:b/>
          <w:sz w:val="22"/>
          <w:szCs w:val="22"/>
        </w:rPr>
        <w:t>Secretaria</w:t>
      </w:r>
      <w:r w:rsidR="00451325" w:rsidRPr="00261281">
        <w:rPr>
          <w:rFonts w:ascii="Arial Narrow" w:hAnsi="Arial Narrow" w:cs="Arial"/>
          <w:b/>
          <w:sz w:val="22"/>
          <w:szCs w:val="22"/>
        </w:rPr>
        <w:t xml:space="preserve"> Técnic</w:t>
      </w:r>
      <w:r w:rsidRPr="00261281">
        <w:rPr>
          <w:rFonts w:ascii="Arial Narrow" w:hAnsi="Arial Narrow" w:cs="Arial"/>
          <w:b/>
          <w:sz w:val="22"/>
          <w:szCs w:val="22"/>
        </w:rPr>
        <w:t>a</w:t>
      </w:r>
      <w:r w:rsidR="00451325" w:rsidRPr="00261281">
        <w:rPr>
          <w:rFonts w:ascii="Arial Narrow" w:hAnsi="Arial Narrow" w:cs="Arial"/>
          <w:b/>
          <w:sz w:val="22"/>
          <w:szCs w:val="22"/>
        </w:rPr>
        <w:t xml:space="preserve"> </w:t>
      </w:r>
    </w:p>
    <w:bookmarkEnd w:id="1"/>
    <w:p w14:paraId="6C7BD6AE" w14:textId="77777777" w:rsidR="00003CD2" w:rsidRPr="00261281" w:rsidRDefault="00D838DC" w:rsidP="00451325">
      <w:pPr>
        <w:jc w:val="center"/>
        <w:rPr>
          <w:rFonts w:ascii="Arial Narrow" w:hAnsi="Arial Narrow" w:cs="Arial"/>
          <w:b/>
          <w:sz w:val="22"/>
          <w:szCs w:val="22"/>
        </w:rPr>
      </w:pPr>
      <w:r w:rsidRPr="00261281">
        <w:rPr>
          <w:rFonts w:ascii="Arial Narrow" w:hAnsi="Arial Narrow" w:cs="Arial"/>
          <w:b/>
          <w:sz w:val="22"/>
          <w:szCs w:val="22"/>
        </w:rPr>
        <w:t xml:space="preserve">Comisión de Protección al </w:t>
      </w:r>
      <w:r w:rsidR="00F40E38" w:rsidRPr="00261281">
        <w:rPr>
          <w:rFonts w:ascii="Arial Narrow" w:hAnsi="Arial Narrow" w:cs="Arial"/>
          <w:b/>
          <w:sz w:val="22"/>
          <w:szCs w:val="22"/>
        </w:rPr>
        <w:t>Consumidor N° 1</w:t>
      </w:r>
    </w:p>
    <w:p w14:paraId="65E7BC35" w14:textId="77777777"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14:paraId="062C25C8" w14:textId="77777777"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14:paraId="66B22C0A" w14:textId="77777777"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AHV / JCQ </w:t>
      </w:r>
    </w:p>
    <w:p w14:paraId="5C507949" w14:textId="77777777"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25E2EF7" w14:textId="43D4AC72" w:rsidR="00BD74EA" w:rsidRPr="00BD74EA" w:rsidRDefault="00871C14" w:rsidP="00BD74E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</w:t>
      </w:r>
      <w:r w:rsidR="00BD74EA" w:rsidRPr="00BD74EA">
        <w:rPr>
          <w:rFonts w:ascii="Arial Narrow" w:hAnsi="Arial Narrow" w:cs="Arial"/>
          <w:noProof/>
          <w:sz w:val="20"/>
          <w:szCs w:val="20"/>
        </w:rPr>
        <w:t>57 fojas</w:t>
      </w:r>
      <w:r w:rsidR="00645BF6">
        <w:rPr>
          <w:rFonts w:ascii="Arial Narrow" w:hAnsi="Arial Narrow" w:cs="Arial"/>
          <w:noProof/>
          <w:sz w:val="20"/>
          <w:szCs w:val="20"/>
        </w:rPr>
        <w:t>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14:paraId="623C7AC4" w14:textId="77777777" w:rsidR="00BD74EA" w:rsidRPr="00BD74EA" w:rsidRDefault="00BD74EA" w:rsidP="00BD74E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  <w:lang w:val="es-PE"/>
        </w:rPr>
      </w:pPr>
      <w:r w:rsidRPr="00BD74EA">
        <w:rPr>
          <w:rFonts w:ascii="Arial Narrow" w:hAnsi="Arial Narrow" w:cs="Arial"/>
          <w:noProof/>
          <w:sz w:val="20"/>
          <w:szCs w:val="20"/>
        </w:rPr>
        <w:t>Enlace de Google Drive</w:t>
      </w:r>
      <w:r>
        <w:rPr>
          <w:rFonts w:ascii="Arial Narrow" w:hAnsi="Arial Narrow" w:cs="Arial"/>
          <w:noProof/>
          <w:sz w:val="20"/>
          <w:szCs w:val="20"/>
        </w:rPr>
        <w:t>:</w:t>
      </w:r>
      <w:r w:rsidRPr="00BD74EA">
        <w:rPr>
          <w:rFonts w:ascii="Arial Narrow" w:hAnsi="Arial Narrow" w:cs="Arial"/>
          <w:noProof/>
          <w:sz w:val="20"/>
          <w:szCs w:val="20"/>
        </w:rPr>
        <w:t xml:space="preserve"> </w:t>
      </w:r>
      <w:hyperlink r:id="rId10" w:history="1">
        <w:r w:rsidRPr="00BD74EA">
          <w:rPr>
            <w:rStyle w:val="Hipervnculo"/>
            <w:rFonts w:ascii="Arial Narrow" w:hAnsi="Arial Narrow" w:cs="Arial"/>
            <w:noProof/>
            <w:sz w:val="20"/>
            <w:szCs w:val="20"/>
            <w:lang w:val="es-PE"/>
          </w:rPr>
          <w:t>0718-2025-CC1</w:t>
        </w:r>
      </w:hyperlink>
      <w:r w:rsidRPr="00BD74EA">
        <w:rPr>
          <w:rFonts w:ascii="Arial Narrow" w:hAnsi="Arial Narrow" w:cs="Arial"/>
          <w:noProof/>
          <w:sz w:val="20"/>
          <w:szCs w:val="20"/>
        </w:rPr>
        <w:t xml:space="preserve"> </w:t>
      </w:r>
      <w:r w:rsidRPr="00BD74EA">
        <w:rPr>
          <w:rFonts w:ascii="Arial Narrow" w:hAnsi="Arial Narrow"/>
          <w:sz w:val="20"/>
          <w:szCs w:val="20"/>
        </w:rPr>
        <w:t>(fecha de vencimiento: 30-06-25)</w:t>
      </w:r>
    </w:p>
    <w:p w14:paraId="4252239C" w14:textId="453EA485" w:rsidR="00A34E8A" w:rsidRPr="00BD74EA" w:rsidRDefault="00A34E8A" w:rsidP="00BD74EA">
      <w:pPr>
        <w:rPr>
          <w:rFonts w:ascii="Arial Narrow" w:hAnsi="Arial Narrow" w:cs="Arial"/>
          <w:noProof/>
          <w:sz w:val="20"/>
          <w:szCs w:val="20"/>
          <w:lang w:val="es-PE"/>
        </w:rPr>
      </w:pPr>
    </w:p>
    <w:p w14:paraId="743FE7DC" w14:textId="77777777" w:rsidR="00451325" w:rsidRDefault="00451325" w:rsidP="00E7361C">
      <w:pPr>
        <w:rPr>
          <w:rFonts w:ascii="Arial" w:hAnsi="Arial" w:cs="Arial"/>
          <w:noProof/>
          <w:sz w:val="16"/>
        </w:rPr>
      </w:pPr>
    </w:p>
    <w:p w14:paraId="52AEDF4D" w14:textId="77777777"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14:paraId="7BAC6892" w14:textId="77777777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9B97AE5" w14:textId="77777777"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034B0E3" w14:textId="77777777"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072B415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Call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14:paraId="6B734545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14:paraId="40355862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11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14:paraId="598C8C3B" w14:textId="77777777"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14:paraId="7FEC8B19" w14:textId="77777777" w:rsidR="00BE4409" w:rsidRPr="00645BF6" w:rsidRDefault="00BE4409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</w:p>
    <w:sectPr w:rsidR="00BE4409" w:rsidRPr="00645BF6" w:rsidSect="0081730B">
      <w:headerReference w:type="default" r:id="rId12"/>
      <w:footerReference w:type="even" r:id="rId13"/>
      <w:footerReference w:type="default" r:id="rId14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B345" w14:textId="77777777" w:rsidR="003C7529" w:rsidRDefault="003C7529">
      <w:r>
        <w:separator/>
      </w:r>
    </w:p>
  </w:endnote>
  <w:endnote w:type="continuationSeparator" w:id="0">
    <w:p w14:paraId="6FE11492" w14:textId="77777777" w:rsidR="003C7529" w:rsidRDefault="003C7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2B8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DFAC6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AAA7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8F657" w14:textId="77777777" w:rsidR="003C7529" w:rsidRDefault="003C7529">
      <w:r>
        <w:separator/>
      </w:r>
    </w:p>
  </w:footnote>
  <w:footnote w:type="continuationSeparator" w:id="0">
    <w:p w14:paraId="060A6F66" w14:textId="77777777" w:rsidR="003C7529" w:rsidRDefault="003C7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C21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B3F5DE4" wp14:editId="4901F9A6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AD6270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4A4D08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1E0848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90483">
    <w:abstractNumId w:val="1"/>
  </w:num>
  <w:num w:numId="2" w16cid:durableId="1159226860">
    <w:abstractNumId w:val="4"/>
  </w:num>
  <w:num w:numId="3" w16cid:durableId="871571719">
    <w:abstractNumId w:val="1"/>
  </w:num>
  <w:num w:numId="4" w16cid:durableId="921524418">
    <w:abstractNumId w:val="4"/>
  </w:num>
  <w:num w:numId="5" w16cid:durableId="374089427">
    <w:abstractNumId w:val="6"/>
  </w:num>
  <w:num w:numId="6" w16cid:durableId="43188583">
    <w:abstractNumId w:val="3"/>
  </w:num>
  <w:num w:numId="7" w16cid:durableId="1614246102">
    <w:abstractNumId w:val="2"/>
  </w:num>
  <w:num w:numId="8" w16cid:durableId="656226321">
    <w:abstractNumId w:val="7"/>
  </w:num>
  <w:num w:numId="9" w16cid:durableId="44068222">
    <w:abstractNumId w:val="5"/>
  </w:num>
  <w:num w:numId="10" w16cid:durableId="107139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82494"/>
    <w:rsid w:val="00195ECA"/>
    <w:rsid w:val="001C1619"/>
    <w:rsid w:val="001D3041"/>
    <w:rsid w:val="001E599A"/>
    <w:rsid w:val="00240CFE"/>
    <w:rsid w:val="00245694"/>
    <w:rsid w:val="0024777C"/>
    <w:rsid w:val="00261281"/>
    <w:rsid w:val="002635F7"/>
    <w:rsid w:val="00263E48"/>
    <w:rsid w:val="0028607D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C7529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4F3C7A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E6DFB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4E8A"/>
    <w:rsid w:val="00A355D9"/>
    <w:rsid w:val="00A64793"/>
    <w:rsid w:val="00A72187"/>
    <w:rsid w:val="00A802EB"/>
    <w:rsid w:val="00A90F1B"/>
    <w:rsid w:val="00A942D7"/>
    <w:rsid w:val="00AD308B"/>
    <w:rsid w:val="00AF0E31"/>
    <w:rsid w:val="00AF18AC"/>
    <w:rsid w:val="00AF717B"/>
    <w:rsid w:val="00B05A72"/>
    <w:rsid w:val="00B0763F"/>
    <w:rsid w:val="00B150F9"/>
    <w:rsid w:val="00B45E2A"/>
    <w:rsid w:val="00B65523"/>
    <w:rsid w:val="00B7527E"/>
    <w:rsid w:val="00B8787D"/>
    <w:rsid w:val="00B90838"/>
    <w:rsid w:val="00B90963"/>
    <w:rsid w:val="00BA709D"/>
    <w:rsid w:val="00BB24FE"/>
    <w:rsid w:val="00BC26CD"/>
    <w:rsid w:val="00BD74EA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D0BEC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225D4B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1824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18249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semiHidden/>
    <w:unhideWhenUsed/>
    <w:rsid w:val="00CD0BE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CD0BE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CD0BE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CD0BE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D0BEC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io.indecopi.gob.pe/portalSAE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rvicio.indecopi.gob.pe/portalSA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ndecopi-my.sharepoint.com/:f:/g/personal/jchavezq_indecopi_gob_pe/Eip7a_8MSBdOuH0fnUvLq8sB7SR4K65pJ01j_QzeEAJsuA?e=P0BXn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rvicio.indecopi.gob.pe/portalSAE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171</TotalTime>
  <Pages>3</Pages>
  <Words>1102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87</cp:revision>
  <dcterms:created xsi:type="dcterms:W3CDTF">2016-06-30T15:49:00Z</dcterms:created>
  <dcterms:modified xsi:type="dcterms:W3CDTF">2026-04-21T20:17:00Z</dcterms:modified>
</cp:coreProperties>
</file>