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ns2:paraId="634049D8" ns2: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ns2:paraId="345DC840" ns2: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(JM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w:r>
      <w:r w:rsidR="00C44F05" w:rsidRPr="00530B46">
        <w:rPr>
          <w:rFonts w:ascii="Arial Narrow" w:eastAsia="Arial Narrow" w:hAnsi="Arial Narrow" w:cs="Arial Narrow"/>
          <w:b/>
          <w:sz w:val="22"/>
          <w:szCs w:val="22"/>
        </w:rPr>
        <w:t xml:space="preserve"/>
      </w:r>
      <w:r w:rsidR="00287905" w:rsidRPr="00530B46">
        <w:rPr>
          <w:rFonts w:ascii="Arial Narrow" w:eastAsia="Arial Narrow" w:hAnsi="Arial Narrow" w:cs="Arial Narrow"/>
          <w:b/>
          <w:sz w:val="22"/>
          <w:szCs w:val="22"/>
        </w:rPr>
        <w:t/>
      </w:r>
      <w:r w:rsidR="00530B46" w:rsidRPr="00530B46">
        <w:rPr>
          <w:rFonts w:ascii="Arial Narrow" w:eastAsia="Arial Narrow" w:hAnsi="Arial Narrow" w:cs="Arial Narrow"/>
          <w:b/>
          <w:sz w:val="22"/>
          <w:szCs w:val="22"/>
        </w:rPr>
        <w:t/>
      </w:r>
      <w:r w:rsidR="00287905" w:rsidRPr="00530B46">
        <w:rPr>
          <w:rFonts w:ascii="Arial Narrow" w:eastAsia="Arial Narrow" w:hAnsi="Arial Narrow" w:cs="Arial Narrow"/>
          <w:b/>
          <w:sz w:val="22"/>
          <w:szCs w:val="22"/>
        </w:rPr>
        <w:t/>
      </w:r>
    </w:p>
    <w:p ns2:paraId="0CD7FE7E" ns2: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ns2:paraId="2FCCE269" ns2: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ns2:paraId="01717D35" ns2: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ns2:paraId="2DFE1131" ns2:textId="77777777" w:rsidR="00511B25" w:rsidRPr="00530B46" w:rsidRDefault="00511B25" w:rsidP="007D4AA8">
      <w:pPr>
        <w:jc w:val="both"/>
        <w:rPr>
          <w:rFonts w:ascii="Arial Narrow" w:eastAsia="Arial Narrow" w:hAnsi="Arial Narrow" w:cs="Arial Narrow"/>
          <w:b/>
          <w:sz w:val="22"/>
          <w:szCs w:val="22"/>
        </w:rPr>
      </w:pPr>
    </w:p>
    <w:p ns2:paraId="3B09297A" ns2: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 xml:space="preserve">25 de marzo de 2026</w:t>
      </w:r>
      <w:r w:rsidR="00287905" w:rsidRPr="00530B46">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r w:rsidR="000E6F8B" w:rsidRPr="00530B46">
        <w:rPr>
          <w:rFonts w:ascii="Arial Narrow" w:eastAsia="Arial Narrow" w:hAnsi="Arial Narrow" w:cs="Arial Narrow"/>
          <w:sz w:val="22"/>
          <w:szCs w:val="22"/>
        </w:rPr>
        <w:t xml:space="preserve"/>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hAnsi="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008B75E7" w:rsidRPr="00E902D0">
        <w:rPr>
          <w:rStyle w:val="Refdenotaalpie"/>
          <w:rFonts w:ascii="Arial Narrow" w:hAnsi="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ns2:paraId="13AEC9C4" ns2: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3265F62A" ns2: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ns2:paraId="0CA18400" ns2: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ns2:paraId="2B51A634" ns2: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ns2:paraId="25978E34" ns2:textId="77777777" w:rsidR="002C4EBA" w:rsidRPr="007B3A00" w:rsidRDefault="002C4EBA" w:rsidP="002C4EBA">
      <w:pPr>
        <w:pStyle w:val="Prrafodelista"/>
        <w:rPr>
          <w:rFonts w:ascii="Arial Narrow" w:eastAsia="Arial Narrow" w:hAnsi="Arial Narrow" w:cs="Arial Narrow"/>
          <w:sz w:val="22"/>
          <w:szCs w:val="22"/>
        </w:rPr>
      </w:pPr>
    </w:p>
    <w:p ns2:paraId="3B22154A" ns2: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ns2:paraId="7661E730" ns2: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ns2:paraId="03F1D208" ns2: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ns2:paraId="68B93114" ns2: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ns2:paraId="239CC0B5" ns2: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ns2:paraId="4F999D92" ns2: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ns2:paraId="533EBE42" ns2: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ns2:paraId="1448EE53" ns2: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ns2:paraId="543A7264" ns2: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ns2:paraId="614356B8" ns2:textId="77777777" w:rsidR="003739EE" w:rsidRPr="007B3A00" w:rsidRDefault="003739EE" w:rsidP="003739EE">
      <w:pPr>
        <w:pStyle w:val="Prrafodelista"/>
        <w:rPr>
          <w:rFonts w:ascii="Arial Narrow" w:eastAsia="Arial Narrow" w:hAnsi="Arial Narrow" w:cs="Arial Narrow"/>
          <w:sz w:val="22"/>
          <w:szCs w:val="22"/>
        </w:rPr>
      </w:pPr>
    </w:p>
    <w:p ns2:paraId="748BB242" ns2: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ns2:paraId="54275E30" ns2: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6FDDA5F" w:rsidR="00900884" w:rsidRPr="000C3A43" w:rsidRDefault="008B75E7" w:rsidP="000C3A43">
      <w:pPr>
        <w:pStyle w:val="Prrafodelista"/>
        <w:numPr>
          <w:ilvl w:val="1"/>
          <w:numId w:val="2"/>
        </w:numPr>
        <w:ind w:left="567" w:hanging="567"/>
        <w:jc w:val="both"/>
        <w:rPr>
          <w:rFonts w:ascii="Arial Narrow" w:hAnsi="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hAnsi="Arial Narrow"/>
          <w:sz w:val="22"/>
          <w:szCs w:val="22"/>
          <w:lang w:eastAsia="es-ES"/>
        </w:rPr>
        <w:t/>
      </w:r>
      <w:r w:rsidR="000242DF" w:rsidRPr="007B3A00">
        <w:rPr>
          <w:rFonts w:ascii="Arial Narrow" w:hAnsi="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hAnsi="Arial Narrow"/>
          <w:sz w:val="22"/>
          <w:szCs w:val="22"/>
          <w:lang w:eastAsia="es-ES"/>
        </w:rPr>
        <w:t/>
      </w:r>
      <w:r w:rsidR="008E1B6A" w:rsidRPr="007B3A00">
        <w:rPr>
          <w:rFonts w:ascii="Arial Narrow" w:hAnsi="Arial Narrow"/>
          <w:sz w:val="22"/>
          <w:szCs w:val="22"/>
          <w:lang w:eastAsia="es-ES"/>
        </w:rPr>
        <w:t xml:space="preserve"/>
      </w:r>
      <w:r w:rsidR="000242DF" w:rsidRPr="007B3A00">
        <w:rPr>
          <w:rFonts w:ascii="Arial Narrow" w:hAnsi="Arial Narrow"/>
          <w:sz w:val="22"/>
          <w:szCs w:val="22"/>
          <w:lang w:eastAsia="es-ES"/>
        </w:rPr>
        <w:t xml:space="preserve"/>
      </w:r>
      <w:r w:rsidR="008D1882" w:rsidRPr="007B3A00">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xml:space="preserve"/>
      </w:r>
      <w:r w:rsidR="008D1882" w:rsidRPr="00F70D78">
        <w:rPr>
          <w:rFonts w:ascii="Arial Narrow" w:hAnsi="Arial Narrow"/>
          <w:sz w:val="22"/>
          <w:szCs w:val="22"/>
          <w:lang w:eastAsia="es-ES"/>
        </w:rPr>
        <w:t/>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w:r>
      <w:r w:rsidR="000D76BC" w:rsidRPr="00F70D78">
        <w:rPr>
          <w:rFonts w:ascii="Arial Narrow" w:hAnsi="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0D76BC" w:rsidRPr="00F70D78">
        <w:rPr>
          <w:rFonts w:ascii="Arial Narrow" w:hAnsi="Arial Narrow"/>
          <w:sz w:val="22"/>
          <w:szCs w:val="22"/>
          <w:lang w:eastAsia="es-ES"/>
        </w:rPr>
        <w:t/>
      </w:r>
      <w:r w:rsidR="008D1882"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25BB9"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0C3A43" w:rsidRPr="00F70D78">
        <w:rPr>
          <w:rFonts w:ascii="Arial Narrow" w:hAnsi="Arial Narrow"/>
          <w:sz w:val="22"/>
          <w:szCs w:val="22"/>
          <w:lang w:eastAsia="es-ES"/>
        </w:rPr>
        <w:t/>
      </w:r>
      <w:r w:rsidR="000C3A43" w:rsidRPr="00F70D78">
        <w:rPr>
          <w:rFonts w:ascii="Arial Narrow" w:hAnsi="Arial Narrow" w:cs="Arial"/>
          <w:color w:val="000000"/>
          <w:sz w:val="22"/>
          <w:szCs w:val="22"/>
          <w:lang w:val="es-ES" w:eastAsia="es-ES"/>
        </w:rPr>
        <w:t xml:space="preserve"/>
      </w:r>
      <w:r w:rsidR="000C3A43" w:rsidRPr="00B343B8">
        <w:rPr>
          <w:rFonts w:ascii="Arial Narrow" w:hAnsi="Arial Narrow" w:cs="Arial"/>
          <w:color w:val="000000"/>
          <w:sz w:val="22"/>
          <w:szCs w:val="22"/>
          <w:lang w:val="es-ES" w:eastAsia="es-ES"/>
        </w:rPr>
        <w:t xml:space="preserve"/>
      </w:r>
      <w:r w:rsidR="000D76BC">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4A2E5D1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C339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7D4AA8">
      <w:pPr>
        <w:jc w:val="both"/>
        <w:rPr>
          <w:rFonts w:ascii="Arial Narrow" w:hAnsi="Arial Narrow"/>
          <w:sz w:val="22"/>
          <w:szCs w:val="22"/>
        </w:rPr>
      </w:pPr>
    </w:p>
    <w:p ns2:paraId="582B533D" ns2:textId="40CFF9B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9C735E">
        <w:rPr>
          <w:rFonts w:ascii="Arial Narrow" w:hAnsi="Arial Narrow"/>
          <w:sz w:val="22"/>
          <w:szCs w:val="22"/>
        </w:rPr>
        <w:t xml:space="preserve"/>
      </w:r>
      <w:r w:rsidR="001C3394" w:rsidRPr="009C735E">
        <w:rPr>
          <w:rFonts w:ascii="Arial Narrow" w:hAnsi="Arial Narrow"/>
          <w:sz w:val="22"/>
          <w:szCs w:val="22"/>
        </w:rPr>
        <w:t/>
      </w:r>
      <w:r w:rsidR="00AC2394" w:rsidRPr="009C735E">
        <w:rPr>
          <w:rFonts w:ascii="Arial Narrow" w:hAnsi="Arial Narrow"/>
          <w:sz w:val="22"/>
          <w:szCs w:val="22"/>
        </w:rPr>
        <w:t xml:space="preserve"/>
      </w:r>
      <w:r w:rsidR="001C3394" w:rsidRPr="009C735E">
        <w:rPr>
          <w:rFonts w:ascii="Arial Narrow" w:hAnsi="Arial Narrow"/>
          <w:sz w:val="22"/>
          <w:szCs w:val="22"/>
        </w:rPr>
        <w:t xml:space="preserve"/>
      </w:r>
      <w:proofErr w:type="spellStart"/>
      <w:r w:rsidR="001C3394" w:rsidRPr="009C735E">
        <w:rPr>
          <w:rFonts w:ascii="Arial Narrow" w:hAnsi="Arial Narrow"/>
          <w:sz w:val="22"/>
          <w:szCs w:val="22"/>
        </w:rPr>
        <w:t/>
      </w:r>
      <w:proofErr w:type="spellEnd"/>
      <w:r w:rsidR="001C3394" w:rsidRPr="009C735E">
        <w:rPr>
          <w:rFonts w:ascii="Arial Narrow" w:hAnsi="Arial Narrow"/>
          <w:sz w:val="22"/>
          <w:szCs w:val="22"/>
        </w:rPr>
        <w:t xml:space="preserve"/>
      </w:r>
      <w:r w:rsidR="00B46C78" w:rsidRPr="009C735E">
        <w:rPr>
          <w:rFonts w:ascii="Arial Narrow" w:hAnsi="Arial Narrow"/>
          <w:sz w:val="22"/>
          <w:szCs w:val="22"/>
        </w:rPr>
        <w:t xml:space="preserve"/>
      </w:r>
      <w:r w:rsidR="009C735E" w:rsidRPr="009C735E">
        <w:rPr>
          <w:rFonts w:ascii="Arial Narrow" w:hAnsi="Arial Narrow"/>
          <w:sz w:val="22"/>
          <w:szCs w:val="22"/>
        </w:rPr>
        <w:t xml:space="preserve"/>
      </w:r>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r w:rsidR="009C735E" w:rsidRPr="009C735E">
        <w:rPr>
          <w:rFonts w:ascii="Arial Narrow" w:hAnsi="Arial Narrow"/>
          <w:sz w:val="22"/>
          <w:szCs w:val="22"/>
        </w:rPr>
        <w:t/>
      </w:r>
      <w:r w:rsidR="00AC2394" w:rsidRPr="00E902D0">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4CA66804" ns2:textId="59B6D336" w:rsidR="00812331" w:rsidRPr="000D7F2C"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incorporar al </w:t>
      </w:r>
      <w:r w:rsidRPr="000D7F2C">
        <w:rPr>
          <w:rFonts w:ascii="Arial Narrow" w:hAnsi="Arial Narrow"/>
          <w:sz w:val="22"/>
          <w:szCs w:val="22"/>
        </w:rPr>
        <w:t>expediente principal dicha documentación en su integridad y trasladarla sin ninguna medida de seguridad en particular, de ser el caso</w:t>
      </w:r>
      <w:r w:rsidRPr="000D7F2C">
        <w:rPr>
          <w:rStyle w:val="Refdenotaalpie"/>
          <w:rFonts w:ascii="Arial Narrow" w:hAnsi="Arial Narrow"/>
          <w:sz w:val="22"/>
          <w:szCs w:val="22"/>
          <w:vertAlign w:val="superscript"/>
        </w:rPr>
        <w:footnoteReference w:id="7"/>
      </w:r>
      <w:r w:rsidRPr="000D7F2C">
        <w:rPr>
          <w:rFonts w:ascii="Arial Narrow" w:hAnsi="Arial Narrow"/>
          <w:sz w:val="22"/>
          <w:szCs w:val="22"/>
        </w:rPr>
        <w:t>.</w:t>
      </w:r>
    </w:p>
    <w:p ns2:paraId="23B40812" ns2:textId="77777777" w:rsidR="00812331" w:rsidRPr="000D7F2C" w:rsidRDefault="00812331" w:rsidP="007D4AA8">
      <w:pPr>
        <w:jc w:val="both"/>
        <w:rPr>
          <w:rFonts w:ascii="Arial Narrow" w:hAnsi="Arial Narrow"/>
          <w:sz w:val="22"/>
          <w:szCs w:val="22"/>
        </w:rPr>
      </w:pPr>
    </w:p>
    <w:p ns2:paraId="0E208EA1" ns2:textId="77777777" w:rsidR="00543B73" w:rsidRPr="000D7F2C" w:rsidRDefault="00543B73" w:rsidP="007D4AA8">
      <w:pPr>
        <w:jc w:val="both"/>
        <w:rPr>
          <w:rFonts w:ascii="Arial Narrow" w:hAnsi="Arial Narrow"/>
          <w:sz w:val="22"/>
          <w:szCs w:val="22"/>
        </w:rPr>
      </w:pPr>
    </w:p>
    <w:p ns2:paraId="0C905DA1" ns2: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ns2:paraId="19649EC4" ns2:textId="77777777" w:rsidR="00DD7734" w:rsidRPr="000D7F2C" w:rsidRDefault="00DD7734" w:rsidP="007D4AA8">
      <w:pPr>
        <w:jc w:val="both"/>
        <w:rPr>
          <w:rFonts w:ascii="Arial Narrow" w:eastAsia="Arial Narrow" w:hAnsi="Arial Narrow" w:cs="Arial Narrow"/>
          <w:sz w:val="22"/>
          <w:szCs w:val="22"/>
        </w:rPr>
      </w:pPr>
    </w:p>
    <w:p ns2:paraId="39E96FE5" ns2: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hAnsi="Arial Narrow"/>
          <w:sz w:val="22"/>
          <w:szCs w:val="22"/>
        </w:rPr>
        <w:t xml:space="preserve">La </w:t>
      </w:r>
      <w:bookmarkEnd w:id="2"/>
      <w:bookmarkEnd w:id="3"/>
      <w:bookmarkEnd w:id="4"/>
      <w:r w:rsidR="00564B8B" w:rsidRPr="000D7F2C">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hAnsi="Arial Narrow" w:cs="Segoe UI"/>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hAnsi="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w:sz w:val="22"/>
          <w:szCs w:val="22"/>
          <w:vertAlign w:val="superscript"/>
        </w:rPr>
        <w:footnoteReference w:id="9"/>
      </w:r>
      <w:r w:rsidR="00564B8B" w:rsidRPr="000D7F2C">
        <w:rPr>
          <w:rFonts w:ascii="Arial Narrow" w:eastAsia="Arial Narrow" w:hAnsi="Arial Narrow" w:cs="Arial Narrow"/>
          <w:sz w:val="22"/>
          <w:szCs w:val="22"/>
        </w:rPr>
        <w:t>.</w:t>
      </w:r>
      <w:bookmarkEnd w:id="5"/>
    </w:p>
    <w:p ns2:paraId="3281C94B" ns2:textId="15A08503" w:rsidR="00DD7734" w:rsidRPr="00564B8B" w:rsidRDefault="00DD7734" w:rsidP="007D4AA8">
      <w:pPr>
        <w:pStyle w:val="Prrafodelista"/>
        <w:numPr>
          <w:ilvl w:val="1"/>
          <w:numId w:val="2"/>
        </w:numPr>
        <w:ind w:left="567" w:hanging="567"/>
        <w:jc w:val="both"/>
        <w:rPr>
          <w:rFonts w:ascii="Arial Narrow" w:hAnsi="Arial Narrow" w:cs="Segoe UI"/>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ns2:paraId="260996F6" ns2: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co</w:t>
      </w:r>
      <w:r w:rsidRPr="00901294">
        <w:rPr>
          <w:rStyle w:val="normaltextrun"/>
          <w:rFonts w:ascii="Arial Narrow" w:hAnsi="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hAnsi="Arial Narrow" w:cs="Arial"/>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hAnsi="Arial Narrow" w:cs="Arial"/>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hAnsi="Arial Narrow"/>
          <w:sz w:val="22"/>
          <w:szCs w:val="22"/>
        </w:rPr>
        <w:t xml:space="preserve"/>
      </w:r>
      <w:r w:rsidR="00787338" w:rsidRPr="009C735E">
        <w:rPr>
          <w:rFonts w:ascii="Arial Narrow" w:hAnsi="Arial Narrow"/>
          <w:b/>
          <w:bCs/>
          <w:sz w:val="22"/>
          <w:szCs w:val="22"/>
        </w:rPr>
        <w:t xml:space="preserve"/>
      </w:r>
      <w:proofErr w:type="spellStart"/>
      <w:r w:rsidR="00787338" w:rsidRPr="009C735E">
        <w:rPr>
          <w:rFonts w:ascii="Arial Narrow" w:hAnsi="Arial Narrow"/>
          <w:b/>
          <w:bCs/>
          <w:sz w:val="22"/>
          <w:szCs w:val="22"/>
        </w:rPr>
        <w:t/>
      </w:r>
      <w:proofErr w:type="spellEnd"/>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787338" w:rsidRPr="009C735E">
        <w:rPr>
          <w:rFonts w:ascii="Arial Narrow" w:hAnsi="Arial Narrow"/>
          <w:sz w:val="22"/>
          <w:szCs w:val="22"/>
        </w:rPr>
        <w:t xml:space="preserve"/>
      </w:r>
      <w:r w:rsidR="009C735E" w:rsidRPr="009C735E">
        <w:rPr>
          <w:rFonts w:ascii="Arial Narrow" w:hAnsi="Arial Narrow"/>
          <w:sz w:val="22"/>
          <w:szCs w:val="22"/>
        </w:rPr>
        <w:t xml:space="preserve"/>
      </w:r>
      <w:r w:rsidR="00787338" w:rsidRPr="009C735E">
        <w:rPr>
          <w:rFonts w:ascii="Arial Narrow" w:hAnsi="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ns2:paraId="692F717C" ns2:textId="77777777" w:rsidR="00167A06" w:rsidRPr="00564B8B" w:rsidRDefault="00167A06" w:rsidP="007D4AA8">
      <w:pPr>
        <w:jc w:val="both"/>
        <w:rPr>
          <w:rFonts w:ascii="Arial Narrow" w:eastAsia="Arial Narrow" w:hAnsi="Arial Narrow" w:cs="Arial Narrow"/>
          <w:b/>
          <w:sz w:val="22"/>
          <w:szCs w:val="22"/>
        </w:rPr>
      </w:pPr>
    </w:p>
    <w:p ns2:paraId="24CE564D" ns2:textId="3CABA539" w:rsidR="00DE48BF" w:rsidRPr="00C54A56" w:rsidRDefault="00167A06" w:rsidP="00C54A56">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115282" w:rsidRPr="00C54A56">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2B6B18" w:rsidRPr="00C54A56">
        <w:rPr>
          <w:rStyle w:val="normaltextrun"/>
          <w:rFonts w:ascii="Arial Narrow" w:hAnsi="Arial Narrow"/>
          <w:sz w:val="22"/>
          <w:szCs w:val="22"/>
          <w:shd w:val="clear" w:color="auto" w:fill="FFFFFF"/>
        </w:rPr>
        <w:t xml:space="preserve"/>
      </w:r>
      <w:r w:rsidR="00564B8B" w:rsidRPr="00C54A56">
        <w:rPr>
          <w:rFonts w:ascii="Arial Narrow" w:hAnsi="Arial Narrow"/>
          <w:color w:val="000000"/>
          <w:sz w:val="22"/>
          <w:szCs w:val="22"/>
          <w:shd w:val="clear" w:color="auto" w:fill="FFFFFF"/>
        </w:rPr>
        <w:t/>
      </w:r>
      <w:r w:rsidR="00C54A56" w:rsidRPr="00C54A56">
        <w:rPr>
          <w:rFonts w:ascii="Arial Narrow" w:hAnsi="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ns2:paraId="4F8CBFAD" ns2:textId="4DC4A3CC" w:rsidR="002E38D6" w:rsidRPr="00C54A56" w:rsidRDefault="002E38D6" w:rsidP="00564B8B">
      <w:pPr>
        <w:jc w:val="both"/>
        <w:rPr>
          <w:rFonts w:ascii="Arial Narrow" w:hAnsi="Arial Narrow" w:cs="Segoe UI"/>
          <w:sz w:val="22"/>
          <w:szCs w:val="22"/>
        </w:rPr>
      </w:pPr>
    </w:p>
    <w:p ns2:paraId="29C4DA0A" ns2: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hAnsi="Arial Narrow"/>
          <w:sz w:val="22"/>
          <w:szCs w:val="22"/>
        </w:rPr>
        <w:t>tener por ofrecidos los medios</w:t>
      </w:r>
      <w:r w:rsidR="00A27BCD" w:rsidRPr="00564B8B">
        <w:rPr>
          <w:rFonts w:ascii="Arial Narrow" w:hAnsi="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5B6114AB"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42601899" ns2:textId="775C5198" w:rsidR="00A67DAD" w:rsidRPr="00901294" w:rsidRDefault="00A84D46" w:rsidP="0067542B">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01294" w:rsidRPr="00901294">
        <w:rPr>
          <w:rFonts w:ascii="Arial Narrow" w:hAnsi="Arial Narrow" w:cs="Arial"/>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hAnsi="Arial Narrow" w:cs="Arial"/>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ns2:paraId="177C63FE" ns2:textId="77777777" w:rsidR="0067542B" w:rsidRPr="00901294" w:rsidRDefault="0067542B" w:rsidP="0067542B">
      <w:pPr>
        <w:jc w:val="both"/>
        <w:rPr>
          <w:rFonts w:ascii="Arial Narrow" w:hAnsi="Arial Narrow" w:cs="Arial"/>
          <w:sz w:val="22"/>
          <w:szCs w:val="22"/>
          <w:lang w:val="es-ES" w:eastAsia="es-ES"/>
        </w:rPr>
      </w:pPr>
    </w:p>
    <w:p ns2:paraId="7B9C8AF5" ns2: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hAnsi="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hAnsi="Arial Narrow" w:cs="Arial Narrow"/>
          <w:sz w:val="22"/>
          <w:szCs w:val="22"/>
        </w:rPr>
        <w:t>Consumidor</w:t>
      </w:r>
      <w:r w:rsidR="00A67DAD" w:rsidRPr="00901294">
        <w:rPr>
          <w:rStyle w:val="Refdenotaalpie"/>
          <w:rFonts w:ascii="Arial Narrow" w:hAnsi="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7213B666" w:rsidR="00A67DAD" w:rsidRPr="001A65A2" w:rsidRDefault="0067542B"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ns2:paraId="56C123D6" ns2:textId="1BE6CDB2" w:rsidR="00A81E02" w:rsidRPr="001A65A2" w:rsidRDefault="00A81E02" w:rsidP="007D4AA8">
      <w:pPr>
        <w:suppressAutoHyphens/>
        <w:jc w:val="both"/>
        <w:rPr>
          <w:rFonts w:ascii="Arial Narrow" w:hAnsi="Arial Narrow" w:cs="Arial"/>
          <w:sz w:val="22"/>
          <w:szCs w:val="22"/>
        </w:rPr>
      </w:pPr>
      <w:r w:rsidRPr="001C3394">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b/>
          <w:bCs/>
          <w:sz w:val="22"/>
          <w:szCs w:val="22"/>
        </w:rPr>
        <w:t/>
      </w:r>
      <w:r w:rsidRPr="001C3394">
        <w:rPr>
          <w:rFonts w:ascii="Arial Narrow" w:hAnsi="Arial Narrow" w:cs="Arial"/>
          <w:b/>
          <w:spacing w:val="-3"/>
          <w:sz w:val="22"/>
          <w:szCs w:val="22"/>
        </w:rPr>
        <w:t/>
      </w:r>
      <w:r w:rsidRPr="001C3394">
        <w:rPr>
          <w:rFonts w:ascii="Arial Narrow" w:hAnsi="Arial Narrow" w:cs="Arial"/>
          <w:bCs/>
          <w:spacing w:val="-3"/>
          <w:sz w:val="22"/>
          <w:szCs w:val="22"/>
        </w:rPr>
        <w:t xml:space="preserve"/>
      </w:r>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r w:rsidRPr="001C3394">
        <w:rPr>
          <w:rFonts w:ascii="Arial Narrow" w:hAnsi="Arial Narrow"/>
          <w:color w:val="000000"/>
          <w:sz w:val="22"/>
          <w:szCs w:val="22"/>
        </w:rPr>
        <w:t/>
      </w:r>
      <w:r w:rsidRPr="001C3394">
        <w:rPr>
          <w:rFonts w:ascii="Arial Narrow" w:hAnsi="Arial Narrow" w:cs="Segoe UI"/>
          <w:color w:val="000000"/>
          <w:sz w:val="22"/>
          <w:szCs w:val="22"/>
        </w:rPr>
        <w:t/>
      </w:r>
      <w:r w:rsidRPr="001C3394">
        <w:rPr>
          <w:rFonts w:ascii="Arial Narrow" w:hAnsi="Arial Narrow"/>
          <w:color w:val="000000"/>
          <w:sz w:val="22"/>
          <w:szCs w:val="22"/>
        </w:rPr>
        <w:t xml:space="preserve"/>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76ACA17B" ns2:textId="70039A41"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67542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0A1C27" w:rsidRPr="000A1C27">
        <w:rPr>
          <w:rFonts w:ascii="Arial Narrow" w:eastAsia="Arial Narrow" w:hAnsi="Arial Narrow" w:cs="Arial Narrow"/>
          <w:bCs/>
          <w:sz w:val="22"/>
          <w:szCs w:val="22"/>
        </w:rPr>
        <w:t>Quálitas</w:t>
      </w:r>
      <w:proofErr w:type="spellEnd"/>
      <w:r w:rsidR="000A1C27" w:rsidRPr="000A1C27">
        <w:rPr>
          <w:rFonts w:ascii="Arial Narrow" w:eastAsia="Arial Narrow" w:hAnsi="Arial Narrow" w:cs="Arial Narrow"/>
          <w:bCs/>
          <w:sz w:val="22"/>
          <w:szCs w:val="22"/>
        </w:rPr>
        <w:t xml:space="preserve"> Compañía </w:t>
      </w:r>
      <w:r w:rsidR="000A1C27">
        <w:rPr>
          <w:rFonts w:ascii="Arial Narrow" w:eastAsia="Arial Narrow" w:hAnsi="Arial Narrow" w:cs="Arial Narrow"/>
          <w:bCs/>
          <w:sz w:val="22"/>
          <w:szCs w:val="22"/>
        </w:rPr>
        <w:t>de</w:t>
      </w:r>
      <w:r w:rsidR="000A1C27" w:rsidRPr="000A1C27">
        <w:rPr>
          <w:rFonts w:ascii="Arial Narrow" w:eastAsia="Arial Narrow" w:hAnsi="Arial Narrow" w:cs="Arial Narrow"/>
          <w:bCs/>
          <w:sz w:val="22"/>
          <w:szCs w:val="22"/>
        </w:rPr>
        <w:t xml:space="preserve"> Seguros S.A.</w:t>
      </w:r>
      <w:r w:rsidR="000A1C27">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que </w:t>
      </w:r>
      <w:r w:rsidRPr="000A1C27">
        <w:rPr>
          <w:rFonts w:ascii="Arial Narrow" w:eastAsia="Calibri" w:hAnsi="Arial Narrow"/>
          <w:sz w:val="22"/>
          <w:szCs w:val="22"/>
        </w:rPr>
        <w:t>efectúe</w:t>
      </w:r>
      <w:r w:rsidR="000A1C27" w:rsidRPr="000A1C27">
        <w:rPr>
          <w:rFonts w:ascii="Arial Narrow" w:eastAsia="Calibri" w:hAnsi="Arial Narrow"/>
          <w:sz w:val="22"/>
          <w:szCs w:val="22"/>
        </w:rPr>
        <w:t xml:space="preserve"> </w:t>
      </w:r>
      <w:r w:rsidRPr="000A1C27">
        <w:rPr>
          <w:rFonts w:ascii="Arial Narrow" w:eastAsia="Calibri" w:hAnsi="Arial Narrow"/>
          <w:sz w:val="22"/>
          <w:szCs w:val="22"/>
        </w:rPr>
        <w:t>el</w:t>
      </w:r>
      <w:r w:rsidRPr="001A65A2">
        <w:rPr>
          <w:rFonts w:ascii="Arial Narrow" w:eastAsia="Calibri" w:hAnsi="Arial Narrow"/>
          <w:sz w:val="22"/>
          <w:szCs w:val="22"/>
        </w:rPr>
        <w:t xml:space="preserve"> acuse de recibo mediante la confirmación de recepción de </w:t>
      </w:r>
      <w:r w:rsidRPr="000A1C27">
        <w:rPr>
          <w:rFonts w:ascii="Arial Narrow" w:eastAsia="Calibri" w:hAnsi="Arial Narrow"/>
          <w:sz w:val="22"/>
          <w:szCs w:val="22"/>
        </w:rPr>
        <w:t>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B75E7">
        <w:rPr>
          <w:rFonts w:ascii="Arial Narrow" w:hAnsi="Arial Narrow"/>
          <w:color w:val="000000" w:themeColor="text1"/>
          <w:sz w:val="16"/>
          <w:szCs w:val="16"/>
        </w:rPr>
        <w:t>Denuncia remitida a esta Comisión mediante DOCUMENTO DE TRASLADO 072-2026-CC2/INDECOPI de fecha 20 de febrero de 2026, recibida el 26 de febrero de 2026</w:t>
      </w:r>
      <w:r w:rsidRPr="00E902D0">
        <w:rPr>
          <w:rFonts w:ascii="Arial Narrow" w:hAnsi="Arial Narrow"/>
          <w:color w:val="000000" w:themeColor="text1"/>
          <w:sz w:val="16"/>
          <w:szCs w:val="16"/>
        </w:rPr>
        <w:t xml:space="preserve">. </w:t>
      </w:r>
    </w:p>
    <w:p w14:paraId="204707A1" w14:textId="77777777" w:rsidR="00A049C1" w:rsidRPr="00E902D0" w:rsidRDefault="00A049C1" w:rsidP="00A049C1">
      <w:pPr>
        <w:pStyle w:val="Textonotapie"/>
        <w:jc w:val="both"/>
        <w:rPr>
          <w:rFonts w:ascii="Arial Narrow" w:hAnsi="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530B46">
        <w:rPr>
          <w:rFonts w:ascii="Arial Narrow" w:hAnsi="Arial Narrow"/>
          <w:color w:val="000000" w:themeColor="text1"/>
          <w:sz w:val="16"/>
          <w:szCs w:val="16"/>
        </w:rPr>
        <w:t xml:space="preserve">Representada por el señor [APELLIDO] . </w:t>
      </w:r>
      <w:r w:rsidR="00530B46" w:rsidRPr="00530B46">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hAnsi="Arial Narrow"/>
          <w:bCs/>
          <w:sz w:val="16"/>
          <w:szCs w:val="16"/>
        </w:rPr>
        <w:t>considera que podría estarse afectando intereses de terceros.</w:t>
      </w:r>
    </w:p>
    <w:p w14:paraId="2AD41045" w14:textId="77777777" w:rsidR="000A1C27" w:rsidRPr="000A1C27" w:rsidRDefault="000A1C27" w:rsidP="000A1C27">
      <w:pPr>
        <w:pStyle w:val="NormalWeb"/>
        <w:spacing w:after="0" w:line="240" w:lineRule="auto"/>
        <w:jc w:val="both"/>
        <w:rPr>
          <w:rFonts w:ascii="Arial Narrow" w:hAnsi="Arial Narrow"/>
          <w:sz w:val="16"/>
          <w:szCs w:val="16"/>
        </w:rPr>
      </w:pPr>
    </w:p>
  </w:footnote>
  <w:footnote w:id="18">
    <w:p w14:paraId="5E547F29" w14:textId="77777777" w:rsidR="00A81E02" w:rsidRPr="000A1C27" w:rsidRDefault="00A81E02" w:rsidP="00A81E02">
      <w:pPr>
        <w:pStyle w:val="Textonotapie"/>
        <w:ind w:left="567" w:hanging="567"/>
        <w:jc w:val="both"/>
        <w:rPr>
          <w:rFonts w:ascii="Arial Narrow" w:hAnsi="Arial Narrow" w:cs="Arial"/>
          <w:sz w:val="16"/>
          <w:szCs w:val="16"/>
        </w:rPr>
      </w:pPr>
      <w:r w:rsidRPr="000A1C27">
        <w:rPr>
          <w:rStyle w:val="Refdenotaalpie"/>
          <w:rFonts w:ascii="Arial Narrow" w:hAnsi="Arial Narrow" w:cs="Arial"/>
          <w:sz w:val="16"/>
          <w:szCs w:val="16"/>
          <w:vertAlign w:val="superscript"/>
        </w:rPr>
        <w:footnoteRef/>
      </w:r>
      <w:r w:rsidRPr="000A1C27">
        <w:rPr>
          <w:rFonts w:ascii="Arial Narrow" w:hAnsi="Arial Narrow" w:cs="Arial"/>
          <w:sz w:val="16"/>
          <w:szCs w:val="16"/>
        </w:rPr>
        <w:t xml:space="preserve"> </w:t>
      </w:r>
      <w:r w:rsidRPr="000A1C27">
        <w:rPr>
          <w:rFonts w:ascii="Arial Narrow" w:hAnsi="Arial Narrow" w:cs="Arial"/>
          <w:sz w:val="16"/>
          <w:szCs w:val="16"/>
        </w:rPr>
        <w:tab/>
      </w:r>
      <w:r w:rsidRPr="000A1C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hAnsi="Arial Narrow" w:cs="Arial"/>
          <w:b/>
          <w:bCs/>
          <w:sz w:val="16"/>
          <w:szCs w:val="16"/>
        </w:rPr>
      </w:pPr>
      <w:r w:rsidRPr="000A1C27">
        <w:rPr>
          <w:rFonts w:ascii="Arial Narrow" w:hAnsi="Arial Narrow" w:cs="Arial"/>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hAnsi="Arial Narrow" w:cs="Arial"/>
          <w:sz w:val="16"/>
          <w:szCs w:val="16"/>
        </w:rPr>
      </w:pPr>
      <w:r w:rsidRPr="000A1C27">
        <w:rPr>
          <w:rFonts w:ascii="Arial Narrow" w:hAnsi="Arial Narrow" w:cs="Arial"/>
          <w:sz w:val="16"/>
          <w:szCs w:val="16"/>
        </w:rPr>
        <w:t xml:space="preserve">20.4. </w:t>
      </w:r>
      <w:r w:rsidRPr="000A1C2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