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26C10">
        <w:rPr>
          <w:rFonts w:ascii="Arial Narrow" w:eastAsia="Arial Narrow" w:hAnsi="Arial Narrow" w:cs="Arial Narrow"/>
          <w:b/>
          <w:color w:val="000000"/>
          <w:kern w:val="0"/>
          <w:lang w:eastAsia="es-PE"/>
          <ns2:ligatures ns2:val="none"/>
        </w:rPr>
        <w:t>:</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Times New Roman" w:hAnsi="Arial Narrow" w:cs="Times New Roman"/>
          <w:b/>
          <w:bCs/>
          <w:color w:val="000000"/>
          <w:kern w:val="0"/>
          <w:shd w:val="clear" w:color="auto" w:fill="FFFFFF"/>
          <w:lang w:eastAsia="es-PE"/>
          <ns2:ligatures ns2:val="none"/>
        </w:rPr>
        <w:t>2428-2025/CC1</w:t>
      </w:r>
    </w:p>
    <w:p ns2:paraId="174737B6" ns2: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DENUNCIANTE:[DENUNCIANTE] (SEÑOR [APELLIDO])</w:t>
      </w:r>
      <w:r w:rsidRPr="00026C10">
        <w:rPr>
          <w:rFonts w:ascii="Arial Narrow" w:eastAsia="Arial Narrow" w:hAnsi="Arial Narrow" w:cs="Arial Narrow"/>
          <w:b/>
          <w:color w:val="000000"/>
          <w:kern w:val="0"/>
          <w:lang w:eastAsia="es-PE"/>
          <ns2:ligatures ns2:val="none"/>
        </w:rPr>
        <w:tab/>
        <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
      </w:r>
      <w:r w:rsidRPr="00026C10">
        <w:rPr>
          <w:rFonts w:ascii="Arial Narrow" w:eastAsia="Arial Narrow" w:hAnsi="Arial Narrow" w:cs="Arial Narrow"/>
          <w:b/>
          <w:color w:val="000000"/>
          <w:kern w:val="0"/>
          <w:lang w:eastAsia="es-PE"/>
          <ns2:ligatures ns2:val="none"/>
        </w:rPr>
        <w:t xml:space="preserve"/>
      </w:r>
      <w:r w:rsidR="009624B6" w:rsidRPr="00026C10">
        <w:rPr>
          <w:rFonts w:ascii="Arial Narrow" w:eastAsia="Arial Narrow" w:hAnsi="Arial Narrow" w:cs="Arial Narrow"/>
          <w:b/>
          <w:color w:val="000000"/>
          <w:kern w:val="0"/>
          <w:lang w:eastAsia="es-PE"/>
          <ns2:ligatures ns2:val="none"/>
        </w:rPr>
        <w:t/>
      </w:r>
      <w:r w:rsidRPr="00026C10">
        <w:rPr>
          <w:rFonts w:ascii="Arial Narrow" w:eastAsia="Arial Narrow" w:hAnsi="Arial Narrow" w:cs="Arial Narrow"/>
          <w:b/>
          <w:color w:val="000000"/>
          <w:kern w:val="0"/>
          <w:lang w:eastAsia="es-PE"/>
          <ns2:ligatures ns2:val="none"/>
        </w:rPr>
        <w:t/>
      </w:r>
    </w:p>
    <w:p ns2:paraId="223101EF" ns2: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DENUNCIADOS</w:t>
      </w:r>
      <w:r w:rsidRPr="00026C10">
        <w:rPr>
          <w:rFonts w:ascii="Arial Narrow" w:eastAsia="Arial Narrow" w:hAnsi="Arial Narrow" w:cs="Arial Narrow"/>
          <w:b/>
          <w:color w:val="000000"/>
          <w:kern w:val="0"/>
          <w:lang w:eastAsia="es-PE"/>
          <ns2:ligatures ns2:val="none"/>
        </w:rPr>
        <w:tab/>
        <w:t>:</w:t>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 xml:space="preserve">RÍMAC SEGUROS Y REASEGUROS S.A. </w:t>
      </w:r>
      <w:r w:rsidRPr="00026C10">
        <w:rPr>
          <w:rFonts w:ascii="Arial Narrow" w:eastAsia="Arial Narrow" w:hAnsi="Arial Narrow" w:cs="Arial Narrow"/>
          <w:b/>
          <w:color w:val="000000"/>
          <w:kern w:val="0"/>
          <w:lang w:eastAsia="es-PE"/>
          <ns2:ligatures ns2:val="none"/>
        </w:rPr>
        <w:t>(</w:t>
      </w:r>
      <w:r w:rsidR="009624B6" w:rsidRPr="00026C10">
        <w:rPr>
          <w:rFonts w:ascii="Arial Narrow" w:eastAsia="Arial Narrow" w:hAnsi="Arial Narrow" w:cs="Arial Narrow"/>
          <w:b/>
          <w:color w:val="000000"/>
          <w:kern w:val="0"/>
          <w:lang w:eastAsia="es-PE"/>
          <ns2:ligatures ns2:val="none"/>
        </w:rPr>
        <w:t>RÍMAC</w:t>
      </w:r>
      <w:r w:rsidRPr="00026C10">
        <w:rPr>
          <w:rFonts w:ascii="Arial Narrow" w:eastAsia="Arial Narrow" w:hAnsi="Arial Narrow" w:cs="Arial Narrow"/>
          <w:b/>
          <w:color w:val="000000"/>
          <w:kern w:val="0"/>
          <w:lang w:eastAsia="es-PE"/>
          <ns2:ligatures ns2:val="none"/>
        </w:rPr>
        <w:t xml:space="preserve">) </w:t>
      </w:r>
    </w:p>
    <w:p ns2:paraId="4D23E5DF" ns2: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ab/>
      </w:r>
      <w:r w:rsidRPr="00026C10">
        <w:rPr>
          <w:rFonts w:ascii="Arial Narrow" w:eastAsia="Arial Narrow" w:hAnsi="Arial Narrow" w:cs="Arial Narrow"/>
          <w:b/>
          <w:color w:val="000000"/>
          <w:kern w:val="0"/>
          <w:lang w:eastAsia="es-PE"/>
          <ns2:ligatures ns2:val="none"/>
        </w:rPr>
        <w:tab/>
      </w:r>
      <w:r w:rsidR="009624B6" w:rsidRPr="00026C10">
        <w:rPr>
          <w:rFonts w:ascii="Arial Narrow" w:eastAsia="Arial Narrow" w:hAnsi="Arial Narrow" w:cs="Arial Narrow"/>
          <w:b/>
          <w:color w:val="000000"/>
          <w:kern w:val="0"/>
          <w:lang w:eastAsia="es-PE"/>
          <ns2:ligatures ns2:val="none"/>
        </w:rPr>
        <w:t>BANCO BBVA PERÚ S.A.</w:t>
      </w:r>
      <w:r w:rsidRPr="00026C10">
        <w:rPr>
          <w:rFonts w:ascii="Arial Narrow" w:eastAsia="Arial Narrow" w:hAnsi="Arial Narrow" w:cs="Arial Narrow"/>
          <w:b/>
          <w:color w:val="000000"/>
          <w:kern w:val="0"/>
          <w:lang w:eastAsia="es-PE"/>
          <ns2:ligatures ns2:val="none"/>
        </w:rPr>
        <w:t xml:space="preserve"> (</w:t>
      </w:r>
      <w:r w:rsidR="009624B6" w:rsidRPr="00026C10">
        <w:rPr>
          <w:rFonts w:ascii="Arial Narrow" w:eastAsia="Arial Narrow" w:hAnsi="Arial Narrow" w:cs="Arial Narrow"/>
          <w:b/>
          <w:color w:val="000000"/>
          <w:kern w:val="0"/>
          <w:lang w:eastAsia="es-PE"/>
          <ns2:ligatures ns2:val="none"/>
        </w:rPr>
        <w:t>BANCO</w:t>
      </w:r>
      <w:r w:rsidRPr="00026C10">
        <w:rPr>
          <w:rFonts w:ascii="Arial Narrow" w:eastAsia="Arial Narrow" w:hAnsi="Arial Narrow" w:cs="Arial Narrow"/>
          <w:b/>
          <w:color w:val="000000"/>
          <w:kern w:val="0"/>
          <w:lang w:eastAsia="es-PE"/>
          <ns2:ligatures ns2:val="none"/>
        </w:rPr>
        <w:t>)</w:t>
      </w:r>
    </w:p>
    <w:p ns2:paraId="753670C1" ns2: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MATERIAS</w:t>
      </w:r>
      <w:r w:rsidRPr="00026C10">
        <w:rPr>
          <w:rFonts w:ascii="Arial Narrow" w:eastAsia="Arial Narrow" w:hAnsi="Arial Narrow" w:cs="Arial Narrow"/>
          <w:b/>
          <w:color w:val="000000"/>
          <w:kern w:val="0"/>
          <w:lang w:eastAsia="es-PE"/>
          <ns2:ligatures ns2:val="none"/>
        </w:rPr>
        <w:tab/>
        <w:t xml:space="preserve">: </w:t>
      </w:r>
      <w:r w:rsidRPr="00026C10">
        <w:rPr>
          <w:rFonts w:ascii="Arial Narrow" w:eastAsia="Arial Narrow" w:hAnsi="Arial Narrow" w:cs="Arial Narrow"/>
          <w:b/>
          <w:color w:val="000000"/>
          <w:kern w:val="0"/>
          <w:lang w:eastAsia="es-PE"/>
          <ns2:ligatures ns2:val="none"/>
        </w:rPr>
        <w:tab/>
        <w:t>ADMISIÓN A TRÁMITE</w:t>
      </w:r>
    </w:p>
    <w:p ns2:paraId="449086A9" ns2: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REQUERIMIENTO DE INFORMACIÓN </w:t>
      </w:r>
    </w:p>
    <w:p ns2:paraId="778AE69F" ns2: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6C10">
        <w:rPr>
          <w:rFonts w:ascii="Arial Narrow" w:eastAsia="Arial Narrow" w:hAnsi="Arial Narrow" w:cs="Arial Narrow"/>
          <w:b/>
          <w:color w:val="000000"/>
          <w:kern w:val="0"/>
          <w:lang w:eastAsia="es-PE"/>
          <ns2:ligatures ns2:val="none"/>
        </w:rPr>
        <w:t xml:space="preserve">RESOLUCIÓN </w:t>
      </w:r>
      <w:r w:rsidRPr="00026C10">
        <w:rPr>
          <w:rFonts w:ascii="Arial Narrow" w:eastAsia="Arial Narrow" w:hAnsi="Arial Narrow" w:cs="Arial Narrow"/>
          <w:b/>
          <w:color w:val="000000"/>
          <w:kern w:val="0"/>
          <w:lang w:eastAsia="es-PE"/>
          <ns2:ligatures ns2:val="none"/>
        </w:rPr>
        <w:tab/>
        <w:t>:</w:t>
      </w:r>
      <w:r w:rsidRPr="00026C10">
        <w:rPr>
          <w:rFonts w:ascii="Arial Narrow" w:eastAsia="Arial Narrow" w:hAnsi="Arial Narrow" w:cs="Arial Narrow"/>
          <w:b/>
          <w:color w:val="000000"/>
          <w:kern w:val="0"/>
          <w:lang w:eastAsia="es-PE"/>
          <ns2:ligatures ns2:val="none"/>
        </w:rPr>
        <w:tab/>
      </w:r>
      <w:r w:rsidR="00026C10" w:rsidRPr="00026C10">
        <w:rPr>
          <w:rFonts w:ascii="Arial Narrow" w:eastAsia="Arial Narrow" w:hAnsi="Arial Narrow" w:cs="Arial Narrow"/>
          <w:b/>
          <w:color w:val="000000"/>
          <w:kern w:val="0"/>
          <w:lang w:eastAsia="es-PE"/>
          <ns2:ligatures ns2:val="none"/>
        </w:rPr>
        <w:t>2</w:t>
      </w:r>
    </w:p>
    <w:p ns2:paraId="26BE4AD0" ns2: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6C10">
        <w:rPr>
          <w:rFonts w:ascii="Arial Narrow" w:eastAsia="Times New Roman" w:hAnsi="Arial Narrow" w:cs="Times New Roman"/>
          <w:color w:val="000000"/>
          <w:kern w:val="0"/>
          <w:shd w:val="clear" w:color="auto" w:fill="FFFFFF"/>
          <w:lang w:eastAsia="es-PE"/>
          <ns2:ligatures ns2:val="none"/>
        </w:rPr>
        <w:t xml:space="preserve">Lima, </w:t>
      </w:r>
      <w:r w:rsidR="00917340">
        <w:rPr>
          <w:rFonts w:ascii="Arial Narrow" w:eastAsia="Times New Roman" w:hAnsi="Arial Narrow" w:cs="Times New Roman"/>
          <w:color w:val="000000"/>
          <w:kern w:val="0"/>
          <w:shd w:val="clear" w:color="auto" w:fill="FFFFFF"/>
          <w:lang w:eastAsia="es-PE"/>
          <ns2:ligatures ns2:val="none"/>
        </w:rPr>
        <w:t xml:space="preserve">31 de octubre de 2025</w:t>
      </w:r>
      <w:r w:rsidRPr="00026C10">
        <w:rPr>
          <w:rFonts w:ascii="Arial Narrow" w:eastAsia="Times New Roman" w:hAnsi="Arial Narrow" w:cs="Times New Roman"/>
          <w:color w:val="000000"/>
          <w:kern w:val="0"/>
          <w:shd w:val="clear" w:color="auto" w:fill="FFFFFF"/>
          <w:lang w:eastAsia="es-PE"/>
          <ns2:ligatures ns2:val="none"/>
        </w:rPr>
        <w:t xml:space="preserve"/>
      </w:r>
      <w:r w:rsidR="008752F0" w:rsidRPr="00026C10">
        <w:rPr>
          <w:rFonts w:ascii="Arial Narrow" w:eastAsia="Times New Roman" w:hAnsi="Arial Narrow" w:cs="Times New Roman"/>
          <w:color w:val="000000"/>
          <w:kern w:val="0"/>
          <w:shd w:val="clear" w:color="auto" w:fill="FFFFFF"/>
          <w:lang w:eastAsia="es-PE"/>
          <ns2:ligatures ns2:val="none"/>
        </w:rPr>
        <w:t xml:space="preserve"/>
      </w:r>
      <w:r w:rsidRPr="00026C10">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ns2:ligatures ns2:val="none"/>
        </w:rPr>
      </w:pPr>
    </w:p>
    <w:p ns2:paraId="5ECFCB1A" ns2: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6C10">
        <w:rPr>
          <w:rFonts w:ascii="Arial Narrow" w:eastAsia="Times New Roman" w:hAnsi="Arial Narrow" w:cs="Arial"/>
          <w:color w:val="000000"/>
          <w:kern w:val="0"/>
          <w:lang w:val="es-ES" w:eastAsia="es-ES"/>
          <ns2:ligatures ns2: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ns2:ligatures ns2:val="none"/>
        </w:rPr>
        <w:t/>
      </w:r>
      <w:r w:rsidRPr="00026C10">
        <w:rPr>
          <w:rFonts w:ascii="Arial Narrow" w:eastAsia="Times New Roman" w:hAnsi="Arial Narrow" w:cs="Arial"/>
          <w:color w:val="000000"/>
          <w:kern w:val="0"/>
          <w:lang w:val="es-ES" w:eastAsia="es-ES"/>
          <ns2:ligatures ns2:val="none"/>
        </w:rPr>
        <w:t xml:space="preserve"/>
      </w:r>
      <w:r w:rsidR="7B24114A"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10DF2AB3"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xml:space="preserve"/>
      </w:r>
      <w:r w:rsidR="3FD8605F"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Pr="00026C10">
        <w:rPr>
          <w:rFonts w:ascii="Arial Narrow" w:eastAsia="Calibri" w:hAnsi="Arial Narrow" w:cs="Arial"/>
          <w:kern w:val="0"/>
          <ns2:ligatures ns2:val="none"/>
        </w:rPr>
        <w:t xml:space="preserve"/>
      </w:r>
      <w:r w:rsidR="00026C10" w:rsidRPr="00026C10">
        <w:rPr>
          <w:rFonts w:ascii="Arial Narrow" w:eastAsia="Calibri" w:hAnsi="Arial Narrow" w:cs="Arial"/>
          <w:kern w:val="0"/>
          <ns2:ligatures ns2:val="none"/>
        </w:rPr>
        <w:t xml:space="preserve"/>
      </w:r>
      <w:r w:rsidRPr="00026C10">
        <w:rPr>
          <w:rFonts w:ascii="Arial Narrow" w:eastAsia="Calibri" w:hAnsi="Arial Narrow" w:cs="Arial"/>
          <w:kern w:val="0"/>
          <ns2:ligatures ns2:val="none"/>
        </w:rPr>
        <w:t/>
      </w:r>
      <w:r w:rsidRPr="00026C10">
        <w:rPr>
          <w:rFonts w:ascii="Arial Narrow" w:eastAsia="Times New Roman" w:hAnsi="Arial Narrow" w:cs="Arial"/>
          <w:color w:val="000000"/>
          <w:kern w:val="0"/>
          <w:lang w:val="es-ES" w:eastAsia="es-ES"/>
          <ns2:ligatures ns2:val="none"/>
        </w:rPr>
        <w:t xml:space="preserve"/>
      </w:r>
      <w:r w:rsidR="00026C10"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xml:space="preserve"/>
      </w:r>
      <w:r w:rsidR="00026C10" w:rsidRPr="00026C10">
        <w:rPr>
          <w:rFonts w:ascii="Arial Narrow" w:eastAsia="Times New Roman" w:hAnsi="Arial Narrow" w:cs="Arial"/>
          <w:color w:val="000000"/>
          <w:kern w:val="0"/>
          <w:lang w:val="es-ES" w:eastAsia="es-ES"/>
          <ns2:ligatures ns2:val="none"/>
        </w:rPr>
        <w:t xml:space="preserve"/>
      </w:r>
      <w:r w:rsidRPr="00026C10">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2FF39780">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1C7CC01" ns2: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A2B85">
        <w:rPr>
          <w:rFonts w:ascii="Arial Narrow" w:eastAsia="Times New Roman" w:hAnsi="Arial Narrow" w:cs="Arial"/>
          <w:color w:val="000000"/>
          <w:kern w:val="0"/>
          <w:lang w:eastAsia="es-ES"/>
          <ns2:ligatures ns2: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ns2:ligatures ns2: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ns2:ligatures ns2: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ns2:paraId="02E868FD" ns2: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D1257" ns2: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ns2:paraId="5357D0E3" ns2:textId="77777777" w:rsidR="00D15D3D" w:rsidRDefault="00D15D3D" w:rsidP="00D15D3D">
      <w:pPr>
        <w:pStyle w:val="Prrafodelista"/>
        <w:spacing w:after="0" w:line="240" w:lineRule="auto"/>
        <w:ind w:left="1134"/>
        <w:jc w:val="both"/>
        <w:rPr>
          <w:rFonts w:ascii="Arial Narrow" w:hAnsi="Arial Narrow"/>
        </w:rPr>
      </w:pPr>
    </w:p>
    <w:p ns2:paraId="1BED5BF9" ns2: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 xml:space="preserve">El 21 de setiembre de 2023</w:t>
      </w:r>
      <w:r w:rsidR="00AF2D76" w:rsidRPr="008D17EC">
        <w:rPr>
          <w:rFonts w:ascii="Arial Narrow" w:hAnsi="Arial Narrow"/>
        </w:rPr>
        <w:t xml:space="preserve"/>
      </w:r>
      <w:r w:rsidR="00C54204" w:rsidRPr="008D17EC">
        <w:rPr>
          <w:rFonts w:ascii="Arial Narrow" w:hAnsi="Arial Narrow"/>
        </w:rPr>
        <w:t xml:space="preserve">,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setiembre de 2023.</w:t>
      </w:r>
    </w:p>
    <w:p ns2:paraId="78E3E220" ns2:textId="77777777" w:rsidR="00C54204" w:rsidRPr="00D40350" w:rsidRDefault="00C54204" w:rsidP="00561B12">
      <w:pPr>
        <w:pStyle w:val="Prrafodelista"/>
        <w:spacing w:before="240" w:after="240" w:line="240" w:lineRule="auto"/>
        <w:ind w:left="1430"/>
        <w:jc w:val="both"/>
        <w:rPr>
          <w:rFonts w:ascii="Arial Narrow" w:hAnsi="Arial Narrow"/>
        </w:rPr>
      </w:pPr>
    </w:p>
    <w:p ns2:paraId="4790CD1E" ns2: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ns2:paraId="76051550" ns2:textId="77777777" w:rsidR="004D0C0D" w:rsidRPr="00D40350" w:rsidRDefault="004D0C0D" w:rsidP="00561B12">
      <w:pPr>
        <w:pStyle w:val="Prrafodelista"/>
        <w:spacing w:before="240" w:after="240" w:line="240" w:lineRule="auto"/>
        <w:ind w:left="1430"/>
        <w:jc w:val="both"/>
        <w:rPr>
          <w:rFonts w:ascii="Arial Narrow" w:hAnsi="Arial Narrow"/>
        </w:rPr>
      </w:pPr>
    </w:p>
    <w:p ns2:paraId="05E365DB" ns2: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ns2:ligatures ns2: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ns2:paraId="132CF76F" ns2:textId="77777777" w:rsidR="004F2504" w:rsidRPr="00D40350" w:rsidRDefault="004F2504" w:rsidP="00561B12">
      <w:pPr>
        <w:pStyle w:val="Prrafodelista"/>
        <w:spacing w:before="240" w:after="240" w:line="240" w:lineRule="auto"/>
        <w:ind w:left="1430"/>
        <w:jc w:val="both"/>
        <w:rPr>
          <w:rFonts w:ascii="Arial Narrow" w:hAnsi="Arial Narrow"/>
        </w:rPr>
      </w:pPr>
    </w:p>
    <w:p ns2:paraId="3067CCDF" ns2: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ns2:ligatures ns2: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ns2:ligatures ns2: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ns2:ligatures ns2: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ns2:paraId="17E2A4F7" ns2:textId="77777777" w:rsidR="005B3E7D" w:rsidRPr="00D40350" w:rsidRDefault="005B3E7D" w:rsidP="00561B12">
      <w:pPr>
        <w:pStyle w:val="Prrafodelista"/>
        <w:spacing w:line="240" w:lineRule="auto"/>
        <w:rPr>
          <w:rFonts w:ascii="Arial Narrow" w:hAnsi="Arial Narrow"/>
        </w:rPr>
      </w:pPr>
    </w:p>
    <w:p ns2:paraId="7A07CA23" ns2: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ns2:ligatures ns2: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ns2:paraId="40CB1277" ns2:textId="77777777" w:rsidR="00901D5E" w:rsidRPr="00D40350" w:rsidRDefault="00901D5E" w:rsidP="00561B12">
      <w:pPr>
        <w:pStyle w:val="Prrafodelista"/>
        <w:spacing w:before="240" w:after="240" w:line="240" w:lineRule="auto"/>
        <w:ind w:left="1430"/>
        <w:jc w:val="both"/>
        <w:rPr>
          <w:rFonts w:ascii="Arial Narrow" w:hAnsi="Arial Narrow"/>
        </w:rPr>
      </w:pPr>
    </w:p>
    <w:p ns2:paraId="0D95E1EE" ns2: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ns2:ligatures ns2:val="none"/>
        </w:rPr>
        <w:t>Rímac</w:t>
      </w:r>
      <w:r w:rsidR="001D0754" w:rsidRPr="008D17EC">
        <w:rPr>
          <w:rFonts w:ascii="Arial Narrow" w:eastAsia="Times New Roman" w:hAnsi="Arial Narrow" w:cs="Arial"/>
          <w:color w:val="000000"/>
          <w:kern w:val="0"/>
          <w:lang w:val="es-ES" w:eastAsia="es-ES"/>
          <ns2:ligatures ns2:val="none"/>
        </w:rPr>
        <w:t xml:space="preserve"> le </w:t>
      </w:r>
      <w:r w:rsidR="36C5F1CF" w:rsidRPr="008D17EC">
        <w:rPr>
          <w:rFonts w:ascii="Arial Narrow" w:hAnsi="Arial Narrow"/>
        </w:rPr>
        <w:t>solicitó nuevamente documentos adicionales, incluyendo historia clínica completa, informe anatomopatológico y dictamen de invalidez.</w:t>
      </w:r>
    </w:p>
    <w:p ns2:paraId="19E56628" ns2:textId="77777777" w:rsidR="001D0754" w:rsidRPr="00D40350" w:rsidRDefault="001D0754" w:rsidP="00561B12">
      <w:pPr>
        <w:pStyle w:val="Prrafodelista"/>
        <w:spacing w:before="240" w:after="240" w:line="240" w:lineRule="auto"/>
        <w:ind w:left="1430"/>
        <w:jc w:val="both"/>
        <w:rPr>
          <w:rFonts w:ascii="Arial Narrow" w:hAnsi="Arial Narrow"/>
        </w:rPr>
      </w:pPr>
    </w:p>
    <w:p ns2:paraId="46EA09BD" ns2: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ns2:ligatures ns2: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ns2:paraId="27DAB161" ns2:textId="77777777" w:rsidR="001D6F5C" w:rsidRPr="00D40350" w:rsidRDefault="001D6F5C" w:rsidP="00561B12">
      <w:pPr>
        <w:pStyle w:val="Prrafodelista"/>
        <w:spacing w:before="240" w:after="240" w:line="240" w:lineRule="auto"/>
        <w:ind w:left="1430"/>
        <w:jc w:val="both"/>
        <w:rPr>
          <w:rFonts w:ascii="Arial Narrow" w:hAnsi="Arial Narrow"/>
        </w:rPr>
      </w:pPr>
    </w:p>
    <w:p ns2:paraId="7CB8152D" ns2: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ns2:ligatures ns2: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ns2:paraId="1D746D45" ns2:textId="77777777" w:rsidR="001D6F5C" w:rsidRPr="00D40350" w:rsidRDefault="001D6F5C" w:rsidP="00561B12">
      <w:pPr>
        <w:pStyle w:val="Prrafodelista"/>
        <w:spacing w:before="240" w:after="240" w:line="240" w:lineRule="auto"/>
        <w:ind w:left="1430"/>
        <w:jc w:val="both"/>
        <w:rPr>
          <w:rFonts w:ascii="Arial Narrow" w:hAnsi="Arial Narrow"/>
        </w:rPr>
      </w:pPr>
    </w:p>
    <w:p ns2:paraId="76630485" ns2: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ns2:paraId="4FB15987" ns2: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ns2:ligatures ns2: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E60CD7" w:rsidRPr="00D40350">
        <w:rPr>
          <w:rFonts w:ascii="Arial Narrow" w:eastAsia="Times New Roman" w:hAnsi="Arial Narrow" w:cs="Arial"/>
          <w:color w:val="000000"/>
          <w:kern w:val="0"/>
          <w:lang w:val="es-ES" w:eastAsia="es-ES"/>
          <ns2:ligatures ns2:val="none"/>
        </w:rPr>
        <w:t xml:space="preserve"/>
      </w:r>
      <w:bookmarkStart w:id="1" w:name="_Hlk206587071"/>
      <w:r w:rsidR="00650268" w:rsidRPr="00D40350">
        <w:rPr>
          <w:rFonts w:ascii="Arial Narrow" w:eastAsia="Times New Roman" w:hAnsi="Arial Narrow" w:cs="Arial"/>
          <w:color w:val="000000"/>
          <w:kern w:val="0"/>
          <w:lang w:val="es-ES" w:eastAsia="es-ES"/>
          <ns2:ligatures ns2:val="none"/>
        </w:rPr>
        <w:t xml:space="preserve"/>
      </w:r>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0657C1" w:rsidRPr="00D40350">
        <w:rPr>
          <w:rFonts w:ascii="Arial Narrow" w:eastAsia="Times New Roman" w:hAnsi="Arial Narrow" w:cs="Arial"/>
          <w:color w:val="000000"/>
          <w:kern w:val="0"/>
          <w:lang w:val="es-ES" w:eastAsia="es-ES"/>
          <ns2:ligatures ns2:val="none"/>
        </w:rPr>
        <w:t xml:space="preserve"/>
      </w:r>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proofErr w:type="spellStart"/>
      <w:r w:rsidR="00650268" w:rsidRPr="00D40350">
        <w:rPr>
          <w:rFonts w:ascii="Arial Narrow" w:eastAsia="Times New Roman" w:hAnsi="Arial Narrow" w:cs="Arial"/>
          <w:color w:val="000000"/>
          <w:kern w:val="0"/>
          <w:lang w:val="es-ES" w:eastAsia="es-ES"/>
          <ns2:ligatures ns2:val="none"/>
        </w:rPr>
        <w:t/>
      </w:r>
      <w:proofErr w:type="spellEnd"/>
      <w:r w:rsidR="00650268" w:rsidRPr="00D40350">
        <w:rPr>
          <w:rFonts w:ascii="Arial Narrow" w:eastAsia="Times New Roman" w:hAnsi="Arial Narrow" w:cs="Arial"/>
          <w:color w:val="000000"/>
          <w:kern w:val="0"/>
          <w:lang w:val="es-ES" w:eastAsia="es-ES"/>
          <ns2:ligatures ns2:val="none"/>
        </w:rPr>
        <w:t xml:space="preserve"/>
      </w:r>
      <w:r w:rsidR="0031621F"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F62D1A" w:rsidRPr="00D40350">
        <w:rPr>
          <w:rFonts w:ascii="Arial Narrow" w:eastAsia="Times New Roman" w:hAnsi="Arial Narrow" w:cs="Arial"/>
          <w:color w:val="000000"/>
          <w:kern w:val="0"/>
          <w:lang w:val="es-ES" w:eastAsia="es-ES"/>
          <ns2:ligatures ns2:val="none"/>
        </w:rPr>
        <w:t/>
      </w:r>
      <w:proofErr w:type="spellStart"/>
      <w:r w:rsidR="00F62D1A" w:rsidRPr="00D40350">
        <w:rPr>
          <w:rFonts w:ascii="Arial Narrow" w:eastAsia="Times New Roman" w:hAnsi="Arial Narrow" w:cs="Arial"/>
          <w:color w:val="000000"/>
          <w:kern w:val="0"/>
          <w:lang w:val="es-ES" w:eastAsia="es-ES"/>
          <ns2:ligatures ns2:val="none"/>
        </w:rPr>
        <w:t/>
      </w:r>
      <w:proofErr w:type="spellEnd"/>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F62D1A"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w:r>
      <w:r w:rsidR="000F2251" w:rsidRPr="00D40350">
        <w:rPr>
          <w:rFonts w:ascii="Arial Narrow" w:eastAsia="Times New Roman" w:hAnsi="Arial Narrow" w:cs="Arial"/>
          <w:color w:val="000000"/>
          <w:kern w:val="0"/>
          <w:lang w:val="es-ES" w:eastAsia="es-ES"/>
          <ns2:ligatures ns2:val="none"/>
        </w:rPr>
        <w:t xml:space="preserve"/>
      </w:r>
      <w:r w:rsidR="00650268" w:rsidRPr="00D40350">
        <w:rPr>
          <w:rFonts w:ascii="Arial Narrow" w:eastAsia="Times New Roman" w:hAnsi="Arial Narrow" w:cs="Arial"/>
          <w:color w:val="000000"/>
          <w:kern w:val="0"/>
          <w:lang w:val="es-ES" w:eastAsia="es-ES"/>
          <ns2:ligatures ns2:val="none"/>
        </w:rPr>
        <w:t xml:space="preserve"/>
      </w:r>
      <w:r w:rsidR="000F2251" w:rsidRPr="00D40350">
        <w:rPr>
          <w:rFonts w:ascii="Arial Narrow" w:eastAsia="Times New Roman" w:hAnsi="Arial Narrow" w:cs="Arial"/>
          <w:color w:val="000000"/>
          <w:kern w:val="0"/>
          <w:lang w:val="es-ES" w:eastAsia="es-ES"/>
          <ns2:ligatures ns2:val="none"/>
        </w:rPr>
        <w:t/>
      </w:r>
      <w:r w:rsidR="00650268" w:rsidRPr="00D40350">
        <w:rPr>
          <w:rFonts w:ascii="Arial Narrow" w:eastAsia="Times New Roman" w:hAnsi="Arial Narrow" w:cs="Arial"/>
          <w:color w:val="000000"/>
          <w:kern w:val="0"/>
          <w:lang w:val="es-ES" w:eastAsia="es-ES"/>
          <ns2:ligatures ns2:val="none"/>
        </w:rPr>
        <w:t xml:space="preserve"/>
      </w:r>
      <w:r w:rsidR="00A10FB9" w:rsidRPr="00D40350">
        <w:rPr>
          <w:rFonts w:ascii="Arial Narrow" w:eastAsia="Times New Roman" w:hAnsi="Arial Narrow" w:cs="Arial"/>
          <w:color w:val="000000"/>
          <w:kern w:val="0"/>
          <w:lang w:val="es-ES" w:eastAsia="es-ES"/>
          <ns2:ligatures ns2:val="none"/>
        </w:rPr>
        <w:t/>
      </w:r>
      <w:r w:rsidR="00A10FB9" w:rsidRPr="00650268">
        <w:rPr>
          <w:rFonts w:ascii="Arial Narrow" w:eastAsia="Times New Roman" w:hAnsi="Arial Narrow" w:cs="Arial"/>
          <w:color w:val="000000"/>
          <w:kern w:val="0"/>
          <w:lang w:val="es-ES" w:eastAsia="es-ES"/>
          <ns2:ligatures ns2:val="none"/>
        </w:rPr>
        <w:t xml:space="preserve"/>
      </w:r>
      <w:r w:rsidR="00A10FB9">
        <w:rPr>
          <w:rFonts w:ascii="Arial Narrow" w:eastAsia="Times New Roman" w:hAnsi="Arial Narrow" w:cs="Arial"/>
          <w:color w:val="000000"/>
          <w:kern w:val="0"/>
          <w:lang w:val="es-ES" w:eastAsia="es-ES"/>
          <ns2:ligatures ns2:val="none"/>
        </w:rPr>
        <w:t/>
      </w:r>
      <w:r w:rsidR="00A10FB9" w:rsidRPr="00650268">
        <w:rPr>
          <w:rFonts w:ascii="Arial Narrow" w:eastAsia="Times New Roman" w:hAnsi="Arial Narrow" w:cs="Arial"/>
          <w:color w:val="000000"/>
          <w:kern w:val="0"/>
          <w:lang w:val="es-ES" w:eastAsia="es-ES"/>
          <ns2:ligatures ns2:val="none"/>
        </w:rPr>
        <w:t xml:space="preserve"/>
      </w:r>
      <w:r w:rsidR="00650268" w:rsidRPr="00650268">
        <w:rPr>
          <w:rFonts w:ascii="Arial Narrow" w:eastAsia="Times New Roman" w:hAnsi="Arial Narrow" w:cs="Arial"/>
          <w:color w:val="000000"/>
          <w:kern w:val="0"/>
          <w:lang w:val="es-ES" w:eastAsia="es-ES"/>
          <ns2:ligatures ns2:val="none"/>
        </w:rPr>
        <w:t xml:space="preserve"/>
      </w:r>
      <w:proofErr w:type="spellStart"/>
      <w:r w:rsidR="00650268" w:rsidRPr="00650268">
        <w:rPr>
          <w:rFonts w:ascii="Arial Narrow" w:eastAsia="Times New Roman" w:hAnsi="Arial Narrow" w:cs="Arial"/>
          <w:color w:val="000000"/>
          <w:kern w:val="0"/>
          <w:lang w:val="es-ES" w:eastAsia="es-ES"/>
          <ns2:ligatures ns2:val="none"/>
        </w:rPr>
        <w:t/>
      </w:r>
      <w:proofErr w:type="spellEnd"/>
      <w:r w:rsidR="00650268" w:rsidRPr="00650268">
        <w:rPr>
          <w:rFonts w:ascii="Arial Narrow" w:eastAsia="Times New Roman" w:hAnsi="Arial Narrow" w:cs="Arial"/>
          <w:color w:val="000000"/>
          <w:kern w:val="0"/>
          <w:lang w:val="es-ES" w:eastAsia="es-ES"/>
          <ns2:ligatures ns2:val="none"/>
        </w:rPr>
        <w:t xml:space="preserve"/>
      </w:r>
      <w:r w:rsid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proofErr w:type="spellStart"/>
      <w:r w:rsidR="000D231A">
        <w:rPr>
          <w:rFonts w:ascii="Arial Narrow" w:eastAsia="Times New Roman" w:hAnsi="Arial Narrow" w:cs="Arial"/>
          <w:color w:val="000000"/>
          <w:kern w:val="0"/>
          <w:lang w:val="es-ES" w:eastAsia="es-ES"/>
          <ns2:ligatures ns2:val="none"/>
        </w:rPr>
        <w:t/>
      </w:r>
      <w:proofErr w:type="spellEnd"/>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026C10">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xml:space="preserve"/>
      </w:r>
      <w:r w:rsidR="00F62D1A">
        <w:rPr>
          <w:rFonts w:ascii="Arial Narrow" w:eastAsia="Times New Roman" w:hAnsi="Arial Narrow" w:cs="Arial"/>
          <w:color w:val="000000"/>
          <w:kern w:val="0"/>
          <w:lang w:val="es-ES" w:eastAsia="es-ES"/>
          <ns2:ligatures ns2:val="none"/>
        </w:rPr>
        <w:t xml:space="preserve"/>
      </w:r>
      <w:r w:rsidR="000F2251" w:rsidRPr="000F2251">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0D231A">
        <w:rPr>
          <w:rFonts w:ascii="Arial Narrow" w:eastAsia="Times New Roman" w:hAnsi="Arial Narrow" w:cs="Arial"/>
          <w:color w:val="000000"/>
          <w:kern w:val="0"/>
          <w:lang w:val="es-ES" w:eastAsia="es-ES"/>
          <ns2:ligatures ns2:val="none"/>
        </w:rPr>
        <w:t/>
      </w:r>
      <w:proofErr w:type="spellStart"/>
      <w:r w:rsidR="000D231A">
        <w:rPr>
          <w:rFonts w:ascii="Arial Narrow" w:eastAsia="Times New Roman" w:hAnsi="Arial Narrow" w:cs="Arial"/>
          <w:color w:val="000000"/>
          <w:kern w:val="0"/>
          <w:lang w:val="es-ES" w:eastAsia="es-ES"/>
          <ns2:ligatures ns2:val="none"/>
        </w:rPr>
        <w:t/>
      </w:r>
      <w:proofErr w:type="spellEnd"/>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026C10">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F62D1A">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xml:space="preserve"/>
      </w:r>
      <w:r w:rsidR="00F62D1A" w:rsidRPr="00F62D1A">
        <w:rPr>
          <w:rFonts w:ascii="Arial Narrow" w:eastAsia="Times New Roman" w:hAnsi="Arial Narrow" w:cs="Arial"/>
          <w:color w:val="000000"/>
          <w:kern w:val="0"/>
          <w:lang w:val="es-ES" w:eastAsia="es-ES"/>
          <ns2:ligatures ns2:val="none"/>
        </w:rPr>
        <w:t xml:space="preserve"/>
      </w:r>
      <w:r w:rsidR="000657C1" w:rsidRPr="000657C1">
        <w:rPr>
          <w:rFonts w:ascii="Arial Narrow" w:eastAsia="Times New Roman" w:hAnsi="Arial Narrow" w:cs="Arial"/>
          <w:color w:val="000000"/>
          <w:kern w:val="0"/>
          <w:lang w:val="es-ES" w:eastAsia="es-ES"/>
          <ns2:ligatures ns2:val="none"/>
        </w:rPr>
        <w:t/>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D231A">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F62D1A">
        <w:rPr>
          <w:rFonts w:ascii="Arial Narrow" w:eastAsia="Times New Roman" w:hAnsi="Arial Narrow" w:cs="Arial"/>
          <w:color w:val="000000"/>
          <w:kern w:val="0"/>
          <w:lang w:val="es-ES" w:eastAsia="es-ES"/>
          <ns2:ligatures ns2:val="none"/>
        </w:rPr>
        <w:t xml:space="preserve"/>
      </w:r>
      <w:r w:rsidR="00F62D1A" w:rsidRPr="00026C10">
        <w:rPr>
          <w:rFonts w:ascii="Arial Narrow" w:eastAsia="Times New Roman" w:hAnsi="Arial Narrow" w:cs="Arial"/>
          <w:color w:val="000000"/>
          <w:kern w:val="0"/>
          <w:lang w:val="es-ES" w:eastAsia="es-ES"/>
          <ns2:ligatures ns2:val="none"/>
        </w:rPr>
        <w:t/>
      </w:r>
      <w:r w:rsidR="000657C1" w:rsidRPr="000657C1">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t/>
      </w:r>
      <w:r w:rsidR="000D231A" w:rsidRPr="0074356A">
        <w:rPr>
          <w:rFonts w:ascii="Arial Narrow" w:eastAsia="Times New Roman" w:hAnsi="Arial Narrow" w:cs="Arial"/>
          <w:color w:val="000000"/>
          <w:kern w:val="0"/>
          <w:lang w:val="es-ES" w:eastAsia="es-ES"/>
          <ns2:ligatures ns2:val="none"/>
        </w:rPr>
        <w:t/>
      </w:r>
      <w:r w:rsidR="000657C1" w:rsidRPr="0074356A">
        <w:rPr>
          <w:rFonts w:ascii="Arial Narrow" w:eastAsia="Times New Roman" w:hAnsi="Arial Narrow" w:cs="Arial"/>
          <w:color w:val="000000"/>
          <w:kern w:val="0"/>
          <w:lang w:val="es-ES" w:eastAsia="es-ES"/>
          <ns2:ligatures ns2:val="none"/>
        </w:rPr>
        <w:t xml:space="preserve"/>
      </w:r>
      <w:r w:rsidR="00F62D1A" w:rsidRPr="0074356A">
        <w:rPr>
          <w:rFonts w:ascii="Arial Narrow" w:eastAsia="Times New Roman" w:hAnsi="Arial Narrow" w:cs="Arial"/>
          <w:color w:val="000000"/>
          <w:kern w:val="0"/>
          <w:lang w:val="es-ES" w:eastAsia="es-ES"/>
          <ns2:ligatures ns2:val="none"/>
        </w:rPr>
        <w:t/>
      </w:r>
      <w:r w:rsidR="000657C1" w:rsidRPr="0074356A">
        <w:rPr>
          <w:rFonts w:ascii="Arial Narrow" w:eastAsia="Times New Roman" w:hAnsi="Arial Narrow" w:cs="Arial"/>
          <w:color w:val="000000"/>
          <w:kern w:val="0"/>
          <w:lang w:val="es-ES" w:eastAsia="es-ES"/>
          <ns2:ligatures ns2:val="none"/>
        </w:rPr>
        <w:t xml:space="preserve"/>
      </w:r>
      <w:r w:rsidR="000D231A" w:rsidRPr="0074356A">
        <w:rPr>
          <w:rFonts w:ascii="Arial Narrow" w:eastAsia="Times New Roman" w:hAnsi="Arial Narrow" w:cs="Arial"/>
          <w:color w:val="000000"/>
          <w:kern w:val="0"/>
          <w:lang w:val="es-ES" w:eastAsia="es-ES"/>
          <ns2:ligatures ns2:val="none"/>
        </w:rPr>
        <w:t xml:space="preserve"/>
      </w:r>
      <w:r w:rsidR="00E24D27" w:rsidRPr="0074356A">
        <w:rPr>
          <w:rFonts w:ascii="Arial Narrow" w:eastAsia="Times New Roman" w:hAnsi="Arial Narrow" w:cs="Arial"/>
          <w:color w:val="000000"/>
          <w:kern w:val="0"/>
          <w:lang w:val="es-ES" w:eastAsia="es-ES"/>
          <ns2:ligatures ns2:val="none"/>
        </w:rPr>
        <w:t xml:space="preserve"/>
      </w:r>
      <w:r w:rsidR="000D231A" w:rsidRPr="0074356A">
        <w:rPr>
          <w:rFonts w:ascii="Arial Narrow" w:eastAsia="Times New Roman" w:hAnsi="Arial Narrow" w:cs="Arial"/>
          <w:color w:val="000000"/>
          <w:kern w:val="0"/>
          <w:lang w:val="es-ES" w:eastAsia="es-ES"/>
          <ns2:ligatures ns2:val="none"/>
        </w:rPr>
        <w:t/>
      </w:r>
      <w:proofErr w:type="spellStart"/>
      <w:r w:rsidR="000D231A" w:rsidRPr="0074356A">
        <w:rPr>
          <w:rFonts w:ascii="Arial Narrow" w:eastAsia="Times New Roman" w:hAnsi="Arial Narrow" w:cs="Arial"/>
          <w:color w:val="000000"/>
          <w:kern w:val="0"/>
          <w:lang w:val="es-ES" w:eastAsia="es-ES"/>
          <ns2:ligatures ns2:val="none"/>
        </w:rPr>
        <w:t/>
      </w:r>
      <w:proofErr w:type="spellEnd"/>
      <w:r w:rsidR="000D231A" w:rsidRPr="0074356A">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t xml:space="preserve"/>
      </w:r>
      <w:r w:rsidR="000657C1" w:rsidRPr="0074356A">
        <w:rPr>
          <w:rFonts w:ascii="Arial Narrow" w:eastAsia="Times New Roman" w:hAnsi="Arial Narrow" w:cs="Arial"/>
          <w:color w:val="000000"/>
          <w:kern w:val="0"/>
          <w:lang w:val="es-ES" w:eastAsia="es-ES"/>
          <ns2:ligatures ns2:val="none"/>
        </w:rPr>
        <w:lastRenderedPageBreak/>
        <w:t/>
      </w:r>
      <w:r w:rsidR="000657C1" w:rsidRPr="000868D0">
        <w:rPr>
          <w:rFonts w:ascii="Arial Narrow" w:eastAsia="Times New Roman" w:hAnsi="Arial Narrow" w:cs="Arial"/>
          <w:color w:val="000000"/>
          <w:kern w:val="0"/>
          <w:lang w:val="es-ES" w:eastAsia="es-ES"/>
          <ns2:ligatures ns2:val="none"/>
        </w:rPr>
        <w:t/>
      </w:r>
      <w:r w:rsidR="00E60CD7" w:rsidRPr="000868D0">
        <w:rPr>
          <w:rFonts w:ascii="Arial Narrow" w:eastAsia="Times New Roman" w:hAnsi="Arial Narrow" w:cs="Arial"/>
          <w:color w:val="000000"/>
          <w:kern w:val="0"/>
          <w:lang w:val="es-ES" w:eastAsia="es-ES"/>
          <ns2:ligatures ns2:val="none"/>
        </w:rPr>
        <w:t/>
      </w:r>
    </w:p>
    <w:bookmarkEnd w:id="1"/>
    <w:p ns2:paraId="61C46995" ns2: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68D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ns2:ligatures ns2:val="none"/>
        </w:rPr>
        <w:t xml:space="preserve">La Secretaría </w:t>
      </w:r>
      <w:bookmarkEnd w:id="2"/>
      <w:bookmarkEnd w:id="3"/>
      <w:bookmarkEnd w:id="4"/>
      <w:r w:rsidRPr="000868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vertAlign w:val="superscript"/>
          <ns2:ligatures ns2:val="none"/>
        </w:rPr>
        <w:footnoteReference w:id="2"/>
      </w:r>
      <w:r w:rsidRPr="000868D0">
        <w:rPr>
          <w:rFonts w:ascii="Arial Narrow" w:eastAsia="Times New Roman" w:hAnsi="Arial Narrow" w:cs="Segoe UI"/>
          <w:color w:val="000000"/>
          <w:kern w:val="0"/>
          <w:lang w:eastAsia="es-PE"/>
          <ns2:ligatures ns2:val="none"/>
        </w:rPr>
        <w:t xml:space="preserve">, considera </w:t>
      </w:r>
      <w:r w:rsidRPr="000868D0">
        <w:rPr>
          <w:rFonts w:ascii="Arial Narrow" w:eastAsia="Arial Narrow" w:hAnsi="Arial Narrow" w:cs="Arial Narrow"/>
          <w:kern w:val="0"/>
          <ns2:ligatures ns2:val="none"/>
        </w:rPr>
        <w:t xml:space="preserve">que el hecho denunciado, </w:t>
      </w:r>
      <w:r w:rsidR="008424BB" w:rsidRPr="000868D0">
        <w:rPr>
          <w:rFonts w:ascii="Arial Narrow" w:eastAsia="Arial Narrow" w:hAnsi="Arial Narrow" w:cs="Arial Narrow"/>
          <w:kern w:val="0"/>
          <ns2:ligatures ns2:val="none"/>
        </w:rPr>
        <w:t xml:space="preserve">consistente en que </w:t>
      </w:r>
      <w:r w:rsidR="000868D0" w:rsidRPr="000868D0">
        <w:rPr>
          <w:rFonts w:ascii="Arial Narrow" w:eastAsia="Arial Narrow" w:hAnsi="Arial Narrow" w:cs="Arial Narrow"/>
          <w:kern w:val="0"/>
          <ns2:ligatures ns2: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ns2:ligatures ns2: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ns2:ligatures ns2:val="none"/>
        </w:rPr>
        <w:t/>
      </w:r>
      <w:r w:rsidR="00FA102A" w:rsidRPr="001100C6">
        <w:rPr>
          <w:rFonts w:ascii="Arial Narrow" w:eastAsia="Arial Narrow" w:hAnsi="Arial Narrow" w:cs="Arial Narrow"/>
          <w:kern w:val="0"/>
          <ns2:ligatures ns2:val="none"/>
        </w:rPr>
        <w:t xml:space="preserve"> y 19</w:t>
      </w:r>
      <w:r w:rsidR="00FA102A" w:rsidRPr="001100C6">
        <w:rPr>
          <w:rFonts w:ascii="Arial Narrow" w:eastAsia="Times New Roman" w:hAnsi="Arial Narrow" w:cs="Segoe UI"/>
          <w:color w:val="000000"/>
          <w:kern w:val="0"/>
          <w:lang w:eastAsia="es-PE"/>
          <ns2:ligatures ns2:val="none"/>
        </w:rPr>
        <w:t/>
      </w:r>
      <w:r w:rsidR="00FA102A" w:rsidRPr="001100C6">
        <w:rPr>
          <w:rFonts w:ascii="Arial Narrow" w:eastAsia="Arial Narrow" w:hAnsi="Arial Narrow" w:cs="Arial Narrow"/>
          <w:kern w:val="0"/>
          <ns2:ligatures ns2:val="none"/>
        </w:rPr>
        <w:t xml:space="preserve"> del Código</w:t>
      </w:r>
      <w:r w:rsidR="00FA102A" w:rsidRPr="001100C6">
        <w:rPr>
          <w:rStyle w:val="Refdenotaalpie"/>
          <w:rFonts w:ascii="Arial Narrow" w:eastAsia="Arial Narrow" w:hAnsi="Arial Narrow" w:cs="Arial"/>
          <w:kern w:val="0"/>
          <w:vertAlign w:val="superscript"/>
          <ns2:ligatures ns2:val="none"/>
        </w:rPr>
        <w:footnoteReference w:id="3"/>
      </w:r>
      <w:r w:rsidR="00FA102A" w:rsidRPr="001100C6">
        <w:rPr>
          <w:rFonts w:ascii="Arial Narrow" w:eastAsia="Arial Narrow" w:hAnsi="Arial Narrow" w:cs="Arial"/>
          <w:bCs/>
          <w:color w:val="000000"/>
          <w:kern w:val="0"/>
          <w:lang w:eastAsia="es-PE"/>
          <ns2:ligatures ns2:val="none"/>
        </w:rPr>
        <w:t>.</w:t>
      </w:r>
    </w:p>
    <w:p ns2:paraId="2F8D23C0" ns2: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ns2:ligatures ns2:val="none"/>
        </w:rPr>
      </w:pPr>
    </w:p>
    <w:p ns2:paraId="69D1049C" ns2: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100C6">
        <w:rPr>
          <w:rFonts w:ascii="Arial Narrow" w:eastAsia="Arial Narrow" w:hAnsi="Arial Narrow" w:cs="Arial Narrow"/>
          <w:kern w:val="0"/>
          <ns2:ligatures ns2:val="none"/>
        </w:rPr>
        <w:t>Además</w:t>
      </w:r>
      <w:r w:rsidR="00EF210F" w:rsidRPr="001100C6">
        <w:rPr>
          <w:rFonts w:ascii="Arial Narrow" w:eastAsia="Arial Narrow" w:hAnsi="Arial Narrow" w:cs="Arial Narrow"/>
          <w:kern w:val="0"/>
          <ns2:ligatures ns2:val="none"/>
        </w:rPr>
        <w:t xml:space="preserve">, la Secretaría Técnica, en ejercicio de sus facultades, </w:t>
      </w:r>
      <w:r w:rsidR="00EF210F" w:rsidRPr="001100C6">
        <w:rPr>
          <w:rFonts w:ascii="Arial Narrow" w:eastAsia="Times New Roman" w:hAnsi="Arial Narrow" w:cs="Segoe UI"/>
          <w:color w:val="000000"/>
          <w:kern w:val="0"/>
          <w:lang w:eastAsia="es-PE"/>
          <ns2:ligatures ns2:val="none"/>
        </w:rPr>
        <w:t xml:space="preserve">considera </w:t>
      </w:r>
      <w:r w:rsidR="00EF210F" w:rsidRPr="001100C6">
        <w:rPr>
          <w:rFonts w:ascii="Arial Narrow" w:eastAsia="Arial Narrow" w:hAnsi="Arial Narrow" w:cs="Arial Narrow"/>
          <w:kern w:val="0"/>
          <ns2:ligatures ns2: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ns2:ligatures ns2:val="none"/>
        </w:rPr>
        <w:t>; involucraría una presunta afectación a sus expectativas, q</w:t>
      </w:r>
      <w:r w:rsidRPr="009B6A1C">
        <w:rPr>
          <w:rFonts w:ascii="Arial Narrow" w:eastAsia="Arial Narrow" w:hAnsi="Arial Narrow" w:cs="Arial Narrow"/>
          <w:kern w:val="0"/>
          <ns2:ligatures ns2: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r w:rsidR="00EF210F" w:rsidRPr="009B6A1C">
        <w:rPr>
          <w:rFonts w:ascii="Arial Narrow" w:eastAsia="Arial Narrow" w:hAnsi="Arial Narrow" w:cs="Arial"/>
          <w:bCs/>
          <w:color w:val="000000"/>
          <w:kern w:val="0"/>
          <w:lang w:eastAsia="es-PE"/>
          <ns2:ligatures ns2:val="none"/>
        </w:rPr>
        <w:t>.</w:t>
      </w:r>
    </w:p>
    <w:p ns2:paraId="1B028871" ns2:textId="77777777" w:rsidR="00D17670" w:rsidRPr="009B6A1C" w:rsidRDefault="00D17670" w:rsidP="00D17670">
      <w:pPr>
        <w:pStyle w:val="Prrafodelista"/>
        <w:rPr>
          <w:rFonts w:ascii="Arial Narrow" w:eastAsia="Arial Narrow" w:hAnsi="Arial Narrow" w:cs="Arial Narrow"/>
          <w:kern w:val="0"/>
          <ns2:ligatures ns2:val="none"/>
        </w:rPr>
      </w:pPr>
    </w:p>
    <w:p ns2:paraId="217B874E" ns2: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Adicionalmente,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ns2:ligatures ns2:val="none"/>
        </w:rPr>
        <w:t xml:space="preserve">; involucraría una presunta afectación a sus expectativas, quien no habría encontrado una correspondencia entre </w:t>
      </w:r>
      <w:r w:rsidRPr="009B6A1C">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7EC1A635" ns2:textId="77777777" w:rsidR="00D17670" w:rsidRPr="009B6A1C" w:rsidRDefault="00D17670" w:rsidP="00D17670">
      <w:pPr>
        <w:pStyle w:val="Prrafodelista"/>
        <w:rPr>
          <w:rFonts w:ascii="Arial Narrow" w:eastAsia="Arial Narrow" w:hAnsi="Arial Narrow" w:cs="Arial Narrow"/>
          <w:kern w:val="0"/>
          <ns2:ligatures ns2:val="none"/>
        </w:rPr>
      </w:pPr>
    </w:p>
    <w:p ns2:paraId="4CAF5E4E" ns2: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Además,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6A3A7EB1" ns2:textId="77777777" w:rsidR="00BE1371" w:rsidRPr="009B6A1C" w:rsidRDefault="00BE1371" w:rsidP="00BE1371">
      <w:pPr>
        <w:pStyle w:val="Prrafodelista"/>
        <w:rPr>
          <w:rFonts w:ascii="Arial Narrow" w:eastAsia="Arial Narrow" w:hAnsi="Arial Narrow" w:cs="Arial Narrow"/>
          <w:kern w:val="0"/>
          <ns2:ligatures ns2:val="none"/>
        </w:rPr>
      </w:pPr>
    </w:p>
    <w:p ns2:paraId="778CA8F4" ns2: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Adicionalmente,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y 19</w:t>
      </w:r>
      <w:r w:rsidRPr="009B6A1C">
        <w:rPr>
          <w:rFonts w:ascii="Arial Narrow" w:eastAsia="Times New Roman" w:hAnsi="Arial Narrow" w:cs="Segoe UI"/>
          <w:color w:val="000000"/>
          <w:kern w:val="0"/>
          <w:lang w:eastAsia="es-PE"/>
          <ns2:ligatures ns2:val="none"/>
        </w:rPr>
        <w:t/>
      </w:r>
      <w:r w:rsidRPr="009B6A1C">
        <w:rPr>
          <w:rFonts w:ascii="Arial Narrow" w:eastAsia="Arial Narrow" w:hAnsi="Arial Narrow" w:cs="Arial Narrow"/>
          <w:kern w:val="0"/>
          <ns2:ligatures ns2:val="none"/>
        </w:rPr>
        <w:t xml:space="preserve"> del Código.</w:t>
      </w:r>
    </w:p>
    <w:p ns2:paraId="652138EB" ns2:textId="77777777" w:rsidR="00BE1371" w:rsidRPr="009B6A1C" w:rsidRDefault="00BE1371" w:rsidP="00BE1371">
      <w:pPr>
        <w:pStyle w:val="Prrafodelista"/>
        <w:rPr>
          <w:rFonts w:ascii="Arial Narrow" w:eastAsia="Arial Narrow" w:hAnsi="Arial Narrow" w:cs="Arial Narrow"/>
          <w:kern w:val="0"/>
          <ns2:ligatures ns2:val="none"/>
        </w:rPr>
      </w:pPr>
    </w:p>
    <w:p ns2:paraId="03D0322A" ns2: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6A1C">
        <w:rPr>
          <w:rFonts w:ascii="Arial Narrow" w:eastAsia="Arial Narrow" w:hAnsi="Arial Narrow" w:cs="Arial Narrow"/>
          <w:kern w:val="0"/>
          <ns2:ligatures ns2:val="none"/>
        </w:rPr>
        <w:t xml:space="preserve">Asimismo, la Secretaría Técnica, en ejercicio de sus facultades, </w:t>
      </w:r>
      <w:r w:rsidRPr="009B6A1C">
        <w:rPr>
          <w:rFonts w:ascii="Arial Narrow" w:eastAsia="Times New Roman" w:hAnsi="Arial Narrow" w:cs="Segoe UI"/>
          <w:color w:val="000000"/>
          <w:kern w:val="0"/>
          <w:lang w:eastAsia="es-PE"/>
          <ns2:ligatures ns2:val="none"/>
        </w:rPr>
        <w:t xml:space="preserve">considera </w:t>
      </w:r>
      <w:r w:rsidRPr="009B6A1C">
        <w:rPr>
          <w:rFonts w:ascii="Arial Narrow" w:eastAsia="Arial Narrow" w:hAnsi="Arial Narrow" w:cs="Arial Narrow"/>
          <w:kern w:val="0"/>
          <ns2:ligatures ns2: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ns2:ligatures ns2: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ns2:ligatures ns2:val="none"/>
        </w:rPr>
        <w:t>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542C63CE" ns2:textId="77777777" w:rsidR="00BE1371" w:rsidRPr="00B84E06" w:rsidRDefault="00BE1371" w:rsidP="00BE1371">
      <w:pPr>
        <w:pStyle w:val="Prrafodelista"/>
        <w:rPr>
          <w:rFonts w:ascii="Arial Narrow" w:eastAsia="Arial Narrow" w:hAnsi="Arial Narrow" w:cs="Arial Narrow"/>
          <w:kern w:val="0"/>
          <ns2:ligatures ns2:val="none"/>
        </w:rPr>
      </w:pPr>
    </w:p>
    <w:p ns2:paraId="4A4BACAE" ns2: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Además,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314AD111" ns2:textId="77777777" w:rsidR="00BE1371" w:rsidRPr="00B84E06" w:rsidRDefault="00BE1371" w:rsidP="00BE1371">
      <w:pPr>
        <w:pStyle w:val="Prrafodelista"/>
        <w:rPr>
          <w:rFonts w:ascii="Arial Narrow" w:eastAsia="Arial Narrow" w:hAnsi="Arial Narrow" w:cs="Arial Narrow"/>
          <w:kern w:val="0"/>
          <ns2:ligatures ns2:val="none"/>
        </w:rPr>
      </w:pPr>
    </w:p>
    <w:p ns2:paraId="28D5E8A5" ns2: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Adicionalmente,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23C6724B" ns2:textId="77777777" w:rsidR="00DD0149" w:rsidRPr="00B84E06" w:rsidRDefault="00DD0149" w:rsidP="00DD0149">
      <w:pPr>
        <w:pStyle w:val="Prrafodelista"/>
        <w:rPr>
          <w:rFonts w:ascii="Arial Narrow" w:eastAsia="Arial Narrow" w:hAnsi="Arial Narrow" w:cs="Arial Narrow"/>
          <w:kern w:val="0"/>
          <ns2:ligatures ns2:val="none"/>
        </w:rPr>
      </w:pPr>
    </w:p>
    <w:p ns2:paraId="59F84045" ns2: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Además,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ns2:ligatures ns2:val="none"/>
        </w:rPr>
        <w:lastRenderedPageBreak/>
        <w:t>información al denunciante y pese a que se encontraba una solicitud de cobertura en trámite</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43D718BC" ns2:textId="77777777" w:rsidR="00DD0149" w:rsidRPr="00B84E06" w:rsidRDefault="00DD0149" w:rsidP="00DD0149">
      <w:pPr>
        <w:pStyle w:val="Prrafodelista"/>
        <w:rPr>
          <w:rFonts w:ascii="Arial Narrow" w:eastAsia="Arial Narrow" w:hAnsi="Arial Narrow" w:cs="Arial Narrow"/>
          <w:kern w:val="0"/>
          <ns2:ligatures ns2:val="none"/>
        </w:rPr>
      </w:pPr>
    </w:p>
    <w:p ns2:paraId="73BD6FAA" ns2: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4E06">
        <w:rPr>
          <w:rFonts w:ascii="Arial Narrow" w:eastAsia="Arial Narrow" w:hAnsi="Arial Narrow" w:cs="Arial Narrow"/>
          <w:kern w:val="0"/>
          <ns2:ligatures ns2:val="none"/>
        </w:rPr>
        <w:t xml:space="preserve">Adicionalmente, la Secretaría Técnica, en ejercicio de sus facultades, </w:t>
      </w:r>
      <w:r w:rsidRPr="00B84E06">
        <w:rPr>
          <w:rFonts w:ascii="Arial Narrow" w:eastAsia="Times New Roman" w:hAnsi="Arial Narrow" w:cs="Segoe UI"/>
          <w:color w:val="000000"/>
          <w:kern w:val="0"/>
          <w:lang w:eastAsia="es-PE"/>
          <ns2:ligatures ns2:val="none"/>
        </w:rPr>
        <w:t xml:space="preserve">considera </w:t>
      </w:r>
      <w:r w:rsidRPr="00B84E06">
        <w:rPr>
          <w:rFonts w:ascii="Arial Narrow" w:eastAsia="Arial Narrow" w:hAnsi="Arial Narrow" w:cs="Arial Narrow"/>
          <w:kern w:val="0"/>
          <ns2:ligatures ns2: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ns2:ligatures ns2: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y 19</w:t>
      </w:r>
      <w:r w:rsidRPr="00B84E06">
        <w:rPr>
          <w:rFonts w:ascii="Arial Narrow" w:eastAsia="Times New Roman" w:hAnsi="Arial Narrow" w:cs="Segoe UI"/>
          <w:color w:val="000000"/>
          <w:kern w:val="0"/>
          <w:lang w:eastAsia="es-PE"/>
          <ns2:ligatures ns2:val="none"/>
        </w:rPr>
        <w:t/>
      </w:r>
      <w:r w:rsidRPr="00B84E06">
        <w:rPr>
          <w:rFonts w:ascii="Arial Narrow" w:eastAsia="Arial Narrow" w:hAnsi="Arial Narrow" w:cs="Arial Narrow"/>
          <w:kern w:val="0"/>
          <ns2:ligatures ns2:val="none"/>
        </w:rPr>
        <w:t xml:space="preserve"> del Código.</w:t>
      </w:r>
    </w:p>
    <w:p ns2:paraId="22732120" ns2:textId="77777777" w:rsidR="006069AA" w:rsidRDefault="006069AA" w:rsidP="006069AA">
      <w:pPr>
        <w:pStyle w:val="Prrafodelista"/>
        <w:spacing w:after="0" w:line="240" w:lineRule="auto"/>
        <w:ind w:left="567"/>
        <w:jc w:val="both"/>
        <w:rPr>
          <w:rFonts w:ascii="Arial Narrow" w:eastAsia="Arial Narrow" w:hAnsi="Arial Narrow" w:cs="Arial Narrow"/>
          <w:kern w:val="0"/>
          <ns2:ligatures ns2:val="none"/>
        </w:rPr>
      </w:pPr>
    </w:p>
    <w:p ns2:paraId="17DD754A" ns2: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82F23">
        <w:rPr>
          <w:rFonts w:ascii="Arial Narrow" w:eastAsia="Arial Narrow" w:hAnsi="Arial Narrow" w:cs="Arial Narrow"/>
          <w:kern w:val="0"/>
          <ns2:ligatures ns2:val="none"/>
        </w:rPr>
        <w:t xml:space="preserve">Así también, la Secretaría Técnica, en ejercicio de sus facultades, </w:t>
      </w:r>
      <w:r w:rsidRPr="00F82F23">
        <w:rPr>
          <w:rFonts w:ascii="Arial Narrow" w:eastAsia="Times New Roman" w:hAnsi="Arial Narrow" w:cs="Segoe UI"/>
          <w:color w:val="000000"/>
          <w:kern w:val="0"/>
          <w:lang w:eastAsia="es-PE"/>
          <ns2:ligatures ns2:val="none"/>
        </w:rPr>
        <w:t xml:space="preserve">considera </w:t>
      </w:r>
      <w:r w:rsidRPr="00F82F23">
        <w:rPr>
          <w:rFonts w:ascii="Arial Narrow" w:eastAsia="Arial Narrow" w:hAnsi="Arial Narrow" w:cs="Arial Narrow"/>
          <w:kern w:val="0"/>
          <ns2:ligatures ns2:val="none"/>
        </w:rPr>
        <w:t xml:space="preserve">que el hecho denunciado, consistente en que </w:t>
      </w:r>
      <w:r w:rsidR="00F82F23" w:rsidRPr="00F82F23">
        <w:rPr>
          <w:rFonts w:ascii="Arial Narrow" w:eastAsia="Arial Narrow" w:hAnsi="Arial Narrow" w:cs="Arial Narrow"/>
          <w:kern w:val="0"/>
          <ns2:ligatures ns2: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ns2:ligatures ns2:val="none"/>
        </w:rPr>
        <w:t xml:space="preserve">. </w:t>
      </w:r>
      <w:r w:rsidRPr="00F82F2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F82F23">
        <w:rPr>
          <w:rFonts w:ascii="Arial Narrow" w:eastAsia="Arial Narrow" w:hAnsi="Arial Narrow" w:cs="Arial"/>
          <w:bCs/>
          <w:color w:val="000000"/>
          <w:kern w:val="0"/>
          <w:lang w:eastAsia="es-PE"/>
          <ns2:ligatures ns2:val="none"/>
        </w:rPr>
        <w:t>del Código</w:t>
      </w:r>
      <w:r w:rsidRPr="00F82F23">
        <w:rPr>
          <w:rStyle w:val="Refdenotaalpie"/>
          <w:vertAlign w:val="superscript"/>
          <w:lang w:eastAsia="es-PE"/>
        </w:rPr>
        <w:footnoteReference w:id="4"/>
      </w:r>
      <w:r w:rsidRPr="00F82F23">
        <w:rPr>
          <w:rFonts w:ascii="Arial Narrow" w:eastAsia="Arial Narrow" w:hAnsi="Arial Narrow" w:cs="Arial"/>
          <w:bCs/>
          <w:color w:val="000000"/>
          <w:kern w:val="0"/>
          <w:lang w:eastAsia="es-PE"/>
          <ns2:ligatures ns2:val="none"/>
        </w:rPr>
        <w:t xml:space="preserve">. </w:t>
      </w:r>
    </w:p>
    <w:p ns2:paraId="22FEFF81" ns2:textId="77777777" w:rsidR="006069AA" w:rsidRPr="006069AA" w:rsidRDefault="006069AA" w:rsidP="006069AA">
      <w:pPr>
        <w:pStyle w:val="Prrafodelista"/>
        <w:rPr>
          <w:rFonts w:ascii="Arial Narrow" w:eastAsia="Arial Narrow" w:hAnsi="Arial Narrow" w:cs="Arial Narrow"/>
          <w:kern w:val="0"/>
          <ns2:ligatures ns2:val="none"/>
        </w:rPr>
      </w:pPr>
    </w:p>
    <w:p ns2:paraId="5161762A" ns2: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F82F23" w:rsidRPr="00F82F23">
        <w:rPr>
          <w:rFonts w:ascii="Arial Narrow" w:eastAsia="Arial Narrow" w:hAnsi="Arial Narrow" w:cs="Arial Narrow"/>
          <w:kern w:val="0"/>
          <ns2:ligatures ns2: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ns2:ligatures ns2:val="none"/>
        </w:rPr>
        <w:t xml:space="preserve">. </w:t>
      </w:r>
      <w:r w:rsidRPr="00F82F2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F82F23">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 xml:space="preserve"> </w:t>
      </w:r>
    </w:p>
    <w:p ns2:paraId="02FCCB07" ns2:textId="77777777" w:rsidR="006069AA" w:rsidRPr="006069AA" w:rsidRDefault="006069AA" w:rsidP="006069AA">
      <w:pPr>
        <w:pStyle w:val="Prrafodelista"/>
        <w:rPr>
          <w:rFonts w:ascii="Arial Narrow" w:eastAsia="Arial Narrow" w:hAnsi="Arial Narrow" w:cs="Arial Narrow"/>
          <w:kern w:val="0"/>
          <ns2:ligatures ns2:val="none"/>
        </w:rPr>
      </w:pPr>
    </w:p>
    <w:p ns2:paraId="791DB02E" ns2: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2C36BE" w:rsidRPr="002C36BE">
        <w:rPr>
          <w:rFonts w:ascii="Arial Narrow" w:eastAsia="Arial Narrow" w:hAnsi="Arial Narrow" w:cs="Arial Narrow"/>
          <w:kern w:val="0"/>
          <ns2:ligatures ns2: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ns2:ligatures ns2: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ns2:ligatures ns2:val="none"/>
        </w:rPr>
        <w:t xml:space="preserve">. </w:t>
      </w:r>
      <w:r w:rsidRPr="002C3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ns2:ligatures ns2:val="none"/>
        </w:rPr>
        <w:t xml:space="preserve">literal g) del artículo 56 </w:t>
      </w:r>
      <w:r w:rsidRPr="002C36BE">
        <w:rPr>
          <w:rFonts w:ascii="Arial Narrow" w:eastAsia="Arial Narrow" w:hAnsi="Arial Narrow" w:cs="Arial"/>
          <w:bCs/>
          <w:color w:val="000000"/>
          <w:kern w:val="0"/>
          <w:lang w:eastAsia="es-PE"/>
          <ns2:ligatures ns2:val="none"/>
        </w:rPr>
        <w:t>del Código.</w:t>
      </w:r>
    </w:p>
    <w:p ns2:paraId="03FF7C4C" ns2:textId="77777777" w:rsidR="00243621" w:rsidRPr="00243621" w:rsidRDefault="00243621" w:rsidP="00243621">
      <w:pPr>
        <w:spacing w:after="0" w:line="240" w:lineRule="auto"/>
        <w:jc w:val="both"/>
        <w:rPr>
          <w:rFonts w:ascii="Arial Narrow" w:eastAsia="Arial Narrow" w:hAnsi="Arial Narrow" w:cs="Arial Narrow"/>
          <w:kern w:val="0"/>
          <ns2:ligatures ns2:val="none"/>
        </w:rPr>
      </w:pPr>
    </w:p>
    <w:p ns2:paraId="63BE3A60" ns2: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74356A">
        <w:rPr>
          <w:rFonts w:ascii="Arial Narrow" w:eastAsia="Arial Narrow" w:hAnsi="Arial Narrow" w:cs="Arial Narrow"/>
          <w:kern w:val="0"/>
          <ns2:ligatures ns2:val="none"/>
        </w:rPr>
        <w:t xml:space="preserve">la Secretaría Técnica, en ejercicio de sus facultades, </w:t>
      </w:r>
      <w:r w:rsidRPr="0074356A">
        <w:rPr>
          <w:rFonts w:ascii="Arial Narrow" w:eastAsia="Times New Roman" w:hAnsi="Arial Narrow" w:cs="Segoe UI"/>
          <w:color w:val="000000"/>
          <w:kern w:val="0"/>
          <w:lang w:eastAsia="es-PE"/>
          <ns2:ligatures ns2:val="none"/>
        </w:rPr>
        <w:t xml:space="preserve">considera </w:t>
      </w:r>
      <w:r w:rsidRPr="0074356A">
        <w:rPr>
          <w:rFonts w:ascii="Arial Narrow" w:eastAsia="Arial Narrow" w:hAnsi="Arial Narrow" w:cs="Arial Narrow"/>
          <w:kern w:val="0"/>
          <ns2:ligatures ns2:val="none"/>
        </w:rPr>
        <w:t xml:space="preserve">que el hecho denunciado, consistente en que </w:t>
      </w:r>
      <w:r w:rsidR="002C36BE" w:rsidRPr="002C36BE">
        <w:rPr>
          <w:rFonts w:ascii="Arial Narrow" w:eastAsia="Arial Narrow" w:hAnsi="Arial Narrow" w:cs="Arial Narrow"/>
          <w:kern w:val="0"/>
          <ns2:ligatures ns2: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ns2:ligatures ns2:val="none"/>
        </w:rPr>
        <w:t/>
      </w:r>
      <w:proofErr w:type="spellEnd"/>
      <w:r w:rsidR="002C36BE" w:rsidRPr="002C36BE">
        <w:rPr>
          <w:rFonts w:ascii="Arial Narrow" w:eastAsia="Arial Narrow" w:hAnsi="Arial Narrow" w:cs="Arial Narrow"/>
          <w:kern w:val="0"/>
          <ns2:ligatures ns2: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ns2:ligatures ns2:val="none"/>
        </w:rPr>
        <w:t xml:space="preserve">. </w:t>
      </w:r>
      <w:r w:rsidRPr="002C3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ns2:ligatures ns2:val="none"/>
        </w:rPr>
        <w:t xml:space="preserve">numeral 49.1. del artículo 49 y al literal a) del artículo 51 </w:t>
      </w:r>
      <w:r w:rsidRPr="002C36BE">
        <w:rPr>
          <w:rFonts w:ascii="Arial Narrow" w:eastAsia="Arial Narrow" w:hAnsi="Arial Narrow" w:cs="Arial"/>
          <w:bCs/>
          <w:color w:val="000000"/>
          <w:kern w:val="0"/>
          <w:lang w:eastAsia="es-PE"/>
          <ns2:ligatures ns2:val="none"/>
        </w:rPr>
        <w:t>del Código</w:t>
      </w:r>
      <w:r w:rsidR="006A06A9" w:rsidRPr="00CA0DC2">
        <w:rPr>
          <w:rStyle w:val="Refdenotaalpie"/>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ns2:ligatures ns2:val="none"/>
        </w:rPr>
        <w:t>.</w:t>
      </w:r>
    </w:p>
    <w:p ns2:paraId="0B948D2F" ns2:textId="77777777" w:rsidR="005D3DC1" w:rsidRPr="00CA0DC2" w:rsidRDefault="005D3DC1" w:rsidP="00561B12">
      <w:pPr>
        <w:pStyle w:val="Prrafodelista"/>
        <w:spacing w:line="240" w:lineRule="auto"/>
        <w:rPr>
          <w:rFonts w:ascii="Arial Narrow" w:eastAsia="Arial Narrow" w:hAnsi="Arial Narrow" w:cs="Arial Narrow"/>
          <w:kern w:val="0"/>
          <ns2:ligatures ns2:val="none"/>
        </w:rPr>
      </w:pPr>
    </w:p>
    <w:p ns2:paraId="7A34A2C3" ns2: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DC2">
        <w:rPr>
          <w:rFonts w:ascii="Arial Narrow" w:eastAsia="Arial Narrow" w:hAnsi="Arial Narrow" w:cs="Arial Narrow"/>
          <w:kern w:val="0"/>
          <ns2:ligatures ns2:val="none"/>
        </w:rPr>
        <w:t xml:space="preserve">Asimismo, la Secretaría Técnica, en ejercicio de sus facultades, </w:t>
      </w:r>
      <w:r w:rsidRPr="00CA0DC2">
        <w:rPr>
          <w:rFonts w:ascii="Arial Narrow" w:eastAsia="Times New Roman" w:hAnsi="Arial Narrow" w:cs="Segoe UI"/>
          <w:color w:val="000000"/>
          <w:kern w:val="0"/>
          <w:lang w:eastAsia="es-PE"/>
          <ns2:ligatures ns2:val="none"/>
        </w:rPr>
        <w:t xml:space="preserve">considera </w:t>
      </w:r>
      <w:r w:rsidRPr="00CA0DC2">
        <w:rPr>
          <w:rFonts w:ascii="Arial Narrow" w:eastAsia="Arial Narrow" w:hAnsi="Arial Narrow" w:cs="Arial Narrow"/>
          <w:kern w:val="0"/>
          <ns2:ligatures ns2:val="none"/>
        </w:rPr>
        <w:t xml:space="preserve">que el hecho denunciado, consistente en que </w:t>
      </w:r>
      <w:r w:rsidR="00324441" w:rsidRPr="00CA0DC2">
        <w:rPr>
          <w:rFonts w:ascii="Arial Narrow" w:eastAsia="Times New Roman" w:hAnsi="Arial Narrow" w:cs="Arial"/>
          <w:color w:val="000000"/>
          <w:kern w:val="0"/>
          <w:lang w:val="es-ES" w:eastAsia="es-ES"/>
          <ns2:ligatures ns2:val="none"/>
        </w:rPr>
        <w:t xml:space="preserve">el </w:t>
      </w:r>
      <w:r w:rsidR="00C7610D" w:rsidRPr="00C7610D">
        <w:rPr>
          <w:rFonts w:ascii="Arial Narrow" w:eastAsia="Times New Roman" w:hAnsi="Arial Narrow" w:cs="Arial"/>
          <w:color w:val="000000"/>
          <w:kern w:val="0"/>
          <w:lang w:val="es-ES" w:eastAsia="es-ES"/>
          <ns2:ligatures ns2: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ns2:ligatures ns2:val="none"/>
        </w:rPr>
        <w:t/>
      </w:r>
      <w:proofErr w:type="spellEnd"/>
      <w:r w:rsidR="00C7610D" w:rsidRPr="00C7610D">
        <w:rPr>
          <w:rFonts w:ascii="Arial Narrow" w:eastAsia="Times New Roman" w:hAnsi="Arial Narrow" w:cs="Arial"/>
          <w:color w:val="000000"/>
          <w:kern w:val="0"/>
          <w:lang w:val="es-ES" w:eastAsia="es-ES"/>
          <ns2:ligatures ns2: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ns2:ligatures ns2:val="none"/>
        </w:rPr>
        <w:t xml:space="preserve"> </w:t>
      </w:r>
      <w:r w:rsidRPr="00C7610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ns2:ligatures ns2: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ns2:ligatures ns2:val="none"/>
        </w:rPr>
        <w:t xml:space="preserve"> </w:t>
      </w:r>
      <w:r w:rsidRPr="00C7610D">
        <w:rPr>
          <w:rFonts w:ascii="Arial Narrow" w:eastAsia="Arial Narrow" w:hAnsi="Arial Narrow" w:cs="Arial"/>
          <w:bCs/>
          <w:color w:val="000000"/>
          <w:kern w:val="0"/>
          <w:lang w:eastAsia="es-PE"/>
          <ns2:ligatures ns2:val="none"/>
        </w:rPr>
        <w:t>del Código</w:t>
      </w:r>
      <w:r w:rsidR="00CA0DC2" w:rsidRPr="00C7610D">
        <w:rPr>
          <w:rStyle w:val="Refdenotaalpie"/>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ns2:ligatures ns2:val="none"/>
        </w:rPr>
        <w:t>.</w:t>
      </w:r>
    </w:p>
    <w:p ns2:paraId="152F0D80" ns2:textId="77777777" w:rsidR="00430FEC" w:rsidRPr="00CA0DC2" w:rsidRDefault="00430FEC" w:rsidP="00430FEC">
      <w:pPr>
        <w:spacing w:after="0" w:line="240" w:lineRule="auto"/>
        <w:jc w:val="both"/>
        <w:rPr>
          <w:rFonts w:ascii="Arial Narrow" w:eastAsia="Arial Narrow" w:hAnsi="Arial Narrow" w:cs="Arial Narrow"/>
          <w:kern w:val="0"/>
          <ns2:ligatures ns2:val="none"/>
        </w:rPr>
      </w:pPr>
    </w:p>
    <w:p ns2:paraId="308F08C6" ns2: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DC2">
        <w:rPr>
          <w:rFonts w:ascii="Arial Narrow" w:eastAsia="Arial Narrow" w:hAnsi="Arial Narrow" w:cs="Arial Narrow"/>
          <w:kern w:val="0"/>
          <ns2:ligatures ns2:val="none"/>
        </w:rPr>
        <w:t xml:space="preserve">Asimismo, </w:t>
      </w:r>
      <w:r w:rsidRPr="00CA0DC2">
        <w:rPr>
          <w:rFonts w:ascii="Arial Narrow" w:eastAsia="Times New Roman" w:hAnsi="Arial Narrow" w:cs="Arial"/>
          <w:color w:val="000000"/>
          <w:kern w:val="0"/>
          <w:lang w:eastAsia="es-PE"/>
          <ns2:ligatures ns2:val="none"/>
        </w:rPr>
        <w:t xml:space="preserve">la Secretaría Técnica, en ejercicio de sus facultades, considera </w:t>
      </w:r>
      <w:r w:rsidRPr="00CA0DC2">
        <w:rPr>
          <w:rFonts w:ascii="Arial Narrow" w:eastAsia="Arial Narrow" w:hAnsi="Arial Narrow" w:cs="Arial"/>
          <w:kern w:val="0"/>
          <ns2:ligatures ns2:val="none"/>
        </w:rPr>
        <w:t xml:space="preserve">que el hecho denunciado, consistente en que </w:t>
      </w:r>
      <w:r w:rsidR="00C7610D" w:rsidRPr="00C7610D">
        <w:rPr>
          <w:rFonts w:ascii="Arial Narrow" w:eastAsia="Arial Narrow" w:hAnsi="Arial Narrow" w:cs="Arial Narrow"/>
          <w:kern w:val="0"/>
          <ns2:ligatures ns2:val="none"/>
        </w:rPr>
        <w:t xml:space="preserve">Rímac Seguros y Reaseguros S.A. no </w:t>
      </w:r>
      <w:r w:rsidR="00C7610D" w:rsidRPr="005E40C0">
        <w:rPr>
          <w:rFonts w:ascii="Arial Narrow" w:eastAsia="Arial Narrow" w:hAnsi="Arial Narrow" w:cs="Arial Narrow"/>
          <w:kern w:val="0"/>
          <ns2:ligatures ns2:val="none"/>
        </w:rPr>
        <w:t>habría cumplido oportunamente con entregar al denunciante el Certificado del Seguro de Desgravamen 00110178194000138341</w:t>
      </w:r>
      <w:r w:rsidRPr="005E40C0">
        <w:rPr>
          <w:rFonts w:ascii="Arial Narrow" w:eastAsia="Arial Narrow" w:hAnsi="Arial Narrow" w:cs="Arial"/>
          <w:kern w:val="0"/>
          <ns2:ligatures ns2:val="none"/>
        </w:rPr>
        <w:t>.</w:t>
      </w:r>
      <w:r w:rsidR="005E40C0" w:rsidRPr="005E40C0">
        <w:rPr>
          <w:rFonts w:ascii="Arial Narrow" w:eastAsia="Arial Narrow" w:hAnsi="Arial Narrow" w:cs="Arial"/>
          <w:kern w:val="0"/>
          <ns2:ligatures ns2:val="none"/>
        </w:rPr>
        <w:t xml:space="preserve"> Por consiguiente, corresponde calificar el hecho materia de denuncia como una presunta infracción al </w:t>
      </w:r>
      <w:r w:rsidR="005E40C0" w:rsidRPr="005E40C0">
        <w:rPr>
          <w:rFonts w:ascii="Arial Narrow" w:eastAsia="Arial Narrow" w:hAnsi="Arial Narrow" w:cs="Arial"/>
          <w:kern w:val="0"/>
          <ns2:ligatures ns2:val="none"/>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w:kern w:val="0"/>
          <w:vertAlign w:val="superscript"/>
          <ns2:ligatures ns2:val="none"/>
        </w:rPr>
        <w:footnoteReference w:id="7"/>
      </w:r>
      <w:r w:rsidR="005E40C0" w:rsidRPr="005E40C0">
        <w:rPr>
          <w:rFonts w:ascii="Arial Narrow" w:eastAsia="Arial Narrow" w:hAnsi="Arial Narrow" w:cs="Arial"/>
          <w:kern w:val="0"/>
          <ns2:ligatures ns2:val="none"/>
        </w:rPr>
        <w:t>.</w:t>
      </w:r>
    </w:p>
    <w:p ns2:paraId="409E671B" ns2:textId="77777777" w:rsidR="00243621" w:rsidRPr="005E40C0" w:rsidRDefault="00243621" w:rsidP="00243621">
      <w:pPr>
        <w:pStyle w:val="Prrafodelista"/>
        <w:rPr>
          <w:rFonts w:ascii="Arial Narrow" w:eastAsia="Arial Narrow" w:hAnsi="Arial Narrow" w:cs="Arial Narrow"/>
          <w:kern w:val="0"/>
          <ns2:ligatures ns2:val="none"/>
        </w:rPr>
      </w:pPr>
    </w:p>
    <w:p ns2:paraId="108E5D4F" ns2: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40C0">
        <w:rPr>
          <w:rFonts w:ascii="Arial Narrow" w:eastAsia="Arial Narrow" w:hAnsi="Arial Narrow" w:cs="Arial Narrow"/>
          <w:kern w:val="0"/>
          <ns2:ligatures ns2:val="none"/>
        </w:rPr>
        <w:t xml:space="preserve">Asimismo, la Secretaría Técnica, en ejercicio de sus facultades, </w:t>
      </w:r>
      <w:r w:rsidRPr="005E40C0">
        <w:rPr>
          <w:rFonts w:ascii="Arial Narrow" w:eastAsia="Times New Roman" w:hAnsi="Arial Narrow" w:cs="Segoe UI"/>
          <w:color w:val="000000"/>
          <w:kern w:val="0"/>
          <w:lang w:eastAsia="es-PE"/>
          <ns2:ligatures ns2:val="none"/>
        </w:rPr>
        <w:t>considera</w:t>
      </w:r>
      <w:r w:rsidRPr="0074356A">
        <w:rPr>
          <w:rFonts w:ascii="Arial Narrow" w:eastAsia="Times New Roman" w:hAnsi="Arial Narrow" w:cs="Segoe UI"/>
          <w:color w:val="000000"/>
          <w:kern w:val="0"/>
          <w:lang w:eastAsia="es-PE"/>
          <ns2:ligatures ns2:val="none"/>
        </w:rPr>
        <w:t xml:space="preserve"> </w:t>
      </w:r>
      <w:r w:rsidRPr="0074356A">
        <w:rPr>
          <w:rFonts w:ascii="Arial Narrow" w:eastAsia="Arial Narrow" w:hAnsi="Arial Narrow" w:cs="Arial Narrow"/>
          <w:kern w:val="0"/>
          <ns2:ligatures ns2: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ns2:ligatures ns2:val="none"/>
        </w:rPr>
        <w:t>el</w:t>
      </w:r>
      <w:r w:rsidR="006D38F9">
        <w:rPr>
          <w:rFonts w:ascii="Arial Narrow" w:eastAsia="Times New Roman" w:hAnsi="Arial Narrow" w:cs="Times New Roman"/>
          <w:color w:val="000000"/>
          <w:kern w:val="0"/>
          <w:shd w:val="clear" w:color="auto" w:fill="FFFFFF"/>
          <w:lang w:eastAsia="es-PE"/>
          <ns2:ligatures ns2:val="none"/>
        </w:rPr>
        <w:t xml:space="preserve"> </w:t>
      </w:r>
      <w:r w:rsidR="006D38F9" w:rsidRPr="006D38F9">
        <w:rPr>
          <w:rFonts w:ascii="Arial Narrow" w:eastAsia="Times New Roman" w:hAnsi="Arial Narrow" w:cs="Times New Roman"/>
          <w:color w:val="000000"/>
          <w:kern w:val="0"/>
          <w:shd w:val="clear" w:color="auto" w:fill="FFFFFF"/>
          <w:lang w:eastAsia="es-PE"/>
          <ns2:ligatures ns2: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w:bCs/>
          <w:color w:val="000000"/>
          <w:kern w:val="0"/>
          <w:vertAlign w:val="superscript"/>
          <w:lang w:eastAsia="es-PE"/>
          <ns2:ligatures ns2:val="none"/>
        </w:rPr>
        <w:footnoteReference w:id="8"/>
      </w:r>
      <w:r w:rsidRPr="006D38F9">
        <w:rPr>
          <w:rFonts w:ascii="Arial Narrow" w:eastAsia="Arial Narrow" w:hAnsi="Arial Narrow" w:cs="Arial"/>
          <w:bCs/>
          <w:color w:val="000000"/>
          <w:kern w:val="0"/>
          <w:lang w:eastAsia="es-PE"/>
          <ns2:ligatures ns2:val="none"/>
        </w:rPr>
        <w:t>.</w:t>
      </w:r>
    </w:p>
    <w:p ns2:paraId="2E7770E0" ns2:textId="77777777" w:rsidR="00E60CD7" w:rsidRPr="00720464" w:rsidRDefault="00E60CD7" w:rsidP="00561B12">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D92805">
        <w:rPr>
          <w:rFonts w:ascii="Arial Narrow" w:eastAsia="Times New Roman" w:hAnsi="Arial Narrow" w:cs="Arial"/>
          <w:color w:val="000000"/>
          <w:kern w:val="0"/>
          <w:lang w:val="es-ES" w:eastAsia="es-ES"/>
          <ns2:ligatures ns2:val="none"/>
        </w:rPr>
        <w:t xml:space="preserve">, </w:t>
      </w:r>
      <w:bookmarkStart w:id="5" w:name="_Hlk211510697"/>
      <w:r w:rsidRPr="00D92805">
        <w:rPr>
          <w:rFonts w:ascii="Arial Narrow" w:eastAsia="Times New Roman" w:hAnsi="Arial Narrow" w:cs="Arial"/>
          <w:color w:val="000000"/>
          <w:kern w:val="0"/>
          <w:lang w:val="es-ES" w:eastAsia="es-ES"/>
          <ns2:ligatures ns2:val="none"/>
        </w:rPr>
        <w:t xml:space="preserve">conviene requerir a los proveedores denunciados </w:t>
      </w:r>
      <w:bookmarkEnd w:id="5"/>
      <w:r w:rsidRPr="00D92805">
        <w:rPr>
          <w:rFonts w:ascii="Arial Narrow" w:eastAsia="Times New Roman" w:hAnsi="Arial Narrow" w:cs="Arial"/>
          <w:color w:val="000000"/>
          <w:kern w:val="0"/>
          <w:lang w:val="es-ES" w:eastAsia="es-ES"/>
          <ns2:ligatures ns2:val="none"/>
        </w:rPr>
        <w:t>que, en un plazo no mayor de cinco (5) días hábi</w:t>
      </w:r>
      <w:r w:rsidRPr="000077B4">
        <w:rPr>
          <w:rFonts w:ascii="Arial Narrow" w:eastAsia="Times New Roman" w:hAnsi="Arial Narrow" w:cs="Arial"/>
          <w:color w:val="000000"/>
          <w:kern w:val="0"/>
          <w:lang w:val="es-ES" w:eastAsia="es-ES"/>
          <ns2:ligatures ns2:val="none"/>
        </w:rPr>
        <w:t xml:space="preserve">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6"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90283">
        <w:rPr>
          <w:rFonts w:ascii="Arial Narrow" w:eastAsia="Times New Roman" w:hAnsi="Arial Narrow" w:cs="Arial"/>
          <w:color w:val="000000"/>
          <w:kern w:val="0"/>
          <w:u w:val="single"/>
          <w:lang w:val="es-ES" w:eastAsia="es-ES"/>
          <ns2:ligatures ns2:val="none"/>
        </w:rPr>
        <w:t xml:space="preserve">A </w:t>
      </w:r>
      <w:r w:rsidR="00FD42D6" w:rsidRPr="00090283">
        <w:rPr>
          <w:rFonts w:ascii="Arial Narrow" w:eastAsia="Times New Roman" w:hAnsi="Arial Narrow" w:cs="Arial"/>
          <w:color w:val="000000"/>
          <w:kern w:val="0"/>
          <w:u w:val="single"/>
          <w:lang w:val="es-ES" w:eastAsia="es-ES"/>
          <ns2:ligatures ns2:val="none"/>
        </w:rPr>
        <w:t>Rímac</w:t>
      </w:r>
      <w:r w:rsidRPr="00090283">
        <w:rPr>
          <w:rFonts w:ascii="Arial Narrow" w:eastAsia="Times New Roman" w:hAnsi="Arial Narrow" w:cs="Arial"/>
          <w:color w:val="000000"/>
          <w:kern w:val="0"/>
          <w:lang w:val="es-ES" w:eastAsia="es-ES"/>
          <ns2:ligatures ns2:val="none"/>
        </w:rPr>
        <w:t xml:space="preserve">: </w:t>
      </w:r>
      <w:r w:rsidR="00055200" w:rsidRPr="00055200">
        <w:rPr>
          <w:rFonts w:ascii="Arial Narrow" w:eastAsia="Times New Roman" w:hAnsi="Arial Narrow" w:cs="Arial"/>
          <w:color w:val="000000"/>
          <w:kern w:val="0"/>
          <w:lang w:val="es-ES" w:eastAsia="es-ES"/>
          <ns2:ligatures ns2: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ns2:ligatures ns2:val="none"/>
        </w:rPr>
        <w:t>ii</w:t>
      </w:r>
      <w:proofErr w:type="spellEnd"/>
      <w:r w:rsidR="00055200" w:rsidRPr="00055200">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ns2:ligatures ns2:val="none"/>
        </w:rPr>
        <w:t>iii</w:t>
      </w:r>
      <w:proofErr w:type="spellEnd"/>
      <w:r w:rsidR="00055200" w:rsidRPr="00055200">
        <w:rPr>
          <w:rFonts w:ascii="Arial Narrow" w:eastAsia="Times New Roman" w:hAnsi="Arial Narrow" w:cs="Arial"/>
          <w:color w:val="000000"/>
          <w:kern w:val="0"/>
          <w:lang w:val="es-ES" w:eastAsia="es-ES"/>
          <ns2:ligatures ns2:val="none"/>
        </w:rPr>
        <w:t xml:space="preserve">) señalar el motivo por el </w:t>
      </w:r>
      <w:r w:rsidR="00055200" w:rsidRPr="00055200">
        <w:rPr>
          <w:rFonts w:ascii="Arial Narrow" w:eastAsia="Times New Roman" w:hAnsi="Arial Narrow" w:cs="Arial"/>
          <w:color w:val="000000"/>
          <w:kern w:val="0"/>
          <w:lang w:val="es-ES" w:eastAsia="es-ES"/>
          <ns2:ligatures ns2: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ns2:ligatures ns2:val="none"/>
        </w:rPr>
        <w:t>iv</w:t>
      </w:r>
      <w:proofErr w:type="spellEnd"/>
      <w:r w:rsidR="00055200" w:rsidRPr="00055200">
        <w:rPr>
          <w:rFonts w:ascii="Arial Narrow" w:eastAsia="Times New Roman" w:hAnsi="Arial Narrow" w:cs="Arial"/>
          <w:color w:val="000000"/>
          <w:kern w:val="0"/>
          <w:lang w:val="es-ES" w:eastAsia="es-ES"/>
          <ns2:ligatures ns2: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90283">
        <w:rPr>
          <w:rFonts w:ascii="Arial Narrow" w:eastAsia="Times New Roman" w:hAnsi="Arial Narrow" w:cs="Arial"/>
          <w:color w:val="000000"/>
          <w:kern w:val="0"/>
          <w:u w:val="single"/>
          <w:lang w:val="es-ES" w:eastAsia="es-ES"/>
          <ns2:ligatures ns2:val="none"/>
        </w:rPr>
        <w:t>A</w:t>
      </w:r>
      <w:r w:rsidR="00FD42D6" w:rsidRPr="00090283">
        <w:rPr>
          <w:rFonts w:ascii="Arial Narrow" w:eastAsia="Times New Roman" w:hAnsi="Arial Narrow" w:cs="Arial"/>
          <w:color w:val="000000"/>
          <w:kern w:val="0"/>
          <w:u w:val="single"/>
          <w:lang w:val="es-ES" w:eastAsia="es-ES"/>
          <ns2:ligatures ns2:val="none"/>
        </w:rPr>
        <w:t>l</w:t>
      </w:r>
      <w:r w:rsidRPr="00090283">
        <w:rPr>
          <w:rFonts w:ascii="Arial Narrow" w:eastAsia="Times New Roman" w:hAnsi="Arial Narrow" w:cs="Arial"/>
          <w:color w:val="000000"/>
          <w:kern w:val="0"/>
          <w:u w:val="single"/>
          <w:lang w:val="es-ES" w:eastAsia="es-ES"/>
          <ns2:ligatures ns2:val="none"/>
        </w:rPr>
        <w:t xml:space="preserve"> </w:t>
      </w:r>
      <w:r w:rsidR="00FD42D6" w:rsidRPr="00090283">
        <w:rPr>
          <w:rFonts w:ascii="Arial Narrow" w:eastAsia="Times New Roman" w:hAnsi="Arial Narrow" w:cs="Arial"/>
          <w:color w:val="000000"/>
          <w:kern w:val="0"/>
          <w:u w:val="single"/>
          <w:lang w:val="es-ES" w:eastAsia="es-ES"/>
          <ns2:ligatures ns2:val="none"/>
        </w:rPr>
        <w:t>Banco</w:t>
      </w:r>
      <w:r w:rsidRPr="00090283">
        <w:rPr>
          <w:rFonts w:ascii="Arial Narrow" w:eastAsia="Times New Roman" w:hAnsi="Arial Narrow" w:cs="Arial"/>
          <w:color w:val="000000"/>
          <w:kern w:val="0"/>
          <w:lang w:val="es-ES" w:eastAsia="es-ES"/>
          <ns2:ligatures ns2:val="none"/>
        </w:rPr>
        <w:t>:</w:t>
      </w:r>
      <w:r w:rsidRPr="00090283">
        <w:rPr>
          <w:rFonts w:ascii="Arial Narrow" w:eastAsia="Times New Roman" w:hAnsi="Arial Narrow" w:cs="Arial"/>
          <w:color w:val="000000"/>
          <w:kern w:val="0"/>
          <w:lang w:eastAsia="es-ES"/>
          <ns2:ligatures ns2:val="none"/>
        </w:rPr>
        <w:t xml:space="preserve"> </w:t>
      </w:r>
      <w:r w:rsidR="00D224BD" w:rsidRPr="00D224BD">
        <w:rPr>
          <w:rFonts w:ascii="Arial Narrow" w:eastAsia="Times New Roman" w:hAnsi="Arial Narrow" w:cs="Arial"/>
          <w:color w:val="000000"/>
          <w:kern w:val="0"/>
          <w:lang w:val="es-ES" w:eastAsia="es-ES"/>
          <ns2:ligatures ns2: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ns2:ligatures ns2:val="none"/>
        </w:rPr>
        <w:t>ii</w:t>
      </w:r>
      <w:proofErr w:type="spellEnd"/>
      <w:r w:rsidR="00D224BD" w:rsidRPr="00D224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ns2:ligatures ns2:val="none"/>
        </w:rPr>
        <w:t>.</w:t>
      </w:r>
    </w:p>
    <w:bookmarkEnd w:id="6"/>
    <w:p ns2:paraId="525DE1CC" ns2: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5E432484" ns2:textId="175111F5" w:rsidR="008424BB" w:rsidRPr="000868D0" w:rsidRDefault="00E60CD7" w:rsidP="00561B1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2805" w:rsidRPr="00D92805">
        <w:rPr>
          <w:rFonts w:ascii="Arial Narrow" w:eastAsia="Times New Roman" w:hAnsi="Arial Narrow" w:cs="Arial"/>
          <w:color w:val="000000"/>
          <w:kern w:val="0"/>
          <w:lang w:val="es-ES" w:eastAsia="es-ES"/>
          <ns2:ligatures ns2:val="none"/>
        </w:rPr>
        <w:t xml:space="preserve"/>
      </w:r>
      <w:r w:rsidR="00D92805" w:rsidRPr="004F4852">
        <w:rPr>
          <w:rFonts w:ascii="Arial Narrow" w:eastAsia="Times New Roman" w:hAnsi="Arial Narrow" w:cs="Arial"/>
          <w:color w:val="000000"/>
          <w:kern w:val="0"/>
          <w:lang w:val="es-ES" w:eastAsia="es-ES"/>
          <ns2:ligatures ns2:val="none"/>
        </w:rPr>
        <w:t/>
      </w:r>
      <w:r w:rsidRPr="004F4852">
        <w:rPr>
          <w:rFonts w:ascii="Arial Narrow" w:eastAsia="Times New Roman" w:hAnsi="Arial Narrow" w:cs="Arial"/>
          <w:color w:val="000000"/>
          <w:kern w:val="0"/>
          <w:lang w:val="es-ES" w:eastAsia="es-ES"/>
          <ns2:ligatures ns2:val="none"/>
        </w:rPr>
        <w:t xml:space="preserve"/>
      </w:r>
      <w:r w:rsidRPr="004F4852">
        <w:rPr>
          <w:rFonts w:ascii="Arial Narrow" w:eastAsia="Times New Roman" w:hAnsi="Arial Narrow" w:cs="Times New Roman"/>
          <w:color w:val="000000"/>
          <w:kern w:val="0"/>
          <w:shd w:val="clear" w:color="auto" w:fill="FFFFFF"/>
          <w:lang w:eastAsia="es-PE"/>
          <ns2:ligatures ns2:val="none"/>
        </w:rPr>
        <w:t xml:space="preserve"/>
      </w:r>
      <w:r w:rsidRPr="000868D0">
        <w:rPr>
          <w:rFonts w:ascii="Arial Narrow" w:eastAsia="Times New Roman" w:hAnsi="Arial Narrow" w:cs="Times New Roman"/>
          <w:color w:val="000000"/>
          <w:kern w:val="0"/>
          <w:shd w:val="clear" w:color="auto" w:fill="FFFFFF"/>
          <w:lang w:eastAsia="es-PE"/>
          <ns2:ligatures ns2:val="none"/>
        </w:rPr>
        <w:t xml:space="preserve"/>
      </w:r>
      <w:r w:rsidR="00FA62E0" w:rsidRPr="000868D0">
        <w:rPr>
          <w:rFonts w:ascii="Arial Narrow" w:hAnsi="Arial Narrow" w:cs="Arial"/>
          <w:bCs/>
          <w:spacing w:val="-3"/>
          <w:kern w:val="0"/>
          <ns2:ligatures ns2:val="none"/>
        </w:rPr>
        <w:t xml:space="preserve"/>
      </w:r>
      <w:r w:rsidRPr="000868D0">
        <w:rPr>
          <w:rFonts w:ascii="Arial Narrow" w:eastAsia="Times New Roman" w:hAnsi="Arial Narrow" w:cs="Times New Roman"/>
          <w:color w:val="000000"/>
          <w:kern w:val="0"/>
          <w:shd w:val="clear" w:color="auto" w:fill="FFFFFF"/>
          <w:lang w:eastAsia="es-PE"/>
          <ns2:ligatures ns2: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ns2:ligatures ns2:val="none"/>
        </w:rPr>
        <w:t xml:space="preserve"/>
      </w:r>
      <w:r w:rsidR="00CA50CD" w:rsidRPr="000868D0">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868D0" w:rsidRDefault="008424BB" w:rsidP="00561B12">
      <w:pPr>
        <w:spacing w:after="0" w:line="240" w:lineRule="auto"/>
        <w:jc w:val="both"/>
        <w:rPr>
          <w:rFonts w:ascii="Arial Narrow" w:eastAsia="Calibri" w:hAnsi="Arial Narrow" w:cs="Arial Narrow"/>
          <w:color w:val="000000"/>
          <w:kern w:val="0"/>
          <w:lang w:eastAsia="es-PE"/>
          <ns2:ligatures ns2:val="none"/>
        </w:rPr>
      </w:pPr>
    </w:p>
    <w:p ns2:paraId="6294426F" ns2: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0868D0">
        <w:rPr>
          <w:rFonts w:ascii="Arial Narrow" w:eastAsia="Calibri" w:hAnsi="Arial Narrow" w:cs="Arial Narrow"/>
          <w:color w:val="000000"/>
          <w:kern w:val="0"/>
          <w:lang w:eastAsia="es-PE"/>
          <ns2:ligatures ns2:val="none"/>
        </w:rPr>
        <w:t>Presunta</w:t>
      </w:r>
      <w:r w:rsidRPr="000868D0">
        <w:rPr>
          <w:rFonts w:ascii="Arial Narrow" w:eastAsia="Times New Roman" w:hAnsi="Arial Narrow" w:cs="Times New Roman"/>
          <w:kern w:val="0"/>
          <w:shd w:val="clear" w:color="auto" w:fill="FFFFFF"/>
          <w:lang w:eastAsia="es-PE"/>
          <ns2:ligatures ns2:val="none"/>
        </w:rPr>
        <w:t xml:space="preserve"> infracción a los artículos 18 y 19</w:t>
      </w:r>
      <w:r w:rsidRPr="000868D0">
        <w:rPr>
          <w:rFonts w:ascii="Arial Narrow" w:eastAsia="Calibri" w:hAnsi="Arial Narrow" w:cs="Arial Narrow"/>
          <w:kern w:val="0"/>
          <w:lang w:eastAsia="es-PE"/>
          <ns2:ligatures ns2:val="none"/>
        </w:rPr>
        <w:t xml:space="preserve"> de </w:t>
      </w:r>
      <w:r w:rsidRPr="000868D0">
        <w:rPr>
          <w:rFonts w:ascii="Arial Narrow" w:eastAsia="Times New Roman" w:hAnsi="Arial Narrow" w:cs="Times New Roman"/>
          <w:kern w:val="0"/>
          <w:shd w:val="clear" w:color="auto" w:fill="FFFFFF"/>
          <w:lang w:eastAsia="es-PE"/>
          <ns2:ligatures ns2: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ns2:paraId="7489B93D" ns2:textId="77777777" w:rsidR="00264B43" w:rsidRPr="000868D0" w:rsidRDefault="00264B43" w:rsidP="00561B12">
      <w:pPr>
        <w:spacing w:after="0" w:line="240" w:lineRule="auto"/>
        <w:jc w:val="both"/>
        <w:rPr>
          <w:rFonts w:ascii="Arial Narrow" w:eastAsia="Calibri" w:hAnsi="Arial Narrow" w:cs="Arial Narrow"/>
          <w:color w:val="000000"/>
          <w:kern w:val="0"/>
          <w:lang w:eastAsia="es-PE"/>
          <ns2:ligatures ns2:val="none"/>
        </w:rPr>
      </w:pPr>
    </w:p>
    <w:p ns2:paraId="1051879B" ns2: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68D0">
        <w:rPr>
          <w:rFonts w:ascii="Arial Narrow" w:eastAsia="Calibri" w:hAnsi="Arial Narrow" w:cs="Arial Narrow"/>
          <w:color w:val="000000"/>
          <w:kern w:val="0"/>
          <w:lang w:eastAsia="es-PE"/>
          <ns2:ligatures ns2:val="none"/>
        </w:rPr>
        <w:t>Presunta</w:t>
      </w:r>
      <w:r w:rsidRPr="000868D0">
        <w:rPr>
          <w:rFonts w:ascii="Arial Narrow" w:eastAsia="Times New Roman" w:hAnsi="Arial Narrow" w:cs="Times New Roman"/>
          <w:kern w:val="0"/>
          <w:shd w:val="clear" w:color="auto" w:fill="FFFFFF"/>
          <w:lang w:eastAsia="es-PE"/>
          <ns2:ligatures ns2:val="none"/>
        </w:rPr>
        <w:t xml:space="preserve"> infracción a los artículos 18 y 19</w:t>
      </w:r>
      <w:r w:rsidRPr="000868D0">
        <w:rPr>
          <w:rFonts w:ascii="Arial Narrow" w:eastAsia="Calibri" w:hAnsi="Arial Narrow" w:cs="Arial Narrow"/>
          <w:kern w:val="0"/>
          <w:lang w:eastAsia="es-PE"/>
          <ns2:ligatures ns2:val="none"/>
        </w:rPr>
        <w:t xml:space="preserve"> de </w:t>
      </w:r>
      <w:r w:rsidRPr="000868D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ns2:ligatures ns2:val="none"/>
        </w:rPr>
        <w:t>brindar una respuesta oportuna a la solicitud de cobertura del Seguro de Desgravamen presentada por el denunciante el 4 de octubre de 2023.</w:t>
      </w:r>
    </w:p>
    <w:p ns2:paraId="650873DB" ns2:textId="77777777" w:rsidR="00264B43" w:rsidRPr="00241AA0" w:rsidRDefault="00264B43" w:rsidP="00561B12">
      <w:pPr>
        <w:spacing w:after="0" w:line="240" w:lineRule="auto"/>
        <w:jc w:val="both"/>
        <w:rPr>
          <w:rFonts w:ascii="Arial Narrow" w:eastAsia="Calibri" w:hAnsi="Arial Narrow" w:cs="Arial Narrow"/>
          <w:color w:val="000000"/>
          <w:kern w:val="0"/>
          <w:lang w:eastAsia="es-PE"/>
          <ns2:ligatures ns2:val="none"/>
        </w:rPr>
      </w:pPr>
    </w:p>
    <w:p ns2:paraId="1CEABDDE" ns2: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1AA0">
        <w:rPr>
          <w:rFonts w:ascii="Arial Narrow" w:eastAsia="Calibri" w:hAnsi="Arial Narrow" w:cs="Arial Narrow"/>
          <w:color w:val="000000"/>
          <w:kern w:val="0"/>
          <w:lang w:eastAsia="es-PE"/>
          <ns2:ligatures ns2:val="none"/>
        </w:rPr>
        <w:t>Presunta</w:t>
      </w:r>
      <w:r w:rsidRPr="00241AA0">
        <w:rPr>
          <w:rFonts w:ascii="Arial Narrow" w:eastAsia="Times New Roman" w:hAnsi="Arial Narrow" w:cs="Times New Roman"/>
          <w:kern w:val="0"/>
          <w:shd w:val="clear" w:color="auto" w:fill="FFFFFF"/>
          <w:lang w:eastAsia="es-PE"/>
          <ns2:ligatures ns2:val="none"/>
        </w:rPr>
        <w:t xml:space="preserve"> infracción a los artículos 18 y 19</w:t>
      </w:r>
      <w:r w:rsidRPr="00241AA0">
        <w:rPr>
          <w:rFonts w:ascii="Arial Narrow" w:eastAsia="Calibri" w:hAnsi="Arial Narrow" w:cs="Arial Narrow"/>
          <w:kern w:val="0"/>
          <w:lang w:eastAsia="es-PE"/>
          <ns2:ligatures ns2:val="none"/>
        </w:rPr>
        <w:t xml:space="preserve"> de </w:t>
      </w:r>
      <w:r w:rsidRPr="00241AA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ns2:ligatures ns2:val="none"/>
        </w:rPr>
        <w:t>de cobertura del Seguro de Desgravamen - Certificado 00110178194000138341 presentada por el denunciante el 15 de noviembre de 2023.</w:t>
      </w:r>
    </w:p>
    <w:p ns2:paraId="6E2FF219" ns2: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40678B63" ns2: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ns2:paraId="5F5B3ACA" ns2: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49EB51D1" ns2: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ns2:ligatures ns2:val="none"/>
        </w:rPr>
        <w:t xml:space="preserve">Seguro de desgravamen – </w:t>
      </w:r>
      <w:r w:rsidRPr="009B6A1C">
        <w:rPr>
          <w:rFonts w:ascii="Arial Narrow" w:eastAsia="Times New Roman" w:hAnsi="Arial Narrow" w:cs="Times New Roman"/>
          <w:kern w:val="0"/>
          <w:shd w:val="clear" w:color="auto" w:fill="FFFFFF"/>
          <w:lang w:eastAsia="es-PE"/>
          <ns2:ligatures ns2:val="none"/>
        </w:rPr>
        <w:t xml:space="preserve">Certificado 00110178194000138341 </w:t>
      </w:r>
      <w:r w:rsidRPr="009B6A1C">
        <w:rPr>
          <w:rFonts w:ascii="Arial Narrow" w:eastAsia="Times New Roman" w:hAnsi="Arial Narrow" w:cs="Arial"/>
          <w:color w:val="000000"/>
          <w:kern w:val="0"/>
          <w:lang w:eastAsia="es-ES"/>
          <ns2:ligatures ns2:val="none"/>
        </w:rPr>
        <w:t>por la invalidez que padece</w:t>
      </w:r>
      <w:r w:rsidRPr="009B6A1C">
        <w:rPr>
          <w:rFonts w:ascii="Arial Narrow" w:eastAsia="Times New Roman" w:hAnsi="Arial Narrow" w:cs="Times New Roman"/>
          <w:kern w:val="0"/>
          <w:shd w:val="clear" w:color="auto" w:fill="FFFFFF"/>
          <w:lang w:eastAsia="es-PE"/>
          <ns2:ligatures ns2:val="none"/>
        </w:rPr>
        <w:t>.</w:t>
      </w:r>
    </w:p>
    <w:p ns2:paraId="63AE911F" ns2:textId="77777777" w:rsidR="00DF7969" w:rsidRPr="009B6A1C" w:rsidRDefault="00DF7969" w:rsidP="00DF7969">
      <w:pPr>
        <w:spacing w:after="0" w:line="240" w:lineRule="auto"/>
        <w:jc w:val="both"/>
        <w:rPr>
          <w:rFonts w:ascii="Arial Narrow" w:eastAsia="Calibri" w:hAnsi="Arial Narrow" w:cs="Arial Narrow"/>
          <w:kern w:val="0"/>
          <w:lang w:eastAsia="es-PE"/>
          <ns2:ligatures ns2:val="none"/>
        </w:rPr>
      </w:pPr>
    </w:p>
    <w:p ns2:paraId="3B023611" ns2: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6A1C">
        <w:rPr>
          <w:rFonts w:ascii="Arial Narrow" w:eastAsia="Calibri" w:hAnsi="Arial Narrow" w:cs="Arial Narrow"/>
          <w:color w:val="000000"/>
          <w:kern w:val="0"/>
          <w:lang w:eastAsia="es-PE"/>
          <ns2:ligatures ns2:val="none"/>
        </w:rPr>
        <w:t>Presunta</w:t>
      </w:r>
      <w:r w:rsidRPr="009B6A1C">
        <w:rPr>
          <w:rFonts w:ascii="Arial Narrow" w:eastAsia="Times New Roman" w:hAnsi="Arial Narrow" w:cs="Times New Roman"/>
          <w:kern w:val="0"/>
          <w:shd w:val="clear" w:color="auto" w:fill="FFFFFF"/>
          <w:lang w:eastAsia="es-PE"/>
          <ns2:ligatures ns2:val="none"/>
        </w:rPr>
        <w:t xml:space="preserve"> infracción a los artículos 18 y 19</w:t>
      </w:r>
      <w:r w:rsidRPr="009B6A1C">
        <w:rPr>
          <w:rFonts w:ascii="Arial Narrow" w:eastAsia="Calibri" w:hAnsi="Arial Narrow" w:cs="Arial Narrow"/>
          <w:kern w:val="0"/>
          <w:lang w:eastAsia="es-PE"/>
          <ns2:ligatures ns2:val="none"/>
        </w:rPr>
        <w:t xml:space="preserve"> de </w:t>
      </w:r>
      <w:r w:rsidRPr="009B6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ns2:ligatures ns2:val="none"/>
        </w:rPr>
        <w:t>corresponden a las condiciones que contrató en 2014, por lo cual no conoce las condiciones contratadas.</w:t>
      </w:r>
    </w:p>
    <w:p ns2:paraId="5EE101EA" ns2:textId="77777777" w:rsidR="00DF7969" w:rsidRPr="00B84E06" w:rsidRDefault="00DF7969" w:rsidP="00DF7969">
      <w:pPr>
        <w:spacing w:after="0" w:line="240" w:lineRule="auto"/>
        <w:jc w:val="both"/>
        <w:rPr>
          <w:rFonts w:ascii="Arial Narrow" w:eastAsia="Calibri" w:hAnsi="Arial Narrow" w:cs="Arial Narrow"/>
          <w:kern w:val="0"/>
          <w:lang w:eastAsia="es-PE"/>
          <ns2:ligatures ns2:val="none"/>
        </w:rPr>
      </w:pPr>
    </w:p>
    <w:p ns2:paraId="791362BE" ns2: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ns2:paraId="77C01313" ns2: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ns2:ligatures ns2:val="none"/>
        </w:rPr>
      </w:pPr>
    </w:p>
    <w:p ns2:paraId="29B4ECBC" ns2: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lastRenderedPageBreak/>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ns2:ligatures ns2:val="none"/>
        </w:rPr>
        <w:t>n</w:t>
      </w:r>
      <w:r w:rsidRPr="00B84E06">
        <w:rPr>
          <w:rFonts w:ascii="Arial Narrow" w:eastAsia="Times New Roman" w:hAnsi="Arial Narrow" w:cs="Times New Roman"/>
          <w:kern w:val="0"/>
          <w:shd w:val="clear" w:color="auto" w:fill="FFFFFF"/>
          <w:lang w:eastAsia="es-PE"/>
          <ns2:ligatures ns2:val="none"/>
        </w:rPr>
        <w:t xml:space="preserve"> cumplido con entregar el certificado del Seguro de Desgravamen contratado por el denunciante en 2014, pese a su solicitud.</w:t>
      </w:r>
    </w:p>
    <w:p ns2:paraId="66891A73" ns2: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ns2:ligatures ns2:val="none"/>
        </w:rPr>
      </w:pPr>
    </w:p>
    <w:p ns2:paraId="7B4B47B3" ns2: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t>Presunta</w:t>
      </w:r>
      <w:r w:rsidRPr="004E2897">
        <w:rPr>
          <w:rFonts w:ascii="Arial Narrow" w:eastAsia="Times New Roman" w:hAnsi="Arial Narrow" w:cs="Times New Roman"/>
          <w:kern w:val="0"/>
          <w:shd w:val="clear" w:color="auto" w:fill="FFFFFF"/>
          <w:lang w:eastAsia="es-PE"/>
          <ns2:ligatures ns2:val="none"/>
        </w:rPr>
        <w:t xml:space="preserve"> infracción a los artículos 18 y 19</w:t>
      </w:r>
      <w:r w:rsidRPr="004E2897">
        <w:rPr>
          <w:rFonts w:ascii="Arial Narrow" w:eastAsia="Calibri" w:hAnsi="Arial Narrow" w:cs="Arial Narrow"/>
          <w:kern w:val="0"/>
          <w:lang w:eastAsia="es-PE"/>
          <ns2:ligatures ns2:val="none"/>
        </w:rPr>
        <w:t xml:space="preserve"> de </w:t>
      </w:r>
      <w:r w:rsidRPr="004E28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A518DF">
        <w:rPr>
          <w:rFonts w:ascii="Arial Narrow" w:eastAsia="Times New Roman" w:hAnsi="Arial Narrow" w:cs="Times New Roman"/>
          <w:kern w:val="0"/>
          <w:shd w:val="clear" w:color="auto" w:fill="FFFFFF"/>
          <w:lang w:eastAsia="es-PE"/>
          <ns2:ligatures ns2:val="none"/>
        </w:rPr>
        <w:t xml:space="preserve"> </w:t>
      </w:r>
      <w:r w:rsidRPr="00B84E06">
        <w:rPr>
          <w:rFonts w:ascii="Arial Narrow" w:eastAsia="Times New Roman" w:hAnsi="Arial Narrow" w:cs="Times New Roman"/>
          <w:kern w:val="0"/>
          <w:shd w:val="clear" w:color="auto" w:fill="FFFFFF"/>
          <w:lang w:eastAsia="es-PE"/>
          <ns2:ligatures ns2: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ns2:ligatures ns2:val="none"/>
        </w:rPr>
        <w:t xml:space="preserve">el 27 de octubre de 2023 </w:t>
      </w:r>
      <w:r w:rsidRPr="00B84E06">
        <w:rPr>
          <w:rFonts w:ascii="Arial Narrow" w:eastAsia="Times New Roman" w:hAnsi="Arial Narrow" w:cs="Times New Roman"/>
          <w:kern w:val="0"/>
          <w:shd w:val="clear" w:color="auto" w:fill="FFFFFF"/>
          <w:lang w:eastAsia="es-PE"/>
          <ns2:ligatures ns2: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ns2:ligatures ns2:val="none"/>
        </w:rPr>
        <w:t>.</w:t>
      </w:r>
    </w:p>
    <w:p ns2:paraId="30DCAD7C" ns2:textId="77777777" w:rsidR="00BD7AAF" w:rsidRPr="00BE1371" w:rsidRDefault="00BD7AAF" w:rsidP="00BE1371">
      <w:pPr>
        <w:spacing w:after="0" w:line="240" w:lineRule="auto"/>
        <w:jc w:val="both"/>
        <w:rPr>
          <w:rFonts w:ascii="Arial Narrow" w:eastAsia="Calibri" w:hAnsi="Arial Narrow" w:cs="Arial Narrow"/>
          <w:kern w:val="0"/>
          <w:lang w:eastAsia="es-PE"/>
          <ns2:ligatures ns2:val="none"/>
        </w:rPr>
      </w:pPr>
    </w:p>
    <w:p ns2:paraId="0870ABE1" ns2: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4E06">
        <w:rPr>
          <w:rFonts w:ascii="Arial Narrow" w:eastAsia="Calibri" w:hAnsi="Arial Narrow" w:cs="Arial Narrow"/>
          <w:color w:val="000000"/>
          <w:kern w:val="0"/>
          <w:lang w:eastAsia="es-PE"/>
          <ns2:ligatures ns2:val="none"/>
        </w:rPr>
        <w:t>Presunta</w:t>
      </w:r>
      <w:r w:rsidRPr="00B84E06">
        <w:rPr>
          <w:rFonts w:ascii="Arial Narrow" w:eastAsia="Times New Roman" w:hAnsi="Arial Narrow" w:cs="Times New Roman"/>
          <w:kern w:val="0"/>
          <w:shd w:val="clear" w:color="auto" w:fill="FFFFFF"/>
          <w:lang w:eastAsia="es-PE"/>
          <ns2:ligatures ns2:val="none"/>
        </w:rPr>
        <w:t xml:space="preserve"> infracción a los artículos 18 y 19</w:t>
      </w:r>
      <w:r w:rsidRPr="00B84E06">
        <w:rPr>
          <w:rFonts w:ascii="Arial Narrow" w:eastAsia="Calibri" w:hAnsi="Arial Narrow" w:cs="Arial Narrow"/>
          <w:kern w:val="0"/>
          <w:lang w:eastAsia="es-PE"/>
          <ns2:ligatures ns2:val="none"/>
        </w:rPr>
        <w:t xml:space="preserve"> de </w:t>
      </w:r>
      <w:r w:rsidRPr="00B84E06">
        <w:rPr>
          <w:rFonts w:ascii="Arial Narrow" w:eastAsia="Times New Roman" w:hAnsi="Arial Narrow" w:cs="Times New Roman"/>
          <w:kern w:val="0"/>
          <w:shd w:val="clear" w:color="auto" w:fill="FFFFFF"/>
          <w:lang w:eastAsia="es-PE"/>
          <ns2:ligatures ns2: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ns2:paraId="3F114DBA" ns2:textId="77777777" w:rsidR="002D290D" w:rsidRPr="00487A65" w:rsidRDefault="002D290D" w:rsidP="00487A65">
      <w:pPr>
        <w:spacing w:after="0" w:line="240" w:lineRule="auto"/>
        <w:jc w:val="both"/>
        <w:rPr>
          <w:rFonts w:ascii="Arial Narrow" w:eastAsia="Calibri" w:hAnsi="Arial Narrow" w:cs="Arial Narrow"/>
          <w:kern w:val="0"/>
          <w:lang w:eastAsia="es-PE"/>
          <ns2:ligatures ns2:val="none"/>
        </w:rPr>
      </w:pPr>
    </w:p>
    <w:p ns2:paraId="57D15B34" ns2: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AAF">
        <w:rPr>
          <w:rFonts w:ascii="Arial Narrow" w:eastAsia="Calibri" w:hAnsi="Arial Narrow" w:cs="Arial Narrow"/>
          <w:color w:val="000000"/>
          <w:kern w:val="0"/>
          <w:lang w:eastAsia="es-PE"/>
          <ns2:ligatures ns2:val="none"/>
        </w:rPr>
        <w:t>Presunta infracción</w:t>
      </w:r>
      <w:r w:rsidRPr="004E2897">
        <w:rPr>
          <w:rFonts w:ascii="Arial Narrow" w:eastAsia="Calibri" w:hAnsi="Arial Narrow" w:cs="Arial Narrow"/>
          <w:color w:val="000000"/>
          <w:kern w:val="0"/>
          <w:lang w:eastAsia="es-PE"/>
          <ns2:ligatures ns2:val="none"/>
        </w:rPr>
        <w:t xml:space="preserve"> al literal g) del artículo 56 de la Ley 29571</w:t>
      </w:r>
      <w:r w:rsidRPr="00F82F23">
        <w:rPr>
          <w:rFonts w:ascii="Arial Narrow" w:eastAsia="Calibri" w:hAnsi="Arial Narrow" w:cs="Arial Narrow"/>
          <w:color w:val="000000"/>
          <w:kern w:val="0"/>
          <w:lang w:eastAsia="es-PE"/>
          <ns2:ligatures ns2:val="none"/>
        </w:rPr>
        <w:t>, Código de Protección y Defensa del Consumidor</w:t>
      </w:r>
      <w:r w:rsidRPr="00F82F23">
        <w:rPr>
          <w:rFonts w:ascii="Arial Narrow" w:eastAsia="Times New Roman" w:hAnsi="Arial Narrow" w:cs="Times New Roman"/>
          <w:kern w:val="0"/>
          <w:shd w:val="clear" w:color="auto" w:fill="FFFFFF"/>
          <w:lang w:eastAsia="es-PE"/>
          <ns2:ligatures ns2: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ns2:ligatures ns2:val="none"/>
        </w:rPr>
        <w:t xml:space="preserve"> para atender su solicitud de otorgamiento de cobertura </w:t>
      </w:r>
      <w:r w:rsidRPr="00F82F23">
        <w:rPr>
          <w:rFonts w:ascii="Arial Narrow" w:eastAsia="Times New Roman" w:hAnsi="Arial Narrow" w:cs="Arial"/>
          <w:color w:val="000000"/>
          <w:kern w:val="0"/>
          <w:lang w:val="es-ES" w:eastAsia="es-ES"/>
          <ns2:ligatures ns2:val="none"/>
        </w:rPr>
        <w:t>del Seguro de Desgravamen</w:t>
      </w:r>
      <w:r w:rsidRPr="00F82F23">
        <w:rPr>
          <w:rFonts w:ascii="Arial Narrow" w:eastAsia="Times New Roman" w:hAnsi="Arial Narrow" w:cs="Times New Roman"/>
          <w:kern w:val="0"/>
          <w:shd w:val="clear" w:color="auto" w:fill="FFFFFF"/>
          <w:lang w:eastAsia="es-PE"/>
          <ns2:ligatures ns2:val="none"/>
        </w:rPr>
        <w:t>.</w:t>
      </w:r>
    </w:p>
    <w:p ns2:paraId="72C3AD04" ns2: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ns2:ligatures ns2:val="none"/>
        </w:rPr>
      </w:pPr>
    </w:p>
    <w:p ns2:paraId="0280163E" ns2: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AAF">
        <w:rPr>
          <w:rFonts w:ascii="Arial Narrow" w:eastAsia="Calibri" w:hAnsi="Arial Narrow" w:cs="Arial Narrow"/>
          <w:color w:val="000000"/>
          <w:kern w:val="0"/>
          <w:lang w:eastAsia="es-PE"/>
          <ns2:ligatures ns2:val="none"/>
        </w:rPr>
        <w:t>Presunta infracción al literal</w:t>
      </w:r>
      <w:r w:rsidRPr="00D15D3D">
        <w:rPr>
          <w:rFonts w:ascii="Arial Narrow" w:eastAsia="Calibri" w:hAnsi="Arial Narrow" w:cs="Arial Narrow"/>
          <w:color w:val="000000"/>
          <w:kern w:val="0"/>
          <w:lang w:eastAsia="es-PE"/>
          <ns2:ligatures ns2:val="none"/>
        </w:rPr>
        <w:t xml:space="preserve"> g) del </w:t>
      </w:r>
      <w:r w:rsidRPr="004C524C">
        <w:rPr>
          <w:rFonts w:ascii="Arial Narrow" w:eastAsia="Calibri" w:hAnsi="Arial Narrow" w:cs="Arial Narrow"/>
          <w:color w:val="000000"/>
          <w:kern w:val="0"/>
          <w:lang w:eastAsia="es-PE"/>
          <ns2:ligatures ns2: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ns2:ligatures ns2:val="none"/>
        </w:rPr>
        <w:t xml:space="preserve">, en tanto </w:t>
      </w:r>
      <w:r w:rsidRPr="00F82F23">
        <w:rPr>
          <w:rFonts w:ascii="Arial Narrow" w:eastAsia="Times New Roman" w:hAnsi="Arial Narrow" w:cs="Times New Roman"/>
          <w:kern w:val="0"/>
          <w:shd w:val="clear" w:color="auto" w:fill="FFFFFF"/>
          <w:lang w:eastAsia="es-PE"/>
          <ns2:ligatures ns2: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ns2:ligatures ns2:val="none"/>
        </w:rPr>
        <w:t xml:space="preserve"> para atender su solicitud de otorgamiento de cobertura </w:t>
      </w:r>
      <w:r w:rsidRPr="00F82F23">
        <w:rPr>
          <w:rFonts w:ascii="Arial Narrow" w:eastAsia="Times New Roman" w:hAnsi="Arial Narrow" w:cs="Arial"/>
          <w:color w:val="000000"/>
          <w:kern w:val="0"/>
          <w:lang w:val="es-ES" w:eastAsia="es-ES"/>
          <ns2:ligatures ns2:val="none"/>
        </w:rPr>
        <w:t>del Seguro de Desgravamen</w:t>
      </w:r>
      <w:r w:rsidRPr="00F82F23">
        <w:rPr>
          <w:rFonts w:ascii="Arial Narrow" w:eastAsia="Times New Roman" w:hAnsi="Arial Narrow" w:cs="Times New Roman"/>
          <w:kern w:val="0"/>
          <w:shd w:val="clear" w:color="auto" w:fill="FFFFFF"/>
          <w:lang w:eastAsia="es-PE"/>
          <ns2:ligatures ns2: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ns2:ligatures ns2:val="none"/>
        </w:rPr>
        <w:t>.</w:t>
      </w:r>
    </w:p>
    <w:p ns2:paraId="5FA1AA51" ns2:textId="77777777" w:rsidR="004F4852" w:rsidRPr="00324441" w:rsidRDefault="004F4852" w:rsidP="004F4852">
      <w:pPr>
        <w:pStyle w:val="Prrafodelista"/>
        <w:spacing w:line="240" w:lineRule="auto"/>
        <w:rPr>
          <w:rFonts w:ascii="Arial Narrow" w:eastAsia="Calibri" w:hAnsi="Arial Narrow" w:cs="Arial Narrow"/>
          <w:kern w:val="0"/>
          <w:lang w:eastAsia="es-PE"/>
          <ns2:ligatures ns2:val="none"/>
        </w:rPr>
      </w:pPr>
    </w:p>
    <w:p ns2:paraId="580FBF6A" ns2: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t xml:space="preserve">Presunta infracción al </w:t>
      </w:r>
      <w:r w:rsidRPr="00580AB4">
        <w:rPr>
          <w:rFonts w:ascii="Arial Narrow" w:eastAsia="Calibri" w:hAnsi="Arial Narrow" w:cs="Arial Narrow"/>
          <w:color w:val="000000"/>
          <w:kern w:val="0"/>
          <w:lang w:eastAsia="es-PE"/>
          <ns2:ligatures ns2: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ns2:ligatures ns2:val="none"/>
        </w:rPr>
        <w:t xml:space="preserve">, en tanto </w:t>
      </w:r>
      <w:r w:rsidRPr="002C36BE">
        <w:rPr>
          <w:rFonts w:ascii="Arial Narrow" w:eastAsia="Times New Roman" w:hAnsi="Arial Narrow" w:cs="Arial"/>
          <w:color w:val="000000"/>
          <w:kern w:val="0"/>
          <w:lang w:val="es-ES" w:eastAsia="es-ES"/>
          <ns2:ligatures ns2:val="none"/>
        </w:rPr>
        <w:t xml:space="preserve">el Banco BBVA Perú S.A. </w:t>
      </w:r>
      <w:r w:rsidRPr="002C36BE">
        <w:rPr>
          <w:rFonts w:ascii="Arial Narrow" w:eastAsia="Arial Narrow" w:hAnsi="Arial Narrow" w:cs="Arial Narrow"/>
          <w:kern w:val="0"/>
          <ns2:ligatures ns2: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ns2:ligatures ns2:val="none"/>
        </w:rPr>
        <w:t>Certificado 00110178194000138341</w:t>
      </w:r>
      <w:r w:rsidRPr="002C36BE">
        <w:rPr>
          <w:rFonts w:ascii="Arial Narrow" w:eastAsia="Arial Narrow" w:hAnsi="Arial Narrow" w:cs="Arial Narrow"/>
          <w:kern w:val="0"/>
          <ns2:ligatures ns2:val="none"/>
        </w:rPr>
        <w:t>, pese a que dicho requisito no es posible de obtener en su calidad de jubilado.</w:t>
      </w:r>
    </w:p>
    <w:p ns2:paraId="00C3D71C" ns2:textId="77777777" w:rsidR="004F4852" w:rsidRPr="002C36BE" w:rsidRDefault="004F4852" w:rsidP="004F4852">
      <w:pPr>
        <w:spacing w:after="0" w:line="240" w:lineRule="auto"/>
        <w:jc w:val="both"/>
        <w:rPr>
          <w:rFonts w:ascii="Arial Narrow" w:eastAsia="Calibri" w:hAnsi="Arial Narrow" w:cs="Arial Narrow"/>
          <w:kern w:val="0"/>
          <w:lang w:eastAsia="es-PE"/>
          <ns2:ligatures ns2:val="none"/>
        </w:rPr>
      </w:pPr>
    </w:p>
    <w:p ns2:paraId="6E5BF98E" ns2: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C36BE">
        <w:rPr>
          <w:rFonts w:ascii="Arial Narrow" w:eastAsia="Calibri" w:hAnsi="Arial Narrow" w:cs="Arial Narrow"/>
          <w:color w:val="000000"/>
          <w:kern w:val="0"/>
          <w:lang w:eastAsia="es-PE"/>
          <ns2:ligatures ns2:val="none"/>
        </w:rPr>
        <w:t xml:space="preserve">Presunta infracción al numeral 49.1. del artículo 49 y al </w:t>
      </w:r>
      <w:r w:rsidR="005B232E" w:rsidRPr="002C36BE">
        <w:rPr>
          <w:rFonts w:ascii="Arial Narrow" w:eastAsia="Calibri" w:hAnsi="Arial Narrow" w:cs="Arial Narrow"/>
          <w:color w:val="000000"/>
          <w:kern w:val="0"/>
          <w:lang w:eastAsia="es-PE"/>
          <ns2:ligatures ns2:val="none"/>
        </w:rPr>
        <w:t xml:space="preserve">literal a) del </w:t>
      </w:r>
      <w:r w:rsidR="00F86129" w:rsidRPr="002C36BE">
        <w:rPr>
          <w:rFonts w:ascii="Arial Narrow" w:eastAsia="Calibri" w:hAnsi="Arial Narrow" w:cs="Arial Narrow"/>
          <w:color w:val="000000"/>
          <w:kern w:val="0"/>
          <w:lang w:eastAsia="es-PE"/>
          <ns2:ligatures ns2:val="none"/>
        </w:rPr>
        <w:t>artículo 5</w:t>
      </w:r>
      <w:r w:rsidR="00E41F97" w:rsidRPr="002C36BE">
        <w:rPr>
          <w:rFonts w:ascii="Arial Narrow" w:eastAsia="Calibri" w:hAnsi="Arial Narrow" w:cs="Arial Narrow"/>
          <w:color w:val="000000"/>
          <w:kern w:val="0"/>
          <w:lang w:eastAsia="es-PE"/>
          <ns2:ligatures ns2:val="none"/>
        </w:rPr>
        <w:t>1</w:t>
      </w:r>
      <w:r w:rsidR="00F86129" w:rsidRPr="002C36BE">
        <w:rPr>
          <w:rFonts w:ascii="Arial Narrow" w:eastAsia="Calibri" w:hAnsi="Arial Narrow" w:cs="Arial Narrow"/>
          <w:color w:val="000000"/>
          <w:kern w:val="0"/>
          <w:lang w:eastAsia="es-PE"/>
          <ns2:ligatures ns2:val="none"/>
        </w:rPr>
        <w:t xml:space="preserve"> </w:t>
      </w:r>
      <w:r w:rsidRPr="002C36BE">
        <w:rPr>
          <w:rFonts w:ascii="Arial Narrow" w:eastAsia="Calibri" w:hAnsi="Arial Narrow" w:cs="Arial Narrow"/>
          <w:color w:val="000000"/>
          <w:kern w:val="0"/>
          <w:lang w:eastAsia="es-PE"/>
          <ns2:ligatures ns2:val="none"/>
        </w:rPr>
        <w:t xml:space="preserve">de la Ley </w:t>
      </w:r>
      <w:proofErr w:type="spellStart"/>
      <w:r w:rsidRPr="002C36BE">
        <w:rPr>
          <w:rFonts w:ascii="Arial Narrow" w:eastAsia="Calibri" w:hAnsi="Arial Narrow" w:cs="Arial Narrow"/>
          <w:color w:val="000000"/>
          <w:kern w:val="0"/>
          <w:lang w:eastAsia="es-PE"/>
          <ns2:ligatures ns2:val="none"/>
        </w:rPr>
        <w:t/>
      </w:r>
      <w:proofErr w:type="spellEnd"/>
      <w:r w:rsidRPr="002C36BE">
        <w:rPr>
          <w:rFonts w:ascii="Arial Narrow" w:eastAsia="Calibri" w:hAnsi="Arial Narrow" w:cs="Arial Narrow"/>
          <w:color w:val="000000"/>
          <w:kern w:val="0"/>
          <w:lang w:eastAsia="es-PE"/>
          <ns2:ligatures ns2: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ns2:ligatures ns2:val="none"/>
        </w:rPr>
        <w:t xml:space="preserve">, en tanto Rímac Seguros y Reaseguros S.A. habría consignado una cláusula abusiva en la </w:t>
      </w:r>
      <w:r w:rsidR="00487A65" w:rsidRPr="002C36BE">
        <w:rPr>
          <w:rFonts w:ascii="Arial Narrow" w:eastAsia="Arial Narrow" w:hAnsi="Arial Narrow" w:cs="Arial Narrow"/>
          <w:kern w:val="0"/>
          <ns2:ligatures ns2:val="none"/>
        </w:rPr>
        <w:t xml:space="preserve">Póliza </w:t>
      </w:r>
      <w:proofErr w:type="spellStart"/>
      <w:r w:rsidR="00487A65" w:rsidRPr="002C36BE">
        <w:rPr>
          <w:rFonts w:ascii="Arial Narrow" w:eastAsia="Arial Narrow" w:hAnsi="Arial Narrow" w:cs="Arial Narrow"/>
          <w:kern w:val="0"/>
          <ns2:ligatures ns2:val="none"/>
        </w:rPr>
        <w:t/>
      </w:r>
      <w:proofErr w:type="spellEnd"/>
      <w:r w:rsidR="00487A65" w:rsidRPr="002C36BE">
        <w:rPr>
          <w:rFonts w:ascii="Arial Narrow" w:eastAsia="Arial Narrow" w:hAnsi="Arial Narrow" w:cs="Arial Narrow"/>
          <w:kern w:val="0"/>
          <ns2:ligatures ns2:val="none"/>
        </w:rPr>
        <w:t xml:space="preserve"> 00010158018646900 respecto a que “</w:t>
      </w:r>
      <w:r w:rsidR="00487A65" w:rsidRPr="002C36BE">
        <w:rPr>
          <w:rFonts w:ascii="Arial Narrow" w:eastAsia="Calibri" w:hAnsi="Arial Narrow" w:cs="Arial Narrow"/>
          <w:i/>
          <w:iCs/>
          <w:kern w:val="0"/>
          <w:lang w:eastAsia="es-PE"/>
          <ns2:ligatures ns2: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ns2:ligatures ns2:val="none"/>
        </w:rPr>
        <w:t>caso de siniestros</w:t>
      </w:r>
      <w:r w:rsidR="00487A65" w:rsidRPr="00C7610D">
        <w:rPr>
          <w:rFonts w:ascii="Arial Narrow" w:eastAsia="Calibri" w:hAnsi="Arial Narrow" w:cs="Arial Narrow"/>
          <w:kern w:val="0"/>
          <w:lang w:eastAsia="es-PE"/>
          <ns2:ligatures ns2:val="none"/>
        </w:rPr>
        <w:t>”.</w:t>
      </w:r>
    </w:p>
    <w:p ns2:paraId="36CCEAE4" ns2: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ns2:ligatures ns2:val="none"/>
        </w:rPr>
      </w:pPr>
    </w:p>
    <w:p ns2:paraId="0E87824F" ns2: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7610D">
        <w:rPr>
          <w:rFonts w:ascii="Arial Narrow" w:eastAsia="Calibri" w:hAnsi="Arial Narrow" w:cs="Arial Narrow"/>
          <w:color w:val="000000"/>
          <w:kern w:val="0"/>
          <w:lang w:eastAsia="es-PE"/>
          <ns2:ligatures ns2:val="none"/>
        </w:rPr>
        <w:t xml:space="preserve">Presunta infracción al numeral 49.1. del artículo 49 y </w:t>
      </w:r>
      <w:r w:rsidR="00D028FE" w:rsidRPr="00C7610D">
        <w:rPr>
          <w:rFonts w:ascii="Arial Narrow" w:eastAsia="Calibri" w:hAnsi="Arial Narrow" w:cs="Arial Narrow"/>
          <w:color w:val="000000"/>
          <w:kern w:val="0"/>
          <w:lang w:eastAsia="es-PE"/>
          <ns2:ligatures ns2:val="none"/>
        </w:rPr>
        <w:t xml:space="preserve">al </w:t>
      </w:r>
      <w:r w:rsidR="00FF397E" w:rsidRPr="00C7610D">
        <w:rPr>
          <w:rFonts w:ascii="Arial Narrow" w:eastAsia="Calibri" w:hAnsi="Arial Narrow" w:cs="Arial Narrow"/>
          <w:color w:val="000000"/>
          <w:kern w:val="0"/>
          <w:lang w:eastAsia="es-PE"/>
          <ns2:ligatures ns2:val="none"/>
        </w:rPr>
        <w:t>literal h) del artículo</w:t>
      </w:r>
      <w:r w:rsidR="00D028FE" w:rsidRPr="00C7610D">
        <w:rPr>
          <w:rFonts w:ascii="Arial Narrow" w:eastAsia="Calibri" w:hAnsi="Arial Narrow" w:cs="Arial Narrow"/>
          <w:color w:val="000000"/>
          <w:kern w:val="0"/>
          <w:lang w:eastAsia="es-PE"/>
          <ns2:ligatures ns2:val="none"/>
        </w:rPr>
        <w:t xml:space="preserve"> 5</w:t>
      </w:r>
      <w:r w:rsidR="002778E5" w:rsidRPr="00C7610D">
        <w:rPr>
          <w:rFonts w:ascii="Arial Narrow" w:eastAsia="Calibri" w:hAnsi="Arial Narrow" w:cs="Arial Narrow"/>
          <w:color w:val="000000"/>
          <w:kern w:val="0"/>
          <w:lang w:eastAsia="es-PE"/>
          <ns2:ligatures ns2:val="none"/>
        </w:rPr>
        <w:t>0</w:t>
      </w:r>
      <w:r w:rsidR="00D028FE" w:rsidRPr="00C7610D">
        <w:rPr>
          <w:rFonts w:ascii="Arial Narrow" w:eastAsia="Calibri" w:hAnsi="Arial Narrow" w:cs="Arial Narrow"/>
          <w:color w:val="000000"/>
          <w:kern w:val="0"/>
          <w:lang w:eastAsia="es-PE"/>
          <ns2:ligatures ns2:val="none"/>
        </w:rPr>
        <w:t xml:space="preserve"> </w:t>
      </w:r>
      <w:r w:rsidRPr="00C7610D">
        <w:rPr>
          <w:rFonts w:ascii="Arial Narrow" w:eastAsia="Calibri" w:hAnsi="Arial Narrow" w:cs="Arial Narrow"/>
          <w:color w:val="000000"/>
          <w:kern w:val="0"/>
          <w:lang w:eastAsia="es-PE"/>
          <ns2:ligatures ns2:val="none"/>
        </w:rPr>
        <w:t xml:space="preserve">de la Ley </w:t>
      </w:r>
      <w:proofErr w:type="spellStart"/>
      <w:r w:rsidRPr="00C7610D">
        <w:rPr>
          <w:rFonts w:ascii="Arial Narrow" w:eastAsia="Calibri" w:hAnsi="Arial Narrow" w:cs="Arial Narrow"/>
          <w:color w:val="000000"/>
          <w:kern w:val="0"/>
          <w:lang w:eastAsia="es-PE"/>
          <ns2:ligatures ns2:val="none"/>
        </w:rPr>
        <w:t/>
      </w:r>
      <w:proofErr w:type="spellEnd"/>
      <w:r w:rsidRPr="00C7610D">
        <w:rPr>
          <w:rFonts w:ascii="Arial Narrow" w:eastAsia="Calibri" w:hAnsi="Arial Narrow" w:cs="Arial Narrow"/>
          <w:color w:val="000000"/>
          <w:kern w:val="0"/>
          <w:lang w:eastAsia="es-PE"/>
          <ns2:ligatures ns2:val="none"/>
        </w:rPr>
        <w:t xml:space="preserve"> 29571, Código de Protección y Defensa del Consumidor</w:t>
      </w:r>
      <w:r w:rsidR="003E4891" w:rsidRPr="00C7610D">
        <w:rPr>
          <w:rFonts w:ascii="Arial Narrow" w:eastAsia="Calibri" w:hAnsi="Arial Narrow" w:cs="Arial Narrow"/>
          <w:color w:val="000000"/>
          <w:kern w:val="0"/>
          <w:lang w:eastAsia="es-PE"/>
          <ns2:ligatures ns2:val="none"/>
        </w:rPr>
        <w:t xml:space="preserve">, </w:t>
      </w:r>
      <w:r w:rsidR="006C0254" w:rsidRPr="00C7610D">
        <w:rPr>
          <w:rFonts w:ascii="Arial Narrow" w:eastAsia="Times New Roman" w:hAnsi="Arial Narrow" w:cs="Times New Roman"/>
          <w:kern w:val="0"/>
          <w:shd w:val="clear" w:color="auto" w:fill="FFFFFF"/>
          <w:lang w:eastAsia="es-PE"/>
          <ns2:ligatures ns2:val="none"/>
        </w:rPr>
        <w:t xml:space="preserve">en tanto Rímac Seguros y Reaseguros S.A. habría consignado una cláusula abusiva en la </w:t>
      </w:r>
      <w:r w:rsidR="006C0254" w:rsidRPr="00C7610D">
        <w:rPr>
          <w:rFonts w:ascii="Arial Narrow" w:eastAsia="Arial Narrow" w:hAnsi="Arial Narrow" w:cs="Arial Narrow"/>
          <w:kern w:val="0"/>
          <ns2:ligatures ns2:val="none"/>
        </w:rPr>
        <w:t xml:space="preserve">Póliza </w:t>
      </w:r>
      <w:proofErr w:type="spellStart"/>
      <w:r w:rsidR="006C0254" w:rsidRPr="00C7610D">
        <w:rPr>
          <w:rFonts w:ascii="Arial Narrow" w:eastAsia="Arial Narrow" w:hAnsi="Arial Narrow" w:cs="Arial Narrow"/>
          <w:kern w:val="0"/>
          <ns2:ligatures ns2:val="none"/>
        </w:rPr>
        <w:t/>
      </w:r>
      <w:proofErr w:type="spellEnd"/>
      <w:r w:rsidR="006C0254" w:rsidRPr="00C7610D">
        <w:rPr>
          <w:rFonts w:ascii="Arial Narrow" w:eastAsia="Arial Narrow" w:hAnsi="Arial Narrow" w:cs="Arial Narrow"/>
          <w:kern w:val="0"/>
          <ns2:ligatures ns2:val="none"/>
        </w:rPr>
        <w:t xml:space="preserve"> 00010158018646900 respecto a que </w:t>
      </w:r>
      <w:r w:rsidR="006C0254" w:rsidRPr="00C7610D">
        <w:rPr>
          <w:rFonts w:ascii="Arial Narrow" w:eastAsia="Arial Narrow" w:hAnsi="Arial Narrow" w:cs="Arial Narrow"/>
          <w:i/>
          <w:iCs/>
          <w:kern w:val="0"/>
          <ns2:ligatures ns2:val="none"/>
        </w:rPr>
        <w:t xml:space="preserve">“el </w:t>
      </w:r>
      <w:r w:rsidR="006C0254" w:rsidRPr="00C7610D">
        <w:rPr>
          <w:rFonts w:ascii="Arial Narrow" w:eastAsia="Calibri" w:hAnsi="Arial Narrow" w:cs="Arial Narrow"/>
          <w:i/>
          <w:iCs/>
          <w:kern w:val="0"/>
          <w:lang w:eastAsia="es-PE"/>
          <ns2:ligatures ns2: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ns2:paraId="42E997DC" ns2:textId="77777777" w:rsidR="00BA4FA4" w:rsidRPr="004E2897" w:rsidRDefault="00BA4FA4" w:rsidP="00BA4FA4">
      <w:pPr>
        <w:spacing w:after="0" w:line="240" w:lineRule="auto"/>
        <w:jc w:val="both"/>
        <w:rPr>
          <w:rFonts w:ascii="Arial Narrow" w:eastAsia="Calibri" w:hAnsi="Arial Narrow" w:cs="Arial Narrow"/>
          <w:kern w:val="0"/>
          <w:lang w:eastAsia="es-PE"/>
          <ns2:ligatures ns2:val="none"/>
        </w:rPr>
      </w:pPr>
    </w:p>
    <w:p ns2:paraId="181D8FB4" ns2: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4FA4">
        <w:rPr>
          <w:rFonts w:ascii="Arial Narrow" w:eastAsia="Arial Narrow" w:hAnsi="Arial Narrow" w:cs="Arial Narrow"/>
          <w:kern w:val="0"/>
          <ns2:ligatures ns2:val="none"/>
        </w:rPr>
        <w:t xml:space="preserve">Presunta </w:t>
      </w:r>
      <w:r w:rsidRPr="00BA4FA4">
        <w:rPr>
          <w:rFonts w:ascii="Arial Narrow" w:eastAsia="Times New Roman" w:hAnsi="Arial Narrow" w:cs="Arial"/>
          <w:kern w:val="0"/>
          <w:shd w:val="clear" w:color="auto" w:fill="FFFFFF"/>
          <w:lang w:eastAsia="es-PE"/>
          <ns2:ligatures ns2:val="none"/>
        </w:rPr>
        <w:t>infracción al literal e) del artículo 47</w:t>
      </w:r>
      <w:r w:rsidRPr="00BA4FA4">
        <w:rPr>
          <w:rFonts w:ascii="Arial Narrow" w:eastAsia="Arial Narrow" w:hAnsi="Arial Narrow" w:cs="Arial"/>
          <w:bCs/>
          <w:color w:val="000000"/>
          <w:kern w:val="0"/>
          <w:lang w:eastAsia="es-PE"/>
          <ns2:ligatures ns2:val="none"/>
        </w:rPr>
        <w:t/>
      </w:r>
      <w:r w:rsidRPr="00BA4FA4">
        <w:rPr>
          <w:rFonts w:ascii="Arial Narrow" w:eastAsia="Times New Roman" w:hAnsi="Arial Narrow" w:cs="Arial"/>
          <w:kern w:val="0"/>
          <w:shd w:val="clear" w:color="auto" w:fill="FFFFFF"/>
          <w:lang w:eastAsia="es-PE"/>
          <ns2:ligatures ns2:val="none"/>
        </w:rPr>
        <w:t xml:space="preserve"> </w:t>
      </w:r>
      <w:r w:rsidRPr="00BA4FA4">
        <w:rPr>
          <w:rFonts w:ascii="Arial Narrow" w:eastAsia="Calibri" w:hAnsi="Arial Narrow" w:cs="Arial"/>
          <w:kern w:val="0"/>
          <ns2:ligatures ns2:val="none"/>
        </w:rPr>
        <w:t>de</w:t>
      </w:r>
      <w:r w:rsidRPr="00BA4FA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A4FA4">
        <w:rPr>
          <w:rFonts w:ascii="Arial Narrow" w:eastAsia="Arial Narrow" w:hAnsi="Arial Narrow" w:cs="Arial"/>
          <w:bCs/>
          <w:color w:val="000000"/>
          <w:kern w:val="0"/>
          <w:lang w:eastAsia="es-PE"/>
          <ns2:ligatures ns2:val="none"/>
        </w:rPr>
        <w:t xml:space="preserve">en tanto </w:t>
      </w:r>
      <w:r w:rsidRPr="00C7610D">
        <w:rPr>
          <w:rFonts w:ascii="Arial Narrow" w:eastAsia="Times New Roman" w:hAnsi="Arial Narrow" w:cs="Times New Roman"/>
          <w:kern w:val="0"/>
          <w:shd w:val="clear" w:color="auto" w:fill="FFFFFF"/>
          <w:lang w:eastAsia="es-PE"/>
          <ns2:ligatures ns2: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ns2:ligatures ns2:val="none"/>
        </w:rPr>
        <w:t>.</w:t>
      </w:r>
    </w:p>
    <w:p ns2:paraId="5BF79043" ns2:textId="77777777" w:rsidR="00DF7969" w:rsidRPr="00DF7969" w:rsidRDefault="00DF7969" w:rsidP="00DF7969">
      <w:pPr>
        <w:pStyle w:val="Prrafodelista"/>
        <w:rPr>
          <w:rFonts w:ascii="Arial Narrow" w:eastAsia="Calibri" w:hAnsi="Arial Narrow" w:cs="Arial Narrow"/>
          <w:kern w:val="0"/>
          <w:lang w:eastAsia="es-PE"/>
          <ns2:ligatures ns2:val="none"/>
        </w:rPr>
      </w:pPr>
    </w:p>
    <w:p ns2:paraId="5C1991B4" ns2: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2897">
        <w:rPr>
          <w:rFonts w:ascii="Arial Narrow" w:eastAsia="Calibri" w:hAnsi="Arial Narrow" w:cs="Arial Narrow"/>
          <w:color w:val="000000"/>
          <w:kern w:val="0"/>
          <w:lang w:eastAsia="es-PE"/>
          <ns2:ligatures ns2:val="none"/>
        </w:rPr>
        <w:lastRenderedPageBreak/>
        <w:t>Presunta</w:t>
      </w:r>
      <w:r w:rsidRPr="004E2897">
        <w:rPr>
          <w:rFonts w:ascii="Arial Narrow" w:eastAsia="Times New Roman" w:hAnsi="Arial Narrow" w:cs="Times New Roman"/>
          <w:kern w:val="0"/>
          <w:shd w:val="clear" w:color="auto" w:fill="FFFFFF"/>
          <w:lang w:eastAsia="es-PE"/>
          <ns2:ligatures ns2:val="none"/>
        </w:rPr>
        <w:t xml:space="preserve"> infracción a</w:t>
      </w:r>
      <w:r>
        <w:rPr>
          <w:rFonts w:ascii="Arial Narrow" w:eastAsia="Times New Roman" w:hAnsi="Arial Narrow" w:cs="Times New Roman"/>
          <w:kern w:val="0"/>
          <w:shd w:val="clear" w:color="auto" w:fill="FFFFFF"/>
          <w:lang w:eastAsia="es-PE"/>
          <ns2:ligatures ns2:val="none"/>
        </w:rPr>
        <w:t xml:space="preserve">l </w:t>
      </w:r>
      <w:r w:rsidRPr="00EF210F">
        <w:rPr>
          <w:rFonts w:ascii="Arial Narrow" w:eastAsia="Arial Narrow" w:hAnsi="Arial Narrow" w:cs="Arial Narrow"/>
          <w:kern w:val="0"/>
          <ns2:ligatures ns2:val="none"/>
        </w:rPr>
        <w:t>artículo 1, numeral 1, literal b) y al artículo 2</w:t>
      </w:r>
      <w:r>
        <w:rPr>
          <w:rFonts w:ascii="Arial Narrow" w:eastAsia="Arial Narrow" w:hAnsi="Arial Narrow" w:cs="Arial Narrow"/>
          <w:kern w:val="0"/>
          <ns2:ligatures ns2:val="none"/>
        </w:rPr>
        <w:t xml:space="preserve"> </w:t>
      </w:r>
      <w:r w:rsidRPr="004E2897">
        <w:rPr>
          <w:rFonts w:ascii="Arial Narrow" w:eastAsia="Calibri" w:hAnsi="Arial Narrow" w:cs="Arial Narrow"/>
          <w:kern w:val="0"/>
          <w:lang w:eastAsia="es-PE"/>
          <ns2:ligatures ns2:val="none"/>
        </w:rPr>
        <w:t xml:space="preserve">de </w:t>
      </w:r>
      <w:r w:rsidRPr="004E289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ns2:ligatures ns2: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ns2:ligatures ns2:val="none"/>
        </w:rPr>
        <w:t>, pese a tener los documentos con cargo de recepción</w:t>
      </w:r>
      <w:r>
        <w:rPr>
          <w:rFonts w:ascii="Arial Narrow" w:eastAsia="Times New Roman" w:hAnsi="Arial Narrow" w:cs="Arial"/>
          <w:color w:val="000000"/>
          <w:kern w:val="0"/>
          <w:lang w:val="es-ES" w:eastAsia="es-ES"/>
          <ns2:ligatures ns2:val="none"/>
        </w:rPr>
        <w:t xml:space="preserve">. </w:t>
      </w:r>
    </w:p>
    <w:p ns2:paraId="16004FE1" ns2:textId="77777777" w:rsidR="006C0254" w:rsidRPr="00BA4FA4" w:rsidRDefault="006C0254" w:rsidP="00BA4FA4">
      <w:pPr>
        <w:spacing w:after="0" w:line="240" w:lineRule="auto"/>
        <w:jc w:val="both"/>
        <w:rPr>
          <w:rFonts w:ascii="Arial Narrow" w:eastAsia="Calibri" w:hAnsi="Arial Narrow" w:cs="Arial Narrow"/>
          <w:kern w:val="0"/>
          <w:lang w:eastAsia="es-PE"/>
          <ns2:ligatures ns2:val="none"/>
        </w:rPr>
      </w:pPr>
    </w:p>
    <w:p ns2:paraId="634A0D61" ns2:textId="68E2766A" w:rsidR="00E60CD7" w:rsidRPr="0026598E" w:rsidRDefault="00E60CD7" w:rsidP="00561B12">
      <w:pPr>
        <w:spacing w:line="240" w:lineRule="auto"/>
        <w:contextualSpacing/>
        <w:jc w:val="both"/>
        <w:rPr>
          <w:rFonts w:ascii="Arial Narrow" w:eastAsia="Calibri" w:hAnsi="Arial Narrow" w:cs="Arial"/>
          <w:kern w:val="0"/>
          <ns2:ligatures ns2:val="none"/>
        </w:rPr>
      </w:pPr>
      <w:r w:rsidRPr="004E2897">
        <w:rPr>
          <w:rFonts w:ascii="Arial Narrow" w:eastAsia="Arial Narrow" w:hAnsi="Arial Narrow" w:cs="Arial Narrow"/>
          <w:b/>
          <w:color w:val="000000"/>
          <w:kern w:val="0"/>
          <w:lang w:eastAsia="es-PE"/>
          <ns2:ligatures ns2:val="none"/>
        </w:rPr>
        <w:t>SEGUNDO:</w:t>
      </w:r>
      <w:r w:rsidRPr="004E28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ns2:ligatures ns2:val="none"/>
        </w:rPr>
        <w:t xml:space="preserve">del </w:t>
      </w:r>
      <w:r w:rsidR="00D92805" w:rsidRPr="004E2897">
        <w:rPr>
          <w:rFonts w:ascii="Arial Narrow" w:eastAsia="Times New Roman" w:hAnsi="Arial Narrow" w:cs="Arial"/>
          <w:color w:val="000000"/>
          <w:kern w:val="0"/>
          <w:lang w:val="es-ES" w:eastAsia="es-ES"/>
          <ns2:ligatures ns2:val="none"/>
        </w:rPr>
        <w:t>29 de setiembre de 2025, complementado mediante escrito del 10 de octubre de 2025</w:t>
      </w:r>
      <w:r w:rsidRPr="004E2897">
        <w:rPr>
          <w:rFonts w:ascii="Arial Narrow" w:eastAsia="Calibri" w:hAnsi="Arial Narrow" w:cs="Arial"/>
          <w:kern w:val="0"/>
          <ns2:ligatures ns2:val="none"/>
        </w:rPr>
        <w:t>.</w:t>
      </w:r>
    </w:p>
    <w:p ns2:paraId="2AF03E3F" ns2: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p>
    <w:p ns2:paraId="6D15F6EA" ns2:textId="62C6B857" w:rsidR="00E60CD7" w:rsidRDefault="00E60CD7" w:rsidP="00561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0619E9" w:rsidRPr="000619E9">
        <w:rPr>
          <w:rFonts w:ascii="Arial Narrow" w:eastAsia="Times New Roman" w:hAnsi="Arial Narrow" w:cs="Arial"/>
          <w:color w:val="000000"/>
          <w:kern w:val="0"/>
          <w:lang w:val="es-ES" w:eastAsia="es-ES"/>
          <ns2:ligatures ns2: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ns2:ligatures ns2:val="none"/>
        </w:rPr>
        <w:t>ii</w:t>
      </w:r>
      <w:proofErr w:type="spellEnd"/>
      <w:r w:rsidR="000619E9" w:rsidRPr="000619E9">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ns2:ligatures ns2:val="none"/>
        </w:rPr>
        <w:t>iii</w:t>
      </w:r>
      <w:proofErr w:type="spellEnd"/>
      <w:r w:rsidR="000619E9" w:rsidRPr="000619E9">
        <w:rPr>
          <w:rFonts w:ascii="Arial Narrow" w:eastAsia="Times New Roman" w:hAnsi="Arial Narrow" w:cs="Arial"/>
          <w:color w:val="000000"/>
          <w:kern w:val="0"/>
          <w:lang w:val="es-ES" w:eastAsia="es-ES"/>
          <ns2:ligatures ns2: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ns2:ligatures ns2:val="none"/>
        </w:rPr>
        <w:t xml:space="preserve"> y, (</w:t>
      </w:r>
      <w:proofErr w:type="spellStart"/>
      <w:r w:rsidR="00055200">
        <w:rPr>
          <w:rFonts w:ascii="Arial Narrow" w:eastAsia="Times New Roman" w:hAnsi="Arial Narrow" w:cs="Arial"/>
          <w:color w:val="000000"/>
          <w:kern w:val="0"/>
          <w:lang w:val="es-ES" w:eastAsia="es-ES"/>
          <ns2:ligatures ns2:val="none"/>
        </w:rPr>
        <w:t>iv</w:t>
      </w:r>
      <w:proofErr w:type="spellEnd"/>
      <w:r w:rsidR="00055200">
        <w:rPr>
          <w:rFonts w:ascii="Arial Narrow" w:eastAsia="Times New Roman" w:hAnsi="Arial Narrow" w:cs="Arial"/>
          <w:color w:val="000000"/>
          <w:kern w:val="0"/>
          <w:lang w:val="es-ES" w:eastAsia="es-ES"/>
          <ns2:ligatures ns2:val="none"/>
        </w:rPr>
        <w:t>)</w:t>
      </w:r>
      <w:r w:rsidR="000619E9" w:rsidRPr="000619E9">
        <w:rPr>
          <w:rFonts w:ascii="Arial Narrow" w:eastAsia="Times New Roman" w:hAnsi="Arial Narrow" w:cs="Arial"/>
          <w:color w:val="000000"/>
          <w:kern w:val="0"/>
          <w:lang w:val="es-ES" w:eastAsia="es-ES"/>
          <ns2:ligatures ns2:val="none"/>
        </w:rPr>
        <w:t xml:space="preserve"> presentar los medios </w:t>
      </w:r>
      <w:r w:rsidR="000619E9" w:rsidRPr="000619E9">
        <w:rPr>
          <w:rFonts w:ascii="Arial Narrow" w:eastAsia="Times New Roman" w:hAnsi="Arial Narrow" w:cs="Arial"/>
          <w:color w:val="000000"/>
          <w:kern w:val="0"/>
          <w:lang w:val="es-ES" w:eastAsia="es-ES"/>
          <ns2:ligatures ns2: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ns2:ligatures ns2:val="none"/>
        </w:rPr>
        <w:t>.</w:t>
      </w:r>
    </w:p>
    <w:p ns2:paraId="7EAE58BA" ns2:textId="77777777" w:rsidR="00E60CD7" w:rsidRDefault="00E60CD7" w:rsidP="00561B12">
      <w:pPr>
        <w:spacing w:after="0" w:line="240" w:lineRule="auto"/>
        <w:jc w:val="both"/>
        <w:rPr>
          <w:rFonts w:ascii="Arial Narrow" w:eastAsia="Times New Roman" w:hAnsi="Arial Narrow" w:cs="Arial"/>
          <w:color w:val="000000"/>
          <w:kern w:val="0"/>
          <w:lang w:val="es-ES" w:eastAsia="es-ES"/>
          <ns2:ligatures ns2:val="none"/>
        </w:rPr>
      </w:pPr>
    </w:p>
    <w:p ns2:paraId="018EE32A" ns2: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67C11" w:rsidRPr="00567C11">
        <w:rPr>
          <w:rFonts w:ascii="Arial Narrow" w:eastAsia="Times New Roman" w:hAnsi="Arial Narrow" w:cs="Arial"/>
          <w:color w:val="000000"/>
          <w:kern w:val="0"/>
          <w:lang w:val="es-ES" w:eastAsia="es-ES"/>
          <ns2:ligatures ns2:val="none"/>
        </w:rPr>
        <w:t>(i) presentar una copia debidamente suscrita de</w:t>
      </w:r>
      <w:r w:rsidR="00BA4FA4">
        <w:rPr>
          <w:rFonts w:ascii="Arial Narrow" w:eastAsia="Times New Roman" w:hAnsi="Arial Narrow" w:cs="Arial"/>
          <w:color w:val="000000"/>
          <w:kern w:val="0"/>
          <w:lang w:val="es-ES" w:eastAsia="es-ES"/>
          <ns2:ligatures ns2:val="none"/>
        </w:rPr>
        <w:t xml:space="preserve">l Certificado </w:t>
      </w:r>
      <w:r w:rsidR="00567C11" w:rsidRPr="00567C11">
        <w:rPr>
          <w:rFonts w:ascii="Arial Narrow" w:eastAsia="Times New Roman" w:hAnsi="Arial Narrow" w:cs="Arial"/>
          <w:color w:val="000000"/>
          <w:kern w:val="0"/>
          <w:lang w:val="es-ES" w:eastAsia="es-ES"/>
          <ns2:ligatures ns2:val="none"/>
        </w:rPr>
        <w:t>del Seguro de desgravamen materia de denuncia; y, (</w:t>
      </w:r>
      <w:proofErr w:type="spellStart"/>
      <w:r w:rsidR="00567C11" w:rsidRPr="00567C11">
        <w:rPr>
          <w:rFonts w:ascii="Arial Narrow" w:eastAsia="Times New Roman" w:hAnsi="Arial Narrow" w:cs="Arial"/>
          <w:color w:val="000000"/>
          <w:kern w:val="0"/>
          <w:lang w:val="es-ES" w:eastAsia="es-ES"/>
          <ns2:ligatures ns2:val="none"/>
        </w:rPr>
        <w:t>ii</w:t>
      </w:r>
      <w:proofErr w:type="spellEnd"/>
      <w:r w:rsidR="00567C11" w:rsidRPr="00567C1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61B12">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61B12">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0AEE">
        <w:rPr>
          <w:rFonts w:ascii="Arial Narrow" w:hAnsi="Arial Narrow" w:cs="Arial"/>
          <w:bCs/>
          <w:spacing w:val="-3"/>
          <w:kern w:val="0"/>
          <ns2:ligatures ns2:val="none"/>
        </w:rPr>
        <w:t/>
      </w:r>
      <w:r w:rsidR="00A70AEE" w:rsidRPr="00A70AEE">
        <w:rPr>
          <w:rFonts w:ascii="Arial Narrow" w:hAnsi="Arial Narrow" w:cs="Arial"/>
          <w:bCs/>
          <w:spacing w:val="-3"/>
          <w:kern w:val="0"/>
          <ns2:ligatures ns2:val="none"/>
        </w:rPr>
        <w:t/>
      </w:r>
      <w:r w:rsidRPr="00A70AEE">
        <w:rPr>
          <w:rFonts w:ascii="Arial Narrow" w:hAnsi="Arial Narrow" w:cs="Arial"/>
          <w:bCs/>
          <w:spacing w:val="-3"/>
          <w:kern w:val="0"/>
          <ns2:ligatures ns2:val="none"/>
        </w:rPr>
        <w:t xml:space="preserve"/>
      </w:r>
      <w:r w:rsidR="00A70AEE" w:rsidRPr="00A70AEE">
        <w:rPr>
          <w:rFonts w:ascii="Arial Narrow" w:hAnsi="Arial Narrow" w:cs="Arial"/>
          <w:bCs/>
          <w:spacing w:val="-3"/>
          <w:kern w:val="0"/>
          <ns2:ligatures ns2:val="none"/>
        </w:rPr>
        <w:t xml:space="preserve"/>
      </w:r>
      <w:r w:rsidR="00A70AEE" w:rsidRPr="00FA62E0">
        <w:rPr>
          <w:rFonts w:ascii="Arial Narrow" w:hAnsi="Arial Narrow" w:cs="Arial"/>
          <w:bCs/>
          <w:spacing w:val="-3"/>
          <w:kern w:val="0"/>
          <ns2:ligatures ns2:val="none"/>
        </w:rPr>
        <w:t/>
      </w:r>
      <w:r w:rsidR="00E67E21">
        <w:rPr>
          <w:rFonts w:ascii="Arial Narrow" w:hAnsi="Arial Narrow" w:cs="Arial"/>
          <w:bCs/>
          <w:spacing w:val="-3"/>
          <w:kern w:val="0"/>
          <ns2:ligatures ns2: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ns2:ligatures ns2: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561B12">
      <w:pPr>
        <w:suppressAutoHyphens/>
        <w:spacing w:after="0" w:line="240" w:lineRule="auto"/>
        <w:jc w:val="both"/>
        <w:rPr>
          <w:rFonts w:ascii="Arial Narrow" w:hAnsi="Arial Narrow" w:cs="Arial"/>
        </w:rPr>
      </w:pPr>
    </w:p>
    <w:p ns2:paraId="12E923CD" ns2: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Default="00E60CD7" w:rsidP="00561B12">
      <w:pPr>
        <w:suppressAutoHyphens/>
        <w:spacing w:after="0" w:line="240" w:lineRule="auto"/>
        <w:jc w:val="both"/>
        <w:rPr>
          <w:rFonts w:ascii="Arial Narrow" w:hAnsi="Arial Narrow" w:cs="Arial"/>
          <w:b/>
          <w:spacing w:val="-3"/>
          <w:kern w:val="0"/>
          <ns2:ligatures ns2:val="none"/>
        </w:rPr>
      </w:pPr>
    </w:p>
    <w:p ns2:paraId="13FF9B66" ns2: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561B12">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vertAlign w:val="superscript"/>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vertAlign w:val="superscript"/>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vertAlign w:val="superscript"/>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