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1AF49F0C" w:rsidR="00E60CD7" w:rsidRPr="00824491" w:rsidRDefault="00E60CD7" w:rsidP="00E60CD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r>
      <w:r w:rsidRPr="00824491">
        <w:rPr>
          <w:rFonts w:ascii="Arial Narrow" w:eastAsia="Arial Narrow" w:hAnsi="Arial Narrow" w:cs="Arial Narrow"/>
          <w:b/>
          <w:color w:val="000000"/>
          <w:kern w:val="0"/>
          <w:lang w:eastAsia="es-PE"/>
          <ns2:ligatures ns2:val="none"/>
        </w:rPr>
        <w:t>:</w:t>
      </w:r>
      <w:r w:rsidRPr="00824491">
        <w:rPr>
          <w:rFonts w:ascii="Arial Narrow" w:eastAsia="Arial Narrow" w:hAnsi="Arial Narrow" w:cs="Arial Narrow"/>
          <w:b/>
          <w:color w:val="000000"/>
          <w:kern w:val="0"/>
          <w:lang w:eastAsia="es-PE"/>
          <ns2:ligatures ns2:val="none"/>
        </w:rPr>
        <w:tab/>
      </w:r>
      <w:r w:rsidR="00824491" w:rsidRPr="00824491">
        <w:rPr>
          <w:rFonts w:ascii="Arial Narrow" w:eastAsia="Times New Roman" w:hAnsi="Arial Narrow" w:cs="Times New Roman"/>
          <w:b/>
          <w:bCs/>
          <w:color w:val="000000"/>
          <w:kern w:val="0"/>
          <w:shd w:val="clear" w:color="auto" w:fill="FFFFFF"/>
          <w:lang w:eastAsia="es-PE"/>
          <ns2:ligatures ns2:val="none"/>
        </w:rPr>
        <w:t>1496-2025/CC1</w:t>
      </w:r>
    </w:p>
    <w:p ns2:paraId="174737B6" ns2:textId="05A72756" w:rsidR="00E60CD7" w:rsidRPr="00824491"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 xml:space="preserve">DENUNCIANTE:[DENUNCIANTE] (SEÑORA [APELLIDO])</w:t>
      </w:r>
      <w:r w:rsidRPr="00824491">
        <w:rPr>
          <w:rFonts w:ascii="Arial Narrow" w:eastAsia="Arial Narrow" w:hAnsi="Arial Narrow" w:cs="Arial Narrow"/>
          <w:b/>
          <w:color w:val="000000"/>
          <w:kern w:val="0"/>
          <w:lang w:eastAsia="es-PE"/>
          <ns2:ligatures ns2:val="none"/>
        </w:rPr>
        <w:tab/>
        <w:t/>
      </w:r>
      <w:r w:rsidRPr="00824491">
        <w:rPr>
          <w:rFonts w:ascii="Arial Narrow" w:eastAsia="Arial Narrow" w:hAnsi="Arial Narrow" w:cs="Arial Narrow"/>
          <w:b/>
          <w:color w:val="000000"/>
          <w:kern w:val="0"/>
          <w:lang w:eastAsia="es-PE"/>
          <ns2:ligatures ns2:val="none"/>
        </w:rPr>
        <w:tab/>
      </w:r>
      <w:bookmarkStart w:id="1" w:name="_Hlk205285257"/>
      <w:r w:rsidR="00995E9F" w:rsidRPr="00995E9F">
        <w:rPr>
          <w:rFonts w:ascii="Arial Narrow" w:eastAsia="Arial Narrow" w:hAnsi="Arial Narrow" w:cs="Arial Narrow"/>
          <w:b/>
          <w:color w:val="000000"/>
          <w:kern w:val="0"/>
          <w:lang w:eastAsia="es-PE"/>
          <ns2:ligatures ns2:val="none"/>
        </w:rPr>
        <w:t/>
      </w:r>
      <w:r w:rsidR="00995E9F">
        <w:rPr>
          <w:rFonts w:ascii="Arial Narrow" w:eastAsia="Arial Narrow" w:hAnsi="Arial Narrow" w:cs="Arial Narrow"/>
          <w:b/>
          <w:color w:val="000000"/>
          <w:kern w:val="0"/>
          <w:lang w:eastAsia="es-PE"/>
          <ns2:ligatures ns2:val="none"/>
        </w:rPr>
        <w:t/>
      </w:r>
      <w:r w:rsidR="00995E9F" w:rsidRPr="00995E9F">
        <w:rPr>
          <w:rFonts w:ascii="Arial Narrow" w:eastAsia="Arial Narrow" w:hAnsi="Arial Narrow" w:cs="Arial Narrow"/>
          <w:b/>
          <w:color w:val="000000"/>
          <w:kern w:val="0"/>
          <w:lang w:eastAsia="es-PE"/>
          <ns2:ligatures ns2:val="none"/>
        </w:rPr>
        <w:t/>
      </w:r>
      <w:r w:rsidR="00995E9F">
        <w:rPr>
          <w:rFonts w:ascii="Arial Narrow" w:eastAsia="Arial Narrow" w:hAnsi="Arial Narrow" w:cs="Arial Narrow"/>
          <w:b/>
          <w:color w:val="000000"/>
          <w:kern w:val="0"/>
          <w:lang w:eastAsia="es-PE"/>
          <ns2:ligatures ns2:val="none"/>
        </w:rPr>
        <w:t/>
      </w:r>
      <w:r w:rsidR="00995E9F" w:rsidRPr="00995E9F">
        <w:rPr>
          <w:rFonts w:ascii="Arial Narrow" w:eastAsia="Arial Narrow" w:hAnsi="Arial Narrow" w:cs="Arial Narrow"/>
          <w:b/>
          <w:color w:val="000000"/>
          <w:kern w:val="0"/>
          <w:lang w:eastAsia="es-PE"/>
          <ns2:ligatures ns2:val="none"/>
        </w:rPr>
        <w:t/>
      </w:r>
      <w:r w:rsidR="00995E9F" w:rsidRPr="00995E9F">
        <w:rPr>
          <w:rFonts w:ascii="Arial Narrow" w:eastAsia="Arial Narrow" w:hAnsi="Arial Narrow" w:cs="Arial Narrow"/>
          <w:b/>
          <w:color w:val="000000"/>
          <w:kern w:val="0"/>
          <w:lang w:eastAsia="es-PE"/>
          <ns2:ligatures ns2:val="none"/>
        </w:rPr>
        <w:t xml:space="preserve"/>
      </w:r>
      <w:bookmarkEnd w:id="1"/>
      <w:r w:rsidRPr="00824491">
        <w:rPr>
          <w:rFonts w:ascii="Arial Narrow" w:eastAsia="Arial Narrow" w:hAnsi="Arial Narrow" w:cs="Arial Narrow"/>
          <w:b/>
          <w:color w:val="000000"/>
          <w:kern w:val="0"/>
          <w:lang w:eastAsia="es-PE"/>
          <ns2:ligatures ns2:val="none"/>
        </w:rPr>
        <w:t/>
      </w:r>
      <w:r w:rsidR="00995E9F" w:rsidRPr="00995E9F">
        <w:rPr>
          <w:rFonts w:ascii="Arial Narrow" w:eastAsia="Arial Narrow" w:hAnsi="Arial Narrow" w:cs="Arial Narrow"/>
          <w:b/>
          <w:color w:val="000000"/>
          <w:kern w:val="0"/>
          <w:lang w:eastAsia="es-PE"/>
          <ns2:ligatures ns2:val="none"/>
        </w:rPr>
        <w:t/>
      </w:r>
      <w:r w:rsidRPr="00824491">
        <w:rPr>
          <w:rFonts w:ascii="Arial Narrow" w:eastAsia="Arial Narrow" w:hAnsi="Arial Narrow" w:cs="Arial Narrow"/>
          <w:b/>
          <w:color w:val="000000"/>
          <w:kern w:val="0"/>
          <w:lang w:eastAsia="es-PE"/>
          <ns2:ligatures ns2:val="none"/>
        </w:rPr>
        <w:t/>
      </w:r>
    </w:p>
    <w:p ns2:paraId="223101EF" ns2:textId="5BDAFD28" w:rsidR="00E60CD7" w:rsidRPr="00824491"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DENUNCIADOS</w:t>
      </w:r>
      <w:r w:rsidRPr="00824491">
        <w:rPr>
          <w:rFonts w:ascii="Arial Narrow" w:eastAsia="Arial Narrow" w:hAnsi="Arial Narrow" w:cs="Arial Narrow"/>
          <w:b/>
          <w:color w:val="000000"/>
          <w:kern w:val="0"/>
          <w:lang w:eastAsia="es-PE"/>
          <ns2:ligatures ns2:val="none"/>
        </w:rPr>
        <w:tab/>
        <w:t>:</w:t>
      </w:r>
      <w:r w:rsidRPr="00824491">
        <w:rPr>
          <w:rFonts w:ascii="Arial Narrow" w:eastAsia="Arial Narrow" w:hAnsi="Arial Narrow" w:cs="Arial Narrow"/>
          <w:b/>
          <w:color w:val="000000"/>
          <w:kern w:val="0"/>
          <w:lang w:eastAsia="es-PE"/>
          <ns2:ligatures ns2:val="none"/>
        </w:rPr>
        <w:tab/>
      </w:r>
      <w:r w:rsidR="00824491" w:rsidRPr="00824491">
        <w:rPr>
          <w:rFonts w:ascii="Arial Narrow" w:eastAsia="Arial Narrow" w:hAnsi="Arial Narrow" w:cs="Arial Narrow"/>
          <w:b/>
          <w:color w:val="000000"/>
          <w:kern w:val="0"/>
          <w:lang w:eastAsia="es-PE"/>
          <ns2:ligatures ns2:val="none"/>
        </w:rPr>
        <w:t xml:space="preserve">BANCO AGROPECUARIO S.A. </w:t>
      </w:r>
      <w:r w:rsidRPr="00824491">
        <w:rPr>
          <w:rFonts w:ascii="Arial Narrow" w:eastAsia="Arial Narrow" w:hAnsi="Arial Narrow" w:cs="Arial Narrow"/>
          <w:b/>
          <w:color w:val="000000"/>
          <w:kern w:val="0"/>
          <w:lang w:eastAsia="es-PE"/>
          <ns2:ligatures ns2:val="none"/>
        </w:rPr>
        <w:t>(</w:t>
      </w:r>
      <w:r w:rsidR="00824491" w:rsidRPr="00824491">
        <w:rPr>
          <w:rFonts w:ascii="Arial Narrow" w:eastAsia="Arial Narrow" w:hAnsi="Arial Narrow" w:cs="Arial Narrow"/>
          <w:b/>
          <w:color w:val="000000"/>
          <w:kern w:val="0"/>
          <w:lang w:eastAsia="es-PE"/>
          <ns2:ligatures ns2:val="none"/>
        </w:rPr>
        <w:t>BANCO</w:t>
      </w:r>
      <w:r w:rsidRPr="00824491">
        <w:rPr>
          <w:rFonts w:ascii="Arial Narrow" w:eastAsia="Arial Narrow" w:hAnsi="Arial Narrow" w:cs="Arial Narrow"/>
          <w:b/>
          <w:color w:val="000000"/>
          <w:kern w:val="0"/>
          <w:lang w:eastAsia="es-PE"/>
          <ns2:ligatures ns2:val="none"/>
        </w:rPr>
        <w:t xml:space="preserve">) </w:t>
      </w:r>
    </w:p>
    <w:p ns2:paraId="4D23E5DF" ns2:textId="36C640DE" w:rsidR="00E60CD7" w:rsidRPr="00824491"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ab/>
      </w:r>
      <w:r w:rsidRPr="00824491">
        <w:rPr>
          <w:rFonts w:ascii="Arial Narrow" w:eastAsia="Arial Narrow" w:hAnsi="Arial Narrow" w:cs="Arial Narrow"/>
          <w:b/>
          <w:color w:val="000000"/>
          <w:kern w:val="0"/>
          <w:lang w:eastAsia="es-PE"/>
          <ns2:ligatures ns2:val="none"/>
        </w:rPr>
        <w:tab/>
      </w:r>
      <w:r w:rsidR="00824491" w:rsidRPr="00824491">
        <w:rPr>
          <w:rFonts w:ascii="Arial Narrow" w:eastAsia="Arial Narrow" w:hAnsi="Arial Narrow" w:cs="Arial Narrow"/>
          <w:b/>
          <w:color w:val="000000"/>
          <w:kern w:val="0"/>
          <w:lang w:eastAsia="es-PE"/>
          <ns2:ligatures ns2:val="none"/>
        </w:rPr>
        <w:t>PROTECTA S.A. COMPAÑ</w:t>
      </w:r>
      <w:r w:rsidR="00A0775B">
        <w:rPr>
          <w:rFonts w:ascii="Arial Narrow" w:eastAsia="Arial Narrow" w:hAnsi="Arial Narrow" w:cs="Arial Narrow"/>
          <w:b/>
          <w:color w:val="000000"/>
          <w:kern w:val="0"/>
          <w:lang w:eastAsia="es-PE"/>
          <ns2:ligatures ns2:val="none"/>
        </w:rPr>
        <w:t>Í</w:t>
      </w:r>
      <w:r w:rsidR="00824491" w:rsidRPr="00824491">
        <w:rPr>
          <w:rFonts w:ascii="Arial Narrow" w:eastAsia="Arial Narrow" w:hAnsi="Arial Narrow" w:cs="Arial Narrow"/>
          <w:b/>
          <w:color w:val="000000"/>
          <w:kern w:val="0"/>
          <w:lang w:eastAsia="es-PE"/>
          <ns2:ligatures ns2:val="none"/>
        </w:rPr>
        <w:t>A DE SEGUROS Y REASEGUROS</w:t>
      </w:r>
      <w:r w:rsidRPr="00824491">
        <w:rPr>
          <w:rFonts w:ascii="Arial Narrow" w:eastAsia="Arial Narrow" w:hAnsi="Arial Narrow" w:cs="Arial Narrow"/>
          <w:b/>
          <w:color w:val="000000"/>
          <w:kern w:val="0"/>
          <w:lang w:eastAsia="es-PE"/>
          <ns2:ligatures ns2:val="none"/>
        </w:rPr>
        <w:t xml:space="preserve"> (</w:t>
      </w:r>
      <w:r w:rsidR="00824491" w:rsidRPr="00824491">
        <w:rPr>
          <w:rFonts w:ascii="Arial Narrow" w:eastAsia="Arial Narrow" w:hAnsi="Arial Narrow" w:cs="Arial Narrow"/>
          <w:b/>
          <w:color w:val="000000"/>
          <w:kern w:val="0"/>
          <w:lang w:eastAsia="es-PE"/>
          <ns2:ligatures ns2:val="none"/>
        </w:rPr>
        <w:t>PROTECTA</w:t>
      </w:r>
      <w:r w:rsidRPr="00824491">
        <w:rPr>
          <w:rFonts w:ascii="Arial Narrow" w:eastAsia="Arial Narrow" w:hAnsi="Arial Narrow" w:cs="Arial Narrow"/>
          <w:b/>
          <w:color w:val="000000"/>
          <w:kern w:val="0"/>
          <w:lang w:eastAsia="es-PE"/>
          <ns2:ligatures ns2:val="none"/>
        </w:rPr>
        <w:t>)</w:t>
      </w:r>
    </w:p>
    <w:p ns2:paraId="753670C1" ns2:textId="77777777" w:rsidR="00E60CD7" w:rsidRPr="00824491"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MATERIAS</w:t>
      </w:r>
      <w:r w:rsidRPr="00824491">
        <w:rPr>
          <w:rFonts w:ascii="Arial Narrow" w:eastAsia="Arial Narrow" w:hAnsi="Arial Narrow" w:cs="Arial Narrow"/>
          <w:b/>
          <w:color w:val="000000"/>
          <w:kern w:val="0"/>
          <w:lang w:eastAsia="es-PE"/>
          <ns2:ligatures ns2:val="none"/>
        </w:rPr>
        <w:tab/>
        <w:t xml:space="preserve">: </w:t>
      </w:r>
      <w:r w:rsidRPr="00824491">
        <w:rPr>
          <w:rFonts w:ascii="Arial Narrow" w:eastAsia="Arial Narrow" w:hAnsi="Arial Narrow" w:cs="Arial Narrow"/>
          <w:b/>
          <w:color w:val="000000"/>
          <w:kern w:val="0"/>
          <w:lang w:eastAsia="es-PE"/>
          <ns2:ligatures ns2:val="none"/>
        </w:rPr>
        <w:tab/>
        <w:t>ADMISIÓN A TRÁMITE</w:t>
      </w:r>
    </w:p>
    <w:p ns2:paraId="449086A9" ns2:textId="77777777" w:rsidR="00E60CD7" w:rsidRPr="00824491"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824491"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824491">
        <w:rPr>
          <w:rFonts w:ascii="Arial Narrow" w:eastAsia="Arial Narrow" w:hAnsi="Arial Narrow" w:cs="Arial Narrow"/>
          <w:b/>
          <w:color w:val="000000"/>
          <w:kern w:val="0"/>
          <w:lang w:eastAsia="es-PE"/>
          <ns2:ligatures ns2:val="none"/>
        </w:rPr>
        <w:t xml:space="preserve">RESOLUCIÓN </w:t>
      </w:r>
      <w:r w:rsidRPr="00824491">
        <w:rPr>
          <w:rFonts w:ascii="Arial Narrow" w:eastAsia="Arial Narrow" w:hAnsi="Arial Narrow" w:cs="Arial Narrow"/>
          <w:b/>
          <w:color w:val="000000"/>
          <w:kern w:val="0"/>
          <w:lang w:eastAsia="es-PE"/>
          <ns2:ligatures ns2:val="none"/>
        </w:rPr>
        <w:tab/>
        <w:t>:</w:t>
      </w:r>
      <w:r w:rsidRPr="00824491">
        <w:rPr>
          <w:rFonts w:ascii="Arial Narrow" w:eastAsia="Arial Narrow" w:hAnsi="Arial Narrow" w:cs="Arial Narrow"/>
          <w:b/>
          <w:color w:val="000000"/>
          <w:kern w:val="0"/>
          <w:lang w:eastAsia="es-PE"/>
          <ns2:ligatures ns2:val="none"/>
        </w:rPr>
        <w:tab/>
        <w:t>1</w:t>
      </w:r>
    </w:p>
    <w:p ns2:paraId="26BE4AD0" ns2:textId="77777777" w:rsidR="00E60CD7" w:rsidRPr="00824491"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4AD61D3B"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824491">
        <w:rPr>
          <w:rFonts w:ascii="Arial Narrow" w:eastAsia="Times New Roman" w:hAnsi="Arial Narrow" w:cs="Times New Roman"/>
          <w:color w:val="000000"/>
          <w:kern w:val="0"/>
          <w:shd w:val="clear" w:color="auto" w:fill="FFFFFF"/>
          <w:lang w:eastAsia="es-PE"/>
          <ns2:ligatures ns2:val="none"/>
        </w:rPr>
        <w:t xml:space="preserve">Lima, </w:t>
      </w:r>
      <w:r w:rsidR="000A25BB">
        <w:rPr>
          <w:rFonts w:ascii="Arial Narrow" w:eastAsia="Times New Roman" w:hAnsi="Arial Narrow" w:cs="Times New Roman"/>
          <w:color w:val="000000"/>
          <w:kern w:val="0"/>
          <w:shd w:val="clear" w:color="auto" w:fill="FFFFFF"/>
          <w:lang w:eastAsia="es-PE"/>
          <ns2:ligatures ns2:val="none"/>
        </w:rPr>
        <w:t xml:space="preserve">4 de agosto de 2025</w:t>
      </w:r>
      <w:r w:rsidRPr="00824491">
        <w:rPr>
          <w:rFonts w:ascii="Arial Narrow" w:eastAsia="Times New Roman" w:hAnsi="Arial Narrow" w:cs="Times New Roman"/>
          <w:color w:val="000000"/>
          <w:kern w:val="0"/>
          <w:shd w:val="clear" w:color="auto" w:fill="FFFFFF"/>
          <w:lang w:eastAsia="es-PE"/>
          <ns2:ligatures ns2:val="none"/>
        </w:rPr>
        <w:t xml:space="preserve"/>
      </w:r>
      <w:r w:rsidR="00FC2286">
        <w:rPr>
          <w:rFonts w:ascii="Arial Narrow" w:eastAsia="Times New Roman" w:hAnsi="Arial Narrow" w:cs="Times New Roman"/>
          <w:color w:val="000000"/>
          <w:kern w:val="0"/>
          <w:shd w:val="clear" w:color="auto" w:fill="FFFFFF"/>
          <w:lang w:eastAsia="es-PE"/>
          <ns2:ligatures ns2:val="none"/>
        </w:rPr>
        <w:t xml:space="preserve"/>
      </w:r>
      <w:r w:rsidRPr="00824491">
        <w:rPr>
          <w:rFonts w:ascii="Arial Narrow" w:eastAsia="Times New Roman" w:hAnsi="Arial Narrow" w:cs="Times New Roman"/>
          <w:color w:val="000000"/>
          <w:kern w:val="0"/>
          <w:shd w:val="clear" w:color="auto" w:fill="FFFFFF"/>
          <w:lang w:eastAsia="es-PE"/>
          <ns2:ligatures ns2:val="none"/>
        </w:rPr>
        <w:t xml:space="preserve"/>
      </w:r>
    </w:p>
    <w:p ns2:paraId="1EF3C256" ns2: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5ECFCB1A" ns2:textId="48A2D8AB" w:rsidR="00E60CD7" w:rsidRPr="00E94F5F"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551920">
        <w:rPr>
          <w:rFonts w:ascii="Arial Narrow" w:eastAsia="Times New Roman" w:hAnsi="Arial Narrow" w:cs="Arial"/>
          <w:color w:val="000000"/>
          <w:kern w:val="0"/>
          <w:lang w:val="es-ES" w:eastAsia="es-ES"/>
          <ns2:ligatures ns2:val="none"/>
        </w:rPr>
        <w:t xml:space="preserve">Mediante la denuncia del 13 de marzo de 2025, subsanada mediante escrito del 09 de junio de 2025, la señora [APELLIDO] denunció al Banco y a Protecta por presuntas infracciones a la Ley 29571, Código de Protección y Defensa del Consumidor (en adelante, Código), señalando lo siguiente:</w:t>
      </w:r>
      <w:r w:rsidR="00A0775B" w:rsidRPr="00551920">
        <w:rPr>
          <w:rFonts w:ascii="Arial Narrow" w:eastAsia="Times New Roman" w:hAnsi="Arial Narrow" w:cs="Arial"/>
          <w:color w:val="000000"/>
          <w:kern w:val="0"/>
          <w:lang w:val="es-ES" w:eastAsia="es-ES"/>
          <ns2:ligatures ns2:val="none"/>
        </w:rPr>
        <w:t/>
      </w:r>
      <w:r w:rsidRPr="00551920">
        <w:rPr>
          <w:rStyle w:val="Refdenotaalpie"/>
          <w:rFonts w:ascii="Arial Narrow" w:eastAsia="Times New Roman" w:hAnsi="Arial Narrow" w:cs="Times New Roman"/>
          <w:color w:val="000000"/>
          <w:kern w:val="0"/>
          <w:vertAlign w:val="superscript"/>
          <w:lang w:val="es-ES" w:eastAsia="es-ES"/>
          <ns2:ligatures ns2:val="none"/>
        </w:rPr>
        <w:footnoteReference w:id="1"/>
      </w:r>
      <w:r w:rsidRPr="00551920">
        <w:rPr>
          <w:rFonts w:ascii="Arial Narrow" w:eastAsia="Times New Roman" w:hAnsi="Arial Narrow" w:cs="Arial"/>
          <w:color w:val="000000"/>
          <w:kern w:val="0"/>
          <w:lang w:val="es-ES" w:eastAsia="es-ES"/>
          <ns2:ligatures ns2:val="none"/>
        </w:rPr>
        <w:t xml:space="preserve"/>
      </w:r>
      <w:r w:rsidR="00A0775B" w:rsidRPr="00551920">
        <w:rPr>
          <w:rFonts w:ascii="Arial Narrow" w:eastAsia="Times New Roman" w:hAnsi="Arial Narrow" w:cs="Arial"/>
          <w:color w:val="000000"/>
          <w:kern w:val="0"/>
          <w:lang w:val="es-ES" w:eastAsia="es-ES"/>
          <ns2:ligatures ns2:val="none"/>
        </w:rPr>
        <w:t/>
      </w:r>
      <w:r w:rsidRPr="00551920">
        <w:rPr>
          <w:rFonts w:ascii="Arial Narrow" w:eastAsia="Calibri" w:hAnsi="Arial Narrow" w:cs="Arial"/>
          <w:kern w:val="0"/>
          <ns2:ligatures ns2:val="none"/>
        </w:rPr>
        <w:t xml:space="preserve"/>
      </w:r>
      <w:r w:rsidR="006C6839" w:rsidRPr="006C6839">
        <w:rPr>
          <w:rFonts w:ascii="Arial Narrow" w:eastAsia="Calibri" w:hAnsi="Arial Narrow" w:cs="Arial"/>
          <w:kern w:val="0"/>
          <ns2:ligatures ns2:val="none"/>
        </w:rPr>
        <w:t xml:space="preserve"/>
      </w:r>
      <w:r w:rsidR="00D8182F">
        <w:rPr>
          <w:rFonts w:ascii="Arial Narrow" w:eastAsia="Calibri" w:hAnsi="Arial Narrow" w:cs="Arial"/>
          <w:kern w:val="0"/>
          <ns2:ligatures ns2:val="none"/>
        </w:rPr>
        <w:t/>
      </w:r>
      <w:r w:rsidR="00D8182F" w:rsidRPr="00D8182F">
        <w:rPr>
          <w:rFonts w:ascii="Arial Narrow" w:eastAsia="Calibri" w:hAnsi="Arial Narrow" w:cs="Arial"/>
          <w:kern w:val="0"/>
          <ns2:ligatures ns2:val="none"/>
        </w:rPr>
        <w:t xml:space="preserve"/>
      </w:r>
      <w:r w:rsidRPr="00E94F5F">
        <w:rPr>
          <w:rFonts w:ascii="Arial Narrow" w:eastAsia="Calibri" w:hAnsi="Arial Narrow" w:cs="Arial"/>
          <w:kern w:val="0"/>
          <ns2:ligatures ns2:val="none"/>
        </w:rPr>
        <w:t/>
      </w:r>
      <w:r w:rsidRPr="00E94F5F">
        <w:rPr>
          <w:rFonts w:ascii="Arial Narrow" w:eastAsia="Times New Roman" w:hAnsi="Arial Narrow" w:cs="Arial"/>
          <w:color w:val="000000"/>
          <w:kern w:val="0"/>
          <w:lang w:val="es-ES" w:eastAsia="es-ES"/>
          <ns2:ligatures ns2:val="none"/>
        </w:rPr>
        <w:t/>
      </w:r>
      <w:r w:rsidR="00A374DA" w:rsidRPr="00E94F5F">
        <w:rPr>
          <w:rFonts w:ascii="Arial Narrow" w:eastAsia="Times New Roman" w:hAnsi="Arial Narrow" w:cs="Arial"/>
          <w:color w:val="000000"/>
          <w:kern w:val="0"/>
          <w:lang w:val="es-ES" w:eastAsia="es-ES"/>
          <ns2:ligatures ns2:val="none"/>
        </w:rPr>
        <w:t xml:space="preserve"/>
      </w:r>
      <w:r w:rsidR="00551920" w:rsidRPr="00E94F5F">
        <w:rPr>
          <w:rFonts w:ascii="Arial Narrow" w:eastAsia="Times New Roman" w:hAnsi="Arial Narrow" w:cs="Arial"/>
          <w:color w:val="000000"/>
          <w:kern w:val="0"/>
          <w:lang w:val="es-ES" w:eastAsia="es-ES"/>
          <ns2:ligatures ns2:val="none"/>
        </w:rPr>
        <w:t xml:space="preserve"/>
      </w:r>
      <w:r w:rsidR="00584874" w:rsidRPr="00E94F5F">
        <w:rPr>
          <w:rFonts w:ascii="Arial Narrow" w:eastAsia="Times New Roman" w:hAnsi="Arial Narrow" w:cs="Arial"/>
          <w:color w:val="000000"/>
          <w:kern w:val="0"/>
          <w:lang w:val="es-ES" w:eastAsia="es-ES"/>
          <ns2:ligatures ns2:val="none"/>
        </w:rPr>
        <w:t xml:space="preserve"/>
      </w:r>
      <w:proofErr w:type="spellStart"/>
      <w:r w:rsidR="00551920" w:rsidRPr="00E94F5F">
        <w:rPr>
          <w:rFonts w:ascii="Arial Narrow" w:eastAsia="Times New Roman" w:hAnsi="Arial Narrow" w:cs="Arial"/>
          <w:color w:val="000000"/>
          <w:kern w:val="0"/>
          <w:lang w:val="es-ES" w:eastAsia="es-ES"/>
          <ns2:ligatures ns2:val="none"/>
        </w:rPr>
        <w:t/>
      </w:r>
      <w:proofErr w:type="spellEnd"/>
      <w:r w:rsidR="00551920" w:rsidRPr="00E94F5F">
        <w:rPr>
          <w:rFonts w:ascii="Arial Narrow" w:eastAsia="Times New Roman" w:hAnsi="Arial Narrow" w:cs="Arial"/>
          <w:color w:val="000000"/>
          <w:kern w:val="0"/>
          <w:lang w:val="es-ES" w:eastAsia="es-ES"/>
          <ns2:ligatures ns2:val="none"/>
        </w:rPr>
        <w:t xml:space="preserve"/>
      </w:r>
      <w:r w:rsidRPr="00E94F5F">
        <w:rPr>
          <w:rFonts w:ascii="Arial Narrow" w:eastAsia="Times New Roman" w:hAnsi="Arial Narrow" w:cs="Arial"/>
          <w:color w:val="000000"/>
          <w:kern w:val="0"/>
          <w:lang w:val="es-ES" w:eastAsia="es-ES"/>
          <ns2:ligatures ns2:val="none"/>
        </w:rPr>
        <w:t/>
      </w:r>
      <w:r w:rsidRPr="00E94F5F">
        <w:rPr>
          <w:rStyle w:val="Refdenotaalpie"/>
          <w:rFonts w:ascii="Arial Narrow" w:eastAsia="Times New Roman" w:hAnsi="Arial Narrow" w:cs="Times New Roman"/>
          <w:color w:val="000000"/>
          <w:kern w:val="0"/>
          <w:vertAlign w:val="superscript"/>
          <w:lang w:val="es-ES" w:eastAsia="es-ES"/>
          <ns2:ligatures ns2:val="none"/>
        </w:rPr>
        <w:footnoteReference w:id="2"/>
      </w:r>
      <w:r w:rsidRPr="00E94F5F">
        <w:rPr>
          <w:rFonts w:ascii="Arial Narrow" w:eastAsia="Times New Roman" w:hAnsi="Arial Narrow" w:cs="Arial"/>
          <w:color w:val="000000"/>
          <w:kern w:val="0"/>
          <w:lang w:val="es-ES" w:eastAsia="es-ES"/>
          <ns2:ligatures ns2:val="none"/>
        </w:rPr>
        <w:t xml:space="preserve"/>
      </w:r>
      <w:r w:rsidRPr="00E94F5F">
        <w:rPr>
          <w:rFonts w:ascii="Arial Narrow" w:eastAsia="Times New Roman" w:hAnsi="Arial Narrow" w:cs="Arial"/>
          <w:bCs/>
          <w:color w:val="000000"/>
          <w:kern w:val="0"/>
          <w:lang w:val="es-ES" w:eastAsia="es-ES"/>
          <ns2:ligatures ns2:val="none"/>
        </w:rPr>
        <w:t/>
      </w:r>
    </w:p>
    <w:p ns2:paraId="64AF7FDB" ns2:textId="77777777" w:rsidR="00E60CD7" w:rsidRPr="00E94F5F" w:rsidRDefault="00E60CD7" w:rsidP="00E60CD7">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78F5B60" ns2:textId="20033A1B" w:rsidR="00102138" w:rsidRPr="00E94F5F" w:rsidRDefault="00102138" w:rsidP="00E60CD7">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E94F5F">
        <w:rPr>
          <w:rFonts w:ascii="Arial Narrow" w:eastAsia="Times New Roman" w:hAnsi="Arial Narrow" w:cs="Arial"/>
          <w:color w:val="000000"/>
          <w:kern w:val="0"/>
          <w:lang w:eastAsia="es-ES"/>
          <ns2:ligatures ns2:val="none"/>
        </w:rPr>
        <w:t xml:space="preserve">El 24 de diciembre de 2013, el señor [APELLIDO] [APELLIDO] Cornejo (en adelante, el causante), obtuvo un crédito denominado “Crédito Renovación Café 103xxxxxx409” desembolsado por el Banco. Asociado a dicho crédito, contrató con Protecta el Seguro de desgravamen - Póliza 166-112629409 (en adelante, “Seguro de Desgravamen principal”). </w:t>
      </w:r>
      <w:r w:rsidR="00834EA1" w:rsidRPr="00E94F5F">
        <w:rPr>
          <w:rFonts w:ascii="Arial Narrow" w:eastAsia="Times New Roman" w:hAnsi="Arial Narrow" w:cs="Arial"/>
          <w:color w:val="000000"/>
          <w:kern w:val="0"/>
          <w:lang w:eastAsia="es-ES"/>
          <ns2:ligatures ns2:val="none"/>
        </w:rPr>
        <w:t xml:space="preserve"/>
      </w:r>
      <w:r w:rsidRPr="00E94F5F">
        <w:rPr>
          <w:rFonts w:ascii="Arial Narrow" w:eastAsia="Times New Roman" w:hAnsi="Arial Narrow" w:cs="Arial"/>
          <w:color w:val="000000"/>
          <w:kern w:val="0"/>
          <w:lang w:eastAsia="es-ES"/>
          <ns2:ligatures ns2:val="none"/>
        </w:rPr>
        <w:t xml:space="preserve"/>
      </w:r>
      <w:r w:rsidR="00AF16A0">
        <w:rPr>
          <w:rFonts w:ascii="Arial Narrow" w:eastAsia="Times New Roman" w:hAnsi="Arial Narrow" w:cs="Arial"/>
          <w:color w:val="000000"/>
          <w:kern w:val="0"/>
          <w:lang w:eastAsia="es-ES"/>
          <ns2:ligatures ns2:val="none"/>
        </w:rPr>
        <w:t xml:space="preserve"/>
      </w:r>
      <w:r w:rsidR="00AF16A0" w:rsidRPr="00E94F5F">
        <w:rPr>
          <w:rFonts w:ascii="Arial Narrow" w:eastAsia="Times New Roman" w:hAnsi="Arial Narrow" w:cs="Arial"/>
          <w:color w:val="000000"/>
          <w:kern w:val="0"/>
          <w:lang w:eastAsia="es-ES"/>
          <ns2:ligatures ns2:val="none"/>
        </w:rPr>
        <w:t xml:space="preserve"/>
      </w:r>
      <w:r w:rsidR="00AF16A0">
        <w:rPr>
          <w:rFonts w:ascii="Arial Narrow" w:eastAsia="Times New Roman" w:hAnsi="Arial Narrow" w:cs="Arial"/>
          <w:color w:val="000000"/>
          <w:kern w:val="0"/>
          <w:lang w:eastAsia="es-ES"/>
          <ns2:ligatures ns2:val="none"/>
        </w:rPr>
        <w:t/>
      </w:r>
      <w:r w:rsidRPr="00E94F5F">
        <w:rPr>
          <w:rFonts w:ascii="Arial Narrow" w:eastAsia="Times New Roman" w:hAnsi="Arial Narrow" w:cs="Arial"/>
          <w:color w:val="000000"/>
          <w:kern w:val="0"/>
          <w:lang w:eastAsia="es-ES"/>
          <ns2:ligatures ns2:val="none"/>
        </w:rPr>
        <w:t xml:space="preserve"/>
      </w:r>
      <w:r w:rsidR="009C3F2C" w:rsidRPr="00E94F5F">
        <w:rPr>
          <w:rFonts w:ascii="Arial Narrow" w:eastAsia="Times New Roman" w:hAnsi="Arial Narrow" w:cs="Arial"/>
          <w:color w:val="000000"/>
          <w:kern w:val="0"/>
          <w:lang w:eastAsia="es-ES"/>
          <ns2:ligatures ns2:val="none"/>
        </w:rPr>
        <w:t xml:space="preserve"/>
      </w:r>
      <w:r w:rsidRPr="00E94F5F">
        <w:rPr>
          <w:rFonts w:ascii="Arial Narrow" w:eastAsia="Times New Roman" w:hAnsi="Arial Narrow" w:cs="Arial"/>
          <w:color w:val="000000"/>
          <w:kern w:val="0"/>
          <w:lang w:eastAsia="es-ES"/>
          <ns2:ligatures ns2:val="none"/>
        </w:rPr>
        <w:t/>
      </w:r>
      <w:r w:rsidR="009C3F2C" w:rsidRPr="00E94F5F">
        <w:rPr>
          <w:rFonts w:ascii="Arial Narrow" w:eastAsia="Times New Roman" w:hAnsi="Arial Narrow" w:cs="Arial"/>
          <w:color w:val="000000"/>
          <w:kern w:val="0"/>
          <w:lang w:eastAsia="es-ES"/>
          <ns2:ligatures ns2:val="none"/>
        </w:rPr>
        <w:t/>
      </w:r>
      <w:r w:rsidRPr="00E94F5F">
        <w:rPr>
          <w:rFonts w:ascii="Arial Narrow" w:eastAsia="Times New Roman" w:hAnsi="Arial Narrow" w:cs="Arial"/>
          <w:color w:val="000000"/>
          <w:kern w:val="0"/>
          <w:lang w:eastAsia="es-ES"/>
          <ns2:ligatures ns2:val="none"/>
        </w:rPr>
        <w:t xml:space="preserve"/>
      </w:r>
      <w:proofErr w:type="spellStart"/>
      <w:r w:rsidRPr="00E94F5F">
        <w:rPr>
          <w:rFonts w:ascii="Arial Narrow" w:eastAsia="Times New Roman" w:hAnsi="Arial Narrow" w:cs="Arial"/>
          <w:color w:val="000000"/>
          <w:kern w:val="0"/>
          <w:lang w:eastAsia="es-ES"/>
          <ns2:ligatures ns2:val="none"/>
        </w:rPr>
        <w:t/>
      </w:r>
      <w:proofErr w:type="spellEnd"/>
      <w:r w:rsidRPr="00E94F5F">
        <w:rPr>
          <w:rFonts w:ascii="Arial Narrow" w:eastAsia="Times New Roman" w:hAnsi="Arial Narrow" w:cs="Arial"/>
          <w:color w:val="000000"/>
          <w:kern w:val="0"/>
          <w:lang w:eastAsia="es-ES"/>
          <ns2:ligatures ns2:val="none"/>
        </w:rPr>
        <w:t xml:space="preserve"/>
      </w:r>
    </w:p>
    <w:p ns2:paraId="5AF74E8A" ns2:textId="77777777" w:rsidR="00102138" w:rsidRPr="00E94F5F" w:rsidRDefault="00102138" w:rsidP="00102138">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3BC8E57A" ns2:textId="755496DA" w:rsidR="00E60CD7" w:rsidRPr="00E94F5F" w:rsidRDefault="00102138" w:rsidP="00E60CD7">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E94F5F">
        <w:rPr>
          <w:rFonts w:ascii="Arial Narrow" w:eastAsia="Times New Roman" w:hAnsi="Arial Narrow" w:cs="Arial"/>
          <w:color w:val="000000"/>
          <w:kern w:val="0"/>
          <w:lang w:eastAsia="es-ES"/>
          <ns2:ligatures ns2:val="none"/>
        </w:rPr>
        <w:t xml:space="preserve">El 1 de abril de 2016, </w:t>
      </w:r>
      <w:r w:rsidR="00834EA1" w:rsidRPr="00E94F5F">
        <w:rPr>
          <w:rFonts w:ascii="Arial Narrow" w:eastAsia="Times New Roman" w:hAnsi="Arial Narrow" w:cs="Arial"/>
          <w:color w:val="000000"/>
          <w:kern w:val="0"/>
          <w:lang w:eastAsia="es-ES"/>
          <ns2:ligatures ns2:val="none"/>
        </w:rPr>
        <w:t xml:space="preserve">su causante </w:t>
      </w:r>
      <w:r w:rsidRPr="00E94F5F">
        <w:rPr>
          <w:rFonts w:ascii="Arial Narrow" w:eastAsia="Times New Roman" w:hAnsi="Arial Narrow" w:cs="Arial"/>
          <w:color w:val="000000"/>
          <w:kern w:val="0"/>
          <w:lang w:eastAsia="es-ES"/>
          <ns2:ligatures ns2:val="none"/>
        </w:rPr>
        <w:t xml:space="preserve">contrató un segundo crédito </w:t>
      </w:r>
      <w:r w:rsidR="0044401B">
        <w:rPr>
          <w:rFonts w:ascii="Arial Narrow" w:eastAsia="Times New Roman" w:hAnsi="Arial Narrow" w:cs="Arial"/>
          <w:color w:val="000000"/>
          <w:kern w:val="0"/>
          <w:lang w:eastAsia="es-ES"/>
          <ns2:ligatures ns2:val="none"/>
        </w:rPr>
        <w:t xml:space="preserve">con el Banco </w:t>
      </w:r>
      <w:r w:rsidRPr="00E94F5F">
        <w:rPr>
          <w:rFonts w:ascii="Arial Narrow" w:eastAsia="Times New Roman" w:hAnsi="Arial Narrow" w:cs="Arial"/>
          <w:color w:val="000000"/>
          <w:kern w:val="0"/>
          <w:lang w:eastAsia="es-ES"/>
          <ns2:ligatures ns2:val="none"/>
        </w:rPr>
        <w:t>identificado como “Crédito Renovación Café 103xxxxxx747”. Este crédito fue asociado a</w:t>
      </w:r>
      <w:r w:rsidR="00834EA1" w:rsidRPr="00E94F5F">
        <w:rPr>
          <w:rFonts w:ascii="Arial Narrow" w:eastAsia="Times New Roman" w:hAnsi="Arial Narrow" w:cs="Arial"/>
          <w:color w:val="000000"/>
          <w:kern w:val="0"/>
          <w:lang w:eastAsia="es-ES"/>
          <ns2:ligatures ns2:val="none"/>
        </w:rPr>
        <w:t xml:space="preserve">l Seguro de desgravamen - Póliza </w:t>
      </w:r>
      <w:r w:rsidRPr="00E94F5F">
        <w:rPr>
          <w:rFonts w:ascii="Arial Narrow" w:eastAsia="Times New Roman" w:hAnsi="Arial Narrow" w:cs="Arial"/>
          <w:color w:val="000000"/>
          <w:kern w:val="0"/>
          <w:lang w:eastAsia="es-ES"/>
          <ns2:ligatures ns2:val="none"/>
        </w:rPr>
        <w:t xml:space="preserve">166-127012747 </w:t>
      </w:r>
      <w:r w:rsidR="0044401B">
        <w:rPr>
          <w:rFonts w:ascii="Arial Narrow" w:eastAsia="Times New Roman" w:hAnsi="Arial Narrow" w:cs="Arial"/>
          <w:color w:val="000000"/>
          <w:kern w:val="0"/>
          <w:lang w:eastAsia="es-ES"/>
          <ns2:ligatures ns2:val="none"/>
        </w:rPr>
        <w:t>emitido</w:t>
      </w:r>
      <w:r w:rsidR="00834EA1" w:rsidRPr="00E94F5F">
        <w:rPr>
          <w:rFonts w:ascii="Arial Narrow" w:eastAsia="Times New Roman" w:hAnsi="Arial Narrow" w:cs="Arial"/>
          <w:color w:val="000000"/>
          <w:kern w:val="0"/>
          <w:lang w:eastAsia="es-ES"/>
          <ns2:ligatures ns2:val="none"/>
        </w:rPr>
        <w:t xml:space="preserve"> con </w:t>
      </w:r>
      <w:proofErr w:type="spellStart"/>
      <w:r w:rsidR="00834EA1" w:rsidRPr="00E94F5F">
        <w:rPr>
          <w:rFonts w:ascii="Arial Narrow" w:eastAsia="Times New Roman" w:hAnsi="Arial Narrow" w:cs="Arial"/>
          <w:color w:val="000000"/>
          <w:kern w:val="0"/>
          <w:lang w:eastAsia="es-ES"/>
          <ns2:ligatures ns2:val="none"/>
        </w:rPr>
        <w:t>Protecta</w:t>
      </w:r>
      <w:proofErr w:type="spellEnd"/>
      <w:r w:rsidR="00834EA1" w:rsidRPr="00E94F5F">
        <w:rPr>
          <w:rFonts w:ascii="Arial Narrow" w:eastAsia="Times New Roman" w:hAnsi="Arial Narrow" w:cs="Arial"/>
          <w:color w:val="000000"/>
          <w:kern w:val="0"/>
          <w:lang w:eastAsia="es-ES"/>
          <ns2:ligatures ns2:val="none"/>
        </w:rPr>
        <w:t xml:space="preserve"> </w:t>
      </w:r>
      <w:r w:rsidRPr="00E94F5F">
        <w:rPr>
          <w:rFonts w:ascii="Arial Narrow" w:eastAsia="Times New Roman" w:hAnsi="Arial Narrow" w:cs="Arial"/>
          <w:color w:val="000000"/>
          <w:kern w:val="0"/>
          <w:lang w:eastAsia="es-ES"/>
          <ns2:ligatures ns2:val="none"/>
        </w:rPr>
        <w:t>(en adelante, “Seguro de Desgravamen adicional”), cuya vigencia inició el 12 de abril de 2016</w:t>
      </w:r>
      <w:r w:rsidR="00E60CD7" w:rsidRPr="00E94F5F">
        <w:rPr>
          <w:rFonts w:ascii="Arial Narrow" w:eastAsia="Times New Roman" w:hAnsi="Arial Narrow" w:cs="Arial"/>
          <w:color w:val="000000"/>
          <w:kern w:val="0"/>
          <w:lang w:eastAsia="es-ES"/>
          <ns2:ligatures ns2:val="none"/>
        </w:rPr>
        <w:t>.</w:t>
      </w:r>
    </w:p>
    <w:p ns2:paraId="3801DEB5" ns2:textId="77777777" w:rsidR="000B4F14" w:rsidRPr="00E94F5F" w:rsidRDefault="000B4F14" w:rsidP="000B4F14">
      <w:pPr>
        <w:pStyle w:val="Prrafodelista"/>
        <w:rPr>
          <w:rFonts w:ascii="Arial Narrow" w:eastAsia="Times New Roman" w:hAnsi="Arial Narrow" w:cs="Arial"/>
          <w:color w:val="000000"/>
          <w:kern w:val="0"/>
          <w:lang w:eastAsia="es-ES"/>
          <ns2:ligatures ns2:val="none"/>
        </w:rPr>
      </w:pPr>
    </w:p>
    <w:p ns2:paraId="47919B5B" ns2:textId="148C061F" w:rsidR="000B4F14" w:rsidRPr="00E94F5F" w:rsidRDefault="000B4F14" w:rsidP="00E60CD7">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E94F5F">
        <w:rPr>
          <w:rFonts w:ascii="Arial Narrow" w:eastAsia="Times New Roman" w:hAnsi="Arial Narrow" w:cs="Arial"/>
          <w:color w:val="000000"/>
          <w:kern w:val="0"/>
          <w:lang w:eastAsia="es-ES"/>
          <ns2:ligatures ns2:val="none"/>
        </w:rPr>
        <w:t xml:space="preserve">Durante la vigencia de los referidos créditos, su causante asumió el pago de las cuotas conforme a los cronogramas establecidos, incluyendo el pago </w:t>
      </w:r>
      <w:r w:rsidR="00051D33">
        <w:rPr>
          <w:rFonts w:ascii="Arial Narrow" w:eastAsia="Times New Roman" w:hAnsi="Arial Narrow" w:cs="Arial"/>
          <w:color w:val="000000"/>
          <w:kern w:val="0"/>
          <w:lang w:eastAsia="es-ES"/>
          <ns2:ligatures ns2:val="none"/>
        </w:rPr>
        <w:t>de los</w:t>
      </w:r>
      <w:r w:rsidRPr="00E94F5F">
        <w:rPr>
          <w:rFonts w:ascii="Arial Narrow" w:eastAsia="Times New Roman" w:hAnsi="Arial Narrow" w:cs="Arial"/>
          <w:color w:val="000000"/>
          <w:kern w:val="0"/>
          <w:lang w:eastAsia="es-ES"/>
          <ns2:ligatures ns2:val="none"/>
        </w:rPr>
        <w:t xml:space="preserve"> seguro</w:t>
      </w:r>
      <w:r w:rsidR="00051D33">
        <w:rPr>
          <w:rFonts w:ascii="Arial Narrow" w:eastAsia="Times New Roman" w:hAnsi="Arial Narrow" w:cs="Arial"/>
          <w:color w:val="000000"/>
          <w:kern w:val="0"/>
          <w:lang w:eastAsia="es-ES"/>
          <ns2:ligatures ns2:val="none"/>
        </w:rPr>
        <w:t>s</w:t>
      </w:r>
      <w:r w:rsidRPr="00E94F5F">
        <w:rPr>
          <w:rFonts w:ascii="Arial Narrow" w:eastAsia="Times New Roman" w:hAnsi="Arial Narrow" w:cs="Arial"/>
          <w:color w:val="000000"/>
          <w:kern w:val="0"/>
          <w:lang w:eastAsia="es-ES"/>
          <ns2:ligatures ns2:val="none"/>
        </w:rPr>
        <w:t xml:space="preserve"> de desgravamen. Las últimas cuotas fueron abonadas el 4 de junio de 2018 y el 27 de agosto de 2019, según se detalla en los cronogramas de pago emitidos por la entidad financiera.</w:t>
      </w:r>
      <w:r w:rsidR="00EF0DB2">
        <w:rPr>
          <w:rFonts w:ascii="Arial Narrow" w:eastAsia="Times New Roman" w:hAnsi="Arial Narrow" w:cs="Arial"/>
          <w:color w:val="000000"/>
          <w:kern w:val="0"/>
          <w:lang w:eastAsia="es-ES"/>
          <ns2:ligatures ns2:val="none"/>
        </w:rPr>
        <w:t xml:space="preserve"> </w:t>
      </w:r>
    </w:p>
    <w:p ns2:paraId="251848E5" ns2:textId="77777777" w:rsidR="00E60CD7" w:rsidRPr="00E94F5F" w:rsidRDefault="00E60CD7" w:rsidP="00E60CD7">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0C266960" ns2:textId="3DE62AEF" w:rsidR="00E94F5F" w:rsidRDefault="00051D33" w:rsidP="00E94F5F">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M</w:t>
      </w:r>
      <w:r w:rsidRPr="00E94F5F">
        <w:rPr>
          <w:rFonts w:ascii="Arial Narrow" w:eastAsia="Times New Roman" w:hAnsi="Arial Narrow" w:cs="Arial"/>
          <w:color w:val="000000"/>
          <w:kern w:val="0"/>
          <w:lang w:eastAsia="es-ES"/>
          <ns2:ligatures ns2:val="none"/>
        </w:rPr>
        <w:t>ediante la Resolución Ministerial 0059-2020-MINAGRI</w:t>
      </w:r>
      <w:r w:rsidR="00E94F5F" w:rsidRPr="00E94F5F">
        <w:rPr>
          <w:rFonts w:ascii="Arial Narrow" w:eastAsia="Times New Roman" w:hAnsi="Arial Narrow" w:cs="Arial"/>
          <w:color w:val="000000"/>
          <w:kern w:val="0"/>
          <w:lang w:eastAsia="es-ES"/>
          <ns2:ligatures ns2:val="none"/>
        </w:rPr>
        <w:t>, el Banco reestructuró el cronograma de pagos de los créditos otorgados, en cumplimiento con lo instruido por el Ministerio de Desarrollo Agrario y</w:t>
      </w:r>
      <w:r>
        <w:rPr>
          <w:rFonts w:ascii="Arial Narrow" w:eastAsia="Times New Roman" w:hAnsi="Arial Narrow" w:cs="Arial"/>
          <w:color w:val="000000"/>
          <w:kern w:val="0"/>
          <w:lang w:eastAsia="es-ES"/>
          <ns2:ligatures ns2:val="none"/>
        </w:rPr>
        <w:t xml:space="preserve"> Riego</w:t>
      </w:r>
      <w:r w:rsidR="00E60CD7" w:rsidRPr="00E94F5F">
        <w:rPr>
          <w:rFonts w:ascii="Arial Narrow" w:eastAsia="Times New Roman" w:hAnsi="Arial Narrow" w:cs="Arial"/>
          <w:color w:val="000000"/>
          <w:kern w:val="0"/>
          <w:lang w:eastAsia="es-ES"/>
          <ns2:ligatures ns2:val="none"/>
        </w:rPr>
        <w:t>.</w:t>
      </w:r>
    </w:p>
    <w:p ns2:paraId="38A52CD1" ns2:textId="77777777" w:rsidR="00E94F5F" w:rsidRPr="00E94F5F" w:rsidRDefault="00E94F5F" w:rsidP="00E94F5F">
      <w:pPr>
        <w:pStyle w:val="Prrafodelista"/>
        <w:rPr>
          <w:rFonts w:ascii="Arial Narrow" w:eastAsia="Times New Roman" w:hAnsi="Arial Narrow" w:cs="Arial"/>
          <w:color w:val="000000"/>
          <w:kern w:val="0"/>
          <w:lang w:eastAsia="es-ES"/>
          <ns2:ligatures ns2:val="none"/>
        </w:rPr>
      </w:pPr>
    </w:p>
    <w:p ns2:paraId="7832709D" ns2:textId="0CA28D1A" w:rsidR="00E60CD7" w:rsidRDefault="00E94F5F" w:rsidP="00E94F5F">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Posteriormente, e</w:t>
      </w:r>
      <w:r w:rsidRPr="00E94F5F">
        <w:rPr>
          <w:rFonts w:ascii="Arial Narrow" w:eastAsia="Times New Roman" w:hAnsi="Arial Narrow" w:cs="Arial"/>
          <w:color w:val="000000"/>
          <w:kern w:val="0"/>
          <w:lang w:eastAsia="es-ES"/>
          <ns2:ligatures ns2:val="none"/>
        </w:rPr>
        <w:t xml:space="preserve">l 28 de febrero de 2024, falleció </w:t>
      </w:r>
      <w:r>
        <w:rPr>
          <w:rFonts w:ascii="Arial Narrow" w:eastAsia="Times New Roman" w:hAnsi="Arial Narrow" w:cs="Arial"/>
          <w:color w:val="000000"/>
          <w:kern w:val="0"/>
          <w:lang w:eastAsia="es-ES"/>
          <ns2:ligatures ns2:val="none"/>
        </w:rPr>
        <w:t>su</w:t>
      </w:r>
      <w:r w:rsidRPr="00E94F5F">
        <w:rPr>
          <w:rFonts w:ascii="Arial Narrow" w:eastAsia="Times New Roman" w:hAnsi="Arial Narrow" w:cs="Arial"/>
          <w:color w:val="000000"/>
          <w:kern w:val="0"/>
          <w:lang w:eastAsia="es-ES"/>
          <ns2:ligatures ns2:val="none"/>
        </w:rPr>
        <w:t xml:space="preserve"> causante por causas naturales, en </w:t>
      </w:r>
      <w:r w:rsidR="00E3473F">
        <w:rPr>
          <w:rFonts w:ascii="Arial Narrow" w:eastAsia="Times New Roman" w:hAnsi="Arial Narrow" w:cs="Arial"/>
          <w:color w:val="000000"/>
          <w:kern w:val="0"/>
          <w:lang w:eastAsia="es-ES"/>
          <ns2:ligatures ns2:val="none"/>
        </w:rPr>
        <w:t>un</w:t>
      </w:r>
      <w:r w:rsidRPr="00E94F5F">
        <w:rPr>
          <w:rFonts w:ascii="Arial Narrow" w:eastAsia="Times New Roman" w:hAnsi="Arial Narrow" w:cs="Arial"/>
          <w:color w:val="000000"/>
          <w:kern w:val="0"/>
          <w:lang w:eastAsia="es-ES"/>
          <ns2:ligatures ns2:val="none"/>
        </w:rPr>
        <w:t xml:space="preserve"> </w:t>
      </w:r>
      <w:r w:rsidR="00E3473F">
        <w:rPr>
          <w:rFonts w:ascii="Arial Narrow" w:eastAsia="Times New Roman" w:hAnsi="Arial Narrow" w:cs="Arial"/>
          <w:color w:val="000000"/>
          <w:kern w:val="0"/>
          <w:lang w:eastAsia="es-ES"/>
          <ns2:ligatures ns2:val="none"/>
        </w:rPr>
        <w:t>e</w:t>
      </w:r>
      <w:r w:rsidRPr="00E94F5F">
        <w:rPr>
          <w:rFonts w:ascii="Arial Narrow" w:eastAsia="Times New Roman" w:hAnsi="Arial Narrow" w:cs="Arial"/>
          <w:color w:val="000000"/>
          <w:kern w:val="0"/>
          <w:lang w:eastAsia="es-ES"/>
          <ns2:ligatures ns2:val="none"/>
        </w:rPr>
        <w:t>stablecimiento de EsSalud, expidiéndose el acta de defunción correspondiente.</w:t>
      </w:r>
      <w:r w:rsidR="00E3473F">
        <w:rPr>
          <w:rFonts w:ascii="Arial Narrow" w:eastAsia="Times New Roman" w:hAnsi="Arial Narrow" w:cs="Arial"/>
          <w:color w:val="000000"/>
          <w:kern w:val="0"/>
          <w:lang w:eastAsia="es-ES"/>
          <ns2:ligatures ns2:val="none"/>
        </w:rPr>
        <w:t xml:space="preserve"> </w:t>
      </w:r>
      <w:r w:rsidR="00E3473F" w:rsidRPr="00E3473F">
        <w:rPr>
          <w:rFonts w:ascii="Arial Narrow" w:eastAsia="Times New Roman" w:hAnsi="Arial Narrow" w:cs="Arial"/>
          <w:color w:val="000000"/>
          <w:kern w:val="0"/>
          <w:lang w:eastAsia="es-ES"/>
          <ns2:ligatures ns2:val="none"/>
        </w:rPr>
        <w:t>A la fecha del fallecimiento, el saldo deudor del Crédito 103xxxxxx409 ascendía a S/54 572,80. De igual forma, el Crédito 103xxxxxx747 registraba un saldo deudor de S/48 242,11.</w:t>
      </w:r>
    </w:p>
    <w:p ns2:paraId="62F53B73" ns2:textId="77777777" w:rsidR="00022295" w:rsidRPr="00022295" w:rsidRDefault="00022295" w:rsidP="00022295">
      <w:pPr>
        <w:pStyle w:val="Prrafodelista"/>
        <w:rPr>
          <w:rFonts w:ascii="Arial Narrow" w:eastAsia="Times New Roman" w:hAnsi="Arial Narrow" w:cs="Arial"/>
          <w:color w:val="000000"/>
          <w:kern w:val="0"/>
          <w:lang w:eastAsia="es-ES"/>
          <ns2:ligatures ns2:val="none"/>
        </w:rPr>
      </w:pPr>
    </w:p>
    <w:p ns2:paraId="038A1285" ns2:textId="2A5B7CAE" w:rsidR="00022295" w:rsidRDefault="00022295" w:rsidP="00E94F5F">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27 de mayo de 2024, se declaró, mediante acta notarial por el notario Renzo Alberti Sierra, como única heredera del causante a la señora [DENUNCIANTE] (en adelante, la señora [APELLIDO]), inscribiéndose dicha declaración en la Partida 15633430 del Registro de Sucesión Intestada de la SUNARP.</w:t>
      </w:r>
      <w:r w:rsidRPr="00022295">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006A5817">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022295">
        <w:rPr>
          <w:rFonts w:ascii="Arial Narrow" w:eastAsia="Times New Roman" w:hAnsi="Arial Narrow" w:cs="Arial"/>
          <w:color w:val="000000"/>
          <w:kern w:val="0"/>
          <w:lang w:eastAsia="es-ES"/>
          <ns2:ligatures ns2:val="none"/>
        </w:rPr>
        <w:t xml:space="preserve"/>
      </w:r>
      <w:r w:rsidR="00975234">
        <w:rPr>
          <w:rFonts w:ascii="Arial Narrow" w:eastAsia="Times New Roman" w:hAnsi="Arial Narrow" w:cs="Arial"/>
          <w:color w:val="000000"/>
          <w:kern w:val="0"/>
          <w:lang w:eastAsia="es-ES"/>
          <ns2:ligatures ns2:val="none"/>
        </w:rPr>
        <w:t/>
      </w:r>
      <w:r w:rsidRPr="00022295">
        <w:rPr>
          <w:rFonts w:ascii="Arial Narrow" w:eastAsia="Times New Roman" w:hAnsi="Arial Narrow" w:cs="Arial"/>
          <w:color w:val="000000"/>
          <w:kern w:val="0"/>
          <w:lang w:eastAsia="es-ES"/>
          <ns2:ligatures ns2:val="none"/>
        </w:rPr>
        <w:t xml:space="preserve"/>
      </w:r>
      <w:r w:rsidR="006A5817">
        <w:rPr>
          <w:rFonts w:ascii="Arial Narrow" w:eastAsia="Times New Roman" w:hAnsi="Arial Narrow" w:cs="Arial"/>
          <w:color w:val="000000"/>
          <w:kern w:val="0"/>
          <w:lang w:eastAsia="es-ES"/>
          <ns2:ligatures ns2:val="none"/>
        </w:rPr>
        <w:t xml:space="preserve"/>
      </w:r>
      <w:r w:rsidR="00975234">
        <w:rPr>
          <w:rFonts w:ascii="Arial Narrow" w:eastAsia="Times New Roman" w:hAnsi="Arial Narrow" w:cs="Arial"/>
          <w:color w:val="000000"/>
          <w:kern w:val="0"/>
          <w:lang w:eastAsia="es-ES"/>
          <ns2:ligatures ns2:val="none"/>
        </w:rPr>
        <w:t xml:space="preserve"/>
      </w:r>
      <w:r w:rsidR="001C7037">
        <w:rPr>
          <w:rFonts w:ascii="Arial Narrow" w:eastAsia="Times New Roman" w:hAnsi="Arial Narrow" w:cs="Arial"/>
          <w:color w:val="000000"/>
          <w:kern w:val="0"/>
          <w:lang w:eastAsia="es-ES"/>
          <ns2:ligatures ns2:val="none"/>
        </w:rPr>
        <w:t xml:space="preserve"/>
      </w:r>
      <w:r w:rsidR="00975234" w:rsidRPr="001C7037">
        <w:rPr>
          <w:rFonts w:ascii="Arial Narrow" w:eastAsia="Times New Roman" w:hAnsi="Arial Narrow" w:cs="Arial"/>
          <w:color w:val="000000"/>
          <w:kern w:val="0"/>
          <w:lang w:eastAsia="es-ES"/>
          <ns2:ligatures ns2:val="none"/>
        </w:rPr>
        <w:t/>
      </w:r>
      <w:r w:rsidR="00975234">
        <w:rPr>
          <w:rFonts w:ascii="Arial Narrow" w:eastAsia="Times New Roman" w:hAnsi="Arial Narrow" w:cs="Arial"/>
          <w:color w:val="000000"/>
          <w:kern w:val="0"/>
          <w:lang w:eastAsia="es-ES"/>
          <ns2:ligatures ns2:val="none"/>
        </w:rPr>
        <w:t/>
      </w:r>
      <w:r w:rsidR="001C7037">
        <w:rPr>
          <w:rFonts w:ascii="Arial Narrow" w:eastAsia="Times New Roman" w:hAnsi="Arial Narrow" w:cs="Arial"/>
          <w:color w:val="000000"/>
          <w:kern w:val="0"/>
          <w:lang w:eastAsia="es-ES"/>
          <ns2:ligatures ns2:val="none"/>
        </w:rPr>
        <w:t xml:space="preserve"/>
      </w:r>
      <w:r w:rsidR="001C7037">
        <w:rPr>
          <w:rFonts w:ascii="Arial Narrow" w:eastAsia="Times New Roman" w:hAnsi="Arial Narrow" w:cs="Arial"/>
          <w:color w:val="000000"/>
          <w:kern w:val="0"/>
          <w:lang w:eastAsia="es-ES"/>
          <ns2:ligatures ns2:val="none"/>
        </w:rPr>
        <w:lastRenderedPageBreak/>
        <w:t xml:space="preserve"/>
      </w:r>
      <w:r w:rsidR="00975234">
        <w:rPr>
          <w:rFonts w:ascii="Arial Narrow" w:eastAsia="Times New Roman" w:hAnsi="Arial Narrow" w:cs="Arial"/>
          <w:color w:val="000000"/>
          <w:kern w:val="0"/>
          <w:lang w:eastAsia="es-ES"/>
          <ns2:ligatures ns2:val="none"/>
        </w:rPr>
        <w:t/>
      </w:r>
      <w:r w:rsidR="001C7037">
        <w:rPr>
          <w:rFonts w:ascii="Arial Narrow" w:eastAsia="Times New Roman" w:hAnsi="Arial Narrow" w:cs="Arial"/>
          <w:color w:val="000000"/>
          <w:kern w:val="0"/>
          <w:lang w:eastAsia="es-ES"/>
          <ns2:ligatures ns2:val="none"/>
        </w:rPr>
        <w:t/>
      </w:r>
      <w:r w:rsidRPr="00022295">
        <w:rPr>
          <w:rFonts w:ascii="Arial Narrow" w:eastAsia="Times New Roman" w:hAnsi="Arial Narrow" w:cs="Arial"/>
          <w:color w:val="000000"/>
          <w:kern w:val="0"/>
          <w:lang w:eastAsia="es-ES"/>
          <ns2:ligatures ns2:val="none"/>
        </w:rPr>
        <w:t/>
      </w:r>
    </w:p>
    <w:p ns2:paraId="369AC57B" ns2:textId="77777777" w:rsidR="00663320" w:rsidRPr="00663320" w:rsidRDefault="00663320" w:rsidP="00663320">
      <w:pPr>
        <w:pStyle w:val="Prrafodelista"/>
        <w:rPr>
          <w:rFonts w:ascii="Arial Narrow" w:eastAsia="Times New Roman" w:hAnsi="Arial Narrow" w:cs="Arial"/>
          <w:color w:val="000000"/>
          <w:kern w:val="0"/>
          <w:lang w:eastAsia="es-ES"/>
          <ns2:ligatures ns2:val="none"/>
        </w:rPr>
      </w:pPr>
    </w:p>
    <w:p ns2:paraId="23E39964" ns2:textId="4EB72CF7" w:rsidR="00584175" w:rsidRDefault="009442EF" w:rsidP="0058417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9442EF">
        <w:rPr>
          <w:rFonts w:ascii="Arial Narrow" w:eastAsia="Times New Roman" w:hAnsi="Arial Narrow" w:cs="Arial"/>
          <w:color w:val="000000"/>
          <w:kern w:val="0"/>
          <w:lang w:eastAsia="es-ES"/>
          <ns2:ligatures ns2:val="none"/>
        </w:rPr>
        <w:t xml:space="preserve">El 2 de setiembre de 2024, la señora [APELLIDO] solicitó la activación de las pólizas contratadas mediante Carta Notarial 130515, diligenciada el 10 de septiembre en las oficinas de Protecta. No obstante, mediante carta 031485-2024GTO del 23 de setiembre de 2024, le respondieron que la póliza 166-127012747 no estaba vigente desde el 12 de setiembre de 2023 y no fue renovada; además, no hubo pronunciamiento sobre la póliza del Seguro de Desgravamen principal.</w:t>
      </w:r>
      <w:r>
        <w:rPr>
          <w:rFonts w:ascii="Arial Narrow" w:eastAsia="Times New Roman" w:hAnsi="Arial Narrow" w:cs="Arial"/>
          <w:color w:val="000000"/>
          <w:kern w:val="0"/>
          <w:lang w:eastAsia="es-ES"/>
          <ns2:ligatures ns2:val="none"/>
        </w:rPr>
        <w:t xml:space="preserve"/>
      </w:r>
      <w:r w:rsidR="00AD691A">
        <w:rPr>
          <w:rFonts w:ascii="Arial Narrow" w:eastAsia="Times New Roman" w:hAnsi="Arial Narrow" w:cs="Arial"/>
          <w:color w:val="000000"/>
          <w:kern w:val="0"/>
          <w:lang w:eastAsia="es-ES"/>
          <ns2:ligatures ns2:val="none"/>
        </w:rPr>
        <w:t/>
      </w:r>
      <w:r w:rsidR="00AD691A" w:rsidRPr="009442EF">
        <w:rPr>
          <w:rFonts w:ascii="Arial Narrow" w:eastAsia="Times New Roman" w:hAnsi="Arial Narrow" w:cs="Arial"/>
          <w:color w:val="000000"/>
          <w:kern w:val="0"/>
          <w:lang w:eastAsia="es-ES"/>
          <ns2:ligatures ns2:val="none"/>
        </w:rPr>
        <w:t xml:space="preserve"/>
      </w:r>
      <w:r w:rsidRPr="009442EF">
        <w:rPr>
          <w:rFonts w:ascii="Arial Narrow" w:eastAsia="Times New Roman" w:hAnsi="Arial Narrow" w:cs="Arial"/>
          <w:color w:val="000000"/>
          <w:kern w:val="0"/>
          <w:lang w:eastAsia="es-ES"/>
          <ns2:ligatures ns2:val="none"/>
        </w:rPr>
        <w:t xml:space="preserve"/>
      </w:r>
      <w:r w:rsidR="006F77BF">
        <w:rPr>
          <w:rFonts w:ascii="Arial Narrow" w:eastAsia="Times New Roman" w:hAnsi="Arial Narrow" w:cs="Arial"/>
          <w:color w:val="000000"/>
          <w:kern w:val="0"/>
          <w:lang w:eastAsia="es-ES"/>
          <ns2:ligatures ns2:val="none"/>
        </w:rPr>
        <w:t xml:space="preserve"/>
      </w:r>
      <w:r w:rsidRPr="009442EF">
        <w:rPr>
          <w:rFonts w:ascii="Arial Narrow" w:eastAsia="Times New Roman" w:hAnsi="Arial Narrow" w:cs="Arial"/>
          <w:color w:val="000000"/>
          <w:kern w:val="0"/>
          <w:lang w:eastAsia="es-ES"/>
          <ns2:ligatures ns2:val="none"/>
        </w:rPr>
        <w:t xml:space="preserve"/>
      </w:r>
      <w:r w:rsidR="006F77BF">
        <w:rPr>
          <w:rFonts w:ascii="Arial Narrow" w:eastAsia="Times New Roman" w:hAnsi="Arial Narrow" w:cs="Arial"/>
          <w:color w:val="000000"/>
          <w:kern w:val="0"/>
          <w:lang w:eastAsia="es-ES"/>
          <ns2:ligatures ns2:val="none"/>
        </w:rPr>
        <w:t/>
      </w:r>
      <w:r w:rsidRPr="009442EF">
        <w:rPr>
          <w:rFonts w:ascii="Arial Narrow" w:eastAsia="Times New Roman" w:hAnsi="Arial Narrow" w:cs="Arial"/>
          <w:color w:val="000000"/>
          <w:kern w:val="0"/>
          <w:lang w:eastAsia="es-ES"/>
          <ns2:ligatures ns2:val="none"/>
        </w:rPr>
        <w:t xml:space="preserve"/>
      </w:r>
      <w:proofErr w:type="spellStart"/>
      <w:r w:rsidRPr="009442EF">
        <w:rPr>
          <w:rFonts w:ascii="Arial Narrow" w:eastAsia="Times New Roman" w:hAnsi="Arial Narrow" w:cs="Arial"/>
          <w:color w:val="000000"/>
          <w:kern w:val="0"/>
          <w:lang w:eastAsia="es-ES"/>
          <ns2:ligatures ns2:val="none"/>
        </w:rPr>
        <w:t/>
      </w:r>
      <w:proofErr w:type="spellEnd"/>
      <w:r w:rsidR="006F77BF">
        <w:rPr>
          <w:rFonts w:ascii="Arial Narrow" w:eastAsia="Times New Roman" w:hAnsi="Arial Narrow" w:cs="Arial"/>
          <w:color w:val="000000"/>
          <w:kern w:val="0"/>
          <w:lang w:eastAsia="es-ES"/>
          <ns2:ligatures ns2:val="none"/>
        </w:rPr>
        <w:t xml:space="preserve"/>
      </w:r>
      <w:r w:rsidRPr="009442EF">
        <w:rPr>
          <w:rFonts w:ascii="Arial Narrow" w:eastAsia="Times New Roman" w:hAnsi="Arial Narrow" w:cs="Arial"/>
          <w:color w:val="000000"/>
          <w:kern w:val="0"/>
          <w:lang w:eastAsia="es-ES"/>
          <ns2:ligatures ns2:val="none"/>
        </w:rPr>
        <w:t xml:space="preserve"/>
      </w:r>
      <w:r w:rsidR="006F77BF">
        <w:rPr>
          <w:rFonts w:ascii="Arial Narrow" w:eastAsia="Times New Roman" w:hAnsi="Arial Narrow" w:cs="Arial"/>
          <w:color w:val="000000"/>
          <w:kern w:val="0"/>
          <w:lang w:eastAsia="es-ES"/>
          <ns2:ligatures ns2:val="none"/>
        </w:rPr>
        <w:t/>
      </w:r>
      <w:r w:rsidRPr="009442EF">
        <w:rPr>
          <w:rFonts w:ascii="Arial Narrow" w:eastAsia="Times New Roman" w:hAnsi="Arial Narrow" w:cs="Arial"/>
          <w:color w:val="000000"/>
          <w:kern w:val="0"/>
          <w:lang w:eastAsia="es-ES"/>
          <ns2:ligatures ns2:val="none"/>
        </w:rPr>
        <w:t xml:space="preserve"/>
      </w:r>
      <w:r w:rsidR="006F77BF">
        <w:rPr>
          <w:rFonts w:ascii="Arial Narrow" w:eastAsia="Times New Roman" w:hAnsi="Arial Narrow" w:cs="Arial"/>
          <w:color w:val="000000"/>
          <w:kern w:val="0"/>
          <w:lang w:eastAsia="es-ES"/>
          <ns2:ligatures ns2:val="none"/>
        </w:rPr>
        <w:t xml:space="preserve"/>
      </w:r>
      <w:r w:rsidR="00FB32AE">
        <w:rPr>
          <w:rFonts w:ascii="Arial Narrow" w:eastAsia="Times New Roman" w:hAnsi="Arial Narrow" w:cs="Arial"/>
          <w:color w:val="000000"/>
          <w:kern w:val="0"/>
          <w:lang w:eastAsia="es-ES"/>
          <ns2:ligatures ns2:val="none"/>
        </w:rPr>
        <w:t/>
      </w:r>
      <w:r w:rsidR="006F77BF">
        <w:rPr>
          <w:rFonts w:ascii="Arial Narrow" w:eastAsia="Times New Roman" w:hAnsi="Arial Narrow" w:cs="Arial"/>
          <w:color w:val="000000"/>
          <w:kern w:val="0"/>
          <w:lang w:eastAsia="es-ES"/>
          <ns2:ligatures ns2:val="none"/>
        </w:rPr>
        <w:t xml:space="preserve"/>
      </w:r>
      <w:r w:rsidRPr="009442EF">
        <w:rPr>
          <w:rFonts w:ascii="Arial Narrow" w:eastAsia="Times New Roman" w:hAnsi="Arial Narrow" w:cs="Arial"/>
          <w:color w:val="000000"/>
          <w:kern w:val="0"/>
          <w:lang w:eastAsia="es-ES"/>
          <ns2:ligatures ns2:val="none"/>
        </w:rPr>
        <w:t xml:space="preserve"/>
      </w:r>
      <w:r w:rsidR="00F70524">
        <w:rPr>
          <w:rFonts w:ascii="Arial Narrow" w:eastAsia="Times New Roman" w:hAnsi="Arial Narrow" w:cs="Arial"/>
          <w:color w:val="000000"/>
          <w:kern w:val="0"/>
          <w:lang w:eastAsia="es-ES"/>
          <ns2:ligatures ns2:val="none"/>
        </w:rPr>
        <w:t/>
      </w:r>
      <w:r w:rsidR="006F77BF">
        <w:rPr>
          <w:rFonts w:ascii="Arial Narrow" w:eastAsia="Times New Roman" w:hAnsi="Arial Narrow" w:cs="Arial"/>
          <w:color w:val="000000"/>
          <w:kern w:val="0"/>
          <w:lang w:eastAsia="es-ES"/>
          <ns2:ligatures ns2:val="none"/>
        </w:rPr>
        <w:t xml:space="preserve"/>
      </w:r>
      <w:r w:rsidRPr="009442EF">
        <w:rPr>
          <w:rFonts w:ascii="Arial Narrow" w:eastAsia="Times New Roman" w:hAnsi="Arial Narrow" w:cs="Arial"/>
          <w:color w:val="000000"/>
          <w:kern w:val="0"/>
          <w:lang w:eastAsia="es-ES"/>
          <ns2:ligatures ns2:val="none"/>
        </w:rPr>
        <w:t xml:space="preserve"/>
      </w:r>
      <w:r w:rsidR="003E1A0A">
        <w:rPr>
          <w:rFonts w:ascii="Arial Narrow" w:eastAsia="Times New Roman" w:hAnsi="Arial Narrow" w:cs="Arial"/>
          <w:color w:val="000000"/>
          <w:kern w:val="0"/>
          <w:lang w:eastAsia="es-ES"/>
          <ns2:ligatures ns2:val="none"/>
        </w:rPr>
        <w:t xml:space="preserve"/>
      </w:r>
      <w:r w:rsidR="003E1A0A" w:rsidRPr="00E94F5F">
        <w:rPr>
          <w:rFonts w:ascii="Arial Narrow" w:eastAsia="Times New Roman" w:hAnsi="Arial Narrow" w:cs="Arial"/>
          <w:color w:val="000000"/>
          <w:kern w:val="0"/>
          <w:lang w:eastAsia="es-ES"/>
          <ns2:ligatures ns2:val="none"/>
        </w:rPr>
        <w:t/>
      </w:r>
      <w:r w:rsidRPr="009442EF">
        <w:rPr>
          <w:rFonts w:ascii="Arial Narrow" w:eastAsia="Times New Roman" w:hAnsi="Arial Narrow" w:cs="Arial"/>
          <w:color w:val="000000"/>
          <w:kern w:val="0"/>
          <w:lang w:eastAsia="es-ES"/>
          <ns2:ligatures ns2:val="none"/>
        </w:rPr>
        <w:t/>
      </w:r>
    </w:p>
    <w:p ns2:paraId="6D806851" ns2:textId="77777777" w:rsidR="00584175" w:rsidRPr="00584175" w:rsidRDefault="00584175" w:rsidP="00584175">
      <w:pPr>
        <w:pStyle w:val="Prrafodelista"/>
        <w:rPr>
          <w:rFonts w:ascii="Arial Narrow" w:eastAsia="Times New Roman" w:hAnsi="Arial Narrow" w:cs="Arial"/>
          <w:color w:val="000000"/>
          <w:kern w:val="0"/>
          <w:lang w:eastAsia="es-ES"/>
          <ns2:ligatures ns2:val="none"/>
        </w:rPr>
      </w:pPr>
    </w:p>
    <w:p ns2:paraId="52C96CA1" ns2:textId="594C69F8" w:rsidR="008A6A93" w:rsidRDefault="00584175"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584175">
        <w:rPr>
          <w:rFonts w:ascii="Arial Narrow" w:eastAsia="Times New Roman" w:hAnsi="Arial Narrow" w:cs="Arial"/>
          <w:color w:val="000000"/>
          <w:kern w:val="0"/>
          <w:lang w:eastAsia="es-ES"/>
          <ns2:ligatures ns2:val="none"/>
        </w:rPr>
        <w:t xml:space="preserve">El 1 de octubre de 2024, la señora [APELLIDO] remitió la Carta Notarial 130711 dirigida al Banco, en la se señaló la responsabilidad de dicha entidad bancaria ante una eventual no renovación de las pólizas ya que tenía la obligación de contratar el seguro de desgravamen por el mismo plazo de duración del crédito otorgado, asimismo, no se contaba con la totalidad de los contratos de seguros.</w:t>
      </w:r>
      <w:r w:rsidR="00AD691A">
        <w:rPr>
          <w:rFonts w:ascii="Arial Narrow" w:eastAsia="Times New Roman" w:hAnsi="Arial Narrow" w:cs="Arial"/>
          <w:color w:val="000000"/>
          <w:kern w:val="0"/>
          <w:lang w:eastAsia="es-ES"/>
          <ns2:ligatures ns2:val="none"/>
        </w:rPr>
        <w:t/>
      </w:r>
      <w:r w:rsidR="00AD691A" w:rsidRPr="00584175">
        <w:rPr>
          <w:rFonts w:ascii="Arial Narrow" w:eastAsia="Times New Roman" w:hAnsi="Arial Narrow" w:cs="Arial"/>
          <w:color w:val="000000"/>
          <w:kern w:val="0"/>
          <w:lang w:eastAsia="es-ES"/>
          <ns2:ligatures ns2:val="none"/>
        </w:rPr>
        <w:t xml:space="preserve"/>
      </w:r>
      <w:r w:rsidRPr="00584175">
        <w:rPr>
          <w:rFonts w:ascii="Arial Narrow" w:eastAsia="Times New Roman" w:hAnsi="Arial Narrow" w:cs="Arial"/>
          <w:color w:val="000000"/>
          <w:kern w:val="0"/>
          <w:lang w:eastAsia="es-ES"/>
          <ns2:ligatures ns2:val="none"/>
        </w:rPr>
        <w:t xml:space="preserve"/>
      </w:r>
      <w:r w:rsidR="00AD691A">
        <w:rPr>
          <w:rFonts w:ascii="Arial Narrow" w:eastAsia="Times New Roman" w:hAnsi="Arial Narrow" w:cs="Arial"/>
          <w:color w:val="000000"/>
          <w:kern w:val="0"/>
          <w:lang w:eastAsia="es-ES"/>
          <ns2:ligatures ns2:val="none"/>
        </w:rPr>
        <w:t xml:space="preserve"/>
      </w:r>
      <w:r w:rsidRPr="00584175">
        <w:rPr>
          <w:rFonts w:ascii="Arial Narrow" w:eastAsia="Times New Roman" w:hAnsi="Arial Narrow" w:cs="Arial"/>
          <w:color w:val="000000"/>
          <w:kern w:val="0"/>
          <w:lang w:eastAsia="es-ES"/>
          <ns2:ligatures ns2:val="none"/>
        </w:rPr>
        <w:t/>
      </w:r>
      <w:r w:rsidR="00F70524">
        <w:rPr>
          <w:rFonts w:ascii="Arial Narrow" w:eastAsia="Times New Roman" w:hAnsi="Arial Narrow" w:cs="Arial"/>
          <w:color w:val="000000"/>
          <w:kern w:val="0"/>
          <w:lang w:eastAsia="es-ES"/>
          <ns2:ligatures ns2:val="none"/>
        </w:rPr>
        <w:t/>
      </w:r>
      <w:r w:rsidRPr="00584175">
        <w:rPr>
          <w:rFonts w:ascii="Arial Narrow" w:eastAsia="Times New Roman" w:hAnsi="Arial Narrow" w:cs="Arial"/>
          <w:color w:val="000000"/>
          <w:kern w:val="0"/>
          <w:lang w:eastAsia="es-ES"/>
          <ns2:ligatures ns2:val="none"/>
        </w:rPr>
        <w:t xml:space="preserve"/>
      </w:r>
      <w:r w:rsidR="00F26706">
        <w:rPr>
          <w:rFonts w:ascii="Arial Narrow" w:eastAsia="Times New Roman" w:hAnsi="Arial Narrow" w:cs="Arial"/>
          <w:color w:val="000000"/>
          <w:kern w:val="0"/>
          <w:lang w:eastAsia="es-ES"/>
          <ns2:ligatures ns2:val="none"/>
        </w:rPr>
        <w:t xml:space="preserve"/>
      </w:r>
      <w:r w:rsidRPr="00584175">
        <w:rPr>
          <w:rFonts w:ascii="Arial Narrow" w:eastAsia="Times New Roman" w:hAnsi="Arial Narrow" w:cs="Arial"/>
          <w:color w:val="000000"/>
          <w:kern w:val="0"/>
          <w:lang w:eastAsia="es-ES"/>
          <ns2:ligatures ns2:val="none"/>
        </w:rPr>
        <w:t xml:space="preserve"/>
      </w:r>
      <w:r w:rsidR="00692737">
        <w:rPr>
          <w:rFonts w:ascii="Arial Narrow" w:eastAsia="Times New Roman" w:hAnsi="Arial Narrow" w:cs="Arial"/>
          <w:color w:val="000000"/>
          <w:kern w:val="0"/>
          <w:lang w:eastAsia="es-ES"/>
          <ns2:ligatures ns2:val="none"/>
        </w:rPr>
        <w:t xml:space="preserve"/>
      </w:r>
      <w:r w:rsidR="00692737" w:rsidRPr="00692737">
        <w:rPr>
          <w:rFonts w:ascii="Arial Narrow" w:eastAsia="Times New Roman" w:hAnsi="Arial Narrow" w:cs="Arial"/>
          <w:color w:val="000000"/>
          <w:kern w:val="0"/>
          <w:lang w:eastAsia="es-ES"/>
          <ns2:ligatures ns2:val="none"/>
        </w:rPr>
        <w:t/>
      </w:r>
      <w:r w:rsidRPr="00584175">
        <w:rPr>
          <w:rFonts w:ascii="Arial Narrow" w:eastAsia="Times New Roman" w:hAnsi="Arial Narrow" w:cs="Arial"/>
          <w:color w:val="000000"/>
          <w:kern w:val="0"/>
          <w:lang w:eastAsia="es-ES"/>
          <ns2:ligatures ns2:val="none"/>
        </w:rPr>
        <w:t xml:space="preserve"/>
      </w:r>
      <w:r w:rsidR="00692737">
        <w:rPr>
          <w:rFonts w:ascii="Arial Narrow" w:eastAsia="Times New Roman" w:hAnsi="Arial Narrow" w:cs="Arial"/>
          <w:color w:val="000000"/>
          <w:kern w:val="0"/>
          <w:lang w:eastAsia="es-ES"/>
          <ns2:ligatures ns2:val="none"/>
        </w:rPr>
        <w:t xml:space="preserve"/>
      </w:r>
      <w:r w:rsidRPr="00584175">
        <w:rPr>
          <w:rFonts w:ascii="Arial Narrow" w:eastAsia="Times New Roman" w:hAnsi="Arial Narrow" w:cs="Arial"/>
          <w:color w:val="000000"/>
          <w:kern w:val="0"/>
          <w:lang w:eastAsia="es-ES"/>
          <ns2:ligatures ns2:val="none"/>
        </w:rPr>
        <w:t/>
      </w:r>
    </w:p>
    <w:p ns2:paraId="041BD26F" ns2:textId="77777777" w:rsidR="00B02801" w:rsidRPr="00B02801" w:rsidRDefault="00B02801" w:rsidP="00B02801">
      <w:pPr>
        <w:pStyle w:val="Prrafodelista"/>
        <w:rPr>
          <w:rFonts w:ascii="Arial Narrow" w:eastAsia="Times New Roman" w:hAnsi="Arial Narrow" w:cs="Arial"/>
          <w:color w:val="000000"/>
          <w:kern w:val="0"/>
          <w:lang w:eastAsia="es-ES"/>
          <ns2:ligatures ns2:val="none"/>
        </w:rPr>
      </w:pPr>
    </w:p>
    <w:p ns2:paraId="47BEF723" ns2:textId="1842890C" w:rsidR="00B02801" w:rsidRDefault="00B02801"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16 de octubre de 2024, la señora [APELLIDO] solicitó a Protecta, en calidad de heredera legal del causante, las copias de los contratos y certificados de seguro de Desgravamen.</w:t>
      </w:r>
      <w:r w:rsidRPr="00B02801">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w:r>
      <w:r w:rsidRPr="00584175">
        <w:rPr>
          <w:rFonts w:ascii="Arial Narrow" w:eastAsia="Times New Roman" w:hAnsi="Arial Narrow" w:cs="Arial"/>
          <w:color w:val="000000"/>
          <w:kern w:val="0"/>
          <w:lang w:eastAsia="es-ES"/>
          <ns2:ligatures ns2:val="none"/>
        </w:rPr>
        <w:t xml:space="preserve"/>
      </w:r>
      <w:r w:rsidRPr="00B02801">
        <w:rPr>
          <w:rFonts w:ascii="Arial Narrow" w:eastAsia="Times New Roman" w:hAnsi="Arial Narrow" w:cs="Arial"/>
          <w:color w:val="000000"/>
          <w:kern w:val="0"/>
          <w:lang w:eastAsia="es-ES"/>
          <ns2:ligatures ns2:val="none"/>
        </w:rPr>
        <w:t/>
      </w:r>
      <w:r w:rsidR="009B2854">
        <w:rPr>
          <w:rFonts w:ascii="Arial Narrow" w:eastAsia="Times New Roman" w:hAnsi="Arial Narrow" w:cs="Arial"/>
          <w:color w:val="000000"/>
          <w:kern w:val="0"/>
          <w:lang w:eastAsia="es-ES"/>
          <ns2:ligatures ns2:val="none"/>
        </w:rPr>
        <w:t xml:space="preserve"/>
      </w:r>
      <w:proofErr w:type="spellStart"/>
      <w:r w:rsidR="009B2854">
        <w:rPr>
          <w:rFonts w:ascii="Arial Narrow" w:eastAsia="Times New Roman" w:hAnsi="Arial Narrow" w:cs="Arial"/>
          <w:color w:val="000000"/>
          <w:kern w:val="0"/>
          <w:lang w:eastAsia="es-ES"/>
          <ns2:ligatures ns2:val="none"/>
        </w:rPr>
        <w:t/>
      </w:r>
      <w:proofErr w:type="spellEnd"/>
      <w:r w:rsidRPr="00B02801">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w:r>
      <w:r w:rsidRPr="00B02801">
        <w:rPr>
          <w:rFonts w:ascii="Arial Narrow" w:eastAsia="Times New Roman" w:hAnsi="Arial Narrow" w:cs="Arial"/>
          <w:color w:val="000000"/>
          <w:kern w:val="0"/>
          <w:lang w:eastAsia="es-ES"/>
          <ns2:ligatures ns2:val="none"/>
        </w:rPr>
        <w:t/>
      </w:r>
    </w:p>
    <w:p ns2:paraId="633F3145" ns2:textId="77777777" w:rsidR="00616919" w:rsidRPr="00616919" w:rsidRDefault="00616919" w:rsidP="00616919">
      <w:pPr>
        <w:spacing w:after="0" w:line="240" w:lineRule="auto"/>
        <w:jc w:val="both"/>
        <w:rPr>
          <w:rFonts w:ascii="Arial Narrow" w:eastAsia="Times New Roman" w:hAnsi="Arial Narrow" w:cs="Arial"/>
          <w:color w:val="000000"/>
          <w:kern w:val="0"/>
          <w:lang w:eastAsia="es-ES"/>
          <ns2:ligatures ns2:val="none"/>
        </w:rPr>
      </w:pPr>
    </w:p>
    <w:p ns2:paraId="10F6A22B" ns2:textId="50EDFDAB" w:rsidR="00E60CD7" w:rsidRDefault="008A6A93"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8A6A93">
        <w:rPr>
          <w:rFonts w:ascii="Arial Narrow" w:eastAsia="Times New Roman" w:hAnsi="Arial Narrow" w:cs="Arial"/>
          <w:color w:val="000000"/>
          <w:kern w:val="0"/>
          <w:lang w:eastAsia="es-ES"/>
          <ns2:ligatures ns2:val="none"/>
        </w:rPr>
        <w:t xml:space="preserve">El 1 de diciembre de 2024, la señora [APELLIDO] presentó comunicación a Protecta, en la que señaló que se acreditaba que las condiciones particulares estipulaban la vigencia del seguro hasta el pago de la última cuota en caso de reprogramaciones. La misma comunicación fue dirigida también al Banco, el 4 de diciembre de 2024, solicitando que inste a la compañía aseguradora a cumplir con las obligaciones contractuales correspondientes. </w:t>
      </w:r>
      <w:r w:rsidR="00533F98">
        <w:rPr>
          <w:rFonts w:ascii="Arial Narrow" w:eastAsia="Times New Roman" w:hAnsi="Arial Narrow" w:cs="Arial"/>
          <w:color w:val="000000"/>
          <w:kern w:val="0"/>
          <w:lang w:eastAsia="es-ES"/>
          <ns2:ligatures ns2:val="none"/>
        </w:rPr>
        <w:t/>
      </w:r>
      <w:r w:rsidR="00533F98" w:rsidRPr="00584175">
        <w:rPr>
          <w:rFonts w:ascii="Arial Narrow" w:eastAsia="Times New Roman" w:hAnsi="Arial Narrow" w:cs="Arial"/>
          <w:color w:val="000000"/>
          <w:kern w:val="0"/>
          <w:lang w:eastAsia="es-ES"/>
          <ns2:ligatures ns2:val="none"/>
        </w:rPr>
        <w:t xml:space="preserve"/>
      </w:r>
      <w:r w:rsidRPr="008A6A93">
        <w:rPr>
          <w:rFonts w:ascii="Arial Narrow" w:eastAsia="Times New Roman" w:hAnsi="Arial Narrow" w:cs="Arial"/>
          <w:color w:val="000000"/>
          <w:kern w:val="0"/>
          <w:lang w:eastAsia="es-ES"/>
          <ns2:ligatures ns2:val="none"/>
        </w:rPr>
        <w:t xml:space="preserve"/>
      </w:r>
      <w:proofErr w:type="spellStart"/>
      <w:r w:rsidRPr="008A6A93">
        <w:rPr>
          <w:rFonts w:ascii="Arial Narrow" w:eastAsia="Times New Roman" w:hAnsi="Arial Narrow" w:cs="Arial"/>
          <w:color w:val="000000"/>
          <w:kern w:val="0"/>
          <w:lang w:eastAsia="es-ES"/>
          <ns2:ligatures ns2:val="none"/>
        </w:rPr>
        <w:t/>
      </w:r>
      <w:proofErr w:type="spellEnd"/>
      <w:r w:rsidRPr="008A6A93">
        <w:rPr>
          <w:rFonts w:ascii="Arial Narrow" w:eastAsia="Times New Roman" w:hAnsi="Arial Narrow" w:cs="Arial"/>
          <w:color w:val="000000"/>
          <w:kern w:val="0"/>
          <w:lang w:eastAsia="es-ES"/>
          <ns2:ligatures ns2:val="none"/>
        </w:rPr>
        <w:t xml:space="preserve"/>
      </w:r>
      <w:r w:rsidR="000D244F">
        <w:rPr>
          <w:rFonts w:ascii="Arial Narrow" w:eastAsia="Times New Roman" w:hAnsi="Arial Narrow" w:cs="Arial"/>
          <w:color w:val="000000"/>
          <w:kern w:val="0"/>
          <w:lang w:eastAsia="es-ES"/>
          <ns2:ligatures ns2:val="none"/>
        </w:rPr>
        <w:t/>
      </w:r>
      <w:r w:rsidRPr="008A6A93">
        <w:rPr>
          <w:rFonts w:ascii="Arial Narrow" w:eastAsia="Times New Roman" w:hAnsi="Arial Narrow" w:cs="Arial"/>
          <w:color w:val="000000"/>
          <w:kern w:val="0"/>
          <w:lang w:eastAsia="es-ES"/>
          <ns2:ligatures ns2:val="none"/>
        </w:rPr>
        <w:t xml:space="preserve"/>
      </w:r>
      <w:r w:rsidR="000D244F">
        <w:rPr>
          <w:rFonts w:ascii="Arial Narrow" w:eastAsia="Times New Roman" w:hAnsi="Arial Narrow" w:cs="Arial"/>
          <w:color w:val="000000"/>
          <w:kern w:val="0"/>
          <w:lang w:eastAsia="es-ES"/>
          <ns2:ligatures ns2:val="none"/>
        </w:rPr>
        <w:t xml:space="preserve"/>
      </w:r>
      <w:r w:rsidRPr="008A6A93">
        <w:rPr>
          <w:rFonts w:ascii="Arial Narrow" w:eastAsia="Times New Roman" w:hAnsi="Arial Narrow" w:cs="Arial"/>
          <w:color w:val="000000"/>
          <w:kern w:val="0"/>
          <w:lang w:eastAsia="es-ES"/>
          <ns2:ligatures ns2:val="none"/>
        </w:rPr>
        <w:t/>
      </w:r>
      <w:r w:rsidR="007703C9">
        <w:rPr>
          <w:rFonts w:ascii="Arial Narrow" w:eastAsia="Times New Roman" w:hAnsi="Arial Narrow" w:cs="Arial"/>
          <w:color w:val="000000"/>
          <w:kern w:val="0"/>
          <w:lang w:eastAsia="es-ES"/>
          <ns2:ligatures ns2:val="none"/>
        </w:rPr>
        <w:t xml:space="preserve"/>
      </w:r>
    </w:p>
    <w:p ns2:paraId="3B3D9F8C" ns2:textId="77777777" w:rsidR="00533F98" w:rsidRPr="00533F98" w:rsidRDefault="00533F98" w:rsidP="00533F98">
      <w:pPr>
        <w:pStyle w:val="Prrafodelista"/>
        <w:rPr>
          <w:rFonts w:ascii="Arial Narrow" w:eastAsia="Times New Roman" w:hAnsi="Arial Narrow" w:cs="Arial"/>
          <w:color w:val="000000"/>
          <w:kern w:val="0"/>
          <w:lang w:eastAsia="es-ES"/>
          <ns2:ligatures ns2:val="none"/>
        </w:rPr>
      </w:pPr>
    </w:p>
    <w:p ns2:paraId="29A1B230" ns2:textId="39AF86E5" w:rsidR="00533F98" w:rsidRDefault="00533F98"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533F98">
        <w:rPr>
          <w:rFonts w:ascii="Arial Narrow" w:eastAsia="Times New Roman" w:hAnsi="Arial Narrow" w:cs="Arial"/>
          <w:color w:val="000000"/>
          <w:kern w:val="0"/>
          <w:lang w:eastAsia="es-ES"/>
          <ns2:ligatures ns2:val="none"/>
        </w:rPr>
        <w:t xml:space="preserve">El 19 de diciembre de 2024, </w:t>
      </w:r>
      <w:proofErr w:type="spellStart"/>
      <w:r w:rsidRPr="00533F98">
        <w:rPr>
          <w:rFonts w:ascii="Arial Narrow" w:eastAsia="Times New Roman" w:hAnsi="Arial Narrow" w:cs="Arial"/>
          <w:color w:val="000000"/>
          <w:kern w:val="0"/>
          <w:lang w:eastAsia="es-ES"/>
          <ns2:ligatures ns2:val="none"/>
        </w:rPr>
        <w:t>Protecta</w:t>
      </w:r>
      <w:proofErr w:type="spellEnd"/>
      <w:r w:rsidRPr="00533F98">
        <w:rPr>
          <w:rFonts w:ascii="Arial Narrow" w:eastAsia="Times New Roman" w:hAnsi="Arial Narrow" w:cs="Arial"/>
          <w:color w:val="000000"/>
          <w:kern w:val="0"/>
          <w:lang w:eastAsia="es-ES"/>
          <ns2:ligatures ns2:val="none"/>
        </w:rPr>
        <w:t xml:space="preserve"> remitió una nueva carta mediante la cual reiteró la negativa de cobertura, argumentando nuevamente la falta de vigencia de las pólizas al momento del fallecimiento, </w:t>
      </w:r>
      <w:r w:rsidR="00A859E4" w:rsidRPr="00A859E4">
        <w:rPr>
          <w:rFonts w:ascii="Arial Narrow" w:eastAsia="Times New Roman" w:hAnsi="Arial Narrow" w:cs="Arial"/>
          <w:color w:val="000000"/>
          <w:kern w:val="0"/>
          <w:lang w:eastAsia="es-ES"/>
          <ns2:ligatures ns2:val="none"/>
        </w:rPr>
        <w:t>amparándose en las cláusulas generales, pese a existir condiciones particulares que prevalecen sobre las generales</w:t>
      </w:r>
      <w:r w:rsidRPr="00533F98">
        <w:rPr>
          <w:rFonts w:ascii="Arial Narrow" w:eastAsia="Times New Roman" w:hAnsi="Arial Narrow" w:cs="Arial"/>
          <w:color w:val="000000"/>
          <w:kern w:val="0"/>
          <w:lang w:eastAsia="es-ES"/>
          <ns2:ligatures ns2:val="none"/>
        </w:rPr>
        <w:t>.</w:t>
      </w:r>
    </w:p>
    <w:p ns2:paraId="7A9CFA23" ns2:textId="77777777" w:rsidR="00F47DC5" w:rsidRPr="00F47DC5" w:rsidRDefault="00F47DC5" w:rsidP="00F47DC5">
      <w:pPr>
        <w:pStyle w:val="Prrafodelista"/>
        <w:rPr>
          <w:rFonts w:ascii="Arial Narrow" w:eastAsia="Times New Roman" w:hAnsi="Arial Narrow" w:cs="Arial"/>
          <w:color w:val="000000"/>
          <w:kern w:val="0"/>
          <w:lang w:eastAsia="es-ES"/>
          <ns2:ligatures ns2:val="none"/>
        </w:rPr>
      </w:pPr>
    </w:p>
    <w:p ns2:paraId="50BCEB55" ns2:textId="78DB00E6" w:rsidR="00F47DC5" w:rsidRPr="00F47DC5" w:rsidRDefault="00841C16" w:rsidP="00F47DC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26 de noviembre de 2024, </w:t>
      </w:r>
      <w:proofErr w:type="spellStart"/>
      <w:r>
        <w:rPr>
          <w:rFonts w:ascii="Arial Narrow" w:eastAsia="Times New Roman" w:hAnsi="Arial Narrow" w:cs="Arial"/>
          <w:color w:val="000000"/>
          <w:kern w:val="0"/>
          <w:lang w:eastAsia="es-ES"/>
          <ns2:ligatures ns2:val="none"/>
        </w:rPr>
        <w:t>Protecta</w:t>
      </w:r>
      <w:proofErr w:type="spellEnd"/>
      <w:r>
        <w:rPr>
          <w:rFonts w:ascii="Arial Narrow" w:eastAsia="Times New Roman" w:hAnsi="Arial Narrow" w:cs="Arial"/>
          <w:color w:val="000000"/>
          <w:kern w:val="0"/>
          <w:lang w:eastAsia="es-ES"/>
          <ns2:ligatures ns2:val="none"/>
        </w:rPr>
        <w:t xml:space="preserve"> remitió</w:t>
      </w:r>
      <w:r w:rsidRPr="00841C16">
        <w:rPr>
          <w:rFonts w:ascii="Arial Narrow" w:eastAsia="Times New Roman" w:hAnsi="Arial Narrow" w:cs="Arial"/>
          <w:color w:val="000000"/>
          <w:kern w:val="0"/>
          <w:lang w:eastAsia="es-ES"/>
          <ns2:ligatures ns2:val="none"/>
        </w:rPr>
        <w:t xml:space="preserve"> parcialmente el contenido de los contratos de seguros suscritos con </w:t>
      </w:r>
      <w:r>
        <w:rPr>
          <w:rFonts w:ascii="Arial Narrow" w:eastAsia="Times New Roman" w:hAnsi="Arial Narrow" w:cs="Arial"/>
          <w:color w:val="000000"/>
          <w:kern w:val="0"/>
          <w:lang w:eastAsia="es-ES"/>
          <ns2:ligatures ns2:val="none"/>
        </w:rPr>
        <w:t xml:space="preserve">el causante ya que </w:t>
      </w:r>
      <w:r w:rsidRPr="00841C16">
        <w:rPr>
          <w:rFonts w:ascii="Arial Narrow" w:eastAsia="Times New Roman" w:hAnsi="Arial Narrow" w:cs="Arial"/>
          <w:color w:val="000000"/>
          <w:kern w:val="0"/>
          <w:lang w:eastAsia="es-ES"/>
          <ns2:ligatures ns2:val="none"/>
        </w:rPr>
        <w:t>solo se adjuntaron las páginas 1-8 y 2-8, omitiendo las seis restantes, así como otros documentos vinculados a la solicitud y condiciones particulares que forman parte integral del contrato</w:t>
      </w:r>
    </w:p>
    <w:p ns2:paraId="59C60144" ns2:textId="77777777" w:rsidR="00E0581F" w:rsidRPr="00E0581F" w:rsidRDefault="00E0581F" w:rsidP="00E0581F">
      <w:pPr>
        <w:pStyle w:val="Prrafodelista"/>
        <w:rPr>
          <w:rFonts w:ascii="Arial Narrow" w:eastAsia="Times New Roman" w:hAnsi="Arial Narrow" w:cs="Arial"/>
          <w:color w:val="000000"/>
          <w:kern w:val="0"/>
          <w:lang w:eastAsia="es-ES"/>
          <ns2:ligatures ns2:val="none"/>
        </w:rPr>
      </w:pPr>
    </w:p>
    <w:p ns2:paraId="10121776" ns2:textId="66FB6D27" w:rsidR="00B428B2" w:rsidRDefault="00B428B2"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B428B2">
        <w:rPr>
          <w:rFonts w:ascii="Arial Narrow" w:eastAsia="Times New Roman" w:hAnsi="Arial Narrow" w:cs="Arial"/>
          <w:color w:val="000000"/>
          <w:kern w:val="0"/>
          <w:lang w:eastAsia="es-ES"/>
          <ns2:ligatures ns2:val="none"/>
        </w:rPr>
        <w:t xml:space="preserve">El 24 de diciembre de 2024, </w:t>
      </w:r>
      <w:proofErr w:type="spellStart"/>
      <w:r w:rsidRPr="00B428B2">
        <w:rPr>
          <w:rFonts w:ascii="Arial Narrow" w:eastAsia="Times New Roman" w:hAnsi="Arial Narrow" w:cs="Arial"/>
          <w:color w:val="000000"/>
          <w:kern w:val="0"/>
          <w:lang w:eastAsia="es-ES"/>
          <ns2:ligatures ns2:val="none"/>
        </w:rPr>
        <w:t>Protecta</w:t>
      </w:r>
      <w:proofErr w:type="spellEnd"/>
      <w:r w:rsidRPr="00B428B2">
        <w:rPr>
          <w:rFonts w:ascii="Arial Narrow" w:eastAsia="Times New Roman" w:hAnsi="Arial Narrow" w:cs="Arial"/>
          <w:color w:val="000000"/>
          <w:kern w:val="0"/>
          <w:lang w:eastAsia="es-ES"/>
          <ns2:ligatures ns2:val="none"/>
        </w:rPr>
        <w:t xml:space="preserve"> </w:t>
      </w:r>
      <w:r w:rsidR="00C55711">
        <w:rPr>
          <w:rFonts w:ascii="Arial Narrow" w:eastAsia="Times New Roman" w:hAnsi="Arial Narrow" w:cs="Arial"/>
          <w:color w:val="000000"/>
          <w:kern w:val="0"/>
          <w:lang w:eastAsia="es-ES"/>
          <ns2:ligatures ns2:val="none"/>
        </w:rPr>
        <w:t xml:space="preserve">remitió una carta </w:t>
      </w:r>
      <w:r>
        <w:rPr>
          <w:rFonts w:ascii="Arial Narrow" w:eastAsia="Times New Roman" w:hAnsi="Arial Narrow" w:cs="Arial"/>
          <w:color w:val="000000"/>
          <w:kern w:val="0"/>
          <w:lang w:eastAsia="es-ES"/>
          <ns2:ligatures ns2:val="none"/>
        </w:rPr>
        <w:t>invoc</w:t>
      </w:r>
      <w:r w:rsidR="00C55711">
        <w:rPr>
          <w:rFonts w:ascii="Arial Narrow" w:eastAsia="Times New Roman" w:hAnsi="Arial Narrow" w:cs="Arial"/>
          <w:color w:val="000000"/>
          <w:kern w:val="0"/>
          <w:lang w:eastAsia="es-ES"/>
          <ns2:ligatures ns2:val="none"/>
        </w:rPr>
        <w:t>ando</w:t>
      </w:r>
      <w:r w:rsidRPr="00B428B2">
        <w:rPr>
          <w:rFonts w:ascii="Arial Narrow" w:eastAsia="Times New Roman" w:hAnsi="Arial Narrow" w:cs="Arial"/>
          <w:color w:val="000000"/>
          <w:kern w:val="0"/>
          <w:lang w:eastAsia="es-ES"/>
          <ns2:ligatures ns2:val="none"/>
        </w:rPr>
        <w:t xml:space="preserve"> una nueva causal para denegar la cobertura, alegando que el asegurado había superado el límite de edad de permanencia. Esta nueva objeción se presentó </w:t>
      </w:r>
      <w:r w:rsidR="00C40696">
        <w:rPr>
          <w:rFonts w:ascii="Arial Narrow" w:eastAsia="Times New Roman" w:hAnsi="Arial Narrow" w:cs="Arial"/>
          <w:color w:val="000000"/>
          <w:kern w:val="0"/>
          <w:lang w:eastAsia="es-ES"/>
          <ns2:ligatures ns2:val="none"/>
        </w:rPr>
        <w:t>luego de</w:t>
      </w:r>
      <w:r w:rsidRPr="00B428B2">
        <w:rPr>
          <w:rFonts w:ascii="Arial Narrow" w:eastAsia="Times New Roman" w:hAnsi="Arial Narrow" w:cs="Arial"/>
          <w:color w:val="000000"/>
          <w:kern w:val="0"/>
          <w:lang w:eastAsia="es-ES"/>
          <ns2:ligatures ns2:val="none"/>
        </w:rPr>
        <w:t xml:space="preserve"> una denegatoria previa, a pesar de haberse demostrado la vigencia de las pólizas. En dicha carta, además, se modificaron las fechas de vigencia anteriormente informadas, indicando que ambas pólizas vencieron en noviembre de 2017, a pesar de que previamente se había señalado que la </w:t>
      </w:r>
      <w:r w:rsidR="00F47DC5">
        <w:rPr>
          <w:rFonts w:ascii="Arial Narrow" w:eastAsia="Times New Roman" w:hAnsi="Arial Narrow" w:cs="Arial"/>
          <w:color w:val="000000"/>
          <w:kern w:val="0"/>
          <w:lang w:eastAsia="es-ES"/>
          <ns2:ligatures ns2:val="none"/>
        </w:rPr>
        <w:t>P</w:t>
      </w:r>
      <w:r w:rsidRPr="00B428B2">
        <w:rPr>
          <w:rFonts w:ascii="Arial Narrow" w:eastAsia="Times New Roman" w:hAnsi="Arial Narrow" w:cs="Arial"/>
          <w:color w:val="000000"/>
          <w:kern w:val="0"/>
          <w:lang w:eastAsia="es-ES"/>
          <ns2:ligatures ns2:val="none"/>
        </w:rPr>
        <w:t xml:space="preserve">óliza </w:t>
      </w:r>
      <w:r w:rsidR="003E1A0A">
        <w:rPr>
          <w:rFonts w:ascii="Arial Narrow" w:eastAsia="Times New Roman" w:hAnsi="Arial Narrow" w:cs="Arial"/>
          <w:color w:val="000000"/>
          <w:kern w:val="0"/>
          <w:lang w:eastAsia="es-ES"/>
          <ns2:ligatures ns2:val="none"/>
        </w:rPr>
        <w:t xml:space="preserve">del </w:t>
      </w:r>
      <w:r w:rsidR="003E1A0A" w:rsidRPr="00E94F5F">
        <w:rPr>
          <w:rFonts w:ascii="Arial Narrow" w:eastAsia="Times New Roman" w:hAnsi="Arial Narrow" w:cs="Arial"/>
          <w:color w:val="000000"/>
          <w:kern w:val="0"/>
          <w:lang w:eastAsia="es-ES"/>
          <ns2:ligatures ns2:val="none"/>
        </w:rPr>
        <w:t>Seguro de Desgravamen adicional</w:t>
      </w:r>
      <w:r w:rsidRPr="00B428B2">
        <w:rPr>
          <w:rFonts w:ascii="Arial Narrow" w:eastAsia="Times New Roman" w:hAnsi="Arial Narrow" w:cs="Arial"/>
          <w:color w:val="000000"/>
          <w:kern w:val="0"/>
          <w:lang w:eastAsia="es-ES"/>
          <ns2:ligatures ns2:val="none"/>
        </w:rPr>
        <w:t xml:space="preserve"> estaba vigente hasta el 12 de setiembre de 2023. </w:t>
      </w:r>
    </w:p>
    <w:p ns2:paraId="580EFF42" ns2:textId="77777777" w:rsidR="000B4354" w:rsidRPr="000B4354" w:rsidRDefault="000B4354" w:rsidP="000B4354">
      <w:pPr>
        <w:pStyle w:val="Prrafodelista"/>
        <w:rPr>
          <w:rFonts w:ascii="Arial Narrow" w:eastAsia="Times New Roman" w:hAnsi="Arial Narrow" w:cs="Arial"/>
          <w:color w:val="000000"/>
          <w:kern w:val="0"/>
          <w:lang w:eastAsia="es-ES"/>
          <ns2:ligatures ns2:val="none"/>
        </w:rPr>
      </w:pPr>
    </w:p>
    <w:p ns2:paraId="78B87936" ns2:textId="4B906308" w:rsidR="000B4354" w:rsidRDefault="000B4354" w:rsidP="008A6A93">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Finalmente, </w:t>
      </w:r>
      <w:r w:rsidRPr="000B4354">
        <w:rPr>
          <w:rFonts w:ascii="Arial Narrow" w:eastAsia="Times New Roman" w:hAnsi="Arial Narrow" w:cs="Arial"/>
          <w:color w:val="000000"/>
          <w:kern w:val="0"/>
          <w:lang w:eastAsia="es-ES"/>
          <ns2:ligatures ns2:val="none"/>
        </w:rPr>
        <w:t xml:space="preserve">las copias de los contratos proporcionadas por </w:t>
      </w:r>
      <w:proofErr w:type="spellStart"/>
      <w:r w:rsidRPr="000B4354">
        <w:rPr>
          <w:rFonts w:ascii="Arial Narrow" w:eastAsia="Times New Roman" w:hAnsi="Arial Narrow" w:cs="Arial"/>
          <w:color w:val="000000"/>
          <w:kern w:val="0"/>
          <w:lang w:eastAsia="es-ES"/>
          <ns2:ligatures ns2:val="none"/>
        </w:rPr>
        <w:t>Protecta</w:t>
      </w:r>
      <w:proofErr w:type="spellEnd"/>
      <w:r w:rsidRPr="000B4354">
        <w:rPr>
          <w:rFonts w:ascii="Arial Narrow" w:eastAsia="Times New Roman" w:hAnsi="Arial Narrow" w:cs="Arial"/>
          <w:color w:val="000000"/>
          <w:kern w:val="0"/>
          <w:lang w:eastAsia="es-ES"/>
          <ns2:ligatures ns2:val="none"/>
        </w:rPr>
        <w:t xml:space="preserve"> no incluyen el “Artículo 08: Terminación”, que supuestamente respaldaría la causal </w:t>
      </w:r>
      <w:r w:rsidR="0075176E" w:rsidRPr="00B428B2">
        <w:rPr>
          <w:rFonts w:ascii="Arial Narrow" w:eastAsia="Times New Roman" w:hAnsi="Arial Narrow" w:cs="Arial"/>
          <w:color w:val="000000"/>
          <w:kern w:val="0"/>
          <w:lang w:eastAsia="es-ES"/>
          <ns2:ligatures ns2:val="none"/>
        </w:rPr>
        <w:t>para denegar la cobertura</w:t>
      </w:r>
      <w:r w:rsidRPr="000B4354">
        <w:rPr>
          <w:rFonts w:ascii="Arial Narrow" w:eastAsia="Times New Roman" w:hAnsi="Arial Narrow" w:cs="Arial"/>
          <w:color w:val="000000"/>
          <w:kern w:val="0"/>
          <w:lang w:eastAsia="es-ES"/>
          <ns2:ligatures ns2:val="none"/>
        </w:rPr>
        <w:t>, lo que evidencia un manejo parcial y cuestionable de la documentación, así como una manipulación de las fechas de vigencia con el fin de justificar su negativa</w:t>
      </w:r>
      <w:r w:rsidR="00C55711">
        <w:rPr>
          <w:rFonts w:ascii="Arial Narrow" w:eastAsia="Times New Roman" w:hAnsi="Arial Narrow" w:cs="Arial"/>
          <w:color w:val="000000"/>
          <w:kern w:val="0"/>
          <w:lang w:eastAsia="es-ES"/>
          <ns2:ligatures ns2:val="none"/>
        </w:rPr>
        <w:t>.</w:t>
      </w:r>
    </w:p>
    <w:p ns2:paraId="74B79383" ns2:textId="77777777" w:rsidR="00584874" w:rsidRPr="00584874" w:rsidRDefault="00584874" w:rsidP="00584874">
      <w:pPr>
        <w:spacing w:after="0" w:line="240" w:lineRule="auto"/>
        <w:jc w:val="both"/>
        <w:rPr>
          <w:rFonts w:ascii="Arial Narrow" w:eastAsia="Times New Roman" w:hAnsi="Arial Narrow" w:cs="Arial"/>
          <w:color w:val="000000"/>
          <w:kern w:val="0"/>
          <w:lang w:eastAsia="es-ES"/>
          <ns2:ligatures ns2:val="none"/>
        </w:rPr>
      </w:pPr>
    </w:p>
    <w:p ns2:paraId="4FB15987" ns2:textId="46AE843E" w:rsidR="00E60CD7" w:rsidRPr="00D5131F" w:rsidRDefault="00A87C22"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hAnsi="Arial Narrow" w:cs="Arial"/>
          <w:bCs/>
          <w:spacing w:val="-3"/>
          <w:kern w:val="0"/>
          <ns2:ligatures ns2:val="none"/>
        </w:rPr>
        <w:t xml:space="preserve">La señora [APELLIDO] solicitó, en calidad de medida correctiva, que Protecta cumpla con activar la Póliza 166-112629409 y la Póliza 166-127012747, en virtud de los contratos de seguros de desgravamen celebrados con el causante asociados a los créditos obtenidos con el Banco. Asimismo, requirió el reembolso de costos y costas del presente procedimiento.</w:t>
      </w:r>
      <w:r w:rsidRPr="002A4178">
        <w:rPr>
          <w:rFonts w:ascii="Arial Narrow" w:hAnsi="Arial Narrow" w:cs="Arial"/>
          <w:bCs/>
          <w:spacing w:val="-3"/>
          <w:kern w:val="0"/>
          <ns2:ligatures ns2:val="none"/>
        </w:rPr>
        <w:t/>
      </w:r>
      <w:r>
        <w:rPr>
          <w:rFonts w:ascii="Arial Narrow" w:hAnsi="Arial Narrow" w:cs="Arial"/>
          <w:bCs/>
          <w:spacing w:val="-3"/>
          <w:kern w:val="0"/>
          <ns2:ligatures ns2:val="none"/>
        </w:rPr>
        <w:t xml:space="preserve"/>
      </w:r>
      <w:r w:rsidR="00D8182F">
        <w:rPr>
          <w:rFonts w:ascii="Arial Narrow" w:eastAsia="Calibri" w:hAnsi="Arial Narrow" w:cs="Arial"/>
          <w:kern w:val="0"/>
          <ns2:ligatures ns2:val="none"/>
        </w:rPr>
        <w:t/>
      </w:r>
      <w:r w:rsidR="00D8182F" w:rsidRPr="00D8182F">
        <w:rPr>
          <w:rFonts w:ascii="Arial Narrow" w:eastAsia="Calibri" w:hAnsi="Arial Narrow" w:cs="Arial"/>
          <w:kern w:val="0"/>
          <ns2:ligatures ns2:val="none"/>
        </w:rPr>
        <w:t xml:space="preserve"/>
      </w:r>
      <w:r w:rsidR="00E60CD7" w:rsidRPr="00584874">
        <w:rPr>
          <w:rFonts w:ascii="Arial Narrow" w:eastAsia="Times New Roman" w:hAnsi="Arial Narrow" w:cs="Arial"/>
          <w:color w:val="000000"/>
          <w:kern w:val="0"/>
          <w:lang w:val="es-ES" w:eastAsia="es-ES"/>
          <ns2:ligatures ns2:val="none"/>
        </w:rPr>
        <w:t/>
      </w:r>
      <w:r w:rsidR="00E60CD7" w:rsidRPr="00D5131F">
        <w:rPr>
          <w:rFonts w:ascii="Arial Narrow" w:eastAsia="Times New Roman" w:hAnsi="Arial Narrow" w:cs="Arial"/>
          <w:color w:val="000000"/>
          <w:kern w:val="0"/>
          <w:lang w:val="es-ES" w:eastAsia="es-ES"/>
          <ns2:ligatures ns2:val="none"/>
        </w:rPr>
        <w:t xml:space="preserve"/>
      </w:r>
      <w:proofErr w:type="spellStart"/>
      <w:r w:rsidR="00584874" w:rsidRPr="009C2F13">
        <w:rPr>
          <w:rFonts w:ascii="Arial Narrow" w:eastAsia="Times New Roman" w:hAnsi="Arial Narrow" w:cs="Arial"/>
          <w:color w:val="000000"/>
          <w:kern w:val="0"/>
          <w:lang w:val="es-ES" w:eastAsia="es-ES"/>
          <ns2:ligatures ns2:val="none"/>
        </w:rPr>
        <w:t/>
      </w:r>
      <w:proofErr w:type="spellEnd"/>
      <w:r w:rsidR="00584874" w:rsidRPr="009C2F13">
        <w:rPr>
          <w:rFonts w:ascii="Arial Narrow" w:eastAsia="Times New Roman" w:hAnsi="Arial Narrow" w:cs="Arial"/>
          <w:color w:val="000000"/>
          <w:kern w:val="0"/>
          <w:lang w:val="es-ES" w:eastAsia="es-ES"/>
          <ns2:ligatures ns2:val="none"/>
        </w:rPr>
        <w:t xml:space="preserve"/>
      </w:r>
      <w:r w:rsidR="00E60CD7" w:rsidRPr="009C2F13">
        <w:rPr>
          <w:rFonts w:ascii="Arial Narrow" w:eastAsia="Times New Roman" w:hAnsi="Arial Narrow" w:cs="Arial"/>
          <w:color w:val="000000"/>
          <w:kern w:val="0"/>
          <w:lang w:val="es-ES" w:eastAsia="es-ES"/>
          <ns2:ligatures ns2:val="none"/>
        </w:rPr>
        <w:t xml:space="preserve"/>
      </w:r>
      <w:r w:rsidR="0016409A">
        <w:rPr>
          <w:rFonts w:ascii="Arial Narrow" w:eastAsia="Times New Roman" w:hAnsi="Arial Narrow" w:cs="Arial"/>
          <w:color w:val="000000"/>
          <w:kern w:val="0"/>
          <w:lang w:val="es-ES" w:eastAsia="es-ES"/>
          <ns2:ligatures ns2:val="none"/>
        </w:rPr>
        <w:t xml:space="preserve"/>
      </w:r>
      <w:r w:rsidR="0016409A" w:rsidRPr="0016409A">
        <w:rPr>
          <w:rFonts w:ascii="Arial Narrow" w:eastAsia="Times New Roman" w:hAnsi="Arial Narrow" w:cs="Arial"/>
          <w:color w:val="000000"/>
          <w:kern w:val="0"/>
          <w:lang w:val="es-ES" w:eastAsia="es-ES"/>
          <ns2:ligatures ns2:val="none"/>
        </w:rPr>
        <w:t xml:space="preserve"/>
      </w:r>
      <w:r w:rsidR="0016409A">
        <w:rPr>
          <w:rFonts w:ascii="Arial Narrow" w:eastAsia="Times New Roman" w:hAnsi="Arial Narrow" w:cs="Arial"/>
          <w:color w:val="000000"/>
          <w:kern w:val="0"/>
          <w:lang w:val="es-ES" w:eastAsia="es-ES"/>
          <ns2:ligatures ns2:val="none"/>
        </w:rPr>
        <w:t/>
      </w:r>
      <w:r w:rsidR="0016409A" w:rsidRPr="0016409A">
        <w:rPr>
          <w:rFonts w:ascii="Arial Narrow" w:eastAsia="Times New Roman" w:hAnsi="Arial Narrow" w:cs="Arial"/>
          <w:color w:val="000000"/>
          <w:kern w:val="0"/>
          <w:lang w:val="es-ES" w:eastAsia="es-ES"/>
          <ns2:ligatures ns2:val="none"/>
        </w:rPr>
        <w:t xml:space="preserve"/>
      </w:r>
      <w:r w:rsidR="0016409A">
        <w:rPr>
          <w:rFonts w:ascii="Arial Narrow" w:eastAsia="Times New Roman" w:hAnsi="Arial Narrow" w:cs="Arial"/>
          <w:color w:val="000000"/>
          <w:kern w:val="0"/>
          <w:lang w:val="es-ES" w:eastAsia="es-ES"/>
          <ns2:ligatures ns2:val="none"/>
        </w:rPr>
        <w:t/>
      </w:r>
      <w:r w:rsidR="0016409A" w:rsidRPr="0016409A">
        <w:rPr>
          <w:rFonts w:ascii="Arial Narrow" w:eastAsia="Times New Roman" w:hAnsi="Arial Narrow" w:cs="Arial"/>
          <w:color w:val="000000"/>
          <w:kern w:val="0"/>
          <w:lang w:val="es-ES" w:eastAsia="es-ES"/>
          <ns2:ligatures ns2:val="none"/>
        </w:rPr>
        <w:t xml:space="preserve"/>
      </w:r>
      <w:r w:rsidR="00490F2D" w:rsidRPr="0016409A">
        <w:rPr>
          <w:rFonts w:ascii="Arial Narrow" w:eastAsia="Times New Roman" w:hAnsi="Arial Narrow" w:cs="Arial"/>
          <w:color w:val="000000"/>
          <w:kern w:val="0"/>
          <w:lang w:val="es-ES" w:eastAsia="es-ES"/>
          <ns2:ligatures ns2:val="none"/>
        </w:rPr>
        <w:t/>
      </w:r>
      <w:r w:rsidR="0016409A" w:rsidRPr="0016409A">
        <w:rPr>
          <w:rFonts w:ascii="Arial Narrow" w:eastAsia="Times New Roman" w:hAnsi="Arial Narrow" w:cs="Arial"/>
          <w:color w:val="000000"/>
          <w:kern w:val="0"/>
          <w:lang w:val="es-ES" w:eastAsia="es-ES"/>
          <ns2:ligatures ns2:val="none"/>
        </w:rPr>
        <w:t xml:space="preserve"/>
      </w:r>
      <w:r w:rsidR="00490F2D">
        <w:rPr>
          <w:rFonts w:ascii="Arial Narrow" w:eastAsia="Times New Roman" w:hAnsi="Arial Narrow" w:cs="Arial"/>
          <w:color w:val="000000"/>
          <w:kern w:val="0"/>
          <w:lang w:val="es-ES" w:eastAsia="es-ES"/>
          <ns2:ligatures ns2:val="none"/>
        </w:rPr>
        <w:t xml:space="preserve"/>
      </w:r>
      <w:r w:rsidR="00490F2D">
        <w:rPr>
          <w:rFonts w:ascii="Arial Narrow" w:eastAsia="Times New Roman" w:hAnsi="Arial Narrow" w:cs="Arial"/>
          <w:color w:val="000000"/>
          <w:kern w:val="0"/>
          <w:lang w:val="es-ES" w:eastAsia="es-ES"/>
          <ns2:ligatures ns2:val="none"/>
        </w:rPr>
        <w:lastRenderedPageBreak/>
        <w:t xml:space="preserve"/>
      </w:r>
      <w:r w:rsidR="0016409A" w:rsidRPr="0016409A">
        <w:rPr>
          <w:rFonts w:ascii="Arial Narrow" w:eastAsia="Times New Roman" w:hAnsi="Arial Narrow" w:cs="Arial"/>
          <w:color w:val="000000"/>
          <w:kern w:val="0"/>
          <w:lang w:val="es-ES" w:eastAsia="es-ES"/>
          <ns2:ligatures ns2:val="none"/>
        </w:rPr>
        <w:t xml:space="preserve"/>
      </w:r>
      <w:r w:rsidR="0016409A">
        <w:rPr>
          <w:rFonts w:ascii="Arial Narrow" w:eastAsia="Times New Roman" w:hAnsi="Arial Narrow" w:cs="Arial"/>
          <w:color w:val="000000"/>
          <w:kern w:val="0"/>
          <w:lang w:val="es-ES" w:eastAsia="es-ES"/>
          <ns2:ligatures ns2:val="none"/>
        </w:rPr>
        <w:t xml:space="preserve"/>
      </w:r>
      <w:r w:rsidR="00490F2D" w:rsidRPr="00490F2D">
        <w:rPr>
          <w:rFonts w:ascii="Arial Narrow" w:eastAsia="Times New Roman" w:hAnsi="Arial Narrow" w:cs="Arial"/>
          <w:color w:val="000000"/>
          <w:kern w:val="0"/>
          <w:lang w:val="es-ES" w:eastAsia="es-ES"/>
          <ns2:ligatures ns2:val="none"/>
        </w:rPr>
        <w:t/>
      </w:r>
      <w:r w:rsidR="00490F2D">
        <w:rPr>
          <w:rFonts w:ascii="Arial Narrow" w:eastAsia="Times New Roman" w:hAnsi="Arial Narrow" w:cs="Arial"/>
          <w:color w:val="000000"/>
          <w:kern w:val="0"/>
          <w:lang w:val="es-ES" w:eastAsia="es-ES"/>
          <ns2:ligatures ns2:val="none"/>
        </w:rPr>
        <w:t/>
      </w:r>
      <w:r w:rsidR="00490F2D" w:rsidRPr="00490F2D">
        <w:rPr>
          <w:rFonts w:ascii="Arial Narrow" w:eastAsia="Times New Roman" w:hAnsi="Arial Narrow" w:cs="Arial"/>
          <w:color w:val="000000"/>
          <w:kern w:val="0"/>
          <w:lang w:val="es-ES" w:eastAsia="es-ES"/>
          <ns2:ligatures ns2:val="none"/>
        </w:rPr>
        <w:t xml:space="preserve"/>
      </w:r>
      <w:r w:rsidR="00490F2D">
        <w:rPr>
          <w:rFonts w:ascii="Arial Narrow" w:eastAsia="Times New Roman" w:hAnsi="Arial Narrow" w:cs="Arial"/>
          <w:color w:val="000000"/>
          <w:kern w:val="0"/>
          <w:lang w:val="es-ES" w:eastAsia="es-ES"/>
          <ns2:ligatures ns2:val="none"/>
        </w:rPr>
        <w:t/>
      </w:r>
      <w:r w:rsidR="00E60CD7" w:rsidRPr="00D5131F">
        <w:rPr>
          <w:rFonts w:ascii="Arial Narrow" w:eastAsia="Times New Roman" w:hAnsi="Arial Narrow" w:cs="Arial"/>
          <w:color w:val="000000"/>
          <w:kern w:val="0"/>
          <w:lang w:val="es-ES" w:eastAsia="es-ES"/>
          <ns2:ligatures ns2:val="none"/>
        </w:rPr>
        <w:t xml:space="preserve"/>
      </w:r>
      <w:r w:rsidR="00E60CD7" w:rsidRPr="009C2F13">
        <w:rPr>
          <w:rFonts w:ascii="Arial Narrow" w:eastAsia="Times New Roman" w:hAnsi="Arial Narrow" w:cs="Arial"/>
          <w:color w:val="000000"/>
          <w:kern w:val="0"/>
          <w:lang w:val="es-ES" w:eastAsia="es-ES"/>
          <ns2:ligatures ns2:val="none"/>
        </w:rPr>
        <w:t/>
      </w:r>
    </w:p>
    <w:p ns2:paraId="61C46995" ns2: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58331A"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58331A" w:rsidRDefault="00E60CD7" w:rsidP="00E60CD7">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01D09C35" ns2:textId="4D97EBF2" w:rsidR="00E60CD7" w:rsidRPr="0058331A"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58331A">
        <w:rPr>
          <w:rFonts w:ascii="Arial Narrow" w:eastAsia="Times New Roman" w:hAnsi="Arial Narrow" w:cs="Segoe UI"/>
          <w:color w:val="000000"/>
          <w:kern w:val="0"/>
          <w:lang w:eastAsia="es-PE"/>
          <ns2:ligatures ns2:val="none"/>
        </w:rPr>
        <w:t xml:space="preserve">La Secretaría </w:t>
      </w:r>
      <w:bookmarkEnd w:id="2"/>
      <w:bookmarkEnd w:id="3"/>
      <w:bookmarkEnd w:id="4"/>
      <w:r w:rsidRPr="0058331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vertAlign w:val="superscript"/>
          <ns2:ligatures ns2:val="none"/>
        </w:rPr>
        <w:footnoteReference w:id="3"/>
      </w:r>
      <w:r w:rsidRPr="0058331A">
        <w:rPr>
          <w:rFonts w:ascii="Arial Narrow" w:eastAsia="Times New Roman" w:hAnsi="Arial Narrow" w:cs="Segoe UI"/>
          <w:color w:val="000000"/>
          <w:kern w:val="0"/>
          <w:lang w:eastAsia="es-PE"/>
          <ns2:ligatures ns2:val="none"/>
        </w:rPr>
        <w:t xml:space="preserve">, considera </w:t>
      </w:r>
      <w:r w:rsidRPr="0058331A">
        <w:rPr>
          <w:rFonts w:ascii="Arial Narrow" w:eastAsia="Arial Narrow" w:hAnsi="Arial Narrow" w:cs="Arial Narrow"/>
          <w:kern w:val="0"/>
          <ns2:ligatures ns2:val="none"/>
        </w:rPr>
        <w:t>que el hecho denunciado, c</w:t>
      </w:r>
      <w:r w:rsidRPr="004F70A1">
        <w:rPr>
          <w:rFonts w:ascii="Arial Narrow" w:eastAsia="Arial Narrow" w:hAnsi="Arial Narrow" w:cs="Arial Narrow"/>
          <w:kern w:val="0"/>
          <ns2:ligatures ns2:val="none"/>
        </w:rPr>
        <w:t xml:space="preserve">onsistente en que </w:t>
      </w:r>
      <w:r w:rsidR="00FE0A3E" w:rsidRPr="00FE0A3E">
        <w:rPr>
          <w:rFonts w:ascii="Arial Narrow" w:eastAsia="Times New Roman" w:hAnsi="Arial Narrow" w:cs="Times New Roman"/>
          <w:kern w:val="0"/>
          <w:shd w:val="clear" w:color="auto" w:fill="FFFFFF"/>
          <w:lang w:eastAsia="es-PE"/>
          <ns2:ligatures ns2:val="none"/>
        </w:rPr>
        <w:t xml:space="preserve">la compañía aseguradora se habría negado injustificadamente a otorgar a la denunciante la cobertura del Seguro de Desgravamen - Póliza </w:t>
      </w:r>
      <w:proofErr w:type="spellStart"/>
      <w:r w:rsidR="00FE0A3E" w:rsidRPr="00FE0A3E">
        <w:rPr>
          <w:rFonts w:ascii="Arial Narrow" w:eastAsia="Times New Roman" w:hAnsi="Arial Narrow" w:cs="Times New Roman"/>
          <w:kern w:val="0"/>
          <w:shd w:val="clear" w:color="auto" w:fill="FFFFFF"/>
          <w:lang w:eastAsia="es-PE"/>
          <ns2:ligatures ns2:val="none"/>
        </w:rPr>
        <w:t/>
      </w:r>
      <w:proofErr w:type="spellEnd"/>
      <w:r w:rsidR="00FE0A3E" w:rsidRPr="00FE0A3E">
        <w:rPr>
          <w:rFonts w:ascii="Arial Narrow" w:eastAsia="Times New Roman" w:hAnsi="Arial Narrow" w:cs="Times New Roman"/>
          <w:kern w:val="0"/>
          <w:shd w:val="clear" w:color="auto" w:fill="FFFFFF"/>
          <w:lang w:eastAsia="es-PE"/>
          <ns2:ligatures ns2:val="none"/>
        </w:rPr>
        <w:t xml:space="preserve"> 166-127012747 por el fallecimiento de su padre</w:t>
      </w:r>
      <w:r w:rsidRPr="004F70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r w:rsidRPr="004F70A1">
        <w:rPr>
          <w:rStyle w:val="Refdenotaalpie"/>
          <w:rFonts w:ascii="Arial Narrow" w:eastAsia="Arial Narrow" w:hAnsi="Arial Narrow" w:cs="Arial"/>
          <w:kern w:val="0"/>
          <w:vertAlign w:val="superscript"/>
          <ns2:ligatures ns2:val="none"/>
        </w:rPr>
        <w:footnoteReference w:id="4"/>
      </w:r>
      <w:r w:rsidRPr="004F70A1">
        <w:rPr>
          <w:rFonts w:ascii="Arial Narrow" w:eastAsia="Arial Narrow" w:hAnsi="Arial Narrow" w:cs="Arial Narrow"/>
          <w:kern w:val="0"/>
          <ns2:ligatures ns2:val="none"/>
        </w:rPr>
        <w:t>.</w:t>
      </w:r>
    </w:p>
    <w:p ns2:paraId="3B0550BB" ns2:textId="77777777" w:rsidR="00E60CD7" w:rsidRPr="0058331A" w:rsidRDefault="00E60CD7" w:rsidP="00E60CD7">
      <w:pPr>
        <w:spacing w:after="0" w:line="240" w:lineRule="auto"/>
        <w:jc w:val="both"/>
        <w:rPr>
          <w:rFonts w:ascii="Arial Narrow" w:eastAsia="Arial Narrow" w:hAnsi="Arial Narrow" w:cs="Arial Narrow"/>
          <w:kern w:val="0"/>
          <ns2:ligatures ns2:val="none"/>
        </w:rPr>
      </w:pPr>
    </w:p>
    <w:p ns2:paraId="7C2015B3" ns2:textId="1B7C6C55" w:rsidR="00E60CD7"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F70A1">
        <w:rPr>
          <w:rFonts w:ascii="Arial Narrow" w:eastAsia="Arial Narrow" w:hAnsi="Arial Narrow" w:cs="Arial Narrow"/>
          <w:kern w:val="0"/>
          <ns2:ligatures ns2:val="none"/>
        </w:rPr>
        <w:t xml:space="preserve">Así también, la Secretaría Técnica, en ejercicio de sus facultades, </w:t>
      </w:r>
      <w:r w:rsidRPr="004F70A1">
        <w:rPr>
          <w:rFonts w:ascii="Arial Narrow" w:eastAsia="Times New Roman" w:hAnsi="Arial Narrow" w:cs="Segoe UI"/>
          <w:color w:val="000000"/>
          <w:kern w:val="0"/>
          <w:lang w:eastAsia="es-PE"/>
          <ns2:ligatures ns2:val="none"/>
        </w:rPr>
        <w:t xml:space="preserve">considera </w:t>
      </w:r>
      <w:r w:rsidRPr="004F70A1">
        <w:rPr>
          <w:rFonts w:ascii="Arial Narrow" w:eastAsia="Arial Narrow" w:hAnsi="Arial Narrow" w:cs="Arial Narrow"/>
          <w:kern w:val="0"/>
          <ns2:ligatures ns2:val="none"/>
        </w:rPr>
        <w:t xml:space="preserve">que el hecho denunciado, consistente en que </w:t>
      </w:r>
      <w:r w:rsidR="00F0336F" w:rsidRPr="00F0336F">
        <w:rPr>
          <w:rFonts w:ascii="Arial Narrow" w:eastAsia="Arial Narrow" w:hAnsi="Arial Narrow" w:cs="Arial Narrow"/>
          <w:kern w:val="0"/>
          <ns2:ligatures ns2:val="none"/>
        </w:rPr>
        <w:t xml:space="preserve">la compañía aseguradora se habría negado injustificadamente a otorgar a la parte denunciante la cobertura del Seguro de Desgravamen - Póliza </w:t>
      </w:r>
      <w:proofErr w:type="spellStart"/>
      <w:r w:rsidR="00F0336F" w:rsidRPr="00F0336F">
        <w:rPr>
          <w:rFonts w:ascii="Arial Narrow" w:eastAsia="Arial Narrow" w:hAnsi="Arial Narrow" w:cs="Arial Narrow"/>
          <w:kern w:val="0"/>
          <ns2:ligatures ns2:val="none"/>
        </w:rPr>
        <w:t/>
      </w:r>
      <w:proofErr w:type="spellEnd"/>
      <w:r w:rsidR="00F0336F" w:rsidRPr="00F0336F">
        <w:rPr>
          <w:rFonts w:ascii="Arial Narrow" w:eastAsia="Arial Narrow" w:hAnsi="Arial Narrow" w:cs="Arial Narrow"/>
          <w:kern w:val="0"/>
          <ns2:ligatures ns2:val="none"/>
        </w:rPr>
        <w:t xml:space="preserve"> 166-112629409 por el fallecimiento de su padre</w:t>
      </w:r>
      <w:r w:rsidRPr="004F70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p>
    <w:p ns2:paraId="5C722FB7" ns2:textId="77777777" w:rsidR="004F70A1" w:rsidRPr="004F70A1" w:rsidRDefault="004F70A1" w:rsidP="004F70A1">
      <w:pPr>
        <w:pStyle w:val="Prrafodelista"/>
        <w:rPr>
          <w:rFonts w:ascii="Arial Narrow" w:eastAsia="Arial Narrow" w:hAnsi="Arial Narrow" w:cs="Arial Narrow"/>
          <w:kern w:val="0"/>
          <ns2:ligatures ns2:val="none"/>
        </w:rPr>
      </w:pPr>
    </w:p>
    <w:p ns2:paraId="4570E769" ns2:textId="2E4091BF" w:rsidR="004F70A1" w:rsidRPr="004F70A1" w:rsidRDefault="004F70A1" w:rsidP="004F70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F0336F" w:rsidRPr="00F0336F">
        <w:rPr>
          <w:rFonts w:ascii="Arial Narrow" w:eastAsia="Arial Narrow" w:hAnsi="Arial Narrow" w:cs="Arial Narrow"/>
          <w:kern w:val="0"/>
          <ns2:ligatures ns2:val="none"/>
        </w:rPr>
        <w:t xml:space="preserve">la compañía aseguradora no habría emitido un pronunciamiento oportuno sobre la solicitud de la cobertura del Seguro de Desgravamen - Póliza </w:t>
      </w:r>
      <w:proofErr w:type="spellStart"/>
      <w:r w:rsidR="00F0336F" w:rsidRPr="00F0336F">
        <w:rPr>
          <w:rFonts w:ascii="Arial Narrow" w:eastAsia="Arial Narrow" w:hAnsi="Arial Narrow" w:cs="Arial Narrow"/>
          <w:kern w:val="0"/>
          <ns2:ligatures ns2:val="none"/>
        </w:rPr>
        <w:t/>
      </w:r>
      <w:proofErr w:type="spellEnd"/>
      <w:r w:rsidR="00F0336F" w:rsidRPr="00F0336F">
        <w:rPr>
          <w:rFonts w:ascii="Arial Narrow" w:eastAsia="Arial Narrow" w:hAnsi="Arial Narrow" w:cs="Arial Narrow"/>
          <w:kern w:val="0"/>
          <ns2:ligatures ns2:val="none"/>
        </w:rPr>
        <w:t xml:space="preserve"> 166-112629409 presentado por la denunciante por el fallecimiento de su padre</w:t>
      </w:r>
      <w:r w:rsidRPr="004F70A1">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4F70A1">
        <w:rPr>
          <w:rFonts w:ascii="Arial Narrow" w:eastAsia="Arial Narrow" w:hAnsi="Arial Narrow" w:cs="Arial Narrow"/>
          <w:kern w:val="0"/>
          <ns2:ligatures ns2:val="none"/>
        </w:rPr>
        <w:lastRenderedPageBreak/>
        <w:t>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p>
    <w:p ns2:paraId="08F0BDB2" ns2:textId="77777777" w:rsidR="004F70A1" w:rsidRPr="004F70A1" w:rsidRDefault="004F70A1" w:rsidP="004F70A1">
      <w:pPr>
        <w:spacing w:after="0" w:line="240" w:lineRule="auto"/>
        <w:jc w:val="both"/>
        <w:rPr>
          <w:rFonts w:ascii="Arial Narrow" w:eastAsia="Arial Narrow" w:hAnsi="Arial Narrow" w:cs="Arial Narrow"/>
          <w:kern w:val="0"/>
          <ns2:ligatures ns2:val="none"/>
        </w:rPr>
      </w:pPr>
    </w:p>
    <w:p ns2:paraId="5762C026" ns2:textId="641AF6A9" w:rsidR="004F70A1" w:rsidRDefault="004F70A1" w:rsidP="004F70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E668FD" w:rsidRPr="00E668FD">
        <w:rPr>
          <w:rFonts w:ascii="Arial Narrow" w:eastAsia="Arial Narrow" w:hAnsi="Arial Narrow" w:cs="Arial Narrow"/>
          <w:kern w:val="0"/>
          <ns2:ligatures ns2:val="none"/>
        </w:rPr>
        <w:t>la compañía aseguradora habría remitido a la denunciante los certificados y pólizas de seguros contratados por su padre de manera incompleta, pese a su solicitud</w:t>
      </w:r>
      <w:r w:rsidRPr="004F70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p>
    <w:p ns2:paraId="4E102542" ns2:textId="027264D3" w:rsidR="004F70A1" w:rsidRPr="004F70A1" w:rsidRDefault="004F70A1" w:rsidP="004F70A1">
      <w:pPr>
        <w:spacing w:after="0" w:line="240" w:lineRule="auto"/>
        <w:jc w:val="both"/>
        <w:rPr>
          <w:rFonts w:ascii="Arial Narrow" w:eastAsia="Arial Narrow" w:hAnsi="Arial Narrow" w:cs="Arial Narrow"/>
          <w:kern w:val="0"/>
          <ns2:ligatures ns2:val="none"/>
        </w:rPr>
      </w:pPr>
    </w:p>
    <w:p ns2:paraId="75ED5F8C" ns2:textId="0A2DEC79" w:rsidR="00E60CD7" w:rsidRPr="004F70A1"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53CC3">
        <w:rPr>
          <w:rFonts w:ascii="Arial Narrow" w:eastAsia="Times New Roman" w:hAnsi="Arial Narrow" w:cs="Arial"/>
          <w:color w:val="000000"/>
          <w:kern w:val="0"/>
          <w:lang w:eastAsia="es-PE"/>
          <ns2:ligatures ns2:val="none"/>
        </w:rPr>
        <w:t xml:space="preserve">Además, la Secretaría Técnica, en ejercicio de sus facultades, considera </w:t>
      </w:r>
      <w:r w:rsidRPr="00953CC3">
        <w:rPr>
          <w:rFonts w:ascii="Arial Narrow" w:eastAsia="Arial Narrow" w:hAnsi="Arial Narrow" w:cs="Arial"/>
          <w:kern w:val="0"/>
          <ns2:ligatures ns2:val="none"/>
        </w:rPr>
        <w:t xml:space="preserve">que el hecho denunciado, consistente en que </w:t>
      </w:r>
      <w:r w:rsidR="00E668FD" w:rsidRPr="00E668FD">
        <w:rPr>
          <w:rFonts w:ascii="Arial Narrow" w:eastAsia="Arial Narrow" w:hAnsi="Arial Narrow" w:cs="Arial Narrow"/>
          <w:bCs/>
        </w:rPr>
        <w:t xml:space="preserve">la compañía aseguradora habría brindado información contradictoria al denunciante respecto a la vigencia de la Póliza </w:t>
      </w:r>
      <w:proofErr w:type="spellStart"/>
      <w:r w:rsidR="00E668FD" w:rsidRPr="00E668FD">
        <w:rPr>
          <w:rFonts w:ascii="Arial Narrow" w:eastAsia="Arial Narrow" w:hAnsi="Arial Narrow" w:cs="Arial Narrow"/>
          <w:bCs/>
        </w:rPr>
        <w:t/>
      </w:r>
      <w:proofErr w:type="spellEnd"/>
      <w:r w:rsidR="00E668FD" w:rsidRPr="00E668FD">
        <w:rPr>
          <w:rFonts w:ascii="Arial Narrow" w:eastAsia="Arial Narrow" w:hAnsi="Arial Narrow" w:cs="Arial Narrow"/>
          <w:bCs/>
        </w:rPr>
        <w:t xml:space="preserve"> 166-127012747</w:t>
      </w:r>
      <w:r w:rsidR="004F70A1" w:rsidRPr="004F70A1">
        <w:rPr>
          <w:rFonts w:ascii="Arial Narrow" w:eastAsia="Arial Narrow" w:hAnsi="Arial Narrow" w:cs="Arial Narrow"/>
          <w:bCs/>
        </w:rPr>
        <w:t>; pese a que en su carta del 24 de diciembre de 2024 señaló que dicha póliza había culminado su vigencia 21 de noviembre de 2017</w:t>
      </w:r>
      <w:r w:rsidRPr="004F70A1">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5" w:name="_Hlk195611851"/>
      <w:r w:rsidRPr="004F70A1">
        <w:rPr>
          <w:rFonts w:ascii="Arial Narrow" w:eastAsia="Arial Narrow" w:hAnsi="Arial Narrow" w:cs="Arial"/>
          <w:bCs/>
          <w:color w:val="000000"/>
          <w:kern w:val="0"/>
          <w:lang w:eastAsia="es-PE"/>
          <ns2:ligatures ns2:val="none"/>
        </w:rPr>
        <w:t xml:space="preserve">artículo 1, numeral 1, literal b) </w:t>
      </w:r>
      <w:bookmarkEnd w:id="5"/>
      <w:r w:rsidRPr="004F70A1">
        <w:rPr>
          <w:rFonts w:ascii="Arial Narrow" w:eastAsia="Arial Narrow" w:hAnsi="Arial Narrow" w:cs="Arial"/>
          <w:bCs/>
          <w:color w:val="000000"/>
          <w:kern w:val="0"/>
          <w:lang w:eastAsia="es-PE"/>
          <ns2:ligatures ns2:val="none"/>
        </w:rPr>
        <w:t>y al artículo 2 del Código</w:t>
      </w:r>
      <w:r w:rsidRPr="004F70A1">
        <w:rPr>
          <w:rStyle w:val="Refdenotaalpie"/>
          <w:rFonts w:ascii="Arial Narrow" w:eastAsia="Arial Narrow" w:hAnsi="Arial Narrow" w:cs="Arial"/>
          <w:bCs/>
          <w:color w:val="000000"/>
          <w:kern w:val="0"/>
          <w:vertAlign w:val="superscript"/>
          <w:lang w:eastAsia="es-PE"/>
          <ns2:ligatures ns2:val="none"/>
        </w:rPr>
        <w:footnoteReference w:id="5"/>
      </w:r>
      <w:r w:rsidRPr="004F70A1">
        <w:rPr>
          <w:rFonts w:ascii="Arial Narrow" w:eastAsia="Arial Narrow" w:hAnsi="Arial Narrow" w:cs="Arial"/>
          <w:bCs/>
          <w:color w:val="000000"/>
          <w:kern w:val="0"/>
          <w:lang w:eastAsia="es-PE"/>
          <ns2:ligatures ns2:val="none"/>
        </w:rPr>
        <w:t>.</w:t>
      </w:r>
      <w:r w:rsidRPr="00953CC3">
        <w:rPr>
          <w:rFonts w:ascii="Arial Narrow" w:eastAsia="Arial Narrow" w:hAnsi="Arial Narrow" w:cs="Arial"/>
          <w:bCs/>
          <w:color w:val="000000"/>
          <w:kern w:val="0"/>
          <w:lang w:eastAsia="es-PE"/>
          <ns2:ligatures ns2:val="none"/>
        </w:rPr>
        <w:t xml:space="preserve"> </w:t>
      </w:r>
    </w:p>
    <w:p ns2:paraId="761AAD80" ns2:textId="77777777" w:rsidR="004F70A1" w:rsidRPr="004F70A1" w:rsidRDefault="004F70A1" w:rsidP="004F70A1">
      <w:pPr>
        <w:pStyle w:val="Prrafodelista"/>
        <w:rPr>
          <w:rFonts w:ascii="Arial Narrow" w:eastAsia="Arial Narrow" w:hAnsi="Arial Narrow" w:cs="Arial Narrow"/>
          <w:kern w:val="0"/>
          <ns2:ligatures ns2:val="none"/>
        </w:rPr>
      </w:pPr>
    </w:p>
    <w:p ns2:paraId="795CE6CB" ns2:textId="4199EB66" w:rsidR="006D6BFE" w:rsidRDefault="004F70A1" w:rsidP="006D6BF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953CC3">
        <w:rPr>
          <w:rFonts w:ascii="Arial Narrow" w:eastAsia="Times New Roman" w:hAnsi="Arial Narrow" w:cs="Arial"/>
          <w:color w:val="000000"/>
          <w:kern w:val="0"/>
          <w:lang w:eastAsia="es-PE"/>
          <ns2:ligatures ns2:val="none"/>
        </w:rPr>
        <w:t xml:space="preserve">la Secretaría Técnica, en ejercicio de sus facultades, considera </w:t>
      </w:r>
      <w:r w:rsidRPr="00953CC3">
        <w:rPr>
          <w:rFonts w:ascii="Arial Narrow" w:eastAsia="Arial Narrow" w:hAnsi="Arial Narrow" w:cs="Arial"/>
          <w:kern w:val="0"/>
          <ns2:ligatures ns2:val="none"/>
        </w:rPr>
        <w:t xml:space="preserve">que el hecho denunciado, consistente en que </w:t>
      </w:r>
      <w:r w:rsidR="00E668FD" w:rsidRPr="00E668FD">
        <w:rPr>
          <w:rFonts w:ascii="Arial Narrow" w:eastAsia="Arial Narrow" w:hAnsi="Arial Narrow" w:cs="Arial Narrow"/>
          <w:bCs/>
        </w:rPr>
        <w:t xml:space="preserve">la compañía aseguradora habría brindado información contradictoria al denunciante respecto a la vigencia de la Póliza </w:t>
      </w:r>
      <w:proofErr w:type="spellStart"/>
      <w:r w:rsidR="00E668FD" w:rsidRPr="00E668FD">
        <w:rPr>
          <w:rFonts w:ascii="Arial Narrow" w:eastAsia="Arial Narrow" w:hAnsi="Arial Narrow" w:cs="Arial Narrow"/>
          <w:bCs/>
        </w:rPr>
        <w:t/>
      </w:r>
      <w:proofErr w:type="spellEnd"/>
      <w:r w:rsidR="00E668FD" w:rsidRPr="00E668FD">
        <w:rPr>
          <w:rFonts w:ascii="Arial Narrow" w:eastAsia="Arial Narrow" w:hAnsi="Arial Narrow" w:cs="Arial Narrow"/>
          <w:bCs/>
        </w:rPr>
        <w:t xml:space="preserve"> 166-11262940</w:t>
      </w:r>
      <w:r w:rsidRPr="004F70A1">
        <w:rPr>
          <w:rFonts w:ascii="Arial Narrow" w:eastAsia="Arial Narrow" w:hAnsi="Arial Narrow" w:cs="Arial Narrow"/>
          <w:bCs/>
        </w:rPr>
        <w:t>; pese a que habría culminado en una fecha posterior</w:t>
      </w:r>
      <w:r w:rsidRPr="004F70A1">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p>
    <w:p ns2:paraId="7C0EE005" ns2:textId="77777777" w:rsidR="006D6BFE" w:rsidRPr="004F70A1" w:rsidRDefault="006D6BFE" w:rsidP="006D6BFE">
      <w:pPr>
        <w:pStyle w:val="Prrafodelista"/>
        <w:rPr>
          <w:rFonts w:ascii="Arial Narrow" w:eastAsia="Arial Narrow" w:hAnsi="Arial Narrow" w:cs="Arial Narrow"/>
          <w:kern w:val="0"/>
          <ns2:ligatures ns2:val="none"/>
        </w:rPr>
      </w:pPr>
    </w:p>
    <w:p ns2:paraId="61B51DC5" ns2:textId="4F65BFB3" w:rsidR="006D6BFE" w:rsidRPr="004F70A1" w:rsidRDefault="006D6BFE" w:rsidP="006D6BF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E668FD" w:rsidRPr="00E668FD">
        <w:rPr>
          <w:rFonts w:ascii="Arial Narrow" w:eastAsia="Arial Narrow" w:hAnsi="Arial Narrow" w:cs="Arial Narrow"/>
          <w:kern w:val="0"/>
          <ns2:ligatures ns2:val="none"/>
        </w:rPr>
        <w:t xml:space="preserve">el Banco Agropecuario S.A. no habría cumplido con gestionar que el Seguro de Desgravamen - Póliza </w:t>
      </w:r>
      <w:proofErr w:type="spellStart"/>
      <w:r w:rsidR="00E668FD" w:rsidRPr="00E668FD">
        <w:rPr>
          <w:rFonts w:ascii="Arial Narrow" w:eastAsia="Arial Narrow" w:hAnsi="Arial Narrow" w:cs="Arial Narrow"/>
          <w:kern w:val="0"/>
          <ns2:ligatures ns2:val="none"/>
        </w:rPr>
        <w:t/>
      </w:r>
      <w:proofErr w:type="spellEnd"/>
      <w:r w:rsidR="00E668FD" w:rsidRPr="00E668FD">
        <w:rPr>
          <w:rFonts w:ascii="Arial Narrow" w:eastAsia="Arial Narrow" w:hAnsi="Arial Narrow" w:cs="Arial Narrow"/>
          <w:kern w:val="0"/>
          <ns2:ligatures ns2:val="none"/>
        </w:rPr>
        <w:t xml:space="preserve"> 166-112629409 contratado por el padre de la denunciante se encuentre vigente hasta el término del préstamo otorgado</w:t>
      </w:r>
      <w:r w:rsidRPr="004F70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p>
    <w:p ns2:paraId="7C43F571" ns2:textId="77777777" w:rsidR="006D6BFE" w:rsidRPr="004F70A1" w:rsidRDefault="006D6BFE" w:rsidP="006D6BFE">
      <w:pPr>
        <w:spacing w:after="0" w:line="240" w:lineRule="auto"/>
        <w:jc w:val="both"/>
        <w:rPr>
          <w:rFonts w:ascii="Arial Narrow" w:eastAsia="Arial Narrow" w:hAnsi="Arial Narrow" w:cs="Arial Narrow"/>
          <w:kern w:val="0"/>
          <ns2:ligatures ns2:val="none"/>
        </w:rPr>
      </w:pPr>
    </w:p>
    <w:p ns2:paraId="726A6111" ns2:textId="4B077BBE" w:rsidR="004F70A1" w:rsidRPr="004F70A1" w:rsidRDefault="006D6BFE" w:rsidP="006D6BF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lastRenderedPageBreak/>
        <w:t xml:space="preserve">Asimismo,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E668FD" w:rsidRPr="00E668FD">
        <w:rPr>
          <w:rFonts w:ascii="Arial Narrow" w:eastAsia="Arial Narrow" w:hAnsi="Arial Narrow" w:cs="Arial Narrow"/>
          <w:kern w:val="0"/>
          <ns2:ligatures ns2:val="none"/>
        </w:rPr>
        <w:t xml:space="preserve">el Banco Agropecuario S.A. no habría cumplido con gestionar que el Seguro de Desgravamen - Póliza </w:t>
      </w:r>
      <w:proofErr w:type="spellStart"/>
      <w:r w:rsidR="00E668FD" w:rsidRPr="00E668FD">
        <w:rPr>
          <w:rFonts w:ascii="Arial Narrow" w:eastAsia="Arial Narrow" w:hAnsi="Arial Narrow" w:cs="Arial Narrow"/>
          <w:kern w:val="0"/>
          <ns2:ligatures ns2:val="none"/>
        </w:rPr>
        <w:t/>
      </w:r>
      <w:proofErr w:type="spellEnd"/>
      <w:r w:rsidR="00E668FD" w:rsidRPr="00E668FD">
        <w:rPr>
          <w:rFonts w:ascii="Arial Narrow" w:eastAsia="Arial Narrow" w:hAnsi="Arial Narrow" w:cs="Arial Narrow"/>
          <w:kern w:val="0"/>
          <ns2:ligatures ns2:val="none"/>
        </w:rPr>
        <w:t xml:space="preserve"> 166-127012747 contratado por el padre de la denunciante se encuentre vigente hasta el término del préstamo otorgado</w:t>
      </w:r>
      <w:r w:rsidRPr="004F70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y 19</w:t>
      </w:r>
      <w:r w:rsidRPr="004F70A1">
        <w:rPr>
          <w:rFonts w:ascii="Arial Narrow" w:eastAsia="Times New Roman" w:hAnsi="Arial Narrow" w:cs="Segoe UI"/>
          <w:color w:val="000000"/>
          <w:kern w:val="0"/>
          <w:lang w:eastAsia="es-PE"/>
          <ns2:ligatures ns2:val="none"/>
        </w:rPr>
        <w:t/>
      </w:r>
      <w:r w:rsidRPr="004F70A1">
        <w:rPr>
          <w:rFonts w:ascii="Arial Narrow" w:eastAsia="Arial Narrow" w:hAnsi="Arial Narrow" w:cs="Arial Narrow"/>
          <w:kern w:val="0"/>
          <ns2:ligatures ns2:val="none"/>
        </w:rPr>
        <w:t xml:space="preserve"> del Código.</w:t>
      </w:r>
    </w:p>
    <w:p ns2:paraId="2E7770E0" ns2:textId="77777777" w:rsidR="00E60CD7" w:rsidRPr="0026598E" w:rsidRDefault="00E60CD7" w:rsidP="00E60CD7">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26598E"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7C73F0" w:rsidRDefault="00E60CD7" w:rsidP="00E60CD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confiere, </w:t>
      </w:r>
      <w:r w:rsidRPr="007C73F0">
        <w:rPr>
          <w:rFonts w:ascii="Arial Narrow" w:eastAsia="Times New Roman" w:hAnsi="Arial Narrow" w:cs="Arial"/>
          <w:color w:val="000000"/>
          <w:kern w:val="0"/>
          <w:lang w:val="es-ES" w:eastAsia="es-ES"/>
          <ns2:ligatures ns2:val="none"/>
        </w:rPr>
        <w:t>conviene requerir a los proveedores denunciados que, en un plazo no mayor de cinco (5) días hábiles contado a partir del día siguiente de la notificación de la presente resolución, cumplan con lo siguiente:</w:t>
      </w:r>
    </w:p>
    <w:p ns2:paraId="345D7F88" ns2:textId="77777777" w:rsidR="00E60CD7" w:rsidRPr="007C73F0"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09F20423" w:rsidR="00E60CD7" w:rsidRPr="00B64623"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7C73F0">
        <w:rPr>
          <w:rFonts w:ascii="Arial Narrow" w:eastAsia="Times New Roman" w:hAnsi="Arial Narrow" w:cs="Arial"/>
          <w:color w:val="000000"/>
          <w:kern w:val="0"/>
          <w:u w:val="single"/>
          <w:lang w:val="es-ES" w:eastAsia="es-ES"/>
          <ns2:ligatures ns2:val="none"/>
        </w:rPr>
        <w:t>A</w:t>
      </w:r>
      <w:r w:rsidR="007C73F0" w:rsidRPr="007C73F0">
        <w:rPr>
          <w:rFonts w:ascii="Arial Narrow" w:eastAsia="Times New Roman" w:hAnsi="Arial Narrow" w:cs="Arial"/>
          <w:color w:val="000000"/>
          <w:kern w:val="0"/>
          <w:u w:val="single"/>
          <w:lang w:val="es-ES" w:eastAsia="es-ES"/>
          <ns2:ligatures ns2:val="none"/>
        </w:rPr>
        <w:t>l Banco</w:t>
      </w:r>
      <w:r w:rsidRPr="008C73DE">
        <w:rPr>
          <w:rFonts w:ascii="Arial Narrow" w:eastAsia="Times New Roman" w:hAnsi="Arial Narrow" w:cs="Arial"/>
          <w:color w:val="000000"/>
          <w:kern w:val="0"/>
          <w:lang w:val="es-ES" w:eastAsia="es-ES"/>
          <ns2:ligatures ns2:val="none"/>
        </w:rPr>
        <w:t xml:space="preserve">: </w:t>
      </w:r>
      <w:r w:rsidR="00076BE3" w:rsidRPr="00076BE3">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3E1A0A" w:rsidRPr="00E94F5F">
        <w:rPr>
          <w:rFonts w:ascii="Arial Narrow" w:eastAsia="Times New Roman" w:hAnsi="Arial Narrow" w:cs="Arial"/>
          <w:color w:val="000000"/>
          <w:kern w:val="0"/>
          <w:lang w:eastAsia="es-ES"/>
          <ns2:ligatures ns2:val="none"/>
        </w:rPr>
        <w:t>166-112629409</w:t>
      </w:r>
      <w:r w:rsidR="00076BE3" w:rsidRPr="00076BE3">
        <w:rPr>
          <w:rFonts w:ascii="Arial Narrow" w:eastAsia="Times New Roman" w:hAnsi="Arial Narrow" w:cs="Arial"/>
          <w:color w:val="000000"/>
          <w:kern w:val="0"/>
          <w:lang w:val="es-ES" w:eastAsia="es-ES"/>
          <ns2:ligatures ns2:val="none"/>
        </w:rPr>
        <w:t xml:space="preserve"> del Seguro de Desgravamen materia de denuncia; (</w:t>
      </w:r>
      <w:proofErr w:type="spellStart"/>
      <w:r w:rsidR="00076BE3">
        <w:rPr>
          <w:rFonts w:ascii="Arial Narrow" w:eastAsia="Times New Roman" w:hAnsi="Arial Narrow" w:cs="Arial"/>
          <w:color w:val="000000"/>
          <w:kern w:val="0"/>
          <w:lang w:val="es-ES" w:eastAsia="es-ES"/>
          <ns2:ligatures ns2:val="none"/>
        </w:rPr>
        <w:t>ii</w:t>
      </w:r>
      <w:proofErr w:type="spellEnd"/>
      <w:r w:rsidR="00076BE3" w:rsidRPr="00076BE3">
        <w:rPr>
          <w:rFonts w:ascii="Arial Narrow" w:eastAsia="Times New Roman" w:hAnsi="Arial Narrow" w:cs="Arial"/>
          <w:color w:val="000000"/>
          <w:kern w:val="0"/>
          <w:lang w:val="es-ES" w:eastAsia="es-ES"/>
          <ns2:ligatures ns2:val="none"/>
        </w:rPr>
        <w:t xml:space="preserve">) presentar una copia completa, legible y debidamente suscrita de la Póliza </w:t>
      </w:r>
      <w:r w:rsidR="003E1A0A" w:rsidRPr="00E94F5F">
        <w:rPr>
          <w:rFonts w:ascii="Arial Narrow" w:eastAsia="Times New Roman" w:hAnsi="Arial Narrow" w:cs="Arial"/>
          <w:color w:val="000000"/>
          <w:kern w:val="0"/>
          <w:lang w:eastAsia="es-ES"/>
          <ns2:ligatures ns2:val="none"/>
        </w:rPr>
        <w:t xml:space="preserve">166-127012747 </w:t>
      </w:r>
      <w:r w:rsidR="00076BE3" w:rsidRPr="00076BE3">
        <w:rPr>
          <w:rFonts w:ascii="Arial Narrow" w:eastAsia="Times New Roman" w:hAnsi="Arial Narrow" w:cs="Arial"/>
          <w:color w:val="000000"/>
          <w:kern w:val="0"/>
          <w:lang w:val="es-ES" w:eastAsia="es-ES"/>
          <ns2:ligatures ns2:val="none"/>
        </w:rPr>
        <w:t>del Seguro de Desgravamen</w:t>
      </w:r>
      <w:r w:rsidR="003E1A0A">
        <w:rPr>
          <w:rFonts w:ascii="Arial Narrow" w:eastAsia="Times New Roman" w:hAnsi="Arial Narrow" w:cs="Arial"/>
          <w:color w:val="000000"/>
          <w:kern w:val="0"/>
          <w:lang w:val="es-ES" w:eastAsia="es-ES"/>
          <ns2:ligatures ns2:val="none"/>
        </w:rPr>
        <w:t xml:space="preserve"> </w:t>
      </w:r>
      <w:r w:rsidR="00076BE3" w:rsidRPr="00076BE3">
        <w:rPr>
          <w:rFonts w:ascii="Arial Narrow" w:eastAsia="Times New Roman" w:hAnsi="Arial Narrow" w:cs="Arial"/>
          <w:color w:val="000000"/>
          <w:kern w:val="0"/>
          <w:lang w:val="es-ES" w:eastAsia="es-ES"/>
          <ns2:ligatures ns2:val="none"/>
        </w:rPr>
        <w:t>materia de denuncia y, (</w:t>
      </w:r>
      <w:proofErr w:type="spellStart"/>
      <w:r w:rsidR="00076BE3">
        <w:rPr>
          <w:rFonts w:ascii="Arial Narrow" w:eastAsia="Times New Roman" w:hAnsi="Arial Narrow" w:cs="Arial"/>
          <w:color w:val="000000"/>
          <w:kern w:val="0"/>
          <w:lang w:val="es-ES" w:eastAsia="es-ES"/>
          <ns2:ligatures ns2:val="none"/>
        </w:rPr>
        <w:t>i</w:t>
      </w:r>
      <w:r w:rsidR="00076BE3" w:rsidRPr="00076BE3">
        <w:rPr>
          <w:rFonts w:ascii="Arial Narrow" w:eastAsia="Times New Roman" w:hAnsi="Arial Narrow" w:cs="Arial"/>
          <w:color w:val="000000"/>
          <w:kern w:val="0"/>
          <w:lang w:val="es-ES" w:eastAsia="es-ES"/>
          <ns2:ligatures ns2:val="none"/>
        </w:rPr>
        <w:t>ii</w:t>
      </w:r>
      <w:proofErr w:type="spellEnd"/>
      <w:r w:rsidR="00076BE3" w:rsidRPr="00076BE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ns2:ligatures ns2:val="none"/>
        </w:rPr>
        <w:t>.</w:t>
      </w:r>
    </w:p>
    <w:p ns2:paraId="48503CFE" ns2:textId="77777777" w:rsidR="00E60CD7" w:rsidRPr="00B64623"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6EB91B72" w:rsidR="00E60CD7" w:rsidRPr="000077B4"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7C73F0">
        <w:rPr>
          <w:rFonts w:ascii="Arial Narrow" w:eastAsia="Times New Roman" w:hAnsi="Arial Narrow" w:cs="Arial"/>
          <w:color w:val="000000"/>
          <w:kern w:val="0"/>
          <w:u w:val="single"/>
          <w:lang w:val="es-ES" w:eastAsia="es-ES"/>
          <ns2:ligatures ns2:val="none"/>
        </w:rPr>
        <w:t xml:space="preserve">A </w:t>
      </w:r>
      <w:proofErr w:type="spellStart"/>
      <w:r w:rsidR="007C73F0" w:rsidRPr="007C73F0">
        <w:rPr>
          <w:rFonts w:ascii="Arial Narrow" w:eastAsia="Times New Roman" w:hAnsi="Arial Narrow" w:cs="Arial"/>
          <w:color w:val="000000"/>
          <w:kern w:val="0"/>
          <w:u w:val="single"/>
          <w:lang w:val="es-ES" w:eastAsia="es-ES"/>
          <ns2:ligatures ns2:val="none"/>
        </w:rPr>
        <w:t>Protecta</w:t>
      </w:r>
      <w:proofErr w:type="spellEnd"/>
      <w:r w:rsidRPr="00B64623">
        <w:rPr>
          <w:rFonts w:ascii="Arial Narrow" w:eastAsia="Times New Roman" w:hAnsi="Arial Narrow" w:cs="Arial"/>
          <w:color w:val="000000"/>
          <w:kern w:val="0"/>
          <w:lang w:val="es-ES" w:eastAsia="es-ES"/>
          <ns2:ligatures ns2:val="none"/>
        </w:rPr>
        <w:t>:</w:t>
      </w:r>
      <w:r w:rsidRPr="00B64623">
        <w:rPr>
          <w:rFonts w:ascii="Arial Narrow" w:eastAsia="Times New Roman" w:hAnsi="Arial Narrow" w:cs="Arial"/>
          <w:color w:val="000000"/>
          <w:kern w:val="0"/>
          <w:lang w:eastAsia="es-ES"/>
          <ns2:ligatures ns2:val="none"/>
        </w:rPr>
        <w:t xml:space="preserve"> </w:t>
      </w:r>
      <w:r w:rsidR="00076BE3" w:rsidRPr="00076BE3">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3E1A0A" w:rsidRPr="00E94F5F">
        <w:rPr>
          <w:rFonts w:ascii="Arial Narrow" w:eastAsia="Times New Roman" w:hAnsi="Arial Narrow" w:cs="Arial"/>
          <w:color w:val="000000"/>
          <w:kern w:val="0"/>
          <w:lang w:eastAsia="es-ES"/>
          <ns2:ligatures ns2:val="none"/>
        </w:rPr>
        <w:t xml:space="preserve">166-112629409 </w:t>
      </w:r>
      <w:r w:rsidR="00076BE3" w:rsidRPr="00076BE3">
        <w:rPr>
          <w:rFonts w:ascii="Arial Narrow" w:eastAsia="Times New Roman" w:hAnsi="Arial Narrow" w:cs="Arial"/>
          <w:color w:val="000000"/>
          <w:kern w:val="0"/>
          <w:lang w:val="es-ES" w:eastAsia="es-ES"/>
          <ns2:ligatures ns2:val="none"/>
        </w:rPr>
        <w:t>del Seguro de Desgravamen materia de denuncia;</w:t>
      </w:r>
      <w:r w:rsidR="00076BE3">
        <w:rPr>
          <w:rFonts w:ascii="Arial Narrow" w:eastAsia="Times New Roman" w:hAnsi="Arial Narrow" w:cs="Arial"/>
          <w:color w:val="000000"/>
          <w:kern w:val="0"/>
          <w:lang w:val="es-ES" w:eastAsia="es-ES"/>
          <ns2:ligatures ns2:val="none"/>
        </w:rPr>
        <w:t xml:space="preserve"> </w:t>
      </w:r>
      <w:r w:rsidR="00076BE3" w:rsidRPr="00076BE3">
        <w:rPr>
          <w:rFonts w:ascii="Arial Narrow" w:eastAsia="Times New Roman" w:hAnsi="Arial Narrow" w:cs="Arial"/>
          <w:color w:val="000000"/>
          <w:kern w:val="0"/>
          <w:lang w:val="es-ES" w:eastAsia="es-ES"/>
          <ns2:ligatures ns2:val="none"/>
        </w:rPr>
        <w:t>(</w:t>
      </w:r>
      <w:proofErr w:type="spellStart"/>
      <w:r w:rsidR="00076BE3">
        <w:rPr>
          <w:rFonts w:ascii="Arial Narrow" w:eastAsia="Times New Roman" w:hAnsi="Arial Narrow" w:cs="Arial"/>
          <w:color w:val="000000"/>
          <w:kern w:val="0"/>
          <w:lang w:val="es-ES" w:eastAsia="es-ES"/>
          <ns2:ligatures ns2:val="none"/>
        </w:rPr>
        <w:t>i</w:t>
      </w:r>
      <w:r w:rsidR="00076BE3" w:rsidRPr="00076BE3">
        <w:rPr>
          <w:rFonts w:ascii="Arial Narrow" w:eastAsia="Times New Roman" w:hAnsi="Arial Narrow" w:cs="Arial"/>
          <w:color w:val="000000"/>
          <w:kern w:val="0"/>
          <w:lang w:val="es-ES" w:eastAsia="es-ES"/>
          <ns2:ligatures ns2:val="none"/>
        </w:rPr>
        <w:t>i</w:t>
      </w:r>
      <w:proofErr w:type="spellEnd"/>
      <w:r w:rsidR="00076BE3" w:rsidRPr="00076BE3">
        <w:rPr>
          <w:rFonts w:ascii="Arial Narrow" w:eastAsia="Times New Roman" w:hAnsi="Arial Narrow" w:cs="Arial"/>
          <w:color w:val="000000"/>
          <w:kern w:val="0"/>
          <w:lang w:val="es-ES" w:eastAsia="es-ES"/>
          <ns2:ligatures ns2:val="none"/>
        </w:rPr>
        <w:t xml:space="preserve">) presentar una copia completa, legible y debidamente suscrita de la Póliza </w:t>
      </w:r>
      <w:r w:rsidR="003E1A0A" w:rsidRPr="00E94F5F">
        <w:rPr>
          <w:rFonts w:ascii="Arial Narrow" w:eastAsia="Times New Roman" w:hAnsi="Arial Narrow" w:cs="Arial"/>
          <w:color w:val="000000"/>
          <w:kern w:val="0"/>
          <w:lang w:eastAsia="es-ES"/>
          <ns2:ligatures ns2:val="none"/>
        </w:rPr>
        <w:t xml:space="preserve">166-127012747 </w:t>
      </w:r>
      <w:r w:rsidR="00076BE3" w:rsidRPr="00076BE3">
        <w:rPr>
          <w:rFonts w:ascii="Arial Narrow" w:eastAsia="Times New Roman" w:hAnsi="Arial Narrow" w:cs="Arial"/>
          <w:color w:val="000000"/>
          <w:kern w:val="0"/>
          <w:lang w:val="es-ES" w:eastAsia="es-ES"/>
          <ns2:ligatures ns2:val="none"/>
        </w:rPr>
        <w:t>del Seguro de Desgravamen materia de denuncia</w:t>
      </w:r>
      <w:r w:rsidR="00076BE3">
        <w:rPr>
          <w:rFonts w:ascii="Arial Narrow" w:eastAsia="Times New Roman" w:hAnsi="Arial Narrow" w:cs="Arial"/>
          <w:color w:val="000000"/>
          <w:kern w:val="0"/>
          <w:lang w:val="es-ES" w:eastAsia="es-ES"/>
          <ns2:ligatures ns2:val="none"/>
        </w:rPr>
        <w:t>;</w:t>
      </w:r>
      <w:r w:rsidR="00076BE3" w:rsidRPr="00076BE3">
        <w:rPr>
          <w:rFonts w:ascii="Arial Narrow" w:eastAsia="Times New Roman" w:hAnsi="Arial Narrow" w:cs="Arial"/>
          <w:color w:val="000000"/>
          <w:kern w:val="0"/>
          <w:lang w:val="es-ES" w:eastAsia="es-ES"/>
          <ns2:ligatures ns2:val="none"/>
        </w:rPr>
        <w:t xml:space="preserve"> (</w:t>
      </w:r>
      <w:proofErr w:type="spellStart"/>
      <w:r w:rsidR="00076BE3">
        <w:rPr>
          <w:rFonts w:ascii="Arial Narrow" w:eastAsia="Times New Roman" w:hAnsi="Arial Narrow" w:cs="Arial"/>
          <w:color w:val="000000"/>
          <w:kern w:val="0"/>
          <w:lang w:val="es-ES" w:eastAsia="es-ES"/>
          <ns2:ligatures ns2:val="none"/>
        </w:rPr>
        <w:t>i</w:t>
      </w:r>
      <w:r w:rsidR="00076BE3" w:rsidRPr="00076BE3">
        <w:rPr>
          <w:rFonts w:ascii="Arial Narrow" w:eastAsia="Times New Roman" w:hAnsi="Arial Narrow" w:cs="Arial"/>
          <w:color w:val="000000"/>
          <w:kern w:val="0"/>
          <w:lang w:val="es-ES" w:eastAsia="es-ES"/>
          <ns2:ligatures ns2:val="none"/>
        </w:rPr>
        <w:t>ii</w:t>
      </w:r>
      <w:proofErr w:type="spellEnd"/>
      <w:r w:rsidR="00076BE3" w:rsidRPr="00076BE3">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076BE3">
        <w:rPr>
          <w:rFonts w:ascii="Arial Narrow" w:eastAsia="Times New Roman" w:hAnsi="Arial Narrow" w:cs="Arial"/>
          <w:color w:val="000000"/>
          <w:kern w:val="0"/>
          <w:lang w:val="es-ES" w:eastAsia="es-ES"/>
          <ns2:ligatures ns2:val="none"/>
        </w:rPr>
        <w:t>iv</w:t>
      </w:r>
      <w:proofErr w:type="spellEnd"/>
      <w:r w:rsidR="00076BE3" w:rsidRPr="00076BE3">
        <w:rPr>
          <w:rFonts w:ascii="Arial Narrow" w:eastAsia="Times New Roman" w:hAnsi="Arial Narrow" w:cs="Arial"/>
          <w:color w:val="000000"/>
          <w:kern w:val="0"/>
          <w:lang w:val="es-ES" w:eastAsia="es-ES"/>
          <ns2:ligatures ns2:val="none"/>
        </w:rPr>
        <w:t>) presentar todas las comunicaciones cursadas con la denunciante en virtud del hecho materia de denuncia</w:t>
      </w:r>
      <w:r w:rsidRPr="00D858C5">
        <w:rPr>
          <w:rFonts w:ascii="Arial Narrow" w:eastAsia="Times New Roman" w:hAnsi="Arial Narrow" w:cs="Arial"/>
          <w:color w:val="000000"/>
          <w:kern w:val="0"/>
          <w:lang w:val="es-ES" w:eastAsia="es-ES"/>
          <ns2:ligatures ns2:val="none"/>
        </w:rPr>
        <w:t>.</w:t>
      </w:r>
    </w:p>
    <w:p ns2:paraId="525DE1CC" ns2:textId="77777777" w:rsidR="00E60CD7" w:rsidRPr="005E3FEC"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239FC5E1" ns2:textId="0B7A4659" w:rsidR="00E60CD7" w:rsidRPr="00C3716C" w:rsidRDefault="00E60CD7" w:rsidP="00E60CD7">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13 de marzo de 2025, subsanada mediante escrito del 09 de junio de 2025, interpuesta por la señora [DENUNCIANTE] contra el Banco Agropecuario S.A. y Protecta S.A. Compañía de Seguros y Reaseguros,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AB2447" w:rsidRPr="00AB2447">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A33B60">
        <w:rPr>
          <w:rFonts w:ascii="Arial Narrow" w:eastAsia="Times New Roman" w:hAnsi="Arial Narrow" w:cs="Times New Roman"/>
          <w:color w:val="000000"/>
          <w:kern w:val="0"/>
          <w:shd w:val="clear" w:color="auto" w:fill="FFFFFF"/>
          <w:lang w:eastAsia="es-PE"/>
          <ns2:ligatures ns2:val="none"/>
        </w:rPr>
        <w:t xml:space="preserve"/>
      </w:r>
      <w:r w:rsidR="0091273D" w:rsidRPr="002A4178">
        <w:rPr>
          <w:rFonts w:ascii="Arial Narrow" w:hAnsi="Arial Narrow" w:cs="Arial"/>
          <w:bCs/>
          <w:spacing w:val="-3"/>
          <w:kern w:val="0"/>
          <ns2:ligatures ns2:val="none"/>
        </w:rPr>
        <w:t/>
      </w:r>
      <w:r w:rsidR="0091273D">
        <w:rPr>
          <w:rFonts w:ascii="Arial Narrow" w:hAnsi="Arial Narrow" w:cs="Arial"/>
          <w:bCs/>
          <w:spacing w:val="-3"/>
          <w:kern w:val="0"/>
          <ns2:ligatures ns2:val="none"/>
        </w:rPr>
        <w:t xml:space="preserve"/>
      </w:r>
      <w:r w:rsidR="00995E9F">
        <w:rPr>
          <w:rFonts w:ascii="Arial Narrow" w:hAnsi="Arial Narrow" w:cs="Arial"/>
          <w:bCs/>
          <w:spacing w:val="-3"/>
          <w:kern w:val="0"/>
          <ns2:ligatures ns2:val="none"/>
        </w:rPr>
        <w:t xml:space="preserve"/>
      </w:r>
      <w:r w:rsidR="00995E9F" w:rsidRPr="00995E9F">
        <w:rPr>
          <w:rFonts w:ascii="Arial Narrow" w:eastAsia="Times New Roman" w:hAnsi="Arial Narrow" w:cs="Times New Roman"/>
          <w:color w:val="000000"/>
          <w:kern w:val="0"/>
          <w:shd w:val="clear" w:color="auto" w:fill="FFFFFF"/>
          <w:lang w:eastAsia="es-PE"/>
          <ns2:ligatures ns2:val="none"/>
        </w:rPr>
        <w:t xml:space="preserve"/>
      </w:r>
      <w:r w:rsidRPr="00C3716C">
        <w:rPr>
          <w:rFonts w:ascii="Arial Narrow" w:eastAsia="Times New Roman" w:hAnsi="Arial Narrow" w:cs="Times New Roman"/>
          <w:color w:val="000000"/>
          <w:kern w:val="0"/>
          <w:shd w:val="clear" w:color="auto" w:fill="FFFFFF"/>
          <w:lang w:eastAsia="es-PE"/>
          <ns2:ligatures ns2:val="none"/>
        </w:rPr>
        <w:t xml:space="preserve"/>
      </w:r>
      <w:r w:rsidR="009B5657" w:rsidRPr="00C3716C">
        <w:rPr>
          <w:rFonts w:ascii="Arial Narrow" w:eastAsia="Times New Roman" w:hAnsi="Arial Narrow" w:cs="Times New Roman"/>
          <w:color w:val="000000"/>
          <w:kern w:val="0"/>
          <w:shd w:val="clear" w:color="auto" w:fill="FFFFFF"/>
          <w:lang w:eastAsia="es-PE"/>
          <ns2:ligatures ns2:val="none"/>
        </w:rPr>
        <w:t xml:space="preserve"/>
      </w:r>
      <w:r w:rsidR="009B5657" w:rsidRPr="00C3716C">
        <w:rPr>
          <w:rFonts w:ascii="Arial Narrow" w:eastAsia="Arial Narrow" w:hAnsi="Arial Narrow" w:cs="Arial Narrow"/>
          <w:bCs/>
        </w:rPr>
        <w:t xml:space="preserve"/>
      </w:r>
      <w:proofErr w:type="spellStart"/>
      <w:r w:rsidR="009B5657" w:rsidRPr="00C3716C">
        <w:rPr>
          <w:rFonts w:ascii="Arial Narrow" w:eastAsia="Arial Narrow" w:hAnsi="Arial Narrow" w:cs="Arial Narrow"/>
          <w:bCs/>
        </w:rPr>
        <w:t/>
      </w:r>
      <w:proofErr w:type="spellEnd"/>
      <w:r w:rsidR="009B5657" w:rsidRPr="00C3716C">
        <w:rPr>
          <w:rFonts w:ascii="Arial Narrow" w:eastAsia="Arial Narrow" w:hAnsi="Arial Narrow" w:cs="Arial Narrow"/>
          <w:bCs/>
        </w:rPr>
        <w:t xml:space="preserve"/>
      </w:r>
      <w:r w:rsidRPr="00C3716C">
        <w:rPr>
          <w:rFonts w:ascii="Arial Narrow" w:eastAsia="Times New Roman" w:hAnsi="Arial Narrow" w:cs="Times New Roman"/>
          <w:color w:val="000000"/>
          <w:kern w:val="0"/>
          <w:shd w:val="clear" w:color="auto" w:fill="FFFFFF"/>
          <w:lang w:eastAsia="es-PE"/>
          <ns2:ligatures ns2:val="none"/>
        </w:rPr>
        <w:t/>
      </w:r>
    </w:p>
    <w:p ns2:paraId="4377044E" ns2:textId="77777777" w:rsidR="00E60CD7" w:rsidRDefault="00E60CD7" w:rsidP="00E60CD7">
      <w:pPr>
        <w:spacing w:after="0" w:line="240" w:lineRule="auto"/>
        <w:jc w:val="both"/>
        <w:rPr>
          <w:rFonts w:ascii="Arial Narrow" w:eastAsia="Calibri" w:hAnsi="Arial Narrow" w:cs="Arial Narrow"/>
          <w:color w:val="000000"/>
          <w:kern w:val="0"/>
          <w:lang w:eastAsia="es-PE"/>
          <ns2:ligatures ns2:val="none"/>
        </w:rPr>
      </w:pPr>
    </w:p>
    <w:p ns2:paraId="3231BB82" ns2:textId="77777777" w:rsidR="00812C7E" w:rsidRPr="00BB12FB" w:rsidRDefault="00812C7E" w:rsidP="00812C7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3716C">
        <w:rPr>
          <w:rFonts w:ascii="Arial Narrow" w:eastAsia="Calibri" w:hAnsi="Arial Narrow" w:cs="Arial Narrow"/>
          <w:color w:val="000000"/>
          <w:kern w:val="0"/>
          <w:lang w:eastAsia="es-PE"/>
          <ns2:ligatures ns2:val="none"/>
        </w:rPr>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C3716C">
        <w:rPr>
          <w:rFonts w:ascii="Arial Narrow" w:eastAsia="Arial Narrow" w:hAnsi="Arial Narrow" w:cs="Arial Narrow"/>
          <w:kern w:val="0"/>
          <ns2:ligatures ns2:val="none"/>
        </w:rPr>
        <w:t xml:space="preserve"> </w:t>
      </w:r>
      <w:r w:rsidRPr="00FE0A3E">
        <w:rPr>
          <w:rFonts w:ascii="Arial Narrow" w:eastAsia="Arial Narrow" w:hAnsi="Arial Narrow" w:cs="Arial Narrow"/>
          <w:kern w:val="0"/>
          <ns2:ligatures ns2:val="none"/>
        </w:rPr>
        <w:t xml:space="preserve">la compañía aseguradora se habría negado injustificadamente a otorgar a la denunciante la cobertura del Seguro de Desgravamen - Póliza </w:t>
      </w:r>
      <w:proofErr w:type="spellStart"/>
      <w:r w:rsidRPr="00FE0A3E">
        <w:rPr>
          <w:rFonts w:ascii="Arial Narrow" w:eastAsia="Arial Narrow" w:hAnsi="Arial Narrow" w:cs="Arial Narrow"/>
          <w:kern w:val="0"/>
          <ns2:ligatures ns2:val="none"/>
        </w:rPr>
        <w:t/>
      </w:r>
      <w:proofErr w:type="spellEnd"/>
      <w:r w:rsidRPr="00FE0A3E">
        <w:rPr>
          <w:rFonts w:ascii="Arial Narrow" w:eastAsia="Arial Narrow" w:hAnsi="Arial Narrow" w:cs="Arial Narrow"/>
          <w:kern w:val="0"/>
          <ns2:ligatures ns2:val="none"/>
        </w:rPr>
        <w:t xml:space="preserve"> </w:t>
      </w:r>
      <w:r w:rsidRPr="00FE0A3E">
        <w:rPr>
          <w:rFonts w:ascii="Arial Narrow" w:eastAsia="Times New Roman" w:hAnsi="Arial Narrow" w:cs="Arial"/>
          <w:color w:val="000000"/>
          <w:kern w:val="0"/>
          <w:lang w:eastAsia="es-ES"/>
          <ns2:ligatures ns2:val="none"/>
        </w:rPr>
        <w:t xml:space="preserve">166-127012747 </w:t>
      </w:r>
      <w:r w:rsidRPr="00FE0A3E">
        <w:rPr>
          <w:rFonts w:ascii="Arial Narrow" w:eastAsia="Arial Narrow" w:hAnsi="Arial Narrow" w:cs="Arial Narrow"/>
          <w:kern w:val="0"/>
          <ns2:ligatures ns2:val="none"/>
        </w:rPr>
        <w:t>por el fallecimiento de su padre</w:t>
      </w:r>
      <w:r w:rsidRPr="00C3716C">
        <w:rPr>
          <w:rFonts w:ascii="Arial Narrow" w:eastAsia="Times New Roman" w:hAnsi="Arial Narrow" w:cs="Arial"/>
          <w:color w:val="000000"/>
          <w:kern w:val="0"/>
          <w:lang w:eastAsia="es-ES"/>
          <ns2:ligatures ns2:val="none"/>
        </w:rPr>
        <w:t xml:space="preserve">. </w:t>
      </w:r>
    </w:p>
    <w:p ns2:paraId="330DC455" ns2:textId="77777777" w:rsidR="00812C7E" w:rsidRPr="00C3716C" w:rsidRDefault="00812C7E" w:rsidP="00E60CD7">
      <w:pPr>
        <w:spacing w:after="0" w:line="240" w:lineRule="auto"/>
        <w:jc w:val="both"/>
        <w:rPr>
          <w:rFonts w:ascii="Arial Narrow" w:eastAsia="Calibri" w:hAnsi="Arial Narrow" w:cs="Arial Narrow"/>
          <w:color w:val="000000"/>
          <w:kern w:val="0"/>
          <w:lang w:eastAsia="es-PE"/>
          <ns2:ligatures ns2:val="none"/>
        </w:rPr>
      </w:pPr>
    </w:p>
    <w:p ns2:paraId="47ED0DAF" ns2:textId="34D4089C" w:rsidR="00E60CD7" w:rsidRPr="00C3716C" w:rsidRDefault="00E60CD7" w:rsidP="00E60CD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3716C">
        <w:rPr>
          <w:rFonts w:ascii="Arial Narrow" w:eastAsia="Calibri" w:hAnsi="Arial Narrow" w:cs="Arial Narrow"/>
          <w:color w:val="000000"/>
          <w:kern w:val="0"/>
          <w:lang w:eastAsia="es-PE"/>
          <ns2:ligatures ns2:val="none"/>
        </w:rPr>
        <w:lastRenderedPageBreak/>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C3716C" w:rsidRPr="00F0336F">
        <w:rPr>
          <w:rFonts w:ascii="Arial Narrow" w:eastAsia="Times New Roman" w:hAnsi="Arial Narrow" w:cs="Times New Roman"/>
          <w:kern w:val="0"/>
          <w:shd w:val="clear" w:color="auto" w:fill="FFFFFF"/>
          <w:lang w:eastAsia="es-PE"/>
          <ns2:ligatures ns2:val="none"/>
        </w:rPr>
        <w:t>l</w:t>
      </w:r>
      <w:r w:rsidR="00C3716C" w:rsidRPr="00F0336F">
        <w:rPr>
          <w:rFonts w:ascii="Arial Narrow" w:eastAsia="Arial Narrow" w:hAnsi="Arial Narrow" w:cs="Arial Narrow"/>
          <w:bCs/>
        </w:rPr>
        <w:t xml:space="preserve">a compañía aseguradora se habría negado injustificadamente a otorgar a la parte denunciante la cobertura del Seguro de Desgravamen - Póliza </w:t>
      </w:r>
      <w:proofErr w:type="spellStart"/>
      <w:r w:rsidR="00C3716C" w:rsidRPr="00F0336F">
        <w:rPr>
          <w:rFonts w:ascii="Arial Narrow" w:eastAsia="Arial Narrow" w:hAnsi="Arial Narrow" w:cs="Arial Narrow"/>
          <w:bCs/>
        </w:rPr>
        <w:t/>
      </w:r>
      <w:proofErr w:type="spellEnd"/>
      <w:r w:rsidR="00C3716C" w:rsidRPr="00F0336F">
        <w:rPr>
          <w:rFonts w:ascii="Arial Narrow" w:eastAsia="Arial Narrow" w:hAnsi="Arial Narrow" w:cs="Arial Narrow"/>
          <w:bCs/>
        </w:rPr>
        <w:t xml:space="preserve"> </w:t>
      </w:r>
      <w:r w:rsidR="00C3716C" w:rsidRPr="00F0336F">
        <w:rPr>
          <w:rFonts w:ascii="Arial Narrow" w:eastAsia="Times New Roman" w:hAnsi="Arial Narrow" w:cs="Arial"/>
          <w:color w:val="000000"/>
          <w:kern w:val="0"/>
          <w:lang w:eastAsia="es-ES"/>
          <ns2:ligatures ns2:val="none"/>
        </w:rPr>
        <w:t xml:space="preserve">166-112629409 </w:t>
      </w:r>
      <w:r w:rsidR="00C3716C" w:rsidRPr="00F0336F">
        <w:rPr>
          <w:rFonts w:ascii="Arial Narrow" w:eastAsia="Arial Narrow" w:hAnsi="Arial Narrow" w:cs="Arial Narrow"/>
          <w:bCs/>
        </w:rPr>
        <w:t>por el fallecimiento d</w:t>
      </w:r>
      <w:r w:rsidR="00C3716C" w:rsidRPr="00F0336F">
        <w:rPr>
          <w:rFonts w:ascii="Arial Narrow" w:eastAsia="Times New Roman" w:hAnsi="Arial Narrow" w:cs="Arial"/>
          <w:color w:val="000000"/>
          <w:kern w:val="0"/>
          <w:lang w:eastAsia="es-ES"/>
          <ns2:ligatures ns2:val="none"/>
        </w:rPr>
        <w:t>e</w:t>
      </w:r>
      <w:r w:rsidR="00F85A0C" w:rsidRPr="00F0336F">
        <w:rPr>
          <w:rFonts w:ascii="Arial Narrow" w:eastAsia="Times New Roman" w:hAnsi="Arial Narrow" w:cs="Arial"/>
          <w:color w:val="000000"/>
          <w:kern w:val="0"/>
          <w:lang w:eastAsia="es-ES"/>
          <ns2:ligatures ns2:val="none"/>
        </w:rPr>
        <w:t xml:space="preserve"> su padre</w:t>
      </w:r>
      <w:r w:rsidRPr="00C3716C">
        <w:rPr>
          <w:rFonts w:ascii="Arial Narrow" w:eastAsia="Arial Narrow" w:hAnsi="Arial Narrow" w:cs="Arial Narrow"/>
          <w:kern w:val="0"/>
          <ns2:ligatures ns2:val="none"/>
        </w:rPr>
        <w:t>.</w:t>
      </w:r>
    </w:p>
    <w:p ns2:paraId="6C32DB3F" ns2:textId="77777777" w:rsidR="00E60CD7" w:rsidRDefault="00E60CD7" w:rsidP="00E60CD7">
      <w:pPr>
        <w:pStyle w:val="Prrafodelista"/>
        <w:spacing w:after="0" w:line="240" w:lineRule="auto"/>
        <w:ind w:left="567"/>
        <w:jc w:val="both"/>
        <w:rPr>
          <w:rFonts w:ascii="Arial Narrow" w:eastAsia="Arial Narrow" w:hAnsi="Arial Narrow" w:cs="Arial Narrow"/>
          <w:kern w:val="0"/>
          <ns2:ligatures ns2:val="none"/>
        </w:rPr>
      </w:pPr>
    </w:p>
    <w:p ns2:paraId="3E65FB27" ns2:textId="137CFA39" w:rsidR="00F85A0C" w:rsidRPr="00C3716C" w:rsidRDefault="00F85A0C" w:rsidP="00F85A0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3716C">
        <w:rPr>
          <w:rFonts w:ascii="Arial Narrow" w:eastAsia="Calibri" w:hAnsi="Arial Narrow" w:cs="Arial Narrow"/>
          <w:color w:val="000000"/>
          <w:kern w:val="0"/>
          <w:lang w:eastAsia="es-PE"/>
          <ns2:ligatures ns2:val="none"/>
        </w:rPr>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F0336F">
        <w:rPr>
          <w:rFonts w:ascii="Arial Narrow" w:eastAsia="Times New Roman" w:hAnsi="Arial Narrow" w:cs="Times New Roman"/>
          <w:kern w:val="0"/>
          <w:shd w:val="clear" w:color="auto" w:fill="FFFFFF"/>
          <w:lang w:eastAsia="es-PE"/>
          <ns2:ligatures ns2:val="none"/>
        </w:rPr>
        <w:t>l</w:t>
      </w:r>
      <w:r w:rsidRPr="00F0336F">
        <w:rPr>
          <w:rFonts w:ascii="Arial Narrow" w:eastAsia="Arial Narrow" w:hAnsi="Arial Narrow" w:cs="Arial Narrow"/>
          <w:bCs/>
        </w:rPr>
        <w:t xml:space="preserve">a compañía aseguradora no habría emitido un pronunciamiento oportuno sobre la solicitud de la cobertura del Seguro de Desgravamen - Póliza </w:t>
      </w:r>
      <w:proofErr w:type="spellStart"/>
      <w:r w:rsidRPr="00F0336F">
        <w:rPr>
          <w:rFonts w:ascii="Arial Narrow" w:eastAsia="Arial Narrow" w:hAnsi="Arial Narrow" w:cs="Arial Narrow"/>
          <w:bCs/>
        </w:rPr>
        <w:t/>
      </w:r>
      <w:proofErr w:type="spellEnd"/>
      <w:r w:rsidRPr="00F0336F">
        <w:rPr>
          <w:rFonts w:ascii="Arial Narrow" w:eastAsia="Arial Narrow" w:hAnsi="Arial Narrow" w:cs="Arial Narrow"/>
          <w:bCs/>
        </w:rPr>
        <w:t xml:space="preserve"> </w:t>
      </w:r>
      <w:r w:rsidRPr="00F0336F">
        <w:rPr>
          <w:rFonts w:ascii="Arial Narrow" w:eastAsia="Times New Roman" w:hAnsi="Arial Narrow" w:cs="Arial"/>
          <w:color w:val="000000"/>
          <w:kern w:val="0"/>
          <w:lang w:eastAsia="es-ES"/>
          <ns2:ligatures ns2:val="none"/>
        </w:rPr>
        <w:t xml:space="preserve">166-112629409 </w:t>
      </w:r>
      <w:r w:rsidRPr="00F0336F">
        <w:rPr>
          <w:rFonts w:ascii="Arial Narrow" w:eastAsia="Arial Narrow" w:hAnsi="Arial Narrow" w:cs="Arial Narrow"/>
          <w:bCs/>
        </w:rPr>
        <w:t>presentado por la denunciante por el fallecimiento de su padre</w:t>
      </w:r>
      <w:r w:rsidRPr="00C3716C">
        <w:rPr>
          <w:rFonts w:ascii="Arial Narrow" w:eastAsia="Arial Narrow" w:hAnsi="Arial Narrow" w:cs="Arial Narrow"/>
          <w:kern w:val="0"/>
          <ns2:ligatures ns2:val="none"/>
        </w:rPr>
        <w:t>.</w:t>
      </w:r>
    </w:p>
    <w:p ns2:paraId="31705B29" ns2:textId="77777777" w:rsidR="00F85A0C" w:rsidRDefault="00F85A0C" w:rsidP="00E60CD7">
      <w:pPr>
        <w:pStyle w:val="Prrafodelista"/>
        <w:spacing w:after="0" w:line="240" w:lineRule="auto"/>
        <w:ind w:left="567"/>
        <w:jc w:val="both"/>
        <w:rPr>
          <w:rFonts w:ascii="Arial Narrow" w:eastAsia="Arial Narrow" w:hAnsi="Arial Narrow" w:cs="Arial Narrow"/>
          <w:kern w:val="0"/>
          <ns2:ligatures ns2:val="none"/>
        </w:rPr>
      </w:pPr>
    </w:p>
    <w:p ns2:paraId="2915E77E" ns2:textId="2BD65BD2" w:rsidR="0088143A" w:rsidRPr="00F85A0C" w:rsidRDefault="00812C7E" w:rsidP="00F85A0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3716C">
        <w:rPr>
          <w:rFonts w:ascii="Arial Narrow" w:eastAsia="Calibri" w:hAnsi="Arial Narrow" w:cs="Arial Narrow"/>
          <w:color w:val="000000"/>
          <w:kern w:val="0"/>
          <w:lang w:eastAsia="es-PE"/>
          <ns2:ligatures ns2:val="none"/>
        </w:rPr>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C3716C">
        <w:rPr>
          <w:rFonts w:ascii="Arial Narrow" w:eastAsia="Arial Narrow" w:hAnsi="Arial Narrow" w:cs="Arial Narrow"/>
          <w:kern w:val="0"/>
          <ns2:ligatures ns2:val="none"/>
        </w:rPr>
        <w:t xml:space="preserve"> </w:t>
      </w:r>
      <w:r w:rsidRPr="00E668FD">
        <w:rPr>
          <w:rFonts w:ascii="Arial Narrow" w:eastAsia="Arial Narrow" w:hAnsi="Arial Narrow" w:cs="Arial Narrow"/>
          <w:kern w:val="0"/>
          <ns2:ligatures ns2:val="none"/>
        </w:rPr>
        <w:t xml:space="preserve">la compañía aseguradora habría remitido a la denunciante </w:t>
      </w:r>
      <w:r w:rsidRPr="00E668FD">
        <w:rPr>
          <w:rFonts w:ascii="Arial Narrow" w:eastAsia="Times New Roman" w:hAnsi="Arial Narrow" w:cs="Arial"/>
          <w:color w:val="000000"/>
          <w:kern w:val="0"/>
          <w:lang w:eastAsia="es-ES"/>
          <ns2:ligatures ns2:val="none"/>
        </w:rPr>
        <w:t>los certificados y pólizas de seguros contratados por su padre de manera incompleta, pese a su solicitud</w:t>
      </w:r>
      <w:r w:rsidR="003B35F6">
        <w:rPr>
          <w:rFonts w:ascii="Arial Narrow" w:eastAsia="Times New Roman" w:hAnsi="Arial Narrow" w:cs="Arial"/>
          <w:color w:val="000000"/>
          <w:kern w:val="0"/>
          <w:lang w:eastAsia="es-ES"/>
          <ns2:ligatures ns2:val="none"/>
        </w:rPr>
        <w:t>.</w:t>
      </w:r>
    </w:p>
    <w:p ns2:paraId="1A0631C6" ns2:textId="77777777" w:rsidR="00CA65E5" w:rsidRPr="00CA65E5" w:rsidRDefault="00CA65E5" w:rsidP="00CA65E5">
      <w:pPr>
        <w:pStyle w:val="Prrafodelista"/>
        <w:rPr>
          <w:rFonts w:ascii="Arial Narrow" w:eastAsia="Arial Narrow" w:hAnsi="Arial Narrow" w:cs="Arial Narrow"/>
          <w:kern w:val="0"/>
          <ns2:ligatures ns2:val="none"/>
        </w:rPr>
      </w:pPr>
    </w:p>
    <w:p ns2:paraId="57B6C73C" ns2:textId="0E11D019" w:rsidR="00CA65E5" w:rsidRPr="00C3716C" w:rsidRDefault="00673DB3" w:rsidP="00E60C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73DB3">
        <w:rPr>
          <w:rFonts w:ascii="Arial Narrow" w:eastAsia="Calibri" w:hAnsi="Arial Narrow" w:cs="Arial Narrow"/>
          <w:color w:val="000000"/>
          <w:kern w:val="0"/>
          <w:lang w:eastAsia="es-PE"/>
          <ns2:ligatures ns2:val="none"/>
        </w:rPr>
        <w:t>Presunta infracción al artículo 1, numeral 1, literal b) y al artículo 2 de la Ley 29571, Código de Protección y Defensa del Consumidor</w:t>
      </w:r>
      <w:r w:rsidR="00CA65E5" w:rsidRPr="00C3716C">
        <w:rPr>
          <w:rFonts w:ascii="Arial Narrow" w:eastAsia="Times New Roman" w:hAnsi="Arial Narrow" w:cs="Times New Roman"/>
          <w:kern w:val="0"/>
          <w:shd w:val="clear" w:color="auto" w:fill="FFFFFF"/>
          <w:lang w:eastAsia="es-PE"/>
          <ns2:ligatures ns2:val="none"/>
        </w:rPr>
        <w:t>, en tanto</w:t>
      </w:r>
      <w:r w:rsidR="00CA65E5" w:rsidRPr="00C3716C">
        <w:rPr>
          <w:rFonts w:ascii="Arial Narrow" w:eastAsia="Arial Narrow" w:hAnsi="Arial Narrow" w:cs="Arial Narrow"/>
          <w:kern w:val="0"/>
          <ns2:ligatures ns2:val="none"/>
        </w:rPr>
        <w:t xml:space="preserve"> </w:t>
      </w:r>
      <w:r w:rsidR="00CA65E5" w:rsidRPr="00E668FD">
        <w:rPr>
          <w:rFonts w:ascii="Arial Narrow" w:eastAsia="Arial Narrow" w:hAnsi="Arial Narrow" w:cs="Arial Narrow"/>
          <w:kern w:val="0"/>
          <ns2:ligatures ns2:val="none"/>
        </w:rPr>
        <w:t>la compañía aseguradora habría</w:t>
      </w:r>
      <w:r w:rsidR="0068556C" w:rsidRPr="00E668FD">
        <w:rPr>
          <w:rFonts w:ascii="Arial Narrow" w:eastAsia="Arial Narrow" w:hAnsi="Arial Narrow" w:cs="Arial Narrow"/>
          <w:kern w:val="0"/>
          <ns2:ligatures ns2:val="none"/>
        </w:rPr>
        <w:t xml:space="preserve"> </w:t>
      </w:r>
      <w:r w:rsidR="002E7E59" w:rsidRPr="00E668FD">
        <w:rPr>
          <w:rFonts w:ascii="Arial Narrow" w:eastAsia="Arial Narrow" w:hAnsi="Arial Narrow" w:cs="Arial Narrow"/>
          <w:kern w:val="0"/>
          <ns2:ligatures ns2:val="none"/>
        </w:rPr>
        <w:t>brindado información contradictoria</w:t>
      </w:r>
      <w:r w:rsidR="007E70C5" w:rsidRPr="00E668FD">
        <w:rPr>
          <w:rFonts w:ascii="Arial Narrow" w:eastAsia="Arial Narrow" w:hAnsi="Arial Narrow" w:cs="Arial Narrow"/>
          <w:kern w:val="0"/>
          <ns2:ligatures ns2:val="none"/>
        </w:rPr>
        <w:t xml:space="preserve"> al denunciante</w:t>
      </w:r>
      <w:r w:rsidR="00F85A0C" w:rsidRPr="00E668FD">
        <w:rPr>
          <w:rFonts w:ascii="Arial Narrow" w:eastAsia="Arial Narrow" w:hAnsi="Arial Narrow" w:cs="Arial Narrow"/>
          <w:kern w:val="0"/>
          <ns2:ligatures ns2:val="none"/>
        </w:rPr>
        <w:t xml:space="preserve"> respecto a</w:t>
      </w:r>
      <w:r w:rsidR="00CA65E5" w:rsidRPr="00E668FD">
        <w:rPr>
          <w:rFonts w:ascii="Arial Narrow" w:eastAsia="Arial Narrow" w:hAnsi="Arial Narrow" w:cs="Arial Narrow"/>
          <w:kern w:val="0"/>
          <ns2:ligatures ns2:val="none"/>
        </w:rPr>
        <w:t xml:space="preserve"> la vigencia de la </w:t>
      </w:r>
      <w:r w:rsidR="00513FCA" w:rsidRPr="00E668FD">
        <w:rPr>
          <w:rFonts w:ascii="Arial Narrow" w:eastAsia="Arial Narrow" w:hAnsi="Arial Narrow" w:cs="Arial Narrow"/>
          <w:kern w:val="0"/>
          <ns2:ligatures ns2:val="none"/>
        </w:rPr>
        <w:t>P</w:t>
      </w:r>
      <w:r w:rsidR="0068556C" w:rsidRPr="00E668FD">
        <w:rPr>
          <w:rFonts w:ascii="Arial Narrow" w:eastAsia="Arial Narrow" w:hAnsi="Arial Narrow" w:cs="Arial Narrow"/>
          <w:kern w:val="0"/>
          <ns2:ligatures ns2:val="none"/>
        </w:rPr>
        <w:t>óliza</w:t>
      </w:r>
      <w:r w:rsidR="007E70C5" w:rsidRPr="00E668FD">
        <w:rPr>
          <w:rFonts w:ascii="Arial Narrow" w:eastAsia="Arial Narrow" w:hAnsi="Arial Narrow" w:cs="Arial Narrow"/>
          <w:kern w:val="0"/>
          <ns2:ligatures ns2:val="none"/>
        </w:rPr>
        <w:t xml:space="preserve"> </w:t>
      </w:r>
      <w:proofErr w:type="spellStart"/>
      <w:r w:rsidR="007E70C5" w:rsidRPr="00E668FD">
        <w:rPr>
          <w:rFonts w:ascii="Arial Narrow" w:eastAsia="Arial Narrow" w:hAnsi="Arial Narrow" w:cs="Arial Narrow"/>
          <w:kern w:val="0"/>
          <ns2:ligatures ns2:val="none"/>
        </w:rPr>
        <w:t/>
      </w:r>
      <w:proofErr w:type="spellEnd"/>
      <w:r w:rsidR="00CA65E5" w:rsidRPr="00E668FD">
        <w:rPr>
          <w:rFonts w:ascii="Arial Narrow" w:eastAsia="Arial Narrow" w:hAnsi="Arial Narrow" w:cs="Arial Narrow"/>
          <w:kern w:val="0"/>
          <ns2:ligatures ns2:val="none"/>
        </w:rPr>
        <w:t xml:space="preserve"> </w:t>
      </w:r>
      <w:r w:rsidR="007E70C5" w:rsidRPr="00E668FD">
        <w:rPr>
          <w:rFonts w:ascii="Arial Narrow" w:eastAsia="Arial Narrow" w:hAnsi="Arial Narrow" w:cs="Arial Narrow"/>
          <w:kern w:val="0"/>
          <ns2:ligatures ns2:val="none"/>
        </w:rPr>
        <w:t>166-127012747</w:t>
      </w:r>
      <w:r w:rsidR="00F85A0C">
        <w:rPr>
          <w:rFonts w:ascii="Arial Narrow" w:eastAsia="Arial Narrow" w:hAnsi="Arial Narrow" w:cs="Arial Narrow"/>
          <w:kern w:val="0"/>
          <ns2:ligatures ns2:val="none"/>
        </w:rPr>
        <w:t>.</w:t>
      </w:r>
    </w:p>
    <w:p ns2:paraId="2A2D3474" ns2:textId="77777777" w:rsidR="00E60CD7" w:rsidRPr="00C767E2" w:rsidRDefault="00E60CD7" w:rsidP="00E60CD7">
      <w:pPr>
        <w:pStyle w:val="Prrafodelista"/>
        <w:rPr>
          <w:rFonts w:ascii="Arial Narrow" w:eastAsia="Arial Narrow" w:hAnsi="Arial Narrow" w:cs="Arial Narrow"/>
          <w:kern w:val="0"/>
          <ns2:ligatures ns2:val="none"/>
        </w:rPr>
      </w:pPr>
    </w:p>
    <w:p ns2:paraId="234211E5" ns2:textId="4237FD06" w:rsidR="00E60CD7" w:rsidRDefault="00513FCA" w:rsidP="00E60C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73DB3">
        <w:rPr>
          <w:rFonts w:ascii="Arial Narrow" w:eastAsia="Calibri" w:hAnsi="Arial Narrow" w:cs="Arial Narrow"/>
          <w:color w:val="000000"/>
          <w:kern w:val="0"/>
          <w:lang w:eastAsia="es-PE"/>
          <ns2:ligatures ns2:val="none"/>
        </w:rPr>
        <w:t>Presunta infracción al artículo 1, numeral 1, literal b) y al artículo 2 de la Ley 29571, Código de Protección y Defensa del Consumidor</w:t>
      </w:r>
      <w:r w:rsidRPr="00C3716C">
        <w:rPr>
          <w:rFonts w:ascii="Arial Narrow" w:eastAsia="Times New Roman" w:hAnsi="Arial Narrow" w:cs="Times New Roman"/>
          <w:kern w:val="0"/>
          <w:shd w:val="clear" w:color="auto" w:fill="FFFFFF"/>
          <w:lang w:eastAsia="es-PE"/>
          <ns2:ligatures ns2:val="none"/>
        </w:rPr>
        <w:t xml:space="preserve">, </w:t>
      </w:r>
      <w:r w:rsidR="00F85A0C" w:rsidRPr="00C3716C">
        <w:rPr>
          <w:rFonts w:ascii="Arial Narrow" w:eastAsia="Times New Roman" w:hAnsi="Arial Narrow" w:cs="Times New Roman"/>
          <w:kern w:val="0"/>
          <w:shd w:val="clear" w:color="auto" w:fill="FFFFFF"/>
          <w:lang w:eastAsia="es-PE"/>
          <ns2:ligatures ns2:val="none"/>
        </w:rPr>
        <w:t>en tanto</w:t>
      </w:r>
      <w:r w:rsidR="00F85A0C" w:rsidRPr="00C3716C">
        <w:rPr>
          <w:rFonts w:ascii="Arial Narrow" w:eastAsia="Arial Narrow" w:hAnsi="Arial Narrow" w:cs="Arial Narrow"/>
          <w:kern w:val="0"/>
          <ns2:ligatures ns2:val="none"/>
        </w:rPr>
        <w:t xml:space="preserve"> </w:t>
      </w:r>
      <w:r w:rsidR="00F85A0C" w:rsidRPr="00E668FD">
        <w:rPr>
          <w:rFonts w:ascii="Arial Narrow" w:eastAsia="Arial Narrow" w:hAnsi="Arial Narrow" w:cs="Arial Narrow"/>
          <w:kern w:val="0"/>
          <ns2:ligatures ns2:val="none"/>
        </w:rPr>
        <w:t xml:space="preserve">la compañía aseguradora habría brindado información contradictoria al denunciante respecto a la vigencia de </w:t>
      </w:r>
      <w:r w:rsidRPr="00E668FD">
        <w:rPr>
          <w:rFonts w:ascii="Arial Narrow" w:eastAsia="Arial Narrow" w:hAnsi="Arial Narrow" w:cs="Arial Narrow"/>
          <w:kern w:val="0"/>
          <ns2:ligatures ns2:val="none"/>
        </w:rPr>
        <w:t xml:space="preserve">la Póliza </w:t>
      </w:r>
      <w:proofErr w:type="spellStart"/>
      <w:r w:rsidRPr="00E668FD">
        <w:rPr>
          <w:rFonts w:ascii="Arial Narrow" w:eastAsia="Arial Narrow" w:hAnsi="Arial Narrow" w:cs="Arial Narrow"/>
          <w:kern w:val="0"/>
          <ns2:ligatures ns2:val="none"/>
        </w:rPr>
        <w:t/>
      </w:r>
      <w:proofErr w:type="spellEnd"/>
      <w:r w:rsidRPr="00E668FD">
        <w:rPr>
          <w:rFonts w:ascii="Arial Narrow" w:eastAsia="Arial Narrow" w:hAnsi="Arial Narrow" w:cs="Arial Narrow"/>
          <w:kern w:val="0"/>
          <ns2:ligatures ns2:val="none"/>
        </w:rPr>
        <w:t xml:space="preserve"> 166-11262940</w:t>
      </w:r>
      <w:r w:rsidR="00F85A0C">
        <w:rPr>
          <w:rFonts w:ascii="Arial Narrow" w:eastAsia="Arial Narrow" w:hAnsi="Arial Narrow" w:cs="Arial Narrow"/>
          <w:kern w:val="0"/>
          <ns2:ligatures ns2:val="none"/>
        </w:rPr>
        <w:t>.</w:t>
      </w:r>
    </w:p>
    <w:p ns2:paraId="1DEB3481" ns2:textId="77777777" w:rsidR="00E60CD7" w:rsidRDefault="00E60CD7" w:rsidP="00E60CD7">
      <w:pPr>
        <w:spacing w:after="0" w:line="240" w:lineRule="auto"/>
        <w:jc w:val="both"/>
        <w:rPr>
          <w:rFonts w:ascii="Arial Narrow" w:eastAsia="Arial Narrow" w:hAnsi="Arial Narrow" w:cs="Arial Narrow"/>
          <w:kern w:val="0"/>
          <ns2:ligatures ns2:val="none"/>
        </w:rPr>
      </w:pPr>
    </w:p>
    <w:p ns2:paraId="2C6D893C" ns2:textId="3BCA7FDB" w:rsidR="00F85A0C" w:rsidRPr="000A770F" w:rsidRDefault="00F85A0C" w:rsidP="00F85A0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3716C">
        <w:rPr>
          <w:rFonts w:ascii="Arial Narrow" w:eastAsia="Calibri" w:hAnsi="Arial Narrow" w:cs="Arial Narrow"/>
          <w:color w:val="000000"/>
          <w:kern w:val="0"/>
          <w:lang w:eastAsia="es-PE"/>
          <ns2:ligatures ns2:val="none"/>
        </w:rPr>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C3716C">
        <w:rPr>
          <w:rFonts w:ascii="Arial Narrow" w:eastAsia="Arial Narrow" w:hAnsi="Arial Narrow" w:cs="Arial Narrow"/>
          <w:kern w:val="0"/>
          <ns2:ligatures ns2:val="none"/>
        </w:rPr>
        <w:t xml:space="preserve"> </w:t>
      </w:r>
      <w:r w:rsidRPr="00E668FD">
        <w:rPr>
          <w:rFonts w:ascii="Arial Narrow" w:eastAsia="Arial Narrow" w:hAnsi="Arial Narrow" w:cs="Arial Narrow"/>
          <w:kern w:val="0"/>
          <ns2:ligatures ns2:val="none"/>
        </w:rPr>
        <w:t xml:space="preserve">el </w:t>
      </w:r>
      <w:r w:rsidRPr="00E668FD">
        <w:rPr>
          <w:rFonts w:ascii="Arial Narrow" w:eastAsia="Arial Narrow" w:hAnsi="Arial Narrow" w:cs="Arial Narrow"/>
          <w:bCs/>
        </w:rPr>
        <w:t xml:space="preserve">Banco Agropecuario S.A. </w:t>
      </w:r>
      <w:r w:rsidRPr="00E668FD">
        <w:rPr>
          <w:rFonts w:ascii="Arial Narrow" w:eastAsia="Arial Narrow" w:hAnsi="Arial Narrow" w:cs="Arial Narrow"/>
          <w:kern w:val="0"/>
          <ns2:ligatures ns2:val="none"/>
        </w:rPr>
        <w:t xml:space="preserve">no habría cumplido con </w:t>
      </w:r>
      <w:r w:rsidR="00A2245B" w:rsidRPr="00E668FD">
        <w:rPr>
          <w:rFonts w:ascii="Arial Narrow" w:eastAsia="Arial Narrow" w:hAnsi="Arial Narrow" w:cs="Arial Narrow"/>
          <w:kern w:val="0"/>
          <ns2:ligatures ns2:val="none"/>
        </w:rPr>
        <w:t>gestionar que el</w:t>
      </w:r>
      <w:r w:rsidRPr="00E668FD">
        <w:rPr>
          <w:rFonts w:ascii="Arial Narrow" w:eastAsia="Arial Narrow" w:hAnsi="Arial Narrow" w:cs="Arial Narrow"/>
          <w:bCs/>
        </w:rPr>
        <w:t xml:space="preserve"> Seguro de Desgravamen - Póliza </w:t>
      </w:r>
      <w:proofErr w:type="spellStart"/>
      <w:r w:rsidRPr="00E668FD">
        <w:rPr>
          <w:rFonts w:ascii="Arial Narrow" w:eastAsia="Arial Narrow" w:hAnsi="Arial Narrow" w:cs="Arial Narrow"/>
          <w:bCs/>
        </w:rPr>
        <w:t/>
      </w:r>
      <w:proofErr w:type="spellEnd"/>
      <w:r w:rsidRPr="00E668FD">
        <w:rPr>
          <w:rFonts w:ascii="Arial Narrow" w:eastAsia="Arial Narrow" w:hAnsi="Arial Narrow" w:cs="Arial Narrow"/>
          <w:bCs/>
        </w:rPr>
        <w:t xml:space="preserve"> </w:t>
      </w:r>
      <w:r w:rsidRPr="00E668FD">
        <w:rPr>
          <w:rFonts w:ascii="Arial Narrow" w:eastAsia="Times New Roman" w:hAnsi="Arial Narrow" w:cs="Arial"/>
          <w:color w:val="000000"/>
          <w:kern w:val="0"/>
          <w:lang w:eastAsia="es-ES"/>
          <ns2:ligatures ns2:val="none"/>
        </w:rPr>
        <w:t>166-112629409</w:t>
      </w:r>
      <w:r w:rsidR="00A2245B" w:rsidRPr="00E668FD">
        <w:rPr>
          <w:rFonts w:ascii="Arial Narrow" w:eastAsia="Times New Roman" w:hAnsi="Arial Narrow" w:cs="Arial"/>
          <w:color w:val="000000"/>
          <w:kern w:val="0"/>
          <w:lang w:eastAsia="es-ES"/>
          <ns2:ligatures ns2:val="none"/>
        </w:rPr>
        <w:t xml:space="preserve"> contratado por el padre de la denunciante se encuentre vigente hasta el término del préstamo otorgado</w:t>
      </w:r>
      <w:r>
        <w:rPr>
          <w:rFonts w:ascii="Arial Narrow" w:eastAsia="Times New Roman" w:hAnsi="Arial Narrow" w:cs="Arial"/>
          <w:color w:val="000000"/>
          <w:kern w:val="0"/>
          <w:lang w:eastAsia="es-ES"/>
          <ns2:ligatures ns2:val="none"/>
        </w:rPr>
        <w:t>.</w:t>
      </w:r>
    </w:p>
    <w:p ns2:paraId="01369945" ns2:textId="77777777" w:rsidR="00F85A0C" w:rsidRDefault="00F85A0C" w:rsidP="00F85A0C">
      <w:pPr>
        <w:pStyle w:val="Prrafodelista"/>
        <w:rPr>
          <w:rFonts w:ascii="Arial Narrow" w:eastAsia="Arial Narrow" w:hAnsi="Arial Narrow" w:cs="Arial Narrow"/>
          <w:kern w:val="0"/>
          <ns2:ligatures ns2:val="none"/>
        </w:rPr>
      </w:pPr>
    </w:p>
    <w:p ns2:paraId="001346AB" ns2:textId="09315049" w:rsidR="00A2245B" w:rsidRPr="000A770F" w:rsidRDefault="00A2245B" w:rsidP="00A224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3716C">
        <w:rPr>
          <w:rFonts w:ascii="Arial Narrow" w:eastAsia="Calibri" w:hAnsi="Arial Narrow" w:cs="Arial Narrow"/>
          <w:color w:val="000000"/>
          <w:kern w:val="0"/>
          <w:lang w:eastAsia="es-PE"/>
          <ns2:ligatures ns2:val="none"/>
        </w:rPr>
        <w:t>Presunta</w:t>
      </w:r>
      <w:r w:rsidRPr="00C3716C">
        <w:rPr>
          <w:rFonts w:ascii="Arial Narrow" w:eastAsia="Times New Roman" w:hAnsi="Arial Narrow" w:cs="Times New Roman"/>
          <w:kern w:val="0"/>
          <w:shd w:val="clear" w:color="auto" w:fill="FFFFFF"/>
          <w:lang w:eastAsia="es-PE"/>
          <ns2:ligatures ns2:val="none"/>
        </w:rPr>
        <w:t xml:space="preserve"> infracción a los artículos 18 y 19</w:t>
      </w:r>
      <w:r w:rsidRPr="00C3716C">
        <w:rPr>
          <w:rFonts w:ascii="Arial Narrow" w:eastAsia="Calibri" w:hAnsi="Arial Narrow" w:cs="Arial Narrow"/>
          <w:kern w:val="0"/>
          <w:lang w:eastAsia="es-PE"/>
          <ns2:ligatures ns2:val="none"/>
        </w:rPr>
        <w:t xml:space="preserve"> de </w:t>
      </w:r>
      <w:r w:rsidRPr="00C3716C">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C3716C">
        <w:rPr>
          <w:rFonts w:ascii="Arial Narrow" w:eastAsia="Arial Narrow" w:hAnsi="Arial Narrow" w:cs="Arial Narrow"/>
          <w:kern w:val="0"/>
          <ns2:ligatures ns2:val="none"/>
        </w:rPr>
        <w:t xml:space="preserve"> </w:t>
      </w:r>
      <w:r w:rsidRPr="00E668FD">
        <w:rPr>
          <w:rFonts w:ascii="Arial Narrow" w:eastAsia="Arial Narrow" w:hAnsi="Arial Narrow" w:cs="Arial Narrow"/>
          <w:kern w:val="0"/>
          <ns2:ligatures ns2:val="none"/>
        </w:rPr>
        <w:t xml:space="preserve">el </w:t>
      </w:r>
      <w:r w:rsidRPr="00E668FD">
        <w:rPr>
          <w:rFonts w:ascii="Arial Narrow" w:eastAsia="Arial Narrow" w:hAnsi="Arial Narrow" w:cs="Arial Narrow"/>
          <w:bCs/>
        </w:rPr>
        <w:t xml:space="preserve">Banco Agropecuario S.A. </w:t>
      </w:r>
      <w:r w:rsidRPr="00E668FD">
        <w:rPr>
          <w:rFonts w:ascii="Arial Narrow" w:eastAsia="Arial Narrow" w:hAnsi="Arial Narrow" w:cs="Arial Narrow"/>
          <w:kern w:val="0"/>
          <ns2:ligatures ns2:val="none"/>
        </w:rPr>
        <w:t>no habría cumplido con gestionar que el</w:t>
      </w:r>
      <w:r w:rsidRPr="00E668FD">
        <w:rPr>
          <w:rFonts w:ascii="Arial Narrow" w:eastAsia="Arial Narrow" w:hAnsi="Arial Narrow" w:cs="Arial Narrow"/>
          <w:bCs/>
        </w:rPr>
        <w:t xml:space="preserve"> Seguro de Desgravamen - Póliza </w:t>
      </w:r>
      <w:proofErr w:type="spellStart"/>
      <w:r w:rsidRPr="00E668FD">
        <w:rPr>
          <w:rFonts w:ascii="Arial Narrow" w:eastAsia="Arial Narrow" w:hAnsi="Arial Narrow" w:cs="Arial Narrow"/>
          <w:bCs/>
        </w:rPr>
        <w:t/>
      </w:r>
      <w:proofErr w:type="spellEnd"/>
      <w:r w:rsidRPr="00E668FD">
        <w:rPr>
          <w:rFonts w:ascii="Arial Narrow" w:eastAsia="Arial Narrow" w:hAnsi="Arial Narrow" w:cs="Arial Narrow"/>
          <w:bCs/>
        </w:rPr>
        <w:t xml:space="preserve"> 166-127012747 </w:t>
      </w:r>
      <w:r w:rsidRPr="00E668FD">
        <w:rPr>
          <w:rFonts w:ascii="Arial Narrow" w:eastAsia="Times New Roman" w:hAnsi="Arial Narrow" w:cs="Arial"/>
          <w:color w:val="000000"/>
          <w:kern w:val="0"/>
          <w:lang w:eastAsia="es-ES"/>
          <ns2:ligatures ns2:val="none"/>
        </w:rPr>
        <w:t>contratado por el padre de la denunciante se encuentre vigente hasta el término del préstamo otorgado</w:t>
      </w:r>
      <w:r>
        <w:rPr>
          <w:rFonts w:ascii="Arial Narrow" w:eastAsia="Times New Roman" w:hAnsi="Arial Narrow" w:cs="Arial"/>
          <w:color w:val="000000"/>
          <w:kern w:val="0"/>
          <w:lang w:eastAsia="es-ES"/>
          <ns2:ligatures ns2:val="none"/>
        </w:rPr>
        <w:t>.</w:t>
      </w:r>
    </w:p>
    <w:p ns2:paraId="4A334868" ns2:textId="77777777" w:rsidR="00F85A0C" w:rsidRPr="0026598E" w:rsidRDefault="00F85A0C" w:rsidP="00E60CD7">
      <w:pPr>
        <w:spacing w:after="0" w:line="240" w:lineRule="auto"/>
        <w:jc w:val="both"/>
        <w:rPr>
          <w:rFonts w:ascii="Arial Narrow" w:eastAsia="Arial Narrow" w:hAnsi="Arial Narrow" w:cs="Arial Narrow"/>
          <w:kern w:val="0"/>
          <ns2:ligatures ns2:val="none"/>
        </w:rPr>
      </w:pPr>
    </w:p>
    <w:p ns2:paraId="634A0D61" ns2:textId="7EEA3A8B" w:rsidR="00E60CD7" w:rsidRPr="0026598E" w:rsidRDefault="00E60CD7" w:rsidP="00E60CD7">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w:t>
      </w:r>
      <w:r w:rsidRPr="00AB2447">
        <w:rPr>
          <w:rFonts w:ascii="Arial Narrow" w:eastAsia="Arial Narrow" w:hAnsi="Arial Narrow" w:cs="Arial Narrow"/>
          <w:color w:val="000000"/>
          <w:kern w:val="0"/>
          <w:lang w:eastAsia="es-PE"/>
          <ns2:ligatures ns2:val="none"/>
        </w:rPr>
        <w:t xml:space="preserve">denuncia </w:t>
      </w:r>
      <w:r w:rsidRPr="00AB2447">
        <w:rPr>
          <w:rFonts w:ascii="Arial Narrow" w:eastAsia="Times New Roman" w:hAnsi="Arial Narrow" w:cs="Arial"/>
          <w:color w:val="000000"/>
          <w:kern w:val="0"/>
          <w:lang w:val="es-ES" w:eastAsia="es-ES"/>
          <ns2:ligatures ns2:val="none"/>
        </w:rPr>
        <w:t xml:space="preserve">del </w:t>
      </w:r>
      <w:r w:rsidR="00AB2447" w:rsidRPr="00AB2447">
        <w:rPr>
          <w:rFonts w:ascii="Arial Narrow" w:eastAsia="Times New Roman" w:hAnsi="Arial Narrow" w:cs="Arial"/>
          <w:color w:val="000000"/>
          <w:kern w:val="0"/>
          <w:lang w:val="es-ES" w:eastAsia="es-ES"/>
          <ns2:ligatures ns2:val="none"/>
        </w:rPr>
        <w:t xml:space="preserve">13 de marzo de 2025, subsanada mediante escrito del 09 de junio de 2025</w:t>
      </w:r>
      <w:r w:rsidRPr="00AB2447">
        <w:rPr>
          <w:rFonts w:ascii="Arial Narrow" w:eastAsia="Calibri" w:hAnsi="Arial Narrow" w:cs="Arial"/>
          <w:kern w:val="0"/>
          <ns2:ligatures ns2:val="none"/>
        </w:rPr>
        <w:t>.</w:t>
      </w:r>
    </w:p>
    <w:p ns2:paraId="2AF03E3F" ns2: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56BF70CC"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requerir a</w:t>
      </w:r>
      <w:r w:rsidR="009B5657">
        <w:rPr>
          <w:rFonts w:ascii="Arial Narrow" w:eastAsia="Arial Narrow" w:hAnsi="Arial Narrow" w:cs="Arial Narrow"/>
          <w:color w:val="000000"/>
          <w:kern w:val="0"/>
          <w:lang w:eastAsia="es-PE"/>
          <ns2:ligatures ns2:val="none"/>
        </w:rPr>
        <w:t>l</w:t>
      </w:r>
      <w:r w:rsidRPr="0026598E">
        <w:rPr>
          <w:rFonts w:ascii="Arial Narrow" w:eastAsia="Arial Narrow" w:hAnsi="Arial Narrow" w:cs="Arial Narrow"/>
          <w:color w:val="000000"/>
          <w:kern w:val="0"/>
          <w:lang w:eastAsia="es-PE"/>
          <ns2:ligatures ns2:val="none"/>
        </w:rPr>
        <w:t xml:space="preserve"> </w:t>
      </w:r>
      <w:r w:rsidR="009B5657" w:rsidRPr="009B5657">
        <w:rPr>
          <w:rFonts w:ascii="Arial Narrow" w:eastAsia="Arial Narrow" w:hAnsi="Arial Narrow" w:cs="Arial Narrow"/>
          <w:bCs/>
        </w:rPr>
        <w:t xml:space="preserve">Banco Agropecuario S.A. y a </w:t>
      </w:r>
      <w:proofErr w:type="spellStart"/>
      <w:r w:rsidR="009B5657" w:rsidRPr="009B5657">
        <w:rPr>
          <w:rFonts w:ascii="Arial Narrow" w:eastAsia="Arial Narrow" w:hAnsi="Arial Narrow" w:cs="Arial Narrow"/>
          <w:bCs/>
        </w:rPr>
        <w:t>Protecta</w:t>
      </w:r>
      <w:proofErr w:type="spellEnd"/>
      <w:r w:rsidR="009B5657" w:rsidRPr="009B5657">
        <w:rPr>
          <w:rFonts w:ascii="Arial Narrow" w:eastAsia="Arial Narrow" w:hAnsi="Arial Narrow" w:cs="Arial Narrow"/>
          <w:bCs/>
        </w:rPr>
        <w:t xml:space="preserve"> S.A. Compañía de Seguros y Reaseguros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B2AA0D1" ns2:textId="77777777" w:rsidR="00E60CD7" w:rsidRPr="0026598E" w:rsidRDefault="00E60CD7" w:rsidP="00E60CD7">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Agropecuario S.A. y a Protecta S.A. Compañía de Seguros y Reaseguros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p>
    <w:p ns2:paraId="6D15F6EA" ns2:textId="768946B6" w:rsidR="00E60CD7" w:rsidRDefault="00E60CD7" w:rsidP="00E60C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00A5495D">
        <w:rPr>
          <w:rFonts w:ascii="Arial Narrow" w:eastAsia="Times New Roman" w:hAnsi="Arial Narrow" w:cs="Arial"/>
          <w:color w:val="000000"/>
          <w:kern w:val="0"/>
          <w:lang w:eastAsia="es-ES"/>
          <ns2:ligatures ns2:val="none"/>
        </w:rPr>
        <w:t xml:space="preserve">el </w:t>
      </w:r>
      <w:r w:rsidR="00A5495D" w:rsidRPr="004F7A33">
        <w:rPr>
          <w:rFonts w:ascii="Arial Narrow" w:eastAsia="Arial Narrow" w:hAnsi="Arial Narrow" w:cs="Arial Narrow"/>
          <w:bCs/>
        </w:rPr>
        <w:t>Banco Agropecuario S.A.</w:t>
      </w:r>
      <w:r w:rsidRPr="00EE4AAB">
        <w:rPr>
          <w:rFonts w:ascii="Arial Narrow" w:eastAsia="Times New Roman" w:hAnsi="Arial Narrow" w:cs="Arial"/>
          <w:color w:val="000000"/>
          <w:kern w:val="0"/>
          <w:lang w:eastAsia="es-ES"/>
          <ns2:ligatures ns2:val="none"/>
        </w:rPr>
        <w:t xml:space="preserve">, </w:t>
      </w:r>
      <w:bookmarkEnd w:id="7"/>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616174" w:rsidRPr="00076BE3">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616174" w:rsidRPr="00E94F5F">
        <w:rPr>
          <w:rFonts w:ascii="Arial Narrow" w:eastAsia="Times New Roman" w:hAnsi="Arial Narrow" w:cs="Arial"/>
          <w:color w:val="000000"/>
          <w:kern w:val="0"/>
          <w:lang w:eastAsia="es-ES"/>
          <ns2:ligatures ns2:val="none"/>
        </w:rPr>
        <w:t>166-112629409</w:t>
      </w:r>
      <w:r w:rsidR="00616174" w:rsidRPr="00076BE3">
        <w:rPr>
          <w:rFonts w:ascii="Arial Narrow" w:eastAsia="Times New Roman" w:hAnsi="Arial Narrow" w:cs="Arial"/>
          <w:color w:val="000000"/>
          <w:kern w:val="0"/>
          <w:lang w:val="es-ES" w:eastAsia="es-ES"/>
          <ns2:ligatures ns2:val="none"/>
        </w:rPr>
        <w:t xml:space="preserve"> del Seguro de Desgravamen materia de denuncia; (</w:t>
      </w:r>
      <w:proofErr w:type="spellStart"/>
      <w:r w:rsidR="00616174">
        <w:rPr>
          <w:rFonts w:ascii="Arial Narrow" w:eastAsia="Times New Roman" w:hAnsi="Arial Narrow" w:cs="Arial"/>
          <w:color w:val="000000"/>
          <w:kern w:val="0"/>
          <w:lang w:val="es-ES" w:eastAsia="es-ES"/>
          <ns2:ligatures ns2:val="none"/>
        </w:rPr>
        <w:t>ii</w:t>
      </w:r>
      <w:proofErr w:type="spellEnd"/>
      <w:r w:rsidR="00616174" w:rsidRPr="00076BE3">
        <w:rPr>
          <w:rFonts w:ascii="Arial Narrow" w:eastAsia="Times New Roman" w:hAnsi="Arial Narrow" w:cs="Arial"/>
          <w:color w:val="000000"/>
          <w:kern w:val="0"/>
          <w:lang w:val="es-ES" w:eastAsia="es-ES"/>
          <ns2:ligatures ns2:val="none"/>
        </w:rPr>
        <w:t xml:space="preserve">) presentar una copia completa, legible y debidamente suscrita de la Póliza </w:t>
      </w:r>
      <w:r w:rsidR="00616174" w:rsidRPr="00E94F5F">
        <w:rPr>
          <w:rFonts w:ascii="Arial Narrow" w:eastAsia="Times New Roman" w:hAnsi="Arial Narrow" w:cs="Arial"/>
          <w:color w:val="000000"/>
          <w:kern w:val="0"/>
          <w:lang w:eastAsia="es-ES"/>
          <ns2:ligatures ns2:val="none"/>
        </w:rPr>
        <w:t xml:space="preserve">166-127012747 </w:t>
      </w:r>
      <w:r w:rsidR="00616174" w:rsidRPr="00076BE3">
        <w:rPr>
          <w:rFonts w:ascii="Arial Narrow" w:eastAsia="Times New Roman" w:hAnsi="Arial Narrow" w:cs="Arial"/>
          <w:color w:val="000000"/>
          <w:kern w:val="0"/>
          <w:lang w:val="es-ES" w:eastAsia="es-ES"/>
          <ns2:ligatures ns2:val="none"/>
        </w:rPr>
        <w:t>del Seguro de Desgravamen</w:t>
      </w:r>
      <w:r w:rsidR="00616174">
        <w:rPr>
          <w:rFonts w:ascii="Arial Narrow" w:eastAsia="Times New Roman" w:hAnsi="Arial Narrow" w:cs="Arial"/>
          <w:color w:val="000000"/>
          <w:kern w:val="0"/>
          <w:lang w:val="es-ES" w:eastAsia="es-ES"/>
          <ns2:ligatures ns2:val="none"/>
        </w:rPr>
        <w:t xml:space="preserve"> </w:t>
      </w:r>
      <w:r w:rsidR="00616174" w:rsidRPr="00076BE3">
        <w:rPr>
          <w:rFonts w:ascii="Arial Narrow" w:eastAsia="Times New Roman" w:hAnsi="Arial Narrow" w:cs="Arial"/>
          <w:color w:val="000000"/>
          <w:kern w:val="0"/>
          <w:lang w:val="es-ES" w:eastAsia="es-ES"/>
          <ns2:ligatures ns2:val="none"/>
        </w:rPr>
        <w:t>materia de denuncia y, (</w:t>
      </w:r>
      <w:proofErr w:type="spellStart"/>
      <w:r w:rsidR="00616174">
        <w:rPr>
          <w:rFonts w:ascii="Arial Narrow" w:eastAsia="Times New Roman" w:hAnsi="Arial Narrow" w:cs="Arial"/>
          <w:color w:val="000000"/>
          <w:kern w:val="0"/>
          <w:lang w:val="es-ES" w:eastAsia="es-ES"/>
          <ns2:ligatures ns2:val="none"/>
        </w:rPr>
        <w:t>i</w:t>
      </w:r>
      <w:r w:rsidR="00616174" w:rsidRPr="00076BE3">
        <w:rPr>
          <w:rFonts w:ascii="Arial Narrow" w:eastAsia="Times New Roman" w:hAnsi="Arial Narrow" w:cs="Arial"/>
          <w:color w:val="000000"/>
          <w:kern w:val="0"/>
          <w:lang w:val="es-ES" w:eastAsia="es-ES"/>
          <ns2:ligatures ns2:val="none"/>
        </w:rPr>
        <w:t>ii</w:t>
      </w:r>
      <w:proofErr w:type="spellEnd"/>
      <w:r w:rsidR="00616174" w:rsidRPr="00076BE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018EE32A" ns2:textId="465E9D36" w:rsidR="00E60CD7" w:rsidRPr="0026598E" w:rsidRDefault="00E60CD7" w:rsidP="00E60C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proofErr w:type="spellStart"/>
      <w:r w:rsidR="00A5495D" w:rsidRPr="004F7A33">
        <w:rPr>
          <w:rFonts w:ascii="Arial Narrow" w:eastAsia="Arial Narrow" w:hAnsi="Arial Narrow" w:cs="Arial Narrow"/>
          <w:bCs/>
        </w:rPr>
        <w:t>Protecta</w:t>
      </w:r>
      <w:proofErr w:type="spellEnd"/>
      <w:r w:rsidR="00A5495D" w:rsidRPr="004F7A33">
        <w:rPr>
          <w:rFonts w:ascii="Arial Narrow" w:eastAsia="Arial Narrow" w:hAnsi="Arial Narrow" w:cs="Arial Narrow"/>
          <w:bCs/>
        </w:rPr>
        <w:t xml:space="preserve"> S.A. Compañía de Seguros y Reaseguros</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616174" w:rsidRPr="00076BE3">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616174" w:rsidRPr="00E94F5F">
        <w:rPr>
          <w:rFonts w:ascii="Arial Narrow" w:eastAsia="Times New Roman" w:hAnsi="Arial Narrow" w:cs="Arial"/>
          <w:color w:val="000000"/>
          <w:kern w:val="0"/>
          <w:lang w:eastAsia="es-ES"/>
          <ns2:ligatures ns2:val="none"/>
        </w:rPr>
        <w:t xml:space="preserve">166-112629409 </w:t>
      </w:r>
      <w:r w:rsidR="00616174" w:rsidRPr="00076BE3">
        <w:rPr>
          <w:rFonts w:ascii="Arial Narrow" w:eastAsia="Times New Roman" w:hAnsi="Arial Narrow" w:cs="Arial"/>
          <w:color w:val="000000"/>
          <w:kern w:val="0"/>
          <w:lang w:val="es-ES" w:eastAsia="es-ES"/>
          <ns2:ligatures ns2:val="none"/>
        </w:rPr>
        <w:t>del Seguro de Desgravamen materia de denuncia;</w:t>
      </w:r>
      <w:r w:rsidR="00616174">
        <w:rPr>
          <w:rFonts w:ascii="Arial Narrow" w:eastAsia="Times New Roman" w:hAnsi="Arial Narrow" w:cs="Arial"/>
          <w:color w:val="000000"/>
          <w:kern w:val="0"/>
          <w:lang w:val="es-ES" w:eastAsia="es-ES"/>
          <ns2:ligatures ns2:val="none"/>
        </w:rPr>
        <w:t xml:space="preserve"> </w:t>
      </w:r>
      <w:r w:rsidR="00616174" w:rsidRPr="00076BE3">
        <w:rPr>
          <w:rFonts w:ascii="Arial Narrow" w:eastAsia="Times New Roman" w:hAnsi="Arial Narrow" w:cs="Arial"/>
          <w:color w:val="000000"/>
          <w:kern w:val="0"/>
          <w:lang w:val="es-ES" w:eastAsia="es-ES"/>
          <ns2:ligatures ns2:val="none"/>
        </w:rPr>
        <w:t>(</w:t>
      </w:r>
      <w:proofErr w:type="spellStart"/>
      <w:r w:rsidR="00616174">
        <w:rPr>
          <w:rFonts w:ascii="Arial Narrow" w:eastAsia="Times New Roman" w:hAnsi="Arial Narrow" w:cs="Arial"/>
          <w:color w:val="000000"/>
          <w:kern w:val="0"/>
          <w:lang w:val="es-ES" w:eastAsia="es-ES"/>
          <ns2:ligatures ns2:val="none"/>
        </w:rPr>
        <w:t>i</w:t>
      </w:r>
      <w:r w:rsidR="00616174" w:rsidRPr="00076BE3">
        <w:rPr>
          <w:rFonts w:ascii="Arial Narrow" w:eastAsia="Times New Roman" w:hAnsi="Arial Narrow" w:cs="Arial"/>
          <w:color w:val="000000"/>
          <w:kern w:val="0"/>
          <w:lang w:val="es-ES" w:eastAsia="es-ES"/>
          <ns2:ligatures ns2:val="none"/>
        </w:rPr>
        <w:t>i</w:t>
      </w:r>
      <w:proofErr w:type="spellEnd"/>
      <w:r w:rsidR="00616174" w:rsidRPr="00076BE3">
        <w:rPr>
          <w:rFonts w:ascii="Arial Narrow" w:eastAsia="Times New Roman" w:hAnsi="Arial Narrow" w:cs="Arial"/>
          <w:color w:val="000000"/>
          <w:kern w:val="0"/>
          <w:lang w:val="es-ES" w:eastAsia="es-ES"/>
          <ns2:ligatures ns2:val="none"/>
        </w:rPr>
        <w:t xml:space="preserve">) presentar una copia completa, legible y debidamente suscrita de la Póliza </w:t>
      </w:r>
      <w:r w:rsidR="00616174" w:rsidRPr="00E94F5F">
        <w:rPr>
          <w:rFonts w:ascii="Arial Narrow" w:eastAsia="Times New Roman" w:hAnsi="Arial Narrow" w:cs="Arial"/>
          <w:color w:val="000000"/>
          <w:kern w:val="0"/>
          <w:lang w:eastAsia="es-ES"/>
          <ns2:ligatures ns2:val="none"/>
        </w:rPr>
        <w:t xml:space="preserve">166-127012747 </w:t>
      </w:r>
      <w:r w:rsidR="00616174" w:rsidRPr="00076BE3">
        <w:rPr>
          <w:rFonts w:ascii="Arial Narrow" w:eastAsia="Times New Roman" w:hAnsi="Arial Narrow" w:cs="Arial"/>
          <w:color w:val="000000"/>
          <w:kern w:val="0"/>
          <w:lang w:val="es-ES" w:eastAsia="es-ES"/>
          <ns2:ligatures ns2:val="none"/>
        </w:rPr>
        <w:t>del Seguro de Desgravamen materia de denuncia</w:t>
      </w:r>
      <w:r w:rsidR="00616174">
        <w:rPr>
          <w:rFonts w:ascii="Arial Narrow" w:eastAsia="Times New Roman" w:hAnsi="Arial Narrow" w:cs="Arial"/>
          <w:color w:val="000000"/>
          <w:kern w:val="0"/>
          <w:lang w:val="es-ES" w:eastAsia="es-ES"/>
          <ns2:ligatures ns2:val="none"/>
        </w:rPr>
        <w:t>;</w:t>
      </w:r>
      <w:r w:rsidR="00616174" w:rsidRPr="00076BE3">
        <w:rPr>
          <w:rFonts w:ascii="Arial Narrow" w:eastAsia="Times New Roman" w:hAnsi="Arial Narrow" w:cs="Arial"/>
          <w:color w:val="000000"/>
          <w:kern w:val="0"/>
          <w:lang w:val="es-ES" w:eastAsia="es-ES"/>
          <ns2:ligatures ns2:val="none"/>
        </w:rPr>
        <w:t xml:space="preserve"> (</w:t>
      </w:r>
      <w:proofErr w:type="spellStart"/>
      <w:r w:rsidR="00616174">
        <w:rPr>
          <w:rFonts w:ascii="Arial Narrow" w:eastAsia="Times New Roman" w:hAnsi="Arial Narrow" w:cs="Arial"/>
          <w:color w:val="000000"/>
          <w:kern w:val="0"/>
          <w:lang w:val="es-ES" w:eastAsia="es-ES"/>
          <ns2:ligatures ns2:val="none"/>
        </w:rPr>
        <w:t>i</w:t>
      </w:r>
      <w:r w:rsidR="00616174" w:rsidRPr="00076BE3">
        <w:rPr>
          <w:rFonts w:ascii="Arial Narrow" w:eastAsia="Times New Roman" w:hAnsi="Arial Narrow" w:cs="Arial"/>
          <w:color w:val="000000"/>
          <w:kern w:val="0"/>
          <w:lang w:val="es-ES" w:eastAsia="es-ES"/>
          <ns2:ligatures ns2:val="none"/>
        </w:rPr>
        <w:t>ii</w:t>
      </w:r>
      <w:proofErr w:type="spellEnd"/>
      <w:r w:rsidR="00616174" w:rsidRPr="00076BE3">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616174">
        <w:rPr>
          <w:rFonts w:ascii="Arial Narrow" w:eastAsia="Times New Roman" w:hAnsi="Arial Narrow" w:cs="Arial"/>
          <w:color w:val="000000"/>
          <w:kern w:val="0"/>
          <w:lang w:val="es-ES" w:eastAsia="es-ES"/>
          <ns2:ligatures ns2:val="none"/>
        </w:rPr>
        <w:t>iv</w:t>
      </w:r>
      <w:proofErr w:type="spellEnd"/>
      <w:r w:rsidR="00616174" w:rsidRPr="00076BE3">
        <w:rPr>
          <w:rFonts w:ascii="Arial Narrow" w:eastAsia="Times New Roman" w:hAnsi="Arial Narrow" w:cs="Arial"/>
          <w:color w:val="000000"/>
          <w:kern w:val="0"/>
          <w:lang w:val="es-ES" w:eastAsia="es-ES"/>
          <ns2:ligatures ns2:val="none"/>
        </w:rPr>
        <w:t>) presentar todas las comunicaciones cursadas con la denunciante en virtud del hecho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E60CD7">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E60CD7">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E60CD7">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E60CD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69E33D6A" ns2: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63C44E8E"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2A4178">
        <w:rPr>
          <w:rFonts w:ascii="Arial Narrow" w:hAnsi="Arial Narrow" w:cs="Arial"/>
          <w:bCs/>
          <w:spacing w:val="-3"/>
          <w:kern w:val="0"/>
          <ns2:ligatures ns2:val="none"/>
        </w:rPr>
        <w:t/>
      </w:r>
      <w:r w:rsidR="0091273D">
        <w:rPr>
          <w:rFonts w:ascii="Arial Narrow" w:hAnsi="Arial Narrow" w:cs="Arial"/>
          <w:bCs/>
          <w:spacing w:val="-3"/>
          <w:kern w:val="0"/>
          <ns2:ligatures ns2:val="none"/>
        </w:rPr>
        <w:t xml:space="preserve"/>
      </w:r>
      <w:r w:rsidR="00995E9F">
        <w:rPr>
          <w:rFonts w:ascii="Arial Narrow" w:eastAsia="Times New Roman" w:hAnsi="Arial Narrow" w:cs="Times New Roman"/>
          <w:color w:val="000000"/>
          <w:kern w:val="0"/>
          <w:shd w:val="clear" w:color="auto" w:fill="FFFFFF"/>
          <w:lang w:eastAsia="es-PE"/>
          <ns2:ligatures ns2:val="none"/>
        </w:rPr>
        <w:t xml:space="preserve"/>
      </w:r>
      <w:r w:rsidR="00995E9F" w:rsidRPr="00995E9F">
        <w:rPr>
          <w:rFonts w:ascii="Arial Narrow" w:eastAsia="Times New Roman" w:hAnsi="Arial Narrow" w:cs="Times New Roman"/>
          <w:color w:val="000000"/>
          <w:kern w:val="0"/>
          <w:shd w:val="clear" w:color="auto" w:fill="FFFFFF"/>
          <w:lang w:eastAsia="es-PE"/>
          <ns2:ligatures ns2:val="none"/>
        </w:rPr>
        <w:t/>
      </w:r>
      <w:r w:rsidR="00995E9F" w:rsidRPr="0091273D">
        <w:rPr>
          <w:rFonts w:ascii="Arial Narrow" w:eastAsia="Times New Roman" w:hAnsi="Arial Narrow" w:cs="Times New Roman"/>
          <w:color w:val="000000"/>
          <w:kern w:val="0"/>
          <w:shd w:val="clear" w:color="auto" w:fill="FFFFFF"/>
          <w:lang w:eastAsia="es-PE"/>
          <ns2:ligatures ns2:val="none"/>
        </w:rPr>
        <w:t xml:space="preserve"/>
      </w:r>
      <w:r w:rsidRPr="002A4178">
        <w:rPr>
          <w:rFonts w:ascii="Arial Narrow" w:hAnsi="Arial Narrow"/>
          <w:color w:val="000000"/>
        </w:rPr>
        <w:t/>
      </w:r>
      <w:r w:rsidRPr="00A67ADF">
        <w:rPr>
          <w:rFonts w:ascii="Arial Narrow" w:hAnsi="Arial Narrow"/>
          <w:color w:val="000000"/>
        </w:rPr>
        <w:t xml:space="preserve"/>
      </w:r>
      <w:r w:rsidRPr="002A4178">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26B1ED4B" ns2:textId="77777777" w:rsidR="00E60CD7" w:rsidRPr="00A67ADF" w:rsidRDefault="00E60CD7" w:rsidP="00E60CD7">
      <w:pPr>
        <w:suppressAutoHyphens/>
        <w:spacing w:after="0" w:line="240" w:lineRule="auto"/>
        <w:jc w:val="both"/>
        <w:rPr>
          <w:rFonts w:ascii="Arial Narrow" w:hAnsi="Arial Narrow" w:cs="Arial"/>
        </w:rPr>
      </w:pPr>
    </w:p>
    <w:p ns2:paraId="12E923CD" ns2:textId="341968D1" w:rsidR="00E60CD7" w:rsidRPr="00A33B60"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A33B60" w:rsidRPr="00A33B60">
        <w:rPr>
          <w:rFonts w:ascii="Arial Narrow" w:eastAsia="Arial Narrow" w:hAnsi="Arial Narrow" w:cs="Arial Narrow"/>
          <w:bCs/>
        </w:rPr>
        <w:t>Protecta</w:t>
      </w:r>
      <w:proofErr w:type="spellEnd"/>
      <w:r w:rsidR="00A33B60" w:rsidRPr="00A33B60">
        <w:rPr>
          <w:rFonts w:ascii="Arial Narrow" w:eastAsia="Arial Narrow" w:hAnsi="Arial Narrow" w:cs="Arial Narrow"/>
          <w:bCs/>
        </w:rPr>
        <w:t xml:space="preserve"> S.A. Compañía </w:t>
      </w:r>
      <w:r w:rsidR="00A33B60">
        <w:rPr>
          <w:rFonts w:ascii="Arial Narrow" w:eastAsia="Arial Narrow" w:hAnsi="Arial Narrow" w:cs="Arial Narrow"/>
          <w:bCs/>
        </w:rPr>
        <w:t>d</w:t>
      </w:r>
      <w:r w:rsidR="00A33B60" w:rsidRPr="00A33B60">
        <w:rPr>
          <w:rFonts w:ascii="Arial Narrow" w:eastAsia="Arial Narrow" w:hAnsi="Arial Narrow" w:cs="Arial Narrow"/>
          <w:bCs/>
        </w:rPr>
        <w:t xml:space="preserve">e Seguros y Reaseguros </w:t>
      </w:r>
      <w:r w:rsidRPr="00A33B60">
        <w:rPr>
          <w:rFonts w:ascii="Arial Narrow" w:hAnsi="Arial Narrow"/>
          <w:shd w:val="clear" w:color="auto" w:fill="FFFFFF"/>
        </w:rPr>
        <w:t xml:space="preserve">para que </w:t>
      </w:r>
      <w:r w:rsidRPr="00A33B60">
        <w:rPr>
          <w:rFonts w:ascii="Arial Narrow" w:eastAsia="Calibri" w:hAnsi="Arial Narrow"/>
        </w:rPr>
        <w:t>efectúe</w:t>
      </w:r>
      <w:r w:rsidR="00A33B60" w:rsidRPr="00A33B60">
        <w:rPr>
          <w:rFonts w:ascii="Arial Narrow" w:eastAsia="Calibri" w:hAnsi="Arial Narrow"/>
        </w:rPr>
        <w:t xml:space="preserve"> </w:t>
      </w:r>
      <w:r w:rsidRPr="00A33B60">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ns2:paraId="150F22E0" ns2:textId="03536D02" w:rsidR="00E60CD7" w:rsidRPr="00E60DB7" w:rsidRDefault="00E60CD7" w:rsidP="00E60CD7">
      <w:pPr>
        <w:suppressAutoHyphens/>
        <w:spacing w:after="0" w:line="240" w:lineRule="auto"/>
        <w:jc w:val="both"/>
        <w:rPr>
          <w:rFonts w:ascii="Arial Narrow" w:hAnsi="Arial Narrow" w:cs="Arial"/>
        </w:rPr>
      </w:pPr>
      <w:r w:rsidRPr="00A33B60">
        <w:rPr>
          <w:rFonts w:ascii="Arial Narrow" w:hAnsi="Arial Narrow" w:cs="Arial"/>
          <w:b/>
          <w:spacing w:val="-3"/>
          <w:kern w:val="0"/>
          <ns2:ligatures ns2:val="none"/>
        </w:rPr>
        <w:t>DÉCIMO TERCERO:</w:t>
      </w:r>
      <w:r w:rsidRPr="00A33B60">
        <w:rPr>
          <w:rFonts w:ascii="Arial Narrow" w:hAnsi="Arial Narrow" w:cs="Arial"/>
          <w:bCs/>
          <w:spacing w:val="-3"/>
          <w:kern w:val="0"/>
          <ns2:ligatures ns2:val="none"/>
        </w:rPr>
        <w:t xml:space="preserve"> requerir al</w:t>
      </w:r>
      <w:r w:rsidRPr="00A33B60">
        <w:rPr>
          <w:rFonts w:ascii="Arial Narrow" w:eastAsia="Arial Narrow" w:hAnsi="Arial Narrow" w:cs="Arial Narrow"/>
          <w:bCs/>
        </w:rPr>
        <w:t xml:space="preserve"> </w:t>
      </w:r>
      <w:r w:rsidR="00A33B60" w:rsidRPr="00A33B60">
        <w:rPr>
          <w:rFonts w:ascii="Arial Narrow" w:eastAsia="Arial Narrow" w:hAnsi="Arial Narrow" w:cs="Arial Narrow"/>
          <w:bCs/>
        </w:rPr>
        <w:t>Banco Agropecuario S.A.</w:t>
      </w:r>
      <w:r w:rsidR="00A33B60">
        <w:rPr>
          <w:rFonts w:ascii="Arial Narrow" w:eastAsia="Arial Narrow" w:hAnsi="Arial Narrow" w:cs="Arial Narrow"/>
          <w:bCs/>
        </w:rPr>
        <w:t xml:space="preserve"> </w:t>
      </w:r>
      <w:r w:rsidRPr="00A33B60">
        <w:rPr>
          <w:rFonts w:ascii="Arial Narrow" w:hAnsi="Arial Narrow"/>
          <w:color w:val="000000"/>
        </w:rPr>
        <w:t xml:space="preserve">para que, </w:t>
      </w:r>
      <w:r w:rsidRPr="00A33B60">
        <w:rPr>
          <w:rFonts w:ascii="Arial Narrow" w:eastAsia="Arial Narrow" w:hAnsi="Arial Narrow" w:cs="Arial Narrow"/>
          <w:bCs/>
          <w:color w:val="000000"/>
          <w:kern w:val="0"/>
          <w:lang w:eastAsia="es-PE"/>
          <ns2:ligatures ns2:val="none"/>
        </w:rPr>
        <w:t>dentro del plazo de dos (2) días hábiles siguientes a la fecha en que reciba</w:t>
      </w:r>
      <w:r w:rsidR="00A33B60">
        <w:rPr>
          <w:rFonts w:ascii="Arial Narrow" w:eastAsia="Arial Narrow" w:hAnsi="Arial Narrow" w:cs="Arial Narrow"/>
          <w:bCs/>
          <w:color w:val="000000"/>
          <w:kern w:val="0"/>
          <w:lang w:eastAsia="es-PE"/>
          <ns2:ligatures ns2:val="none"/>
        </w:rPr>
        <w:t xml:space="preserve"> </w:t>
      </w:r>
      <w:r w:rsidRPr="00A33B60">
        <w:rPr>
          <w:rFonts w:ascii="Arial Narrow" w:eastAsia="Arial Narrow" w:hAnsi="Arial Narrow" w:cs="Arial Narrow"/>
          <w:bCs/>
          <w:color w:val="000000"/>
          <w:kern w:val="0"/>
          <w:lang w:eastAsia="es-PE"/>
          <ns2:ligatures ns2:val="none"/>
        </w:rPr>
        <w:t>la notificación en su domicilio procesal</w:t>
      </w:r>
      <w:r w:rsidRPr="00A33B60">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ns2:paraId="00B9B615" ns2:textId="77777777" w:rsidR="00E60CD7" w:rsidRPr="0026598E" w:rsidRDefault="00E60CD7" w:rsidP="00E60CD7">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621DC4B4" ns2:textId="77777777" w:rsidR="00A33B60" w:rsidRDefault="00A33B60" w:rsidP="00E60CD7">
      <w:pPr>
        <w:spacing w:after="0" w:line="240" w:lineRule="auto"/>
        <w:jc w:val="both"/>
        <w:rPr>
          <w:rFonts w:ascii="Arial Narrow" w:eastAsia="Arial Narrow" w:hAnsi="Arial Narrow" w:cs="Arial Narrow"/>
          <w:b/>
          <w:color w:val="000000"/>
          <w:kern w:val="0"/>
          <w:lang w:eastAsia="es-PE"/>
          <ns2:ligatures ns2:val="none"/>
        </w:rPr>
      </w:pPr>
    </w:p>
    <w:p ns2:paraId="19198FC1" ns2:textId="77777777" w:rsidR="00FC03AB" w:rsidRDefault="00FC03AB" w:rsidP="00FC03AB">
      <w:pPr>
        <w:shd w:val="clear" w:color="auto" w:fill="FFFFFF"/>
        <w:spacing w:after="0" w:line="240" w:lineRule="auto"/>
        <w:jc w:val="center"/>
        <w:rPr>
          <w:rFonts w:ascii="Arial Narrow" w:eastAsia="Calibri" w:hAnsi="Arial Narrow" w:cs="Arial"/>
          <w:b/>
          <w:bCs/>
          <w:color w:val="000000"/>
          <w:kern w:val="0"/>
          <ns2:ligatures ns2:val="none"/>
        </w:rPr>
      </w:pPr>
      <w:bookmarkStart w:id="10" w:name="_Hlk205213918"/>
      <w:r w:rsidRPr="00F25F7C">
        <w:rPr>
          <w:rFonts w:ascii="Arial Narrow" w:eastAsia="Calibri" w:hAnsi="Arial Narrow" w:cs="Arial"/>
          <w:b/>
          <w:bCs/>
          <w:color w:val="000000"/>
          <w:kern w:val="0"/>
          <ns2:ligatures ns2:val="none"/>
        </w:rPr>
        <w:t xml:space="preserve">EVELING ROA QUISPE</w:t>
      </w:r>
    </w:p>
    <w:p ns2:paraId="04ACA433" ns2:textId="77777777" w:rsidR="00FC03AB" w:rsidRPr="0026598E" w:rsidRDefault="00FC03AB" w:rsidP="00FC03AB">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 xml:space="preserve">Secretaria Técnica</w:t>
      </w:r>
      <w:r>
        <w:rPr>
          <w:rFonts w:ascii="Arial Narrow" w:eastAsia="Calibri" w:hAnsi="Arial Narrow" w:cs="Arial"/>
          <w:b/>
          <w:bCs/>
          <w:color w:val="000000"/>
          <w:kern w:val="0"/>
          <ns2:ligatures ns2:val="none"/>
        </w:rPr>
        <w:t xml:space="preserve"/>
      </w:r>
    </w:p>
    <w:p ns2:paraId="6E23FE22" ns2:textId="77777777" w:rsidR="00FC03AB" w:rsidRPr="0026598E" w:rsidRDefault="00FC03AB" w:rsidP="00FC03AB">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bookmarkEnd w:id="10"/>
    <w:p ns2:paraId="75D954BC" ns2:textId="77777777" w:rsidR="00FC03AB" w:rsidRPr="0026598E" w:rsidRDefault="00FC03AB" w:rsidP="00FC03AB">
      <w:pPr>
        <w:spacing w:after="0" w:line="240" w:lineRule="auto"/>
        <w:jc w:val="both"/>
        <w:rPr>
          <w:rFonts w:ascii="Arial Narrow" w:eastAsia="Arial Narrow" w:hAnsi="Arial Narrow" w:cs="Arial Narrow"/>
          <w:b/>
          <w:color w:val="000000"/>
          <w:kern w:val="0"/>
          <w:lang w:eastAsia="es-PE"/>
          <ns2:ligatures ns2:val="none"/>
        </w:rPr>
      </w:pPr>
    </w:p>
    <w:p ns2:paraId="2D94B033" ns2:textId="77777777" w:rsidR="00FC03AB" w:rsidRPr="00BF49F6" w:rsidRDefault="00FC03AB" w:rsidP="00FC03A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pPr>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500B" w14:textId="77777777" w:rsidR="00713601" w:rsidRDefault="00713601" w:rsidP="00DA79A0">
      <w:pPr>
        <w:spacing w:after="0" w:line="240" w:lineRule="auto"/>
      </w:pPr>
      <w:r>
        <w:separator/>
      </w:r>
    </w:p>
  </w:endnote>
  <w:endnote w:type="continuationSeparator" w:id="0">
    <w:p w14:paraId="3307A37E" w14:textId="77777777" w:rsidR="00713601" w:rsidRDefault="0071360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26C57" w14:textId="77777777" w:rsidR="00713601" w:rsidRDefault="00713601" w:rsidP="00DA79A0">
      <w:pPr>
        <w:spacing w:after="0" w:line="240" w:lineRule="auto"/>
      </w:pPr>
      <w:r>
        <w:separator/>
      </w:r>
    </w:p>
  </w:footnote>
  <w:footnote w:type="continuationSeparator" w:id="0">
    <w:p w14:paraId="546C175A" w14:textId="77777777" w:rsidR="00713601" w:rsidRDefault="00713601" w:rsidP="00DA79A0">
      <w:pPr>
        <w:spacing w:after="0" w:line="240" w:lineRule="auto"/>
      </w:pPr>
      <w:r>
        <w:continuationSeparator/>
      </w:r>
    </w:p>
  </w:footnote>
  <w:footnote w:id="1">
    <w:p w14:paraId="35735FC9" w14:textId="21489FF4" w:rsidR="00E60CD7" w:rsidRPr="00827364" w:rsidRDefault="00E60CD7" w:rsidP="00E60CD7">
      <w:pPr>
        <w:pStyle w:val="Textonotapie"/>
        <w:ind w:left="567" w:hanging="567"/>
        <w:jc w:val="both"/>
        <w:rPr>
          <w:rFonts w:ascii="Arial Narrow" w:hAnsi="Arial Narrow" w:cs="Arial"/>
          <w:sz w:val="16"/>
          <w:szCs w:val="16"/>
        </w:rPr>
      </w:pPr>
      <w:r w:rsidRPr="00DB32F5">
        <w:rPr>
          <w:rStyle w:val="Refdenotaalpie"/>
          <w:rFonts w:ascii="Arial Narrow" w:hAnsi="Arial Narrow" w:cs="Arial"/>
          <w:sz w:val="16"/>
          <w:szCs w:val="16"/>
          <w:vertAlign w:val="superscript"/>
        </w:rPr>
        <w:footnoteRef/>
      </w:r>
      <w:r w:rsidRPr="00DB32F5">
        <w:rPr>
          <w:rFonts w:ascii="Arial Narrow" w:hAnsi="Arial Narrow" w:cs="Arial"/>
          <w:sz w:val="16"/>
          <w:szCs w:val="16"/>
        </w:rPr>
        <w:t xml:space="preserve"> </w:t>
      </w:r>
      <w:r w:rsidRPr="00DB32F5">
        <w:rPr>
          <w:rFonts w:ascii="Arial Narrow" w:hAnsi="Arial Narrow" w:cs="Arial"/>
          <w:sz w:val="16"/>
          <w:szCs w:val="16"/>
        </w:rPr>
        <w:tab/>
        <w:t xml:space="preserve">Denuncia remitida a esta Comisión mediante MEMORANDUM </w:t>
      </w:r>
      <w:r w:rsidR="00DB32F5" w:rsidRPr="00DB32F5">
        <w:rPr>
          <w:rFonts w:ascii="Arial Narrow" w:hAnsi="Arial Narrow" w:cs="Arial"/>
          <w:sz w:val="16"/>
          <w:szCs w:val="16"/>
        </w:rPr>
        <w:t xml:space="preserve">001413-2025-PS1/INDECOPI </w:t>
      </w:r>
      <w:r w:rsidRPr="00DB32F5">
        <w:rPr>
          <w:rFonts w:ascii="Arial Narrow" w:hAnsi="Arial Narrow" w:cs="Arial"/>
          <w:sz w:val="16"/>
          <w:szCs w:val="16"/>
        </w:rPr>
        <w:t xml:space="preserve">de fecha </w:t>
      </w:r>
      <w:r w:rsidR="00DB32F5" w:rsidRPr="00DB32F5">
        <w:rPr>
          <w:rFonts w:ascii="Arial Narrow" w:hAnsi="Arial Narrow" w:cs="Arial"/>
          <w:sz w:val="16"/>
          <w:szCs w:val="16"/>
        </w:rPr>
        <w:t xml:space="preserve">26 de junio de 2025</w:t>
      </w:r>
      <w:r w:rsidRPr="00DB32F5">
        <w:rPr>
          <w:rFonts w:ascii="Arial Narrow" w:hAnsi="Arial Narrow" w:cs="Arial"/>
          <w:sz w:val="16"/>
          <w:szCs w:val="16"/>
        </w:rPr>
        <w:t xml:space="preserve"/>
      </w:r>
      <w:r w:rsidR="00DB32F5" w:rsidRPr="00DB32F5">
        <w:rPr>
          <w:rFonts w:ascii="Arial Narrow" w:hAnsi="Arial Narrow" w:cs="Arial"/>
          <w:sz w:val="16"/>
          <w:szCs w:val="16"/>
        </w:rPr>
        <w:t xml:space="preserve"/>
      </w:r>
      <w:r w:rsidRPr="00DB32F5">
        <w:rPr>
          <w:rFonts w:ascii="Arial Narrow" w:hAnsi="Arial Narrow" w:cs="Arial"/>
          <w:sz w:val="16"/>
          <w:szCs w:val="16"/>
        </w:rPr>
        <w:t xml:space="preserve">, </w:t>
      </w:r>
      <w:proofErr w:type="spellStart"/>
      <w:r w:rsidRPr="00DB32F5">
        <w:rPr>
          <w:rFonts w:ascii="Arial Narrow" w:hAnsi="Arial Narrow" w:cs="Arial"/>
          <w:sz w:val="16"/>
          <w:szCs w:val="16"/>
        </w:rPr>
        <w:t xml:space="preserve">recibida</w:t>
      </w:r>
      <w:proofErr w:type="spellEnd"/>
      <w:r w:rsidRPr="00DB32F5">
        <w:rPr>
          <w:rFonts w:ascii="Arial Narrow" w:hAnsi="Arial Narrow" w:cs="Arial"/>
          <w:sz w:val="16"/>
          <w:szCs w:val="16"/>
        </w:rPr>
        <w:t xml:space="preserve"> el </w:t>
      </w:r>
      <w:r w:rsidR="00DB32F5" w:rsidRPr="00DB32F5">
        <w:rPr>
          <w:rFonts w:ascii="Arial Narrow" w:hAnsi="Arial Narrow" w:cs="Arial"/>
          <w:sz w:val="16"/>
          <w:szCs w:val="16"/>
        </w:rPr>
        <w:t xml:space="preserve">26 de junio de 2025</w:t>
      </w:r>
      <w:r w:rsidRPr="00DB32F5">
        <w:rPr>
          <w:rFonts w:ascii="Arial Narrow" w:hAnsi="Arial Narrow" w:cs="Arial"/>
          <w:sz w:val="16"/>
          <w:szCs w:val="16"/>
        </w:rPr>
        <w:t xml:space="preserve"/>
      </w:r>
      <w:r w:rsidR="00DB32F5" w:rsidRPr="00DB32F5">
        <w:rPr>
          <w:rFonts w:ascii="Arial Narrow" w:hAnsi="Arial Narrow" w:cs="Arial"/>
          <w:sz w:val="16"/>
          <w:szCs w:val="16"/>
        </w:rPr>
        <w:t xml:space="preserve"/>
      </w:r>
      <w:r w:rsidRPr="00DB32F5">
        <w:rPr>
          <w:rFonts w:ascii="Arial Narrow" w:hAnsi="Arial Narrow" w:cs="Arial"/>
          <w:sz w:val="16"/>
          <w:szCs w:val="16"/>
        </w:rPr>
        <w:t xml:space="preserve">.</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C15B592"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4">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0828F5" w:rsidRDefault="00E60CD7" w:rsidP="00E60CD7">
      <w:pPr>
        <w:pStyle w:val="Textonotapie"/>
        <w:ind w:left="567" w:right="-1"/>
        <w:jc w:val="both"/>
        <w:rPr>
          <w:rFonts w:ascii="Arial Narrow" w:eastAsia="Arial Narrow" w:hAnsi="Arial Narrow" w:cs="Arial Narrow"/>
          <w:sz w:val="16"/>
          <w:szCs w:val="16"/>
        </w:rPr>
      </w:pP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79CCB19" w14:textId="77777777" w:rsidR="00E60CD7" w:rsidRPr="000828F5" w:rsidRDefault="00E60CD7" w:rsidP="00E60CD7">
      <w:pPr>
        <w:pStyle w:val="Textonotapie"/>
        <w:jc w:val="both"/>
        <w:rPr>
          <w:rFonts w:ascii="Arial Narrow" w:hAnsi="Arial Narrow"/>
          <w:sz w:val="16"/>
          <w:szCs w:val="16"/>
        </w:rPr>
      </w:pPr>
    </w:p>
  </w:footnote>
  <w:footnote w:id="5">
    <w:p w14:paraId="75284975" w14:textId="77777777" w:rsidR="00E60CD7" w:rsidRPr="006D4070"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597035E" w14:textId="77777777" w:rsidR="00E60CD7" w:rsidRPr="006D4070" w:rsidRDefault="00E60CD7" w:rsidP="00E60CD7">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2D68FC59" w14:textId="77777777" w:rsidR="00E60CD7" w:rsidRPr="006D4070" w:rsidRDefault="00E60CD7" w:rsidP="00E60CD7">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2FA5BBF3" w14:textId="77777777" w:rsidR="00E60CD7" w:rsidRPr="006D4070" w:rsidRDefault="00E60CD7" w:rsidP="00E60CD7">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428160C" w14:textId="77777777" w:rsidR="00E60CD7" w:rsidRPr="006D4070" w:rsidRDefault="00E60CD7" w:rsidP="00E60CD7">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10E289C0" w14:textId="77777777" w:rsidR="00E60CD7" w:rsidRPr="006D4070" w:rsidRDefault="00E60CD7" w:rsidP="00E60CD7">
      <w:pPr>
        <w:pStyle w:val="Textonotapie"/>
        <w:tabs>
          <w:tab w:val="left" w:pos="567"/>
        </w:tabs>
        <w:ind w:left="567" w:right="-1" w:hanging="567"/>
        <w:jc w:val="both"/>
        <w:rPr>
          <w:rFonts w:ascii="Arial Narrow" w:eastAsia="Arial Narrow" w:hAnsi="Arial Narrow" w:cs="Arial"/>
          <w:b/>
          <w:bCs/>
          <w:sz w:val="16"/>
          <w:szCs w:val="16"/>
        </w:rPr>
      </w:pPr>
    </w:p>
    <w:p w14:paraId="5DCB57DA" w14:textId="77777777" w:rsidR="00E60CD7" w:rsidRPr="006D4070" w:rsidRDefault="00E60CD7" w:rsidP="00E60CD7">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5CF61C83"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8B0B104"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D83E814"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86B2A3F" w14:textId="77777777" w:rsidR="00E60CD7" w:rsidRPr="006D4070" w:rsidRDefault="00E60CD7" w:rsidP="00E60CD7">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32408AB4" w14:textId="77777777" w:rsidR="00E60CD7" w:rsidRPr="006D4070" w:rsidRDefault="00E60CD7" w:rsidP="00E60CD7">
      <w:pPr>
        <w:pStyle w:val="Textonotapie"/>
        <w:ind w:firstLine="567"/>
        <w:rPr>
          <w:rFonts w:ascii="Arial Narrow" w:hAnsi="Arial Narrow"/>
          <w:sz w:val="16"/>
          <w:szCs w:val="16"/>
        </w:rPr>
      </w:pPr>
    </w:p>
  </w:footnote>
  <w:footnote w:id="6">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8">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9">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2">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A33B60"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w:t>
      </w:r>
      <w:r w:rsidRPr="00A33B60">
        <w:rPr>
          <w:rFonts w:ascii="Arial Narrow" w:hAnsi="Arial Narrow" w:cs="Arial"/>
          <w:bCs/>
          <w:sz w:val="16"/>
          <w:szCs w:val="16"/>
        </w:rPr>
        <w:t>transacción extrajudicial. En cualquier caso, la Comisión podrá continuar de oficio el procedimiento, si del análisis de los hechos denunciados considera que podría estarse afectando intereses de terceros.</w:t>
      </w:r>
    </w:p>
    <w:p w14:paraId="385E5A2C" w14:textId="77777777" w:rsidR="00E60CD7" w:rsidRPr="00A33B60" w:rsidRDefault="00E60CD7" w:rsidP="00E60CD7">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A33B60" w:rsidRDefault="00E60CD7" w:rsidP="00E60CD7">
      <w:pPr>
        <w:pStyle w:val="Textonotapie"/>
        <w:ind w:left="567" w:hanging="567"/>
        <w:jc w:val="both"/>
        <w:rPr>
          <w:rFonts w:ascii="Arial Narrow" w:hAnsi="Arial Narrow" w:cs="Arial"/>
          <w:sz w:val="16"/>
          <w:szCs w:val="16"/>
        </w:rPr>
      </w:pPr>
      <w:r w:rsidRPr="00A33B60">
        <w:rPr>
          <w:rStyle w:val="Refdenotaalpie"/>
          <w:rFonts w:ascii="Arial Narrow" w:hAnsi="Arial Narrow" w:cs="Arial"/>
          <w:sz w:val="16"/>
          <w:szCs w:val="16"/>
          <w:vertAlign w:val="superscript"/>
        </w:rPr>
        <w:footnoteRef/>
      </w:r>
      <w:r w:rsidRPr="00A33B60">
        <w:rPr>
          <w:rFonts w:ascii="Arial Narrow" w:hAnsi="Arial Narrow" w:cs="Arial"/>
          <w:sz w:val="16"/>
          <w:szCs w:val="16"/>
        </w:rPr>
        <w:t xml:space="preserve"> </w:t>
      </w:r>
      <w:r w:rsidRPr="00A33B60">
        <w:rPr>
          <w:rFonts w:ascii="Arial Narrow" w:hAnsi="Arial Narrow" w:cs="Arial"/>
          <w:sz w:val="16"/>
          <w:szCs w:val="16"/>
        </w:rPr>
        <w:tab/>
      </w:r>
      <w:r w:rsidRPr="00A33B6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A33B60" w:rsidRDefault="00E60CD7" w:rsidP="00E60CD7">
      <w:pPr>
        <w:pStyle w:val="Textonotapie"/>
        <w:ind w:left="1134" w:hanging="567"/>
        <w:jc w:val="both"/>
        <w:rPr>
          <w:rFonts w:ascii="Arial Narrow" w:hAnsi="Arial Narrow" w:cs="Arial"/>
          <w:b/>
          <w:bCs/>
          <w:sz w:val="16"/>
          <w:szCs w:val="16"/>
        </w:rPr>
      </w:pPr>
      <w:r w:rsidRPr="00A33B60">
        <w:rPr>
          <w:rFonts w:ascii="Arial Narrow" w:hAnsi="Arial Narrow" w:cs="Arial"/>
          <w:b/>
          <w:bCs/>
          <w:sz w:val="16"/>
          <w:szCs w:val="16"/>
        </w:rPr>
        <w:t>Artículo 20.- Modalidades de notificación</w:t>
      </w:r>
    </w:p>
    <w:p w14:paraId="41F42321" w14:textId="77777777" w:rsidR="00E60CD7" w:rsidRPr="00A33B60" w:rsidRDefault="00E60CD7" w:rsidP="00E60CD7">
      <w:pPr>
        <w:pStyle w:val="Textonotapie"/>
        <w:ind w:left="1134" w:hanging="567"/>
        <w:jc w:val="both"/>
        <w:rPr>
          <w:rFonts w:ascii="Arial Narrow" w:hAnsi="Arial Narrow" w:cs="Arial"/>
          <w:sz w:val="16"/>
          <w:szCs w:val="16"/>
        </w:rPr>
      </w:pPr>
      <w:r w:rsidRPr="00A33B60">
        <w:rPr>
          <w:rFonts w:ascii="Arial Narrow" w:hAnsi="Arial Narrow" w:cs="Arial"/>
          <w:sz w:val="16"/>
          <w:szCs w:val="16"/>
        </w:rPr>
        <w:t xml:space="preserve">20.4. </w:t>
      </w:r>
      <w:r w:rsidRPr="00A33B6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A33B60" w:rsidRDefault="00E60CD7" w:rsidP="00E60CD7">
      <w:pPr>
        <w:pStyle w:val="Textonotapie"/>
        <w:ind w:left="1134"/>
        <w:jc w:val="both"/>
        <w:rPr>
          <w:rFonts w:ascii="Arial Narrow" w:hAnsi="Arial Narrow" w:cs="Arial"/>
          <w:sz w:val="16"/>
          <w:szCs w:val="16"/>
        </w:rPr>
      </w:pPr>
      <w:r w:rsidRPr="00A33B6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A33B6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w:t>
      </w:r>
      <w:r w:rsidRPr="0026598E">
        <w:rPr>
          <w:rFonts w:ascii="Arial Narrow" w:hAnsi="Arial Narrow" w:cs="Arial"/>
          <w:sz w:val="16"/>
          <w:szCs w:val="16"/>
        </w:rPr>
        <w:t xml:space="preserve">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6C5C"/>
    <w:rsid w:val="000217DB"/>
    <w:rsid w:val="00022295"/>
    <w:rsid w:val="00051D33"/>
    <w:rsid w:val="00076BE3"/>
    <w:rsid w:val="000A25BB"/>
    <w:rsid w:val="000A2C5A"/>
    <w:rsid w:val="000A770F"/>
    <w:rsid w:val="000B3B71"/>
    <w:rsid w:val="000B4354"/>
    <w:rsid w:val="000B4F14"/>
    <w:rsid w:val="000C03E0"/>
    <w:rsid w:val="000C4D7E"/>
    <w:rsid w:val="000D244F"/>
    <w:rsid w:val="000E1891"/>
    <w:rsid w:val="00102138"/>
    <w:rsid w:val="0016409A"/>
    <w:rsid w:val="0017097A"/>
    <w:rsid w:val="001A251D"/>
    <w:rsid w:val="001B5674"/>
    <w:rsid w:val="001B6FB2"/>
    <w:rsid w:val="001C7037"/>
    <w:rsid w:val="00282557"/>
    <w:rsid w:val="00290C55"/>
    <w:rsid w:val="002A4178"/>
    <w:rsid w:val="002B2DF7"/>
    <w:rsid w:val="002E7E59"/>
    <w:rsid w:val="00332F85"/>
    <w:rsid w:val="003B35F6"/>
    <w:rsid w:val="003E1A0A"/>
    <w:rsid w:val="003F1A54"/>
    <w:rsid w:val="00400390"/>
    <w:rsid w:val="0044401B"/>
    <w:rsid w:val="00490F2D"/>
    <w:rsid w:val="004F70A1"/>
    <w:rsid w:val="004F7A33"/>
    <w:rsid w:val="00513FCA"/>
    <w:rsid w:val="00533F98"/>
    <w:rsid w:val="00551920"/>
    <w:rsid w:val="00584175"/>
    <w:rsid w:val="00584874"/>
    <w:rsid w:val="0059294C"/>
    <w:rsid w:val="005B5AC0"/>
    <w:rsid w:val="005D482D"/>
    <w:rsid w:val="005D7A26"/>
    <w:rsid w:val="00602274"/>
    <w:rsid w:val="0061420B"/>
    <w:rsid w:val="00616174"/>
    <w:rsid w:val="00616919"/>
    <w:rsid w:val="00626395"/>
    <w:rsid w:val="00663320"/>
    <w:rsid w:val="00673DB3"/>
    <w:rsid w:val="0068556C"/>
    <w:rsid w:val="00692737"/>
    <w:rsid w:val="006A5817"/>
    <w:rsid w:val="006C6839"/>
    <w:rsid w:val="006D6BFE"/>
    <w:rsid w:val="006F77BF"/>
    <w:rsid w:val="00713601"/>
    <w:rsid w:val="007244DB"/>
    <w:rsid w:val="0073033D"/>
    <w:rsid w:val="0075176E"/>
    <w:rsid w:val="007703C9"/>
    <w:rsid w:val="007C73F0"/>
    <w:rsid w:val="007E70C5"/>
    <w:rsid w:val="00812C7E"/>
    <w:rsid w:val="00824491"/>
    <w:rsid w:val="0083186C"/>
    <w:rsid w:val="00834EA1"/>
    <w:rsid w:val="00841C16"/>
    <w:rsid w:val="0088143A"/>
    <w:rsid w:val="008834B0"/>
    <w:rsid w:val="00890B1F"/>
    <w:rsid w:val="008954E4"/>
    <w:rsid w:val="008A6A93"/>
    <w:rsid w:val="008B7CCF"/>
    <w:rsid w:val="00905329"/>
    <w:rsid w:val="009102C8"/>
    <w:rsid w:val="0091273D"/>
    <w:rsid w:val="00942A7E"/>
    <w:rsid w:val="009442EF"/>
    <w:rsid w:val="00973A8F"/>
    <w:rsid w:val="00975234"/>
    <w:rsid w:val="00991399"/>
    <w:rsid w:val="00995E9F"/>
    <w:rsid w:val="009B2854"/>
    <w:rsid w:val="009B5657"/>
    <w:rsid w:val="009C2F13"/>
    <w:rsid w:val="009C3F2C"/>
    <w:rsid w:val="009D7D45"/>
    <w:rsid w:val="009E698C"/>
    <w:rsid w:val="00A0775B"/>
    <w:rsid w:val="00A2245B"/>
    <w:rsid w:val="00A33B60"/>
    <w:rsid w:val="00A374DA"/>
    <w:rsid w:val="00A37879"/>
    <w:rsid w:val="00A5495D"/>
    <w:rsid w:val="00A84194"/>
    <w:rsid w:val="00A859E4"/>
    <w:rsid w:val="00A87C22"/>
    <w:rsid w:val="00AB2447"/>
    <w:rsid w:val="00AB783A"/>
    <w:rsid w:val="00AD691A"/>
    <w:rsid w:val="00AF16A0"/>
    <w:rsid w:val="00B0014B"/>
    <w:rsid w:val="00B02801"/>
    <w:rsid w:val="00B428B2"/>
    <w:rsid w:val="00B906B1"/>
    <w:rsid w:val="00B91E42"/>
    <w:rsid w:val="00BB12FB"/>
    <w:rsid w:val="00BD2086"/>
    <w:rsid w:val="00C009F5"/>
    <w:rsid w:val="00C3716C"/>
    <w:rsid w:val="00C40696"/>
    <w:rsid w:val="00C55711"/>
    <w:rsid w:val="00C62B37"/>
    <w:rsid w:val="00C87CCF"/>
    <w:rsid w:val="00CA004D"/>
    <w:rsid w:val="00CA65E5"/>
    <w:rsid w:val="00CD0C8E"/>
    <w:rsid w:val="00CF2326"/>
    <w:rsid w:val="00D25F1D"/>
    <w:rsid w:val="00D32CB0"/>
    <w:rsid w:val="00D8182F"/>
    <w:rsid w:val="00DA79A0"/>
    <w:rsid w:val="00DB32F5"/>
    <w:rsid w:val="00DD7947"/>
    <w:rsid w:val="00E0581F"/>
    <w:rsid w:val="00E3473F"/>
    <w:rsid w:val="00E60CD7"/>
    <w:rsid w:val="00E6140E"/>
    <w:rsid w:val="00E668FD"/>
    <w:rsid w:val="00E94F5F"/>
    <w:rsid w:val="00ED4B2D"/>
    <w:rsid w:val="00EE2D3E"/>
    <w:rsid w:val="00EE3204"/>
    <w:rsid w:val="00EF0DB2"/>
    <w:rsid w:val="00EF7475"/>
    <w:rsid w:val="00F0336F"/>
    <w:rsid w:val="00F06369"/>
    <w:rsid w:val="00F26706"/>
    <w:rsid w:val="00F41464"/>
    <w:rsid w:val="00F47DC5"/>
    <w:rsid w:val="00F62BDB"/>
    <w:rsid w:val="00F70524"/>
    <w:rsid w:val="00F72BB0"/>
    <w:rsid w:val="00F85A0C"/>
    <w:rsid w:val="00FA63F1"/>
    <w:rsid w:val="00FB32AE"/>
    <w:rsid w:val="00FC03AB"/>
    <w:rsid w:val="00FC2286"/>
    <w:rsid w:val="00FD38DE"/>
    <w:rsid w:val="00FE04B4"/>
    <w:rsid w:val="00FE0A3E"/>
    <w:rsid w:val="00FF01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B0014B"/>
    <w:rPr>
      <w:sz w:val="16"/>
      <w:szCs w:val="16"/>
    </w:rPr>
  </w:style>
  <w:style w:type="paragraph" w:styleId="Textocomentario">
    <w:name w:val="annotation text"/>
    <w:basedOn w:val="Normal"/>
    <w:link w:val="TextocomentarioCar"/>
    <w:uiPriority w:val="99"/>
    <w:unhideWhenUsed/>
    <w:rsid w:val="00B0014B"/>
    <w:pPr>
      <w:spacing w:line="240" w:lineRule="auto"/>
    </w:pPr>
    <w:rPr>
      <w:sz w:val="20"/>
      <w:szCs w:val="20"/>
    </w:rPr>
  </w:style>
  <w:style w:type="character" w:customStyle="1" w:styleId="TextocomentarioCar">
    <w:name w:val="Texto comentario Car"/>
    <w:basedOn w:val="Fuentedeprrafopredeter"/>
    <w:link w:val="Textocomentario"/>
    <w:uiPriority w:val="99"/>
    <w:rsid w:val="00B0014B"/>
    <w:rPr>
      <w:sz w:val="20"/>
      <w:szCs w:val="20"/>
    </w:rPr>
  </w:style>
  <w:style w:type="paragraph" w:styleId="Asuntodelcomentario">
    <w:name w:val="annotation subject"/>
    <w:basedOn w:val="Textocomentario"/>
    <w:next w:val="Textocomentario"/>
    <w:link w:val="AsuntodelcomentarioCar"/>
    <w:uiPriority w:val="99"/>
    <w:semiHidden/>
    <w:unhideWhenUsed/>
    <w:rsid w:val="00B0014B"/>
    <w:rPr>
      <w:b/>
      <w:bCs/>
    </w:rPr>
  </w:style>
  <w:style w:type="character" w:customStyle="1" w:styleId="AsuntodelcomentarioCar">
    <w:name w:val="Asunto del comentario Car"/>
    <w:basedOn w:val="TextocomentarioCar"/>
    <w:link w:val="Asuntodelcomentario"/>
    <w:uiPriority w:val="99"/>
    <w:semiHidden/>
    <w:rsid w:val="00B0014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10</Pages>
  <Words>3412</Words>
  <Characters>18770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2025-08-05T16:33:00Z</dcterms:modified>
</cp:coreProperties>
</file>