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Times New Roman" w:hAnsi="Arial Narrow" w:cs="Times New Roman"/>
          <w:b/>
          <w:bCs/>
          <w:color w:val="000000"/>
          <w:kern w:val="0"/>
          <w:shd w:val="clear" w:color="auto" w:fill="FFFFFF"/>
          <w:lang w:eastAsia="es-PE"/>
          <ns2:ligatures ns2:val="none"/>
        </w:rPr>
        <w:t>1144-2025/CC1</w:t>
      </w:r>
    </w:p>
    <w:p ns2:paraId="187C3631" ns2: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Arial Narrow" w:hAnsi="Arial Narrow" w:cs="Arial Narrow"/>
          <w:b/>
          <w:color w:val="000000"/>
          <w:kern w:val="0"/>
          <w:lang w:eastAsia="es-PE"/>
          <ns2:ligatures ns2:val="none"/>
        </w:rPr>
        <w:t/>
      </w:r>
    </w:p>
    <w:p ns2:paraId="7037BAA8" ns2: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DENUNCIADO</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A8071A" w:rsidRPr="000A6B96">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MATERIAS</w:t>
      </w:r>
      <w:r w:rsidRPr="000A6B96">
        <w:rPr>
          <w:rFonts w:ascii="Arial Narrow" w:eastAsia="Arial Narrow" w:hAnsi="Arial Narrow" w:cs="Arial Narrow"/>
          <w:b/>
          <w:color w:val="000000"/>
          <w:kern w:val="0"/>
          <w:lang w:eastAsia="es-PE"/>
          <ns2:ligatures ns2:val="none"/>
        </w:rPr>
        <w:tab/>
        <w:t xml:space="preserve">: </w:t>
      </w:r>
      <w:r w:rsidRPr="000A6B96">
        <w:rPr>
          <w:rFonts w:ascii="Arial Narrow" w:eastAsia="Arial Narrow" w:hAnsi="Arial Narrow" w:cs="Arial Narrow"/>
          <w:b/>
          <w:color w:val="000000"/>
          <w:kern w:val="0"/>
          <w:lang w:eastAsia="es-PE"/>
          <ns2:ligatures ns2:val="none"/>
        </w:rPr>
        <w:tab/>
        <w:t>ADMISIÓN A TRÁMITE</w:t>
      </w:r>
    </w:p>
    <w:p ns2:paraId="284AD768" ns2: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REQUERIMIENTO DE INFORMACIÓN</w:t>
      </w:r>
      <w:r w:rsidR="00A8071A" w:rsidRPr="000A6B96">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 xml:space="preserve">RESOLUCIÓN </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911D96" w:rsidRPr="000A6B96">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1AE583"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73B20">
        <w:rPr>
          <w:rFonts w:ascii="Arial Narrow" w:eastAsia="Times New Roman" w:hAnsi="Arial Narrow" w:cs="Times New Roman"/>
          <w:color w:val="000000"/>
          <w:kern w:val="0"/>
          <w:shd w:val="clear" w:color="auto" w:fill="FFFFFF"/>
          <w:lang w:eastAsia="es-PE"/>
          <ns2:ligatures ns2:val="none"/>
        </w:rPr>
        <w:t xml:space="preserve">27 de junio de 2025</w:t>
      </w:r>
      <w:r w:rsidRPr="000A6B96">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B373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A01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25718C3B" ns2:textId="51D8BAB2" w:rsidR="00AB3A58" w:rsidRPr="0026598E" w:rsidRDefault="00AB3A58" w:rsidP="00FA01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4B4">
        <w:rPr>
          <w:rFonts w:ascii="Arial Narrow" w:eastAsia="Times New Roman" w:hAnsi="Arial Narrow" w:cs="Arial"/>
          <w:color w:val="000000"/>
          <w:kern w:val="0"/>
          <w:lang w:val="es-ES" w:eastAsia="es-ES"/>
          <ns2:ligatures ns2: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ns2:ligatures ns2:val="none"/>
        </w:rPr>
        <w:t/>
      </w:r>
      <w:r w:rsidR="000A6B96" w:rsidRPr="000A6B96">
        <w:rPr>
          <w:rFonts w:ascii="Arial Narrow" w:eastAsia="Times New Roman" w:hAnsi="Arial Narrow" w:cs="Arial"/>
          <w:color w:val="000000"/>
          <w:kern w:val="0"/>
          <w:lang w:val="es-ES" w:eastAsia="es-ES"/>
          <ns2:ligatures ns2:val="none"/>
        </w:rPr>
        <w:t xml:space="preserve"/>
      </w:r>
      <w:r w:rsidR="000A6B96" w:rsidRPr="00CE34B4">
        <w:rPr>
          <w:rFonts w:ascii="Arial Narrow" w:eastAsia="Times New Roman" w:hAnsi="Arial Narrow" w:cs="Arial"/>
          <w:color w:val="000000"/>
          <w:kern w:val="0"/>
          <w:lang w:val="es-ES" w:eastAsia="es-ES"/>
          <ns2:ligatures ns2:val="none"/>
        </w:rPr>
        <w:t/>
      </w:r>
      <w:r w:rsidRPr="00CE34B4">
        <w:rPr>
          <w:rFonts w:ascii="Arial Narrow" w:eastAsia="Calibri" w:hAnsi="Arial Narrow" w:cs="Arial"/>
          <w:kern w:val="0"/>
          <ns2:ligatures ns2:val="none"/>
        </w:rPr>
        <w:t xml:space="preserve"/>
      </w:r>
      <w:r w:rsidR="00DF13D0" w:rsidRPr="00CE34B4">
        <w:rPr>
          <w:rFonts w:ascii="Arial Narrow" w:eastAsia="Calibri" w:hAnsi="Arial Narrow" w:cs="Arial"/>
          <w:kern w:val="0"/>
          <ns2:ligatures ns2:val="none"/>
        </w:rPr>
        <w:t/>
      </w:r>
      <w:r w:rsidR="00911D96" w:rsidRPr="00CE34B4">
        <w:rPr>
          <w:rFonts w:ascii="Arial Narrow" w:eastAsia="Calibri" w:hAnsi="Arial Narrow" w:cs="Arial"/>
          <w:kern w:val="0"/>
          <ns2:ligatures ns2:val="none"/>
        </w:rPr>
        <w:t xml:space="preserve"/>
      </w:r>
      <w:r w:rsidR="00CE34B4" w:rsidRPr="00CE34B4">
        <w:rPr>
          <w:rFonts w:ascii="Arial Narrow" w:eastAsia="Calibri" w:hAnsi="Arial Narrow" w:cs="Arial"/>
          <w:kern w:val="0"/>
          <ns2:ligatures ns2:val="none"/>
        </w:rPr>
        <w:t xml:space="preserve"/>
      </w:r>
      <w:r w:rsidRPr="00CE34B4">
        <w:rPr>
          <w:rFonts w:ascii="Arial Narrow" w:eastAsia="Calibri" w:hAnsi="Arial Narrow" w:cs="Arial"/>
          <w:kern w:val="0"/>
          <ns2:ligatures ns2:val="none"/>
        </w:rPr>
        <w:t/>
      </w:r>
      <w:r w:rsidRPr="00CE34B4">
        <w:rPr>
          <w:rFonts w:ascii="Arial Narrow" w:eastAsia="Times New Roman" w:hAnsi="Arial Narrow" w:cs="Arial"/>
          <w:color w:val="000000"/>
          <w:kern w:val="0"/>
          <w:lang w:val="es-ES" w:eastAsia="es-ES"/>
          <ns2:ligatures ns2:val="none"/>
        </w:rPr>
        <w:t xml:space="preserve"/>
      </w:r>
      <w:r w:rsidR="00DF13D0" w:rsidRPr="00CE34B4">
        <w:rPr>
          <w:rFonts w:ascii="Arial Narrow" w:eastAsia="Times New Roman" w:hAnsi="Arial Narrow" w:cs="Arial"/>
          <w:color w:val="000000"/>
          <w:kern w:val="0"/>
          <w:lang w:val="es-ES" w:eastAsia="es-ES"/>
          <ns2:ligatures ns2:val="none"/>
        </w:rPr>
        <w:t/>
      </w:r>
      <w:r w:rsidR="00911D96" w:rsidRPr="00CE34B4">
        <w:rPr>
          <w:rFonts w:ascii="Arial Narrow" w:eastAsia="Times New Roman" w:hAnsi="Arial Narrow" w:cs="Arial"/>
          <w:color w:val="000000"/>
          <w:kern w:val="0"/>
          <w:lang w:val="es-ES" w:eastAsia="es-ES"/>
          <ns2:ligatures ns2:val="none"/>
        </w:rPr>
        <w:t xml:space="preserve"/>
      </w:r>
      <w:r w:rsidRPr="00CE34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A01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93D0B03" ns2: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ns2:ligatures ns2:val="none"/>
        </w:rPr>
        <w:t xml:space="preserve"/>
      </w:r>
      <w:r w:rsidR="00AE5CFB">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xml:space="preserve"/>
      </w:r>
      <w:r w:rsidR="00E847F7">
        <w:rPr>
          <w:rFonts w:ascii="Arial Narrow" w:eastAsia="Times New Roman" w:hAnsi="Arial Narrow" w:cs="Arial"/>
          <w:color w:val="000000"/>
          <w:kern w:val="0"/>
          <w:lang w:eastAsia="es-ES"/>
          <ns2:ligatures ns2:val="none"/>
        </w:rPr>
        <w:t xml:space="preserve"/>
      </w:r>
      <w:r w:rsidR="00036FE2">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r w:rsidR="0036684A">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w:r>
      <w:r w:rsidR="00E847F7">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p>
    <w:p ns2:paraId="61D4FE8D" ns2:textId="77777777" w:rsidR="00B51493" w:rsidRDefault="00B51493" w:rsidP="00FA01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54FA8D" ns2: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4624">
        <w:rPr>
          <w:rFonts w:ascii="Arial Narrow" w:eastAsia="Times New Roman" w:hAnsi="Arial Narrow" w:cs="Arial"/>
          <w:color w:val="000000"/>
          <w:kern w:val="0"/>
          <w:lang w:eastAsia="es-ES"/>
          <ns2:ligatures ns2: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AE5CFB"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w:r>
      <w:r w:rsidR="001D4624" w:rsidRPr="001D4624">
        <w:rPr>
          <w:rFonts w:ascii="Arial Narrow" w:eastAsia="Times New Roman" w:hAnsi="Arial Narrow" w:cs="Arial"/>
          <w:color w:val="000000"/>
          <w:kern w:val="0"/>
          <w:lang w:eastAsia="es-ES"/>
          <ns2:ligatures ns2:val="none"/>
        </w:rPr>
        <w:t xml:space="preserve"/>
      </w:r>
      <w:proofErr w:type="spellStart"/>
      <w:r w:rsidR="001D4624" w:rsidRPr="001D4624">
        <w:rPr>
          <w:rFonts w:ascii="Arial Narrow" w:eastAsia="Times New Roman" w:hAnsi="Arial Narrow" w:cs="Arial"/>
          <w:color w:val="000000"/>
          <w:kern w:val="0"/>
          <w:lang w:eastAsia="es-ES"/>
          <ns2:ligatures ns2:val="none"/>
        </w:rPr>
        <w:t/>
      </w:r>
      <w:proofErr w:type="spellEnd"/>
      <w:r w:rsidR="001D4624"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63452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w:r>
      <w:r w:rsidR="0036684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proofErr w:type="spellStart"/>
      <w:r w:rsidRPr="001D4624">
        <w:rPr>
          <w:rFonts w:ascii="Arial Narrow" w:eastAsia="Times New Roman" w:hAnsi="Arial Narrow" w:cs="Arial"/>
          <w:color w:val="000000"/>
          <w:kern w:val="0"/>
          <w:lang w:eastAsia="es-ES"/>
          <ns2:ligatures ns2:val="none"/>
        </w:rPr>
        <w:t/>
      </w:r>
      <w:proofErr w:type="spellEnd"/>
      <w:r w:rsidRPr="001D4624">
        <w:rPr>
          <w:rFonts w:ascii="Arial Narrow" w:eastAsia="Times New Roman" w:hAnsi="Arial Narrow" w:cs="Arial"/>
          <w:color w:val="000000"/>
          <w:kern w:val="0"/>
          <w:lang w:eastAsia="es-ES"/>
          <ns2:ligatures ns2:val="none"/>
        </w:rPr>
        <w:t/>
      </w:r>
      <w:r w:rsidR="001D4624">
        <w:rPr>
          <w:rFonts w:ascii="Arial Narrow" w:eastAsia="Times New Roman" w:hAnsi="Arial Narrow" w:cs="Arial"/>
          <w:color w:val="000000"/>
          <w:kern w:val="0"/>
          <w:lang w:eastAsia="es-ES"/>
          <ns2:ligatures ns2:val="none"/>
        </w:rPr>
        <w:t/>
      </w:r>
    </w:p>
    <w:p ns2:paraId="01258710" ns2:textId="77777777" w:rsidR="001D4624" w:rsidRPr="001D4624" w:rsidRDefault="001D4624" w:rsidP="00FA01F5">
      <w:pPr>
        <w:spacing w:after="0" w:line="240" w:lineRule="auto"/>
        <w:jc w:val="both"/>
        <w:rPr>
          <w:rFonts w:ascii="Arial Narrow" w:eastAsia="Times New Roman" w:hAnsi="Arial Narrow" w:cs="Arial"/>
          <w:color w:val="000000"/>
          <w:kern w:val="0"/>
          <w:lang w:eastAsia="es-ES"/>
          <ns2:ligatures ns2:val="none"/>
        </w:rPr>
      </w:pPr>
    </w:p>
    <w:p ns2:paraId="79B33C0C" ns2: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Luego de producido el fallecimiento, solicitó ante Rímac </w:t>
      </w:r>
      <w:r w:rsidR="00853CA1" w:rsidRPr="00853CA1">
        <w:rPr>
          <w:rFonts w:ascii="Arial Narrow" w:eastAsia="Times New Roman" w:hAnsi="Arial Narrow" w:cs="Arial"/>
          <w:color w:val="000000"/>
          <w:kern w:val="0"/>
          <w:lang w:eastAsia="es-ES"/>
          <ns2:ligatures ns2:val="none"/>
        </w:rPr>
        <w:t>el pago del seguro del SOAT a Rímac, para cubrir el fallecimiento</w:t>
      </w:r>
      <w:r w:rsidRPr="00B51493">
        <w:rPr>
          <w:rFonts w:ascii="Arial Narrow" w:eastAsia="Times New Roman" w:hAnsi="Arial Narrow" w:cs="Arial"/>
          <w:color w:val="000000"/>
          <w:kern w:val="0"/>
          <w:lang w:eastAsia="es-ES"/>
          <ns2:ligatures ns2: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ns2:ligatures ns2:val="none"/>
        </w:rPr>
        <w:t>la</w:t>
      </w:r>
      <w:r w:rsidRPr="00B51493">
        <w:rPr>
          <w:rFonts w:ascii="Arial Narrow" w:eastAsia="Times New Roman" w:hAnsi="Arial Narrow" w:cs="Arial"/>
          <w:color w:val="000000"/>
          <w:kern w:val="0"/>
          <w:lang w:eastAsia="es-ES"/>
          <ns2:ligatures ns2:val="none"/>
        </w:rPr>
        <w:t xml:space="preserve"> </w:t>
      </w:r>
      <w:r w:rsidR="00CB0F5F">
        <w:rPr>
          <w:rFonts w:ascii="Arial Narrow" w:eastAsia="Times New Roman" w:hAnsi="Arial Narrow" w:cs="Arial"/>
          <w:color w:val="000000"/>
          <w:kern w:val="0"/>
          <w:lang w:eastAsia="es-ES"/>
          <ns2:ligatures ns2:val="none"/>
        </w:rPr>
        <w:t>compañía</w:t>
      </w:r>
      <w:r w:rsidRPr="00B51493">
        <w:rPr>
          <w:rFonts w:ascii="Arial Narrow" w:eastAsia="Times New Roman" w:hAnsi="Arial Narrow" w:cs="Arial"/>
          <w:color w:val="000000"/>
          <w:kern w:val="0"/>
          <w:lang w:eastAsia="es-ES"/>
          <ns2:ligatures ns2:val="none"/>
        </w:rPr>
        <w:t xml:space="preserve"> aseguradora. </w:t>
      </w:r>
    </w:p>
    <w:p ns2:paraId="6C138DD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63C387BE" ns2: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10 de diciembre de 2024, Rímac comunicó su negativa a otorgar la cobertura del </w:t>
      </w:r>
      <w:r w:rsidR="00CB0F5F">
        <w:rPr>
          <w:rFonts w:ascii="Arial Narrow" w:eastAsia="Times New Roman" w:hAnsi="Arial Narrow" w:cs="Arial"/>
          <w:color w:val="000000"/>
          <w:kern w:val="0"/>
          <w:lang w:eastAsia="es-ES"/>
          <ns2:ligatures ns2:val="none"/>
        </w:rPr>
        <w:t>SOAT</w:t>
      </w:r>
      <w:r w:rsidRPr="00B51493">
        <w:rPr>
          <w:rFonts w:ascii="Arial Narrow" w:eastAsia="Times New Roman" w:hAnsi="Arial Narrow" w:cs="Arial"/>
          <w:color w:val="000000"/>
          <w:kern w:val="0"/>
          <w:lang w:eastAsia="es-ES"/>
          <ns2:ligatures ns2:val="none"/>
        </w:rPr>
        <w:t xml:space="preserve"> indicando que </w:t>
      </w:r>
      <w:r w:rsidR="007A5957">
        <w:rPr>
          <w:rFonts w:ascii="Arial Narrow" w:eastAsia="Times New Roman" w:hAnsi="Arial Narrow" w:cs="Arial"/>
          <w:color w:val="000000"/>
          <w:kern w:val="0"/>
          <w:lang w:eastAsia="es-ES"/>
          <ns2:ligatures ns2:val="none"/>
        </w:rPr>
        <w:t>la atención del</w:t>
      </w:r>
      <w:r w:rsidRPr="00B51493">
        <w:rPr>
          <w:rFonts w:ascii="Arial Narrow" w:eastAsia="Times New Roman" w:hAnsi="Arial Narrow" w:cs="Arial"/>
          <w:color w:val="000000"/>
          <w:kern w:val="0"/>
          <w:lang w:eastAsia="es-ES"/>
          <ns2:ligatures ns2:val="none"/>
        </w:rPr>
        <w:t xml:space="preserve"> siniestro no era de su </w:t>
      </w:r>
      <w:r w:rsidR="00853CA1">
        <w:rPr>
          <w:rFonts w:ascii="Arial Narrow" w:eastAsia="Times New Roman" w:hAnsi="Arial Narrow" w:cs="Arial"/>
          <w:color w:val="000000"/>
          <w:kern w:val="0"/>
          <w:lang w:eastAsia="es-ES"/>
          <ns2:ligatures ns2:val="none"/>
        </w:rPr>
        <w:t>responsabilidad</w:t>
      </w:r>
      <w:r w:rsidRPr="00B51493">
        <w:rPr>
          <w:rFonts w:ascii="Arial Narrow" w:eastAsia="Times New Roman" w:hAnsi="Arial Narrow" w:cs="Arial"/>
          <w:color w:val="000000"/>
          <w:kern w:val="0"/>
          <w:lang w:eastAsia="es-ES"/>
          <ns2:ligatures ns2:val="none"/>
        </w:rPr>
        <w:t xml:space="preserve">. </w:t>
      </w:r>
    </w:p>
    <w:p ns2:paraId="5F3B6F7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07906B57" ns2: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2 de enero de 2025, </w:t>
      </w:r>
      <w:r w:rsidR="007A5957" w:rsidRPr="007A5957">
        <w:rPr>
          <w:rFonts w:ascii="Arial Narrow" w:eastAsia="Times New Roman" w:hAnsi="Arial Narrow" w:cs="Arial"/>
          <w:color w:val="000000"/>
          <w:kern w:val="0"/>
          <w:lang w:eastAsia="es-ES"/>
          <ns2:ligatures ns2: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ns2:ligatures ns2:val="none"/>
        </w:rPr>
        <w:t xml:space="preserve">. </w:t>
      </w:r>
    </w:p>
    <w:p ns2:paraId="667DBDCB" ns2:textId="77777777" w:rsidR="00B447D2" w:rsidRPr="001F61F6" w:rsidRDefault="00B447D2" w:rsidP="00FA01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282B">
        <w:rPr>
          <w:rFonts w:ascii="Arial Narrow" w:eastAsia="Times New Roman" w:hAnsi="Arial Narrow" w:cs="Arial"/>
          <w:color w:val="000000"/>
          <w:kern w:val="0"/>
          <w:lang w:val="es-ES" w:eastAsia="es-ES"/>
          <ns2:ligatures ns2: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ns2:ligatures ns2:val="none"/>
        </w:rPr>
        <w:t xml:space="preserve"/>
      </w:r>
      <w:r w:rsidRPr="0099282B">
        <w:rPr>
          <w:rFonts w:ascii="Arial Narrow" w:eastAsia="Times New Roman" w:hAnsi="Arial Narrow" w:cs="Arial"/>
          <w:color w:val="000000"/>
          <w:kern w:val="0"/>
          <w:lang w:val="es-ES" w:eastAsia="es-ES"/>
          <ns2:ligatures ns2:val="none"/>
        </w:rPr>
        <w:t xml:space="preserve"/>
      </w:r>
      <w:r w:rsidR="001F61F6" w:rsidRPr="0099282B">
        <w:rPr>
          <w:rFonts w:ascii="Arial Narrow" w:eastAsia="Times New Roman" w:hAnsi="Arial Narrow" w:cs="Arial"/>
          <w:color w:val="000000"/>
          <w:kern w:val="0"/>
          <w:lang w:val="es-ES" w:eastAsia="es-ES"/>
          <ns2:ligatures ns2:val="none"/>
        </w:rPr>
        <w:t xml:space="preserve"/>
      </w:r>
      <w:r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r w:rsidR="004D35BB"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eastAsia="es-ES"/>
          <ns2:ligatures ns2:val="none"/>
        </w:rPr>
        <w:t xml:space="preserve"/>
      </w:r>
      <w:r w:rsidR="0099282B">
        <w:rPr>
          <w:rFonts w:ascii="Arial Narrow" w:eastAsia="Times New Roman" w:hAnsi="Arial Narrow" w:cs="Arial"/>
          <w:color w:val="000000"/>
          <w:kern w:val="0"/>
          <w:lang w:eastAsia="es-ES"/>
          <ns2:ligatures ns2:val="none"/>
        </w:rPr>
        <w:t/>
      </w:r>
      <w:r w:rsidR="004D35BB" w:rsidRPr="0099282B">
        <w:rPr>
          <w:rFonts w:ascii="Arial Narrow" w:eastAsia="Times New Roman" w:hAnsi="Arial Narrow" w:cs="Arial"/>
          <w:color w:val="000000"/>
          <w:kern w:val="0"/>
          <w:lang w:eastAsia="es-ES"/>
          <ns2:ligatures ns2:val="none"/>
        </w:rPr>
        <w:t xml:space="preserve"/>
      </w:r>
      <w:proofErr w:type="spellStart"/>
      <w:r w:rsidR="004D35BB" w:rsidRPr="0099282B">
        <w:rPr>
          <w:rFonts w:ascii="Arial Narrow" w:eastAsia="Times New Roman" w:hAnsi="Arial Narrow" w:cs="Arial"/>
          <w:color w:val="000000"/>
          <w:kern w:val="0"/>
          <w:lang w:eastAsia="es-ES"/>
          <ns2:ligatures ns2:val="none"/>
        </w:rPr>
        <w:t/>
      </w:r>
      <w:proofErr w:type="spellEnd"/>
      <w:r w:rsidR="004D35BB" w:rsidRPr="0099282B">
        <w:rPr>
          <w:rFonts w:ascii="Arial Narrow" w:eastAsia="Times New Roman" w:hAnsi="Arial Narrow" w:cs="Arial"/>
          <w:color w:val="000000"/>
          <w:kern w:val="0"/>
          <w:lang w:eastAsia="es-ES"/>
          <ns2:ligatures ns2:val="none"/>
        </w:rPr>
        <w:t/>
      </w:r>
      <w:r w:rsidRPr="0099282B">
        <w:rPr>
          <w:rFonts w:ascii="Arial Narrow" w:eastAsia="Times New Roman" w:hAnsi="Arial Narrow" w:cs="Arial"/>
          <w:color w:val="000000"/>
          <w:kern w:val="0"/>
          <w:lang w:val="es-ES" w:eastAsia="es-ES"/>
          <ns2:ligatures ns2:val="none"/>
        </w:rPr>
        <w:t/>
      </w:r>
      <w:r w:rsidR="00CE34B4" w:rsidRPr="0099282B">
        <w:rPr>
          <w:rFonts w:ascii="Arial Narrow" w:eastAsia="Times New Roman" w:hAnsi="Arial Narrow" w:cs="Arial"/>
          <w:color w:val="000000"/>
          <w:kern w:val="0"/>
          <w:lang w:val="es-ES" w:eastAsia="es-ES"/>
          <ns2:ligatures ns2:val="none"/>
        </w:rPr>
        <w:t xml:space="preserve"/>
      </w:r>
      <w:r w:rsidR="00FE1A37" w:rsidRPr="0099282B">
        <w:rPr>
          <w:rFonts w:ascii="Arial Narrow" w:eastAsia="Times New Roman" w:hAnsi="Arial Narrow" w:cs="Arial"/>
          <w:color w:val="000000"/>
          <w:kern w:val="0"/>
          <w:lang w:eastAsia="es-ES"/>
          <ns2:ligatures ns2:val="none"/>
        </w:rPr>
        <w:t/>
      </w:r>
      <w:r w:rsidR="0099282B" w:rsidRPr="0099282B">
        <w:rPr>
          <w:rFonts w:ascii="Arial Narrow" w:eastAsia="Times New Roman" w:hAnsi="Arial Narrow" w:cs="Arial"/>
          <w:color w:val="000000"/>
          <w:kern w:val="0"/>
          <w:lang w:eastAsia="es-ES"/>
          <ns2:ligatures ns2:val="none"/>
        </w:rPr>
        <w:t xml:space="preserve"/>
      </w:r>
      <w:r w:rsidR="0099282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FA01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A01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p>
    <w:p ns2:paraId="3C2E0245" ns2:textId="0AC50108" w:rsidR="00AB3A58" w:rsidRPr="0026598E" w:rsidRDefault="00232389" w:rsidP="00FA01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ns2:ligatures ns2: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w:t>
      </w:r>
      <w:r w:rsidR="00AD5074" w:rsidRPr="00AD5074">
        <w:rPr>
          <w:rFonts w:ascii="Arial Narrow" w:eastAsia="Times New Roman" w:hAnsi="Arial Narrow" w:cs="Arial"/>
          <w:color w:val="000000"/>
          <w:kern w:val="0"/>
          <w:lang w:val="es-ES" w:eastAsia="es-ES"/>
          <ns2:ligatures ns2: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A01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A01F5">
      <w:pPr>
        <w:spacing w:after="0" w:line="240" w:lineRule="auto"/>
        <w:jc w:val="both"/>
        <w:rPr>
          <w:rFonts w:ascii="Arial Narrow" w:eastAsia="Arial Narrow" w:hAnsi="Arial Narrow" w:cs="Arial Narrow"/>
          <w:b/>
          <w:color w:val="000000"/>
          <w:kern w:val="0"/>
          <w:lang w:eastAsia="es-PE"/>
          <ns2:ligatures ns2:val="none"/>
        </w:rPr>
      </w:pPr>
    </w:p>
    <w:p ns2:paraId="2056ED1A" ns2:textId="78C636BA" w:rsidR="008641BD" w:rsidRPr="0026598E" w:rsidRDefault="00AB3A58" w:rsidP="00FA01F5">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E2E2D" w:rsidRPr="00CE34B4">
        <w:rPr>
          <w:rFonts w:ascii="Arial Narrow" w:eastAsia="Times New Roman" w:hAnsi="Arial Narrow" w:cs="Arial"/>
          <w:color w:val="000000"/>
          <w:kern w:val="0"/>
          <w:lang w:val="es-ES" w:eastAsia="es-ES"/>
          <ns2:ligatures ns2:val="none"/>
        </w:rPr>
        <w:t/>
      </w:r>
      <w:r w:rsidR="000E2E2D" w:rsidRPr="000A6B96">
        <w:rPr>
          <w:rFonts w:ascii="Arial Narrow" w:eastAsia="Times New Roman" w:hAnsi="Arial Narrow" w:cs="Arial"/>
          <w:color w:val="000000"/>
          <w:kern w:val="0"/>
          <w:lang w:val="es-ES" w:eastAsia="es-ES"/>
          <ns2:ligatures ns2:val="none"/>
        </w:rPr>
        <w:t xml:space="preserve"/>
      </w:r>
      <w:r w:rsidR="000E2E2D" w:rsidRPr="001F61F6">
        <w:rPr>
          <w:rFonts w:ascii="Arial Narrow" w:eastAsia="Times New Roman" w:hAnsi="Arial Narrow" w:cs="Arial"/>
          <w:color w:val="000000"/>
          <w:kern w:val="0"/>
          <w:lang w:val="es-ES" w:eastAsia="es-ES"/>
          <ns2:ligatures ns2:val="none"/>
        </w:rPr>
        <w:t/>
      </w:r>
      <w:r w:rsidR="000E2E2D" w:rsidRPr="001F61F6">
        <w:rPr>
          <w:rFonts w:ascii="Arial Narrow" w:eastAsia="Calibri" w:hAnsi="Arial Narrow" w:cs="Arial"/>
          <w:kern w:val="0"/>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1E5258" w:rsidRPr="0061546C">
        <w:rPr>
          <w:rFonts w:ascii="Arial Narrow" w:eastAsia="Times New Roman" w:hAnsi="Arial Narrow" w:cs="Times New Roman"/>
          <w:color w:val="000000"/>
          <w:kern w:val="0"/>
          <w:shd w:val="clear" w:color="auto" w:fill="FFFFFF"/>
          <w:lang w:eastAsia="es-PE"/>
          <ns2:ligatures ns2: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ns2:ligatures ns2:val="none"/>
        </w:rPr>
        <w:t/>
      </w:r>
      <w:proofErr w:type="spellEnd"/>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B2526D" w:rsidRPr="0061546C">
        <w:rPr>
          <w:rFonts w:ascii="Arial Narrow" w:eastAsia="Times New Roman" w:hAnsi="Arial Narrow" w:cs="Segoe UI"/>
          <w:color w:val="000000"/>
          <w:kern w:val="0"/>
          <w:lang w:eastAsia="es-PE"/>
          <ns2:ligatures ns2:val="none"/>
        </w:rPr>
        <w:t/>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061E09" w:rsidRPr="00CB5130">
        <w:rPr>
          <w:rFonts w:ascii="Arial Narrow" w:eastAsia="Times New Roman" w:hAnsi="Arial Narrow" w:cs="Times New Roman"/>
          <w:color w:val="000000"/>
          <w:kern w:val="0"/>
          <w:shd w:val="clear" w:color="auto" w:fill="FFFFFF"/>
          <w:lang w:eastAsia="es-PE"/>
          <ns2:ligatures ns2:val="none"/>
        </w:rPr>
        <w:t/>
      </w:r>
      <w:r w:rsidR="00F641CC" w:rsidRPr="00CB5130">
        <w:rPr>
          <w:rFonts w:ascii="Arial Narrow" w:eastAsia="Times New Roman" w:hAnsi="Arial Narrow" w:cs="Times New Roman"/>
          <w:color w:val="000000"/>
          <w:kern w:val="0"/>
          <w:shd w:val="clear" w:color="auto" w:fill="FFFFFF"/>
          <w:lang w:eastAsia="es-PE"/>
          <ns2:ligatures ns2:val="none"/>
        </w:rPr>
        <w:t/>
      </w:r>
      <w:r w:rsidR="00061E09" w:rsidRPr="00CB5130">
        <w:rPr>
          <w:rFonts w:ascii="Arial Narrow" w:eastAsia="Times New Roman" w:hAnsi="Arial Narrow" w:cs="Times New Roman"/>
          <w:color w:val="000000"/>
          <w:kern w:val="0"/>
          <w:shd w:val="clear" w:color="auto" w:fill="FFFFFF"/>
          <w:lang w:eastAsia="es-PE"/>
          <ns2:ligatures ns2:val="none"/>
        </w:rPr>
        <w:t xml:space="preserve"/>
      </w:r>
      <w:r w:rsidR="00F641CC" w:rsidRPr="00CB5130">
        <w:rPr>
          <w:rFonts w:ascii="Arial Narrow" w:eastAsia="Times New Roman" w:hAnsi="Arial Narrow" w:cs="Arial"/>
          <w:color w:val="000000"/>
          <w:kern w:val="0"/>
          <w:lang w:eastAsia="es-ES"/>
          <ns2:ligatures ns2:val="none"/>
        </w:rPr>
        <w:t xml:space="preserve"/>
      </w:r>
      <w:r w:rsidR="0061546C" w:rsidRPr="00CB5130">
        <w:rPr>
          <w:rFonts w:ascii="Arial Narrow" w:eastAsia="Times New Roman" w:hAnsi="Arial Narrow" w:cs="Arial"/>
          <w:color w:val="000000"/>
          <w:kern w:val="0"/>
          <w:lang w:eastAsia="es-ES"/>
          <ns2:ligatures ns2:val="none"/>
        </w:rPr>
        <w:t/>
      </w:r>
      <w:r w:rsidR="000D782E" w:rsidRPr="00CB5130">
        <w:rPr>
          <w:rFonts w:ascii="Arial Narrow" w:eastAsia="Times New Roman" w:hAnsi="Arial Narrow" w:cs="Arial"/>
          <w:color w:val="000000"/>
          <w:kern w:val="0"/>
          <w:lang w:eastAsia="es-ES"/>
          <ns2:ligatures ns2:val="none"/>
        </w:rPr>
        <w:t xml:space="preserve"/>
      </w:r>
      <w:r w:rsidR="000D782E">
        <w:rPr>
          <w:rFonts w:ascii="Arial Narrow" w:eastAsia="Times New Roman" w:hAnsi="Arial Narrow" w:cs="Arial"/>
          <w:color w:val="000000"/>
          <w:kern w:val="0"/>
          <w:lang w:eastAsia="es-ES"/>
          <ns2:ligatures ns2:val="none"/>
        </w:rPr>
        <w:t/>
      </w:r>
    </w:p>
    <w:p ns2:paraId="5CA08EE9" ns2:textId="77777777" w:rsidR="008641BD" w:rsidRPr="0026598E" w:rsidRDefault="008641BD" w:rsidP="00FA01F5">
      <w:pPr>
        <w:spacing w:after="0" w:line="240" w:lineRule="auto"/>
        <w:jc w:val="both"/>
        <w:rPr>
          <w:rFonts w:ascii="Arial Narrow" w:eastAsia="Arial Narrow" w:hAnsi="Arial Narrow" w:cs="Arial Narrow"/>
          <w:kern w:val="0"/>
          <ns2:ligatures ns2:val="none"/>
        </w:rPr>
      </w:pPr>
    </w:p>
    <w:p ns2:paraId="64718910" ns2:textId="23BB1B2B" w:rsidR="00AB3A58" w:rsidRPr="0026598E" w:rsidRDefault="00AB3A58" w:rsidP="00FA01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2E2D" w:rsidRPr="00CE34B4">
        <w:rPr>
          <w:rFonts w:ascii="Arial Narrow" w:eastAsia="Times New Roman" w:hAnsi="Arial Narrow" w:cs="Arial"/>
          <w:color w:val="000000"/>
          <w:kern w:val="0"/>
          <w:lang w:val="es-ES" w:eastAsia="es-ES"/>
          <ns2:ligatures ns2:val="none"/>
        </w:rPr>
        <w:t xml:space="preserve">19 de mayo de 2025</w:t>
      </w:r>
      <w:r w:rsidR="000E2E2D" w:rsidRPr="000A6B96">
        <w:rPr>
          <w:rFonts w:ascii="Arial Narrow" w:eastAsia="Times New Roman" w:hAnsi="Arial Narrow" w:cs="Arial"/>
          <w:color w:val="000000"/>
          <w:kern w:val="0"/>
          <w:lang w:val="es-ES" w:eastAsia="es-ES"/>
          <ns2:ligatures ns2:val="none"/>
        </w:rPr>
        <w:t xml:space="preserve"/>
      </w:r>
      <w:r w:rsidR="000E2E2D" w:rsidRPr="00CE34B4">
        <w:rPr>
          <w:rFonts w:ascii="Arial Narrow" w:eastAsia="Times New Roman" w:hAnsi="Arial Narrow" w:cs="Arial"/>
          <w:color w:val="000000"/>
          <w:kern w:val="0"/>
          <w:lang w:val="es-ES" w:eastAsia="es-ES"/>
          <ns2:ligatures ns2:val="none"/>
        </w:rPr>
        <w:t xml:space="preserve"/>
      </w:r>
      <w:r w:rsidR="002B7DCD" w:rsidRPr="0026598E">
        <w:rPr>
          <w:rFonts w:ascii="Arial Narrow" w:eastAsia="Calibri" w:hAnsi="Arial Narrow" w:cs="Arial"/>
          <w:kern w:val="0"/>
          <ns2:ligatures ns2:val="none"/>
        </w:rPr>
        <w:t>.</w:t>
      </w:r>
    </w:p>
    <w:p ns2:paraId="72A4113D" ns2:textId="77777777" w:rsidR="00AB3A58" w:rsidRPr="0026598E" w:rsidRDefault="00AB3A58" w:rsidP="00FA01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0E2E2D">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FA01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p>
    <w:p ns2:paraId="61C1ED8F" ns2:textId="3B27C541" w:rsidR="008641BD"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FA01F5">
        <w:rPr>
          <w:rFonts w:ascii="Arial Narrow" w:eastAsia="Times New Roman" w:hAnsi="Arial Narrow" w:cs="Arial"/>
          <w:color w:val="000000"/>
          <w:kern w:val="0"/>
          <w:lang w:val="es-ES" w:eastAsia="es-ES"/>
          <ns2:ligatures ns2:val="none"/>
        </w:rPr>
        <w:t>cumpla con</w:t>
      </w:r>
      <w:r w:rsidR="000D782E" w:rsidRPr="00FA01F5">
        <w:rPr>
          <w:rFonts w:ascii="Arial Narrow" w:eastAsia="Times New Roman" w:hAnsi="Arial Narrow" w:cs="Arial"/>
          <w:color w:val="000000"/>
          <w:kern w:val="0"/>
          <w:lang w:val="es-ES" w:eastAsia="es-ES"/>
          <ns2:ligatures ns2: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A01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p>
    <w:p ns2:paraId="0081C764" ns2:textId="7A77BD96"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ns2:ligatures ns2:val="none"/>
        </w:rPr>
        <w:t>de denuncia.</w:t>
      </w:r>
      <w:bookmarkStart w:id="7" w:name="h.gjdgxs" w:colFirst="0" w:colLast="0"/>
      <w:bookmarkEnd w:id="7"/>
    </w:p>
    <w:p ns2:paraId="0DCAFBEE" ns2:textId="77777777"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E8177B0" w:rsidR="0036368C" w:rsidRPr="00A67ADF" w:rsidRDefault="0036368C" w:rsidP="00FA01F5">
      <w:pPr>
        <w:suppressAutoHyphens/>
        <w:spacing w:after="0" w:line="240"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ns2:ligatures ns2:val="none"/>
        </w:rPr>
        <w:t/>
      </w:r>
      <w:r w:rsidRPr="00007CD5">
        <w:rPr>
          <w:rFonts w:ascii="Arial Narrow" w:hAnsi="Arial Narrow" w:cs="Arial"/>
          <w:bCs/>
          <w:spacing w:val="-3"/>
          <w:kern w:val="0"/>
          <ns2:ligatures ns2:val="none"/>
        </w:rPr>
        <w:t xml:space="preserve"/>
      </w:r>
      <w:r w:rsidR="00A62313" w:rsidRPr="00007CD5">
        <w:rPr>
          <w:rFonts w:ascii="Arial Narrow" w:eastAsia="Times New Roman" w:hAnsi="Arial Narrow" w:cs="Times New Roman"/>
          <w:color w:val="000000"/>
          <w:kern w:val="0"/>
          <w:shd w:val="clear" w:color="auto" w:fill="FFFFFF"/>
          <w:lang w:eastAsia="es-PE"/>
          <ns2:ligatures ns2: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ns2:ligatures ns2: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39963B7E"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0D782E">
      <w:pPr>
        <w:spacing w:line="240" w:lineRule="auto"/>
        <w:rPr>
          <w:rFonts w:ascii="Arial Narrow" w:hAnsi="Arial Narrow"/>
        </w:rPr>
      </w:pPr>
    </w:p>
    <w:p ns2:paraId="44351FDE" ns2:textId="77777777" w:rsidR="00AB3A58" w:rsidRPr="0026598E" w:rsidRDefault="00AB3A58" w:rsidP="000D782E">
      <w:pPr>
        <w:spacing w:line="240" w:lineRule="auto"/>
        <w:rPr>
          <w:rFonts w:ascii="Arial Narrow" w:hAnsi="Arial Narrow"/>
        </w:rPr>
      </w:pPr>
    </w:p>
    <w:p ns2:paraId="0B9A1116" ns2:textId="77777777" w:rsidR="001B5674" w:rsidRPr="0026598E" w:rsidRDefault="001B5674" w:rsidP="000D782E">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vertAlign w:val="superscript"/>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