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85B7F" w:rsidRPr="00985B7F">
        <w:rPr>
          <w:rFonts w:ascii="Arial Narrow" w:eastAsia="Times New Roman" w:hAnsi="Arial Narrow" w:cs="Times New Roman"/>
          <w:b/>
          <w:bCs/>
          <w:color w:val="000000"/>
          <w:kern w:val="0"/>
          <w:shd w:val="clear" w:color="auto" w:fill="FFFFFF"/>
          <w:lang w:eastAsia="es-PE"/>
          <ns2:ligatures ns2:val="none"/>
        </w:rPr>
        <w:t>0884-2026/CC1</w:t>
      </w:r>
    </w:p>
    <w:p ns2:paraId="174737B6" ns2: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DENUNCIANTE:[DENUNCIANTE] (SEÑOR [APELLIDO])</w:t>
      </w:r>
      <w:r w:rsidRPr="00985B7F">
        <w:rPr>
          <w:rFonts w:ascii="Arial Narrow" w:eastAsia="Arial Narrow" w:hAnsi="Arial Narrow" w:cs="Arial Narrow"/>
          <w:b/>
          <w:color w:val="000000"/>
          <w:kern w:val="0"/>
          <w:lang w:eastAsia="es-PE"/>
          <ns2:ligatures ns2:val="none"/>
        </w:rPr>
        <w:tab/>
        <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xml:space="preserve"/>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w:r>
    </w:p>
    <w:p ns2:paraId="223101EF" ns2: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DENUNCIADOS</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PACÍFICO COMPAÑÍA DE SEGUROS Y REASEGUROS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PACÍFICO</w:t>
      </w:r>
      <w:r w:rsidRPr="00985B7F">
        <w:rPr>
          <w:rFonts w:ascii="Arial Narrow" w:eastAsia="Arial Narrow" w:hAnsi="Arial Narrow" w:cs="Arial Narrow"/>
          <w:b/>
          <w:color w:val="000000"/>
          <w:kern w:val="0"/>
          <w:lang w:eastAsia="es-PE"/>
          <ns2:ligatures ns2:val="none"/>
        </w:rPr>
        <w:t xml:space="preserve">) </w:t>
      </w:r>
    </w:p>
    <w:p ns2:paraId="4D23E5DF" ns2: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ab/>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BANCO DE CRÉDITO DEL PERÚ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BANCO</w:t>
      </w:r>
      <w:r w:rsidRPr="00985B7F">
        <w:rPr>
          <w:rFonts w:ascii="Arial Narrow" w:eastAsia="Arial Narrow" w:hAnsi="Arial Narrow" w:cs="Arial Narrow"/>
          <w:b/>
          <w:color w:val="000000"/>
          <w:kern w:val="0"/>
          <w:lang w:eastAsia="es-PE"/>
          <ns2:ligatures ns2:val="none"/>
        </w:rPr>
        <w:t>)</w:t>
      </w:r>
    </w:p>
    <w:p ns2:paraId="753670C1" ns2: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MATERIAS</w:t>
      </w:r>
      <w:r w:rsidRPr="00985B7F">
        <w:rPr>
          <w:rFonts w:ascii="Arial Narrow" w:eastAsia="Arial Narrow" w:hAnsi="Arial Narrow" w:cs="Arial Narrow"/>
          <w:b/>
          <w:color w:val="000000"/>
          <w:kern w:val="0"/>
          <w:lang w:eastAsia="es-PE"/>
          <ns2:ligatures ns2:val="none"/>
        </w:rPr>
        <w:tab/>
        <w:t xml:space="preserve">: </w:t>
      </w:r>
      <w:r w:rsidRPr="00985B7F">
        <w:rPr>
          <w:rFonts w:ascii="Arial Narrow" w:eastAsia="Arial Narrow" w:hAnsi="Arial Narrow" w:cs="Arial Narrow"/>
          <w:b/>
          <w:color w:val="000000"/>
          <w:kern w:val="0"/>
          <w:lang w:eastAsia="es-PE"/>
          <ns2:ligatures ns2:val="none"/>
        </w:rPr>
        <w:tab/>
        <w:t>ADMISIÓN A TRÁMITE</w:t>
      </w:r>
    </w:p>
    <w:p ns2:paraId="449086A9" ns2: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REQUERIMIENTO DE INFORMACIÓN </w:t>
      </w:r>
    </w:p>
    <w:p ns2:paraId="778AE69F" ns2: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RESOLUCIÓN </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985B7F" w:rsidRPr="00985B7F">
        <w:rPr>
          <w:rFonts w:ascii="Arial Narrow" w:eastAsia="Times New Roman" w:hAnsi="Arial Narrow" w:cs="Times New Roman"/>
          <w:color w:val="000000"/>
          <w:kern w:val="0"/>
          <w:shd w:val="clear" w:color="auto" w:fill="FFFFFF"/>
          <w:lang w:eastAsia="es-PE"/>
          <ns2:ligatures ns2:val="none"/>
        </w:rPr>
        <w:t xml:space="preserve">14 de abril de 2026</w:t>
      </w:r>
      <w:r w:rsidRPr="00985B7F">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985B7F" w:rsidRPr="00985B7F">
        <w:rPr>
          <w:rFonts w:ascii="Arial Narrow" w:eastAsia="Times New Roman" w:hAnsi="Arial Narrow" w:cs="Times New Roman"/>
          <w:color w:val="000000"/>
          <w:kern w:val="0"/>
          <w:shd w:val="clear" w:color="auto" w:fill="FFFFFF"/>
          <w:lang w:eastAsia="es-PE"/>
          <ns2:ligatures ns2:val="none"/>
        </w:rPr>
        <w:t xml:space="preserve"/>
      </w:r>
      <w:r w:rsidR="00B25E5C" w:rsidRPr="00985B7F">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Calibri" w:hAnsi="Arial Narrow" w:cs="Arial"/>
          <w:kern w:val="0"/>
          <ns2:ligatures ns2:val="none"/>
        </w:rPr>
        <w:t xml:space="preserve"/>
      </w:r>
      <w:r w:rsidR="00A416B4" w:rsidRPr="00A416B4">
        <w:rPr>
          <w:rFonts w:ascii="Arial Narrow" w:eastAsia="Calibri" w:hAnsi="Arial Narrow" w:cs="Arial"/>
          <w:kern w:val="0"/>
          <ns2:ligatures ns2:val="none"/>
        </w:rPr>
        <w:t xml:space="preserve"/>
      </w:r>
      <w:r w:rsidRPr="003B6397">
        <w:rPr>
          <w:rFonts w:ascii="Arial Narrow" w:eastAsia="Calibri" w:hAnsi="Arial Narrow" w:cs="Arial"/>
          <w:kern w:val="0"/>
          <ns2:ligatures ns2:val="none"/>
        </w:rPr>
        <w:t/>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w:r>
      <w:r w:rsidRPr="003B63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bCs/>
          <w:color w:val="000000"/>
          <w:kern w:val="0"/>
          <w:lang w:val="es-ES" w:eastAsia="es-ES"/>
          <ns2:ligatures ns2:val="none"/>
        </w:rPr>
        <w:t/>
      </w:r>
    </w:p>
    <w:p ns2:paraId="251848E5" ns2:textId="77777777" w:rsidR="00E60CD7" w:rsidRPr="003B6397" w:rsidRDefault="00E60CD7" w:rsidP="00443DF9">
      <w:pPr>
        <w:spacing w:after="0" w:line="240" w:lineRule="auto"/>
        <w:jc w:val="both"/>
        <w:rPr>
          <w:rFonts w:ascii="Arial Narrow" w:eastAsia="Times New Roman" w:hAnsi="Arial Narrow" w:cs="Arial"/>
          <w:color w:val="000000"/>
          <w:kern w:val="0"/>
          <w:lang w:eastAsia="es-ES"/>
          <ns2:ligatures ns2:val="none"/>
        </w:rPr>
      </w:pPr>
    </w:p>
    <w:p ns2:paraId="23D82D9F" ns2: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Adquirió la póliza del Seguro por daños de inmueble</w:t>
      </w:r>
      <w:r w:rsidR="005C3DD0" w:rsidRPr="003B6397">
        <w:rPr>
          <w:rFonts w:ascii="Arial Narrow" w:eastAsia="Times New Roman" w:hAnsi="Arial Narrow" w:cs="Arial"/>
          <w:color w:val="000000"/>
          <w:kern w:val="0"/>
          <w:lang w:eastAsia="es-ES"/>
          <ns2:ligatures ns2:val="none"/>
        </w:rPr>
        <w:t>, emitido por Pacífico</w:t>
      </w:r>
      <w:r w:rsidR="0087291B" w:rsidRPr="003B6397">
        <w:rPr>
          <w:rFonts w:ascii="Arial Narrow" w:eastAsia="Times New Roman" w:hAnsi="Arial Narrow" w:cs="Arial"/>
          <w:color w:val="000000"/>
          <w:kern w:val="0"/>
          <w:lang w:eastAsia="es-ES"/>
          <ns2:ligatures ns2:val="none"/>
        </w:rPr>
        <w:t xml:space="preserve"> (en adelante, Seguro por daños de inmueble)</w:t>
      </w:r>
      <w:r w:rsidR="005C3DD0" w:rsidRPr="003B6397">
        <w:rPr>
          <w:rFonts w:ascii="Arial Narrow" w:eastAsia="Times New Roman" w:hAnsi="Arial Narrow" w:cs="Arial"/>
          <w:color w:val="000000"/>
          <w:kern w:val="0"/>
          <w:lang w:eastAsia="es-ES"/>
          <ns2:ligatures ns2:val="none"/>
        </w:rPr>
        <w:t xml:space="preserve">, </w:t>
      </w:r>
      <w:r w:rsidRPr="003B6397">
        <w:rPr>
          <w:rFonts w:ascii="Arial Narrow" w:eastAsia="Times New Roman" w:hAnsi="Arial Narrow" w:cs="Arial"/>
          <w:color w:val="000000"/>
          <w:kern w:val="0"/>
          <w:lang w:eastAsia="es-ES"/>
          <ns2:ligatures ns2: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ns2:ligatures ns2:val="none"/>
        </w:rPr>
        <w:t>Coronel</w:t>
      </w:r>
      <w:proofErr w:type="gramEnd"/>
      <w:r w:rsidRPr="003B6397">
        <w:rPr>
          <w:rFonts w:ascii="Arial Narrow" w:eastAsia="Times New Roman" w:hAnsi="Arial Narrow" w:cs="Arial"/>
          <w:color w:val="000000"/>
          <w:kern w:val="0"/>
          <w:lang w:eastAsia="es-ES"/>
          <ns2:ligatures ns2:val="none"/>
        </w:rPr>
        <w:t xml:space="preserve"> Portillo, departamento de Ucayali</w:t>
      </w:r>
      <w:r w:rsidR="009C18DD">
        <w:rPr>
          <w:rFonts w:ascii="Arial Narrow" w:eastAsia="Times New Roman" w:hAnsi="Arial Narrow" w:cs="Arial"/>
          <w:color w:val="000000"/>
          <w:kern w:val="0"/>
          <w:lang w:eastAsia="es-ES"/>
          <ns2:ligatures ns2:val="none"/>
        </w:rPr>
        <w:t xml:space="preserve">, registrado con la </w:t>
      </w:r>
      <w:r w:rsidR="009C18DD" w:rsidRPr="009C18DD">
        <w:rPr>
          <w:rFonts w:ascii="Arial Narrow" w:eastAsia="Times New Roman" w:hAnsi="Arial Narrow" w:cs="Arial"/>
          <w:color w:val="000000"/>
          <w:kern w:val="0"/>
          <w:lang w:eastAsia="es-ES"/>
          <ns2:ligatures ns2:val="none"/>
        </w:rPr>
        <w:t xml:space="preserve">Partida 11132079 </w:t>
      </w:r>
      <w:r w:rsidR="005C3DD0" w:rsidRPr="003B6397">
        <w:rPr>
          <w:rFonts w:ascii="Arial Narrow" w:eastAsia="Times New Roman" w:hAnsi="Arial Narrow" w:cs="Arial"/>
          <w:color w:val="000000"/>
          <w:kern w:val="0"/>
          <w:lang w:eastAsia="es-ES"/>
          <ns2:ligatures ns2:val="none"/>
        </w:rPr>
        <w:t>(en adelante, inmueble asegurado)</w:t>
      </w:r>
      <w:r w:rsidRPr="003B6397">
        <w:rPr>
          <w:rFonts w:ascii="Arial Narrow" w:eastAsia="Times New Roman" w:hAnsi="Arial Narrow" w:cs="Arial"/>
          <w:color w:val="000000"/>
          <w:kern w:val="0"/>
          <w:lang w:eastAsia="es-ES"/>
          <ns2:ligatures ns2:val="none"/>
        </w:rPr>
        <w:t>.</w:t>
      </w:r>
    </w:p>
    <w:p ns2:paraId="375AEF1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04CF1" ns2: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8 de octubre de 2025, ocurrió un siniestro consistente en daños por inundación que afectó el </w:t>
      </w:r>
      <w:r w:rsidR="005C3DD0" w:rsidRPr="003B6397">
        <w:rPr>
          <w:rFonts w:ascii="Arial Narrow" w:eastAsia="Times New Roman" w:hAnsi="Arial Narrow" w:cs="Arial"/>
          <w:color w:val="000000"/>
          <w:kern w:val="0"/>
          <w:lang w:eastAsia="es-ES"/>
          <ns2:ligatures ns2:val="none"/>
        </w:rPr>
        <w:t>inmueble asegurado</w:t>
      </w:r>
      <w:r w:rsidR="00653EE5">
        <w:rPr>
          <w:rFonts w:ascii="Arial Narrow" w:eastAsia="Times New Roman" w:hAnsi="Arial Narrow" w:cs="Arial"/>
          <w:color w:val="000000"/>
          <w:kern w:val="0"/>
          <w:lang w:eastAsia="es-ES"/>
          <ns2:ligatures ns2:val="none"/>
        </w:rPr>
        <w:t xml:space="preserve"> (en adelante, </w:t>
      </w:r>
      <w:r w:rsidR="00653EE5" w:rsidRPr="003B6397">
        <w:rPr>
          <w:rFonts w:ascii="Arial Narrow" w:eastAsia="Times New Roman" w:hAnsi="Arial Narrow" w:cs="Arial"/>
          <w:color w:val="000000"/>
          <w:kern w:val="0"/>
          <w:lang w:eastAsia="es-ES"/>
          <ns2:ligatures ns2:val="none"/>
        </w:rPr>
        <w:t>siniestro</w:t>
      </w:r>
      <w:r w:rsidR="00653EE5">
        <w:rPr>
          <w:rFonts w:ascii="Arial Narrow" w:eastAsia="Times New Roman" w:hAnsi="Arial Narrow" w:cs="Arial"/>
          <w:color w:val="000000"/>
          <w:kern w:val="0"/>
          <w:lang w:eastAsia="es-ES"/>
          <ns2:ligatures ns2:val="none"/>
        </w:rPr>
        <w:t>)</w:t>
      </w:r>
      <w:r w:rsidRPr="003B6397">
        <w:rPr>
          <w:rFonts w:ascii="Arial Narrow" w:eastAsia="Times New Roman" w:hAnsi="Arial Narrow" w:cs="Arial"/>
          <w:color w:val="000000"/>
          <w:kern w:val="0"/>
          <w:lang w:eastAsia="es-ES"/>
          <ns2:ligatures ns2:val="none"/>
        </w:rPr>
        <w:t>.</w:t>
      </w:r>
      <w:r w:rsidR="005C3DD0" w:rsidRPr="003B6397">
        <w:rPr>
          <w:rFonts w:ascii="Arial Narrow" w:eastAsia="Times New Roman" w:hAnsi="Arial Narrow" w:cs="Arial"/>
          <w:color w:val="000000"/>
          <w:kern w:val="0"/>
          <w:lang w:eastAsia="es-ES"/>
          <ns2:ligatures ns2:val="none"/>
        </w:rPr>
        <w:t xml:space="preserve"> Luego</w:t>
      </w:r>
      <w:r w:rsidRPr="003B6397">
        <w:rPr>
          <w:rFonts w:ascii="Arial Narrow" w:eastAsia="Times New Roman" w:hAnsi="Arial Narrow" w:cs="Arial"/>
          <w:color w:val="000000"/>
          <w:kern w:val="0"/>
          <w:lang w:eastAsia="es-ES"/>
          <ns2:ligatures ns2: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ns2:ligatures ns2:val="none"/>
        </w:rPr>
        <w:t>la compañía</w:t>
      </w:r>
      <w:r w:rsidRPr="003B6397">
        <w:rPr>
          <w:rFonts w:ascii="Arial Narrow" w:eastAsia="Times New Roman" w:hAnsi="Arial Narrow" w:cs="Arial"/>
          <w:color w:val="000000"/>
          <w:kern w:val="0"/>
          <w:lang w:eastAsia="es-ES"/>
          <ns2:ligatures ns2:val="none"/>
        </w:rPr>
        <w:t xml:space="preserve"> aseguradora y con el Banco; sin embargo, no recibió una atención oportuna ni una solución adecuada durante el trámite.</w:t>
      </w:r>
    </w:p>
    <w:p ns2:paraId="60447E8F"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37242F" ns2: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2 de enero de 2026, Pacífico, mediante correo electrónico, indicó </w:t>
      </w:r>
      <w:r w:rsidR="00284F11">
        <w:rPr>
          <w:rFonts w:ascii="Arial Narrow" w:eastAsia="Times New Roman" w:hAnsi="Arial Narrow" w:cs="Arial"/>
          <w:color w:val="000000"/>
          <w:kern w:val="0"/>
          <w:lang w:eastAsia="es-ES"/>
          <ns2:ligatures ns2:val="none"/>
        </w:rPr>
        <w:t xml:space="preserve">que </w:t>
      </w:r>
      <w:r w:rsidR="0087291B" w:rsidRPr="003B6397">
        <w:rPr>
          <w:rFonts w:ascii="Arial Narrow" w:eastAsia="Times New Roman" w:hAnsi="Arial Narrow" w:cs="Arial"/>
          <w:color w:val="000000"/>
          <w:kern w:val="0"/>
          <w:lang w:eastAsia="es-ES"/>
          <ns2:ligatures ns2:val="none"/>
        </w:rPr>
        <w:t>el Seguro por daños de inmueble</w:t>
      </w:r>
      <w:r w:rsidRPr="003B6397">
        <w:rPr>
          <w:rFonts w:ascii="Arial Narrow" w:eastAsia="Times New Roman" w:hAnsi="Arial Narrow" w:cs="Arial"/>
          <w:color w:val="000000"/>
          <w:kern w:val="0"/>
          <w:lang w:eastAsia="es-ES"/>
          <ns2:ligatures ns2:val="none"/>
        </w:rPr>
        <w:t xml:space="preserve"> se encontraba anulad</w:t>
      </w:r>
      <w:r w:rsidR="0087291B" w:rsidRPr="003B6397">
        <w:rPr>
          <w:rFonts w:ascii="Arial Narrow" w:eastAsia="Times New Roman" w:hAnsi="Arial Narrow" w:cs="Arial"/>
          <w:color w:val="000000"/>
          <w:kern w:val="0"/>
          <w:lang w:eastAsia="es-ES"/>
          <ns2:ligatures ns2:val="none"/>
        </w:rPr>
        <w:t>o</w:t>
      </w:r>
      <w:r w:rsidRPr="003B6397">
        <w:rPr>
          <w:rFonts w:ascii="Arial Narrow" w:eastAsia="Times New Roman" w:hAnsi="Arial Narrow" w:cs="Arial"/>
          <w:color w:val="000000"/>
          <w:kern w:val="0"/>
          <w:lang w:eastAsia="es-ES"/>
          <ns2:ligatures ns2:val="none"/>
        </w:rPr>
        <w:t>, sin adjuntar sustento que respalde dicha afirmación.</w:t>
      </w:r>
      <w:r w:rsidR="00960BE7">
        <w:rPr>
          <w:rFonts w:ascii="Arial Narrow" w:eastAsia="Times New Roman" w:hAnsi="Arial Narrow" w:cs="Arial"/>
          <w:color w:val="000000"/>
          <w:kern w:val="0"/>
          <w:lang w:eastAsia="es-ES"/>
          <ns2:ligatures ns2:val="none"/>
        </w:rPr>
        <w:t xml:space="preserve"> </w:t>
      </w:r>
      <w:r w:rsidR="00DE146F" w:rsidRPr="00960BE7">
        <w:rPr>
          <w:rFonts w:ascii="Arial Narrow" w:eastAsia="Times New Roman" w:hAnsi="Arial Narrow" w:cs="Arial"/>
          <w:color w:val="000000"/>
          <w:kern w:val="0"/>
          <w:lang w:eastAsia="es-ES"/>
          <ns2:ligatures ns2:val="none"/>
        </w:rPr>
        <w:t>No obstante</w:t>
      </w:r>
      <w:r w:rsidRPr="00960BE7">
        <w:rPr>
          <w:rFonts w:ascii="Arial Narrow" w:eastAsia="Times New Roman" w:hAnsi="Arial Narrow" w:cs="Arial"/>
          <w:color w:val="000000"/>
          <w:kern w:val="0"/>
          <w:lang w:eastAsia="es-ES"/>
          <ns2:ligatures ns2:val="none"/>
        </w:rPr>
        <w:t>, el Banco</w:t>
      </w:r>
      <w:r w:rsidR="00DE146F" w:rsidRPr="00960BE7">
        <w:rPr>
          <w:rFonts w:ascii="Arial Narrow" w:eastAsia="Times New Roman" w:hAnsi="Arial Narrow" w:cs="Arial"/>
          <w:color w:val="000000"/>
          <w:kern w:val="0"/>
          <w:lang w:eastAsia="es-ES"/>
          <ns2:ligatures ns2:val="none"/>
        </w:rPr>
        <w:t xml:space="preserve"> le </w:t>
      </w:r>
      <w:r w:rsidRPr="00960BE7">
        <w:rPr>
          <w:rFonts w:ascii="Arial Narrow" w:eastAsia="Times New Roman" w:hAnsi="Arial Narrow" w:cs="Arial"/>
          <w:color w:val="000000"/>
          <w:kern w:val="0"/>
          <w:lang w:eastAsia="es-ES"/>
          <ns2:ligatures ns2:val="none"/>
        </w:rPr>
        <w:t xml:space="preserve">confirmó que el </w:t>
      </w:r>
      <w:r w:rsidR="00DE146F" w:rsidRPr="00960BE7">
        <w:rPr>
          <w:rFonts w:ascii="Arial Narrow" w:eastAsia="Times New Roman" w:hAnsi="Arial Narrow" w:cs="Arial"/>
          <w:color w:val="000000"/>
          <w:kern w:val="0"/>
          <w:lang w:eastAsia="es-ES"/>
          <ns2:ligatures ns2:val="none"/>
        </w:rPr>
        <w:t xml:space="preserve">Seguro por daños de inmueble </w:t>
      </w:r>
      <w:r w:rsidRPr="00960BE7">
        <w:rPr>
          <w:rFonts w:ascii="Arial Narrow" w:eastAsia="Times New Roman" w:hAnsi="Arial Narrow" w:cs="Arial"/>
          <w:color w:val="000000"/>
          <w:kern w:val="0"/>
          <w:lang w:eastAsia="es-ES"/>
          <ns2:ligatures ns2:val="none"/>
        </w:rPr>
        <w:t xml:space="preserve">se encontraba activo y que </w:t>
      </w:r>
      <w:r w:rsidR="00DE146F" w:rsidRPr="00960BE7">
        <w:rPr>
          <w:rFonts w:ascii="Arial Narrow" w:eastAsia="Times New Roman" w:hAnsi="Arial Narrow" w:cs="Arial"/>
          <w:color w:val="000000"/>
          <w:kern w:val="0"/>
          <w:lang w:eastAsia="es-ES"/>
          <ns2:ligatures ns2:val="none"/>
        </w:rPr>
        <w:t xml:space="preserve">Pacífico </w:t>
      </w:r>
      <w:r w:rsidRPr="00960BE7">
        <w:rPr>
          <w:rFonts w:ascii="Arial Narrow" w:eastAsia="Times New Roman" w:hAnsi="Arial Narrow" w:cs="Arial"/>
          <w:color w:val="000000"/>
          <w:kern w:val="0"/>
          <w:lang w:eastAsia="es-ES"/>
          <ns2:ligatures ns2:val="none"/>
        </w:rPr>
        <w:t>contaba con la información necesaria para atender el siniestro.</w:t>
      </w:r>
      <w:r w:rsidR="00DE146F" w:rsidRPr="00960BE7">
        <w:rPr>
          <w:rFonts w:ascii="Arial Narrow" w:eastAsia="Times New Roman" w:hAnsi="Arial Narrow" w:cs="Arial"/>
          <w:color w:val="000000"/>
          <w:kern w:val="0"/>
          <w:lang w:eastAsia="es-ES"/>
          <ns2:ligatures ns2:val="none"/>
        </w:rPr>
        <w:t xml:space="preserve"> </w:t>
      </w:r>
    </w:p>
    <w:p ns2:paraId="1B73FEC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657FD" ns2: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ns2:ligatures ns2:val="none"/>
        </w:rPr>
        <w:t xml:space="preserve">, </w:t>
      </w:r>
      <w:r w:rsidR="00065256" w:rsidRPr="00065256">
        <w:rPr>
          <w:rFonts w:ascii="Arial Narrow" w:eastAsia="Times New Roman" w:hAnsi="Arial Narrow" w:cs="Arial"/>
          <w:color w:val="000000"/>
          <w:kern w:val="0"/>
          <w:lang w:eastAsia="es-ES"/>
          <ns2:ligatures ns2:val="none"/>
        </w:rPr>
        <w:t>monto que resulta</w:t>
      </w:r>
      <w:r w:rsidR="00960BE7">
        <w:rPr>
          <w:rFonts w:ascii="Arial Narrow" w:eastAsia="Times New Roman" w:hAnsi="Arial Narrow" w:cs="Arial"/>
          <w:color w:val="000000"/>
          <w:kern w:val="0"/>
          <w:lang w:eastAsia="es-ES"/>
          <ns2:ligatures ns2:val="none"/>
        </w:rPr>
        <w:t>ba</w:t>
      </w:r>
      <w:r w:rsidR="00065256" w:rsidRPr="00065256">
        <w:rPr>
          <w:rFonts w:ascii="Arial Narrow" w:eastAsia="Times New Roman" w:hAnsi="Arial Narrow" w:cs="Arial"/>
          <w:color w:val="000000"/>
          <w:kern w:val="0"/>
          <w:lang w:eastAsia="es-ES"/>
          <ns2:ligatures ns2:val="none"/>
        </w:rPr>
        <w:t xml:space="preserve"> insuficiente frente a los daños reales sufridos</w:t>
      </w:r>
      <w:r w:rsidR="00065256">
        <w:rPr>
          <w:rFonts w:ascii="Arial Narrow" w:eastAsia="Times New Roman" w:hAnsi="Arial Narrow" w:cs="Arial"/>
          <w:color w:val="000000"/>
          <w:kern w:val="0"/>
          <w:lang w:eastAsia="es-ES"/>
          <ns2:ligatures ns2:val="none"/>
        </w:rPr>
        <w:t xml:space="preserve"> </w:t>
      </w:r>
      <w:r w:rsidR="00065256" w:rsidRPr="003B6397">
        <w:rPr>
          <w:rFonts w:ascii="Arial Narrow" w:eastAsia="Times New Roman" w:hAnsi="Arial Narrow" w:cs="Arial"/>
          <w:color w:val="000000"/>
          <w:kern w:val="0"/>
          <w:lang w:eastAsia="es-ES"/>
          <ns2:ligatures ns2:val="none"/>
        </w:rPr>
        <w:t>por concepto del siniestro reportado</w:t>
      </w:r>
      <w:r w:rsidRPr="003B6397">
        <w:rPr>
          <w:rFonts w:ascii="Arial Narrow" w:eastAsia="Times New Roman" w:hAnsi="Arial Narrow" w:cs="Arial"/>
          <w:color w:val="000000"/>
          <w:kern w:val="0"/>
          <w:lang w:eastAsia="es-ES"/>
          <ns2:ligatures ns2:val="none"/>
        </w:rPr>
        <w:t>.</w:t>
      </w:r>
      <w:r w:rsidR="00065256">
        <w:rPr>
          <w:rFonts w:ascii="Arial Narrow" w:eastAsia="Times New Roman" w:hAnsi="Arial Narrow" w:cs="Arial"/>
          <w:color w:val="000000"/>
          <w:kern w:val="0"/>
          <w:lang w:eastAsia="es-ES"/>
          <ns2:ligatures ns2:val="none"/>
        </w:rPr>
        <w:t xml:space="preserve"> </w:t>
      </w:r>
      <w:r w:rsidR="00DE146F" w:rsidRPr="00065256">
        <w:rPr>
          <w:rFonts w:ascii="Arial Narrow" w:eastAsia="Times New Roman" w:hAnsi="Arial Narrow" w:cs="Arial"/>
          <w:color w:val="000000"/>
          <w:kern w:val="0"/>
          <w:lang w:eastAsia="es-ES"/>
          <ns2:ligatures ns2:val="none"/>
        </w:rPr>
        <w:t>Posteriormente</w:t>
      </w:r>
      <w:r w:rsidRPr="00065256">
        <w:rPr>
          <w:rFonts w:ascii="Arial Narrow" w:eastAsia="Times New Roman" w:hAnsi="Arial Narrow" w:cs="Arial"/>
          <w:color w:val="000000"/>
          <w:kern w:val="0"/>
          <w:lang w:eastAsia="es-ES"/>
          <ns2:ligatures ns2:val="none"/>
        </w:rPr>
        <w:t xml:space="preserve">, solicitó la reevaluación del </w:t>
      </w:r>
      <w:r w:rsidR="00DE146F" w:rsidRPr="00065256">
        <w:rPr>
          <w:rFonts w:ascii="Arial Narrow" w:eastAsia="Times New Roman" w:hAnsi="Arial Narrow" w:cs="Arial"/>
          <w:color w:val="000000"/>
          <w:kern w:val="0"/>
          <w:lang w:eastAsia="es-ES"/>
          <ns2:ligatures ns2:val="none"/>
        </w:rPr>
        <w:t xml:space="preserve">siniestro </w:t>
      </w:r>
      <w:r w:rsidRPr="00065256">
        <w:rPr>
          <w:rFonts w:ascii="Arial Narrow" w:eastAsia="Times New Roman" w:hAnsi="Arial Narrow" w:cs="Arial"/>
          <w:color w:val="000000"/>
          <w:kern w:val="0"/>
          <w:lang w:eastAsia="es-ES"/>
          <ns2:ligatures ns2:val="none"/>
        </w:rPr>
        <w:t xml:space="preserve">ante </w:t>
      </w:r>
      <w:r w:rsidR="00DE146F" w:rsidRPr="00065256">
        <w:rPr>
          <w:rFonts w:ascii="Arial Narrow" w:eastAsia="Times New Roman" w:hAnsi="Arial Narrow" w:cs="Arial"/>
          <w:color w:val="000000"/>
          <w:kern w:val="0"/>
          <w:lang w:eastAsia="es-ES"/>
          <ns2:ligatures ns2:val="none"/>
        </w:rPr>
        <w:t>Pacífico</w:t>
      </w:r>
      <w:r w:rsidRPr="00065256">
        <w:rPr>
          <w:rFonts w:ascii="Arial Narrow" w:eastAsia="Times New Roman" w:hAnsi="Arial Narrow" w:cs="Arial"/>
          <w:color w:val="000000"/>
          <w:kern w:val="0"/>
          <w:lang w:eastAsia="es-ES"/>
          <ns2:ligatures ns2:val="none"/>
        </w:rPr>
        <w:t xml:space="preserve">, sin obtener una </w:t>
      </w:r>
      <w:r w:rsidR="00065256">
        <w:rPr>
          <w:rFonts w:ascii="Arial Narrow" w:eastAsia="Times New Roman" w:hAnsi="Arial Narrow" w:cs="Arial"/>
          <w:color w:val="000000"/>
          <w:kern w:val="0"/>
          <w:lang w:eastAsia="es-ES"/>
          <ns2:ligatures ns2:val="none"/>
        </w:rPr>
        <w:t>solución</w:t>
      </w:r>
      <w:r w:rsidRPr="00065256">
        <w:rPr>
          <w:rFonts w:ascii="Arial Narrow" w:eastAsia="Times New Roman" w:hAnsi="Arial Narrow" w:cs="Arial"/>
          <w:color w:val="000000"/>
          <w:kern w:val="0"/>
          <w:lang w:eastAsia="es-ES"/>
          <ns2:ligatures ns2:val="none"/>
        </w:rPr>
        <w:t xml:space="preserve"> satisfactoria.</w:t>
      </w:r>
    </w:p>
    <w:p ns2:paraId="3A6A4A85" ns2:textId="77777777" w:rsidR="00443DF9" w:rsidRPr="003B6397" w:rsidRDefault="00443DF9" w:rsidP="00443DF9">
      <w:pPr>
        <w:spacing w:after="0" w:line="240" w:lineRule="auto"/>
        <w:jc w:val="both"/>
        <w:rPr>
          <w:rFonts w:ascii="Arial Narrow" w:eastAsia="Times New Roman" w:hAnsi="Arial Narrow" w:cs="Arial"/>
          <w:color w:val="000000"/>
          <w:kern w:val="0"/>
          <w:lang w:eastAsia="es-ES"/>
          <ns2:ligatures ns2:val="none"/>
        </w:rPr>
      </w:pPr>
    </w:p>
    <w:p ns2:paraId="2FB14F49" ns2: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Por otra parte</w:t>
      </w:r>
      <w:r w:rsidR="00443DF9" w:rsidRPr="003B6397">
        <w:rPr>
          <w:rFonts w:ascii="Arial Narrow" w:eastAsia="Times New Roman" w:hAnsi="Arial Narrow" w:cs="Arial"/>
          <w:color w:val="000000"/>
          <w:kern w:val="0"/>
          <w:lang w:eastAsia="es-ES"/>
          <ns2:ligatures ns2:val="none"/>
        </w:rPr>
        <w:t xml:space="preserve">, el Banco no brindó soporte en la gestión del </w:t>
      </w:r>
      <w:r w:rsidR="003B6397" w:rsidRPr="003B6397">
        <w:rPr>
          <w:rFonts w:ascii="Arial Narrow" w:eastAsia="Times New Roman" w:hAnsi="Arial Narrow" w:cs="Arial"/>
          <w:color w:val="000000"/>
          <w:kern w:val="0"/>
          <w:lang w:eastAsia="es-ES"/>
          <ns2:ligatures ns2:val="none"/>
        </w:rPr>
        <w:t>Seguro por daños de inmueble</w:t>
      </w:r>
      <w:r w:rsidR="00443DF9" w:rsidRPr="003B6397">
        <w:rPr>
          <w:rFonts w:ascii="Arial Narrow" w:eastAsia="Times New Roman" w:hAnsi="Arial Narrow" w:cs="Arial"/>
          <w:color w:val="000000"/>
          <w:kern w:val="0"/>
          <w:lang w:eastAsia="es-ES"/>
          <ns2:ligatures ns2:val="none"/>
        </w:rPr>
        <w:t xml:space="preserve">, limitándose a derivar la atención a </w:t>
      </w:r>
      <w:r w:rsidR="003B6397" w:rsidRPr="003B6397">
        <w:rPr>
          <w:rFonts w:ascii="Arial Narrow" w:eastAsia="Times New Roman" w:hAnsi="Arial Narrow" w:cs="Arial"/>
          <w:color w:val="000000"/>
          <w:kern w:val="0"/>
          <w:lang w:eastAsia="es-ES"/>
          <ns2:ligatures ns2:val="none"/>
        </w:rPr>
        <w:t xml:space="preserve">Pacífico </w:t>
      </w:r>
      <w:r w:rsidR="00443DF9" w:rsidRPr="003B6397">
        <w:rPr>
          <w:rFonts w:ascii="Arial Narrow" w:eastAsia="Times New Roman" w:hAnsi="Arial Narrow" w:cs="Arial"/>
          <w:color w:val="000000"/>
          <w:kern w:val="0"/>
          <w:lang w:eastAsia="es-ES"/>
          <ns2:ligatures ns2:val="none"/>
        </w:rPr>
        <w:t>sin asumir acciones adicionales frente al siniestro reportado.</w:t>
      </w:r>
      <w:r w:rsidR="003B6397" w:rsidRPr="003B6397">
        <w:rPr>
          <w:rFonts w:ascii="Arial Narrow" w:eastAsia="Times New Roman" w:hAnsi="Arial Narrow" w:cs="Arial"/>
          <w:color w:val="000000"/>
          <w:kern w:val="0"/>
          <w:lang w:eastAsia="es-ES"/>
          <ns2:ligatures ns2:val="none"/>
        </w:rPr>
        <w:t xml:space="preserve"> </w:t>
      </w:r>
    </w:p>
    <w:p ns2:paraId="76630485" ns2: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6397">
        <w:rPr>
          <w:rFonts w:ascii="Arial Narrow" w:eastAsia="Times New Roman" w:hAnsi="Arial Narrow" w:cs="Arial"/>
          <w:color w:val="000000"/>
          <w:kern w:val="0"/>
          <w:lang w:val="es-ES" w:eastAsia="es-ES"/>
          <ns2:ligatures ns2: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Calibri" w:hAnsi="Arial Narrow" w:cs="Arial"/>
          <w:kern w:val="0"/>
          <ns2:ligatures ns2:val="none"/>
        </w:rPr>
        <w:t xml:space="preserve"/>
      </w:r>
      <w:r w:rsidR="00A416B4" w:rsidRPr="003B6397">
        <w:rPr>
          <w:rFonts w:ascii="Arial Narrow" w:eastAsia="Calibri" w:hAnsi="Arial Narrow" w:cs="Arial"/>
          <w:kern w:val="0"/>
          <ns2:ligatures ns2:val="none"/>
        </w:rPr>
        <w:t xml:space="preserve"/>
      </w:r>
      <w:r w:rsidRPr="003B6397">
        <w:rPr>
          <w:rFonts w:ascii="Arial Narrow" w:eastAsia="Times New Roman" w:hAnsi="Arial Narrow" w:cs="Arial"/>
          <w:color w:val="000000"/>
          <w:kern w:val="0"/>
          <w:lang w:val="es-ES" w:eastAsia="es-ES"/>
          <ns2:ligatures ns2:val="none"/>
        </w:rPr>
        <w:t xml:space="preserve"/>
      </w:r>
      <w:bookmarkStart w:id="2" w:name="_Hlk206587071"/>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267B01" w:rsidRPr="003B6397">
        <w:rPr>
          <w:rFonts w:ascii="Arial Narrow" w:eastAsia="Times New Roman" w:hAnsi="Arial Narrow" w:cs="Arial"/>
          <w:color w:val="000000"/>
          <w:kern w:val="0"/>
          <w:lang w:val="es-ES" w:eastAsia="es-ES"/>
          <ns2:ligatures ns2:val="none"/>
        </w:rPr>
        <w:t xml:space="preserve"/>
      </w:r>
      <w:r w:rsidR="003B6397"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653EE5" w:rsidRPr="00653EE5">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B25831" w:rsidRPr="003B6397">
        <w:rPr>
          <w:rFonts w:ascii="Arial Narrow" w:eastAsia="Times New Roman" w:hAnsi="Arial Narrow" w:cs="Arial"/>
          <w:color w:val="000000"/>
          <w:kern w:val="0"/>
          <w:lang w:val="es-ES" w:eastAsia="es-ES"/>
          <ns2:ligatures ns2:val="none"/>
        </w:rPr>
        <w:t/>
      </w:r>
      <w:proofErr w:type="spellStart"/>
      <w:r w:rsidR="00B25831" w:rsidRPr="003B6397">
        <w:rPr>
          <w:rFonts w:ascii="Arial Narrow" w:eastAsia="Times New Roman" w:hAnsi="Arial Narrow" w:cs="Arial"/>
          <w:color w:val="000000"/>
          <w:kern w:val="0"/>
          <w:lang w:val="es-ES" w:eastAsia="es-ES"/>
          <ns2:ligatures ns2:val="none"/>
        </w:rPr>
        <w:t/>
      </w:r>
      <w:proofErr w:type="spellEnd"/>
      <w:r w:rsidR="00B25831" w:rsidRPr="003B6397">
        <w:rPr>
          <w:rFonts w:ascii="Arial Narrow" w:eastAsia="Times New Roman" w:hAnsi="Arial Narrow" w:cs="Arial"/>
          <w:color w:val="000000"/>
          <w:kern w:val="0"/>
          <w:lang w:val="es-ES" w:eastAsia="es-ES"/>
          <ns2:ligatures ns2:val="none"/>
        </w:rPr>
        <w:t/>
      </w:r>
      <w:r w:rsidR="00267B01" w:rsidRPr="003B6397">
        <w:rPr>
          <w:rFonts w:ascii="Arial Narrow" w:eastAsia="Times New Roman" w:hAnsi="Arial Narrow" w:cs="Arial"/>
          <w:color w:val="000000"/>
          <w:kern w:val="0"/>
          <w:lang w:val="es-ES" w:eastAsia="es-ES"/>
          <ns2:ligatures ns2:val="none"/>
        </w:rPr>
        <w:t/>
      </w:r>
      <w:proofErr w:type="spellStart"/>
      <w:r w:rsidR="00267B01" w:rsidRPr="003B6397">
        <w:rPr>
          <w:rFonts w:ascii="Arial Narrow" w:eastAsia="Times New Roman" w:hAnsi="Arial Narrow" w:cs="Arial"/>
          <w:color w:val="000000"/>
          <w:kern w:val="0"/>
          <w:lang w:val="es-ES" w:eastAsia="es-ES"/>
          <ns2:ligatures ns2:val="none"/>
        </w:rPr>
        <w:t/>
      </w:r>
      <w:proofErr w:type="spellEnd"/>
      <w:r w:rsidR="00267B0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lastRenderedPageBreak/>
        <w:t/>
      </w:r>
      <w:r w:rsidR="00B25831" w:rsidRPr="00BF2E9E">
        <w:rPr>
          <w:rFonts w:ascii="Arial Narrow" w:eastAsia="Times New Roman" w:hAnsi="Arial Narrow" w:cs="Arial"/>
          <w:color w:val="000000"/>
          <w:kern w:val="0"/>
          <w:lang w:val="es-ES" w:eastAsia="es-ES"/>
          <ns2:ligatures ns2:val="none"/>
        </w:rPr>
        <w:t/>
      </w:r>
      <w:r w:rsidRPr="00BF2E9E">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2E9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ns2:ligatures ns2:val="none"/>
        </w:rPr>
        <w:t xml:space="preserve">La Secretaría </w:t>
      </w:r>
      <w:bookmarkEnd w:id="3"/>
      <w:bookmarkEnd w:id="4"/>
      <w:bookmarkEnd w:id="5"/>
      <w:r w:rsidRPr="00BF2E9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vertAlign w:val="superscript"/>
          <ns2:ligatures ns2:val="none"/>
        </w:rPr>
        <w:footnoteReference w:id="2"/>
      </w:r>
      <w:r w:rsidRPr="00BF2E9E">
        <w:rPr>
          <w:rFonts w:ascii="Arial Narrow" w:eastAsia="Times New Roman" w:hAnsi="Arial Narrow" w:cs="Segoe UI"/>
          <w:color w:val="000000"/>
          <w:kern w:val="0"/>
          <w:lang w:eastAsia="es-PE"/>
          <ns2:ligatures ns2:val="none"/>
        </w:rPr>
        <w:t xml:space="preserve">, considera </w:t>
      </w:r>
      <w:r w:rsidRPr="00BF2E9E">
        <w:rPr>
          <w:rFonts w:ascii="Arial Narrow" w:eastAsia="Arial Narrow" w:hAnsi="Arial Narrow" w:cs="Arial Narrow"/>
          <w:kern w:val="0"/>
          <ns2:ligatures ns2:val="none"/>
        </w:rPr>
        <w:t xml:space="preserve">que el hecho denunciado, </w:t>
      </w:r>
      <w:r w:rsidR="008424BB" w:rsidRPr="00BF2E9E">
        <w:rPr>
          <w:rFonts w:ascii="Arial Narrow" w:eastAsia="Arial Narrow" w:hAnsi="Arial Narrow" w:cs="Arial Narrow"/>
          <w:kern w:val="0"/>
          <ns2:ligatures ns2:val="none"/>
        </w:rPr>
        <w:t xml:space="preserve">consistente en que </w:t>
      </w:r>
      <w:r w:rsidR="004329D4" w:rsidRPr="004329D4">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y 19</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del Código</w:t>
      </w:r>
      <w:bookmarkStart w:id="6" w:name="_Hlk211599421"/>
      <w:r w:rsidR="008424BB" w:rsidRPr="00BF2E9E">
        <w:rPr>
          <w:rStyle w:val="Refdenotaalpie"/>
          <w:rFonts w:ascii="Arial Narrow" w:eastAsia="Arial Narrow" w:hAnsi="Arial Narrow" w:cs="Arial"/>
          <w:kern w:val="0"/>
          <w:vertAlign w:val="superscript"/>
          <ns2:ligatures ns2:val="none"/>
        </w:rPr>
        <w:footnoteReference w:id="3"/>
      </w:r>
      <w:r w:rsidR="008424BB" w:rsidRPr="00BF2E9E">
        <w:rPr>
          <w:rFonts w:ascii="Arial Narrow" w:eastAsia="Arial Narrow" w:hAnsi="Arial Narrow" w:cs="Arial Narrow"/>
          <w:kern w:val="0"/>
          <ns2:ligatures ns2:val="none"/>
        </w:rPr>
        <w:t>.</w:t>
      </w:r>
      <w:bookmarkEnd w:id="6"/>
    </w:p>
    <w:p ns2:paraId="066C9253" ns2:textId="77777777" w:rsidR="00645BE2" w:rsidRDefault="00645BE2" w:rsidP="00645BE2">
      <w:pPr>
        <w:pStyle w:val="Prrafodelista"/>
        <w:spacing w:after="0" w:line="240" w:lineRule="auto"/>
        <w:ind w:left="567"/>
        <w:jc w:val="both"/>
        <w:rPr>
          <w:rFonts w:ascii="Arial Narrow" w:eastAsia="Arial Narrow" w:hAnsi="Arial Narrow" w:cs="Arial Narrow"/>
          <w:kern w:val="0"/>
          <ns2:ligatures ns2:val="none"/>
        </w:rPr>
      </w:pPr>
    </w:p>
    <w:p ns2:paraId="75C042A7" ns2: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y 19</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p ns2:paraId="2F8D23C0" ns2: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Times New Roman" w:hAnsi="Arial Narrow" w:cs="Times New Roman"/>
          <w:color w:val="000000"/>
          <w:kern w:val="0"/>
          <w:shd w:val="clear" w:color="auto" w:fill="FFFFFF"/>
          <w:lang w:eastAsia="es-PE"/>
          <ns2:ligatures ns2:val="none"/>
        </w:rPr>
        <w:lastRenderedPageBreak/>
        <w:t xml:space="preserve"> presentada por el denunciante</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bookmarkEnd w:id="7"/>
    <w:p ns2:paraId="6BDA4B7E" ns2:textId="49AF511E" w:rsidR="00CA50CD" w:rsidRPr="00BF2E9E" w:rsidRDefault="00CA50CD" w:rsidP="008F3040">
      <w:pPr>
        <w:spacing w:after="0" w:line="240" w:lineRule="auto"/>
        <w:jc w:val="both"/>
        <w:rPr>
          <w:rFonts w:ascii="Arial Narrow" w:eastAsia="Arial Narrow" w:hAnsi="Arial Narrow" w:cs="Arial Narrow"/>
          <w:kern w:val="0"/>
          <ns2:ligatures ns2:val="none"/>
        </w:rPr>
      </w:pPr>
    </w:p>
    <w:p ns2:paraId="308F08C6" ns2: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Asimismo, </w:t>
      </w:r>
      <w:r w:rsidRPr="00BF2E9E">
        <w:rPr>
          <w:rFonts w:ascii="Arial Narrow" w:eastAsia="Times New Roman" w:hAnsi="Arial Narrow" w:cs="Arial"/>
          <w:color w:val="000000"/>
          <w:kern w:val="0"/>
          <w:lang w:eastAsia="es-PE"/>
          <ns2:ligatures ns2:val="none"/>
        </w:rPr>
        <w:t xml:space="preserve">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kern w:val="0"/>
          <ns2:ligatures ns2:val="none"/>
        </w:rPr>
        <w:t>.</w:t>
      </w:r>
    </w:p>
    <w:p ns2:paraId="7A507243" ns2:textId="77777777" w:rsidR="00CA50CD" w:rsidRPr="00BF2E9E" w:rsidRDefault="00CA50CD" w:rsidP="008F3040">
      <w:pPr>
        <w:spacing w:after="0" w:line="240" w:lineRule="auto"/>
        <w:jc w:val="both"/>
        <w:rPr>
          <w:rFonts w:ascii="Arial Narrow" w:eastAsia="Arial Narrow" w:hAnsi="Arial Narrow" w:cs="Arial Narrow"/>
          <w:kern w:val="0"/>
          <ns2:ligatures ns2:val="none"/>
        </w:rPr>
      </w:pPr>
    </w:p>
    <w:p ns2:paraId="272C2C84" ns2: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Times New Roman" w:hAnsi="Arial Narrow" w:cs="Arial"/>
          <w:color w:val="000000"/>
          <w:kern w:val="0"/>
          <w:lang w:eastAsia="es-PE"/>
          <ns2:ligatures ns2:val="none"/>
        </w:rPr>
        <w:t xml:space="preserve">Además, 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Arial Narrow" w:hAnsi="Arial Narrow" w:cs="Arial Narrow"/>
          <w:kern w:val="0"/>
          <ns2:ligatures ns2: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ns2:ligatures ns2:val="none"/>
        </w:rPr>
        <w:t xml:space="preserve">artículo 1, numeral 1, literal b) </w:t>
      </w:r>
      <w:bookmarkEnd w:id="8"/>
      <w:r w:rsidRPr="00BF2E9E">
        <w:rPr>
          <w:rFonts w:ascii="Arial Narrow" w:eastAsia="Arial Narrow" w:hAnsi="Arial Narrow" w:cs="Arial"/>
          <w:bCs/>
          <w:color w:val="000000"/>
          <w:kern w:val="0"/>
          <w:lang w:eastAsia="es-PE"/>
          <ns2:ligatures ns2:val="none"/>
        </w:rPr>
        <w:t>y al artículo 2 del Código</w:t>
      </w:r>
      <w:r w:rsidRPr="00BF2E9E">
        <w:rPr>
          <w:rStyle w:val="Refdenotaalpie"/>
          <w:rFonts w:ascii="Arial Narrow" w:eastAsia="Arial Narrow" w:hAnsi="Arial Narrow" w:cs="Arial"/>
          <w:bCs/>
          <w:color w:val="000000"/>
          <w:kern w:val="0"/>
          <w:vertAlign w:val="superscript"/>
          <w:lang w:eastAsia="es-PE"/>
          <ns2:ligatures ns2:val="none"/>
        </w:rPr>
        <w:footnoteReference w:id="4"/>
      </w:r>
      <w:r w:rsidRPr="00BF2E9E">
        <w:rPr>
          <w:rFonts w:ascii="Arial Narrow" w:eastAsia="Arial Narrow" w:hAnsi="Arial Narrow" w:cs="Arial"/>
          <w:bCs/>
          <w:color w:val="000000"/>
          <w:kern w:val="0"/>
          <w:lang w:eastAsia="es-PE"/>
          <ns2:ligatures ns2:val="none"/>
        </w:rPr>
        <w:t xml:space="preserve">. </w:t>
      </w:r>
    </w:p>
    <w:p ns2:paraId="2E7770E0" ns2:textId="77777777" w:rsidR="00E60CD7" w:rsidRPr="00BF2E9E" w:rsidRDefault="00E60CD7" w:rsidP="00BF2E9E">
      <w:pPr>
        <w:spacing w:after="0" w:line="240" w:lineRule="auto"/>
        <w:jc w:val="both"/>
        <w:rPr>
          <w:rFonts w:ascii="Arial Narrow" w:eastAsia="Calibri" w:hAnsi="Arial Narrow" w:cs="Arial Narrow"/>
          <w:kern w:val="0"/>
          <w:lang w:eastAsia="es-PE"/>
          <ns2:ligatures ns2:val="none"/>
        </w:rPr>
      </w:pPr>
    </w:p>
    <w:p ns2:paraId="37321452" ns2: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2E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2E9E">
        <w:rPr>
          <w:rStyle w:val="Refdenotaalpie"/>
          <w:rFonts w:ascii="Arial Narrow" w:eastAsia="Arial Narrow" w:hAnsi="Arial Narrow" w:cs="Arial Narrow"/>
          <w:kern w:val="0"/>
          <w:vertAlign w:val="superscript"/>
          <ns2:ligatures ns2:val="none"/>
        </w:rPr>
        <w:footnoteReference w:id="5"/>
      </w:r>
      <w:r w:rsidRPr="00BF2E9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416B4">
        <w:rPr>
          <w:rFonts w:ascii="Arial Narrow" w:eastAsia="Times New Roman" w:hAnsi="Arial Narrow" w:cs="Arial"/>
          <w:color w:val="000000"/>
          <w:kern w:val="0"/>
          <w:lang w:val="es-ES" w:eastAsia="es-ES"/>
          <ns2:ligatures ns2:val="none"/>
        </w:rPr>
        <w:t xml:space="preserve">confiere, </w:t>
      </w:r>
      <w:bookmarkStart w:id="9" w:name="_Hlk211510697"/>
      <w:r w:rsidRPr="00A416B4">
        <w:rPr>
          <w:rFonts w:ascii="Arial Narrow" w:eastAsia="Times New Roman" w:hAnsi="Arial Narrow" w:cs="Arial"/>
          <w:color w:val="000000"/>
          <w:kern w:val="0"/>
          <w:lang w:val="es-ES" w:eastAsia="es-ES"/>
          <ns2:ligatures ns2:val="none"/>
        </w:rPr>
        <w:t xml:space="preserve">conviene requerir a los </w:t>
      </w:r>
      <w:r w:rsidRPr="00A416B4">
        <w:rPr>
          <w:rFonts w:ascii="Arial Narrow" w:eastAsia="Times New Roman" w:hAnsi="Arial Narrow" w:cs="Arial"/>
          <w:color w:val="000000"/>
          <w:kern w:val="0"/>
          <w:lang w:val="es-ES" w:eastAsia="es-ES"/>
          <ns2:ligatures ns2:val="none"/>
        </w:rPr>
        <w:lastRenderedPageBreak/>
        <w:t xml:space="preserve">proveedores denunciados </w:t>
      </w:r>
      <w:bookmarkEnd w:id="9"/>
      <w:r w:rsidRPr="00A416B4">
        <w:rPr>
          <w:rFonts w:ascii="Arial Narrow" w:eastAsia="Times New Roman" w:hAnsi="Arial Narrow" w:cs="Arial"/>
          <w:color w:val="000000"/>
          <w:kern w:val="0"/>
          <w:lang w:val="es-ES" w:eastAsia="es-ES"/>
          <ns2:ligatures ns2:val="none"/>
        </w:rPr>
        <w:t>que, en un plazo no mayor de cinco (5) día</w:t>
      </w:r>
      <w:r w:rsidRPr="000077B4">
        <w:rPr>
          <w:rFonts w:ascii="Arial Narrow" w:eastAsia="Times New Roman" w:hAnsi="Arial Narrow" w:cs="Arial"/>
          <w:color w:val="000000"/>
          <w:kern w:val="0"/>
          <w:lang w:val="es-ES" w:eastAsia="es-ES"/>
          <ns2:ligatures ns2:val="none"/>
        </w:rPr>
        <w:t xml:space="preserve">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0"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255D">
        <w:rPr>
          <w:rFonts w:ascii="Arial Narrow" w:eastAsia="Times New Roman" w:hAnsi="Arial Narrow" w:cs="Arial"/>
          <w:color w:val="000000"/>
          <w:kern w:val="0"/>
          <w:u w:val="single"/>
          <w:lang w:val="es-ES" w:eastAsia="es-ES"/>
          <ns2:ligatures ns2:val="none"/>
        </w:rPr>
        <w:t xml:space="preserve">A </w:t>
      </w:r>
      <w:r w:rsidR="00A416B4" w:rsidRPr="00F2255D">
        <w:rPr>
          <w:rFonts w:ascii="Arial Narrow" w:eastAsia="Times New Roman" w:hAnsi="Arial Narrow" w:cs="Arial"/>
          <w:color w:val="000000"/>
          <w:kern w:val="0"/>
          <w:u w:val="single"/>
          <w:lang w:val="es-ES" w:eastAsia="es-ES"/>
          <ns2:ligatures ns2:val="none"/>
        </w:rPr>
        <w:t>Pacífico</w:t>
      </w:r>
      <w:r w:rsidRPr="00F2255D">
        <w:rPr>
          <w:rFonts w:ascii="Arial Narrow" w:eastAsia="Times New Roman" w:hAnsi="Arial Narrow" w:cs="Arial"/>
          <w:color w:val="000000"/>
          <w:kern w:val="0"/>
          <w:lang w:val="es-ES" w:eastAsia="es-ES"/>
          <ns2:ligatures ns2:val="none"/>
        </w:rPr>
        <w:t xml:space="preserve">: (i) presentar una copia debidamente suscrita de la </w:t>
      </w:r>
      <w:r w:rsidR="002538AC"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2538AC" w:rsidRPr="00F2255D">
        <w:rPr>
          <w:rFonts w:ascii="Arial Narrow" w:eastAsia="Times New Roman" w:hAnsi="Arial Narrow" w:cs="Arial"/>
          <w:color w:val="000000"/>
          <w:kern w:val="0"/>
          <w:lang w:val="es-ES" w:eastAsia="es-ES"/>
          <ns2:ligatures ns2:val="none"/>
        </w:rPr>
        <w:t>; así como el cargo de remisión de la póliza; (</w:t>
      </w:r>
      <w:proofErr w:type="spellStart"/>
      <w:r w:rsidR="002538AC" w:rsidRPr="00F2255D">
        <w:rPr>
          <w:rFonts w:ascii="Arial Narrow" w:eastAsia="Times New Roman" w:hAnsi="Arial Narrow" w:cs="Arial"/>
          <w:color w:val="000000"/>
          <w:kern w:val="0"/>
          <w:lang w:val="es-ES" w:eastAsia="es-ES"/>
          <ns2:ligatures ns2:val="none"/>
        </w:rPr>
        <w:t>ii</w:t>
      </w:r>
      <w:proofErr w:type="spellEnd"/>
      <w:r w:rsidR="002538AC" w:rsidRPr="00F2255D">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ns2:ligatures ns2:val="none"/>
        </w:rPr>
        <w:t>; y, (</w:t>
      </w:r>
      <w:proofErr w:type="spellStart"/>
      <w:r w:rsidRPr="00F2255D">
        <w:rPr>
          <w:rFonts w:ascii="Arial Narrow" w:eastAsia="Times New Roman" w:hAnsi="Arial Narrow" w:cs="Arial"/>
          <w:color w:val="000000"/>
          <w:kern w:val="0"/>
          <w:lang w:val="es-ES" w:eastAsia="es-ES"/>
          <ns2:ligatures ns2:val="none"/>
        </w:rPr>
        <w:t>ii</w:t>
      </w:r>
      <w:r w:rsidR="002538AC"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2255D">
        <w:rPr>
          <w:rFonts w:ascii="Arial Narrow" w:eastAsia="Times New Roman" w:hAnsi="Arial Narrow" w:cs="Arial"/>
          <w:color w:val="000000"/>
          <w:kern w:val="0"/>
          <w:u w:val="single"/>
          <w:lang w:val="es-ES" w:eastAsia="es-ES"/>
          <ns2:ligatures ns2:val="none"/>
        </w:rPr>
        <w:t>A</w:t>
      </w:r>
      <w:r w:rsidR="00A416B4" w:rsidRPr="00F2255D">
        <w:rPr>
          <w:rFonts w:ascii="Arial Narrow" w:eastAsia="Times New Roman" w:hAnsi="Arial Narrow" w:cs="Arial"/>
          <w:color w:val="000000"/>
          <w:kern w:val="0"/>
          <w:u w:val="single"/>
          <w:lang w:val="es-ES" w:eastAsia="es-ES"/>
          <ns2:ligatures ns2:val="none"/>
        </w:rPr>
        <w:t>l</w:t>
      </w:r>
      <w:r w:rsidRPr="00F2255D">
        <w:rPr>
          <w:rFonts w:ascii="Arial Narrow" w:eastAsia="Times New Roman" w:hAnsi="Arial Narrow" w:cs="Arial"/>
          <w:color w:val="000000"/>
          <w:kern w:val="0"/>
          <w:u w:val="single"/>
          <w:lang w:val="es-ES" w:eastAsia="es-ES"/>
          <ns2:ligatures ns2:val="none"/>
        </w:rPr>
        <w:t xml:space="preserve"> </w:t>
      </w:r>
      <w:r w:rsidR="00A416B4" w:rsidRPr="00F2255D">
        <w:rPr>
          <w:rFonts w:ascii="Arial Narrow" w:eastAsia="Times New Roman" w:hAnsi="Arial Narrow" w:cs="Arial"/>
          <w:color w:val="000000"/>
          <w:kern w:val="0"/>
          <w:u w:val="single"/>
          <w:lang w:val="es-ES" w:eastAsia="es-ES"/>
          <ns2:ligatures ns2:val="none"/>
        </w:rPr>
        <w:t>Banco</w:t>
      </w:r>
      <w:r w:rsidRPr="00F2255D">
        <w:rPr>
          <w:rFonts w:ascii="Arial Narrow" w:eastAsia="Times New Roman" w:hAnsi="Arial Narrow" w:cs="Arial"/>
          <w:color w:val="000000"/>
          <w:kern w:val="0"/>
          <w:lang w:val="es-ES" w:eastAsia="es-ES"/>
          <ns2:ligatures ns2:val="none"/>
        </w:rPr>
        <w:t>:</w:t>
      </w:r>
      <w:r w:rsidRPr="00F2255D">
        <w:rPr>
          <w:rFonts w:ascii="Arial Narrow" w:eastAsia="Times New Roman" w:hAnsi="Arial Narrow" w:cs="Arial"/>
          <w:color w:val="000000"/>
          <w:kern w:val="0"/>
          <w:lang w:eastAsia="es-ES"/>
          <ns2:ligatures ns2:val="none"/>
        </w:rPr>
        <w:t xml:space="preserve"> </w:t>
      </w:r>
      <w:r w:rsidRPr="00F2255D">
        <w:rPr>
          <w:rFonts w:ascii="Arial Narrow" w:eastAsia="Times New Roman" w:hAnsi="Arial Narrow" w:cs="Arial"/>
          <w:color w:val="000000"/>
          <w:kern w:val="0"/>
          <w:lang w:val="es-ES" w:eastAsia="es-ES"/>
          <ns2:ligatures ns2:val="none"/>
        </w:rPr>
        <w:t xml:space="preserve">(i) </w:t>
      </w:r>
      <w:r w:rsidR="00F2255D" w:rsidRPr="00F2255D">
        <w:rPr>
          <w:rFonts w:ascii="Arial Narrow" w:eastAsia="Times New Roman" w:hAnsi="Arial Narrow" w:cs="Arial"/>
          <w:color w:val="000000"/>
          <w:kern w:val="0"/>
          <w:lang w:val="es-ES" w:eastAsia="es-ES"/>
          <ns2:ligatures ns2:val="none"/>
        </w:rPr>
        <w:t xml:space="preserve">presentar una copia debidamente suscrita de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así como el cargo de remisión de la póliza</w:t>
      </w:r>
      <w:r w:rsidRPr="00F2255D">
        <w:rPr>
          <w:rFonts w:ascii="Arial Narrow" w:eastAsia="Times New Roman" w:hAnsi="Arial Narrow" w:cs="Arial"/>
          <w:color w:val="000000"/>
          <w:kern w:val="0"/>
          <w:lang w:val="es-ES" w:eastAsia="es-ES"/>
          <ns2:ligatures ns2:val="none"/>
        </w:rPr>
        <w:t xml:space="preserve">; </w:t>
      </w:r>
      <w:r w:rsidR="00F2255D" w:rsidRPr="00F2255D">
        <w:rPr>
          <w:rFonts w:ascii="Arial Narrow" w:eastAsia="Times New Roman" w:hAnsi="Arial Narrow" w:cs="Arial"/>
          <w:color w:val="000000"/>
          <w:kern w:val="0"/>
          <w:lang w:val="es-ES" w:eastAsia="es-ES"/>
          <ns2:ligatures ns2:val="none"/>
        </w:rPr>
        <w:t>(</w:t>
      </w:r>
      <w:proofErr w:type="spellStart"/>
      <w:r w:rsidR="00F2255D" w:rsidRPr="00F2255D">
        <w:rPr>
          <w:rFonts w:ascii="Arial Narrow" w:eastAsia="Times New Roman" w:hAnsi="Arial Narrow" w:cs="Arial"/>
          <w:color w:val="000000"/>
          <w:kern w:val="0"/>
          <w:lang w:val="es-ES" w:eastAsia="es-ES"/>
          <ns2:ligatures ns2:val="none"/>
        </w:rPr>
        <w:t>ii</w:t>
      </w:r>
      <w:proofErr w:type="spellEnd"/>
      <w:r w:rsidR="00F2255D" w:rsidRPr="00F2255D">
        <w:rPr>
          <w:rFonts w:ascii="Arial Narrow" w:eastAsia="Times New Roman" w:hAnsi="Arial Narrow" w:cs="Arial"/>
          <w:color w:val="000000"/>
          <w:kern w:val="0"/>
          <w:lang w:val="es-ES" w:eastAsia="es-ES"/>
          <ns2:ligatures ns2: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xml:space="preserve">; </w:t>
      </w:r>
      <w:r w:rsidRPr="00F2255D">
        <w:rPr>
          <w:rFonts w:ascii="Arial Narrow" w:eastAsia="Times New Roman" w:hAnsi="Arial Narrow" w:cs="Arial"/>
          <w:color w:val="000000"/>
          <w:kern w:val="0"/>
          <w:lang w:val="es-ES" w:eastAsia="es-ES"/>
          <ns2:ligatures ns2:val="none"/>
        </w:rPr>
        <w:t>y, (</w:t>
      </w:r>
      <w:proofErr w:type="spellStart"/>
      <w:r w:rsidRPr="00F2255D">
        <w:rPr>
          <w:rFonts w:ascii="Arial Narrow" w:eastAsia="Times New Roman" w:hAnsi="Arial Narrow" w:cs="Arial"/>
          <w:color w:val="000000"/>
          <w:kern w:val="0"/>
          <w:lang w:val="es-ES" w:eastAsia="es-ES"/>
          <ns2:ligatures ns2:val="none"/>
        </w:rPr>
        <w:t>i</w:t>
      </w:r>
      <w:r w:rsidR="00F2255D" w:rsidRPr="00F2255D">
        <w:rPr>
          <w:rFonts w:ascii="Arial Narrow" w:eastAsia="Times New Roman" w:hAnsi="Arial Narrow" w:cs="Arial"/>
          <w:color w:val="000000"/>
          <w:kern w:val="0"/>
          <w:lang w:val="es-ES" w:eastAsia="es-ES"/>
          <ns2:ligatures ns2:val="none"/>
        </w:rPr>
        <w:t>i</w:t>
      </w:r>
      <w:r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xml:space="preserve">) presentar todas las comunicaciones cursadas con la </w:t>
      </w:r>
      <w:r w:rsidRPr="00645BE2">
        <w:rPr>
          <w:rFonts w:ascii="Arial Narrow" w:eastAsia="Times New Roman" w:hAnsi="Arial Narrow" w:cs="Arial"/>
          <w:color w:val="000000"/>
          <w:kern w:val="0"/>
          <w:lang w:val="es-ES" w:eastAsia="es-ES"/>
          <ns2:ligatures ns2:val="none"/>
        </w:rPr>
        <w:t>parte denunciante en virtud de los hechos materia de denuncia.</w:t>
      </w:r>
      <w:r w:rsidR="009C18DD" w:rsidRPr="00645BE2">
        <w:rPr>
          <w:rFonts w:ascii="Arial Narrow" w:eastAsia="Times New Roman" w:hAnsi="Arial Narrow" w:cs="Arial"/>
          <w:color w:val="000000"/>
          <w:kern w:val="0"/>
          <w:lang w:val="es-ES" w:eastAsia="es-ES"/>
          <ns2:ligatures ns2:val="none"/>
        </w:rPr>
        <w:t xml:space="preserve"> </w:t>
      </w:r>
    </w:p>
    <w:bookmarkEnd w:id="10"/>
    <w:p ns2:paraId="525DE1CC" ns2: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46CB0DB" ns2:textId="63A59A4F" w:rsidR="00D519E3" w:rsidRPr="00645BE2" w:rsidRDefault="00E60CD7" w:rsidP="00A320CF">
      <w:pPr>
        <w:spacing w:after="0" w:line="240" w:lineRule="auto"/>
        <w:jc w:val="both"/>
        <w:rPr>
          <w:rFonts w:ascii="Arial Narrow" w:eastAsia="Calibri"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Arial"/>
          <w:color w:val="000000"/>
          <w:kern w:val="0"/>
          <w:lang w:val="es-ES" w:eastAsia="es-ES"/>
          <ns2:ligatures ns2:val="none"/>
        </w:rPr>
        <w:t/>
      </w:r>
      <w:r w:rsidRPr="00645BE2">
        <w:rPr>
          <w:rFonts w:ascii="Arial Narrow" w:eastAsia="Times New Roman" w:hAnsi="Arial Narrow" w:cs="Arial"/>
          <w:color w:val="000000"/>
          <w:kern w:val="0"/>
          <w:lang w:val="es-ES" w:eastAsia="es-ES"/>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645BE2">
        <w:rPr>
          <w:rFonts w:ascii="Arial Narrow" w:eastAsia="Times New Roman" w:hAnsi="Arial Narrow" w:cs="Times New Roman"/>
          <w:color w:val="000000"/>
          <w:kern w:val="0"/>
          <w:shd w:val="clear" w:color="auto" w:fill="FFFFFF"/>
          <w:lang w:eastAsia="es-PE"/>
          <ns2:ligatures ns2:val="none"/>
        </w:rPr>
        <w:t/>
      </w:r>
      <w:proofErr w:type="spellEnd"/>
      <w:r w:rsidR="000802EF" w:rsidRPr="00645BE2">
        <w:rPr>
          <w:rFonts w:ascii="Arial Narrow" w:eastAsia="Times New Roman" w:hAnsi="Arial Narrow" w:cs="Times New Roman"/>
          <w:color w:val="000000"/>
          <w:kern w:val="0"/>
          <w:shd w:val="clear" w:color="auto" w:fill="FFFFFF"/>
          <w:lang w:eastAsia="es-PE"/>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Arial Narrow" w:hAnsi="Arial Narrow" w:cs="Arial Narrow"/>
          <w:bCs/>
        </w:rPr>
        <w:t/>
      </w:r>
      <w:r w:rsidR="000802EF" w:rsidRPr="00645BE2">
        <w:rPr>
          <w:rFonts w:ascii="Arial Narrow" w:eastAsia="Times New Roman" w:hAnsi="Arial Narrow" w:cs="Arial"/>
          <w:color w:val="000000"/>
          <w:kern w:val="0"/>
          <w:lang w:eastAsia="es-ES"/>
          <ns2:ligatures ns2:val="none"/>
        </w:rPr>
        <w:t xml:space="preserve"/>
      </w:r>
      <w:r w:rsidR="000802EF" w:rsidRPr="00645BE2">
        <w:rPr>
          <w:rFonts w:ascii="Arial Narrow" w:eastAsia="Arial Narrow" w:hAnsi="Arial Narrow" w:cs="Arial Narrow"/>
          <w:bCs/>
        </w:rPr>
        <w:t/>
      </w:r>
      <w:r w:rsidRPr="00645BE2">
        <w:rPr>
          <w:rFonts w:ascii="Arial Narrow" w:eastAsia="Times New Roman" w:hAnsi="Arial Narrow" w:cs="Times New Roman"/>
          <w:color w:val="000000"/>
          <w:kern w:val="0"/>
          <w:shd w:val="clear" w:color="auto" w:fill="FFFFFF"/>
          <w:lang w:eastAsia="es-PE"/>
          <ns2:ligatures ns2:val="none"/>
        </w:rPr>
        <w:t xml:space="preserve"/>
      </w:r>
      <w:r w:rsidR="00CA50CD" w:rsidRPr="00645BE2">
        <w:rPr>
          <w:rFonts w:ascii="Arial Narrow" w:eastAsia="Times New Roman" w:hAnsi="Arial Narrow" w:cs="Times New Roman"/>
          <w:color w:val="000000"/>
          <w:kern w:val="0"/>
          <w:shd w:val="clear" w:color="auto" w:fill="FFFFFF"/>
          <w:lang w:eastAsia="es-PE"/>
          <ns2:ligatures ns2:val="none"/>
        </w:rPr>
        <w:t/>
      </w:r>
    </w:p>
    <w:p ns2:paraId="04E2A36F" ns2: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ns2:ligatures ns2:val="none"/>
        </w:rPr>
      </w:pPr>
    </w:p>
    <w:p ns2:paraId="61B12A7E" ns2: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00933095" w:rsidRPr="00645BE2">
        <w:rPr>
          <w:rFonts w:ascii="Arial Narrow" w:eastAsia="Arial Narrow" w:hAnsi="Arial Narrow" w:cs="Arial Narrow"/>
          <w:kern w:val="0"/>
          <ns2:ligatures ns2:val="none"/>
        </w:rPr>
        <w:t xml:space="preserve">no habría cumplido con </w:t>
      </w:r>
      <w:r w:rsidR="003F0A87" w:rsidRPr="00645BE2">
        <w:rPr>
          <w:rFonts w:ascii="Arial Narrow" w:eastAsia="Arial Narrow" w:hAnsi="Arial Narrow" w:cs="Arial Narrow"/>
          <w:kern w:val="0"/>
          <ns2:ligatures ns2:val="none"/>
        </w:rPr>
        <w:t>atender</w:t>
      </w:r>
      <w:r w:rsidR="00FD09CB" w:rsidRPr="00645BE2">
        <w:rPr>
          <w:rFonts w:ascii="Arial Narrow" w:eastAsia="Arial Narrow" w:hAnsi="Arial Narrow" w:cs="Arial Narrow"/>
          <w:kern w:val="0"/>
          <ns2:ligatures ns2:val="none"/>
        </w:rPr>
        <w:t xml:space="preserve"> oportunamente</w:t>
      </w:r>
      <w:r w:rsidR="00933095" w:rsidRPr="00645BE2">
        <w:rPr>
          <w:rFonts w:ascii="Arial Narrow" w:eastAsia="Arial Narrow" w:hAnsi="Arial Narrow" w:cs="Arial Narrow"/>
          <w:kern w:val="0"/>
          <ns2:ligatures ns2:val="none"/>
        </w:rPr>
        <w:t xml:space="preserve"> </w:t>
      </w:r>
      <w:r w:rsidR="003F0A87" w:rsidRPr="00645BE2">
        <w:rPr>
          <w:rFonts w:ascii="Arial Narrow" w:eastAsia="Arial Narrow" w:hAnsi="Arial Narrow" w:cs="Arial Narrow"/>
          <w:kern w:val="0"/>
          <ns2:ligatures ns2:val="none"/>
        </w:rPr>
        <w:t xml:space="preserve">la solicitud </w:t>
      </w:r>
      <w:r w:rsidR="00A43E3C" w:rsidRPr="00645BE2">
        <w:rPr>
          <w:rFonts w:ascii="Arial Narrow" w:eastAsia="Arial Narrow" w:hAnsi="Arial Narrow" w:cs="Arial Narrow"/>
          <w:kern w:val="0"/>
          <ns2:ligatures ns2:val="none"/>
        </w:rPr>
        <w:t xml:space="preserve">de </w:t>
      </w:r>
      <w:r w:rsidR="00A43E3C" w:rsidRPr="00645BE2">
        <w:rPr>
          <w:rFonts w:ascii="Arial Narrow" w:eastAsia="Times New Roman" w:hAnsi="Arial Narrow" w:cs="Arial"/>
          <w:color w:val="000000"/>
          <w:kern w:val="0"/>
          <w:lang w:val="es-ES" w:eastAsia="es-ES"/>
          <ns2:ligatures ns2:val="none"/>
        </w:rPr>
        <w:t xml:space="preserve">cobertura </w:t>
      </w:r>
      <w:r w:rsidR="003F0A87" w:rsidRPr="00645BE2">
        <w:rPr>
          <w:rFonts w:ascii="Arial Narrow" w:eastAsia="Arial Narrow" w:hAnsi="Arial Narrow" w:cs="Arial Narrow"/>
          <w:kern w:val="0"/>
          <ns2:ligatures ns2:val="none"/>
        </w:rPr>
        <w:t xml:space="preserve">del denunciante </w:t>
      </w:r>
      <w:r w:rsidR="00933095" w:rsidRPr="00645BE2">
        <w:rPr>
          <w:rFonts w:ascii="Arial Narrow" w:eastAsia="Arial Narrow" w:hAnsi="Arial Narrow" w:cs="Arial Narrow"/>
          <w:kern w:val="0"/>
          <ns2:ligatures ns2:val="none"/>
        </w:rPr>
        <w:t xml:space="preserve">por el </w:t>
      </w:r>
      <w:r w:rsidR="00F712AA" w:rsidRPr="00645BE2">
        <w:rPr>
          <w:rFonts w:ascii="Arial Narrow" w:eastAsia="Arial Narrow" w:hAnsi="Arial Narrow" w:cs="Arial Narrow"/>
          <w:kern w:val="0"/>
          <ns2:ligatures ns2:val="none"/>
        </w:rPr>
        <w:t>siniestro del 8 de octubre de 2025</w:t>
      </w:r>
      <w:r w:rsidR="00A320CF" w:rsidRPr="00645BE2">
        <w:rPr>
          <w:rFonts w:ascii="Arial Narrow" w:eastAsia="Arial Narrow" w:hAnsi="Arial Narrow" w:cs="Arial Narrow"/>
          <w:kern w:val="0"/>
          <ns2:ligatures ns2:val="none"/>
        </w:rPr>
        <w:t>.</w:t>
      </w:r>
    </w:p>
    <w:p ns2:paraId="7DE70AB3" ns2: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ns2:ligatures ns2:val="none"/>
        </w:rPr>
      </w:pPr>
    </w:p>
    <w:p ns2:paraId="08DFDA01" ns2: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ns2:ligatures ns2:val="none"/>
        </w:rPr>
        <w:t>por la totalidad de los daños</w:t>
      </w:r>
      <w:r w:rsidRPr="00645BE2">
        <w:rPr>
          <w:rFonts w:ascii="Arial Narrow" w:eastAsia="Arial Narrow" w:hAnsi="Arial Narrow" w:cs="Arial Narrow"/>
          <w:kern w:val="0"/>
          <ns2:ligatures ns2:val="none"/>
        </w:rPr>
        <w:t xml:space="preserve"> ocasionados al inmueble registrado con la Partida 11132079</w:t>
      </w:r>
      <w:r w:rsidR="00C714C2" w:rsidRPr="00645BE2">
        <w:rPr>
          <w:rFonts w:ascii="Arial Narrow" w:eastAsia="Arial Narrow" w:hAnsi="Arial Narrow" w:cs="Arial Narrow"/>
          <w:kern w:val="0"/>
          <ns2:ligatures ns2:val="none"/>
        </w:rPr>
        <w:t xml:space="preserve"> a consecuencia del</w:t>
      </w:r>
      <w:r w:rsidRPr="00645BE2">
        <w:rPr>
          <w:rFonts w:ascii="Arial Narrow" w:eastAsia="Arial Narrow" w:hAnsi="Arial Narrow" w:cs="Arial Narrow"/>
          <w:kern w:val="0"/>
          <ns2:ligatures ns2:val="none"/>
        </w:rPr>
        <w:t xml:space="preserve"> siniestro del 8 de octubre de 2025.</w:t>
      </w:r>
    </w:p>
    <w:p ns2:paraId="45AD8C19" ns2:textId="77777777" w:rsidR="005973C2" w:rsidRPr="00645BE2" w:rsidRDefault="005973C2" w:rsidP="003226F2">
      <w:pPr>
        <w:spacing w:after="0" w:line="240" w:lineRule="auto"/>
        <w:jc w:val="both"/>
        <w:rPr>
          <w:rFonts w:ascii="Arial Narrow" w:eastAsia="Arial Narrow" w:hAnsi="Arial Narrow" w:cs="Arial Narrow"/>
          <w:kern w:val="0"/>
          <ns2:ligatures ns2:val="none"/>
        </w:rPr>
      </w:pPr>
    </w:p>
    <w:p ns2:paraId="2DE467A9" ns2: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w:t>
      </w:r>
      <w:r w:rsidR="00B96456" w:rsidRPr="00645BE2">
        <w:rPr>
          <w:rFonts w:ascii="Arial Narrow" w:eastAsia="Arial Narrow" w:hAnsi="Arial Narrow" w:cs="Arial Narrow"/>
          <w:kern w:val="0"/>
          <ns2:ligatures ns2:val="none"/>
        </w:rPr>
        <w:t xml:space="preserve"/>
      </w:r>
      <w:r w:rsidRPr="00645BE2">
        <w:rPr>
          <w:rFonts w:ascii="Arial Narrow" w:eastAsia="Arial Narrow" w:hAnsi="Arial Narrow" w:cs="Arial Narrow"/>
          <w:kern w:val="0"/>
          <ns2:ligatures ns2:val="none"/>
        </w:rPr>
        <w:t xml:space="preserve">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no habría brindado una solución satisfactoria a la solicitud de reevaluación del </w:t>
      </w:r>
      <w:r w:rsidR="00E715AD" w:rsidRPr="00645BE2">
        <w:rPr>
          <w:rFonts w:ascii="Arial Narrow" w:eastAsia="Arial Narrow" w:hAnsi="Arial Narrow" w:cs="Arial Narrow"/>
          <w:kern w:val="0"/>
          <ns2:ligatures ns2:val="none"/>
        </w:rPr>
        <w:t>siniestro del 8 de octubre de 2025</w:t>
      </w:r>
      <w:r w:rsidR="00796D8E"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presentada </w:t>
      </w:r>
      <w:r w:rsidR="00390D11" w:rsidRPr="00645BE2">
        <w:rPr>
          <w:rFonts w:ascii="Arial Narrow" w:eastAsia="Arial Narrow" w:hAnsi="Arial Narrow" w:cs="Arial Narrow"/>
          <w:kern w:val="0"/>
          <ns2:ligatures ns2:val="none"/>
        </w:rPr>
        <w:t>por el denunciante</w:t>
      </w:r>
      <w:r w:rsidR="00B96456" w:rsidRPr="00645BE2">
        <w:rPr>
          <w:rFonts w:ascii="Arial Narrow" w:eastAsia="Arial Narrow" w:hAnsi="Arial Narrow" w:cs="Arial Narrow"/>
          <w:kern w:val="0"/>
          <ns2:ligatures ns2:val="none"/>
        </w:rPr>
        <w:t>.</w:t>
      </w:r>
    </w:p>
    <w:p ns2:paraId="2E698A4C" ns2: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ns2:ligatures ns2:val="none"/>
        </w:rPr>
      </w:pPr>
    </w:p>
    <w:p ns2:paraId="337E3869" ns2: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ns2:ligatures ns2:val="none"/>
        </w:rPr>
        <w:t>cumplido con brindar</w:t>
      </w:r>
      <w:r w:rsidRPr="00645BE2">
        <w:rPr>
          <w:rFonts w:ascii="Arial Narrow" w:eastAsia="Arial Narrow" w:hAnsi="Arial Narrow" w:cs="Arial Narrow"/>
          <w:kern w:val="0"/>
          <ns2:ligatures ns2:val="none"/>
        </w:rPr>
        <w:t xml:space="preserve"> soporte adecuado en la gestión </w:t>
      </w:r>
      <w:r w:rsidR="00F712AA" w:rsidRPr="00645BE2">
        <w:rPr>
          <w:rFonts w:ascii="Arial Narrow" w:eastAsia="Arial Narrow" w:hAnsi="Arial Narrow" w:cs="Arial Narrow"/>
          <w:kern w:val="0"/>
          <ns2:ligatures ns2:val="none"/>
        </w:rPr>
        <w:t xml:space="preserve">de </w:t>
      </w:r>
      <w:r w:rsidR="00757278" w:rsidRPr="00645BE2">
        <w:rPr>
          <w:rFonts w:ascii="Arial Narrow" w:eastAsia="Arial Narrow" w:hAnsi="Arial Narrow" w:cs="Arial Narrow"/>
          <w:kern w:val="0"/>
          <ns2:ligatures ns2:val="none"/>
        </w:rPr>
        <w:t xml:space="preserve">la </w:t>
      </w:r>
      <w:r w:rsidR="005A666C" w:rsidRPr="00645BE2">
        <w:rPr>
          <w:rFonts w:ascii="Arial Narrow" w:eastAsia="Arial Narrow" w:hAnsi="Arial Narrow" w:cs="Arial Narrow"/>
          <w:kern w:val="0"/>
          <ns2:ligatures ns2:val="none"/>
        </w:rPr>
        <w:t>cobertura de la</w:t>
      </w:r>
      <w:r w:rsidR="00F712AA" w:rsidRPr="00645BE2">
        <w:rPr>
          <w:rFonts w:ascii="Arial Narrow" w:eastAsia="Arial Narrow" w:hAnsi="Arial Narrow" w:cs="Arial Narrow"/>
          <w:kern w:val="0"/>
          <ns2:ligatures ns2:val="none"/>
        </w:rPr>
        <w:t xml:space="preserve"> </w:t>
      </w:r>
      <w:r w:rsidR="00F712AA" w:rsidRPr="00645BE2">
        <w:rPr>
          <w:rFonts w:ascii="Arial Narrow" w:eastAsia="Times New Roman" w:hAnsi="Arial Narrow" w:cs="Arial"/>
          <w:color w:val="000000"/>
          <w:kern w:val="0"/>
          <w:lang w:val="es-ES" w:eastAsia="es-ES"/>
          <ns2:ligatures ns2:val="none"/>
        </w:rPr>
        <w:t xml:space="preserve">póliza del Seguro por daños del inmueble </w:t>
      </w:r>
      <w:r w:rsidR="00F712AA" w:rsidRPr="00645BE2">
        <w:rPr>
          <w:rFonts w:ascii="Arial Narrow" w:eastAsia="Times New Roman" w:hAnsi="Arial Narrow" w:cs="Arial"/>
          <w:color w:val="000000"/>
          <w:kern w:val="0"/>
          <w:lang w:eastAsia="es-ES"/>
          <ns2:ligatures ns2:val="none"/>
        </w:rPr>
        <w:t>registrado con la Partida 11132079</w:t>
      </w:r>
      <w:r w:rsidR="00757278" w:rsidRPr="00645BE2">
        <w:rPr>
          <w:rFonts w:ascii="Arial Narrow" w:eastAsia="Arial Narrow" w:hAnsi="Arial Narrow" w:cs="Arial Narrow"/>
          <w:kern w:val="0"/>
          <ns2:ligatures ns2:val="none"/>
        </w:rPr>
        <w:t>, solicitada por el denunciante en virtud del</w:t>
      </w:r>
      <w:r w:rsidR="00F712AA" w:rsidRPr="00645BE2">
        <w:rPr>
          <w:rFonts w:ascii="Arial Narrow" w:eastAsia="Arial Narrow" w:hAnsi="Arial Narrow" w:cs="Arial Narrow"/>
          <w:kern w:val="0"/>
          <ns2:ligatures ns2:val="none"/>
        </w:rPr>
        <w:t xml:space="preserve"> siniestro d</w:t>
      </w:r>
      <w:r w:rsidRPr="00645BE2">
        <w:rPr>
          <w:rFonts w:ascii="Arial Narrow" w:eastAsia="Arial Narrow" w:hAnsi="Arial Narrow" w:cs="Arial Narrow"/>
          <w:kern w:val="0"/>
          <ns2:ligatures ns2:val="none"/>
        </w:rPr>
        <w:t>el 8 de octubre de 2025.</w:t>
      </w:r>
    </w:p>
    <w:p ns2:paraId="7E02BABF" ns2: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ns2:ligatures ns2:val="none"/>
        </w:rPr>
      </w:pPr>
    </w:p>
    <w:p ns2:paraId="026EA0FB" ns2: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al artículo 1, numeral 1, literal b) y al artículo 2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habría informado </w:t>
      </w:r>
      <w:r w:rsidR="005A666C" w:rsidRPr="00645BE2">
        <w:rPr>
          <w:rFonts w:ascii="Arial Narrow" w:eastAsia="Arial Narrow" w:hAnsi="Arial Narrow" w:cs="Arial Narrow"/>
          <w:kern w:val="0"/>
          <ns2:ligatures ns2:val="none"/>
        </w:rPr>
        <w:t xml:space="preserve">inadecuadamente </w:t>
      </w:r>
      <w:r w:rsidRPr="00645BE2">
        <w:rPr>
          <w:rFonts w:ascii="Arial Narrow" w:eastAsia="Arial Narrow" w:hAnsi="Arial Narrow" w:cs="Arial Narrow"/>
          <w:kern w:val="0"/>
          <ns2:ligatures ns2:val="none"/>
        </w:rPr>
        <w:t xml:space="preserve">el 2 de enero de 2026 </w:t>
      </w:r>
      <w:r w:rsidR="00757278" w:rsidRPr="00645BE2">
        <w:rPr>
          <w:rFonts w:ascii="Arial Narrow" w:eastAsia="Arial Narrow" w:hAnsi="Arial Narrow" w:cs="Arial Narrow"/>
          <w:kern w:val="0"/>
          <ns2:ligatures ns2:val="none"/>
        </w:rPr>
        <w:t xml:space="preserve">al denunciante </w:t>
      </w:r>
      <w:r w:rsidRPr="00645BE2">
        <w:rPr>
          <w:rFonts w:ascii="Arial Narrow" w:eastAsia="Arial Narrow" w:hAnsi="Arial Narrow" w:cs="Arial Narrow"/>
          <w:kern w:val="0"/>
          <ns2:ligatures ns2:val="none"/>
        </w:rPr>
        <w:t xml:space="preserve">que </w:t>
      </w:r>
      <w:r w:rsidR="001042D6" w:rsidRPr="00645BE2">
        <w:rPr>
          <w:rFonts w:ascii="Arial Narrow" w:eastAsia="Times New Roman" w:hAnsi="Arial Narrow" w:cs="Arial"/>
          <w:color w:val="000000"/>
          <w:kern w:val="0"/>
          <w:lang w:val="es-ES" w:eastAsia="es-ES"/>
          <ns2:ligatures ns2:val="none"/>
        </w:rPr>
        <w:t xml:space="preserve">la póliza del Seguro por daños del inmueble </w:t>
      </w:r>
      <w:r w:rsidR="001042D6" w:rsidRPr="00645BE2">
        <w:rPr>
          <w:rFonts w:ascii="Arial Narrow" w:eastAsia="Times New Roman" w:hAnsi="Arial Narrow" w:cs="Arial"/>
          <w:color w:val="000000"/>
          <w:kern w:val="0"/>
          <w:lang w:eastAsia="es-ES"/>
          <ns2:ligatures ns2:val="none"/>
        </w:rPr>
        <w:t xml:space="preserve">registrado con la Partida 11132079 </w:t>
      </w:r>
      <w:r w:rsidRPr="00645BE2">
        <w:rPr>
          <w:rFonts w:ascii="Arial Narrow" w:eastAsia="Arial Narrow" w:hAnsi="Arial Narrow" w:cs="Arial Narrow"/>
          <w:kern w:val="0"/>
          <ns2:ligatures ns2:val="none"/>
        </w:rPr>
        <w:t>se encontraba anulado sin adjuntar sustento alguno que respalde dicha afirmación.</w:t>
      </w:r>
      <w:r w:rsidR="00757278" w:rsidRPr="00645BE2">
        <w:rPr>
          <w:rFonts w:ascii="Arial Narrow" w:eastAsia="Arial Narrow" w:hAnsi="Arial Narrow" w:cs="Arial Narrow"/>
          <w:kern w:val="0"/>
          <ns2:ligatures ns2:val="none"/>
        </w:rPr>
        <w:t xml:space="preserve"> </w:t>
      </w:r>
    </w:p>
    <w:p ns2:paraId="634A0D61" ns2:textId="301FF3B8" w:rsidR="00E60CD7" w:rsidRPr="00645BE2" w:rsidRDefault="00E60CD7" w:rsidP="008F3040">
      <w:pPr>
        <w:spacing w:line="240" w:lineRule="auto"/>
        <w:contextualSpacing/>
        <w:jc w:val="both"/>
        <w:rPr>
          <w:rFonts w:ascii="Arial Narrow" w:eastAsia="Calibri" w:hAnsi="Arial Narrow" w:cs="Arial"/>
          <w:kern w:val="0"/>
          <ns2:ligatures ns2:val="none"/>
        </w:rPr>
      </w:pPr>
      <w:r w:rsidRPr="00645BE2">
        <w:rPr>
          <w:rFonts w:ascii="Arial Narrow" w:eastAsia="Arial Narrow" w:hAnsi="Arial Narrow" w:cs="Arial Narrow"/>
          <w:b/>
          <w:color w:val="000000"/>
          <w:kern w:val="0"/>
          <w:lang w:eastAsia="es-PE"/>
          <ns2:ligatures ns2:val="none"/>
        </w:rPr>
        <w:lastRenderedPageBreak/>
        <w:t>SEGUNDO:</w:t>
      </w:r>
      <w:r w:rsidRPr="00645B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ns2:ligatures ns2:val="none"/>
        </w:rPr>
        <w:t xml:space="preserve">del </w:t>
      </w:r>
      <w:r w:rsidR="000802EF" w:rsidRPr="00645BE2">
        <w:rPr>
          <w:rFonts w:ascii="Arial Narrow" w:eastAsia="Times New Roman" w:hAnsi="Arial Narrow" w:cs="Arial"/>
          <w:color w:val="000000"/>
          <w:kern w:val="0"/>
          <w:lang w:val="es-ES" w:eastAsia="es-ES"/>
          <ns2:ligatures ns2:val="none"/>
        </w:rPr>
        <w:t>13 de marzo de 2026, subsanada mediante escrito del 30 de marzo de 2026</w:t>
      </w:r>
      <w:r w:rsidRPr="00645BE2">
        <w:rPr>
          <w:rFonts w:ascii="Arial Narrow" w:eastAsia="Calibri" w:hAnsi="Arial Narrow" w:cs="Arial"/>
          <w:kern w:val="0"/>
          <ns2:ligatures ns2:val="none"/>
        </w:rPr>
        <w:t>.</w:t>
      </w:r>
    </w:p>
    <w:p ns2:paraId="2AF03E3F" ns2: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TERCERO: </w:t>
      </w:r>
      <w:r w:rsidRPr="00645BE2">
        <w:rPr>
          <w:rFonts w:ascii="Arial Narrow" w:eastAsia="Arial Narrow" w:hAnsi="Arial Narrow" w:cs="Arial Narrow"/>
          <w:color w:val="000000"/>
          <w:kern w:val="0"/>
          <w:lang w:eastAsia="es-PE"/>
          <ns2:ligatures ns2: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ns2:ligatures ns2: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ns2:ligatures ns2:val="none"/>
        </w:rPr>
        <w:t>que cumplan con lo siguiente:</w:t>
      </w:r>
    </w:p>
    <w:p ns2:paraId="156DFAB9" ns2: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5BE2">
        <w:rPr>
          <w:rFonts w:ascii="Arial Narrow" w:eastAsia="Times New Roman" w:hAnsi="Arial Narrow" w:cs="Segoe UI"/>
          <w:color w:val="000000"/>
          <w:kern w:val="0"/>
          <w:lang w:eastAsia="es-PE"/>
          <ns2:ligatures ns2:val="none"/>
        </w:rPr>
        <w:t/>
      </w:r>
      <w:r w:rsidRPr="00645BE2">
        <w:rPr>
          <w:rFonts w:ascii="Arial Narrow" w:eastAsia="Arial Narrow" w:hAnsi="Arial Narrow" w:cs="Arial Narrow"/>
          <w:color w:val="000000"/>
          <w:kern w:val="0"/>
          <w:lang w:eastAsia="es-PE"/>
          <ns2:ligatures ns2:val="none"/>
        </w:rPr>
        <w:t xml:space="preserve"> del Código Procesal Civil. </w:t>
      </w:r>
      <w:r w:rsidRPr="00645BE2">
        <w:rPr>
          <w:rFonts w:ascii="Arial Narrow" w:eastAsia="Calibri" w:hAnsi="Arial Narrow" w:cs="Arial"/>
          <w:kern w:val="0"/>
          <ns2:ligatures ns2:val="none"/>
        </w:rPr>
        <w:t>Para ello podrá señalar domicilio físico o una dirección electrónica a la que pueda remitirse las notificaciones</w:t>
      </w:r>
      <w:r w:rsidRPr="00645BE2">
        <w:rPr>
          <w:rFonts w:ascii="Arial Narrow" w:eastAsia="Arial" w:hAnsi="Arial Narrow" w:cs="Arial"/>
          <w:kern w:val="0"/>
          <w:lang w:val="es"/>
          <ns2:ligatures ns2:val="none"/>
        </w:rPr>
        <w:t>;</w:t>
      </w:r>
    </w:p>
    <w:p ns2:paraId="6A38ABFB"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Calibri" w:hAnsi="Arial Narrow" w:cs="Arial"/>
          <w:kern w:val="0"/>
          <ns2:ligatures ns2:val="none"/>
        </w:rPr>
        <w:t xml:space="preserve">en caso califique como </w:t>
      </w:r>
      <w:proofErr w:type="gramStart"/>
      <w:r w:rsidRPr="00645BE2">
        <w:rPr>
          <w:rFonts w:ascii="Arial Narrow" w:eastAsia="Calibri" w:hAnsi="Arial Narrow" w:cs="Arial"/>
          <w:kern w:val="0"/>
          <ns2:ligatures ns2:val="none"/>
        </w:rPr>
        <w:t>micro empresa</w:t>
      </w:r>
      <w:proofErr w:type="gramEnd"/>
      <w:r w:rsidRPr="00645BE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Calibri" w:hAnsi="Arial Narrow" w:cs="Arial"/>
          <w:kern w:val="0"/>
          <w:vertAlign w:val="superscript"/>
          <ns2:ligatures ns2:val="none"/>
        </w:rPr>
        <w:footnoteReference w:id="6"/>
      </w:r>
      <w:r w:rsidRPr="00645BE2">
        <w:rPr>
          <w:rFonts w:ascii="Arial Narrow" w:eastAsia="Calibri" w:hAnsi="Arial Narrow" w:cs="Arial"/>
          <w:kern w:val="0"/>
          <ns2:ligatures ns2: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ns2:ligatures ns2:val="none"/>
        </w:rPr>
        <w:t/>
      </w:r>
      <w:r w:rsidRPr="00645BE2">
        <w:rPr>
          <w:rFonts w:ascii="Arial Narrow" w:eastAsia="Calibri" w:hAnsi="Arial Narrow" w:cs="Arial"/>
          <w:kern w:val="0"/>
          <ns2:ligatures ns2:val="none"/>
        </w:rPr>
        <w:t xml:space="preserve"> del </w:t>
      </w:r>
      <w:r w:rsidRPr="00645BE2">
        <w:rPr>
          <w:rFonts w:ascii="Arial Narrow" w:eastAsia="Calibri" w:hAnsi="Arial Narrow" w:cs="Arial"/>
          <w:spacing w:val="-2"/>
          <w:kern w:val="0"/>
          <ns2:ligatures ns2:val="none"/>
        </w:rPr>
        <w:t>Código</w:t>
      </w:r>
      <w:r w:rsidRPr="00645BE2">
        <w:rPr>
          <w:rStyle w:val="Refdenotaalpie"/>
          <w:rFonts w:ascii="Arial Narrow" w:eastAsia="Calibri" w:hAnsi="Arial Narrow" w:cs="Arial"/>
          <w:spacing w:val="-2"/>
          <w:kern w:val="0"/>
          <w:vertAlign w:val="superscript"/>
          <ns2:ligatures ns2:val="none"/>
        </w:rPr>
        <w:footnoteReference w:id="7"/>
      </w:r>
      <w:r w:rsidRPr="00645BE2">
        <w:rPr>
          <w:rFonts w:ascii="Arial Narrow" w:eastAsia="Calibri" w:hAnsi="Arial Narrow" w:cs="Arial"/>
          <w:spacing w:val="-2"/>
          <w:kern w:val="0"/>
          <ns2:ligatures ns2:val="none"/>
        </w:rPr>
        <w:t>.</w:t>
      </w:r>
    </w:p>
    <w:p ns2:paraId="1B2AA0D1" ns2: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90FB03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45BE2">
        <w:rPr>
          <w:rFonts w:ascii="Arial Narrow" w:eastAsia="Arial Narrow" w:hAnsi="Arial Narrow" w:cs="Arial Narrow"/>
          <w:b/>
          <w:color w:val="000000"/>
          <w:kern w:val="0"/>
          <w:lang w:eastAsia="es-PE"/>
          <ns2:ligatures ns2:val="none"/>
        </w:rPr>
        <w:t xml:space="preserve">QUINTO: </w:t>
      </w:r>
      <w:bookmarkStart w:id="11" w:name="_Hlk188286813"/>
      <w:r w:rsidRPr="00645BE2">
        <w:rPr>
          <w:rFonts w:ascii="Arial Narrow" w:eastAsia="Times New Roman" w:hAnsi="Arial Narrow" w:cs="Arial"/>
          <w:color w:val="000000"/>
          <w:kern w:val="0"/>
          <w:lang w:eastAsia="es-ES"/>
          <ns2:ligatures ns2:val="none"/>
        </w:rPr>
        <w:t xml:space="preserve">requerir </w:t>
      </w:r>
      <w:r w:rsidRPr="00645BE2">
        <w:rPr>
          <w:rFonts w:ascii="Arial Narrow" w:eastAsia="Times New Roman" w:hAnsi="Arial Narrow" w:cs="Arial"/>
          <w:color w:val="000000"/>
          <w:kern w:val="0"/>
          <w:lang w:val="es-ES" w:eastAsia="es-ES"/>
          <ns2:ligatures ns2:val="none"/>
        </w:rPr>
        <w:t xml:space="preserve">que, en un </w:t>
      </w:r>
      <w:r w:rsidRPr="00645BE2">
        <w:rPr>
          <w:rFonts w:ascii="Arial Narrow" w:eastAsia="Times New Roman" w:hAnsi="Arial Narrow" w:cs="Arial"/>
          <w:color w:val="000000"/>
          <w:kern w:val="0"/>
          <w:lang w:eastAsia="es-ES"/>
          <ns2:ligatures ns2:val="none"/>
        </w:rPr>
        <w:t>plazo no mayor</w:t>
      </w:r>
      <w:r w:rsidRPr="0026598E">
        <w:rPr>
          <w:rFonts w:ascii="Arial Narrow" w:eastAsia="Times New Roman" w:hAnsi="Arial Narrow" w:cs="Arial"/>
          <w:color w:val="000000"/>
          <w:kern w:val="0"/>
          <w:lang w:eastAsia="es-ES"/>
          <ns2:ligatures ns2: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A57931" w:rsidRPr="00A57931">
        <w:rPr>
          <w:rFonts w:ascii="Arial Narrow" w:eastAsia="Times New Roman" w:hAnsi="Arial Narrow" w:cs="Arial"/>
          <w:color w:val="000000"/>
          <w:kern w:val="0"/>
          <w:lang w:val="es-ES" w:eastAsia="es-ES"/>
          <ns2:ligatures ns2: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A57931" w:rsidRPr="00A57931">
        <w:rPr>
          <w:rFonts w:ascii="Arial Narrow" w:eastAsia="Times New Roman" w:hAnsi="Arial Narrow" w:cs="Arial"/>
          <w:color w:val="000000"/>
          <w:kern w:val="0"/>
          <w:lang w:val="es-ES" w:eastAsia="es-ES"/>
          <ns2:ligatures ns2:val="none"/>
        </w:rPr>
        <w:t xml:space="preserve">(i) presentar una </w:t>
      </w:r>
      <w:r w:rsidR="00A57931" w:rsidRPr="00A57931">
        <w:rPr>
          <w:rFonts w:ascii="Arial Narrow" w:eastAsia="Times New Roman" w:hAnsi="Arial Narrow" w:cs="Arial"/>
          <w:color w:val="000000"/>
          <w:kern w:val="0"/>
          <w:lang w:val="es-ES" w:eastAsia="es-ES"/>
          <ns2:ligatures ns2: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9645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hAnsi="Arial Narrow" w:cs="Arial"/>
          <w:b/>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hAnsi="Arial Narrow" w:cs="Arial"/>
          <w:bCs/>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0802EF">
        <w:rPr>
          <w:rFonts w:ascii="Arial Narrow" w:eastAsia="Times New Roman" w:hAnsi="Arial Narrow" w:cs="Times New Roman"/>
          <w:color w:val="000000"/>
          <w:kern w:val="0"/>
          <w:shd w:val="clear" w:color="auto" w:fill="FFFFFF"/>
          <w:lang w:eastAsia="es-PE"/>
          <ns2:ligatures ns2:val="none"/>
        </w:rPr>
        <w:t/>
      </w:r>
      <w:proofErr w:type="spellEnd"/>
      <w:r w:rsidR="000802EF" w:rsidRPr="000802EF">
        <w:rPr>
          <w:rFonts w:ascii="Arial Narrow" w:eastAsia="Times New Roman" w:hAnsi="Arial Narrow" w:cs="Times New Roman"/>
          <w:color w:val="000000"/>
          <w:kern w:val="0"/>
          <w:shd w:val="clear" w:color="auto" w:fill="FFFFFF"/>
          <w:lang w:eastAsia="es-PE"/>
          <ns2:ligatures ns2:val="none"/>
        </w:rPr>
        <w:t xml:space="preserve"/>
      </w:r>
      <w:r w:rsidRPr="000802EF">
        <w:rPr>
          <w:rFonts w:ascii="Arial Narrow" w:hAnsi="Arial Narrow"/>
          <w:color w:val="000000"/>
        </w:rPr>
        <w:t/>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w:r>
      <w:r w:rsidRPr="000802EF">
        <w:rPr>
          <w:rFonts w:ascii="Arial Narrow" w:eastAsia="Times New Roman" w:hAnsi="Arial Narrow" w:cs="Segoe UI"/>
          <w:color w:val="000000"/>
          <w:kern w:val="0"/>
          <w:lang w:eastAsia="es-PE"/>
          <ns2:ligatures ns2:val="none"/>
        </w:rPr>
        <w:t/>
      </w:r>
      <w:r w:rsidRPr="000802E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6"/>
          <w:szCs w:val="15"/>
          <w:vertAlign w:val="superscript"/>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