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 xml:space="preserve">DENUNCIANTE:[DENUNCIANTE] ([APELLIDO] )</w:t>
      </w:r>
      <w:r w:rsidRPr="003E65F5">
        <w:rPr>
          <w:rFonts w:ascii="Arial Narrow" w:eastAsia="Arial Narrow" w:hAnsi="Arial Narrow" w:cs="Arial Narrow"/>
          <w:b/>
          <w:sz w:val="22"/>
          <w:szCs w:val="22"/>
        </w:rPr>
        <w:tab/>
        <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
      </w:r>
      <w:r w:rsidR="00287905" w:rsidRPr="003E65F5">
        <w:rPr>
          <w:rFonts w:ascii="Arial Narrow" w:eastAsia="Arial Narrow" w:hAnsi="Arial Narrow" w:cs="Arial Narrow"/>
          <w:b/>
          <w:sz w:val="22"/>
          <w:szCs w:val="22"/>
        </w:rPr>
        <w:t/>
      </w:r>
      <w:r w:rsidR="003E65F5" w:rsidRPr="003E65F5">
        <w:rPr>
          <w:rFonts w:ascii="Arial Narrow" w:eastAsia="Arial Narrow" w:hAnsi="Arial Narrow" w:cs="Arial Narrow"/>
          <w:b/>
          <w:sz w:val="22"/>
          <w:szCs w:val="22"/>
        </w:rPr>
        <w:t/>
      </w:r>
      <w:r w:rsidR="00287905" w:rsidRPr="003E65F5">
        <w:rPr>
          <w:rFonts w:ascii="Arial Narrow" w:eastAsia="Arial Narrow" w:hAnsi="Arial Narrow" w:cs="Arial Narrow"/>
          <w:b/>
          <w:sz w:val="22"/>
          <w:szCs w:val="22"/>
        </w:rPr>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14</w:t>
      </w:r>
      <w:r w:rsidR="00287905" w:rsidRPr="009E10E0">
        <w:rPr>
          <w:rFonts w:ascii="Arial Narrow" w:eastAsia="Arial Narrow" w:hAnsi="Arial Narrow" w:cs="Arial Narrow"/>
          <w:sz w:val="22"/>
          <w:szCs w:val="22"/>
        </w:rPr>
        <w:t xml:space="preserve"> de </w:t>
      </w:r>
      <w:r w:rsidR="009E10E0" w:rsidRPr="009E10E0">
        <w:rPr>
          <w:rFonts w:ascii="Arial Narrow" w:eastAsia="Arial Narrow" w:hAnsi="Arial Narrow" w:cs="Arial Narrow"/>
          <w:sz w:val="22"/>
          <w:szCs w:val="22"/>
        </w:rPr>
        <w:t>agosto</w:t>
      </w:r>
      <w:r w:rsidR="000E6F8B" w:rsidRPr="009E10E0">
        <w:rPr>
          <w:rFonts w:ascii="Arial Narrow" w:eastAsia="Arial Narrow" w:hAnsi="Arial Narrow" w:cs="Arial Narrow"/>
          <w:sz w:val="22"/>
          <w:szCs w:val="22"/>
        </w:rPr>
        <w:t xml:space="preserve"> de 2026</w:t>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hAnsi="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xml:space="preserve"/>
      </w:r>
      <w:r w:rsidR="00F10C8B" w:rsidRPr="00BA5987">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w:r>
      <w:r w:rsidR="009823B7" w:rsidRPr="00BA5987">
        <w:rPr>
          <w:rFonts w:ascii="Arial Narrow" w:hAnsi="Arial Narrow"/>
          <w:sz w:val="22"/>
          <w:szCs w:val="22"/>
          <w:lang w:eastAsia="es-ES"/>
        </w:rPr>
        <w:t xml:space="preserve"/>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0C3A43" w:rsidRPr="00BA5987">
        <w:rPr>
          <w:rFonts w:ascii="Arial Narrow" w:hAnsi="Arial Narrow" w:cs="Arial"/>
          <w:color w:val="000000"/>
          <w:sz w:val="22"/>
          <w:szCs w:val="22"/>
          <w:lang w:val="es-ES" w:eastAsia="es-ES"/>
        </w:rPr>
        <w:t xml:space="preserve"/>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xml:space="preserve"/>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w:hAnsi="Arial Narrow" w:cs="Arial"/>
          <w:b/>
          <w:sz w:val="22"/>
          <w:szCs w:val="22"/>
        </w:rPr>
      </w:pPr>
    </w:p>
    <w:p w14:paraId="68902A3D" w14: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1"/>
      </w:r>
      <w:r w:rsidRPr="00E902D0">
        <w:rPr>
          <w:rFonts w:ascii="Arial Narrow" w:hAnsi="Arial Narrow"/>
          <w:sz w:val="22"/>
          <w:szCs w:val="22"/>
        </w:rPr>
        <w:t>.</w:t>
      </w:r>
    </w:p>
    <w:p w14:paraId="14D065DE" w14:textId="77777777" w:rsidR="000F2B74" w:rsidRPr="00E902D0" w:rsidRDefault="000F2B74" w:rsidP="000F2B74">
      <w:pPr>
        <w:pStyle w:val="Prrafodelista"/>
        <w:ind w:left="567"/>
        <w:jc w:val="both"/>
        <w:rPr>
          <w:rFonts w:ascii="Arial Narrow" w:hAnsi="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hAnsi="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2"/>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hAnsi="Arial Narrow" w:cs="Arial"/>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hAnsi="Arial Narrow"/>
          <w:sz w:val="22"/>
          <w:szCs w:val="22"/>
        </w:rPr>
      </w:pPr>
    </w:p>
    <w:p w14:paraId="4FBC6F96" w14: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D65BA4">
      <w:pPr>
        <w:ind w:left="567" w:hanging="567"/>
        <w:jc w:val="both"/>
        <w:rPr>
          <w:rFonts w:ascii="Arial Narrow" w:hAnsi="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hAnsi="Arial Narrow"/>
          <w:sz w:val="22"/>
          <w:szCs w:val="22"/>
        </w:rPr>
        <w:t/>
      </w:r>
      <w:r w:rsidR="001D7531" w:rsidRPr="00E902D0">
        <w:rPr>
          <w:rFonts w:ascii="Arial Narrow" w:hAnsi="Arial Narrow"/>
          <w:sz w:val="22"/>
          <w:szCs w:val="22"/>
        </w:rPr>
        <w:t xml:space="preserve"/>
      </w:r>
      <w:r w:rsidR="00331ECD" w:rsidRPr="00331ECD">
        <w:rPr>
          <w:rFonts w:ascii="Arial Narrow" w:eastAsia="Arial Narrow" w:hAnsi="Arial Narrow" w:cs="Arial Narrow"/>
          <w:sz w:val="22"/>
          <w:szCs w:val="22"/>
        </w:rPr>
        <w:t/>
      </w:r>
      <w:r w:rsidRPr="00E902D0">
        <w:rPr>
          <w:rFonts w:ascii="Arial Narrow" w:hAnsi="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r w:rsidRPr="00E902D0">
        <w:rPr>
          <w:rFonts w:ascii="Arial Narrow" w:hAnsi="Arial Narrow"/>
          <w:sz w:val="22"/>
          <w:szCs w:val="22"/>
          <w:lang w:eastAsia="en-US"/>
        </w:rPr>
        <w:t xml:space="preserve"/>
      </w:r>
      <w:r w:rsidR="00103B7F">
        <w:rPr>
          <w:rFonts w:ascii="Arial Narrow" w:hAnsi="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hAnsi="Arial Narrow"/>
          <w:sz w:val="22"/>
          <w:szCs w:val="22"/>
        </w:rPr>
        <w:t/>
      </w:r>
      <w:r w:rsidR="00103B7F">
        <w:rPr>
          <w:rFonts w:ascii="Arial Narrow" w:hAnsi="Arial Narrow"/>
          <w:sz w:val="22"/>
          <w:szCs w:val="22"/>
        </w:rPr>
        <w:t xml:space="preserve"/>
      </w:r>
      <w:r w:rsidR="00D70741" w:rsidRPr="00E902D0">
        <w:rPr>
          <w:rFonts w:ascii="Arial Narrow" w:hAnsi="Arial Narrow"/>
          <w:sz w:val="22"/>
          <w:szCs w:val="22"/>
        </w:rPr>
        <w:t xml:space="preserve"/>
      </w:r>
      <w:r w:rsidR="00D70741">
        <w:rPr>
          <w:rFonts w:ascii="Arial Narrow" w:hAnsi="Arial Narrow"/>
          <w:sz w:val="22"/>
          <w:szCs w:val="22"/>
        </w:rPr>
        <w:t xml:space="preserve"/>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p>
    <w:p w14:paraId="3633D5E3" w14:textId="77777777" w:rsidR="00364C39" w:rsidRPr="00E902D0" w:rsidRDefault="00364C39" w:rsidP="00D65BA4">
      <w:pPr>
        <w:pStyle w:val="Prrafodelista"/>
        <w:ind w:left="567"/>
        <w:jc w:val="both"/>
        <w:rPr>
          <w:rFonts w:ascii="Arial Narrow" w:hAnsi="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3"/>
      </w:r>
    </w:p>
    <w:p w14:paraId="7E3D5B57" w14:textId="77777777" w:rsidR="00C03F10" w:rsidRPr="00E902D0" w:rsidRDefault="00C03F10" w:rsidP="00D65BA4">
      <w:pPr>
        <w:jc w:val="both"/>
        <w:rPr>
          <w:rFonts w:ascii="Arial Narrow" w:hAnsi="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D70741">
        <w:rPr>
          <w:rFonts w:ascii="Arial Narrow" w:hAnsi="Arial Narrow"/>
          <w:sz w:val="22"/>
          <w:szCs w:val="22"/>
        </w:rPr>
        <w:t xml:space="preserve"/>
      </w:r>
      <w:r w:rsidR="00BF5789" w:rsidRPr="00D70741">
        <w:rPr>
          <w:rFonts w:ascii="Arial Narrow" w:hAnsi="Arial Narrow"/>
          <w:sz w:val="22"/>
          <w:szCs w:val="22"/>
        </w:rPr>
        <w:t/>
      </w:r>
      <w:r w:rsidR="00AC2394" w:rsidRPr="00D70741">
        <w:rPr>
          <w:rFonts w:ascii="Arial Narrow" w:hAnsi="Arial Narrow"/>
          <w:sz w:val="22"/>
          <w:szCs w:val="22"/>
        </w:rPr>
        <w:t xml:space="preserve"/>
      </w:r>
      <w:r w:rsidR="00BF5789" w:rsidRPr="00D70741">
        <w:rPr>
          <w:rFonts w:ascii="Arial Narrow" w:hAnsi="Arial Narrow"/>
          <w:sz w:val="22"/>
          <w:szCs w:val="22"/>
        </w:rPr>
        <w:t xml:space="preserve"/>
      </w:r>
      <w:r w:rsidR="00B46C78" w:rsidRPr="00D70741">
        <w:rPr>
          <w:rFonts w:ascii="Arial Narrow" w:hAnsi="Arial Narrow"/>
          <w:sz w:val="22"/>
          <w:szCs w:val="22"/>
        </w:rPr>
        <w:t xml:space="preserve"/>
      </w:r>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hAnsi="Arial Narrow"/>
          <w:sz w:val="22"/>
          <w:szCs w:val="22"/>
        </w:rPr>
        <w:t/>
      </w:r>
      <w:proofErr w:type="spellStart"/>
      <w:r w:rsidR="00D70741" w:rsidRPr="00D70741">
        <w:rPr>
          <w:rFonts w:ascii="Arial Narrow" w:hAnsi="Arial Narrow"/>
          <w:sz w:val="22"/>
          <w:szCs w:val="22"/>
        </w:rPr>
        <w:t/>
      </w:r>
      <w:proofErr w:type="spellEnd"/>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hAnsi="Arial Narrow"/>
          <w:sz w:val="22"/>
          <w:szCs w:val="22"/>
        </w:rPr>
        <w:t/>
      </w:r>
      <w:r w:rsidR="00AC2394" w:rsidRPr="00E902D0">
        <w:rPr>
          <w:rFonts w:ascii="Arial Narrow" w:hAnsi="Arial Narrow"/>
          <w:sz w:val="22"/>
          <w:szCs w:val="22"/>
        </w:rPr>
        <w:t xml:space="preserve"/>
      </w:r>
    </w:p>
    <w:p w14:paraId="2F68CD60" w14:textId="77777777" w:rsidR="001D7531" w:rsidRPr="00E902D0" w:rsidRDefault="001D7531" w:rsidP="00D65BA4">
      <w:pPr>
        <w:pStyle w:val="Prrafodelista"/>
        <w:ind w:left="567"/>
        <w:jc w:val="both"/>
        <w:rPr>
          <w:rStyle w:val="normaltextrun"/>
          <w:rFonts w:ascii="Arial Narrow" w:hAnsi="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4"/>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hAnsi="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rPr>
        <w:footnoteReference w:id="5"/>
      </w:r>
      <w:r w:rsidRPr="00513858">
        <w:rPr>
          <w:rFonts w:ascii="Arial Narrow" w:hAnsi="Arial Narrow"/>
          <w:sz w:val="22"/>
          <w:szCs w:val="22"/>
        </w:rPr>
        <w:t>.</w:t>
      </w:r>
    </w:p>
    <w:p w14:paraId="0E208EA1" w14:textId="77777777" w:rsidR="00543B73" w:rsidRPr="00513858" w:rsidRDefault="00543B73" w:rsidP="00D65BA4">
      <w:pPr>
        <w:jc w:val="both"/>
        <w:rPr>
          <w:rFonts w:ascii="Arial Narrow" w:hAnsi="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hAnsi="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hAnsi="Arial Narrow"/>
          <w:sz w:val="22"/>
          <w:szCs w:val="22"/>
        </w:rPr>
        <w:t/>
      </w:r>
      <w:r w:rsidR="002B6960" w:rsidRPr="00331ECD">
        <w:rPr>
          <w:rFonts w:ascii="Arial Narrow" w:hAnsi="Arial Narrow"/>
          <w:sz w:val="22"/>
          <w:szCs w:val="22"/>
        </w:rPr>
        <w:t xml:space="preserve"/>
      </w:r>
      <w:r w:rsidR="00787338" w:rsidRPr="00331ECD">
        <w:rPr>
          <w:rFonts w:ascii="Arial Narrow" w:hAnsi="Arial Narrow"/>
          <w:sz w:val="22"/>
          <w:szCs w:val="22"/>
        </w:rPr>
        <w:t xml:space="preserve"/>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787338" w:rsidRPr="00331ECD">
        <w:rPr>
          <w:rFonts w:ascii="Arial Narrow" w:hAnsi="Arial Narrow"/>
          <w:sz w:val="22"/>
          <w:szCs w:val="22"/>
        </w:rPr>
        <w:t xml:space="preserve"/>
      </w:r>
      <w:r w:rsidR="0023718F" w:rsidRPr="00331ECD">
        <w:rPr>
          <w:rFonts w:ascii="Arial Narrow" w:hAnsi="Arial Narrow"/>
          <w:sz w:val="22"/>
          <w:szCs w:val="22"/>
        </w:rPr>
        <w:t/>
      </w:r>
      <w:r w:rsidR="00787338" w:rsidRPr="00331ECD">
        <w:rPr>
          <w:rFonts w:ascii="Arial Narrow" w:hAnsi="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hAnsi="Arial Narrow"/>
          <w:sz w:val="22"/>
          <w:szCs w:val="22"/>
        </w:rPr>
        <w:t/>
      </w:r>
      <w:proofErr w:type="spellStart"/>
      <w:r w:rsidR="0023718F" w:rsidRPr="00331ECD">
        <w:rPr>
          <w:rFonts w:ascii="Arial Narrow" w:hAnsi="Arial Narrow"/>
          <w:sz w:val="22"/>
          <w:szCs w:val="22"/>
        </w:rPr>
        <w:t/>
      </w:r>
      <w:r w:rsidR="00C140C6" w:rsidRPr="00331ECD">
        <w:rPr>
          <w:rFonts w:ascii="Arial Narrow" w:hAnsi="Arial Narrow"/>
          <w:sz w:val="22"/>
          <w:szCs w:val="22"/>
        </w:rPr>
        <w:t/>
      </w:r>
      <w:proofErr w:type="spellEnd"/>
      <w:r w:rsidR="00C140C6" w:rsidRPr="00331ECD">
        <w:rPr>
          <w:rFonts w:ascii="Arial Narrow" w:hAnsi="Arial Narrow"/>
          <w:sz w:val="22"/>
          <w:szCs w:val="22"/>
        </w:rPr>
        <w:t xml:space="preserve"/>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23718F" w:rsidRPr="00331ECD">
        <w:rPr>
          <w:rFonts w:ascii="Arial Narrow" w:hAnsi="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hAnsi="Arial Narrow"/>
          <w:sz w:val="22"/>
          <w:szCs w:val="22"/>
          <w:shd w:val="clear" w:color="auto" w:fill="FFFFFF"/>
        </w:rPr>
        <w:t xml:space="preserve"/>
      </w:r>
      <w:r w:rsidR="00564B8B" w:rsidRPr="00D5029A">
        <w:rPr>
          <w:rFonts w:ascii="Arial Narrow" w:hAnsi="Arial Narrow"/>
          <w:color w:val="000000"/>
          <w:sz w:val="22"/>
          <w:szCs w:val="22"/>
          <w:shd w:val="clear" w:color="auto" w:fill="FFFFFF"/>
        </w:rPr>
        <w:t/>
      </w:r>
    </w:p>
    <w:p w14:paraId="3FB18C20" w14:textId="77777777" w:rsidR="00564B8B" w:rsidRPr="00D5029A" w:rsidRDefault="00564B8B" w:rsidP="00D65BA4">
      <w:pPr>
        <w:jc w:val="both"/>
        <w:rPr>
          <w:rFonts w:ascii="Arial Narrow" w:eastAsia="Calibri"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Calibri"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w14:paraId="25C80B44" w14:textId="77777777" w:rsidR="00564B8B" w:rsidRPr="00D5029A" w:rsidRDefault="00564B8B" w:rsidP="00D65BA4">
      <w:pPr>
        <w:jc w:val="both"/>
        <w:rPr>
          <w:rFonts w:ascii="Arial Narrow" w:eastAsia="Calibri"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hAnsi="Arial Narrow" w:cs="Segoe UI"/>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hAnsi="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12"/>
    </w:p>
    <w:bookmarkEnd w:id="11"/>
    <w:p w14:paraId="6025EDCC" w14:textId="77777777" w:rsidR="00A67DAD" w:rsidRPr="00E902D0" w:rsidRDefault="00A67DAD" w:rsidP="00D65BA4">
      <w:pPr>
        <w:jc w:val="both"/>
        <w:rPr>
          <w:rFonts w:ascii="Arial Narrow" w:hAnsi="Arial Narrow" w:cs="Arial"/>
          <w:b/>
          <w:bCs/>
          <w:sz w:val="22"/>
          <w:szCs w:val="22"/>
          <w:lang w:eastAsia="es-ES"/>
        </w:rPr>
      </w:pPr>
    </w:p>
    <w:p w14:paraId="699FAF78" w14:textId="7362854D" w:rsidR="00A84D46" w:rsidRPr="00E902D0" w:rsidRDefault="00167A06" w:rsidP="00D65BA4">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 xml:space="preserve">QUINTO: correr traslado de la denuncia interpuesta el 8 de julio de 2026, subsanado por escrito del 13 de agosto de 2026 (parte no confidencial), a [DENUNCIANTE], con excepción del documento denominado “las declaraciones juradas mensuales (PDT-IGV Renta mensual) del Impuesto General a las Ventas (IGV) e Impuesto a la Renta (IR) en el cual constan los ingresos netos mensuales del ejercicio correspondiente al 2025”.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la Secretaria Técnica declarará en rebeldía al denunciado que no lo hubiera presentado. Debe precisarse que de conformidad con lo establecido por el numeral 223.1 del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r w:rsidR="00A67DAD" w:rsidRPr="00E902D0">
        <w:rPr>
          <w:rFonts w:ascii="Arial Narrow" w:hAnsi="Arial Narrow" w:cs="Arial"/>
          <w:b/>
          <w:bCs/>
          <w:sz w:val="22"/>
          <w:szCs w:val="22"/>
          <w:lang w:eastAsia="es-ES"/>
        </w:rPr>
        <w:t/>
      </w:r>
      <w:r w:rsidR="00A67DAD" w:rsidRPr="00E902D0">
        <w:rPr>
          <w:rFonts w:ascii="Arial Narrow" w:hAnsi="Arial Narrow"/>
          <w:sz w:val="22"/>
          <w:szCs w:val="22"/>
        </w:rPr>
        <w:t xml:space="preserve"/>
      </w:r>
      <w:r w:rsidR="00A67DAD" w:rsidRPr="00E902D0">
        <w:rPr>
          <w:rFonts w:ascii="Arial Narrow" w:hAnsi="Arial Narrow" w:cs="Arial"/>
          <w:sz w:val="22"/>
          <w:szCs w:val="22"/>
          <w:lang w:val="es-ES" w:eastAsia="es-ES"/>
        </w:rPr>
        <w:t/>
      </w:r>
      <w:r w:rsidR="00294A2E" w:rsidRPr="00E902D0">
        <w:rPr>
          <w:rFonts w:ascii="Arial Narrow" w:hAnsi="Arial Narrow" w:cs="Arial"/>
          <w:sz w:val="22"/>
          <w:szCs w:val="22"/>
          <w:lang w:val="es-ES" w:eastAsia="es-ES"/>
        </w:rPr>
        <w:t xml:space="preserve"/>
      </w:r>
      <w:r w:rsidR="000F2B74" w:rsidRPr="000F2B74">
        <w:rPr>
          <w:rFonts w:ascii="Arial Narrow" w:eastAsia="Arial Narrow" w:hAnsi="Arial Narrow" w:cs="Arial Narrow"/>
          <w:sz w:val="22"/>
          <w:szCs w:val="22"/>
        </w:rPr>
        <w:t xml:space="preserve"/>
      </w:r>
      <w:r w:rsidR="000F2B74" w:rsidRPr="00956D9E">
        <w:rPr>
          <w:rFonts w:ascii="Arial Narrow" w:eastAsia="Arial Narrow" w:hAnsi="Arial Narrow" w:cs="Arial Narrow"/>
          <w:sz w:val="22"/>
          <w:szCs w:val="22"/>
        </w:rPr>
        <w:t/>
      </w:r>
      <w:r w:rsidR="00064607" w:rsidRPr="00956D9E">
        <w:rPr>
          <w:rFonts w:ascii="Arial Narrow" w:eastAsia="Arial Narrow" w:hAnsi="Arial Narrow" w:cs="Arial Narrow"/>
          <w:sz w:val="22"/>
          <w:szCs w:val="22"/>
        </w:rPr>
        <w:t xml:space="preserve"/>
      </w:r>
      <w:r w:rsidR="004A02B9" w:rsidRPr="00956D9E">
        <w:rPr>
          <w:rFonts w:ascii="Arial Narrow" w:eastAsia="Arial Narrow" w:hAnsi="Arial Narrow" w:cs="Arial Narrow"/>
          <w:sz w:val="22"/>
          <w:szCs w:val="22"/>
        </w:rPr>
        <w:t/>
      </w:r>
      <w:r w:rsidR="00A84D46" w:rsidRPr="00E902D0">
        <w:rPr>
          <w:rFonts w:ascii="Arial Narrow" w:hAnsi="Arial Narrow" w:cs="Arial"/>
          <w:sz w:val="22"/>
          <w:szCs w:val="22"/>
          <w:lang w:val="es-ES" w:eastAsia="es-ES"/>
        </w:rPr>
        <w:t xml:space="preserve"/>
      </w:r>
      <w:r w:rsidR="00294A2E" w:rsidRPr="00E902D0">
        <w:rPr>
          <w:rFonts w:ascii="Arial Narrow" w:hAnsi="Arial Narrow" w:cs="Arial"/>
          <w:sz w:val="22"/>
          <w:szCs w:val="22"/>
          <w:lang w:val="es-ES" w:eastAsia="es-ES"/>
        </w:rPr>
        <w:t xml:space="preserve"/>
      </w:r>
      <w:r w:rsidR="00CE7A45" w:rsidRPr="00CE7A45">
        <w:rPr>
          <w:rFonts w:ascii="Arial Narrow" w:eastAsia="Arial Narrow" w:hAnsi="Arial Narrow" w:cs="Arial Narrow"/>
          <w:bCs/>
          <w:sz w:val="22"/>
          <w:szCs w:val="22"/>
        </w:rPr>
        <w:t/>
      </w:r>
      <w:r w:rsidR="007E5A55" w:rsidRPr="00956D9E">
        <w:rPr>
          <w:rStyle w:val="normaltextrun"/>
          <w:rFonts w:ascii="Arial Narrow" w:hAnsi="Arial Narrow"/>
          <w:sz w:val="22"/>
          <w:szCs w:val="22"/>
          <w:shd w:val="clear" w:color="auto" w:fill="FFFFFF"/>
        </w:rPr>
        <w:t xml:space="preserve"/>
      </w:r>
      <w:r w:rsidR="00A84D46" w:rsidRPr="00956D9E">
        <w:rPr>
          <w:rFonts w:ascii="Arial Narrow" w:hAnsi="Arial Narrow" w:cs="Arial"/>
          <w:sz w:val="22"/>
          <w:szCs w:val="22"/>
          <w:lang w:val="es-ES" w:eastAsia="es-ES"/>
        </w:rPr>
        <w:t xml:space="preserve"/>
      </w:r>
      <w:r w:rsidR="00956D9E" w:rsidRPr="00956D9E">
        <w:rPr>
          <w:rFonts w:ascii="Arial Narrow" w:hAnsi="Arial Narrow" w:cs="Arial"/>
          <w:sz w:val="22"/>
          <w:szCs w:val="22"/>
          <w:lang w:val="es-ES" w:eastAsia="es-ES"/>
        </w:rPr>
        <w:t/>
      </w:r>
      <w:r w:rsidR="00A84D46" w:rsidRPr="00956D9E">
        <w:rPr>
          <w:rFonts w:ascii="Arial Narrow" w:hAnsi="Arial Narrow" w:cs="Arial"/>
          <w:sz w:val="22"/>
          <w:szCs w:val="22"/>
          <w:lang w:val="es-ES" w:eastAsia="es-ES"/>
        </w:rPr>
        <w:t xml:space="preserve"/>
      </w:r>
      <w:r w:rsidR="00A84D46" w:rsidRPr="00956D9E">
        <w:rPr>
          <w:rFonts w:ascii="Arial Narrow" w:hAnsi="Arial Narrow" w:cs="Arial"/>
          <w:sz w:val="22"/>
          <w:szCs w:val="22"/>
          <w:lang w:val="es-ES" w:eastAsia="es-ES"/>
        </w:rPr>
        <w:lastRenderedPageBreak/>
        <w:t/>
      </w:r>
      <w:r w:rsidR="00A84D46" w:rsidRPr="00E902D0">
        <w:rPr>
          <w:rFonts w:ascii="Arial Narrow" w:hAnsi="Arial Narrow" w:cs="Arial"/>
          <w:sz w:val="22"/>
          <w:szCs w:val="22"/>
          <w:lang w:val="es-ES" w:eastAsia="es-ES"/>
        </w:rPr>
        <w:t xml:space="preserve"/>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AB094E" w:rsidRPr="00E902D0">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0E7BFD" w:rsidRPr="000E7BFD">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r w:rsidR="000E7BFD" w:rsidRPr="000E7BFD">
        <w:rPr>
          <w:rFonts w:ascii="Arial Narrow" w:hAnsi="Arial Narrow" w:cs="Arial"/>
          <w:sz w:val="22"/>
          <w:szCs w:val="22"/>
          <w:lang w:val="es-ES" w:eastAsia="es-ES"/>
        </w:rPr>
        <w:t/>
      </w:r>
      <w:r w:rsidR="00A84D46" w:rsidRPr="00E902D0">
        <w:rPr>
          <w:rFonts w:ascii="Arial Narrow" w:hAnsi="Arial Narrow" w:cs="Arial"/>
          <w:sz w:val="22"/>
          <w:szCs w:val="22"/>
          <w:lang w:val="es-ES" w:eastAsia="es-ES"/>
        </w:rPr>
        <w:t xml:space="preserve"/>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w:r>
      <w:r w:rsidR="000B70D3" w:rsidRPr="000B70D3">
        <w:rPr>
          <w:rFonts w:ascii="Arial Narrow" w:hAnsi="Arial Narrow" w:cs="Arial"/>
          <w:sz w:val="22"/>
          <w:szCs w:val="22"/>
          <w:lang w:val="es-ES" w:eastAsia="es-ES"/>
        </w:rPr>
        <w:t xml:space="preserve"/>
      </w:r>
      <w:r w:rsidR="00A84D46" w:rsidRPr="00E902D0">
        <w:rPr>
          <w:rFonts w:ascii="Arial Narrow" w:hAnsi="Arial Narrow" w:cs="Arial"/>
          <w:sz w:val="22"/>
          <w:szCs w:val="22"/>
          <w:lang w:val="es-ES" w:eastAsia="es-ES"/>
        </w:rPr>
        <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
      </w:r>
    </w:p>
    <w:p w14:paraId="2E1B770C" w14:textId="77777777" w:rsidR="00A84D46" w:rsidRPr="00E902D0" w:rsidRDefault="00A84D46" w:rsidP="00D65BA4">
      <w:pPr>
        <w:jc w:val="both"/>
        <w:rPr>
          <w:rFonts w:ascii="Arial Narrow" w:hAnsi="Arial Narrow" w:cs="Arial"/>
          <w:b/>
          <w:bCs/>
          <w:spacing w:val="-2"/>
          <w:sz w:val="22"/>
          <w:szCs w:val="22"/>
          <w:lang w:eastAsia="es-ES"/>
        </w:rPr>
      </w:pPr>
    </w:p>
    <w:p w14:paraId="5D99DE99" w14: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03165F">
        <w:rPr>
          <w:rFonts w:ascii="Arial Narrow" w:hAnsi="Arial Narrow" w:cs="Arial"/>
          <w:bCs/>
          <w:spacing w:val="-3"/>
          <w:sz w:val="22"/>
          <w:szCs w:val="22"/>
        </w:rPr>
        <w:t xml:space="preserve"/>
      </w:r>
      <w:r w:rsidR="00A121AB" w:rsidRPr="0003165F">
        <w:rPr>
          <w:rFonts w:ascii="Arial Narrow" w:hAnsi="Arial Narrow" w:cs="Arial"/>
          <w:bCs/>
          <w:spacing w:val="-3"/>
          <w:sz w:val="22"/>
          <w:szCs w:val="22"/>
        </w:rPr>
        <w:t xml:space="preserve"/>
      </w:r>
      <w:r w:rsidRPr="0003165F">
        <w:rPr>
          <w:rFonts w:ascii="Arial Narrow" w:hAnsi="Arial Narrow"/>
          <w:color w:val="000000"/>
          <w:sz w:val="22"/>
          <w:szCs w:val="22"/>
        </w:rPr>
        <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D65BA4">
      <w:pPr>
        <w:suppressAutoHyphens/>
        <w:jc w:val="both"/>
        <w:rPr>
          <w:rFonts w:ascii="Arial Narrow" w:hAnsi="Arial Narrow" w:cs="Arial"/>
          <w:sz w:val="22"/>
          <w:szCs w:val="22"/>
        </w:rPr>
      </w:pPr>
    </w:p>
    <w:p w14:paraId="76ACA17B" w14: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D65BA4">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Fonts w:ascii="Arial Narrow" w:hAnsi="Arial Narrow"/>
          <w:sz w:val="14"/>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4"/>
          <w:szCs w:val="14"/>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N</w:t>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4"/>
          <w:szCs w:val="14"/>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4"/>
          <w:szCs w:val="14"/>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4"/>
          <w:szCs w:val="14"/>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