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042D6995" w:rsidR="00AB3A58" w:rsidRPr="00961A22" w:rsidRDefault="00AB3A58" w:rsidP="00A40DF5">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961A22" w:rsidRPr="00961A22">
        <w:rPr>
          <w:rFonts w:ascii="Arial Narrow" w:eastAsia="Times New Roman" w:hAnsi="Arial Narrow" w:cs="Times New Roman"/>
          <w:b/>
          <w:bCs/>
          <w:color w:val="000000"/>
          <w:kern w:val="0"/>
          <w:shd w:val="clear" w:color="auto" w:fill="FFFFFF"/>
          <w:lang w:eastAsia="es-PE"/>
          <w14:ligatures w14:val="none"/>
        </w:rPr>
        <w:t>0934-2025</w:t>
      </w:r>
      <w:r w:rsidR="00A8071A" w:rsidRPr="00961A22">
        <w:rPr>
          <w:rFonts w:ascii="Arial Narrow" w:eastAsia="Times New Roman" w:hAnsi="Arial Narrow" w:cs="Times New Roman"/>
          <w:b/>
          <w:bCs/>
          <w:color w:val="000000"/>
          <w:kern w:val="0"/>
          <w:shd w:val="clear" w:color="auto" w:fill="FFFFFF"/>
          <w:lang w:eastAsia="es-PE"/>
          <w14:ligatures w14:val="none"/>
        </w:rPr>
        <w:t>/CC1</w:t>
      </w:r>
    </w:p>
    <w:p w14:paraId="187C3631" w14:textId="18AD8EB1" w:rsidR="00AB3A58" w:rsidRPr="00961A22" w:rsidRDefault="00AB3A58" w:rsidP="00A40DF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61A22">
        <w:rPr>
          <w:rFonts w:ascii="Arial Narrow" w:eastAsia="Arial Narrow" w:hAnsi="Arial Narrow" w:cs="Arial Narrow"/>
          <w:b/>
          <w:color w:val="000000"/>
          <w:kern w:val="0"/>
          <w:lang w:eastAsia="es-PE"/>
          <w14:ligatures w14:val="none"/>
        </w:rPr>
        <w:t xml:space="preserve">DENUNCIANTE:[DENUNCIANTE] (SEÑOR [APELLIDO])</w:t>
      </w:r>
      <w:r w:rsidRPr="00961A22">
        <w:rPr>
          <w:rFonts w:ascii="Arial Narrow" w:eastAsia="Arial Narrow" w:hAnsi="Arial Narrow" w:cs="Arial Narrow"/>
          <w:b/>
          <w:color w:val="000000"/>
          <w:kern w:val="0"/>
          <w:lang w:eastAsia="es-PE"/>
          <w14:ligatures w14:val="none"/>
        </w:rPr>
        <w:tab/>
        <w:t/>
      </w:r>
      <w:r w:rsidRPr="00961A22">
        <w:rPr>
          <w:rFonts w:ascii="Arial Narrow" w:eastAsia="Arial Narrow" w:hAnsi="Arial Narrow" w:cs="Arial Narrow"/>
          <w:b/>
          <w:color w:val="000000"/>
          <w:kern w:val="0"/>
          <w:lang w:eastAsia="es-PE"/>
          <w14:ligatures w14:val="none"/>
        </w:rPr>
        <w:tab/>
      </w:r>
      <w:bookmarkStart w:id="1" w:name="_Hlk197961246"/>
      <w:r w:rsidR="00961A22" w:rsidRPr="00961A22">
        <w:rPr>
          <w:rFonts w:ascii="Arial Narrow" w:eastAsia="Arial Narrow" w:hAnsi="Arial Narrow" w:cs="Arial Narrow"/>
          <w:b/>
          <w:color w:val="000000"/>
          <w:kern w:val="0"/>
          <w:lang w:eastAsia="es-PE"/>
          <w14:ligatures w14:val="none"/>
        </w:rPr>
        <w:t xml:space="preserve"/>
      </w:r>
      <w:bookmarkEnd w:id="1"/>
      <w:r w:rsidR="00A8071A" w:rsidRPr="00961A22">
        <w:rPr>
          <w:rFonts w:ascii="Arial Narrow" w:eastAsia="Arial Narrow" w:hAnsi="Arial Narrow" w:cs="Arial Narrow"/>
          <w:b/>
          <w:color w:val="000000"/>
          <w:kern w:val="0"/>
          <w:lang w:eastAsia="es-PE"/>
          <w14:ligatures w14:val="none"/>
        </w:rPr>
        <w:t xml:space="preserve"/>
      </w:r>
      <w:r w:rsidR="00961A22" w:rsidRPr="00961A22">
        <w:rPr>
          <w:rFonts w:ascii="Arial Narrow" w:eastAsia="Arial Narrow" w:hAnsi="Arial Narrow" w:cs="Arial Narrow"/>
          <w:b/>
          <w:color w:val="000000"/>
          <w:kern w:val="0"/>
          <w:lang w:eastAsia="es-PE"/>
          <w14:ligatures w14:val="none"/>
        </w:rPr>
        <w:t/>
      </w:r>
      <w:r w:rsidR="00A8071A" w:rsidRPr="00961A22">
        <w:rPr>
          <w:rFonts w:ascii="Arial Narrow" w:eastAsia="Arial Narrow" w:hAnsi="Arial Narrow" w:cs="Arial Narrow"/>
          <w:b/>
          <w:color w:val="000000"/>
          <w:kern w:val="0"/>
          <w:lang w:eastAsia="es-PE"/>
          <w14:ligatures w14:val="none"/>
        </w:rPr>
        <w:t/>
      </w:r>
    </w:p>
    <w:p w14:paraId="7037BAA8" w14:textId="029C6D2C" w:rsidR="00AB3A58" w:rsidRPr="00961A22" w:rsidRDefault="00AB3A58" w:rsidP="00A40DF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61A22">
        <w:rPr>
          <w:rFonts w:ascii="Arial Narrow" w:eastAsia="Arial Narrow" w:hAnsi="Arial Narrow" w:cs="Arial Narrow"/>
          <w:b/>
          <w:color w:val="000000"/>
          <w:kern w:val="0"/>
          <w:lang w:eastAsia="es-PE"/>
          <w14:ligatures w14:val="none"/>
        </w:rPr>
        <w:t>DENUNCIADO</w:t>
      </w:r>
      <w:r w:rsidRPr="00961A22">
        <w:rPr>
          <w:rFonts w:ascii="Arial Narrow" w:eastAsia="Arial Narrow" w:hAnsi="Arial Narrow" w:cs="Arial Narrow"/>
          <w:b/>
          <w:color w:val="000000"/>
          <w:kern w:val="0"/>
          <w:lang w:eastAsia="es-PE"/>
          <w14:ligatures w14:val="none"/>
        </w:rPr>
        <w:tab/>
        <w:t>:</w:t>
      </w:r>
      <w:r w:rsidRPr="00961A22">
        <w:rPr>
          <w:rFonts w:ascii="Arial Narrow" w:eastAsia="Arial Narrow" w:hAnsi="Arial Narrow" w:cs="Arial Narrow"/>
          <w:b/>
          <w:color w:val="000000"/>
          <w:kern w:val="0"/>
          <w:lang w:eastAsia="es-PE"/>
          <w14:ligatures w14:val="none"/>
        </w:rPr>
        <w:tab/>
      </w:r>
      <w:r w:rsidR="00961A22" w:rsidRPr="00961A22">
        <w:rPr>
          <w:rFonts w:ascii="Arial Narrow" w:eastAsia="Arial Narrow" w:hAnsi="Arial Narrow" w:cs="Arial Narrow"/>
          <w:b/>
          <w:color w:val="000000"/>
          <w:kern w:val="0"/>
          <w:lang w:eastAsia="es-PE"/>
          <w14:ligatures w14:val="none"/>
        </w:rPr>
        <w:t>INTERSEGURO COMPAÑ</w:t>
      </w:r>
      <w:r w:rsidR="00D03627">
        <w:rPr>
          <w:rFonts w:ascii="Arial Narrow" w:eastAsia="Arial Narrow" w:hAnsi="Arial Narrow" w:cs="Arial Narrow"/>
          <w:b/>
          <w:color w:val="000000"/>
          <w:kern w:val="0"/>
          <w:lang w:eastAsia="es-PE"/>
          <w14:ligatures w14:val="none"/>
        </w:rPr>
        <w:t>Í</w:t>
      </w:r>
      <w:r w:rsidR="00961A22" w:rsidRPr="00961A22">
        <w:rPr>
          <w:rFonts w:ascii="Arial Narrow" w:eastAsia="Arial Narrow" w:hAnsi="Arial Narrow" w:cs="Arial Narrow"/>
          <w:b/>
          <w:color w:val="000000"/>
          <w:kern w:val="0"/>
          <w:lang w:eastAsia="es-PE"/>
          <w14:ligatures w14:val="none"/>
        </w:rPr>
        <w:t xml:space="preserve">A DE SEGUROS </w:t>
      </w:r>
      <w:r w:rsidR="00A8071A" w:rsidRPr="00961A22">
        <w:rPr>
          <w:rFonts w:ascii="Arial Narrow" w:eastAsia="Arial Narrow" w:hAnsi="Arial Narrow" w:cs="Arial Narrow"/>
          <w:b/>
          <w:color w:val="000000"/>
          <w:kern w:val="0"/>
          <w:lang w:eastAsia="es-PE"/>
          <w14:ligatures w14:val="none"/>
        </w:rPr>
        <w:t>S.A. (</w:t>
      </w:r>
      <w:r w:rsidR="00961A22" w:rsidRPr="00961A22">
        <w:rPr>
          <w:rFonts w:ascii="Arial Narrow" w:eastAsia="Arial Narrow" w:hAnsi="Arial Narrow" w:cs="Arial Narrow"/>
          <w:b/>
          <w:color w:val="000000"/>
          <w:kern w:val="0"/>
          <w:lang w:eastAsia="es-PE"/>
          <w14:ligatures w14:val="none"/>
        </w:rPr>
        <w:t>INTERSEGURO</w:t>
      </w:r>
      <w:r w:rsidR="00A8071A" w:rsidRPr="00961A22">
        <w:rPr>
          <w:rFonts w:ascii="Arial Narrow" w:eastAsia="Arial Narrow" w:hAnsi="Arial Narrow" w:cs="Arial Narrow"/>
          <w:b/>
          <w:color w:val="000000"/>
          <w:kern w:val="0"/>
          <w:lang w:eastAsia="es-PE"/>
          <w14:ligatures w14:val="none"/>
        </w:rPr>
        <w:t>)</w:t>
      </w:r>
    </w:p>
    <w:p w14:paraId="2500BC77" w14:textId="77777777" w:rsidR="00AB3A58" w:rsidRPr="0026598E" w:rsidRDefault="00AB3A58" w:rsidP="00A40DF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61A22">
        <w:rPr>
          <w:rFonts w:ascii="Arial Narrow" w:eastAsia="Arial Narrow" w:hAnsi="Arial Narrow" w:cs="Arial Narrow"/>
          <w:b/>
          <w:color w:val="000000"/>
          <w:kern w:val="0"/>
          <w:lang w:eastAsia="es-PE"/>
          <w14:ligatures w14:val="none"/>
        </w:rPr>
        <w:t>MATERIAS</w:t>
      </w:r>
      <w:r w:rsidRPr="00961A22">
        <w:rPr>
          <w:rFonts w:ascii="Arial Narrow" w:eastAsia="Arial Narrow" w:hAnsi="Arial Narrow" w:cs="Arial Narrow"/>
          <w:b/>
          <w:color w:val="000000"/>
          <w:kern w:val="0"/>
          <w:lang w:eastAsia="es-PE"/>
          <w14:ligatures w14:val="none"/>
        </w:rPr>
        <w:tab/>
        <w:t xml:space="preserve">: </w:t>
      </w:r>
      <w:r w:rsidRPr="00961A22">
        <w:rPr>
          <w:rFonts w:ascii="Arial Narrow" w:eastAsia="Arial Narrow" w:hAnsi="Arial Narrow" w:cs="Arial Narrow"/>
          <w:b/>
          <w:color w:val="000000"/>
          <w:kern w:val="0"/>
          <w:lang w:eastAsia="es-PE"/>
          <w14:ligatures w14:val="none"/>
        </w:rPr>
        <w:tab/>
        <w:t>ADMISIÓN A TRÁMITE</w:t>
      </w:r>
    </w:p>
    <w:p w14:paraId="284AD768" w14:textId="7828DE75" w:rsidR="00AB3A58" w:rsidRPr="00961A22" w:rsidRDefault="00AB3A58" w:rsidP="00A40DF5">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961A22">
        <w:rPr>
          <w:rFonts w:ascii="Arial Narrow" w:eastAsia="Arial Narrow" w:hAnsi="Arial Narrow" w:cs="Arial Narrow"/>
          <w:b/>
          <w:color w:val="000000"/>
          <w:kern w:val="0"/>
          <w:lang w:eastAsia="es-PE"/>
          <w14:ligatures w14:val="none"/>
        </w:rPr>
        <w:t>REQUERIMIENTO DE INFORMACIÓN</w:t>
      </w:r>
      <w:r w:rsidR="00A8071A" w:rsidRPr="00961A22">
        <w:rPr>
          <w:rFonts w:ascii="Arial Narrow" w:eastAsia="Arial Narrow" w:hAnsi="Arial Narrow" w:cs="Arial Narrow"/>
          <w:b/>
          <w:color w:val="000000"/>
          <w:kern w:val="0"/>
          <w:lang w:eastAsia="es-PE"/>
          <w14:ligatures w14:val="none"/>
        </w:rPr>
        <w:t xml:space="preserve"> </w:t>
      </w:r>
    </w:p>
    <w:p w14:paraId="5A3670C5" w14:textId="5D071641" w:rsidR="00AB3A58" w:rsidRPr="00961A22" w:rsidRDefault="00AB3A58" w:rsidP="00A40DF5">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961A22">
        <w:rPr>
          <w:rFonts w:ascii="Arial Narrow" w:eastAsia="Arial Narrow" w:hAnsi="Arial Narrow" w:cs="Arial Narrow"/>
          <w:b/>
          <w:color w:val="000000"/>
          <w:kern w:val="0"/>
          <w:lang w:eastAsia="es-PE"/>
          <w14:ligatures w14:val="none"/>
        </w:rPr>
        <w:t xml:space="preserve">RESOLUCIÓN </w:t>
      </w:r>
      <w:r w:rsidRPr="00961A22">
        <w:rPr>
          <w:rFonts w:ascii="Arial Narrow" w:eastAsia="Arial Narrow" w:hAnsi="Arial Narrow" w:cs="Arial Narrow"/>
          <w:b/>
          <w:color w:val="000000"/>
          <w:kern w:val="0"/>
          <w:lang w:eastAsia="es-PE"/>
          <w14:ligatures w14:val="none"/>
        </w:rPr>
        <w:tab/>
        <w:t>:</w:t>
      </w:r>
      <w:r w:rsidRPr="00961A22">
        <w:rPr>
          <w:rFonts w:ascii="Arial Narrow" w:eastAsia="Arial Narrow" w:hAnsi="Arial Narrow" w:cs="Arial Narrow"/>
          <w:b/>
          <w:color w:val="000000"/>
          <w:kern w:val="0"/>
          <w:lang w:eastAsia="es-PE"/>
          <w14:ligatures w14:val="none"/>
        </w:rPr>
        <w:tab/>
      </w:r>
      <w:r w:rsidR="00961A22" w:rsidRPr="00961A22">
        <w:rPr>
          <w:rFonts w:ascii="Arial Narrow" w:eastAsia="Arial Narrow" w:hAnsi="Arial Narrow" w:cs="Arial Narrow"/>
          <w:b/>
          <w:color w:val="000000"/>
          <w:kern w:val="0"/>
          <w:lang w:eastAsia="es-PE"/>
          <w14:ligatures w14:val="none"/>
        </w:rPr>
        <w:t>1</w:t>
      </w:r>
    </w:p>
    <w:p w14:paraId="7591140C" w14:textId="77777777" w:rsidR="00AB3A58" w:rsidRPr="00961A22" w:rsidRDefault="00AB3A58" w:rsidP="00A40DF5">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45D671DB" w:rsidR="00AB3A58" w:rsidRPr="00961A22" w:rsidRDefault="00AB3A58" w:rsidP="00A40DF5">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961A22">
        <w:rPr>
          <w:rFonts w:ascii="Arial Narrow" w:eastAsia="Times New Roman" w:hAnsi="Arial Narrow" w:cs="Times New Roman"/>
          <w:color w:val="000000"/>
          <w:kern w:val="0"/>
          <w:shd w:val="clear" w:color="auto" w:fill="FFFFFF"/>
          <w:lang w:eastAsia="es-PE"/>
          <w14:ligatures w14:val="none"/>
        </w:rPr>
        <w:t xml:space="preserve">Lima, </w:t>
      </w:r>
      <w:r w:rsidR="00AE5E2C">
        <w:rPr>
          <w:rFonts w:ascii="Arial Narrow" w:eastAsia="Times New Roman" w:hAnsi="Arial Narrow" w:cs="Times New Roman"/>
          <w:color w:val="000000"/>
          <w:kern w:val="0"/>
          <w:shd w:val="clear" w:color="auto" w:fill="FFFFFF"/>
          <w:lang w:eastAsia="es-PE"/>
          <w14:ligatures w14:val="none"/>
        </w:rPr>
        <w:t>6</w:t>
      </w:r>
      <w:r w:rsidRPr="00961A22">
        <w:rPr>
          <w:rFonts w:ascii="Arial Narrow" w:eastAsia="Times New Roman" w:hAnsi="Arial Narrow" w:cs="Times New Roman"/>
          <w:color w:val="000000"/>
          <w:kern w:val="0"/>
          <w:shd w:val="clear" w:color="auto" w:fill="FFFFFF"/>
          <w:lang w:eastAsia="es-PE"/>
          <w14:ligatures w14:val="none"/>
        </w:rPr>
        <w:t xml:space="preserve"> de </w:t>
      </w:r>
      <w:r w:rsidR="00A3680E">
        <w:rPr>
          <w:rFonts w:ascii="Arial Narrow" w:eastAsia="Times New Roman" w:hAnsi="Arial Narrow" w:cs="Times New Roman"/>
          <w:color w:val="000000"/>
          <w:kern w:val="0"/>
          <w:shd w:val="clear" w:color="auto" w:fill="FFFFFF"/>
          <w:lang w:eastAsia="es-PE"/>
          <w14:ligatures w14:val="none"/>
        </w:rPr>
        <w:t>junio</w:t>
      </w:r>
      <w:r w:rsidRPr="00961A22">
        <w:rPr>
          <w:rFonts w:ascii="Arial Narrow" w:eastAsia="Times New Roman" w:hAnsi="Arial Narrow" w:cs="Times New Roman"/>
          <w:color w:val="000000"/>
          <w:kern w:val="0"/>
          <w:shd w:val="clear" w:color="auto" w:fill="FFFFFF"/>
          <w:lang w:eastAsia="es-PE"/>
          <w14:ligatures w14:val="none"/>
        </w:rPr>
        <w:t xml:space="preserve"> de 202</w:t>
      </w:r>
      <w:r w:rsidR="001132FD" w:rsidRPr="00961A22">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961A22" w:rsidRDefault="00AB3A58" w:rsidP="00A40DF5">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961A22" w:rsidRDefault="00AB3A58" w:rsidP="00A40DF5">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961A22">
        <w:rPr>
          <w:rFonts w:ascii="Arial Narrow" w:eastAsia="Arial Narrow" w:hAnsi="Arial Narrow" w:cs="Arial Narrow"/>
          <w:b/>
          <w:color w:val="000000"/>
          <w:kern w:val="0"/>
          <w:lang w:eastAsia="es-PE"/>
          <w14:ligatures w14:val="none"/>
        </w:rPr>
        <w:t xml:space="preserve">HECHOS </w:t>
      </w:r>
    </w:p>
    <w:p w14:paraId="74E8E3A1" w14:textId="77777777" w:rsidR="00AB3A58" w:rsidRPr="0026598E" w:rsidRDefault="00AB3A58" w:rsidP="00A40DF5">
      <w:pPr>
        <w:spacing w:after="0" w:line="240" w:lineRule="auto"/>
        <w:jc w:val="both"/>
        <w:rPr>
          <w:rFonts w:ascii="Arial Narrow" w:eastAsia="Times New Roman" w:hAnsi="Arial Narrow" w:cs="Times New Roman"/>
          <w:color w:val="000000"/>
          <w:kern w:val="0"/>
          <w:lang w:eastAsia="es-PE"/>
          <w14:ligatures w14:val="none"/>
        </w:rPr>
      </w:pPr>
    </w:p>
    <w:p w14:paraId="25718C3B" w14:textId="2B879FFB" w:rsidR="00AB3A58" w:rsidRPr="00A10615" w:rsidRDefault="00AB3A58" w:rsidP="00A40DF5">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877FDE">
        <w:rPr>
          <w:rFonts w:ascii="Arial Narrow" w:eastAsia="Times New Roman" w:hAnsi="Arial Narrow" w:cs="Arial"/>
          <w:color w:val="000000"/>
          <w:kern w:val="0"/>
          <w:lang w:val="es-ES" w:eastAsia="es-ES"/>
          <w14:ligatures w14:val="none"/>
        </w:rPr>
        <w:t xml:space="preserve">Mediante el escrito del 5 de marzo de 2025 el señor [APELLIDO] denunció a Interseguro por presuntas infracciones a la Ley N29571, Código de Protección y Defensa del Consumidor (en adelante, Código), señalando lo siguiente:</w:t>
      </w:r>
      <w:r w:rsidR="00877FDE" w:rsidRPr="00877FDE">
        <w:rPr>
          <w:rFonts w:ascii="Arial Narrow" w:eastAsia="Times New Roman" w:hAnsi="Arial Narrow" w:cs="Arial"/>
          <w:color w:val="000000"/>
          <w:kern w:val="0"/>
          <w:lang w:val="es-ES" w:eastAsia="es-ES"/>
          <w14:ligatures w14:val="none"/>
        </w:rPr>
        <w:t/>
      </w:r>
      <w:r w:rsidR="00D33334" w:rsidRPr="00877FDE">
        <w:rPr>
          <w:rFonts w:ascii="Arial Narrow" w:eastAsia="Times New Roman" w:hAnsi="Arial Narrow" w:cs="Times New Roman"/>
          <w:color w:val="000000"/>
          <w:kern w:val="0"/>
          <w:vertAlign w:val="superscript"/>
          <w:lang w:val="es-ES" w:eastAsia="es-ES"/>
          <w14:ligatures w14:val="none"/>
        </w:rPr>
        <w:footnoteReference w:id="1"/>
      </w:r>
      <w:r w:rsidRPr="00877FDE">
        <w:rPr>
          <w:rFonts w:ascii="Arial Narrow" w:eastAsia="Calibri" w:hAnsi="Arial Narrow" w:cs="Arial"/>
          <w:kern w:val="0"/>
          <w14:ligatures w14:val="none"/>
        </w:rPr>
        <w:t xml:space="preserve"/>
      </w:r>
      <w:r w:rsidR="00961A22" w:rsidRPr="00877FDE">
        <w:rPr>
          <w:rFonts w:ascii="Arial Narrow" w:eastAsia="Calibri" w:hAnsi="Arial Narrow" w:cs="Arial"/>
          <w:kern w:val="0"/>
          <w14:ligatures w14:val="none"/>
        </w:rPr>
        <w:t/>
      </w:r>
      <w:r w:rsidR="00DF13D0" w:rsidRPr="00877FDE">
        <w:rPr>
          <w:rFonts w:ascii="Arial Narrow" w:eastAsia="Calibri" w:hAnsi="Arial Narrow" w:cs="Arial"/>
          <w:kern w:val="0"/>
          <w14:ligatures w14:val="none"/>
        </w:rPr>
        <w:t xml:space="preserve"/>
      </w:r>
      <w:r w:rsidR="00961A22" w:rsidRPr="00877FDE">
        <w:rPr>
          <w:rFonts w:ascii="Arial Narrow" w:eastAsia="Calibri" w:hAnsi="Arial Narrow" w:cs="Arial"/>
          <w:kern w:val="0"/>
          <w14:ligatures w14:val="none"/>
        </w:rPr>
        <w:t xml:space="preserve"/>
      </w:r>
      <w:r w:rsidR="00D03627" w:rsidRPr="00877FDE">
        <w:rPr>
          <w:rFonts w:ascii="Arial Narrow" w:eastAsia="Calibri" w:hAnsi="Arial Narrow" w:cs="Arial"/>
          <w:kern w:val="0"/>
          <w14:ligatures w14:val="none"/>
        </w:rPr>
        <w:t/>
      </w:r>
      <w:r w:rsidR="00961A22" w:rsidRPr="00877FDE">
        <w:rPr>
          <w:rFonts w:ascii="Arial Narrow" w:eastAsia="Calibri" w:hAnsi="Arial Narrow" w:cs="Arial"/>
          <w:kern w:val="0"/>
          <w14:ligatures w14:val="none"/>
        </w:rPr>
        <w:t xml:space="preserve"/>
      </w:r>
      <w:r w:rsidRPr="00877FDE">
        <w:rPr>
          <w:rFonts w:ascii="Arial Narrow" w:eastAsia="Calibri" w:hAnsi="Arial Narrow" w:cs="Arial"/>
          <w:kern w:val="0"/>
          <w14:ligatures w14:val="none"/>
        </w:rPr>
        <w:t/>
      </w:r>
      <w:r w:rsidRPr="00877FDE">
        <w:rPr>
          <w:rFonts w:ascii="Arial Narrow" w:eastAsia="Times New Roman" w:hAnsi="Arial Narrow" w:cs="Arial"/>
          <w:color w:val="000000"/>
          <w:kern w:val="0"/>
          <w:lang w:val="es-ES" w:eastAsia="es-ES"/>
          <w14:ligatures w14:val="none"/>
        </w:rPr>
        <w:t xml:space="preserve"/>
      </w:r>
      <w:proofErr w:type="spellStart"/>
      <w:r w:rsidR="00961A22" w:rsidRPr="00877FDE">
        <w:rPr>
          <w:rFonts w:ascii="Arial Narrow" w:eastAsia="Times New Roman" w:hAnsi="Arial Narrow" w:cs="Arial"/>
          <w:color w:val="000000"/>
          <w:kern w:val="0"/>
          <w:lang w:val="es-ES" w:eastAsia="es-ES"/>
          <w14:ligatures w14:val="none"/>
        </w:rPr>
        <w:t/>
      </w:r>
      <w:proofErr w:type="spellEnd"/>
      <w:r w:rsidR="00961A22" w:rsidRPr="00877FDE">
        <w:rPr>
          <w:rFonts w:ascii="Arial Narrow" w:eastAsia="Times New Roman" w:hAnsi="Arial Narrow" w:cs="Arial"/>
          <w:color w:val="000000"/>
          <w:kern w:val="0"/>
          <w:lang w:val="es-ES" w:eastAsia="es-ES"/>
          <w14:ligatures w14:val="none"/>
        </w:rPr>
        <w:t xml:space="preserve"/>
      </w:r>
      <w:r w:rsidRPr="00877FDE">
        <w:rPr>
          <w:rFonts w:ascii="Arial Narrow" w:eastAsia="Times New Roman" w:hAnsi="Arial Narrow" w:cs="Arial"/>
          <w:color w:val="000000"/>
          <w:kern w:val="0"/>
          <w:lang w:val="es-ES" w:eastAsia="es-ES"/>
          <w14:ligatures w14:val="none"/>
        </w:rPr>
        <w:t/>
      </w:r>
      <w:r w:rsidRPr="00961A22">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w:r>
      <w:r w:rsidRPr="00A10615">
        <w:rPr>
          <w:rFonts w:ascii="Arial Narrow" w:eastAsia="Times New Roman" w:hAnsi="Arial Narrow" w:cs="Arial"/>
          <w:color w:val="000000"/>
          <w:kern w:val="0"/>
          <w:lang w:val="es-ES" w:eastAsia="es-ES"/>
          <w14:ligatures w14:val="none"/>
        </w:rPr>
        <w:t xml:space="preserve"/>
      </w:r>
      <w:r w:rsidRPr="00A10615">
        <w:rPr>
          <w:rFonts w:ascii="Arial Narrow" w:eastAsia="Times New Roman" w:hAnsi="Arial Narrow" w:cs="Arial"/>
          <w:bCs/>
          <w:color w:val="000000"/>
          <w:kern w:val="0"/>
          <w:lang w:val="es-ES" w:eastAsia="es-ES"/>
          <w14:ligatures w14:val="none"/>
        </w:rPr>
        <w:t/>
      </w:r>
    </w:p>
    <w:p w14:paraId="101D66EA" w14:textId="77777777" w:rsidR="00AB3A58" w:rsidRPr="00A10615" w:rsidRDefault="00AB3A58" w:rsidP="00A40DF5">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72FBCAC6" w14:textId="77777777" w:rsidR="00691C3C" w:rsidRDefault="00834ADD" w:rsidP="00A40DF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En </w:t>
      </w:r>
      <w:r w:rsidRPr="00511DC3">
        <w:rPr>
          <w:rFonts w:ascii="Arial Narrow" w:eastAsia="Times New Roman" w:hAnsi="Arial Narrow" w:cs="Arial"/>
          <w:color w:val="000000"/>
          <w:kern w:val="0"/>
          <w:lang w:eastAsia="es-ES"/>
          <w14:ligatures w14:val="none"/>
        </w:rPr>
        <w:t>junio de 2021</w:t>
      </w:r>
      <w:r w:rsidRPr="00834ADD">
        <w:rPr>
          <w:rFonts w:ascii="Arial Narrow" w:eastAsia="Times New Roman" w:hAnsi="Arial Narrow" w:cs="Arial"/>
          <w:color w:val="000000"/>
          <w:kern w:val="0"/>
          <w:lang w:eastAsia="es-ES"/>
          <w14:ligatures w14:val="none"/>
        </w:rPr>
        <w:t xml:space="preserve"> </w:t>
      </w:r>
      <w:r w:rsidR="00A40DF5">
        <w:rPr>
          <w:rFonts w:ascii="Arial Narrow" w:eastAsia="Times New Roman" w:hAnsi="Arial Narrow" w:cs="Arial"/>
          <w:color w:val="000000"/>
          <w:kern w:val="0"/>
          <w:lang w:eastAsia="es-ES"/>
          <w14:ligatures w14:val="none"/>
        </w:rPr>
        <w:t>contrató el</w:t>
      </w:r>
      <w:r w:rsidRPr="00A10615">
        <w:rPr>
          <w:rFonts w:ascii="Arial Narrow" w:eastAsia="Times New Roman" w:hAnsi="Arial Narrow" w:cs="Arial"/>
          <w:color w:val="000000"/>
          <w:kern w:val="0"/>
          <w:lang w:eastAsia="es-ES"/>
          <w14:ligatures w14:val="none"/>
        </w:rPr>
        <w:t xml:space="preserve"> Seguro de vida</w:t>
      </w:r>
      <w:r w:rsidR="00691C3C">
        <w:rPr>
          <w:rFonts w:ascii="Arial Narrow" w:eastAsia="Times New Roman" w:hAnsi="Arial Narrow" w:cs="Arial"/>
          <w:color w:val="000000"/>
          <w:kern w:val="0"/>
          <w:lang w:eastAsia="es-ES"/>
          <w14:ligatures w14:val="none"/>
        </w:rPr>
        <w:t xml:space="preserve"> </w:t>
      </w:r>
      <w:r w:rsidRPr="00A10615">
        <w:rPr>
          <w:rFonts w:ascii="Arial Narrow" w:eastAsia="Times New Roman" w:hAnsi="Arial Narrow" w:cs="Arial"/>
          <w:color w:val="000000"/>
          <w:kern w:val="0"/>
          <w:lang w:eastAsia="es-ES"/>
          <w14:ligatures w14:val="none"/>
        </w:rPr>
        <w:t>-</w:t>
      </w:r>
      <w:r w:rsidR="00691C3C">
        <w:rPr>
          <w:rFonts w:ascii="Arial Narrow" w:eastAsia="Times New Roman" w:hAnsi="Arial Narrow" w:cs="Arial"/>
          <w:color w:val="000000"/>
          <w:kern w:val="0"/>
          <w:lang w:eastAsia="es-ES"/>
          <w14:ligatures w14:val="none"/>
        </w:rPr>
        <w:t xml:space="preserve"> </w:t>
      </w:r>
      <w:r w:rsidRPr="00A10615">
        <w:rPr>
          <w:rFonts w:ascii="Arial Narrow" w:eastAsia="Times New Roman" w:hAnsi="Arial Narrow" w:cs="Arial"/>
          <w:color w:val="000000"/>
          <w:kern w:val="0"/>
          <w:lang w:eastAsia="es-ES"/>
          <w14:ligatures w14:val="none"/>
        </w:rPr>
        <w:t xml:space="preserve">Vida Free </w:t>
      </w:r>
      <w:r w:rsidR="00C10D2B">
        <w:rPr>
          <w:rFonts w:ascii="Arial Narrow" w:eastAsia="Times New Roman" w:hAnsi="Arial Narrow" w:cs="Arial"/>
          <w:color w:val="000000"/>
          <w:kern w:val="0"/>
          <w:lang w:eastAsia="es-ES"/>
          <w14:ligatures w14:val="none"/>
        </w:rPr>
        <w:t xml:space="preserve">- </w:t>
      </w:r>
      <w:r w:rsidRPr="00A10615">
        <w:rPr>
          <w:rFonts w:ascii="Arial Narrow" w:eastAsia="Times New Roman" w:hAnsi="Arial Narrow" w:cs="Arial"/>
          <w:color w:val="000000"/>
          <w:kern w:val="0"/>
          <w:lang w:eastAsia="es-ES"/>
          <w14:ligatures w14:val="none"/>
        </w:rPr>
        <w:t xml:space="preserve">Póliza </w:t>
      </w:r>
      <w:proofErr w:type="spellStart"/>
      <w:r w:rsidRPr="00A10615">
        <w:rPr>
          <w:rFonts w:ascii="Arial Narrow" w:eastAsia="Times New Roman" w:hAnsi="Arial Narrow" w:cs="Arial"/>
          <w:color w:val="000000"/>
          <w:kern w:val="0"/>
          <w:lang w:eastAsia="es-ES"/>
          <w14:ligatures w14:val="none"/>
        </w:rPr>
        <w:t/>
      </w:r>
      <w:proofErr w:type="spellEnd"/>
      <w:r w:rsidRPr="00A10615">
        <w:rPr>
          <w:rFonts w:ascii="Arial Narrow" w:eastAsia="Times New Roman" w:hAnsi="Arial Narrow" w:cs="Arial"/>
          <w:color w:val="000000"/>
          <w:kern w:val="0"/>
          <w:lang w:eastAsia="es-ES"/>
          <w14:ligatures w14:val="none"/>
        </w:rPr>
        <w:t xml:space="preserve"> 07600005220 con </w:t>
      </w:r>
      <w:proofErr w:type="spellStart"/>
      <w:r w:rsidRPr="00A10615">
        <w:rPr>
          <w:rFonts w:ascii="Arial Narrow" w:eastAsia="Times New Roman" w:hAnsi="Arial Narrow" w:cs="Arial"/>
          <w:color w:val="000000"/>
          <w:kern w:val="0"/>
          <w:lang w:val="es-ES" w:eastAsia="es-ES"/>
          <w14:ligatures w14:val="none"/>
        </w:rPr>
        <w:t>Interseguro</w:t>
      </w:r>
      <w:proofErr w:type="spellEnd"/>
      <w:r w:rsidRPr="00A10615">
        <w:rPr>
          <w:rFonts w:ascii="Arial Narrow" w:eastAsia="Times New Roman" w:hAnsi="Arial Narrow" w:cs="Arial"/>
          <w:color w:val="000000"/>
          <w:kern w:val="0"/>
          <w:lang w:val="es-ES" w:eastAsia="es-ES"/>
          <w14:ligatures w14:val="none"/>
        </w:rPr>
        <w:t xml:space="preserve"> </w:t>
      </w:r>
      <w:r w:rsidRPr="00A10615">
        <w:rPr>
          <w:rFonts w:ascii="Arial Narrow" w:eastAsia="Times New Roman" w:hAnsi="Arial Narrow" w:cs="Arial"/>
          <w:color w:val="000000"/>
          <w:kern w:val="0"/>
          <w:lang w:eastAsia="es-ES"/>
          <w14:ligatures w14:val="none"/>
        </w:rPr>
        <w:t>(en adelante, Seguro de Vida)</w:t>
      </w:r>
      <w:r>
        <w:rPr>
          <w:rFonts w:ascii="Arial Narrow" w:eastAsia="Times New Roman" w:hAnsi="Arial Narrow" w:cs="Arial"/>
          <w:color w:val="000000"/>
          <w:kern w:val="0"/>
          <w:lang w:eastAsia="es-ES"/>
          <w14:ligatures w14:val="none"/>
        </w:rPr>
        <w:t>.</w:t>
      </w:r>
      <w:r w:rsidR="00A40DF5">
        <w:rPr>
          <w:rFonts w:ascii="Arial Narrow" w:eastAsia="Times New Roman" w:hAnsi="Arial Narrow" w:cs="Arial"/>
          <w:color w:val="000000"/>
          <w:kern w:val="0"/>
          <w:lang w:eastAsia="es-ES"/>
          <w14:ligatures w14:val="none"/>
        </w:rPr>
        <w:t xml:space="preserve"> </w:t>
      </w:r>
    </w:p>
    <w:p w14:paraId="321332E9" w14:textId="77777777" w:rsidR="00691C3C" w:rsidRDefault="00691C3C" w:rsidP="00691C3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ABEE4E2" w14:textId="5CD35AD8" w:rsidR="00A40DF5" w:rsidRPr="00691C3C" w:rsidRDefault="004D63BD" w:rsidP="00691C3C">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40DF5">
        <w:rPr>
          <w:rFonts w:ascii="Arial Narrow" w:eastAsia="Times New Roman" w:hAnsi="Arial Narrow" w:cs="Arial"/>
          <w:color w:val="000000"/>
          <w:kern w:val="0"/>
          <w:lang w:eastAsia="es-ES"/>
          <w14:ligatures w14:val="none"/>
        </w:rPr>
        <w:t xml:space="preserve">En diciembre de 2024, se comunicó con </w:t>
      </w:r>
      <w:r w:rsidR="00327AF7" w:rsidRPr="00A40DF5">
        <w:rPr>
          <w:rFonts w:ascii="Arial Narrow" w:eastAsia="Times New Roman" w:hAnsi="Arial Narrow" w:cs="Arial"/>
          <w:color w:val="000000"/>
          <w:kern w:val="0"/>
          <w:lang w:eastAsia="es-ES"/>
          <w14:ligatures w14:val="none"/>
        </w:rPr>
        <w:t>el Banco de Crédito del Perú</w:t>
      </w:r>
      <w:r w:rsidR="00C819D6" w:rsidRPr="00A40DF5">
        <w:rPr>
          <w:rFonts w:ascii="Arial Narrow" w:eastAsia="Times New Roman" w:hAnsi="Arial Narrow" w:cs="Arial"/>
          <w:color w:val="000000"/>
          <w:kern w:val="0"/>
          <w:lang w:eastAsia="es-ES"/>
          <w14:ligatures w14:val="none"/>
        </w:rPr>
        <w:t xml:space="preserve"> </w:t>
      </w:r>
      <w:r w:rsidR="00A40DF5">
        <w:rPr>
          <w:rFonts w:ascii="Arial Narrow" w:eastAsia="Times New Roman" w:hAnsi="Arial Narrow" w:cs="Arial"/>
          <w:color w:val="000000"/>
          <w:kern w:val="0"/>
          <w:lang w:eastAsia="es-ES"/>
          <w14:ligatures w14:val="none"/>
        </w:rPr>
        <w:t xml:space="preserve">S.A. </w:t>
      </w:r>
      <w:r w:rsidR="00C819D6" w:rsidRPr="00A40DF5">
        <w:rPr>
          <w:rFonts w:ascii="Arial Narrow" w:eastAsia="Times New Roman" w:hAnsi="Arial Narrow" w:cs="Arial"/>
          <w:color w:val="000000"/>
          <w:kern w:val="0"/>
          <w:lang w:eastAsia="es-ES"/>
          <w14:ligatures w14:val="none"/>
        </w:rPr>
        <w:t xml:space="preserve">(en adelante, </w:t>
      </w:r>
      <w:r w:rsidR="00A40DF5">
        <w:rPr>
          <w:rFonts w:ascii="Arial Narrow" w:eastAsia="Times New Roman" w:hAnsi="Arial Narrow" w:cs="Arial"/>
          <w:color w:val="000000"/>
          <w:kern w:val="0"/>
          <w:lang w:eastAsia="es-ES"/>
          <w14:ligatures w14:val="none"/>
        </w:rPr>
        <w:t>Banco</w:t>
      </w:r>
      <w:r w:rsidR="00C819D6" w:rsidRPr="00A40DF5">
        <w:rPr>
          <w:rFonts w:ascii="Arial Narrow" w:eastAsia="Times New Roman" w:hAnsi="Arial Narrow" w:cs="Arial"/>
          <w:color w:val="000000"/>
          <w:kern w:val="0"/>
          <w:lang w:eastAsia="es-ES"/>
          <w14:ligatures w14:val="none"/>
        </w:rPr>
        <w:t>)</w:t>
      </w:r>
      <w:r w:rsidRPr="00A40DF5">
        <w:rPr>
          <w:rFonts w:ascii="Arial Narrow" w:eastAsia="Times New Roman" w:hAnsi="Arial Narrow" w:cs="Arial"/>
          <w:color w:val="000000"/>
          <w:kern w:val="0"/>
          <w:lang w:eastAsia="es-ES"/>
          <w14:ligatures w14:val="none"/>
        </w:rPr>
        <w:t xml:space="preserve"> a fin de consultar </w:t>
      </w:r>
      <w:r w:rsidR="00A40DF5">
        <w:rPr>
          <w:rFonts w:ascii="Arial Narrow" w:eastAsia="Times New Roman" w:hAnsi="Arial Narrow" w:cs="Arial"/>
          <w:color w:val="000000"/>
          <w:kern w:val="0"/>
          <w:lang w:eastAsia="es-ES"/>
          <w14:ligatures w14:val="none"/>
        </w:rPr>
        <w:t>el motivo por el cuál</w:t>
      </w:r>
      <w:r w:rsidRPr="00A40DF5">
        <w:rPr>
          <w:rFonts w:ascii="Arial Narrow" w:eastAsia="Times New Roman" w:hAnsi="Arial Narrow" w:cs="Arial"/>
          <w:color w:val="000000"/>
          <w:kern w:val="0"/>
          <w:lang w:eastAsia="es-ES"/>
          <w14:ligatures w14:val="none"/>
        </w:rPr>
        <w:t xml:space="preserve"> no podía acceder al aplicativo vinculado a su </w:t>
      </w:r>
      <w:r w:rsidR="00C819D6" w:rsidRPr="00A40DF5">
        <w:rPr>
          <w:rFonts w:ascii="Arial Narrow" w:eastAsia="Times New Roman" w:hAnsi="Arial Narrow" w:cs="Arial"/>
          <w:color w:val="000000"/>
          <w:kern w:val="0"/>
          <w:lang w:eastAsia="es-ES"/>
          <w14:ligatures w14:val="none"/>
        </w:rPr>
        <w:t>Seguro de Vida</w:t>
      </w:r>
      <w:r w:rsidR="005B37DB">
        <w:rPr>
          <w:rFonts w:ascii="Arial Narrow" w:eastAsia="Times New Roman" w:hAnsi="Arial Narrow" w:cs="Arial"/>
          <w:color w:val="000000"/>
          <w:kern w:val="0"/>
          <w:lang w:eastAsia="es-ES"/>
          <w14:ligatures w14:val="none"/>
        </w:rPr>
        <w:t xml:space="preserve"> </w:t>
      </w:r>
      <w:r w:rsidR="003962F1" w:rsidRPr="003962F1">
        <w:rPr>
          <w:rFonts w:ascii="Arial Narrow" w:eastAsia="Times New Roman" w:hAnsi="Arial Narrow" w:cs="Arial"/>
          <w:color w:val="000000"/>
          <w:kern w:val="0"/>
          <w:lang w:eastAsia="es-ES"/>
          <w14:ligatures w14:val="none"/>
        </w:rPr>
        <w:t>y se le informó que este había sido anulado por falta de pago. El último abono registrado fue en julio de 2024, que cubría agosto, y ya había vencido el plazo para reactivar la póliza</w:t>
      </w:r>
      <w:r w:rsidRPr="00691C3C">
        <w:rPr>
          <w:rFonts w:ascii="Arial Narrow" w:eastAsia="Times New Roman" w:hAnsi="Arial Narrow" w:cs="Arial"/>
          <w:color w:val="000000"/>
          <w:kern w:val="0"/>
          <w:lang w:eastAsia="es-ES"/>
          <w14:ligatures w14:val="none"/>
        </w:rPr>
        <w:t>.</w:t>
      </w:r>
      <w:r w:rsidR="00C819D6" w:rsidRPr="00691C3C">
        <w:rPr>
          <w:rFonts w:ascii="Arial Narrow" w:eastAsia="Times New Roman" w:hAnsi="Arial Narrow" w:cs="Arial"/>
          <w:color w:val="000000"/>
          <w:kern w:val="0"/>
          <w:lang w:eastAsia="es-ES"/>
          <w14:ligatures w14:val="none"/>
        </w:rPr>
        <w:t xml:space="preserve"> </w:t>
      </w:r>
    </w:p>
    <w:p w14:paraId="085FA977" w14:textId="77777777" w:rsidR="00A40DF5" w:rsidRPr="00A40DF5" w:rsidRDefault="00A40DF5" w:rsidP="00A40DF5">
      <w:pPr>
        <w:pStyle w:val="Prrafodelista"/>
        <w:rPr>
          <w:rFonts w:ascii="Arial Narrow" w:eastAsia="Times New Roman" w:hAnsi="Arial Narrow" w:cs="Arial"/>
          <w:color w:val="000000"/>
          <w:kern w:val="0"/>
          <w:lang w:eastAsia="es-ES"/>
          <w14:ligatures w14:val="none"/>
        </w:rPr>
      </w:pPr>
    </w:p>
    <w:p w14:paraId="2893A6B7" w14:textId="79F89A37" w:rsidR="004D63BD" w:rsidRPr="00A40DF5" w:rsidRDefault="004D63BD" w:rsidP="00A40DF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40DF5">
        <w:rPr>
          <w:rFonts w:ascii="Arial Narrow" w:eastAsia="Times New Roman" w:hAnsi="Arial Narrow" w:cs="Arial"/>
          <w:color w:val="000000"/>
          <w:kern w:val="0"/>
          <w:lang w:eastAsia="es-ES"/>
          <w14:ligatures w14:val="none"/>
        </w:rPr>
        <w:t xml:space="preserve">En dicha interacción, </w:t>
      </w:r>
      <w:r w:rsidR="003962F1" w:rsidRPr="003962F1">
        <w:rPr>
          <w:rFonts w:ascii="Arial Narrow" w:eastAsia="Times New Roman" w:hAnsi="Arial Narrow" w:cs="Arial"/>
          <w:color w:val="000000"/>
          <w:kern w:val="0"/>
          <w:lang w:eastAsia="es-ES"/>
          <w14:ligatures w14:val="none"/>
        </w:rPr>
        <w:t xml:space="preserve">manifestó no haber recibido ninguna notificación sobre la falta de pago, ni por correo electrónico ni por llamada. El personal telefónico </w:t>
      </w:r>
      <w:r w:rsidR="003962F1">
        <w:rPr>
          <w:rFonts w:ascii="Arial Narrow" w:eastAsia="Times New Roman" w:hAnsi="Arial Narrow" w:cs="Arial"/>
          <w:color w:val="000000"/>
          <w:kern w:val="0"/>
          <w:lang w:eastAsia="es-ES"/>
          <w14:ligatures w14:val="none"/>
        </w:rPr>
        <w:t xml:space="preserve">le </w:t>
      </w:r>
      <w:r w:rsidR="003962F1" w:rsidRPr="003962F1">
        <w:rPr>
          <w:rFonts w:ascii="Arial Narrow" w:eastAsia="Times New Roman" w:hAnsi="Arial Narrow" w:cs="Arial"/>
          <w:color w:val="000000"/>
          <w:kern w:val="0"/>
          <w:lang w:eastAsia="es-ES"/>
          <w14:ligatures w14:val="none"/>
        </w:rPr>
        <w:t xml:space="preserve">indicó que </w:t>
      </w:r>
      <w:proofErr w:type="spellStart"/>
      <w:r w:rsidR="003962F1" w:rsidRPr="003962F1">
        <w:rPr>
          <w:rFonts w:ascii="Arial Narrow" w:eastAsia="Times New Roman" w:hAnsi="Arial Narrow" w:cs="Arial"/>
          <w:color w:val="000000"/>
          <w:kern w:val="0"/>
          <w:lang w:eastAsia="es-ES"/>
          <w14:ligatures w14:val="none"/>
        </w:rPr>
        <w:t>Interseguro</w:t>
      </w:r>
      <w:proofErr w:type="spellEnd"/>
      <w:r w:rsidR="003962F1" w:rsidRPr="003962F1">
        <w:rPr>
          <w:rFonts w:ascii="Arial Narrow" w:eastAsia="Times New Roman" w:hAnsi="Arial Narrow" w:cs="Arial"/>
          <w:color w:val="000000"/>
          <w:kern w:val="0"/>
          <w:lang w:eastAsia="es-ES"/>
          <w14:ligatures w14:val="none"/>
        </w:rPr>
        <w:t xml:space="preserve"> no notificaba en casos de mora. </w:t>
      </w:r>
      <w:r w:rsidR="0003227D">
        <w:rPr>
          <w:rFonts w:ascii="Arial Narrow" w:eastAsia="Times New Roman" w:hAnsi="Arial Narrow" w:cs="Arial"/>
          <w:color w:val="000000"/>
          <w:kern w:val="0"/>
          <w:lang w:eastAsia="es-ES"/>
          <w14:ligatures w14:val="none"/>
        </w:rPr>
        <w:t>E</w:t>
      </w:r>
      <w:r w:rsidR="003962F1" w:rsidRPr="003962F1">
        <w:rPr>
          <w:rFonts w:ascii="Arial Narrow" w:eastAsia="Times New Roman" w:hAnsi="Arial Narrow" w:cs="Arial"/>
          <w:color w:val="000000"/>
          <w:kern w:val="0"/>
          <w:lang w:eastAsia="es-ES"/>
          <w14:ligatures w14:val="none"/>
        </w:rPr>
        <w:t>xplicó que el pago era por débito automático desde una tarjeta de crédito con línea disponible, la cual no había sido reemplazada.</w:t>
      </w:r>
    </w:p>
    <w:p w14:paraId="5C19FBC2" w14:textId="77777777" w:rsidR="004D63BD" w:rsidRPr="004D63BD" w:rsidRDefault="004D63BD" w:rsidP="00A40DF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87B9E5F" w14:textId="7CC5DEC3" w:rsidR="00A40DF5" w:rsidRDefault="004D63BD" w:rsidP="00A40DF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D63BD">
        <w:rPr>
          <w:rFonts w:ascii="Arial Narrow" w:eastAsia="Times New Roman" w:hAnsi="Arial Narrow" w:cs="Arial"/>
          <w:color w:val="000000"/>
          <w:kern w:val="0"/>
          <w:lang w:eastAsia="es-ES"/>
          <w14:ligatures w14:val="none"/>
        </w:rPr>
        <w:t xml:space="preserve">Posteriormente, </w:t>
      </w:r>
      <w:r w:rsidR="0003227D" w:rsidRPr="0003227D">
        <w:rPr>
          <w:rFonts w:ascii="Arial Narrow" w:eastAsia="Times New Roman" w:hAnsi="Arial Narrow" w:cs="Arial"/>
          <w:color w:val="000000"/>
          <w:kern w:val="0"/>
          <w:lang w:eastAsia="es-ES"/>
          <w14:ligatures w14:val="none"/>
        </w:rPr>
        <w:t xml:space="preserve">revisó sus estados de cuenta y confirmó que el último débito automático fue en julio de 2024. El 26 de diciembre presentó un reclamo ante </w:t>
      </w:r>
      <w:proofErr w:type="spellStart"/>
      <w:r w:rsidR="0003227D" w:rsidRPr="0003227D">
        <w:rPr>
          <w:rFonts w:ascii="Arial Narrow" w:eastAsia="Times New Roman" w:hAnsi="Arial Narrow" w:cs="Arial"/>
          <w:color w:val="000000"/>
          <w:kern w:val="0"/>
          <w:lang w:eastAsia="es-ES"/>
          <w14:ligatures w14:val="none"/>
        </w:rPr>
        <w:t>Interseguro</w:t>
      </w:r>
      <w:proofErr w:type="spellEnd"/>
      <w:r w:rsidR="0003227D" w:rsidRPr="0003227D">
        <w:rPr>
          <w:rFonts w:ascii="Arial Narrow" w:eastAsia="Times New Roman" w:hAnsi="Arial Narrow" w:cs="Arial"/>
          <w:color w:val="000000"/>
          <w:kern w:val="0"/>
          <w:lang w:eastAsia="es-ES"/>
          <w14:ligatures w14:val="none"/>
        </w:rPr>
        <w:t>, cuestionando la anulación de la póliza y vinculándola con su solicitud del 23 de mayo de 2024 para activar el seguro luego de haber sido diagnosticado con una enfermedad oncológica en noviembre de 2023</w:t>
      </w:r>
      <w:r w:rsidRPr="004D63BD">
        <w:rPr>
          <w:rFonts w:ascii="Arial Narrow" w:eastAsia="Times New Roman" w:hAnsi="Arial Narrow" w:cs="Arial"/>
          <w:color w:val="000000"/>
          <w:kern w:val="0"/>
          <w:lang w:eastAsia="es-ES"/>
          <w14:ligatures w14:val="none"/>
        </w:rPr>
        <w:t xml:space="preserve">. </w:t>
      </w:r>
    </w:p>
    <w:p w14:paraId="397797DA" w14:textId="77777777" w:rsidR="00A40DF5" w:rsidRPr="00A40DF5" w:rsidRDefault="00A40DF5" w:rsidP="00A40DF5">
      <w:pPr>
        <w:pStyle w:val="Prrafodelista"/>
        <w:rPr>
          <w:rFonts w:ascii="Arial Narrow" w:eastAsia="Times New Roman" w:hAnsi="Arial Narrow" w:cs="Arial"/>
          <w:color w:val="000000"/>
          <w:kern w:val="0"/>
          <w:lang w:eastAsia="es-ES"/>
          <w14:ligatures w14:val="none"/>
        </w:rPr>
      </w:pPr>
    </w:p>
    <w:p w14:paraId="76D2DFF5" w14:textId="77777777" w:rsidR="00A40DF5" w:rsidRDefault="004D63BD" w:rsidP="00A40DF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D63BD">
        <w:rPr>
          <w:rFonts w:ascii="Arial Narrow" w:eastAsia="Times New Roman" w:hAnsi="Arial Narrow" w:cs="Arial"/>
          <w:color w:val="000000"/>
          <w:kern w:val="0"/>
          <w:lang w:eastAsia="es-ES"/>
          <w14:ligatures w14:val="none"/>
        </w:rPr>
        <w:t>En esa oportunidad, no se cumplió con uno de los requisitos exigidos para la activación, consistente en la presentación de un documento que acreditara incapacidad.</w:t>
      </w:r>
      <w:r w:rsidR="00D2583C" w:rsidRPr="00511DC3">
        <w:rPr>
          <w:rFonts w:ascii="Arial Narrow" w:eastAsia="Times New Roman" w:hAnsi="Arial Narrow" w:cs="Arial"/>
          <w:color w:val="000000"/>
          <w:kern w:val="0"/>
          <w:lang w:eastAsia="es-ES"/>
          <w14:ligatures w14:val="none"/>
        </w:rPr>
        <w:t xml:space="preserve"> </w:t>
      </w:r>
      <w:r w:rsidR="00511DC3">
        <w:rPr>
          <w:rFonts w:ascii="Arial Narrow" w:eastAsia="Times New Roman" w:hAnsi="Arial Narrow" w:cs="Arial"/>
          <w:color w:val="000000"/>
          <w:kern w:val="0"/>
          <w:lang w:eastAsia="es-ES"/>
          <w14:ligatures w14:val="none"/>
        </w:rPr>
        <w:t xml:space="preserve">Asimismo, </w:t>
      </w:r>
      <w:r w:rsidRPr="00511DC3">
        <w:rPr>
          <w:rFonts w:ascii="Arial Narrow" w:eastAsia="Times New Roman" w:hAnsi="Arial Narrow" w:cs="Arial"/>
          <w:color w:val="000000"/>
          <w:kern w:val="0"/>
          <w:lang w:eastAsia="es-ES"/>
          <w14:ligatures w14:val="none"/>
        </w:rPr>
        <w:t xml:space="preserve">luego de recibir la respuesta a su solicitud en junio de 2024, asumió que no era posible activar la póliza en ese momento y permitió que continuaran </w:t>
      </w:r>
      <w:r w:rsidRPr="007D5FC3">
        <w:rPr>
          <w:rFonts w:ascii="Arial Narrow" w:eastAsia="Times New Roman" w:hAnsi="Arial Narrow" w:cs="Arial"/>
          <w:color w:val="000000"/>
          <w:kern w:val="0"/>
          <w:lang w:eastAsia="es-ES"/>
          <w14:ligatures w14:val="none"/>
        </w:rPr>
        <w:t>los débitos automáticos, los cuales venían realizándose regularmente desde su afiliación en junio de 2021.</w:t>
      </w:r>
    </w:p>
    <w:p w14:paraId="12E69EA3" w14:textId="77777777" w:rsidR="00A40DF5" w:rsidRPr="00A40DF5" w:rsidRDefault="00A40DF5" w:rsidP="00A40DF5">
      <w:pPr>
        <w:pStyle w:val="Prrafodelista"/>
        <w:rPr>
          <w:rFonts w:ascii="Arial Narrow" w:eastAsia="Times New Roman" w:hAnsi="Arial Narrow" w:cs="Arial"/>
          <w:color w:val="000000"/>
          <w:kern w:val="0"/>
          <w:lang w:eastAsia="es-ES"/>
          <w14:ligatures w14:val="none"/>
        </w:rPr>
      </w:pPr>
    </w:p>
    <w:p w14:paraId="5CA93088" w14:textId="339FA9E9" w:rsidR="004D63BD" w:rsidRPr="007D5FC3" w:rsidRDefault="004D63BD" w:rsidP="00A40DF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D5FC3">
        <w:rPr>
          <w:rFonts w:ascii="Arial Narrow" w:eastAsia="Times New Roman" w:hAnsi="Arial Narrow" w:cs="Arial"/>
          <w:color w:val="000000"/>
          <w:kern w:val="0"/>
          <w:lang w:eastAsia="es-ES"/>
          <w14:ligatures w14:val="none"/>
        </w:rPr>
        <w:t xml:space="preserve">Al percatarse de que ya no contaba con el </w:t>
      </w:r>
      <w:r w:rsidR="00C42953" w:rsidRPr="007D5FC3">
        <w:rPr>
          <w:rFonts w:ascii="Arial Narrow" w:eastAsia="Times New Roman" w:hAnsi="Arial Narrow" w:cs="Arial"/>
          <w:color w:val="000000"/>
          <w:kern w:val="0"/>
          <w:lang w:eastAsia="es-ES"/>
          <w14:ligatures w14:val="none"/>
        </w:rPr>
        <w:t>Seguro de Vida</w:t>
      </w:r>
      <w:r w:rsidRPr="007D5FC3">
        <w:rPr>
          <w:rFonts w:ascii="Arial Narrow" w:eastAsia="Times New Roman" w:hAnsi="Arial Narrow" w:cs="Arial"/>
          <w:color w:val="000000"/>
          <w:kern w:val="0"/>
          <w:lang w:eastAsia="es-ES"/>
          <w14:ligatures w14:val="none"/>
        </w:rPr>
        <w:t xml:space="preserve">, asumió que esta decisión estaría relacionada con su condición médica, y que la </w:t>
      </w:r>
      <w:r w:rsidR="00A40DF5">
        <w:rPr>
          <w:rFonts w:ascii="Arial Narrow" w:eastAsia="Times New Roman" w:hAnsi="Arial Narrow" w:cs="Arial"/>
          <w:color w:val="000000"/>
          <w:kern w:val="0"/>
          <w:lang w:eastAsia="es-ES"/>
          <w14:ligatures w14:val="none"/>
        </w:rPr>
        <w:t xml:space="preserve">compañía </w:t>
      </w:r>
      <w:r w:rsidRPr="007D5FC3">
        <w:rPr>
          <w:rFonts w:ascii="Arial Narrow" w:eastAsia="Times New Roman" w:hAnsi="Arial Narrow" w:cs="Arial"/>
          <w:color w:val="000000"/>
          <w:kern w:val="0"/>
          <w:lang w:eastAsia="es-ES"/>
          <w14:ligatures w14:val="none"/>
        </w:rPr>
        <w:t>aseguradora habría dejado de realizar los débitos correspondientes y, por ende, procedi</w:t>
      </w:r>
      <w:r w:rsidR="00A40DF5">
        <w:rPr>
          <w:rFonts w:ascii="Arial Narrow" w:eastAsia="Times New Roman" w:hAnsi="Arial Narrow" w:cs="Arial"/>
          <w:color w:val="000000"/>
          <w:kern w:val="0"/>
          <w:lang w:eastAsia="es-ES"/>
          <w14:ligatures w14:val="none"/>
        </w:rPr>
        <w:t>ó</w:t>
      </w:r>
      <w:r w:rsidRPr="007D5FC3">
        <w:rPr>
          <w:rFonts w:ascii="Arial Narrow" w:eastAsia="Times New Roman" w:hAnsi="Arial Narrow" w:cs="Arial"/>
          <w:color w:val="000000"/>
          <w:kern w:val="0"/>
          <w:lang w:eastAsia="es-ES"/>
          <w14:ligatures w14:val="none"/>
        </w:rPr>
        <w:t xml:space="preserve"> a la anulación por falta de pago.</w:t>
      </w:r>
    </w:p>
    <w:p w14:paraId="691D5698" w14:textId="77777777" w:rsidR="004D63BD" w:rsidRPr="007D5FC3" w:rsidRDefault="004D63BD" w:rsidP="00A40DF5">
      <w:pPr>
        <w:spacing w:after="0" w:line="240" w:lineRule="auto"/>
        <w:jc w:val="both"/>
        <w:rPr>
          <w:rFonts w:ascii="Arial Narrow" w:eastAsia="Times New Roman" w:hAnsi="Arial Narrow" w:cs="Arial"/>
          <w:color w:val="000000"/>
          <w:kern w:val="0"/>
          <w:lang w:eastAsia="es-ES"/>
          <w14:ligatures w14:val="none"/>
        </w:rPr>
      </w:pPr>
    </w:p>
    <w:p w14:paraId="61B7B12A" w14:textId="1BBC132F" w:rsidR="004D63BD" w:rsidRPr="00011A71" w:rsidRDefault="004D63BD" w:rsidP="00A40DF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D63BD">
        <w:rPr>
          <w:rFonts w:ascii="Arial Narrow" w:eastAsia="Times New Roman" w:hAnsi="Arial Narrow" w:cs="Arial"/>
          <w:color w:val="000000"/>
          <w:kern w:val="0"/>
          <w:lang w:eastAsia="es-ES"/>
          <w14:ligatures w14:val="none"/>
        </w:rPr>
        <w:t>Con la finalidad de esclarecer el motivo por el cual no se realizaron los débitos automáticos, solicitó información a</w:t>
      </w:r>
      <w:r w:rsidR="007D5FC3" w:rsidRPr="007D5FC3">
        <w:rPr>
          <w:rFonts w:ascii="Arial Narrow" w:eastAsia="Times New Roman" w:hAnsi="Arial Narrow" w:cs="Arial"/>
          <w:color w:val="000000"/>
          <w:kern w:val="0"/>
          <w:lang w:eastAsia="es-ES"/>
          <w14:ligatures w14:val="none"/>
        </w:rPr>
        <w:t xml:space="preserve">l </w:t>
      </w:r>
      <w:r w:rsidR="00A40DF5">
        <w:rPr>
          <w:rFonts w:ascii="Arial Narrow" w:eastAsia="Times New Roman" w:hAnsi="Arial Narrow" w:cs="Arial"/>
          <w:color w:val="000000"/>
          <w:kern w:val="0"/>
          <w:lang w:eastAsia="es-ES"/>
          <w14:ligatures w14:val="none"/>
        </w:rPr>
        <w:t>Banco</w:t>
      </w:r>
      <w:r w:rsidRPr="004D63BD">
        <w:rPr>
          <w:rFonts w:ascii="Arial Narrow" w:eastAsia="Times New Roman" w:hAnsi="Arial Narrow" w:cs="Arial"/>
          <w:color w:val="000000"/>
          <w:kern w:val="0"/>
          <w:lang w:eastAsia="es-ES"/>
          <w14:ligatures w14:val="none"/>
        </w:rPr>
        <w:t xml:space="preserve">. </w:t>
      </w:r>
      <w:r w:rsidR="00A40DF5">
        <w:rPr>
          <w:rFonts w:ascii="Arial Narrow" w:eastAsia="Times New Roman" w:hAnsi="Arial Narrow" w:cs="Arial"/>
          <w:color w:val="000000"/>
          <w:kern w:val="0"/>
          <w:lang w:eastAsia="es-ES"/>
          <w14:ligatures w14:val="none"/>
        </w:rPr>
        <w:t>Este</w:t>
      </w:r>
      <w:r w:rsidRPr="004D63BD">
        <w:rPr>
          <w:rFonts w:ascii="Arial Narrow" w:eastAsia="Times New Roman" w:hAnsi="Arial Narrow" w:cs="Arial"/>
          <w:color w:val="000000"/>
          <w:kern w:val="0"/>
          <w:lang w:eastAsia="es-ES"/>
          <w14:ligatures w14:val="none"/>
        </w:rPr>
        <w:t xml:space="preserve"> le informó que no existían inconvenientes con la tarjeta, y </w:t>
      </w:r>
      <w:r w:rsidRPr="004D63BD">
        <w:rPr>
          <w:rFonts w:ascii="Arial Narrow" w:eastAsia="Times New Roman" w:hAnsi="Arial Narrow" w:cs="Arial"/>
          <w:color w:val="000000"/>
          <w:kern w:val="0"/>
          <w:lang w:eastAsia="es-ES"/>
          <w14:ligatures w14:val="none"/>
        </w:rPr>
        <w:lastRenderedPageBreak/>
        <w:t xml:space="preserve">le recomendó contactar directamente con la </w:t>
      </w:r>
      <w:r w:rsidR="00A40DF5">
        <w:rPr>
          <w:rFonts w:ascii="Arial Narrow" w:eastAsia="Times New Roman" w:hAnsi="Arial Narrow" w:cs="Arial"/>
          <w:color w:val="000000"/>
          <w:kern w:val="0"/>
          <w:lang w:eastAsia="es-ES"/>
          <w14:ligatures w14:val="none"/>
        </w:rPr>
        <w:t xml:space="preserve">compañía </w:t>
      </w:r>
      <w:r w:rsidRPr="004D63BD">
        <w:rPr>
          <w:rFonts w:ascii="Arial Narrow" w:eastAsia="Times New Roman" w:hAnsi="Arial Narrow" w:cs="Arial"/>
          <w:color w:val="000000"/>
          <w:kern w:val="0"/>
          <w:lang w:eastAsia="es-ES"/>
          <w14:ligatures w14:val="none"/>
        </w:rPr>
        <w:t>aseguradora para obtener mayores detalles sobre lo sucedido.</w:t>
      </w:r>
    </w:p>
    <w:p w14:paraId="321A8EF9" w14:textId="77777777" w:rsidR="004D63BD" w:rsidRPr="004D63BD" w:rsidRDefault="004D63BD" w:rsidP="00A40DF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F147757" w14:textId="60B98AAD" w:rsidR="004D63BD" w:rsidRPr="00011A71" w:rsidRDefault="00A40DF5" w:rsidP="00A40DF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El</w:t>
      </w:r>
      <w:r w:rsidR="004D63BD" w:rsidRPr="004D63BD">
        <w:rPr>
          <w:rFonts w:ascii="Arial Narrow" w:eastAsia="Times New Roman" w:hAnsi="Arial Narrow" w:cs="Arial"/>
          <w:color w:val="000000"/>
          <w:kern w:val="0"/>
          <w:lang w:eastAsia="es-ES"/>
          <w14:ligatures w14:val="none"/>
        </w:rPr>
        <w:t xml:space="preserve"> 10 de enero de 2025, </w:t>
      </w:r>
      <w:proofErr w:type="spellStart"/>
      <w:r w:rsidR="007D5FC3" w:rsidRPr="00011A71">
        <w:rPr>
          <w:rFonts w:ascii="Arial Narrow" w:eastAsia="Times New Roman" w:hAnsi="Arial Narrow" w:cs="Arial"/>
          <w:color w:val="000000"/>
          <w:kern w:val="0"/>
          <w:lang w:val="es-ES" w:eastAsia="es-ES"/>
          <w14:ligatures w14:val="none"/>
        </w:rPr>
        <w:t>Interseguro</w:t>
      </w:r>
      <w:proofErr w:type="spellEnd"/>
      <w:r w:rsidR="007D5FC3" w:rsidRPr="00011A71">
        <w:rPr>
          <w:rFonts w:ascii="Arial Narrow" w:eastAsia="Times New Roman" w:hAnsi="Arial Narrow" w:cs="Arial"/>
          <w:color w:val="000000"/>
          <w:kern w:val="0"/>
          <w:lang w:val="es-ES" w:eastAsia="es-ES"/>
          <w14:ligatures w14:val="none"/>
        </w:rPr>
        <w:t xml:space="preserve"> </w:t>
      </w:r>
      <w:r w:rsidR="004D63BD" w:rsidRPr="004D63BD">
        <w:rPr>
          <w:rFonts w:ascii="Arial Narrow" w:eastAsia="Times New Roman" w:hAnsi="Arial Narrow" w:cs="Arial"/>
          <w:color w:val="000000"/>
          <w:kern w:val="0"/>
          <w:lang w:eastAsia="es-ES"/>
          <w14:ligatures w14:val="none"/>
        </w:rPr>
        <w:t xml:space="preserve">emitió respuesta al reclamo presentado el 26 de diciembre de 2024, </w:t>
      </w:r>
      <w:r w:rsidR="001955E6" w:rsidRPr="001955E6">
        <w:rPr>
          <w:rFonts w:ascii="Arial Narrow" w:eastAsia="Times New Roman" w:hAnsi="Arial Narrow" w:cs="Arial"/>
          <w:color w:val="000000"/>
          <w:kern w:val="0"/>
          <w:lang w:eastAsia="es-ES"/>
          <w14:ligatures w14:val="none"/>
        </w:rPr>
        <w:t>indicando que no se hicieron los cobros por un incidente interno, aunque nunca se le comunicó sobre esto previamente. Además, la información fue contradictoria, pues en diciembre se le dijo que la póliza estaba inactiva y en enero que había estado cubierto todo el tiempo</w:t>
      </w:r>
      <w:r w:rsidR="004D63BD" w:rsidRPr="004D63BD">
        <w:rPr>
          <w:rFonts w:ascii="Arial Narrow" w:eastAsia="Times New Roman" w:hAnsi="Arial Narrow" w:cs="Arial"/>
          <w:color w:val="000000"/>
          <w:kern w:val="0"/>
          <w:lang w:eastAsia="es-ES"/>
          <w14:ligatures w14:val="none"/>
        </w:rPr>
        <w:t>.</w:t>
      </w:r>
      <w:r w:rsidR="00011A71" w:rsidRPr="00011A71">
        <w:rPr>
          <w:rFonts w:ascii="Arial Narrow" w:eastAsia="Times New Roman" w:hAnsi="Arial Narrow" w:cs="Arial"/>
          <w:color w:val="000000"/>
          <w:kern w:val="0"/>
          <w:lang w:eastAsia="es-ES"/>
          <w14:ligatures w14:val="none"/>
        </w:rPr>
        <w:t xml:space="preserve"> </w:t>
      </w:r>
    </w:p>
    <w:p w14:paraId="0A29B624" w14:textId="77777777" w:rsidR="004D63BD" w:rsidRPr="004D63BD" w:rsidRDefault="004D63BD" w:rsidP="00A40DF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3331B4" w14:textId="037791CD" w:rsidR="004D63BD" w:rsidRPr="00F8122E" w:rsidRDefault="004D63BD" w:rsidP="00A40DF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D63BD">
        <w:rPr>
          <w:rFonts w:ascii="Arial Narrow" w:eastAsia="Times New Roman" w:hAnsi="Arial Narrow" w:cs="Arial"/>
          <w:color w:val="000000"/>
          <w:kern w:val="0"/>
          <w:lang w:eastAsia="es-ES"/>
          <w14:ligatures w14:val="none"/>
        </w:rPr>
        <w:t>Posteriormente</w:t>
      </w:r>
      <w:r w:rsidR="001955E6" w:rsidRPr="001955E6">
        <w:rPr>
          <w:rFonts w:ascii="Arial Narrow" w:eastAsia="Times New Roman" w:hAnsi="Arial Narrow" w:cs="Arial"/>
          <w:color w:val="000000"/>
          <w:kern w:val="0"/>
          <w:lang w:val="es-ES" w:eastAsia="es-ES"/>
          <w14:ligatures w14:val="none"/>
        </w:rPr>
        <w:t xml:space="preserve"> </w:t>
      </w:r>
      <w:proofErr w:type="spellStart"/>
      <w:r w:rsidR="001955E6" w:rsidRPr="00011A71">
        <w:rPr>
          <w:rFonts w:ascii="Arial Narrow" w:eastAsia="Times New Roman" w:hAnsi="Arial Narrow" w:cs="Arial"/>
          <w:color w:val="000000"/>
          <w:kern w:val="0"/>
          <w:lang w:val="es-ES" w:eastAsia="es-ES"/>
          <w14:ligatures w14:val="none"/>
        </w:rPr>
        <w:t>Interseguro</w:t>
      </w:r>
      <w:proofErr w:type="spellEnd"/>
      <w:r w:rsidR="001955E6" w:rsidRPr="00011A71">
        <w:rPr>
          <w:rFonts w:ascii="Arial Narrow" w:eastAsia="Times New Roman" w:hAnsi="Arial Narrow" w:cs="Arial"/>
          <w:color w:val="000000"/>
          <w:kern w:val="0"/>
          <w:lang w:val="es-ES" w:eastAsia="es-ES"/>
          <w14:ligatures w14:val="none"/>
        </w:rPr>
        <w:t xml:space="preserve"> </w:t>
      </w:r>
      <w:r w:rsidRPr="004D63BD">
        <w:rPr>
          <w:rFonts w:ascii="Arial Narrow" w:eastAsia="Times New Roman" w:hAnsi="Arial Narrow" w:cs="Arial"/>
          <w:color w:val="000000"/>
          <w:kern w:val="0"/>
          <w:lang w:eastAsia="es-ES"/>
          <w14:ligatures w14:val="none"/>
        </w:rPr>
        <w:t xml:space="preserve">procedió a reactivar la póliza, </w:t>
      </w:r>
      <w:r w:rsidR="001955E6" w:rsidRPr="001955E6">
        <w:rPr>
          <w:rFonts w:ascii="Arial Narrow" w:eastAsia="Times New Roman" w:hAnsi="Arial Narrow" w:cs="Arial"/>
          <w:color w:val="000000"/>
          <w:kern w:val="0"/>
          <w:lang w:eastAsia="es-ES"/>
          <w14:ligatures w14:val="none"/>
        </w:rPr>
        <w:t xml:space="preserve">condicionando su continuidad al pago de las cuotas de septiembre a diciembre de 2024. </w:t>
      </w:r>
      <w:r w:rsidR="001955E6">
        <w:rPr>
          <w:rFonts w:ascii="Arial Narrow" w:eastAsia="Times New Roman" w:hAnsi="Arial Narrow" w:cs="Arial"/>
          <w:color w:val="000000"/>
          <w:kern w:val="0"/>
          <w:lang w:eastAsia="es-ES"/>
          <w14:ligatures w14:val="none"/>
        </w:rPr>
        <w:t>Ante ello, e</w:t>
      </w:r>
      <w:r w:rsidR="001955E6" w:rsidRPr="001955E6">
        <w:rPr>
          <w:rFonts w:ascii="Arial Narrow" w:eastAsia="Times New Roman" w:hAnsi="Arial Narrow" w:cs="Arial"/>
          <w:color w:val="000000"/>
          <w:kern w:val="0"/>
          <w:lang w:eastAsia="es-ES"/>
          <w14:ligatures w14:val="none"/>
        </w:rPr>
        <w:t xml:space="preserve">xpresó su disconformidad, alegando limitaciones económicas y cuestionando dicha exigencia. La </w:t>
      </w:r>
      <w:r w:rsidR="001955E6">
        <w:rPr>
          <w:rFonts w:ascii="Arial Narrow" w:eastAsia="Times New Roman" w:hAnsi="Arial Narrow" w:cs="Arial"/>
          <w:color w:val="000000"/>
          <w:kern w:val="0"/>
          <w:lang w:eastAsia="es-ES"/>
          <w14:ligatures w14:val="none"/>
        </w:rPr>
        <w:t xml:space="preserve">compañía </w:t>
      </w:r>
      <w:r w:rsidR="001955E6" w:rsidRPr="001955E6">
        <w:rPr>
          <w:rFonts w:ascii="Arial Narrow" w:eastAsia="Times New Roman" w:hAnsi="Arial Narrow" w:cs="Arial"/>
          <w:color w:val="000000"/>
          <w:kern w:val="0"/>
          <w:lang w:eastAsia="es-ES"/>
          <w14:ligatures w14:val="none"/>
        </w:rPr>
        <w:t>aseguradora accedió a cubrir esos pagos, pero le pidió asumir los de enero y febrero de 2025. Al no poder pagarlos, manifestó su intención de denunciar los hechos</w:t>
      </w:r>
      <w:r w:rsidRPr="004D63BD">
        <w:rPr>
          <w:rFonts w:ascii="Arial Narrow" w:eastAsia="Times New Roman" w:hAnsi="Arial Narrow" w:cs="Arial"/>
          <w:color w:val="000000"/>
          <w:kern w:val="0"/>
          <w:lang w:eastAsia="es-ES"/>
          <w14:ligatures w14:val="none"/>
        </w:rPr>
        <w:t>.</w:t>
      </w:r>
    </w:p>
    <w:p w14:paraId="5BDE76EB" w14:textId="77777777" w:rsidR="004D63BD" w:rsidRPr="004D63BD" w:rsidRDefault="004D63BD" w:rsidP="00A40DF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A068BD9" w14:textId="5EDEAB40" w:rsidR="004D63BD" w:rsidRPr="00F8122E" w:rsidRDefault="004D63BD" w:rsidP="00A40DF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D63BD">
        <w:rPr>
          <w:rFonts w:ascii="Arial Narrow" w:eastAsia="Times New Roman" w:hAnsi="Arial Narrow" w:cs="Arial"/>
          <w:color w:val="000000"/>
          <w:kern w:val="0"/>
          <w:lang w:eastAsia="es-ES"/>
          <w14:ligatures w14:val="none"/>
        </w:rPr>
        <w:t xml:space="preserve">En una nueva comunicación, la </w:t>
      </w:r>
      <w:r w:rsidR="00A40DF5">
        <w:rPr>
          <w:rFonts w:ascii="Arial Narrow" w:eastAsia="Times New Roman" w:hAnsi="Arial Narrow" w:cs="Arial"/>
          <w:color w:val="000000"/>
          <w:kern w:val="0"/>
          <w:lang w:eastAsia="es-ES"/>
          <w14:ligatures w14:val="none"/>
        </w:rPr>
        <w:t xml:space="preserve">compañía </w:t>
      </w:r>
      <w:r w:rsidRPr="004D63BD">
        <w:rPr>
          <w:rFonts w:ascii="Arial Narrow" w:eastAsia="Times New Roman" w:hAnsi="Arial Narrow" w:cs="Arial"/>
          <w:color w:val="000000"/>
          <w:kern w:val="0"/>
          <w:lang w:eastAsia="es-ES"/>
          <w14:ligatures w14:val="none"/>
        </w:rPr>
        <w:t xml:space="preserve">aseguradora indicó que asumiría el pago de enero de 2025, y solicitó que el asegurado efectuara el pago correspondiente a febrero. </w:t>
      </w:r>
      <w:r w:rsidR="00A40DF5">
        <w:rPr>
          <w:rFonts w:ascii="Arial Narrow" w:eastAsia="Times New Roman" w:hAnsi="Arial Narrow" w:cs="Arial"/>
          <w:color w:val="000000"/>
          <w:kern w:val="0"/>
          <w:lang w:eastAsia="es-ES"/>
          <w14:ligatures w14:val="none"/>
        </w:rPr>
        <w:t>Así,</w:t>
      </w:r>
      <w:r w:rsidRPr="004D63BD">
        <w:rPr>
          <w:rFonts w:ascii="Arial Narrow" w:eastAsia="Times New Roman" w:hAnsi="Arial Narrow" w:cs="Arial"/>
          <w:color w:val="000000"/>
          <w:kern w:val="0"/>
          <w:lang w:eastAsia="es-ES"/>
          <w14:ligatures w14:val="none"/>
        </w:rPr>
        <w:t xml:space="preserve"> accedió al débito de una cuota con el objeto de mantener activa la póliza mientras gestionaba su reclamo ante la autoridad administrativa.</w:t>
      </w:r>
    </w:p>
    <w:p w14:paraId="2F8E6D09" w14:textId="77777777" w:rsidR="004D63BD" w:rsidRPr="004D63BD" w:rsidRDefault="004D63BD" w:rsidP="00A40DF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7906B57" w14:textId="7579AC02" w:rsidR="00B36161" w:rsidRPr="00C0089A" w:rsidRDefault="004D63BD" w:rsidP="00A40DF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D63BD">
        <w:rPr>
          <w:rFonts w:ascii="Arial Narrow" w:eastAsia="Times New Roman" w:hAnsi="Arial Narrow" w:cs="Arial"/>
          <w:color w:val="000000"/>
          <w:kern w:val="0"/>
          <w:lang w:eastAsia="es-ES"/>
          <w14:ligatures w14:val="none"/>
        </w:rPr>
        <w:t xml:space="preserve">Durante febrero de 2025, se registraron tres </w:t>
      </w:r>
      <w:r w:rsidR="00A40DF5">
        <w:rPr>
          <w:rFonts w:ascii="Arial Narrow" w:eastAsia="Times New Roman" w:hAnsi="Arial Narrow" w:cs="Arial"/>
          <w:color w:val="000000"/>
          <w:kern w:val="0"/>
          <w:lang w:eastAsia="es-ES"/>
          <w14:ligatures w14:val="none"/>
        </w:rPr>
        <w:t xml:space="preserve">(3) </w:t>
      </w:r>
      <w:r w:rsidRPr="004D63BD">
        <w:rPr>
          <w:rFonts w:ascii="Arial Narrow" w:eastAsia="Times New Roman" w:hAnsi="Arial Narrow" w:cs="Arial"/>
          <w:color w:val="000000"/>
          <w:kern w:val="0"/>
          <w:lang w:eastAsia="es-ES"/>
          <w14:ligatures w14:val="none"/>
        </w:rPr>
        <w:t>débitos en</w:t>
      </w:r>
      <w:r w:rsidR="002E2409">
        <w:rPr>
          <w:rFonts w:ascii="Arial Narrow" w:eastAsia="Times New Roman" w:hAnsi="Arial Narrow" w:cs="Arial"/>
          <w:color w:val="000000"/>
          <w:kern w:val="0"/>
          <w:lang w:eastAsia="es-ES"/>
          <w14:ligatures w14:val="none"/>
        </w:rPr>
        <w:t xml:space="preserve"> su</w:t>
      </w:r>
      <w:r w:rsidRPr="004D63BD">
        <w:rPr>
          <w:rFonts w:ascii="Arial Narrow" w:eastAsia="Times New Roman" w:hAnsi="Arial Narrow" w:cs="Arial"/>
          <w:color w:val="000000"/>
          <w:kern w:val="0"/>
          <w:lang w:eastAsia="es-ES"/>
          <w14:ligatures w14:val="none"/>
        </w:rPr>
        <w:t xml:space="preserve"> tarjeta, correspondientes a las cuotas de febrero y marzo, sin que</w:t>
      </w:r>
      <w:r w:rsidR="002E2409">
        <w:rPr>
          <w:rFonts w:ascii="Arial Narrow" w:eastAsia="Times New Roman" w:hAnsi="Arial Narrow" w:cs="Arial"/>
          <w:color w:val="000000"/>
          <w:kern w:val="0"/>
          <w:lang w:eastAsia="es-ES"/>
          <w14:ligatures w14:val="none"/>
        </w:rPr>
        <w:t xml:space="preserve"> </w:t>
      </w:r>
      <w:r w:rsidRPr="004D63BD">
        <w:rPr>
          <w:rFonts w:ascii="Arial Narrow" w:eastAsia="Times New Roman" w:hAnsi="Arial Narrow" w:cs="Arial"/>
          <w:color w:val="000000"/>
          <w:kern w:val="0"/>
          <w:lang w:eastAsia="es-ES"/>
          <w14:ligatures w14:val="none"/>
        </w:rPr>
        <w:t xml:space="preserve">se le hubiera informado sobre los motivos de dichos cobros. Como consecuencia de estos hechos, presentó un nuevo reclamo ante </w:t>
      </w:r>
      <w:proofErr w:type="spellStart"/>
      <w:r w:rsidR="00F23FEA" w:rsidRPr="00877FDE">
        <w:rPr>
          <w:rFonts w:ascii="Arial Narrow" w:eastAsia="Times New Roman" w:hAnsi="Arial Narrow" w:cs="Arial"/>
          <w:color w:val="000000"/>
          <w:kern w:val="0"/>
          <w:lang w:val="es-ES" w:eastAsia="es-ES"/>
          <w14:ligatures w14:val="none"/>
        </w:rPr>
        <w:t>Interseguro</w:t>
      </w:r>
      <w:proofErr w:type="spellEnd"/>
      <w:r w:rsidRPr="004D63BD">
        <w:rPr>
          <w:rFonts w:ascii="Arial Narrow" w:eastAsia="Times New Roman" w:hAnsi="Arial Narrow" w:cs="Arial"/>
          <w:color w:val="000000"/>
          <w:kern w:val="0"/>
          <w:lang w:eastAsia="es-ES"/>
          <w14:ligatures w14:val="none"/>
        </w:rPr>
        <w:t>, expresando su inconformidad con la forma en que se gestionó su póliza.</w:t>
      </w:r>
    </w:p>
    <w:p w14:paraId="667DBDCB" w14:textId="77777777" w:rsidR="00B447D2" w:rsidRPr="00C0089A" w:rsidRDefault="00B447D2" w:rsidP="00A40DF5">
      <w:pPr>
        <w:tabs>
          <w:tab w:val="left" w:pos="1134"/>
        </w:tabs>
        <w:spacing w:after="0" w:line="240" w:lineRule="auto"/>
        <w:jc w:val="both"/>
        <w:rPr>
          <w:rFonts w:ascii="Arial Narrow" w:eastAsia="Times New Roman" w:hAnsi="Arial Narrow" w:cs="Arial"/>
          <w:color w:val="000000"/>
          <w:kern w:val="0"/>
          <w:lang w:eastAsia="es-ES"/>
          <w14:ligatures w14:val="none"/>
        </w:rPr>
      </w:pPr>
    </w:p>
    <w:p w14:paraId="44007BE6" w14:textId="571E642A" w:rsidR="00AB3A58" w:rsidRPr="00C0089A" w:rsidRDefault="00E926DC" w:rsidP="00A40DF5">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C0089A">
        <w:rPr>
          <w:rFonts w:ascii="Arial Narrow" w:eastAsia="Calibri" w:hAnsi="Arial Narrow" w:cs="Arial"/>
          <w:kern w:val="0"/>
          <w14:ligatures w14:val="none"/>
        </w:rPr>
        <w:t xml:space="preserve">El señor [APELLIDO] solicitó, en calidad de medida correctiva reparadora, que Interseguro cumpla con: (i) reembolsar la totalidad de las contraprestaciones abonadas durante el período en que no se garantizó la cobertura efectiva del seguro; (ii) devolver los montos cobrados en exceso mediante débitos automáticos no autorizados ni previamente informados; y, (iii) reactivar la Póliza 07600005220 en los términos originalmente pactados derivado de fallas internas atribuibles a Interseguro. </w:t>
      </w:r>
      <w:r w:rsidR="00767C41" w:rsidRPr="00C0089A">
        <w:rPr>
          <w:rFonts w:ascii="Arial Narrow" w:eastAsia="Times New Roman" w:hAnsi="Arial Narrow" w:cs="Arial"/>
          <w:color w:val="000000"/>
          <w:kern w:val="0"/>
          <w:lang w:val="es-ES" w:eastAsia="es-ES"/>
          <w14:ligatures w14:val="none"/>
        </w:rPr>
        <w:t/>
      </w:r>
      <w:r w:rsidRPr="00C0089A">
        <w:rPr>
          <w:rFonts w:ascii="Arial Narrow" w:eastAsia="Times New Roman" w:hAnsi="Arial Narrow" w:cs="Arial"/>
          <w:color w:val="000000"/>
          <w:kern w:val="0"/>
          <w:lang w:val="es-ES" w:eastAsia="es-ES"/>
          <w14:ligatures w14:val="none"/>
        </w:rPr>
        <w:t xml:space="preserve"/>
      </w:r>
      <w:r w:rsidR="00767C41" w:rsidRPr="00C0089A">
        <w:rPr>
          <w:rFonts w:ascii="Arial Narrow" w:eastAsia="Times New Roman" w:hAnsi="Arial Narrow" w:cs="Arial"/>
          <w:color w:val="000000"/>
          <w:kern w:val="0"/>
          <w:lang w:val="es-ES" w:eastAsia="es-ES"/>
          <w14:ligatures w14:val="none"/>
        </w:rPr>
        <w:t xml:space="preserve"/>
      </w:r>
      <w:proofErr w:type="spellStart"/>
      <w:r w:rsidRPr="00C0089A">
        <w:rPr>
          <w:rFonts w:ascii="Arial Narrow" w:eastAsia="Times New Roman" w:hAnsi="Arial Narrow" w:cs="Arial"/>
          <w:color w:val="000000"/>
          <w:kern w:val="0"/>
          <w:lang w:val="es-ES" w:eastAsia="es-ES"/>
          <w14:ligatures w14:val="none"/>
        </w:rPr>
        <w:t/>
      </w:r>
      <w:proofErr w:type="spellEnd"/>
      <w:r w:rsidRPr="00C0089A">
        <w:rPr>
          <w:rFonts w:ascii="Arial Narrow" w:eastAsia="Times New Roman" w:hAnsi="Arial Narrow" w:cs="Arial"/>
          <w:color w:val="000000"/>
          <w:kern w:val="0"/>
          <w:lang w:val="es-ES" w:eastAsia="es-ES"/>
          <w14:ligatures w14:val="none"/>
        </w:rPr>
        <w:t xml:space="preserve"/>
      </w:r>
      <w:r w:rsidR="00767C41" w:rsidRPr="00C0089A">
        <w:rPr>
          <w:rFonts w:ascii="Arial Narrow" w:eastAsia="Times New Roman" w:hAnsi="Arial Narrow" w:cs="Arial"/>
          <w:color w:val="000000"/>
          <w:kern w:val="0"/>
          <w:lang w:val="es-ES" w:eastAsia="es-ES"/>
          <w14:ligatures w14:val="none"/>
        </w:rPr>
        <w:t/>
      </w:r>
      <w:r w:rsidR="009B350C" w:rsidRPr="00C0089A">
        <w:rPr>
          <w:rFonts w:ascii="Arial Narrow" w:eastAsia="Times New Roman" w:hAnsi="Arial Narrow" w:cs="Arial"/>
          <w:color w:val="000000"/>
          <w:kern w:val="0"/>
          <w:lang w:val="es-ES" w:eastAsia="es-ES"/>
          <w14:ligatures w14:val="none"/>
        </w:rPr>
        <w:t xml:space="preserve"/>
      </w:r>
      <w:r w:rsidR="0028677F" w:rsidRPr="0028677F">
        <w:rPr>
          <w:rFonts w:ascii="Arial Narrow" w:eastAsia="Times New Roman" w:hAnsi="Arial Narrow" w:cs="Arial"/>
          <w:color w:val="000000"/>
          <w:kern w:val="0"/>
          <w:lang w:val="es-ES" w:eastAsia="es-ES"/>
          <w14:ligatures w14:val="none"/>
        </w:rPr>
        <w:t xml:space="preserve"/>
      </w:r>
      <w:r w:rsidR="001C6FCA">
        <w:rPr>
          <w:rFonts w:ascii="Arial Narrow" w:eastAsia="Times New Roman" w:hAnsi="Arial Narrow" w:cs="Arial"/>
          <w:color w:val="000000"/>
          <w:kern w:val="0"/>
          <w:lang w:val="es-ES" w:eastAsia="es-ES"/>
          <w14:ligatures w14:val="none"/>
        </w:rPr>
        <w:t/>
      </w:r>
      <w:r w:rsidR="0028677F" w:rsidRPr="0028677F">
        <w:rPr>
          <w:rFonts w:ascii="Arial Narrow" w:eastAsia="Times New Roman" w:hAnsi="Arial Narrow" w:cs="Arial"/>
          <w:color w:val="000000"/>
          <w:kern w:val="0"/>
          <w:lang w:val="es-ES" w:eastAsia="es-ES"/>
          <w14:ligatures w14:val="none"/>
        </w:rPr>
        <w:t/>
      </w:r>
      <w:r w:rsidR="0028677F">
        <w:rPr>
          <w:rFonts w:ascii="Arial Narrow" w:eastAsia="Times New Roman" w:hAnsi="Arial Narrow" w:cs="Arial"/>
          <w:color w:val="000000"/>
          <w:kern w:val="0"/>
          <w:lang w:val="es-ES" w:eastAsia="es-ES"/>
          <w14:ligatures w14:val="none"/>
        </w:rPr>
        <w:t/>
      </w:r>
      <w:r w:rsidR="0028677F" w:rsidRPr="0028677F">
        <w:rPr>
          <w:rFonts w:ascii="Arial Narrow" w:eastAsia="Times New Roman" w:hAnsi="Arial Narrow" w:cs="Arial"/>
          <w:color w:val="000000"/>
          <w:kern w:val="0"/>
          <w:lang w:val="es-ES" w:eastAsia="es-ES"/>
          <w14:ligatures w14:val="none"/>
        </w:rPr>
        <w:t xml:space="preserve"/>
      </w:r>
      <w:proofErr w:type="spellStart"/>
      <w:r w:rsidR="0028677F" w:rsidRPr="0028677F">
        <w:rPr>
          <w:rFonts w:ascii="Arial Narrow" w:eastAsia="Times New Roman" w:hAnsi="Arial Narrow" w:cs="Arial"/>
          <w:color w:val="000000"/>
          <w:kern w:val="0"/>
          <w:lang w:val="es-ES" w:eastAsia="es-ES"/>
          <w14:ligatures w14:val="none"/>
        </w:rPr>
        <w:t/>
      </w:r>
      <w:proofErr w:type="spellEnd"/>
      <w:r w:rsidR="0028677F" w:rsidRPr="0028677F">
        <w:rPr>
          <w:rFonts w:ascii="Arial Narrow" w:eastAsia="Times New Roman" w:hAnsi="Arial Narrow" w:cs="Arial"/>
          <w:color w:val="000000"/>
          <w:kern w:val="0"/>
          <w:lang w:val="es-ES" w:eastAsia="es-ES"/>
          <w14:ligatures w14:val="none"/>
        </w:rPr>
        <w:t xml:space="preserve"/>
      </w:r>
      <w:r w:rsidR="0028677F">
        <w:rPr>
          <w:rFonts w:ascii="Arial Narrow" w:eastAsia="Times New Roman" w:hAnsi="Arial Narrow" w:cs="Arial"/>
          <w:color w:val="000000"/>
          <w:kern w:val="0"/>
          <w:lang w:val="es-ES" w:eastAsia="es-ES"/>
          <w14:ligatures w14:val="none"/>
        </w:rPr>
        <w:t/>
      </w:r>
      <w:r w:rsidR="0028677F" w:rsidRPr="0028677F">
        <w:rPr>
          <w:rFonts w:ascii="Arial Narrow" w:eastAsia="Times New Roman" w:hAnsi="Arial Narrow" w:cs="Arial"/>
          <w:color w:val="000000"/>
          <w:kern w:val="0"/>
          <w:lang w:val="es-ES" w:eastAsia="es-ES"/>
          <w14:ligatures w14:val="none"/>
        </w:rPr>
        <w:t/>
      </w:r>
      <w:r w:rsidR="001C6FCA">
        <w:rPr>
          <w:rFonts w:ascii="Arial Narrow" w:eastAsia="Times New Roman" w:hAnsi="Arial Narrow" w:cs="Arial"/>
          <w:color w:val="000000"/>
          <w:kern w:val="0"/>
          <w:lang w:val="es-ES" w:eastAsia="es-ES"/>
          <w14:ligatures w14:val="none"/>
        </w:rPr>
        <w:t/>
      </w:r>
      <w:r w:rsidR="0028677F" w:rsidRPr="0028677F">
        <w:rPr>
          <w:rFonts w:ascii="Arial Narrow" w:eastAsia="Times New Roman" w:hAnsi="Arial Narrow" w:cs="Arial"/>
          <w:color w:val="000000"/>
          <w:kern w:val="0"/>
          <w:lang w:val="es-ES" w:eastAsia="es-ES"/>
          <w14:ligatures w14:val="none"/>
        </w:rPr>
        <w:t xml:space="preserve"/>
      </w:r>
      <w:proofErr w:type="spellStart"/>
      <w:r w:rsidR="0028677F" w:rsidRPr="0028677F">
        <w:rPr>
          <w:rFonts w:ascii="Arial Narrow" w:eastAsia="Times New Roman" w:hAnsi="Arial Narrow" w:cs="Arial"/>
          <w:color w:val="000000"/>
          <w:kern w:val="0"/>
          <w:lang w:val="es-ES" w:eastAsia="es-ES"/>
          <w14:ligatures w14:val="none"/>
        </w:rPr>
        <w:t/>
      </w:r>
      <w:proofErr w:type="spellEnd"/>
      <w:r w:rsidR="0028677F" w:rsidRPr="0028677F">
        <w:rPr>
          <w:rFonts w:ascii="Arial Narrow" w:eastAsia="Times New Roman" w:hAnsi="Arial Narrow" w:cs="Arial"/>
          <w:color w:val="000000"/>
          <w:kern w:val="0"/>
          <w:lang w:val="es-ES" w:eastAsia="es-ES"/>
          <w14:ligatures w14:val="none"/>
        </w:rPr>
        <w:t xml:space="preserve"/>
      </w:r>
      <w:r w:rsidR="0028677F">
        <w:rPr>
          <w:rFonts w:ascii="Arial Narrow" w:eastAsia="Times New Roman" w:hAnsi="Arial Narrow" w:cs="Arial"/>
          <w:color w:val="000000"/>
          <w:kern w:val="0"/>
          <w:lang w:val="es-ES" w:eastAsia="es-ES"/>
          <w14:ligatures w14:val="none"/>
        </w:rPr>
        <w:t/>
      </w:r>
      <w:r w:rsidR="0028677F" w:rsidRPr="0028677F">
        <w:rPr>
          <w:rFonts w:ascii="Arial Narrow" w:eastAsia="Times New Roman" w:hAnsi="Arial Narrow" w:cs="Arial"/>
          <w:color w:val="000000"/>
          <w:kern w:val="0"/>
          <w:lang w:val="es-ES" w:eastAsia="es-ES"/>
          <w14:ligatures w14:val="none"/>
        </w:rPr>
        <w:t xml:space="preserve"/>
      </w:r>
      <w:r w:rsidR="00A40DF5">
        <w:rPr>
          <w:rFonts w:ascii="Arial Narrow" w:eastAsia="Times New Roman" w:hAnsi="Arial Narrow" w:cs="Arial"/>
          <w:color w:val="000000"/>
          <w:kern w:val="0"/>
          <w:lang w:val="es-ES" w:eastAsia="es-ES"/>
          <w14:ligatures w14:val="none"/>
        </w:rPr>
        <w:t/>
      </w:r>
      <w:r w:rsidR="0028677F" w:rsidRPr="0028677F">
        <w:rPr>
          <w:rFonts w:ascii="Arial Narrow" w:eastAsia="Times New Roman" w:hAnsi="Arial Narrow" w:cs="Arial"/>
          <w:color w:val="000000"/>
          <w:kern w:val="0"/>
          <w:lang w:val="es-ES" w:eastAsia="es-ES"/>
          <w14:ligatures w14:val="none"/>
        </w:rPr>
        <w:t/>
      </w:r>
      <w:r w:rsidR="001C6FCA">
        <w:rPr>
          <w:rFonts w:ascii="Arial Narrow" w:eastAsia="Times New Roman" w:hAnsi="Arial Narrow" w:cs="Arial"/>
          <w:color w:val="000000"/>
          <w:kern w:val="0"/>
          <w:lang w:val="es-ES" w:eastAsia="es-ES"/>
          <w14:ligatures w14:val="none"/>
        </w:rPr>
        <w:t xml:space="preserve"/>
      </w:r>
      <w:r w:rsidR="0028677F" w:rsidRPr="0028677F">
        <w:rPr>
          <w:rFonts w:ascii="Arial Narrow" w:eastAsia="Times New Roman" w:hAnsi="Arial Narrow" w:cs="Arial"/>
          <w:color w:val="000000"/>
          <w:kern w:val="0"/>
          <w:lang w:val="es-ES" w:eastAsia="es-ES"/>
          <w14:ligatures w14:val="none"/>
        </w:rPr>
        <w:t xml:space="preserve"/>
      </w:r>
      <w:proofErr w:type="spellStart"/>
      <w:r w:rsidR="001C6FCA" w:rsidRPr="00C0089A">
        <w:rPr>
          <w:rFonts w:ascii="Arial Narrow" w:eastAsia="Times New Roman" w:hAnsi="Arial Narrow" w:cs="Arial"/>
          <w:color w:val="000000"/>
          <w:kern w:val="0"/>
          <w:lang w:val="es-ES" w:eastAsia="es-ES"/>
          <w14:ligatures w14:val="none"/>
        </w:rPr>
        <w:t/>
      </w:r>
      <w:proofErr w:type="spellEnd"/>
      <w:r w:rsidR="0028677F" w:rsidRPr="0028677F">
        <w:rPr>
          <w:rFonts w:ascii="Arial Narrow" w:eastAsia="Times New Roman" w:hAnsi="Arial Narrow" w:cs="Arial"/>
          <w:color w:val="000000"/>
          <w:kern w:val="0"/>
          <w:lang w:val="es-ES" w:eastAsia="es-ES"/>
          <w14:ligatures w14:val="none"/>
        </w:rPr>
        <w:t/>
      </w:r>
      <w:r w:rsidR="00A40DF5">
        <w:rPr>
          <w:rFonts w:ascii="Arial Narrow" w:eastAsia="Times New Roman" w:hAnsi="Arial Narrow" w:cs="Arial"/>
          <w:color w:val="000000"/>
          <w:kern w:val="0"/>
          <w:lang w:val="es-ES" w:eastAsia="es-ES"/>
          <w14:ligatures w14:val="none"/>
        </w:rPr>
        <w:t xml:space="preserve"/>
      </w:r>
    </w:p>
    <w:p w14:paraId="619E0710" w14:textId="77777777" w:rsidR="00AB3A58" w:rsidRPr="0026598E" w:rsidRDefault="00AB3A58" w:rsidP="00A40DF5">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261863" w:rsidRDefault="00AB3A58" w:rsidP="00A40DF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 LA ADMISIÓN A </w:t>
      </w:r>
      <w:r w:rsidRPr="00261863">
        <w:rPr>
          <w:rFonts w:ascii="Arial Narrow" w:eastAsia="Arial Narrow" w:hAnsi="Arial Narrow" w:cs="Arial Narrow"/>
          <w:b/>
          <w:color w:val="000000"/>
          <w:kern w:val="0"/>
          <w:lang w:eastAsia="es-PE"/>
          <w14:ligatures w14:val="none"/>
        </w:rPr>
        <w:t>TRÁMITE DE LA DENUNCIA</w:t>
      </w:r>
    </w:p>
    <w:p w14:paraId="3F75B5BE" w14:textId="77777777" w:rsidR="00AB3A58" w:rsidRPr="00261863" w:rsidRDefault="00AB3A58" w:rsidP="00A40DF5">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6601622" w14:textId="3073E32C" w:rsidR="009140DF" w:rsidRPr="00234067" w:rsidRDefault="00AB3A58" w:rsidP="00A40DF5">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261863">
        <w:rPr>
          <w:rFonts w:ascii="Arial Narrow" w:eastAsia="Times New Roman" w:hAnsi="Arial Narrow" w:cs="Segoe UI"/>
          <w:color w:val="000000"/>
          <w:kern w:val="0"/>
          <w:lang w:eastAsia="es-PE"/>
          <w14:ligatures w14:val="none"/>
        </w:rPr>
        <w:t xml:space="preserve">La </w:t>
      </w:r>
      <w:r w:rsidR="00405C2F" w:rsidRPr="00261863">
        <w:rPr>
          <w:rFonts w:ascii="Arial Narrow" w:eastAsia="Times New Roman" w:hAnsi="Arial Narrow" w:cs="Segoe UI"/>
          <w:color w:val="000000"/>
          <w:kern w:val="0"/>
          <w:lang w:eastAsia="es-PE"/>
          <w14:ligatures w14:val="none"/>
        </w:rPr>
        <w:t>Secretaría Técnica de la Comisión de Protección al Consumidor 1 (en adelante, la Secretaría Técnica)</w:t>
      </w:r>
      <w:r w:rsidRPr="00261863">
        <w:rPr>
          <w:rFonts w:ascii="Arial Narrow" w:eastAsia="Times New Roman" w:hAnsi="Arial Narrow" w:cs="Segoe UI"/>
          <w:color w:val="000000"/>
          <w:kern w:val="0"/>
          <w:lang w:eastAsia="es-PE"/>
          <w14:ligatures w14:val="none"/>
        </w:rPr>
        <w:t>, en ejercicio de sus facultades</w:t>
      </w:r>
      <w:bookmarkEnd w:id="2"/>
      <w:bookmarkEnd w:id="3"/>
      <w:bookmarkEnd w:id="4"/>
      <w:r w:rsidR="00DA4327" w:rsidRPr="00261863">
        <w:rPr>
          <w:rFonts w:ascii="Arial Narrow" w:eastAsia="Arial Narrow" w:hAnsi="Arial Narrow" w:cs="Arial Narrow"/>
          <w:kern w:val="0"/>
          <w:vertAlign w:val="superscript"/>
          <w14:ligatures w14:val="none"/>
        </w:rPr>
        <w:footnoteReference w:id="3"/>
      </w:r>
      <w:r w:rsidR="00232389" w:rsidRPr="00261863">
        <w:rPr>
          <w:rFonts w:ascii="Arial Narrow" w:eastAsia="Times New Roman" w:hAnsi="Arial Narrow" w:cs="Segoe UI"/>
          <w:color w:val="000000"/>
          <w:kern w:val="0"/>
          <w:lang w:eastAsia="es-PE"/>
          <w14:ligatures w14:val="none"/>
        </w:rPr>
        <w:t xml:space="preserve">, </w:t>
      </w:r>
      <w:r w:rsidR="009140DF" w:rsidRPr="00261863">
        <w:rPr>
          <w:rFonts w:ascii="Arial Narrow" w:eastAsia="Times New Roman" w:hAnsi="Arial Narrow" w:cs="Segoe UI"/>
          <w:color w:val="000000"/>
          <w:kern w:val="0"/>
          <w:lang w:eastAsia="es-PE"/>
          <w14:ligatures w14:val="none"/>
        </w:rPr>
        <w:t xml:space="preserve">considera </w:t>
      </w:r>
      <w:r w:rsidR="009140DF" w:rsidRPr="00261863">
        <w:rPr>
          <w:rFonts w:ascii="Arial Narrow" w:eastAsia="Arial Narrow" w:hAnsi="Arial Narrow" w:cs="Arial Narrow"/>
          <w:kern w:val="0"/>
          <w14:ligatures w14:val="none"/>
        </w:rPr>
        <w:t>que el hecho denunciado</w:t>
      </w:r>
      <w:r w:rsidR="009140DF" w:rsidRPr="00261863">
        <w:rPr>
          <w:rFonts w:ascii="Arial Narrow" w:eastAsia="Times New Roman" w:hAnsi="Arial Narrow" w:cs="Segoe UI"/>
          <w:color w:val="000000"/>
          <w:kern w:val="0"/>
          <w:lang w:eastAsia="es-PE"/>
          <w14:ligatures w14:val="none"/>
        </w:rPr>
        <w:t xml:space="preserve">, consistente en que </w:t>
      </w:r>
      <w:r w:rsidR="005E3D3A" w:rsidRPr="005E3D3A">
        <w:rPr>
          <w:rFonts w:ascii="Arial Narrow" w:eastAsia="Arial Narrow" w:hAnsi="Arial Narrow" w:cs="Arial Narrow"/>
          <w:kern w:val="0"/>
          <w14:ligatures w14:val="none"/>
        </w:rPr>
        <w:t xml:space="preserve">la compañía aseguradora habría anulado indebidamente la Póliza </w:t>
      </w:r>
      <w:proofErr w:type="spellStart"/>
      <w:r w:rsidR="005E3D3A" w:rsidRPr="005E3D3A">
        <w:rPr>
          <w:rFonts w:ascii="Arial Narrow" w:eastAsia="Arial Narrow" w:hAnsi="Arial Narrow" w:cs="Arial Narrow"/>
          <w:kern w:val="0"/>
          <w14:ligatures w14:val="none"/>
        </w:rPr>
        <w:t/>
      </w:r>
      <w:proofErr w:type="spellEnd"/>
      <w:r w:rsidR="005E3D3A" w:rsidRPr="005E3D3A">
        <w:rPr>
          <w:rFonts w:ascii="Arial Narrow" w:eastAsia="Arial Narrow" w:hAnsi="Arial Narrow" w:cs="Arial Narrow"/>
          <w:kern w:val="0"/>
          <w14:ligatures w14:val="none"/>
        </w:rPr>
        <w:t xml:space="preserve"> 07600005220 por falta de pago </w:t>
      </w:r>
      <w:r w:rsidR="005E3D3A" w:rsidRPr="005E3D3A">
        <w:rPr>
          <w:rFonts w:ascii="Arial Narrow" w:eastAsia="Arial Narrow" w:hAnsi="Arial Narrow" w:cs="Arial Narrow"/>
          <w:kern w:val="0"/>
          <w14:ligatures w14:val="none"/>
        </w:rPr>
        <w:lastRenderedPageBreak/>
        <w:t>de las primas y sin previa comunicación, pese a la afiliación de débito automático</w:t>
      </w:r>
      <w:r w:rsidR="009140DF" w:rsidRPr="00261863">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w:t>
      </w:r>
      <w:r w:rsidR="009140DF" w:rsidRPr="00261863">
        <w:rPr>
          <w:rFonts w:ascii="Arial Narrow" w:eastAsia="Arial Narrow" w:hAnsi="Arial Narrow" w:cs="Arial Narrow"/>
          <w:kern w:val="0"/>
          <w14:ligatures w14:val="none"/>
        </w:rPr>
        <w:t>, tipificado en los artículos 18</w:t>
      </w:r>
      <w:r w:rsidR="009140DF" w:rsidRPr="00261863">
        <w:rPr>
          <w:rFonts w:ascii="Arial Narrow" w:eastAsia="Times New Roman" w:hAnsi="Arial Narrow" w:cs="Segoe UI"/>
          <w:color w:val="000000"/>
          <w:kern w:val="0"/>
          <w:lang w:eastAsia="es-PE"/>
          <w14:ligatures w14:val="none"/>
        </w:rPr>
        <w:t/>
      </w:r>
      <w:r w:rsidR="009140DF" w:rsidRPr="00261863">
        <w:rPr>
          <w:rFonts w:ascii="Arial Narrow" w:eastAsia="Arial Narrow" w:hAnsi="Arial Narrow" w:cs="Arial Narrow"/>
          <w:kern w:val="0"/>
          <w14:ligatures w14:val="none"/>
        </w:rPr>
        <w:t xml:space="preserve"> y 19</w:t>
      </w:r>
      <w:r w:rsidR="009140DF" w:rsidRPr="00261863">
        <w:rPr>
          <w:rFonts w:ascii="Arial Narrow" w:eastAsia="Times New Roman" w:hAnsi="Arial Narrow" w:cs="Segoe UI"/>
          <w:color w:val="000000"/>
          <w:kern w:val="0"/>
          <w:lang w:eastAsia="es-PE"/>
          <w14:ligatures w14:val="none"/>
        </w:rPr>
        <w:t/>
      </w:r>
      <w:r w:rsidR="009140DF" w:rsidRPr="00261863">
        <w:rPr>
          <w:rFonts w:ascii="Arial Narrow" w:eastAsia="Arial Narrow" w:hAnsi="Arial Narrow" w:cs="Arial Narrow"/>
          <w:kern w:val="0"/>
          <w14:ligatures w14:val="none"/>
        </w:rPr>
        <w:t xml:space="preserve"> </w:t>
      </w:r>
      <w:r w:rsidR="009140DF" w:rsidRPr="00234067">
        <w:rPr>
          <w:rFonts w:ascii="Arial Narrow" w:eastAsia="Arial Narrow" w:hAnsi="Arial Narrow" w:cs="Arial Narrow"/>
          <w:kern w:val="0"/>
          <w14:ligatures w14:val="none"/>
        </w:rPr>
        <w:t>del Código</w:t>
      </w:r>
      <w:r w:rsidR="009140DF" w:rsidRPr="00234067">
        <w:rPr>
          <w:rFonts w:ascii="Arial Narrow" w:eastAsia="Arial Narrow" w:hAnsi="Arial Narrow" w:cs="Arial"/>
          <w:kern w:val="0"/>
          <w:vertAlign w:val="superscript"/>
          <w14:ligatures w14:val="none"/>
        </w:rPr>
        <w:footnoteReference w:id="4"/>
      </w:r>
      <w:r w:rsidR="009140DF" w:rsidRPr="00234067">
        <w:rPr>
          <w:rFonts w:ascii="Arial Narrow" w:eastAsia="Arial Narrow" w:hAnsi="Arial Narrow" w:cs="Arial Narrow"/>
          <w:kern w:val="0"/>
          <w14:ligatures w14:val="none"/>
        </w:rPr>
        <w:t>.</w:t>
      </w:r>
    </w:p>
    <w:p w14:paraId="5F3DFD4D" w14:textId="77777777" w:rsidR="009140DF" w:rsidRPr="00234067" w:rsidRDefault="009140DF" w:rsidP="00A40DF5">
      <w:pPr>
        <w:spacing w:after="0" w:line="240" w:lineRule="auto"/>
        <w:jc w:val="both"/>
        <w:rPr>
          <w:rFonts w:ascii="Arial Narrow" w:eastAsia="Arial Narrow" w:hAnsi="Arial Narrow" w:cs="Arial Narrow"/>
          <w:kern w:val="0"/>
          <w14:ligatures w14:val="none"/>
        </w:rPr>
      </w:pPr>
    </w:p>
    <w:p w14:paraId="682B62FD" w14:textId="785B9873" w:rsidR="009140DF" w:rsidRDefault="009140DF" w:rsidP="00A40DF5">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sidRPr="00234067">
        <w:rPr>
          <w:rFonts w:ascii="Arial Narrow" w:eastAsia="Arial Narrow" w:hAnsi="Arial Narrow" w:cs="Arial Narrow"/>
          <w:kern w:val="0"/>
          <w14:ligatures w14:val="none"/>
        </w:rPr>
        <w:t xml:space="preserve">Así también, la Secretaría Técnica, en ejercicio de sus facultades, considera que el hecho denunciado, consistente en que </w:t>
      </w:r>
      <w:r w:rsidR="00AD5069" w:rsidRPr="00AD5069">
        <w:rPr>
          <w:rFonts w:ascii="Arial Narrow" w:eastAsia="Arial Narrow" w:hAnsi="Arial Narrow" w:cs="Arial Narrow"/>
          <w:kern w:val="0"/>
          <w14:ligatures w14:val="none"/>
        </w:rPr>
        <w:t xml:space="preserve">la compañía aseguradora habría cobrado indebidamente al denunciante tres (3) cuotas de prima de la Póliza </w:t>
      </w:r>
      <w:proofErr w:type="spellStart"/>
      <w:r w:rsidR="00AD5069" w:rsidRPr="00AD5069">
        <w:rPr>
          <w:rFonts w:ascii="Arial Narrow" w:eastAsia="Arial Narrow" w:hAnsi="Arial Narrow" w:cs="Arial Narrow"/>
          <w:kern w:val="0"/>
          <w14:ligatures w14:val="none"/>
        </w:rPr>
        <w:t/>
      </w:r>
      <w:proofErr w:type="spellEnd"/>
      <w:r w:rsidR="00AD5069" w:rsidRPr="00AD5069">
        <w:rPr>
          <w:rFonts w:ascii="Arial Narrow" w:eastAsia="Arial Narrow" w:hAnsi="Arial Narrow" w:cs="Arial Narrow"/>
          <w:kern w:val="0"/>
          <w14:ligatures w14:val="none"/>
        </w:rPr>
        <w:t xml:space="preserve"> 07600005220 en febrero de 2025</w:t>
      </w:r>
      <w:r w:rsidR="00FA5F11" w:rsidRPr="00261863">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w:t>
      </w:r>
      <w:r w:rsidR="00FA5F11" w:rsidRPr="00261863">
        <w:rPr>
          <w:rFonts w:ascii="Arial Narrow" w:eastAsia="Arial Narrow" w:hAnsi="Arial Narrow" w:cs="Arial Narrow"/>
          <w:kern w:val="0"/>
          <w14:ligatures w14:val="none"/>
        </w:rPr>
        <w:t>, tipificado en los artículos 18</w:t>
      </w:r>
      <w:r w:rsidR="00FA5F11" w:rsidRPr="00261863">
        <w:rPr>
          <w:rFonts w:ascii="Arial Narrow" w:eastAsia="Times New Roman" w:hAnsi="Arial Narrow" w:cs="Segoe UI"/>
          <w:color w:val="000000"/>
          <w:kern w:val="0"/>
          <w:lang w:eastAsia="es-PE"/>
          <w14:ligatures w14:val="none"/>
        </w:rPr>
        <w:t/>
      </w:r>
      <w:r w:rsidR="00FA5F11" w:rsidRPr="00261863">
        <w:rPr>
          <w:rFonts w:ascii="Arial Narrow" w:eastAsia="Arial Narrow" w:hAnsi="Arial Narrow" w:cs="Arial Narrow"/>
          <w:kern w:val="0"/>
          <w14:ligatures w14:val="none"/>
        </w:rPr>
        <w:t xml:space="preserve"> y 19</w:t>
      </w:r>
      <w:r w:rsidR="00FA5F11" w:rsidRPr="00261863">
        <w:rPr>
          <w:rFonts w:ascii="Arial Narrow" w:eastAsia="Times New Roman" w:hAnsi="Arial Narrow" w:cs="Segoe UI"/>
          <w:color w:val="000000"/>
          <w:kern w:val="0"/>
          <w:lang w:eastAsia="es-PE"/>
          <w14:ligatures w14:val="none"/>
        </w:rPr>
        <w:t/>
      </w:r>
      <w:r w:rsidR="00FA5F11" w:rsidRPr="00261863">
        <w:rPr>
          <w:rFonts w:ascii="Arial Narrow" w:eastAsia="Arial Narrow" w:hAnsi="Arial Narrow" w:cs="Arial Narrow"/>
          <w:kern w:val="0"/>
          <w14:ligatures w14:val="none"/>
        </w:rPr>
        <w:t xml:space="preserve"> </w:t>
      </w:r>
      <w:r w:rsidR="00FA5F11" w:rsidRPr="00234067">
        <w:rPr>
          <w:rFonts w:ascii="Arial Narrow" w:eastAsia="Arial Narrow" w:hAnsi="Arial Narrow" w:cs="Arial Narrow"/>
          <w:kern w:val="0"/>
          <w14:ligatures w14:val="none"/>
        </w:rPr>
        <w:t>del Código</w:t>
      </w:r>
      <w:r w:rsidRPr="00234067">
        <w:rPr>
          <w:rFonts w:ascii="Arial Narrow" w:eastAsia="Arial Narrow" w:hAnsi="Arial Narrow" w:cs="Arial Narrow"/>
          <w:kern w:val="0"/>
          <w14:ligatures w14:val="none"/>
        </w:rPr>
        <w:t>.</w:t>
      </w:r>
    </w:p>
    <w:p w14:paraId="40629264" w14:textId="77777777" w:rsidR="00FA5F11" w:rsidRPr="00FA5F11" w:rsidRDefault="00FA5F11" w:rsidP="00FA5F11">
      <w:pPr>
        <w:pStyle w:val="Prrafodelista"/>
        <w:rPr>
          <w:rFonts w:ascii="Arial Narrow" w:eastAsia="Arial Narrow" w:hAnsi="Arial Narrow" w:cs="Arial Narrow"/>
          <w:kern w:val="0"/>
          <w14:ligatures w14:val="none"/>
        </w:rPr>
      </w:pPr>
    </w:p>
    <w:p w14:paraId="114FE075" w14:textId="3B2E1609" w:rsidR="00FA5F11" w:rsidRPr="00234067" w:rsidRDefault="00FA5F11" w:rsidP="00A40DF5">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234067">
        <w:rPr>
          <w:rFonts w:ascii="Arial Narrow" w:eastAsia="Arial Narrow" w:hAnsi="Arial Narrow" w:cs="Arial Narrow"/>
          <w:kern w:val="0"/>
          <w14:ligatures w14:val="none"/>
        </w:rPr>
        <w:t xml:space="preserve">la Secretaría Técnica, en ejercicio de sus facultades, considera que el hecho denunciado, consistente en que </w:t>
      </w:r>
      <w:r w:rsidR="00D34004" w:rsidRPr="00D34004">
        <w:rPr>
          <w:rFonts w:ascii="Arial Narrow" w:eastAsia="Arial Narrow" w:hAnsi="Arial Narrow" w:cs="Arial Narrow"/>
          <w:kern w:val="0"/>
          <w14:ligatures w14:val="none"/>
        </w:rPr>
        <w:t xml:space="preserve">la compañía aseguradora habría generado la acumulación de pago de las primas de la Póliza </w:t>
      </w:r>
      <w:proofErr w:type="spellStart"/>
      <w:r w:rsidR="00D34004" w:rsidRPr="00D34004">
        <w:rPr>
          <w:rFonts w:ascii="Arial Narrow" w:eastAsia="Arial Narrow" w:hAnsi="Arial Narrow" w:cs="Arial Narrow"/>
          <w:kern w:val="0"/>
          <w14:ligatures w14:val="none"/>
        </w:rPr>
        <w:t/>
      </w:r>
      <w:proofErr w:type="spellEnd"/>
      <w:r w:rsidR="00D34004" w:rsidRPr="00D34004">
        <w:rPr>
          <w:rFonts w:ascii="Arial Narrow" w:eastAsia="Arial Narrow" w:hAnsi="Arial Narrow" w:cs="Arial Narrow"/>
          <w:kern w:val="0"/>
          <w14:ligatures w14:val="none"/>
        </w:rPr>
        <w:t xml:space="preserve"> 07600005220, pese a que ello se debió a un error en su sistema, generando que el denunciante no pueda regularizar el pago de forma conjunta</w:t>
      </w:r>
      <w:r w:rsidRPr="00261863">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w:t>
      </w:r>
      <w:r w:rsidRPr="00261863">
        <w:rPr>
          <w:rFonts w:ascii="Arial Narrow" w:eastAsia="Arial Narrow" w:hAnsi="Arial Narrow" w:cs="Arial Narrow"/>
          <w:kern w:val="0"/>
          <w14:ligatures w14:val="none"/>
        </w:rPr>
        <w:t>, tipificado en los artículos 18</w:t>
      </w:r>
      <w:r w:rsidRPr="00261863">
        <w:rPr>
          <w:rFonts w:ascii="Arial Narrow" w:eastAsia="Times New Roman" w:hAnsi="Arial Narrow" w:cs="Segoe UI"/>
          <w:color w:val="000000"/>
          <w:kern w:val="0"/>
          <w:lang w:eastAsia="es-PE"/>
          <w14:ligatures w14:val="none"/>
        </w:rPr>
        <w:t/>
      </w:r>
      <w:r w:rsidRPr="00261863">
        <w:rPr>
          <w:rFonts w:ascii="Arial Narrow" w:eastAsia="Arial Narrow" w:hAnsi="Arial Narrow" w:cs="Arial Narrow"/>
          <w:kern w:val="0"/>
          <w14:ligatures w14:val="none"/>
        </w:rPr>
        <w:t xml:space="preserve"> y 19</w:t>
      </w:r>
      <w:r w:rsidRPr="00261863">
        <w:rPr>
          <w:rFonts w:ascii="Arial Narrow" w:eastAsia="Times New Roman" w:hAnsi="Arial Narrow" w:cs="Segoe UI"/>
          <w:color w:val="000000"/>
          <w:kern w:val="0"/>
          <w:lang w:eastAsia="es-PE"/>
          <w14:ligatures w14:val="none"/>
        </w:rPr>
        <w:t/>
      </w:r>
      <w:r w:rsidRPr="00261863">
        <w:rPr>
          <w:rFonts w:ascii="Arial Narrow" w:eastAsia="Arial Narrow" w:hAnsi="Arial Narrow" w:cs="Arial Narrow"/>
          <w:kern w:val="0"/>
          <w14:ligatures w14:val="none"/>
        </w:rPr>
        <w:t xml:space="preserve"> </w:t>
      </w:r>
      <w:r w:rsidRPr="00234067">
        <w:rPr>
          <w:rFonts w:ascii="Arial Narrow" w:eastAsia="Arial Narrow" w:hAnsi="Arial Narrow" w:cs="Arial Narrow"/>
          <w:kern w:val="0"/>
          <w14:ligatures w14:val="none"/>
        </w:rPr>
        <w:t>del Código.</w:t>
      </w:r>
    </w:p>
    <w:p w14:paraId="4F1E88E9" w14:textId="638172F4" w:rsidR="008641BD" w:rsidRPr="009140DF" w:rsidRDefault="008641BD" w:rsidP="00A40DF5">
      <w:pPr>
        <w:pStyle w:val="Prrafodelista"/>
        <w:spacing w:after="0" w:line="240" w:lineRule="auto"/>
        <w:ind w:left="567"/>
        <w:jc w:val="both"/>
        <w:rPr>
          <w:rFonts w:ascii="Arial Narrow" w:eastAsia="Calibri" w:hAnsi="Arial Narrow" w:cs="Arial Narrow"/>
          <w:kern w:val="0"/>
          <w:lang w:eastAsia="es-PE"/>
          <w14:ligatures w14:val="none"/>
        </w:rPr>
      </w:pPr>
    </w:p>
    <w:p w14:paraId="53370C61" w14:textId="1B55B3A6" w:rsidR="00AB3A58" w:rsidRPr="0026598E" w:rsidRDefault="00AB3A58" w:rsidP="00A40DF5">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A40DF5">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77777777" w:rsidR="00AB3A58" w:rsidRPr="0026598E" w:rsidRDefault="00AB3A58" w:rsidP="00A40DF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3F5BB4A5" w14:textId="77777777" w:rsidR="00AB3A58" w:rsidRPr="0026598E" w:rsidRDefault="00AB3A58" w:rsidP="00A40DF5">
      <w:pPr>
        <w:spacing w:after="0" w:line="240" w:lineRule="auto"/>
        <w:jc w:val="both"/>
        <w:rPr>
          <w:rFonts w:ascii="Arial Narrow" w:eastAsia="Times New Roman" w:hAnsi="Arial Narrow" w:cs="Arial"/>
          <w:color w:val="000000"/>
          <w:kern w:val="0"/>
          <w:lang w:val="es-ES" w:eastAsia="es-ES"/>
          <w14:ligatures w14:val="none"/>
        </w:rPr>
      </w:pPr>
    </w:p>
    <w:p w14:paraId="3C2E0245" w14:textId="3C72E39A" w:rsidR="00AB3A58" w:rsidRPr="0026598E" w:rsidRDefault="00232389" w:rsidP="00A40DF5">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w:t>
      </w:r>
      <w:r w:rsidRPr="00CD16E9">
        <w:rPr>
          <w:rFonts w:ascii="Arial Narrow" w:eastAsia="Times New Roman" w:hAnsi="Arial Narrow" w:cs="Arial"/>
          <w:color w:val="000000"/>
          <w:kern w:val="0"/>
          <w:lang w:val="es-ES" w:eastAsia="es-ES"/>
          <w14:ligatures w14:val="none"/>
        </w:rPr>
        <w:t>que la ley le confiere, conviene requerir al proveedor denunciado que, en un plazo no mayor de cinco (5) días hábiles contado a partir del día siguiente de la notificación de la presente resolución, c</w:t>
      </w:r>
      <w:r w:rsidRPr="0026598E">
        <w:rPr>
          <w:rFonts w:ascii="Arial Narrow" w:eastAsia="Times New Roman" w:hAnsi="Arial Narrow" w:cs="Arial"/>
          <w:color w:val="000000"/>
          <w:kern w:val="0"/>
          <w:lang w:val="es-ES" w:eastAsia="es-ES"/>
          <w14:ligatures w14:val="none"/>
        </w:rPr>
        <w:t xml:space="preserve">umpla con lo siguiente: </w:t>
      </w:r>
      <w:r w:rsidR="004B18D8" w:rsidRPr="004B18D8">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4B18D8" w:rsidRPr="004B18D8">
        <w:rPr>
          <w:rFonts w:ascii="Arial Narrow" w:eastAsia="Times New Roman" w:hAnsi="Arial Narrow" w:cs="Arial"/>
          <w:color w:val="000000"/>
          <w:kern w:val="0"/>
          <w:lang w:val="es-ES" w:eastAsia="es-ES"/>
          <w14:ligatures w14:val="none"/>
        </w:rPr>
        <w:t/>
      </w:r>
      <w:proofErr w:type="spellEnd"/>
      <w:r w:rsidR="004B18D8" w:rsidRPr="004B18D8">
        <w:rPr>
          <w:rFonts w:ascii="Arial Narrow" w:eastAsia="Times New Roman" w:hAnsi="Arial Narrow" w:cs="Arial"/>
          <w:color w:val="000000"/>
          <w:kern w:val="0"/>
          <w:lang w:val="es-ES" w:eastAsia="es-ES"/>
          <w14:ligatures w14:val="none"/>
        </w:rPr>
        <w:t xml:space="preserve"> 07600005220, incluyendo todos los anexos y documentos relacionados con el contrato, así como los cargos de remisión correspondientes; (</w:t>
      </w:r>
      <w:proofErr w:type="spellStart"/>
      <w:r w:rsidR="004B18D8" w:rsidRPr="004B18D8">
        <w:rPr>
          <w:rFonts w:ascii="Arial Narrow" w:eastAsia="Times New Roman" w:hAnsi="Arial Narrow" w:cs="Arial"/>
          <w:color w:val="000000"/>
          <w:kern w:val="0"/>
          <w:lang w:val="es-ES" w:eastAsia="es-ES"/>
          <w14:ligatures w14:val="none"/>
        </w:rPr>
        <w:t>ii</w:t>
      </w:r>
      <w:proofErr w:type="spellEnd"/>
      <w:r w:rsidR="004B18D8" w:rsidRPr="004B18D8">
        <w:rPr>
          <w:rFonts w:ascii="Arial Narrow" w:eastAsia="Times New Roman" w:hAnsi="Arial Narrow" w:cs="Arial"/>
          <w:color w:val="000000"/>
          <w:kern w:val="0"/>
          <w:lang w:val="es-ES" w:eastAsia="es-ES"/>
          <w14:ligatures w14:val="none"/>
        </w:rPr>
        <w:t xml:space="preserve">) </w:t>
      </w:r>
      <w:r w:rsidR="004B18D8" w:rsidRPr="004B18D8">
        <w:rPr>
          <w:rFonts w:ascii="Arial Narrow" w:eastAsia="Times New Roman" w:hAnsi="Arial Narrow" w:cs="Arial"/>
          <w:color w:val="000000"/>
          <w:kern w:val="0"/>
          <w:lang w:val="es-ES" w:eastAsia="es-ES"/>
          <w14:ligatures w14:val="none"/>
        </w:rPr>
        <w:lastRenderedPageBreak/>
        <w:t>presentar los medios probatorios que acrediten la correcta ejecución de los débitos automáticos correspondientes al período comprendido entre junio de 2021 y diciembre de 2024; y, (</w:t>
      </w:r>
      <w:proofErr w:type="spellStart"/>
      <w:r w:rsidR="004B18D8" w:rsidRPr="004B18D8">
        <w:rPr>
          <w:rFonts w:ascii="Arial Narrow" w:eastAsia="Times New Roman" w:hAnsi="Arial Narrow" w:cs="Arial"/>
          <w:color w:val="000000"/>
          <w:kern w:val="0"/>
          <w:lang w:val="es-ES" w:eastAsia="es-ES"/>
          <w14:ligatures w14:val="none"/>
        </w:rPr>
        <w:t>iii</w:t>
      </w:r>
      <w:proofErr w:type="spellEnd"/>
      <w:r w:rsidR="004B18D8" w:rsidRPr="004B18D8">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008E0B03" w:rsidRPr="0026598E">
        <w:rPr>
          <w:rFonts w:ascii="Arial Narrow" w:eastAsia="Times New Roman" w:hAnsi="Arial Narrow" w:cs="Arial"/>
          <w:color w:val="000000"/>
          <w:kern w:val="0"/>
          <w:lang w:val="es-ES" w:eastAsia="es-ES"/>
          <w14:ligatures w14:val="none"/>
        </w:rPr>
        <w:t>.</w:t>
      </w:r>
      <w:r w:rsidR="008E0B03" w:rsidRPr="0026598E">
        <w:rPr>
          <w:rFonts w:ascii="Arial Narrow" w:eastAsia="Times New Roman" w:hAnsi="Arial Narrow" w:cs="Arial"/>
          <w:color w:val="000000"/>
          <w:kern w:val="0"/>
          <w:lang w:eastAsia="es-ES"/>
          <w14:ligatures w14:val="none"/>
        </w:rPr>
        <w:t xml:space="preserve"> </w:t>
      </w:r>
    </w:p>
    <w:p w14:paraId="4C19F339" w14:textId="77777777" w:rsidR="00AB3A58" w:rsidRPr="0026598E" w:rsidRDefault="00AB3A58" w:rsidP="00A40DF5">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A40DF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A40DF5">
      <w:pPr>
        <w:spacing w:after="0" w:line="240" w:lineRule="auto"/>
        <w:jc w:val="both"/>
        <w:rPr>
          <w:rFonts w:ascii="Arial Narrow" w:eastAsia="Arial Narrow" w:hAnsi="Arial Narrow" w:cs="Arial Narrow"/>
          <w:b/>
          <w:color w:val="000000"/>
          <w:kern w:val="0"/>
          <w:lang w:eastAsia="es-PE"/>
          <w14:ligatures w14:val="none"/>
        </w:rPr>
      </w:pPr>
    </w:p>
    <w:p w14:paraId="407822D2" w14:textId="43F58157" w:rsidR="009140DF" w:rsidRDefault="00AB3A58" w:rsidP="00A40DF5">
      <w:pPr>
        <w:spacing w:line="240" w:lineRule="auto"/>
        <w:jc w:val="both"/>
        <w:rPr>
          <w:rFonts w:ascii="Arial Narrow" w:eastAsia="Arial Narrow" w:hAnsi="Arial Narrow" w:cs="Arial Narrow"/>
          <w:bCs/>
        </w:rPr>
      </w:pPr>
      <w:r w:rsidRPr="0026598E">
        <w:rPr>
          <w:rFonts w:ascii="Arial Narrow" w:eastAsia="Arial Narrow" w:hAnsi="Arial Narrow" w:cs="Arial Narrow"/>
          <w:b/>
          <w:color w:val="000000"/>
          <w:kern w:val="0"/>
          <w:lang w:eastAsia="es-PE"/>
          <w14:ligatures w14:val="none"/>
        </w:rPr>
        <w:t xml:space="preserve">PRIMERO: admitir a trámite la denuncia del 5 de marzo de 2025 interpuesta por el señor [APELLIDO] Rodríguez [APELLIDO] contra Interseguro Compañía de Seguros S.A., por lo siguiente:</w:t>
      </w:r>
      <w:r w:rsidR="00232389" w:rsidRPr="0026598E">
        <w:rPr>
          <w:rFonts w:ascii="Arial Narrow" w:eastAsia="Times New Roman" w:hAnsi="Arial Narrow" w:cs="Times New Roman"/>
          <w:color w:val="000000"/>
          <w:kern w:val="0"/>
          <w:shd w:val="clear" w:color="auto" w:fill="FFFFFF"/>
          <w:lang w:eastAsia="es-PE"/>
          <w14:ligatures w14:val="none"/>
        </w:rPr>
        <w:t xml:space="preserve"/>
      </w:r>
      <w:r w:rsidR="00232389" w:rsidRPr="00261863">
        <w:rPr>
          <w:rFonts w:ascii="Arial Narrow" w:eastAsia="Times New Roman" w:hAnsi="Arial Narrow" w:cs="Times New Roman"/>
          <w:color w:val="000000"/>
          <w:kern w:val="0"/>
          <w:shd w:val="clear" w:color="auto" w:fill="FFFFFF"/>
          <w:lang w:eastAsia="es-PE"/>
          <w14:ligatures w14:val="none"/>
        </w:rPr>
        <w:t xml:space="preserve"/>
      </w:r>
      <w:r w:rsidR="00CB4436" w:rsidRPr="00261863">
        <w:rPr>
          <w:rFonts w:ascii="Arial Narrow" w:eastAsia="Times New Roman" w:hAnsi="Arial Narrow" w:cs="Arial"/>
          <w:color w:val="000000"/>
          <w:kern w:val="0"/>
          <w:lang w:val="es-ES" w:eastAsia="es-ES"/>
          <w14:ligatures w14:val="none"/>
        </w:rPr>
        <w:t/>
      </w:r>
      <w:r w:rsidR="009140DF" w:rsidRPr="00261863">
        <w:rPr>
          <w:rFonts w:ascii="Arial Narrow" w:eastAsia="Times New Roman" w:hAnsi="Arial Narrow" w:cs="Arial"/>
          <w:color w:val="000000"/>
          <w:kern w:val="0"/>
          <w:lang w:val="es-ES" w:eastAsia="es-ES"/>
          <w14:ligatures w14:val="none"/>
        </w:rPr>
        <w:t xml:space="preserve"/>
      </w:r>
      <w:r w:rsidR="00232389" w:rsidRPr="00261863">
        <w:rPr>
          <w:rFonts w:ascii="Arial Narrow" w:eastAsia="Times New Roman" w:hAnsi="Arial Narrow" w:cs="Times New Roman"/>
          <w:color w:val="000000"/>
          <w:kern w:val="0"/>
          <w:shd w:val="clear" w:color="auto" w:fill="FFFFFF"/>
          <w:lang w:eastAsia="es-PE"/>
          <w14:ligatures w14:val="none"/>
        </w:rPr>
        <w:t xml:space="preserve"/>
      </w:r>
      <w:r w:rsidR="00CB4436" w:rsidRPr="00261863">
        <w:rPr>
          <w:rFonts w:ascii="Arial Narrow" w:hAnsi="Arial Narrow" w:cs="Arial"/>
          <w:bCs/>
          <w:spacing w:val="-3"/>
          <w:kern w:val="0"/>
          <w14:ligatures w14:val="none"/>
        </w:rPr>
        <w:t/>
      </w:r>
      <w:r w:rsidR="00232389" w:rsidRPr="00261863">
        <w:rPr>
          <w:rFonts w:ascii="Arial Narrow" w:eastAsia="Times New Roman" w:hAnsi="Arial Narrow" w:cs="Times New Roman"/>
          <w:color w:val="000000"/>
          <w:kern w:val="0"/>
          <w:shd w:val="clear" w:color="auto" w:fill="FFFFFF"/>
          <w:lang w:eastAsia="es-PE"/>
          <w14:ligatures w14:val="none"/>
        </w:rPr>
        <w:t xml:space="preserve"/>
      </w:r>
      <w:proofErr w:type="spellStart"/>
      <w:r w:rsidR="00CB4436" w:rsidRPr="00261863">
        <w:rPr>
          <w:rFonts w:ascii="Arial Narrow" w:eastAsia="Arial Narrow" w:hAnsi="Arial Narrow" w:cs="Arial Narrow"/>
          <w:bCs/>
        </w:rPr>
        <w:t/>
      </w:r>
      <w:proofErr w:type="spellEnd"/>
      <w:r w:rsidR="00CB4436" w:rsidRPr="00261863">
        <w:rPr>
          <w:rFonts w:ascii="Arial Narrow" w:eastAsia="Arial Narrow" w:hAnsi="Arial Narrow" w:cs="Arial Narrow"/>
          <w:bCs/>
        </w:rPr>
        <w:t xml:space="preserve"/>
      </w:r>
      <w:r w:rsidR="00232389" w:rsidRPr="00261863">
        <w:rPr>
          <w:rFonts w:ascii="Arial Narrow" w:eastAsia="Times New Roman" w:hAnsi="Arial Narrow" w:cs="Times New Roman"/>
          <w:color w:val="000000"/>
          <w:kern w:val="0"/>
          <w:shd w:val="clear" w:color="auto" w:fill="FFFFFF"/>
          <w:lang w:eastAsia="es-PE"/>
          <w14:ligatures w14:val="none"/>
        </w:rPr>
        <w:t xml:space="preserve"/>
      </w:r>
      <w:r w:rsidR="009140DF" w:rsidRPr="00261863">
        <w:rPr>
          <w:rFonts w:ascii="Arial Narrow" w:eastAsia="Arial Narrow" w:hAnsi="Arial Narrow" w:cs="Arial Narrow"/>
          <w:bCs/>
        </w:rPr>
        <w:t/>
      </w:r>
    </w:p>
    <w:p w14:paraId="0974C252" w14:textId="3DBAD992" w:rsidR="004C7463" w:rsidRPr="004C7463" w:rsidRDefault="004C7463" w:rsidP="00A40DF5">
      <w:pPr>
        <w:pStyle w:val="Prrafodelista"/>
        <w:numPr>
          <w:ilvl w:val="2"/>
          <w:numId w:val="8"/>
        </w:numPr>
        <w:spacing w:after="0" w:line="240" w:lineRule="auto"/>
        <w:ind w:left="567" w:hanging="567"/>
        <w:jc w:val="both"/>
        <w:rPr>
          <w:rFonts w:ascii="Arial Narrow" w:eastAsia="Arial Narrow" w:hAnsi="Arial Narrow" w:cs="Arial Narrow"/>
        </w:rPr>
      </w:pPr>
      <w:r w:rsidRPr="00261863">
        <w:rPr>
          <w:rFonts w:ascii="Arial Narrow" w:eastAsia="Arial Narrow" w:hAnsi="Arial Narrow" w:cs="Arial Narrow"/>
        </w:rPr>
        <w:t xml:space="preserve">Presunta infracción de los artículos 18 y 19 de la Ley </w:t>
      </w:r>
      <w:proofErr w:type="spellStart"/>
      <w:r w:rsidRPr="00261863">
        <w:rPr>
          <w:rFonts w:ascii="Arial Narrow" w:eastAsia="Arial Narrow" w:hAnsi="Arial Narrow" w:cs="Arial Narrow"/>
        </w:rPr>
        <w:t/>
      </w:r>
      <w:proofErr w:type="spellEnd"/>
      <w:r w:rsidRPr="00261863">
        <w:rPr>
          <w:rFonts w:ascii="Arial Narrow" w:eastAsia="Arial Narrow" w:hAnsi="Arial Narrow" w:cs="Arial Narrow"/>
        </w:rPr>
        <w:t xml:space="preserve"> 29571, Código de Protección y Defensa del Consumidor, en tanto </w:t>
      </w:r>
      <w:r w:rsidRPr="005E3D3A">
        <w:rPr>
          <w:rFonts w:ascii="Arial Narrow" w:eastAsia="Arial Narrow" w:hAnsi="Arial Narrow" w:cs="Arial Narrow"/>
          <w:kern w:val="0"/>
          <w14:ligatures w14:val="none"/>
        </w:rPr>
        <w:t xml:space="preserve">la compañía aseguradora habría anulado indebidamente la </w:t>
      </w:r>
      <w:r w:rsidRPr="005E3D3A">
        <w:rPr>
          <w:rFonts w:ascii="Arial Narrow" w:eastAsia="Times New Roman" w:hAnsi="Arial Narrow" w:cs="Arial"/>
          <w:color w:val="000000"/>
          <w:kern w:val="0"/>
          <w:lang w:eastAsia="es-ES"/>
          <w14:ligatures w14:val="none"/>
        </w:rPr>
        <w:t xml:space="preserve">Póliza </w:t>
      </w:r>
      <w:proofErr w:type="spellStart"/>
      <w:r w:rsidRPr="005E3D3A">
        <w:rPr>
          <w:rFonts w:ascii="Arial Narrow" w:eastAsia="Times New Roman" w:hAnsi="Arial Narrow" w:cs="Arial"/>
          <w:color w:val="000000"/>
          <w:kern w:val="0"/>
          <w:lang w:eastAsia="es-ES"/>
          <w14:ligatures w14:val="none"/>
        </w:rPr>
        <w:t/>
      </w:r>
      <w:proofErr w:type="spellEnd"/>
      <w:r w:rsidRPr="005E3D3A">
        <w:rPr>
          <w:rFonts w:ascii="Arial Narrow" w:eastAsia="Times New Roman" w:hAnsi="Arial Narrow" w:cs="Arial"/>
          <w:color w:val="000000"/>
          <w:kern w:val="0"/>
          <w:lang w:eastAsia="es-ES"/>
          <w14:ligatures w14:val="none"/>
        </w:rPr>
        <w:t xml:space="preserve"> 07600005220 por falta de pago de las primas y sin previa comunicación, pese a la afiliación de débito automático</w:t>
      </w:r>
      <w:r>
        <w:rPr>
          <w:rFonts w:ascii="Arial Narrow" w:eastAsia="Times New Roman" w:hAnsi="Arial Narrow" w:cs="Arial"/>
          <w:color w:val="000000"/>
          <w:kern w:val="0"/>
          <w:lang w:eastAsia="es-ES"/>
          <w14:ligatures w14:val="none"/>
        </w:rPr>
        <w:t xml:space="preserve">. </w:t>
      </w:r>
    </w:p>
    <w:p w14:paraId="793FBE3F" w14:textId="77777777" w:rsidR="004C7463" w:rsidRDefault="004C7463" w:rsidP="004C7463">
      <w:pPr>
        <w:pStyle w:val="Prrafodelista"/>
        <w:spacing w:after="0" w:line="240" w:lineRule="auto"/>
        <w:ind w:left="567"/>
        <w:jc w:val="both"/>
        <w:rPr>
          <w:rFonts w:ascii="Arial Narrow" w:eastAsia="Arial Narrow" w:hAnsi="Arial Narrow" w:cs="Arial Narrow"/>
        </w:rPr>
      </w:pPr>
    </w:p>
    <w:p w14:paraId="17414F1E" w14:textId="0D117495" w:rsidR="004C7463" w:rsidRPr="00AD5069" w:rsidRDefault="004C7463" w:rsidP="004C7463">
      <w:pPr>
        <w:pStyle w:val="Prrafodelista"/>
        <w:numPr>
          <w:ilvl w:val="2"/>
          <w:numId w:val="8"/>
        </w:numPr>
        <w:spacing w:after="0" w:line="240" w:lineRule="auto"/>
        <w:ind w:left="567" w:hanging="567"/>
        <w:jc w:val="both"/>
        <w:rPr>
          <w:rFonts w:ascii="Arial Narrow" w:eastAsia="Arial Narrow" w:hAnsi="Arial Narrow" w:cs="Arial Narrow"/>
        </w:rPr>
      </w:pPr>
      <w:r w:rsidRPr="00261863">
        <w:rPr>
          <w:rFonts w:ascii="Arial Narrow" w:eastAsia="Arial Narrow" w:hAnsi="Arial Narrow" w:cs="Arial Narrow"/>
        </w:rPr>
        <w:t xml:space="preserve">Presunta infracción de los artículos 18 y 19 de la Ley </w:t>
      </w:r>
      <w:proofErr w:type="spellStart"/>
      <w:r w:rsidRPr="00261863">
        <w:rPr>
          <w:rFonts w:ascii="Arial Narrow" w:eastAsia="Arial Narrow" w:hAnsi="Arial Narrow" w:cs="Arial Narrow"/>
        </w:rPr>
        <w:t/>
      </w:r>
      <w:proofErr w:type="spellEnd"/>
      <w:r w:rsidRPr="00261863">
        <w:rPr>
          <w:rFonts w:ascii="Arial Narrow" w:eastAsia="Arial Narrow" w:hAnsi="Arial Narrow" w:cs="Arial Narrow"/>
        </w:rPr>
        <w:t xml:space="preserve"> 29571, Código de Protección y Defensa del Consumidor, en </w:t>
      </w:r>
      <w:r w:rsidRPr="00AD5069">
        <w:rPr>
          <w:rFonts w:ascii="Arial Narrow" w:eastAsia="Arial Narrow" w:hAnsi="Arial Narrow" w:cs="Arial Narrow"/>
        </w:rPr>
        <w:t xml:space="preserve">tanto </w:t>
      </w:r>
      <w:r w:rsidRPr="00AD5069">
        <w:rPr>
          <w:rFonts w:ascii="Arial Narrow" w:eastAsia="Arial Narrow" w:hAnsi="Arial Narrow" w:cs="Arial Narrow"/>
          <w:kern w:val="0"/>
          <w14:ligatures w14:val="none"/>
        </w:rPr>
        <w:t xml:space="preserve">la compañía aseguradora habría cobrado indebidamente al denunciante tres (3) cuotas de prima de la </w:t>
      </w:r>
      <w:r w:rsidRPr="00AD5069">
        <w:rPr>
          <w:rFonts w:ascii="Arial Narrow" w:eastAsia="Times New Roman" w:hAnsi="Arial Narrow" w:cs="Arial"/>
          <w:color w:val="000000"/>
          <w:kern w:val="0"/>
          <w:lang w:eastAsia="es-ES"/>
          <w14:ligatures w14:val="none"/>
        </w:rPr>
        <w:t xml:space="preserve">Póliza </w:t>
      </w:r>
      <w:proofErr w:type="spellStart"/>
      <w:r w:rsidRPr="00AD5069">
        <w:rPr>
          <w:rFonts w:ascii="Arial Narrow" w:eastAsia="Times New Roman" w:hAnsi="Arial Narrow" w:cs="Arial"/>
          <w:color w:val="000000"/>
          <w:kern w:val="0"/>
          <w:lang w:eastAsia="es-ES"/>
          <w14:ligatures w14:val="none"/>
        </w:rPr>
        <w:t/>
      </w:r>
      <w:proofErr w:type="spellEnd"/>
      <w:r w:rsidRPr="00AD5069">
        <w:rPr>
          <w:rFonts w:ascii="Arial Narrow" w:eastAsia="Times New Roman" w:hAnsi="Arial Narrow" w:cs="Arial"/>
          <w:color w:val="000000"/>
          <w:kern w:val="0"/>
          <w:lang w:eastAsia="es-ES"/>
          <w14:ligatures w14:val="none"/>
        </w:rPr>
        <w:t xml:space="preserve"> 07600005220 en febrero de 2025.</w:t>
      </w:r>
    </w:p>
    <w:p w14:paraId="5EDB1F01" w14:textId="77777777" w:rsidR="004C7463" w:rsidRDefault="004C7463" w:rsidP="004C7463">
      <w:pPr>
        <w:pStyle w:val="Prrafodelista"/>
        <w:spacing w:after="0" w:line="240" w:lineRule="auto"/>
        <w:ind w:left="567"/>
        <w:jc w:val="both"/>
        <w:rPr>
          <w:rFonts w:ascii="Arial Narrow" w:eastAsia="Arial Narrow" w:hAnsi="Arial Narrow" w:cs="Arial Narrow"/>
        </w:rPr>
      </w:pPr>
    </w:p>
    <w:p w14:paraId="276FB6BE" w14:textId="1A707AAB" w:rsidR="004C7463" w:rsidRPr="004C7463" w:rsidRDefault="004C7463" w:rsidP="004C7463">
      <w:pPr>
        <w:pStyle w:val="Prrafodelista"/>
        <w:numPr>
          <w:ilvl w:val="2"/>
          <w:numId w:val="8"/>
        </w:numPr>
        <w:spacing w:after="0" w:line="240" w:lineRule="auto"/>
        <w:ind w:left="567" w:hanging="567"/>
        <w:jc w:val="both"/>
        <w:rPr>
          <w:rFonts w:ascii="Arial Narrow" w:eastAsia="Arial Narrow" w:hAnsi="Arial Narrow" w:cs="Arial Narrow"/>
        </w:rPr>
      </w:pPr>
      <w:r w:rsidRPr="00261863">
        <w:rPr>
          <w:rFonts w:ascii="Arial Narrow" w:eastAsia="Arial Narrow" w:hAnsi="Arial Narrow" w:cs="Arial Narrow"/>
        </w:rPr>
        <w:t xml:space="preserve">Presunta infracción de los artículos 18 y 19 de la Ley </w:t>
      </w:r>
      <w:proofErr w:type="spellStart"/>
      <w:r w:rsidRPr="00261863">
        <w:rPr>
          <w:rFonts w:ascii="Arial Narrow" w:eastAsia="Arial Narrow" w:hAnsi="Arial Narrow" w:cs="Arial Narrow"/>
        </w:rPr>
        <w:t/>
      </w:r>
      <w:proofErr w:type="spellEnd"/>
      <w:r w:rsidRPr="00261863">
        <w:rPr>
          <w:rFonts w:ascii="Arial Narrow" w:eastAsia="Arial Narrow" w:hAnsi="Arial Narrow" w:cs="Arial Narrow"/>
        </w:rPr>
        <w:t xml:space="preserve"> </w:t>
      </w:r>
      <w:r w:rsidRPr="00D34004">
        <w:rPr>
          <w:rFonts w:ascii="Arial Narrow" w:eastAsia="Arial Narrow" w:hAnsi="Arial Narrow" w:cs="Arial Narrow"/>
        </w:rPr>
        <w:t xml:space="preserve">29571, Código de Protección y Defensa del Consumidor, en tanto </w:t>
      </w:r>
      <w:r w:rsidRPr="00D34004">
        <w:rPr>
          <w:rFonts w:ascii="Arial Narrow" w:eastAsia="Arial Narrow" w:hAnsi="Arial Narrow" w:cs="Arial Narrow"/>
          <w:kern w:val="0"/>
          <w14:ligatures w14:val="none"/>
        </w:rPr>
        <w:t xml:space="preserve">la compañía aseguradora habría generado la acumulación de pago de las primas de la </w:t>
      </w:r>
      <w:r w:rsidRPr="00D34004">
        <w:rPr>
          <w:rFonts w:ascii="Arial Narrow" w:eastAsia="Times New Roman" w:hAnsi="Arial Narrow" w:cs="Arial"/>
          <w:color w:val="000000"/>
          <w:kern w:val="0"/>
          <w:lang w:eastAsia="es-ES"/>
          <w14:ligatures w14:val="none"/>
        </w:rPr>
        <w:t xml:space="preserve">Póliza </w:t>
      </w:r>
      <w:proofErr w:type="spellStart"/>
      <w:r w:rsidRPr="00D34004">
        <w:rPr>
          <w:rFonts w:ascii="Arial Narrow" w:eastAsia="Times New Roman" w:hAnsi="Arial Narrow" w:cs="Arial"/>
          <w:color w:val="000000"/>
          <w:kern w:val="0"/>
          <w:lang w:eastAsia="es-ES"/>
          <w14:ligatures w14:val="none"/>
        </w:rPr>
        <w:t/>
      </w:r>
      <w:proofErr w:type="spellEnd"/>
      <w:r w:rsidRPr="00D34004">
        <w:rPr>
          <w:rFonts w:ascii="Arial Narrow" w:eastAsia="Times New Roman" w:hAnsi="Arial Narrow" w:cs="Arial"/>
          <w:color w:val="000000"/>
          <w:kern w:val="0"/>
          <w:lang w:eastAsia="es-ES"/>
          <w14:ligatures w14:val="none"/>
        </w:rPr>
        <w:t xml:space="preserve"> 07600005220, pese a que ello se debió a un error en su sistema, generando que el denunciante no pueda regularizar el pago de forma conjunta.</w:t>
      </w:r>
    </w:p>
    <w:p w14:paraId="5CA08EE9" w14:textId="77777777" w:rsidR="008641BD" w:rsidRPr="0026598E" w:rsidRDefault="008641BD" w:rsidP="00A40DF5">
      <w:pPr>
        <w:spacing w:after="0" w:line="240" w:lineRule="auto"/>
        <w:jc w:val="both"/>
        <w:rPr>
          <w:rFonts w:ascii="Arial Narrow" w:eastAsia="Arial Narrow" w:hAnsi="Arial Narrow" w:cs="Arial Narrow"/>
          <w:kern w:val="0"/>
          <w14:ligatures w14:val="none"/>
        </w:rPr>
      </w:pPr>
    </w:p>
    <w:p w14:paraId="64718910" w14:textId="30737791" w:rsidR="00AB3A58" w:rsidRPr="0026598E" w:rsidRDefault="00AB3A58" w:rsidP="00A40DF5">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CD16E9" w:rsidRPr="00877FDE">
        <w:rPr>
          <w:rFonts w:ascii="Arial Narrow" w:eastAsia="Times New Roman" w:hAnsi="Arial Narrow" w:cs="Arial"/>
          <w:color w:val="000000"/>
          <w:kern w:val="0"/>
          <w:lang w:val="es-ES" w:eastAsia="es-ES"/>
          <w14:ligatures w14:val="none"/>
        </w:rPr>
        <w:t>5 de marzo de 2025</w:t>
      </w:r>
      <w:r w:rsidR="002B7DCD" w:rsidRPr="0026598E">
        <w:rPr>
          <w:rFonts w:ascii="Arial Narrow" w:eastAsia="Calibri" w:hAnsi="Arial Narrow" w:cs="Arial"/>
          <w:kern w:val="0"/>
          <w14:ligatures w14:val="none"/>
        </w:rPr>
        <w:t>.</w:t>
      </w:r>
    </w:p>
    <w:p w14:paraId="72A4113D" w14:textId="77777777" w:rsidR="00AB3A58" w:rsidRPr="0026598E" w:rsidRDefault="00AB3A58" w:rsidP="00A40DF5">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221613E0" w:rsidR="00AB3A58" w:rsidRPr="0026598E" w:rsidRDefault="00AB3A58" w:rsidP="00A40DF5">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00232389" w:rsidRPr="0026598E">
        <w:rPr>
          <w:rFonts w:ascii="Arial Narrow" w:eastAsia="Arial Narrow" w:hAnsi="Arial Narrow" w:cs="Arial Narrow"/>
          <w:color w:val="000000"/>
          <w:kern w:val="0"/>
          <w:lang w:eastAsia="es-PE"/>
          <w14:ligatures w14:val="none"/>
        </w:rPr>
        <w:t xml:space="preserve">requerir a </w:t>
      </w:r>
      <w:proofErr w:type="spellStart"/>
      <w:r w:rsidR="00D03627" w:rsidRPr="00577ADE">
        <w:rPr>
          <w:rFonts w:ascii="Arial Narrow" w:eastAsia="Arial Narrow" w:hAnsi="Arial Narrow" w:cs="Arial Narrow"/>
          <w:bCs/>
        </w:rPr>
        <w:t>Interseguro</w:t>
      </w:r>
      <w:proofErr w:type="spellEnd"/>
      <w:r w:rsidR="00D03627" w:rsidRPr="00577ADE">
        <w:rPr>
          <w:rFonts w:ascii="Arial Narrow" w:eastAsia="Arial Narrow" w:hAnsi="Arial Narrow" w:cs="Arial Narrow"/>
          <w:bCs/>
        </w:rPr>
        <w:t xml:space="preserve"> Compañ</w:t>
      </w:r>
      <w:r w:rsidR="00D03627">
        <w:rPr>
          <w:rFonts w:ascii="Arial Narrow" w:eastAsia="Arial Narrow" w:hAnsi="Arial Narrow" w:cs="Arial Narrow"/>
          <w:bCs/>
        </w:rPr>
        <w:t>í</w:t>
      </w:r>
      <w:r w:rsidR="00D03627" w:rsidRPr="00577ADE">
        <w:rPr>
          <w:rFonts w:ascii="Arial Narrow" w:eastAsia="Arial Narrow" w:hAnsi="Arial Narrow" w:cs="Arial Narrow"/>
          <w:bCs/>
        </w:rPr>
        <w:t xml:space="preserve">a </w:t>
      </w:r>
      <w:r w:rsidR="00D03627">
        <w:rPr>
          <w:rFonts w:ascii="Arial Narrow" w:eastAsia="Arial Narrow" w:hAnsi="Arial Narrow" w:cs="Arial Narrow"/>
          <w:bCs/>
        </w:rPr>
        <w:t>d</w:t>
      </w:r>
      <w:r w:rsidR="00D03627" w:rsidRPr="00577ADE">
        <w:rPr>
          <w:rFonts w:ascii="Arial Narrow" w:eastAsia="Arial Narrow" w:hAnsi="Arial Narrow" w:cs="Arial Narrow"/>
          <w:bCs/>
        </w:rPr>
        <w:t xml:space="preserve">e </w:t>
      </w:r>
      <w:r w:rsidR="00D03627" w:rsidRPr="00AE6810">
        <w:rPr>
          <w:rFonts w:ascii="Arial Narrow" w:eastAsia="Arial Narrow" w:hAnsi="Arial Narrow" w:cs="Arial Narrow"/>
          <w:bCs/>
        </w:rPr>
        <w:t xml:space="preserve">Seguros S.A. </w:t>
      </w:r>
      <w:r w:rsidR="00232389" w:rsidRPr="0026598E">
        <w:rPr>
          <w:rFonts w:ascii="Arial Narrow" w:eastAsia="Arial Narrow" w:hAnsi="Arial Narrow" w:cs="Arial Narrow"/>
          <w:color w:val="000000"/>
          <w:kern w:val="0"/>
          <w:lang w:eastAsia="es-PE"/>
          <w14:ligatures w14:val="none"/>
        </w:rPr>
        <w:t>que cumpla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A40DF5">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A40DF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A40DF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A40DF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A40DF5">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A40DF5">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354DE7F2" w14:textId="77777777" w:rsidR="00AB3A58" w:rsidRPr="0026598E" w:rsidRDefault="00AB3A58" w:rsidP="00A40DF5">
      <w:pPr>
        <w:spacing w:after="0" w:line="240" w:lineRule="auto"/>
        <w:ind w:left="567"/>
        <w:jc w:val="both"/>
        <w:rPr>
          <w:rFonts w:ascii="Arial Narrow" w:eastAsia="Arial Narrow" w:hAnsi="Arial Narrow" w:cs="Arial Narrow"/>
          <w:color w:val="000000"/>
          <w:kern w:val="0"/>
          <w:lang w:eastAsia="es-PE"/>
          <w14:ligatures w14:val="none"/>
        </w:rPr>
      </w:pPr>
    </w:p>
    <w:p w14:paraId="08C80BAE" w14:textId="58BEC95F" w:rsidR="00AB3A58" w:rsidRPr="0026598E" w:rsidRDefault="00AB3A58" w:rsidP="00A40DF5">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CD16E9" w:rsidRPr="00877FDE">
        <w:rPr>
          <w:rFonts w:ascii="Arial Narrow" w:eastAsia="Times New Roman" w:hAnsi="Arial Narrow" w:cs="Arial"/>
          <w:color w:val="000000"/>
          <w:kern w:val="0"/>
          <w:lang w:val="es-ES" w:eastAsia="es-ES"/>
          <w14:ligatures w14:val="none"/>
        </w:rPr>
        <w:t>5 de marzo de 2025</w:t>
      </w:r>
      <w:r w:rsidRPr="00D03627">
        <w:rPr>
          <w:rFonts w:ascii="Arial Narrow" w:eastAsia="Calibri" w:hAnsi="Arial Narrow" w:cs="Arial"/>
          <w:kern w:val="0"/>
          <w14:ligatures w14:val="none"/>
        </w:rPr>
        <w:t xml:space="preserve">, </w:t>
      </w:r>
      <w:r w:rsidRPr="00D03627">
        <w:rPr>
          <w:rFonts w:ascii="Arial Narrow" w:eastAsia="Arial Narrow" w:hAnsi="Arial Narrow" w:cs="Arial Narrow"/>
          <w:color w:val="000000"/>
          <w:kern w:val="0"/>
          <w:lang w:eastAsia="es-PE"/>
          <w14:ligatures w14:val="none"/>
        </w:rPr>
        <w:t>a</w:t>
      </w:r>
      <w:r w:rsidRPr="00D03627">
        <w:rPr>
          <w:rFonts w:ascii="Arial Narrow" w:eastAsia="Times New Roman" w:hAnsi="Arial Narrow" w:cs="Times New Roman"/>
          <w:color w:val="000000"/>
          <w:kern w:val="0"/>
          <w:shd w:val="clear" w:color="auto" w:fill="FFFFFF"/>
          <w:lang w:eastAsia="es-PE"/>
          <w14:ligatures w14:val="none"/>
        </w:rPr>
        <w:t xml:space="preserve"> </w:t>
      </w:r>
      <w:proofErr w:type="spellStart"/>
      <w:r w:rsidR="00D03627" w:rsidRPr="00D03627">
        <w:rPr>
          <w:rFonts w:ascii="Arial Narrow" w:eastAsia="Arial Narrow" w:hAnsi="Arial Narrow" w:cs="Arial Narrow"/>
          <w:bCs/>
        </w:rPr>
        <w:t>Interseguro</w:t>
      </w:r>
      <w:proofErr w:type="spellEnd"/>
      <w:r w:rsidR="00D03627" w:rsidRPr="00D03627">
        <w:rPr>
          <w:rFonts w:ascii="Arial Narrow" w:eastAsia="Arial Narrow" w:hAnsi="Arial Narrow" w:cs="Arial Narrow"/>
          <w:bCs/>
        </w:rPr>
        <w:t xml:space="preserve"> Compañía de Seguros S.A.</w:t>
      </w:r>
      <w:r w:rsidRPr="00D03627">
        <w:rPr>
          <w:rFonts w:ascii="Arial Narrow" w:eastAsia="Arial Narrow" w:hAnsi="Arial Narrow" w:cs="Arial Narrow"/>
          <w:color w:val="000000"/>
          <w:kern w:val="0"/>
          <w:lang w:eastAsia="es-PE"/>
          <w14:ligatures w14:val="none"/>
        </w:rPr>
        <w:t>, para que, de conformidad con lo dispuesto por el artículo 26</w:t>
      </w:r>
      <w:r w:rsidR="00B2526D" w:rsidRPr="00D03627">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7D74C0BD" w14:textId="77777777" w:rsidR="00AB3A58" w:rsidRPr="0026598E" w:rsidRDefault="00AB3A58" w:rsidP="00A40DF5">
      <w:pPr>
        <w:spacing w:after="0" w:line="240" w:lineRule="auto"/>
        <w:jc w:val="both"/>
        <w:rPr>
          <w:rFonts w:ascii="Arial Narrow" w:eastAsia="Arial Narrow" w:hAnsi="Arial Narrow" w:cs="Arial Narrow"/>
          <w:color w:val="000000"/>
          <w:kern w:val="0"/>
          <w:lang w:eastAsia="es-PE"/>
          <w14:ligatures w14:val="none"/>
        </w:rPr>
      </w:pPr>
    </w:p>
    <w:p w14:paraId="61C1ED8F" w14:textId="77C8047A" w:rsidR="008641BD" w:rsidRPr="0026598E" w:rsidRDefault="00AB3A58" w:rsidP="00A40DF5">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w:t>
      </w:r>
      <w:r w:rsidRPr="00D03627">
        <w:rPr>
          <w:rFonts w:ascii="Arial Narrow" w:eastAsia="Times New Roman" w:hAnsi="Arial Narrow" w:cs="Arial"/>
          <w:color w:val="000000"/>
          <w:kern w:val="0"/>
          <w:lang w:eastAsia="es-ES"/>
          <w14:ligatures w14:val="none"/>
        </w:rPr>
        <w:t>partir del día siguiente de la notificación de la presente resolución</w:t>
      </w:r>
      <w:bookmarkEnd w:id="5"/>
      <w:r w:rsidRPr="00D03627">
        <w:rPr>
          <w:rFonts w:ascii="Arial Narrow" w:eastAsia="Times New Roman" w:hAnsi="Arial Narrow" w:cs="Arial"/>
          <w:color w:val="000000"/>
          <w:kern w:val="0"/>
          <w:lang w:eastAsia="es-ES"/>
          <w14:ligatures w14:val="none"/>
        </w:rPr>
        <w:t xml:space="preserve">, </w:t>
      </w:r>
      <w:bookmarkStart w:id="6" w:name="_Hlk188286828"/>
      <w:proofErr w:type="spellStart"/>
      <w:r w:rsidR="00D03627" w:rsidRPr="00D03627">
        <w:rPr>
          <w:rFonts w:ascii="Arial Narrow" w:eastAsia="Arial Narrow" w:hAnsi="Arial Narrow" w:cs="Arial Narrow"/>
          <w:bCs/>
        </w:rPr>
        <w:t>Interseguro</w:t>
      </w:r>
      <w:proofErr w:type="spellEnd"/>
      <w:r w:rsidR="00D03627" w:rsidRPr="00D03627">
        <w:rPr>
          <w:rFonts w:ascii="Arial Narrow" w:eastAsia="Arial Narrow" w:hAnsi="Arial Narrow" w:cs="Arial Narrow"/>
          <w:bCs/>
        </w:rPr>
        <w:t xml:space="preserve"> Compañía de Seguros S.A.</w:t>
      </w:r>
      <w:r w:rsidRPr="00D03627">
        <w:rPr>
          <w:rFonts w:ascii="Arial Narrow" w:eastAsia="Times New Roman" w:hAnsi="Arial Narrow" w:cs="Arial"/>
          <w:color w:val="000000"/>
          <w:kern w:val="0"/>
          <w:lang w:eastAsia="es-ES"/>
          <w14:ligatures w14:val="none"/>
        </w:rPr>
        <w:t>,</w:t>
      </w:r>
      <w:r w:rsidRPr="0026598E">
        <w:rPr>
          <w:rFonts w:ascii="Arial Narrow" w:eastAsia="Times New Roman" w:hAnsi="Arial Narrow" w:cs="Arial"/>
          <w:color w:val="000000"/>
          <w:kern w:val="0"/>
          <w:lang w:eastAsia="es-ES"/>
          <w14:ligatures w14:val="none"/>
        </w:rPr>
        <w:t xml:space="preserve"> </w:t>
      </w:r>
      <w:bookmarkEnd w:id="6"/>
      <w:r w:rsidR="002B7DCD" w:rsidRPr="0026598E">
        <w:rPr>
          <w:rFonts w:ascii="Arial Narrow" w:eastAsia="Times New Roman" w:hAnsi="Arial Narrow" w:cs="Arial"/>
          <w:color w:val="000000"/>
          <w:kern w:val="0"/>
          <w:lang w:val="es-ES" w:eastAsia="es-ES"/>
          <w14:ligatures w14:val="none"/>
        </w:rPr>
        <w:t xml:space="preserve">cumpla con: </w:t>
      </w:r>
      <w:r w:rsidR="00AE6829" w:rsidRPr="00AE6829">
        <w:rPr>
          <w:rFonts w:ascii="Arial Narrow" w:eastAsia="Times New Roman" w:hAnsi="Arial Narrow" w:cs="Arial"/>
          <w:color w:val="000000"/>
          <w:kern w:val="0"/>
          <w:lang w:val="es-ES" w:eastAsia="es-ES"/>
          <w14:ligatures w14:val="none"/>
        </w:rPr>
        <w:t xml:space="preserve">(i) </w:t>
      </w:r>
      <w:r w:rsidR="00AE6829">
        <w:rPr>
          <w:rFonts w:ascii="Arial Narrow" w:eastAsia="Times New Roman" w:hAnsi="Arial Narrow" w:cs="Arial"/>
          <w:color w:val="000000"/>
          <w:kern w:val="0"/>
          <w:lang w:val="es-ES" w:eastAsia="es-ES"/>
          <w14:ligatures w14:val="none"/>
        </w:rPr>
        <w:t>p</w:t>
      </w:r>
      <w:r w:rsidR="00AE6829" w:rsidRPr="00AE6829">
        <w:rPr>
          <w:rFonts w:ascii="Arial Narrow" w:eastAsia="Times New Roman" w:hAnsi="Arial Narrow" w:cs="Arial"/>
          <w:color w:val="000000"/>
          <w:kern w:val="0"/>
          <w:lang w:val="es-ES" w:eastAsia="es-ES"/>
          <w14:ligatures w14:val="none"/>
        </w:rPr>
        <w:t xml:space="preserve">resentar una copia completa, legible y debidamente suscrita de la Póliza </w:t>
      </w:r>
      <w:proofErr w:type="spellStart"/>
      <w:r w:rsidR="00AE6829" w:rsidRPr="00AE6829">
        <w:rPr>
          <w:rFonts w:ascii="Arial Narrow" w:eastAsia="Times New Roman" w:hAnsi="Arial Narrow" w:cs="Arial"/>
          <w:color w:val="000000"/>
          <w:kern w:val="0"/>
          <w:lang w:val="es-ES" w:eastAsia="es-ES"/>
          <w14:ligatures w14:val="none"/>
        </w:rPr>
        <w:t/>
      </w:r>
      <w:proofErr w:type="spellEnd"/>
      <w:r w:rsidR="00AE6829" w:rsidRPr="00AE6829">
        <w:rPr>
          <w:rFonts w:ascii="Arial Narrow" w:eastAsia="Times New Roman" w:hAnsi="Arial Narrow" w:cs="Arial"/>
          <w:color w:val="000000"/>
          <w:kern w:val="0"/>
          <w:lang w:val="es-ES" w:eastAsia="es-ES"/>
          <w14:ligatures w14:val="none"/>
        </w:rPr>
        <w:t xml:space="preserve"> 07600005220, incluyendo todos los anexos y documentos relacionados con el contrato, así como los cargos de remisión correspondientes</w:t>
      </w:r>
      <w:r w:rsidR="00AE6829">
        <w:rPr>
          <w:rFonts w:ascii="Arial Narrow" w:eastAsia="Times New Roman" w:hAnsi="Arial Narrow" w:cs="Arial"/>
          <w:color w:val="000000"/>
          <w:kern w:val="0"/>
          <w:lang w:val="es-ES" w:eastAsia="es-ES"/>
          <w14:ligatures w14:val="none"/>
        </w:rPr>
        <w:t xml:space="preserve">; </w:t>
      </w:r>
      <w:r w:rsidR="00AE6829" w:rsidRPr="00AE6829">
        <w:rPr>
          <w:rFonts w:ascii="Arial Narrow" w:eastAsia="Times New Roman" w:hAnsi="Arial Narrow" w:cs="Arial"/>
          <w:color w:val="000000"/>
          <w:kern w:val="0"/>
          <w:lang w:val="es-ES" w:eastAsia="es-ES"/>
          <w14:ligatures w14:val="none"/>
        </w:rPr>
        <w:t>(</w:t>
      </w:r>
      <w:proofErr w:type="spellStart"/>
      <w:r w:rsidR="00AE6829" w:rsidRPr="00AE6829">
        <w:rPr>
          <w:rFonts w:ascii="Arial Narrow" w:eastAsia="Times New Roman" w:hAnsi="Arial Narrow" w:cs="Arial"/>
          <w:color w:val="000000"/>
          <w:kern w:val="0"/>
          <w:lang w:val="es-ES" w:eastAsia="es-ES"/>
          <w14:ligatures w14:val="none"/>
        </w:rPr>
        <w:t>ii</w:t>
      </w:r>
      <w:proofErr w:type="spellEnd"/>
      <w:r w:rsidR="00AE6829" w:rsidRPr="00AE6829">
        <w:rPr>
          <w:rFonts w:ascii="Arial Narrow" w:eastAsia="Times New Roman" w:hAnsi="Arial Narrow" w:cs="Arial"/>
          <w:color w:val="000000"/>
          <w:kern w:val="0"/>
          <w:lang w:val="es-ES" w:eastAsia="es-ES"/>
          <w14:ligatures w14:val="none"/>
        </w:rPr>
        <w:t xml:space="preserve">) </w:t>
      </w:r>
      <w:r w:rsidR="00AE6829">
        <w:rPr>
          <w:rFonts w:ascii="Arial Narrow" w:eastAsia="Times New Roman" w:hAnsi="Arial Narrow" w:cs="Arial"/>
          <w:color w:val="000000"/>
          <w:kern w:val="0"/>
          <w:lang w:val="es-ES" w:eastAsia="es-ES"/>
          <w14:ligatures w14:val="none"/>
        </w:rPr>
        <w:t>p</w:t>
      </w:r>
      <w:r w:rsidR="00AE6829" w:rsidRPr="00AE6829">
        <w:rPr>
          <w:rFonts w:ascii="Arial Narrow" w:eastAsia="Times New Roman" w:hAnsi="Arial Narrow" w:cs="Arial"/>
          <w:color w:val="000000"/>
          <w:kern w:val="0"/>
          <w:lang w:val="es-ES" w:eastAsia="es-ES"/>
          <w14:ligatures w14:val="none"/>
        </w:rPr>
        <w:t>resentar los medios probatorios que acrediten la correcta ejecución de los débitos automáticos correspondientes al período comprendido entre junio de 2021 y diciembre de 2024</w:t>
      </w:r>
      <w:r w:rsidR="00324AC7" w:rsidRPr="0026598E">
        <w:rPr>
          <w:rFonts w:ascii="Arial Narrow" w:eastAsia="Times New Roman" w:hAnsi="Arial Narrow" w:cs="Arial"/>
          <w:color w:val="000000"/>
          <w:kern w:val="0"/>
          <w:lang w:eastAsia="es-ES"/>
          <w14:ligatures w14:val="none"/>
        </w:rPr>
        <w:t>; y, (</w:t>
      </w:r>
      <w:proofErr w:type="spellStart"/>
      <w:r w:rsidR="00324AC7" w:rsidRPr="0026598E">
        <w:rPr>
          <w:rFonts w:ascii="Arial Narrow" w:eastAsia="Times New Roman" w:hAnsi="Arial Narrow" w:cs="Arial"/>
          <w:color w:val="000000"/>
          <w:kern w:val="0"/>
          <w:lang w:eastAsia="es-ES"/>
          <w14:ligatures w14:val="none"/>
        </w:rPr>
        <w:t>iii</w:t>
      </w:r>
      <w:proofErr w:type="spellEnd"/>
      <w:r w:rsidR="00324AC7" w:rsidRPr="0026598E">
        <w:rPr>
          <w:rFonts w:ascii="Arial Narrow" w:eastAsia="Times New Roman" w:hAnsi="Arial Narrow" w:cs="Arial"/>
          <w:color w:val="000000"/>
          <w:kern w:val="0"/>
          <w:lang w:eastAsia="es-ES"/>
          <w14:ligatures w14:val="none"/>
        </w:rPr>
        <w:t xml:space="preserve">) </w:t>
      </w:r>
      <w:r w:rsidR="00C73A15" w:rsidRPr="0026598E">
        <w:rPr>
          <w:rFonts w:ascii="Arial Narrow" w:eastAsia="Times New Roman" w:hAnsi="Arial Narrow" w:cs="Arial"/>
          <w:color w:val="000000"/>
          <w:kern w:val="0"/>
          <w:lang w:val="es-ES" w:eastAsia="es-ES"/>
          <w14:ligatures w14:val="none"/>
        </w:rPr>
        <w:t>presentar todas las comunicaciones cursadas con el denunciante en virtud del hecho materia de denuncia</w:t>
      </w:r>
      <w:r w:rsidR="00324AC7" w:rsidRPr="0026598E">
        <w:rPr>
          <w:rFonts w:ascii="Arial Narrow" w:eastAsia="Times New Roman" w:hAnsi="Arial Narrow" w:cs="Arial"/>
          <w:color w:val="000000"/>
          <w:kern w:val="0"/>
          <w:lang w:val="es-ES" w:eastAsia="es-ES"/>
          <w14:ligatures w14:val="none"/>
        </w:rPr>
        <w:t>.</w:t>
      </w:r>
    </w:p>
    <w:p w14:paraId="6A128BE5" w14:textId="77777777" w:rsidR="002B7DCD" w:rsidRPr="0026598E" w:rsidRDefault="002B7DCD" w:rsidP="00A40DF5">
      <w:pPr>
        <w:spacing w:after="0" w:line="240" w:lineRule="auto"/>
        <w:jc w:val="both"/>
        <w:rPr>
          <w:rFonts w:ascii="Arial Narrow" w:eastAsia="Arial Narrow" w:hAnsi="Arial Narrow" w:cs="Arial Narrow"/>
          <w:b/>
          <w:color w:val="000000"/>
          <w:kern w:val="0"/>
          <w:lang w:val="es-ES" w:eastAsia="es-PE"/>
          <w14:ligatures w14:val="none"/>
        </w:rPr>
      </w:pPr>
    </w:p>
    <w:p w14:paraId="5A49EAA8" w14:textId="66340982" w:rsidR="00AB3A58" w:rsidRPr="0026598E" w:rsidRDefault="00AB3A58" w:rsidP="00A40DF5">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A40DF5">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755DA274" w:rsidR="00AB3A58" w:rsidRPr="0026598E" w:rsidRDefault="00AB3A58" w:rsidP="00A40DF5">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A40DF5">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242E415D" w:rsidR="00AB3A58" w:rsidRPr="0026598E" w:rsidRDefault="00AB3A58" w:rsidP="00A40DF5">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lastRenderedPageBreak/>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A40DF5">
      <w:pPr>
        <w:suppressAutoHyphens/>
        <w:spacing w:after="0" w:line="240" w:lineRule="auto"/>
        <w:jc w:val="both"/>
        <w:rPr>
          <w:rFonts w:ascii="Arial Narrow" w:eastAsia="Calibri" w:hAnsi="Arial Narrow" w:cs="Arial"/>
          <w:kern w:val="0"/>
          <w:u w:val="single"/>
          <w14:ligatures w14:val="none"/>
        </w:rPr>
      </w:pPr>
    </w:p>
    <w:p w14:paraId="0081C764" w14:textId="77777777" w:rsidR="00AB3A58" w:rsidRPr="0026598E" w:rsidRDefault="00AB3A58" w:rsidP="00A40DF5">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0DCAFBEE" w14:textId="77777777" w:rsidR="00AB3A58" w:rsidRPr="0026598E" w:rsidRDefault="00AB3A58" w:rsidP="00A40DF5">
      <w:pPr>
        <w:suppressAutoHyphens/>
        <w:spacing w:after="0" w:line="240" w:lineRule="auto"/>
        <w:jc w:val="both"/>
        <w:rPr>
          <w:rFonts w:ascii="Arial Narrow" w:eastAsia="Times New Roman" w:hAnsi="Arial Narrow" w:cs="Times New Roman"/>
          <w:color w:val="000000"/>
          <w:kern w:val="0"/>
          <w:lang w:eastAsia="es-PE"/>
          <w14:ligatures w14:val="none"/>
        </w:rPr>
      </w:pPr>
    </w:p>
    <w:p w14:paraId="5E1F3DA0" w14:textId="4FE6B2BC" w:rsidR="00D33334" w:rsidRDefault="00D26CF9" w:rsidP="00A40DF5">
      <w:pPr>
        <w:suppressAutoHyphens/>
        <w:spacing w:after="0" w:line="240" w:lineRule="auto"/>
        <w:jc w:val="both"/>
        <w:rPr>
          <w:rFonts w:ascii="Arial Narrow" w:hAnsi="Arial Narrow" w:cs="Arial"/>
          <w:bCs/>
        </w:rPr>
      </w:pPr>
      <w:r w:rsidRPr="0026598E">
        <w:rPr>
          <w:rFonts w:ascii="Arial Narrow" w:hAnsi="Arial Narrow" w:cs="Arial"/>
          <w:b/>
          <w:spacing w:val="-3"/>
          <w:kern w:val="0"/>
          <w14:ligatures w14:val="none"/>
        </w:rPr>
        <w:t xml:space="preserve">DÉCIMO: requerir al señor [APELLIDO] Rodríguez [APELLIDO] para que, para que, dentro del plazo de dos (2) días hábiles siguientes a la fecha en que reciba la notificación en su domicilio procesal, efectúe la confirmación de recepción de la notificación remitida por este despacho a su domicilio procesal,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26598E">
        <w:rPr>
          <w:rFonts w:ascii="Arial Narrow" w:hAnsi="Arial Narrow" w:cs="Arial"/>
          <w:bCs/>
          <w:spacing w:val="-3"/>
          <w:kern w:val="0"/>
          <w14:ligatures w14:val="none"/>
        </w:rPr>
        <w:t xml:space="preserve"/>
      </w:r>
      <w:r w:rsidRPr="00346E08">
        <w:rPr>
          <w:rFonts w:ascii="Arial Narrow" w:hAnsi="Arial Narrow" w:cs="Arial"/>
          <w:bCs/>
          <w:spacing w:val="-3"/>
          <w:kern w:val="0"/>
          <w14:ligatures w14:val="none"/>
        </w:rPr>
        <w:t/>
      </w:r>
      <w:r w:rsidR="004C7463">
        <w:rPr>
          <w:rFonts w:ascii="Arial Narrow" w:hAnsi="Arial Narrow" w:cs="Arial"/>
          <w:bCs/>
          <w:spacing w:val="-3"/>
          <w:kern w:val="0"/>
          <w14:ligatures w14:val="none"/>
        </w:rPr>
        <w:t/>
      </w:r>
      <w:r w:rsidRPr="00346E08">
        <w:rPr>
          <w:rFonts w:ascii="Arial Narrow" w:hAnsi="Arial Narrow" w:cs="Arial"/>
          <w:bCs/>
          <w:spacing w:val="-3"/>
          <w:kern w:val="0"/>
          <w14:ligatures w14:val="none"/>
        </w:rPr>
        <w:t xml:space="preserve"/>
      </w:r>
      <w:r w:rsidR="00D03627" w:rsidRPr="00D03627">
        <w:rPr>
          <w:rFonts w:ascii="Arial Narrow" w:hAnsi="Arial Narrow" w:cs="Arial"/>
          <w:bCs/>
          <w:spacing w:val="-3"/>
          <w:kern w:val="0"/>
          <w14:ligatures w14:val="none"/>
        </w:rPr>
        <w:t xml:space="preserve"/>
      </w:r>
      <w:r w:rsidRPr="00346E08">
        <w:rPr>
          <w:rFonts w:ascii="Arial Narrow" w:hAnsi="Arial Narrow"/>
          <w:bCs/>
          <w:color w:val="000000"/>
        </w:rPr>
        <w:t xml:space="preserve"/>
      </w:r>
      <w:r w:rsidRPr="00346E08">
        <w:rPr>
          <w:rFonts w:ascii="Arial Narrow" w:eastAsia="Arial Narrow" w:hAnsi="Arial Narrow" w:cs="Arial Narrow"/>
          <w:bCs/>
          <w:color w:val="000000"/>
          <w:kern w:val="0"/>
          <w:lang w:eastAsia="es-PE"/>
          <w14:ligatures w14:val="none"/>
        </w:rPr>
        <w:t xml:space="preserve"/>
      </w:r>
      <w:proofErr w:type="spellStart"/>
      <w:r w:rsidRPr="00346E08">
        <w:rPr>
          <w:rFonts w:ascii="Arial Narrow" w:eastAsia="Arial Narrow" w:hAnsi="Arial Narrow" w:cs="Arial Narrow"/>
          <w:bCs/>
          <w:color w:val="000000"/>
          <w:kern w:val="0"/>
          <w:lang w:eastAsia="es-PE"/>
          <w14:ligatures w14:val="none"/>
        </w:rPr>
        <w:t/>
      </w:r>
      <w:proofErr w:type="spellEnd"/>
      <w:r w:rsidRPr="00346E08">
        <w:rPr>
          <w:rFonts w:ascii="Arial Narrow" w:eastAsia="Arial Narrow" w:hAnsi="Arial Narrow" w:cs="Arial Narrow"/>
          <w:bCs/>
          <w:color w:val="000000"/>
          <w:kern w:val="0"/>
          <w:lang w:eastAsia="es-PE"/>
          <w14:ligatures w14:val="none"/>
        </w:rPr>
        <w:t xml:space="preserve"/>
      </w:r>
      <w:r w:rsidRPr="00346E08">
        <w:rPr>
          <w:rFonts w:ascii="Arial Narrow" w:hAnsi="Arial Narrow"/>
          <w:bCs/>
          <w:vertAlign w:val="superscript"/>
        </w:rPr>
        <w:footnoteReference w:id="12"/>
      </w:r>
      <w:r w:rsidRPr="00346E08">
        <w:rPr>
          <w:rFonts w:ascii="Arial Narrow" w:hAnsi="Arial Narrow" w:cs="Arial"/>
          <w:bCs/>
        </w:rPr>
        <w:t/>
      </w:r>
    </w:p>
    <w:p w14:paraId="4856F816" w14:textId="77777777" w:rsidR="001E5612" w:rsidRPr="00D26CF9" w:rsidRDefault="001E5612" w:rsidP="00A40DF5">
      <w:pPr>
        <w:suppressAutoHyphens/>
        <w:spacing w:after="0" w:line="240" w:lineRule="auto"/>
        <w:jc w:val="both"/>
        <w:rPr>
          <w:rFonts w:ascii="Arial Narrow" w:hAnsi="Arial Narrow" w:cs="Arial"/>
          <w:bCs/>
        </w:rPr>
      </w:pPr>
    </w:p>
    <w:p w14:paraId="6F8BFF95" w14:textId="77777777" w:rsidR="00D33334" w:rsidRPr="0026598E" w:rsidRDefault="00D33334" w:rsidP="00A40DF5">
      <w:pPr>
        <w:suppressAutoHyphens/>
        <w:spacing w:line="240" w:lineRule="auto"/>
        <w:jc w:val="both"/>
        <w:rPr>
          <w:rFonts w:ascii="Arial Narrow" w:hAnsi="Arial Narrow" w:cs="Arial"/>
        </w:rPr>
      </w:pPr>
      <w:r w:rsidRPr="00106EDA">
        <w:rPr>
          <w:rFonts w:ascii="Arial Narrow" w:eastAsia="Arial Narrow" w:hAnsi="Arial Narrow" w:cs="Arial Narrow"/>
          <w:b/>
          <w:bCs/>
        </w:rPr>
        <w:t xml:space="preserve">DÉCIMO </w:t>
      </w:r>
      <w:r>
        <w:rPr>
          <w:rFonts w:ascii="Arial Narrow" w:eastAsia="Arial Narrow" w:hAnsi="Arial Narrow" w:cs="Arial Narrow"/>
          <w:b/>
          <w:bCs/>
        </w:rPr>
        <w:t>PRIMERO</w:t>
      </w:r>
      <w:r w:rsidRPr="00106EDA">
        <w:rPr>
          <w:rFonts w:ascii="Arial Narrow" w:eastAsia="Arial Narrow" w:hAnsi="Arial Narrow" w:cs="Arial Narrow"/>
          <w:b/>
          <w:bCs/>
        </w:rPr>
        <w:t>:</w:t>
      </w:r>
      <w:r w:rsidRPr="00106EDA">
        <w:rPr>
          <w:rFonts w:ascii="Arial Narrow" w:eastAsia="Arial Narrow" w:hAnsi="Arial Narrow" w:cs="Arial Narrow"/>
        </w:rPr>
        <w:t xml:space="preserve"> </w:t>
      </w:r>
      <w:r w:rsidRPr="00106EDA">
        <w:rPr>
          <w:rFonts w:ascii="Arial Narrow" w:hAnsi="Arial Narrow"/>
          <w:color w:val="000000"/>
        </w:rPr>
        <w:t>requerir a</w:t>
      </w:r>
      <w:r>
        <w:rPr>
          <w:rFonts w:ascii="Arial Narrow" w:hAnsi="Arial Narrow"/>
          <w:color w:val="000000"/>
        </w:rPr>
        <w:t xml:space="preserve"> </w:t>
      </w:r>
      <w:proofErr w:type="spellStart"/>
      <w:r w:rsidRPr="00577ADE">
        <w:rPr>
          <w:rFonts w:ascii="Arial Narrow" w:eastAsia="Arial Narrow" w:hAnsi="Arial Narrow" w:cs="Arial Narrow"/>
          <w:bCs/>
        </w:rPr>
        <w:t>Interseguro</w:t>
      </w:r>
      <w:proofErr w:type="spellEnd"/>
      <w:r w:rsidRPr="00577ADE">
        <w:rPr>
          <w:rFonts w:ascii="Arial Narrow" w:eastAsia="Arial Narrow" w:hAnsi="Arial Narrow" w:cs="Arial Narrow"/>
          <w:bCs/>
        </w:rPr>
        <w:t xml:space="preserve"> Compañ</w:t>
      </w:r>
      <w:r>
        <w:rPr>
          <w:rFonts w:ascii="Arial Narrow" w:eastAsia="Arial Narrow" w:hAnsi="Arial Narrow" w:cs="Arial Narrow"/>
          <w:bCs/>
        </w:rPr>
        <w:t>í</w:t>
      </w:r>
      <w:r w:rsidRPr="00577ADE">
        <w:rPr>
          <w:rFonts w:ascii="Arial Narrow" w:eastAsia="Arial Narrow" w:hAnsi="Arial Narrow" w:cs="Arial Narrow"/>
          <w:bCs/>
        </w:rPr>
        <w:t xml:space="preserve">a </w:t>
      </w:r>
      <w:r>
        <w:rPr>
          <w:rFonts w:ascii="Arial Narrow" w:eastAsia="Arial Narrow" w:hAnsi="Arial Narrow" w:cs="Arial Narrow"/>
          <w:bCs/>
        </w:rPr>
        <w:t>d</w:t>
      </w:r>
      <w:r w:rsidRPr="00577ADE">
        <w:rPr>
          <w:rFonts w:ascii="Arial Narrow" w:eastAsia="Arial Narrow" w:hAnsi="Arial Narrow" w:cs="Arial Narrow"/>
          <w:bCs/>
        </w:rPr>
        <w:t xml:space="preserve">e </w:t>
      </w:r>
      <w:r w:rsidRPr="00AE6810">
        <w:rPr>
          <w:rFonts w:ascii="Arial Narrow" w:eastAsia="Arial Narrow" w:hAnsi="Arial Narrow" w:cs="Arial Narrow"/>
          <w:bCs/>
        </w:rPr>
        <w:t xml:space="preserve">Seguros S.A. </w:t>
      </w:r>
      <w:r w:rsidRPr="00AE6810">
        <w:rPr>
          <w:rFonts w:ascii="Arial Narrow" w:hAnsi="Arial Narrow"/>
          <w:shd w:val="clear" w:color="auto" w:fill="FFFFFF"/>
        </w:rPr>
        <w:t xml:space="preserve">para que, </w:t>
      </w:r>
      <w:r w:rsidRPr="00AE6810">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39963B7E" w14:textId="77777777" w:rsidR="00AB3A58" w:rsidRPr="0026598E" w:rsidRDefault="00AB3A58" w:rsidP="00A40DF5">
      <w:pPr>
        <w:spacing w:after="0" w:line="240" w:lineRule="auto"/>
        <w:jc w:val="both"/>
        <w:rPr>
          <w:rFonts w:ascii="Arial Narrow" w:eastAsia="Arial Narrow" w:hAnsi="Arial Narrow" w:cs="Arial Narrow"/>
          <w:b/>
          <w:color w:val="000000"/>
          <w:kern w:val="0"/>
          <w:lang w:eastAsia="es-PE"/>
          <w14:ligatures w14:val="none"/>
        </w:rPr>
      </w:pPr>
    </w:p>
    <w:p w14:paraId="4FE8269B" w14:textId="77777777" w:rsidR="00AB3A58" w:rsidRPr="0026598E" w:rsidRDefault="00AB3A58" w:rsidP="00A40DF5">
      <w:pPr>
        <w:spacing w:after="0" w:line="240" w:lineRule="auto"/>
        <w:jc w:val="both"/>
        <w:rPr>
          <w:rFonts w:ascii="Arial Narrow" w:eastAsia="Arial Narrow" w:hAnsi="Arial Narrow" w:cs="Arial Narrow"/>
          <w:b/>
          <w:color w:val="000000"/>
          <w:kern w:val="0"/>
          <w:lang w:eastAsia="es-PE"/>
          <w14:ligatures w14:val="none"/>
        </w:rPr>
      </w:pPr>
    </w:p>
    <w:p w14:paraId="181DDD35" w14:textId="77777777" w:rsidR="00AB3A58" w:rsidRDefault="00AB3A58" w:rsidP="00A40DF5">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26598E" w:rsidRDefault="00AB3A58" w:rsidP="00A40DF5">
      <w:pPr>
        <w:spacing w:after="0" w:line="240" w:lineRule="auto"/>
        <w:jc w:val="both"/>
        <w:rPr>
          <w:rFonts w:ascii="Arial Narrow" w:eastAsia="Arial Narrow" w:hAnsi="Arial Narrow" w:cs="Arial Narrow"/>
          <w:b/>
          <w:color w:val="000000"/>
          <w:kern w:val="0"/>
          <w:lang w:eastAsia="es-PE"/>
          <w14:ligatures w14:val="none"/>
        </w:rPr>
      </w:pPr>
    </w:p>
    <w:p w14:paraId="5F73DDED" w14:textId="77777777" w:rsidR="00AB3A58" w:rsidRPr="0026598E" w:rsidRDefault="00AB3A58" w:rsidP="00A40DF5">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7B15A8F5" w14:textId="77777777" w:rsidR="00AB3A58" w:rsidRPr="0026598E" w:rsidRDefault="00AB3A58" w:rsidP="00A40DF5">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8FFB35F" w14:textId="77777777" w:rsidR="00AB3A58" w:rsidRPr="0026598E" w:rsidRDefault="00AB3A58" w:rsidP="00A40DF5">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xml:space="preserve"> Protección al Consumidor </w:t>
      </w:r>
      <w:proofErr w:type="spellStart"/>
      <w:r w:rsidRPr="0026598E">
        <w:rPr>
          <w:rFonts w:ascii="Arial Narrow" w:eastAsia="Calibri" w:hAnsi="Arial Narrow" w:cs="Arial"/>
          <w:b/>
          <w:bCs/>
          <w:color w:val="000000"/>
          <w:kern w:val="0"/>
          <w14:ligatures w14:val="none"/>
        </w:rPr>
        <w:t/>
      </w:r>
      <w:proofErr w:type="spellEnd"/>
      <w:r w:rsidRPr="0026598E">
        <w:rPr>
          <w:rFonts w:ascii="Arial Narrow" w:eastAsia="Calibri" w:hAnsi="Arial Narrow" w:cs="Arial"/>
          <w:b/>
          <w:bCs/>
          <w:color w:val="000000"/>
          <w:kern w:val="0"/>
          <w14:ligatures w14:val="none"/>
        </w:rPr>
        <w:t xml:space="preserve"> 1</w:t>
      </w:r>
    </w:p>
    <w:p w14:paraId="5490FA6F" w14:textId="77777777" w:rsidR="00AB3A58" w:rsidRPr="0026598E" w:rsidRDefault="00AB3A58" w:rsidP="00A40DF5">
      <w:pPr>
        <w:spacing w:after="0" w:line="240" w:lineRule="auto"/>
        <w:jc w:val="both"/>
        <w:rPr>
          <w:rFonts w:ascii="Arial Narrow" w:eastAsia="Arial Narrow" w:hAnsi="Arial Narrow" w:cs="Arial Narrow"/>
          <w:b/>
          <w:color w:val="000000"/>
          <w:kern w:val="0"/>
          <w:lang w:eastAsia="es-PE"/>
          <w14:ligatures w14:val="none"/>
        </w:rPr>
      </w:pPr>
    </w:p>
    <w:bookmarkEnd w:id="0"/>
    <w:p w14:paraId="0B9A1116" w14:textId="4B782EC5" w:rsidR="001B5674" w:rsidRPr="001E5612" w:rsidRDefault="00AB3A58" w:rsidP="001E5612">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w:t>
      </w:r>
      <w:r w:rsidR="005C1748" w:rsidRPr="0026598E">
        <w:rPr>
          <w:rFonts w:ascii="Arial Narrow" w:eastAsia="Arial Narrow" w:hAnsi="Arial Narrow" w:cs="Arial"/>
          <w:color w:val="000000"/>
          <w:kern w:val="0"/>
          <w:sz w:val="16"/>
          <w:szCs w:val="16"/>
          <w:lang w:eastAsia="es-PE"/>
          <w14:ligatures w14:val="none"/>
        </w:rPr>
        <w:t>JCQ</w:t>
      </w:r>
    </w:p>
    <w:sectPr w:rsidR="001B5674" w:rsidRPr="001E5612">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6B4E8" w14:textId="77777777" w:rsidR="00A93A0B" w:rsidRDefault="00A93A0B" w:rsidP="00AB3A58">
      <w:pPr>
        <w:spacing w:after="0" w:line="240" w:lineRule="auto"/>
      </w:pPr>
      <w:r>
        <w:separator/>
      </w:r>
    </w:p>
  </w:endnote>
  <w:endnote w:type="continuationSeparator" w:id="0">
    <w:p w14:paraId="62A629E1" w14:textId="77777777" w:rsidR="00A93A0B" w:rsidRDefault="00A93A0B"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F9834" w14:textId="77777777" w:rsidR="00A93A0B" w:rsidRDefault="00A93A0B" w:rsidP="00AB3A58">
      <w:pPr>
        <w:spacing w:after="0" w:line="240" w:lineRule="auto"/>
      </w:pPr>
      <w:r>
        <w:separator/>
      </w:r>
    </w:p>
  </w:footnote>
  <w:footnote w:type="continuationSeparator" w:id="0">
    <w:p w14:paraId="5514DE64" w14:textId="77777777" w:rsidR="00A93A0B" w:rsidRDefault="00A93A0B" w:rsidP="00AB3A58">
      <w:pPr>
        <w:spacing w:after="0" w:line="240" w:lineRule="auto"/>
      </w:pPr>
      <w:r>
        <w:continuationSeparator/>
      </w:r>
    </w:p>
  </w:footnote>
  <w:footnote w:id="1">
    <w:p w14:paraId="0BF709BA" w14:textId="436F248B" w:rsidR="00D33334" w:rsidRPr="00CD16E9" w:rsidRDefault="00D33334" w:rsidP="00D33334">
      <w:pPr>
        <w:pStyle w:val="Textonotapie"/>
        <w:ind w:left="567" w:hanging="567"/>
        <w:jc w:val="both"/>
        <w:rPr>
          <w:rFonts w:ascii="Arial Narrow" w:hAnsi="Arial Narrow" w:cs="Arial"/>
          <w:sz w:val="16"/>
          <w:szCs w:val="16"/>
        </w:rPr>
      </w:pPr>
      <w:r w:rsidRPr="00D703B9">
        <w:rPr>
          <w:rStyle w:val="Refdenotaalpie"/>
          <w:rFonts w:ascii="Arial Narrow" w:hAnsi="Arial Narrow" w:cs="Arial"/>
          <w:sz w:val="16"/>
          <w:szCs w:val="16"/>
        </w:rPr>
        <w:footnoteRef/>
      </w:r>
      <w:r w:rsidRPr="00D703B9">
        <w:rPr>
          <w:rFonts w:ascii="Arial Narrow" w:hAnsi="Arial Narrow" w:cs="Arial"/>
          <w:sz w:val="16"/>
          <w:szCs w:val="16"/>
        </w:rPr>
        <w:t xml:space="preserve"> </w:t>
      </w:r>
      <w:r w:rsidRPr="00D703B9">
        <w:rPr>
          <w:rFonts w:ascii="Arial Narrow" w:hAnsi="Arial Narrow" w:cs="Arial"/>
          <w:sz w:val="16"/>
          <w:szCs w:val="16"/>
        </w:rPr>
        <w:tab/>
      </w:r>
      <w:r w:rsidRPr="00827364">
        <w:rPr>
          <w:rFonts w:ascii="Arial Narrow" w:hAnsi="Arial Narrow" w:cs="Arial"/>
          <w:sz w:val="16"/>
          <w:szCs w:val="16"/>
        </w:rPr>
        <w:t xml:space="preserve">Denuncia remitida a esta Comisión mediante </w:t>
      </w:r>
      <w:r w:rsidRPr="00CD16E9">
        <w:rPr>
          <w:rFonts w:ascii="Arial Narrow" w:hAnsi="Arial Narrow" w:cs="Arial"/>
          <w:sz w:val="16"/>
          <w:szCs w:val="16"/>
        </w:rPr>
        <w:t xml:space="preserve">MEMORANDUM </w:t>
      </w:r>
      <w:proofErr w:type="spellStart"/>
      <w:r w:rsidRPr="00CD16E9">
        <w:rPr>
          <w:rFonts w:ascii="Arial Narrow" w:hAnsi="Arial Narrow" w:cs="Arial"/>
          <w:sz w:val="16"/>
          <w:szCs w:val="16"/>
        </w:rPr>
        <w:t/>
      </w:r>
      <w:proofErr w:type="spellEnd"/>
      <w:r w:rsidRPr="00CD16E9">
        <w:rPr>
          <w:rFonts w:ascii="Arial Narrow" w:hAnsi="Arial Narrow" w:cs="Arial"/>
          <w:sz w:val="16"/>
          <w:szCs w:val="16"/>
        </w:rPr>
        <w:t xml:space="preserve"> </w:t>
      </w:r>
      <w:r w:rsidR="00CD16E9" w:rsidRPr="00CD16E9">
        <w:rPr>
          <w:rFonts w:ascii="Arial Narrow" w:hAnsi="Arial Narrow" w:cs="Arial"/>
          <w:sz w:val="16"/>
          <w:szCs w:val="16"/>
        </w:rPr>
        <w:t xml:space="preserve">000412-2025-LAM/INDECOPI </w:t>
      </w:r>
      <w:r w:rsidRPr="00CD16E9">
        <w:rPr>
          <w:rFonts w:ascii="Arial Narrow" w:hAnsi="Arial Narrow" w:cs="Arial"/>
          <w:sz w:val="16"/>
          <w:szCs w:val="16"/>
        </w:rPr>
        <w:t xml:space="preserve">de fecha </w:t>
      </w:r>
      <w:r w:rsidR="00CD16E9" w:rsidRPr="00CD16E9">
        <w:rPr>
          <w:rFonts w:ascii="Arial Narrow" w:hAnsi="Arial Narrow" w:cs="Arial"/>
          <w:sz w:val="16"/>
          <w:szCs w:val="16"/>
        </w:rPr>
        <w:t>21 de abril del 2025</w:t>
      </w:r>
      <w:r w:rsidRPr="00CD16E9">
        <w:rPr>
          <w:rFonts w:ascii="Arial Narrow" w:hAnsi="Arial Narrow" w:cs="Arial"/>
          <w:sz w:val="16"/>
          <w:szCs w:val="16"/>
        </w:rPr>
        <w:t xml:space="preserve">, </w:t>
      </w:r>
      <w:proofErr w:type="spellStart"/>
      <w:r w:rsidRPr="00CD16E9">
        <w:rPr>
          <w:rFonts w:ascii="Arial Narrow" w:hAnsi="Arial Narrow" w:cs="Arial"/>
          <w:sz w:val="16"/>
          <w:szCs w:val="16"/>
        </w:rPr>
        <w:t>recepcionada</w:t>
      </w:r>
      <w:proofErr w:type="spellEnd"/>
      <w:r w:rsidRPr="00CD16E9">
        <w:rPr>
          <w:rFonts w:ascii="Arial Narrow" w:hAnsi="Arial Narrow" w:cs="Arial"/>
          <w:sz w:val="16"/>
          <w:szCs w:val="16"/>
        </w:rPr>
        <w:t xml:space="preserve"> el </w:t>
      </w:r>
      <w:r w:rsidR="00CD16E9" w:rsidRPr="00CD16E9">
        <w:rPr>
          <w:rFonts w:ascii="Arial Narrow" w:hAnsi="Arial Narrow" w:cs="Arial"/>
          <w:sz w:val="16"/>
          <w:szCs w:val="16"/>
        </w:rPr>
        <w:t>21 de abril del 2025</w:t>
      </w:r>
      <w:r w:rsidRPr="00CD16E9">
        <w:rPr>
          <w:rFonts w:ascii="Arial Narrow" w:hAnsi="Arial Narrow" w:cs="Arial"/>
          <w:sz w:val="16"/>
          <w:szCs w:val="16"/>
        </w:rPr>
        <w:t>.</w:t>
      </w:r>
    </w:p>
    <w:p w14:paraId="1F3CDF3E" w14:textId="77777777" w:rsidR="00D33334" w:rsidRPr="00CD16E9" w:rsidRDefault="00D33334" w:rsidP="00D33334">
      <w:pPr>
        <w:pStyle w:val="Textonotapie"/>
        <w:ind w:left="567" w:hanging="567"/>
        <w:jc w:val="both"/>
        <w:rPr>
          <w:rFonts w:ascii="Arial Narrow" w:hAnsi="Arial Narrow" w:cs="Arial"/>
          <w:sz w:val="16"/>
          <w:szCs w:val="16"/>
        </w:rPr>
      </w:pPr>
    </w:p>
  </w:footnote>
  <w:footnote w:id="2">
    <w:p w14:paraId="45147139" w14:textId="77777777" w:rsidR="00AB3A58" w:rsidRPr="0026598E" w:rsidRDefault="00AB3A58" w:rsidP="00AB3A58">
      <w:pPr>
        <w:pStyle w:val="Textonotapie"/>
        <w:ind w:left="567" w:hanging="567"/>
        <w:jc w:val="both"/>
        <w:rPr>
          <w:rFonts w:ascii="Arial Narrow" w:hAnsi="Arial Narrow" w:cs="Arial"/>
          <w:sz w:val="16"/>
          <w:szCs w:val="16"/>
        </w:rPr>
      </w:pPr>
      <w:r w:rsidRPr="00CD16E9">
        <w:rPr>
          <w:rStyle w:val="Refdenotaalpie"/>
          <w:rFonts w:ascii="Arial Narrow" w:hAnsi="Arial Narrow" w:cs="Arial"/>
          <w:sz w:val="16"/>
          <w:szCs w:val="16"/>
        </w:rPr>
        <w:footnoteRef/>
      </w:r>
      <w:r w:rsidRPr="00CD16E9">
        <w:rPr>
          <w:rFonts w:ascii="Arial Narrow" w:hAnsi="Arial Narrow" w:cs="Arial"/>
          <w:sz w:val="16"/>
          <w:szCs w:val="16"/>
        </w:rPr>
        <w:t xml:space="preserve"> </w:t>
      </w:r>
      <w:r w:rsidRPr="00CD16E9">
        <w:rPr>
          <w:rFonts w:ascii="Arial Narrow" w:hAnsi="Arial Narrow" w:cs="Arial"/>
          <w:sz w:val="16"/>
          <w:szCs w:val="16"/>
        </w:rPr>
        <w:tab/>
        <w:t>Publicado</w:t>
      </w:r>
      <w:r w:rsidRPr="00CD16E9">
        <w:rPr>
          <w:rFonts w:ascii="Arial Narrow" w:hAnsi="Arial Narrow" w:cs="Arial"/>
          <w:b/>
          <w:sz w:val="16"/>
          <w:szCs w:val="16"/>
        </w:rPr>
        <w:t xml:space="preserve"> </w:t>
      </w:r>
      <w:r w:rsidRPr="00CD16E9">
        <w:rPr>
          <w:rFonts w:ascii="Arial Narrow" w:hAnsi="Arial Narrow" w:cs="Arial"/>
          <w:sz w:val="16"/>
          <w:szCs w:val="16"/>
        </w:rPr>
        <w:t>el 2 de setiembre del 2010 en el Diario Oficial</w:t>
      </w:r>
      <w:r w:rsidRPr="0026598E">
        <w:rPr>
          <w:rFonts w:ascii="Arial Narrow" w:hAnsi="Arial Narrow" w:cs="Arial"/>
          <w:sz w:val="16"/>
          <w:szCs w:val="16"/>
        </w:rPr>
        <w:t xml:space="preserve"> El Peruano, vigente desde el 2 de octubre del 2010 y modificado por Decreto Legislativo 1308.</w:t>
      </w:r>
    </w:p>
    <w:p w14:paraId="3C486EED" w14:textId="77777777" w:rsidR="00AB3A58" w:rsidRPr="0026598E" w:rsidRDefault="00AB3A58" w:rsidP="00AB3A58">
      <w:pPr>
        <w:pStyle w:val="Textonotapie"/>
        <w:ind w:left="567" w:hanging="567"/>
        <w:jc w:val="both"/>
        <w:rPr>
          <w:rFonts w:ascii="Arial Narrow" w:hAnsi="Arial Narrow" w:cs="Arial"/>
          <w:sz w:val="16"/>
          <w:szCs w:val="16"/>
        </w:rPr>
      </w:pPr>
    </w:p>
  </w:footnote>
  <w:footnote w:id="3">
    <w:p w14:paraId="5CAA12BF" w14:textId="77777777" w:rsidR="00232389" w:rsidRPr="0026598E" w:rsidRDefault="00DA4327" w:rsidP="00232389">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232389" w:rsidRPr="0026598E">
        <w:rPr>
          <w:rFonts w:ascii="Arial Narrow" w:eastAsia="Arial Narrow" w:hAnsi="Arial Narrow" w:cs="Arial"/>
          <w:b/>
          <w:bCs/>
          <w:sz w:val="16"/>
          <w:szCs w:val="16"/>
        </w:rPr>
        <w:t xml:space="preserve">LEY </w:t>
      </w:r>
      <w:proofErr w:type="spellStart"/>
      <w:r w:rsidR="00232389" w:rsidRPr="0026598E">
        <w:rPr>
          <w:rFonts w:ascii="Arial Narrow" w:eastAsia="Arial Narrow" w:hAnsi="Arial Narrow" w:cs="Arial"/>
          <w:b/>
          <w:bCs/>
          <w:sz w:val="16"/>
          <w:szCs w:val="16"/>
        </w:rPr>
        <w:t/>
      </w:r>
      <w:proofErr w:type="spellEnd"/>
      <w:r w:rsidR="00232389"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00232389" w:rsidRPr="0026598E">
        <w:rPr>
          <w:rFonts w:ascii="Arial Narrow" w:eastAsia="Arial Narrow" w:hAnsi="Arial Narrow" w:cs="Arial"/>
          <w:b/>
          <w:bCs/>
          <w:sz w:val="16"/>
          <w:szCs w:val="16"/>
        </w:rPr>
        <w:t/>
      </w:r>
      <w:proofErr w:type="spellEnd"/>
      <w:r w:rsidR="00232389" w:rsidRPr="0026598E">
        <w:rPr>
          <w:rFonts w:ascii="Arial Narrow" w:eastAsia="Arial Narrow" w:hAnsi="Arial Narrow" w:cs="Arial"/>
          <w:b/>
          <w:bCs/>
          <w:sz w:val="16"/>
          <w:szCs w:val="16"/>
        </w:rPr>
        <w:t xml:space="preserve"> 1308 </w:t>
      </w:r>
    </w:p>
    <w:p w14:paraId="558DFEAA"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01D3D506"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4FB2FE62"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3626E60"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1033 </w:t>
      </w:r>
    </w:p>
    <w:p w14:paraId="381D700D"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7B60AAB7"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9714A39"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p>
    <w:p w14:paraId="45575E19" w14:textId="2864EFE2" w:rsidR="00DA4327" w:rsidRPr="0026598E" w:rsidRDefault="00DA4327" w:rsidP="004F1373">
      <w:pPr>
        <w:pStyle w:val="Textonotapie"/>
        <w:tabs>
          <w:tab w:val="left" w:pos="567"/>
        </w:tabs>
        <w:ind w:left="567" w:right="-1" w:hanging="567"/>
        <w:jc w:val="both"/>
        <w:rPr>
          <w:rFonts w:ascii="Arial Narrow" w:eastAsia="Arial Narrow" w:hAnsi="Arial Narrow" w:cs="Arial"/>
          <w:sz w:val="16"/>
          <w:szCs w:val="16"/>
        </w:rPr>
      </w:pPr>
    </w:p>
    <w:p w14:paraId="1F57EE19"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4">
    <w:p w14:paraId="7823DBD2" w14:textId="77777777" w:rsidR="009140DF" w:rsidRPr="000828F5" w:rsidRDefault="009140DF" w:rsidP="009140DF">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12B4F7AF" w14:textId="77777777" w:rsidR="009140DF" w:rsidRPr="000828F5" w:rsidRDefault="009140DF" w:rsidP="009140DF">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38EB9BC" w14:textId="77777777" w:rsidR="009140DF" w:rsidRPr="000828F5" w:rsidRDefault="009140DF" w:rsidP="009140D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5782DDF" w14:textId="77777777" w:rsidR="009140DF" w:rsidRPr="000828F5" w:rsidRDefault="009140DF" w:rsidP="009140D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E84B646" w14:textId="77777777" w:rsidR="009140DF" w:rsidRPr="000828F5" w:rsidRDefault="009140DF" w:rsidP="009140DF">
      <w:pPr>
        <w:pStyle w:val="Textonotapie"/>
        <w:ind w:left="567" w:right="-1"/>
        <w:jc w:val="both"/>
        <w:rPr>
          <w:rFonts w:ascii="Arial Narrow" w:eastAsia="Arial Narrow" w:hAnsi="Arial Narrow" w:cs="Arial Narrow"/>
          <w:sz w:val="16"/>
          <w:szCs w:val="16"/>
        </w:rPr>
      </w:pPr>
    </w:p>
    <w:p w14:paraId="44519BB5" w14:textId="77777777" w:rsidR="009140DF" w:rsidRPr="000828F5" w:rsidRDefault="009140DF" w:rsidP="009140D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09CF4766" w14:textId="77777777" w:rsidR="009140DF" w:rsidRPr="000828F5" w:rsidRDefault="009140DF" w:rsidP="009140D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FF2C2F5" w14:textId="77777777" w:rsidR="009140DF" w:rsidRPr="000828F5" w:rsidRDefault="009140DF" w:rsidP="009140DF">
      <w:pPr>
        <w:pStyle w:val="Textonotapie"/>
        <w:jc w:val="both"/>
        <w:rPr>
          <w:rFonts w:ascii="Arial Narrow" w:hAnsi="Arial Narrow"/>
          <w:sz w:val="16"/>
          <w:szCs w:val="16"/>
        </w:rPr>
      </w:pPr>
    </w:p>
  </w:footnote>
  <w:footnote w:id="5">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4F1373"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004F1373" w:rsidRPr="0026598E">
        <w:rPr>
          <w:rFonts w:ascii="Arial Narrow" w:eastAsia="Arial Narrow" w:hAnsi="Arial Narrow" w:cs="Arial"/>
          <w:b/>
          <w:bCs/>
          <w:sz w:val="16"/>
          <w:szCs w:val="16"/>
        </w:rPr>
        <w:t/>
      </w:r>
      <w:proofErr w:type="spellEnd"/>
      <w:r w:rsidR="004F1373" w:rsidRPr="0026598E">
        <w:rPr>
          <w:rFonts w:ascii="Arial Narrow" w:eastAsia="Arial Narrow" w:hAnsi="Arial Narrow" w:cs="Arial"/>
          <w:b/>
          <w:bCs/>
          <w:sz w:val="16"/>
          <w:szCs w:val="16"/>
        </w:rPr>
        <w:t xml:space="preserve"> 807 Artículo 24.-</w:t>
      </w:r>
      <w:r w:rsidR="004F1373" w:rsidRPr="0026598E">
        <w:rPr>
          <w:rFonts w:ascii="Arial Narrow" w:eastAsia="Arial Narrow" w:hAnsi="Arial Narrow" w:cs="Arial"/>
          <w:sz w:val="16"/>
          <w:szCs w:val="16"/>
        </w:rPr>
        <w:t xml:space="preserve"> El </w:t>
      </w:r>
      <w:proofErr w:type="gramStart"/>
      <w:r w:rsidR="004F1373" w:rsidRPr="0026598E">
        <w:rPr>
          <w:rFonts w:ascii="Arial Narrow" w:eastAsia="Arial Narrow" w:hAnsi="Arial Narrow" w:cs="Arial"/>
          <w:sz w:val="16"/>
          <w:szCs w:val="16"/>
        </w:rPr>
        <w:t>Secretario Técnico</w:t>
      </w:r>
      <w:proofErr w:type="gramEnd"/>
      <w:r w:rsidR="004F1373" w:rsidRPr="0026598E">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815CD17" w14:textId="25DEA14B" w:rsidR="0053692B"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0653327F"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6">
    <w:p w14:paraId="36E1D7A6" w14:textId="0783507F"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26598E" w:rsidRDefault="00AB3A58" w:rsidP="00AB3A58">
      <w:pPr>
        <w:pStyle w:val="Textonotapie"/>
        <w:ind w:left="567" w:hanging="567"/>
        <w:jc w:val="both"/>
        <w:rPr>
          <w:rFonts w:ascii="Arial Narrow" w:hAnsi="Arial Narrow" w:cs="Arial"/>
          <w:sz w:val="16"/>
          <w:szCs w:val="16"/>
        </w:rPr>
      </w:pPr>
    </w:p>
  </w:footnote>
  <w:footnote w:id="7">
    <w:p w14:paraId="4C19AD81"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1021FEF0" w14:textId="53B3C159" w:rsidR="00AB3A58" w:rsidRPr="0026598E" w:rsidRDefault="00AB3A58" w:rsidP="00AB3A58">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2633AD7C" w14:textId="77777777" w:rsidR="00AB3A58" w:rsidRPr="0026598E" w:rsidRDefault="00AB3A58" w:rsidP="00AB3A58">
      <w:pPr>
        <w:pStyle w:val="Textonotapie"/>
        <w:tabs>
          <w:tab w:val="left" w:pos="284"/>
        </w:tabs>
        <w:ind w:left="567" w:hanging="567"/>
        <w:jc w:val="both"/>
        <w:rPr>
          <w:rFonts w:ascii="Arial Narrow" w:hAnsi="Arial Narrow" w:cs="Arial"/>
          <w:b/>
          <w:bCs/>
          <w:sz w:val="16"/>
          <w:szCs w:val="16"/>
        </w:rPr>
      </w:pPr>
    </w:p>
  </w:footnote>
  <w:footnote w:id="8">
    <w:p w14:paraId="27932AE4" w14:textId="77777777" w:rsidR="00AB3A58" w:rsidRPr="0026598E" w:rsidRDefault="00AB3A58" w:rsidP="00AB3A58">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63316547"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63AE64DF" w14:textId="77777777" w:rsidR="00B2526D" w:rsidRPr="0026598E" w:rsidRDefault="00B2526D" w:rsidP="00B2526D">
      <w:pPr>
        <w:spacing w:after="0" w:line="240" w:lineRule="auto"/>
        <w:ind w:left="567" w:hanging="567"/>
        <w:jc w:val="both"/>
        <w:rPr>
          <w:rFonts w:ascii="Arial Narrow" w:hAnsi="Arial Narrow" w:cs="Arial"/>
          <w:sz w:val="16"/>
          <w:szCs w:val="16"/>
        </w:rPr>
      </w:pPr>
    </w:p>
    <w:p w14:paraId="3460BC85" w14:textId="77777777" w:rsidR="00B2526D" w:rsidRPr="0026598E" w:rsidRDefault="00B2526D" w:rsidP="00B2526D">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4F52162C"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p w14:paraId="6AA36F70" w14:textId="77777777" w:rsidR="00B2526D" w:rsidRPr="0026598E" w:rsidRDefault="00B2526D" w:rsidP="00B2526D">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422574FE"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footnote>
  <w:footnote w:id="10">
    <w:p w14:paraId="13341068" w14:textId="77777777" w:rsidR="00AB3A58" w:rsidRPr="0026598E" w:rsidRDefault="00AB3A58" w:rsidP="00AB3A58">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26598E" w:rsidRDefault="00AB3A58" w:rsidP="00AB3A58">
      <w:pPr>
        <w:pStyle w:val="Textonotapie"/>
        <w:jc w:val="both"/>
        <w:rPr>
          <w:rFonts w:ascii="Arial Narrow" w:hAnsi="Arial Narrow" w:cs="Arial"/>
          <w:sz w:val="16"/>
          <w:szCs w:val="16"/>
        </w:rPr>
      </w:pPr>
    </w:p>
  </w:footnote>
  <w:footnote w:id="11">
    <w:p w14:paraId="5D94218B" w14:textId="2C5283D1" w:rsidR="00AB3A58" w:rsidRPr="0026598E" w:rsidRDefault="00AB3A58" w:rsidP="00AB3A58">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26598E" w:rsidRDefault="00AB3A58" w:rsidP="00AB3A58">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26598E" w:rsidRDefault="00AB3A58" w:rsidP="00AB3A58">
      <w:pPr>
        <w:pStyle w:val="NormalWeb"/>
        <w:spacing w:after="0" w:line="240" w:lineRule="auto"/>
        <w:ind w:left="567"/>
        <w:jc w:val="both"/>
        <w:rPr>
          <w:rFonts w:ascii="Arial Narrow" w:hAnsi="Arial Narrow" w:cs="Arial"/>
          <w:sz w:val="16"/>
          <w:szCs w:val="16"/>
        </w:rPr>
      </w:pPr>
    </w:p>
  </w:footnote>
  <w:footnote w:id="12">
    <w:p w14:paraId="026D494D" w14:textId="77777777" w:rsidR="00D26CF9" w:rsidRPr="0026598E" w:rsidRDefault="00D26CF9" w:rsidP="00D26CF9">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w:hAnsi="Arial Narrow" w:cs="Arial"/>
          <w:b/>
          <w:sz w:val="16"/>
          <w:szCs w:val="16"/>
        </w:rPr>
        <w:t xml:space="preserve">TEXTO ÚNICO ORDENADO DE LA LEY DEL PROCEDIMIENTO ADMINISTRATIVO GENERAL, aprobado mediante DECRETO SUPREMO </w:t>
      </w:r>
      <w:proofErr w:type="spellStart"/>
      <w:r w:rsidRPr="0026598E">
        <w:rPr>
          <w:rFonts w:ascii="Arial Narrow" w:eastAsia="Arial" w:hAnsi="Arial Narrow" w:cs="Arial"/>
          <w:b/>
          <w:sz w:val="16"/>
          <w:szCs w:val="16"/>
        </w:rPr>
        <w:t/>
      </w:r>
      <w:proofErr w:type="spellEnd"/>
      <w:r w:rsidRPr="0026598E">
        <w:rPr>
          <w:rFonts w:ascii="Arial Narrow" w:eastAsia="Arial" w:hAnsi="Arial Narrow" w:cs="Arial"/>
          <w:b/>
          <w:sz w:val="16"/>
          <w:szCs w:val="16"/>
        </w:rPr>
        <w:t xml:space="preserve"> 006-2026-JUS y publicado el 30 de abril de 2026</w:t>
      </w:r>
    </w:p>
    <w:p w14:paraId="35A1BB1B" w14:textId="77777777" w:rsidR="00D26CF9" w:rsidRPr="0026598E" w:rsidRDefault="00D26CF9" w:rsidP="00D26CF9">
      <w:pPr>
        <w:pStyle w:val="Textonotapie"/>
        <w:ind w:left="1134" w:hanging="567"/>
        <w:jc w:val="both"/>
        <w:rPr>
          <w:rFonts w:ascii="Arial Narrow" w:hAnsi="Arial Narrow" w:cs="Arial"/>
          <w:b/>
          <w:bCs/>
          <w:sz w:val="16"/>
          <w:szCs w:val="16"/>
        </w:rPr>
      </w:pPr>
      <w:r w:rsidRPr="0026598E">
        <w:rPr>
          <w:rFonts w:ascii="Arial Narrow" w:hAnsi="Arial Narrow" w:cs="Arial"/>
          <w:b/>
          <w:bCs/>
          <w:sz w:val="16"/>
          <w:szCs w:val="16"/>
        </w:rPr>
        <w:t>Artículo 20.- Modalidades de notificación</w:t>
      </w:r>
    </w:p>
    <w:p w14:paraId="1893D421" w14:textId="77777777" w:rsidR="00D26CF9" w:rsidRPr="0026598E" w:rsidRDefault="00D26CF9" w:rsidP="00D26CF9">
      <w:pPr>
        <w:pStyle w:val="Textonotapie"/>
        <w:ind w:left="1134" w:hanging="567"/>
        <w:jc w:val="both"/>
        <w:rPr>
          <w:rFonts w:ascii="Arial Narrow" w:hAnsi="Arial Narrow" w:cs="Arial"/>
          <w:sz w:val="16"/>
          <w:szCs w:val="16"/>
        </w:rPr>
      </w:pPr>
      <w:r w:rsidRPr="0026598E">
        <w:rPr>
          <w:rFonts w:ascii="Arial Narrow" w:hAnsi="Arial Narrow" w:cs="Arial"/>
          <w:sz w:val="16"/>
          <w:szCs w:val="16"/>
        </w:rPr>
        <w:t xml:space="preserve">20.4. </w:t>
      </w:r>
      <w:r w:rsidRPr="0026598E">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7A3DADE2" w14:textId="77777777" w:rsidR="00D26CF9" w:rsidRPr="0026598E" w:rsidRDefault="00D26CF9" w:rsidP="00D26CF9">
      <w:pPr>
        <w:pStyle w:val="Textonotapie"/>
        <w:ind w:left="1134"/>
        <w:jc w:val="both"/>
        <w:rPr>
          <w:rFonts w:ascii="Arial Narrow" w:hAnsi="Arial Narrow" w:cs="Arial"/>
          <w:sz w:val="16"/>
          <w:szCs w:val="16"/>
        </w:rPr>
      </w:pPr>
      <w:r w:rsidRPr="0026598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B44A446" w14:textId="77777777" w:rsidR="00D26CF9" w:rsidRPr="0026598E" w:rsidRDefault="00D26CF9" w:rsidP="00D26CF9">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35EDDEF" w14:textId="77777777" w:rsidR="00D26CF9" w:rsidRPr="0026598E" w:rsidRDefault="00D26CF9" w:rsidP="00D26CF9">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7"/>
  </w:num>
  <w:num w:numId="2" w16cid:durableId="1002659640">
    <w:abstractNumId w:val="2"/>
  </w:num>
  <w:num w:numId="3" w16cid:durableId="1907296634">
    <w:abstractNumId w:val="5"/>
  </w:num>
  <w:num w:numId="4" w16cid:durableId="1618637410">
    <w:abstractNumId w:val="3"/>
  </w:num>
  <w:num w:numId="5" w16cid:durableId="1323312085">
    <w:abstractNumId w:val="6"/>
  </w:num>
  <w:num w:numId="6" w16cid:durableId="563219865">
    <w:abstractNumId w:val="0"/>
  </w:num>
  <w:num w:numId="7" w16cid:durableId="522668121">
    <w:abstractNumId w:val="4"/>
  </w:num>
  <w:num w:numId="8"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06B32"/>
    <w:rsid w:val="00011A71"/>
    <w:rsid w:val="0003227D"/>
    <w:rsid w:val="00064019"/>
    <w:rsid w:val="000B25B9"/>
    <w:rsid w:val="000D226E"/>
    <w:rsid w:val="001132FD"/>
    <w:rsid w:val="00146276"/>
    <w:rsid w:val="001955E6"/>
    <w:rsid w:val="001B5674"/>
    <w:rsid w:val="001B6FB2"/>
    <w:rsid w:val="001C6FCA"/>
    <w:rsid w:val="001E5612"/>
    <w:rsid w:val="001F319C"/>
    <w:rsid w:val="0022197B"/>
    <w:rsid w:val="00230E5C"/>
    <w:rsid w:val="00232389"/>
    <w:rsid w:val="00234067"/>
    <w:rsid w:val="00261863"/>
    <w:rsid w:val="0026598E"/>
    <w:rsid w:val="0027352A"/>
    <w:rsid w:val="0028677F"/>
    <w:rsid w:val="002B01A7"/>
    <w:rsid w:val="002B7DCD"/>
    <w:rsid w:val="002E2409"/>
    <w:rsid w:val="00312AD9"/>
    <w:rsid w:val="00322DDA"/>
    <w:rsid w:val="00324AC7"/>
    <w:rsid w:val="00327AF7"/>
    <w:rsid w:val="00345A33"/>
    <w:rsid w:val="00351EB9"/>
    <w:rsid w:val="003962F1"/>
    <w:rsid w:val="003F2495"/>
    <w:rsid w:val="00405C2F"/>
    <w:rsid w:val="004572E5"/>
    <w:rsid w:val="0047240C"/>
    <w:rsid w:val="004B18D8"/>
    <w:rsid w:val="004C7463"/>
    <w:rsid w:val="004D63BD"/>
    <w:rsid w:val="004F1373"/>
    <w:rsid w:val="004F4A65"/>
    <w:rsid w:val="00511DC3"/>
    <w:rsid w:val="0053692B"/>
    <w:rsid w:val="00555C03"/>
    <w:rsid w:val="00591B3C"/>
    <w:rsid w:val="005B37DB"/>
    <w:rsid w:val="005B3915"/>
    <w:rsid w:val="005C1748"/>
    <w:rsid w:val="005E3D3A"/>
    <w:rsid w:val="00691C3C"/>
    <w:rsid w:val="006B1410"/>
    <w:rsid w:val="006F1D1F"/>
    <w:rsid w:val="00767C41"/>
    <w:rsid w:val="00787A5A"/>
    <w:rsid w:val="007A16EE"/>
    <w:rsid w:val="007B530D"/>
    <w:rsid w:val="007B6FE2"/>
    <w:rsid w:val="007D5FC3"/>
    <w:rsid w:val="0081232D"/>
    <w:rsid w:val="00834ADD"/>
    <w:rsid w:val="00853D9D"/>
    <w:rsid w:val="008641BD"/>
    <w:rsid w:val="00877FDE"/>
    <w:rsid w:val="008E0B03"/>
    <w:rsid w:val="008F3D99"/>
    <w:rsid w:val="00904F8A"/>
    <w:rsid w:val="00911D96"/>
    <w:rsid w:val="009140DF"/>
    <w:rsid w:val="00942096"/>
    <w:rsid w:val="00961A22"/>
    <w:rsid w:val="00985C85"/>
    <w:rsid w:val="00992B3C"/>
    <w:rsid w:val="009B350C"/>
    <w:rsid w:val="00A10615"/>
    <w:rsid w:val="00A3680E"/>
    <w:rsid w:val="00A40DF5"/>
    <w:rsid w:val="00A8071A"/>
    <w:rsid w:val="00A93A0B"/>
    <w:rsid w:val="00AB3A58"/>
    <w:rsid w:val="00AD1E23"/>
    <w:rsid w:val="00AD5069"/>
    <w:rsid w:val="00AE4136"/>
    <w:rsid w:val="00AE5E2C"/>
    <w:rsid w:val="00AE6829"/>
    <w:rsid w:val="00B0046D"/>
    <w:rsid w:val="00B02F8B"/>
    <w:rsid w:val="00B1027C"/>
    <w:rsid w:val="00B2526D"/>
    <w:rsid w:val="00B36161"/>
    <w:rsid w:val="00B447D2"/>
    <w:rsid w:val="00B64F66"/>
    <w:rsid w:val="00B74FA8"/>
    <w:rsid w:val="00BC4735"/>
    <w:rsid w:val="00BD03AD"/>
    <w:rsid w:val="00C0089A"/>
    <w:rsid w:val="00C10D2B"/>
    <w:rsid w:val="00C42953"/>
    <w:rsid w:val="00C73A15"/>
    <w:rsid w:val="00C819D6"/>
    <w:rsid w:val="00C852B7"/>
    <w:rsid w:val="00C868C4"/>
    <w:rsid w:val="00CB4436"/>
    <w:rsid w:val="00CD0C8E"/>
    <w:rsid w:val="00CD16E9"/>
    <w:rsid w:val="00CF4C9D"/>
    <w:rsid w:val="00D03627"/>
    <w:rsid w:val="00D055B5"/>
    <w:rsid w:val="00D2583C"/>
    <w:rsid w:val="00D26CF9"/>
    <w:rsid w:val="00D33334"/>
    <w:rsid w:val="00D34004"/>
    <w:rsid w:val="00DA4327"/>
    <w:rsid w:val="00DB5B1E"/>
    <w:rsid w:val="00DF13D0"/>
    <w:rsid w:val="00DF59FF"/>
    <w:rsid w:val="00E118DA"/>
    <w:rsid w:val="00E926DC"/>
    <w:rsid w:val="00ED352B"/>
    <w:rsid w:val="00F23FEA"/>
    <w:rsid w:val="00F24463"/>
    <w:rsid w:val="00F8122E"/>
    <w:rsid w:val="00F97675"/>
    <w:rsid w:val="00FA5F11"/>
    <w:rsid w:val="00FB7F52"/>
    <w:rsid w:val="00FD713F"/>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9140DF"/>
  </w:style>
  <w:style w:type="character" w:styleId="Refdecomentario">
    <w:name w:val="annotation reference"/>
    <w:basedOn w:val="Fuentedeprrafopredeter"/>
    <w:uiPriority w:val="99"/>
    <w:semiHidden/>
    <w:unhideWhenUsed/>
    <w:rsid w:val="004C7463"/>
    <w:rPr>
      <w:sz w:val="16"/>
      <w:szCs w:val="16"/>
    </w:rPr>
  </w:style>
  <w:style w:type="paragraph" w:styleId="Textocomentario">
    <w:name w:val="annotation text"/>
    <w:basedOn w:val="Normal"/>
    <w:link w:val="TextocomentarioCar"/>
    <w:uiPriority w:val="99"/>
    <w:unhideWhenUsed/>
    <w:rsid w:val="004C7463"/>
    <w:pPr>
      <w:spacing w:line="240" w:lineRule="auto"/>
    </w:pPr>
    <w:rPr>
      <w:sz w:val="20"/>
      <w:szCs w:val="20"/>
    </w:rPr>
  </w:style>
  <w:style w:type="character" w:customStyle="1" w:styleId="TextocomentarioCar">
    <w:name w:val="Texto comentario Car"/>
    <w:basedOn w:val="Fuentedeprrafopredeter"/>
    <w:link w:val="Textocomentario"/>
    <w:uiPriority w:val="99"/>
    <w:rsid w:val="004C7463"/>
    <w:rPr>
      <w:sz w:val="20"/>
      <w:szCs w:val="20"/>
    </w:rPr>
  </w:style>
  <w:style w:type="paragraph" w:styleId="Asuntodelcomentario">
    <w:name w:val="annotation subject"/>
    <w:basedOn w:val="Textocomentario"/>
    <w:next w:val="Textocomentario"/>
    <w:link w:val="AsuntodelcomentarioCar"/>
    <w:uiPriority w:val="99"/>
    <w:semiHidden/>
    <w:unhideWhenUsed/>
    <w:rsid w:val="004C7463"/>
    <w:rPr>
      <w:b/>
      <w:bCs/>
    </w:rPr>
  </w:style>
  <w:style w:type="character" w:customStyle="1" w:styleId="AsuntodelcomentarioCar">
    <w:name w:val="Asunto del comentario Car"/>
    <w:basedOn w:val="TextocomentarioCar"/>
    <w:link w:val="Asuntodelcomentario"/>
    <w:uiPriority w:val="99"/>
    <w:semiHidden/>
    <w:rsid w:val="004C746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910215">
      <w:bodyDiv w:val="1"/>
      <w:marLeft w:val="0"/>
      <w:marRight w:val="0"/>
      <w:marTop w:val="0"/>
      <w:marBottom w:val="0"/>
      <w:divBdr>
        <w:top w:val="none" w:sz="0" w:space="0" w:color="auto"/>
        <w:left w:val="none" w:sz="0" w:space="0" w:color="auto"/>
        <w:bottom w:val="none" w:sz="0" w:space="0" w:color="auto"/>
        <w:right w:val="none" w:sz="0" w:space="0" w:color="auto"/>
      </w:divBdr>
    </w:div>
    <w:div w:id="687869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7</Pages>
  <Words>2255</Words>
  <Characters>12406</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33</cp:revision>
  <dcterms:created xsi:type="dcterms:W3CDTF">2025-03-26T00:53:00Z</dcterms:created>
  <dcterms:modified xsi:type="dcterms:W3CDTF">2025-06-10T18:17:00Z</dcterms:modified>
</cp:coreProperties>
</file>