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Times New Roman" w:hAnsi="Arial Narrow" w:cs="Times New Roman"/>
          <w:b/>
          <w:bCs/>
          <w:color w:val="000000"/>
          <w:kern w:val="0"/>
          <w:shd w:val="clear" w:color="auto" w:fill="FFFFFF"/>
          <w:lang w:eastAsia="es-PE"/>
          <w14:ligatures w14:val="none"/>
        </w:rPr>
        <w:t>3152-2025/CC1</w:t>
      </w:r>
    </w:p>
    <w:p w14:paraId="174737B6" w14: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DENUNCIANTE:[DENUNCIANTE] ([APELLIDO] )</w:t>
      </w:r>
      <w:r w:rsidRPr="007F7618">
        <w:rPr>
          <w:rFonts w:ascii="Arial Narrow" w:eastAsia="Arial Narrow" w:hAnsi="Arial Narrow" w:cs="Arial Narrow"/>
          <w:b/>
          <w:color w:val="000000"/>
          <w:kern w:val="0"/>
          <w:lang w:eastAsia="es-PE"/>
          <w14:ligatures w14:val="none"/>
        </w:rPr>
        <w:tab/>
        <w:t/>
      </w:r>
      <w:r w:rsidRPr="007F7618">
        <w:rPr>
          <w:rFonts w:ascii="Arial Narrow" w:eastAsia="Arial Narrow" w:hAnsi="Arial Narrow" w:cs="Arial Narrow"/>
          <w:b/>
          <w:color w:val="000000"/>
          <w:kern w:val="0"/>
          <w:lang w:eastAsia="es-PE"/>
          <w14:ligatures w14:val="none"/>
        </w:rPr>
        <w:tab/>
      </w:r>
      <w:r w:rsidR="005F16AA" w:rsidRPr="005F16AA">
        <w:rPr>
          <w:rFonts w:ascii="Arial Narrow" w:eastAsia="Arial Narrow" w:hAnsi="Arial Narrow" w:cs="Arial Narrow"/>
          <w:b/>
          <w:color w:val="000000"/>
          <w:kern w:val="0"/>
          <w:lang w:eastAsia="es-PE"/>
          <w14:ligatures w14:val="none"/>
        </w:rPr>
        <w:t/>
      </w:r>
      <w:r w:rsidR="009E6AC6" w:rsidRPr="007F7618">
        <w:rPr>
          <w:rFonts w:ascii="Arial Narrow" w:eastAsia="Times New Roman" w:hAnsi="Arial Narrow" w:cs="Times New Roman"/>
          <w:b/>
          <w:color w:val="000000"/>
          <w:kern w:val="0"/>
          <w:vertAlign w:val="superscript"/>
          <w:lang w:val="es-ES" w:eastAsia="es-ES"/>
          <w14:ligatures w14:val="none"/>
        </w:rPr>
        <w:footnoteReference w:id="1"/>
      </w:r>
      <w:r w:rsidR="005F16AA" w:rsidRPr="005F16AA">
        <w:rPr>
          <w:rFonts w:ascii="Arial Narrow" w:eastAsia="Arial Narrow" w:hAnsi="Arial Narrow" w:cs="Arial Narrow"/>
          <w:b/>
          <w:color w:val="000000"/>
          <w:kern w:val="0"/>
          <w:lang w:eastAsia="es-PE"/>
          <w14:ligatures w14:val="none"/>
        </w:rPr>
        <w:t xml:space="preserve"/>
      </w:r>
      <w:r w:rsidRPr="007F7618">
        <w:rPr>
          <w:rFonts w:ascii="Arial Narrow" w:eastAsia="Arial Narrow" w:hAnsi="Arial Narrow" w:cs="Arial Narrow"/>
          <w:b/>
          <w:color w:val="000000"/>
          <w:kern w:val="0"/>
          <w:lang w:eastAsia="es-PE"/>
          <w14:ligatures w14:val="none"/>
        </w:rPr>
        <w:t/>
      </w:r>
      <w:r w:rsidR="005F16AA" w:rsidRPr="005F16AA">
        <w:rPr>
          <w:rFonts w:ascii="Arial Narrow" w:eastAsia="Arial Narrow" w:hAnsi="Arial Narrow" w:cs="Arial Narrow"/>
          <w:b/>
          <w:color w:val="000000"/>
          <w:kern w:val="0"/>
          <w:lang w:eastAsia="es-PE"/>
          <w14:ligatures w14:val="none"/>
        </w:rPr>
        <w:t/>
      </w:r>
      <w:r w:rsidRPr="007F7618">
        <w:rPr>
          <w:rFonts w:ascii="Arial Narrow" w:eastAsia="Arial Narrow" w:hAnsi="Arial Narrow" w:cs="Arial Narrow"/>
          <w:b/>
          <w:color w:val="000000"/>
          <w:kern w:val="0"/>
          <w:lang w:eastAsia="es-PE"/>
          <w14:ligatures w14:val="none"/>
        </w:rPr>
        <w:t/>
      </w:r>
    </w:p>
    <w:p w14:paraId="223101EF" w14: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DENUNCIADOS</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SANTANDER CONSUMER BANK S.A.</w:t>
      </w:r>
      <w:r w:rsidR="007F7618" w:rsidRPr="007F7618">
        <w:rPr>
          <w:rFonts w:ascii="Arial Narrow" w:eastAsia="Times New Roman" w:hAnsi="Arial Narrow" w:cs="Times New Roman"/>
          <w:b/>
          <w:color w:val="000000"/>
          <w:kern w:val="0"/>
          <w:vertAlign w:val="superscript"/>
          <w:lang w:val="es-ES" w:eastAsia="es-ES"/>
          <w14:ligatures w14:val="none"/>
        </w:rPr>
        <w:footnoteReference w:id="2"/>
      </w:r>
      <w:r w:rsidR="00BF76DF" w:rsidRPr="007F7618">
        <w:rPr>
          <w:rFonts w:ascii="Arial Narrow" w:eastAsia="Arial Narrow" w:hAnsi="Arial Narrow" w:cs="Arial Narrow"/>
          <w:b/>
          <w:color w:val="000000"/>
          <w:kern w:val="0"/>
          <w:lang w:eastAsia="es-PE"/>
          <w14:ligatures w14:val="none"/>
        </w:rPr>
        <w:t xml:space="preserve"> </w:t>
      </w:r>
      <w:r w:rsidRPr="007F7618">
        <w:rPr>
          <w:rFonts w:ascii="Arial Narrow" w:eastAsia="Arial Narrow" w:hAnsi="Arial Narrow" w:cs="Arial Narrow"/>
          <w:b/>
          <w:color w:val="000000"/>
          <w:kern w:val="0"/>
          <w:lang w:eastAsia="es-PE"/>
          <w14:ligatures w14:val="none"/>
        </w:rPr>
        <w:t>(</w:t>
      </w:r>
      <w:r w:rsidR="00BF76DF" w:rsidRPr="007F7618">
        <w:rPr>
          <w:rFonts w:ascii="Arial Narrow" w:eastAsia="Arial Narrow" w:hAnsi="Arial Narrow" w:cs="Arial Narrow"/>
          <w:b/>
          <w:color w:val="000000"/>
          <w:kern w:val="0"/>
          <w:lang w:eastAsia="es-PE"/>
          <w14:ligatures w14:val="none"/>
        </w:rPr>
        <w:t>SANTANDER</w:t>
      </w:r>
      <w:r w:rsidRPr="007F7618">
        <w:rPr>
          <w:rFonts w:ascii="Arial Narrow" w:eastAsia="Arial Narrow" w:hAnsi="Arial Narrow" w:cs="Arial Narrow"/>
          <w:b/>
          <w:color w:val="000000"/>
          <w:kern w:val="0"/>
          <w:lang w:eastAsia="es-PE"/>
          <w14:ligatures w14:val="none"/>
        </w:rPr>
        <w:t xml:space="preserve">) </w:t>
      </w:r>
    </w:p>
    <w:p w14:paraId="4D23E5DF" w14: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ab/>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BNP PARIBAS CARDIF S.A. COMPAÑÍA DE SEGUROS Y REASEGUROS</w:t>
      </w:r>
      <w:r w:rsidRPr="007F7618">
        <w:rPr>
          <w:rFonts w:ascii="Arial Narrow" w:eastAsia="Arial Narrow" w:hAnsi="Arial Narrow" w:cs="Arial Narrow"/>
          <w:b/>
          <w:color w:val="000000"/>
          <w:kern w:val="0"/>
          <w:lang w:eastAsia="es-PE"/>
          <w14:ligatures w14:val="none"/>
        </w:rPr>
        <w:t xml:space="preserve"> (</w:t>
      </w:r>
      <w:r w:rsidR="00BF76DF" w:rsidRPr="007F7618">
        <w:rPr>
          <w:rFonts w:ascii="Arial Narrow" w:eastAsia="Arial Narrow" w:hAnsi="Arial Narrow" w:cs="Arial Narrow"/>
          <w:b/>
          <w:color w:val="000000"/>
          <w:kern w:val="0"/>
          <w:lang w:eastAsia="es-PE"/>
          <w14:ligatures w14:val="none"/>
        </w:rPr>
        <w:t>BNP PARIBAS</w:t>
      </w:r>
      <w:r w:rsidRPr="007F7618">
        <w:rPr>
          <w:rFonts w:ascii="Arial Narrow" w:eastAsia="Arial Narrow" w:hAnsi="Arial Narrow" w:cs="Arial Narrow"/>
          <w:b/>
          <w:color w:val="000000"/>
          <w:kern w:val="0"/>
          <w:lang w:eastAsia="es-PE"/>
          <w14:ligatures w14:val="none"/>
        </w:rPr>
        <w:t>)</w:t>
      </w:r>
    </w:p>
    <w:p w14:paraId="753670C1" w14: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MATERIAS</w:t>
      </w:r>
      <w:r w:rsidRPr="007F7618">
        <w:rPr>
          <w:rFonts w:ascii="Arial Narrow" w:eastAsia="Arial Narrow" w:hAnsi="Arial Narrow" w:cs="Arial Narrow"/>
          <w:b/>
          <w:color w:val="000000"/>
          <w:kern w:val="0"/>
          <w:lang w:eastAsia="es-PE"/>
          <w14:ligatures w14:val="none"/>
        </w:rPr>
        <w:tab/>
        <w:t xml:space="preserve">: </w:t>
      </w:r>
      <w:r w:rsidRPr="007F7618">
        <w:rPr>
          <w:rFonts w:ascii="Arial Narrow" w:eastAsia="Arial Narrow" w:hAnsi="Arial Narrow" w:cs="Arial Narrow"/>
          <w:b/>
          <w:color w:val="000000"/>
          <w:kern w:val="0"/>
          <w:lang w:eastAsia="es-PE"/>
          <w14:ligatures w14:val="none"/>
        </w:rPr>
        <w:tab/>
        <w:t>ADMISIÓN A TRÁMITE</w:t>
      </w:r>
    </w:p>
    <w:p w14:paraId="449086A9" w14: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REQUERIMIENTO DE INFORMACIÓN </w:t>
      </w:r>
    </w:p>
    <w:p w14:paraId="778AE69F" w14: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7618">
        <w:rPr>
          <w:rFonts w:ascii="Arial Narrow" w:eastAsia="Arial Narrow" w:hAnsi="Arial Narrow" w:cs="Arial Narrow"/>
          <w:b/>
          <w:color w:val="000000"/>
          <w:kern w:val="0"/>
          <w:lang w:eastAsia="es-PE"/>
          <w14:ligatures w14:val="none"/>
        </w:rPr>
        <w:t xml:space="preserve">RESOLUCIÓN </w:t>
      </w:r>
      <w:r w:rsidRPr="007F7618">
        <w:rPr>
          <w:rFonts w:ascii="Arial Narrow" w:eastAsia="Arial Narrow" w:hAnsi="Arial Narrow" w:cs="Arial Narrow"/>
          <w:b/>
          <w:color w:val="000000"/>
          <w:kern w:val="0"/>
          <w:lang w:eastAsia="es-PE"/>
          <w14:ligatures w14:val="none"/>
        </w:rPr>
        <w:tab/>
        <w:t>:</w:t>
      </w:r>
      <w:r w:rsidRPr="007F7618">
        <w:rPr>
          <w:rFonts w:ascii="Arial Narrow" w:eastAsia="Arial Narrow" w:hAnsi="Arial Narrow" w:cs="Arial Narrow"/>
          <w:b/>
          <w:color w:val="000000"/>
          <w:kern w:val="0"/>
          <w:lang w:eastAsia="es-PE"/>
          <w14:ligatures w14:val="none"/>
        </w:rPr>
        <w:tab/>
      </w:r>
      <w:r w:rsidR="00BF76DF" w:rsidRPr="007F7618">
        <w:rPr>
          <w:rFonts w:ascii="Arial Narrow" w:eastAsia="Arial Narrow" w:hAnsi="Arial Narrow" w:cs="Arial Narrow"/>
          <w:b/>
          <w:color w:val="000000"/>
          <w:kern w:val="0"/>
          <w:lang w:eastAsia="es-PE"/>
          <w14:ligatures w14:val="none"/>
        </w:rPr>
        <w:t>2</w:t>
      </w:r>
    </w:p>
    <w:p w14:paraId="26BE4AD0" w14: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7618">
        <w:rPr>
          <w:rFonts w:ascii="Arial Narrow" w:eastAsia="Times New Roman" w:hAnsi="Arial Narrow" w:cs="Times New Roman"/>
          <w:color w:val="000000"/>
          <w:kern w:val="0"/>
          <w:shd w:val="clear" w:color="auto" w:fill="FFFFFF"/>
          <w:lang w:eastAsia="es-PE"/>
          <w14:ligatures w14:val="none"/>
        </w:rPr>
        <w:t xml:space="preserve">Lima, </w:t>
      </w:r>
      <w:r w:rsidR="008B0A19">
        <w:rPr>
          <w:rFonts w:ascii="Arial Narrow" w:eastAsia="Times New Roman" w:hAnsi="Arial Narrow" w:cs="Times New Roman"/>
          <w:color w:val="000000"/>
          <w:kern w:val="0"/>
          <w:shd w:val="clear" w:color="auto" w:fill="FFFFFF"/>
          <w:lang w:eastAsia="es-PE"/>
          <w14:ligatures w14:val="none"/>
        </w:rPr>
        <w:t>30</w:t>
      </w:r>
      <w:r w:rsidRPr="007F76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7F7618">
        <w:rPr>
          <w:rFonts w:ascii="Arial Narrow" w:eastAsia="Times New Roman" w:hAnsi="Arial Narrow" w:cs="Times New Roman"/>
          <w:color w:val="000000"/>
          <w:kern w:val="0"/>
          <w:shd w:val="clear" w:color="auto" w:fill="FFFFFF"/>
          <w:lang w:eastAsia="es-PE"/>
          <w14:ligatures w14:val="none"/>
        </w:rPr>
        <w:t>enero de 202</w:t>
      </w:r>
      <w:bookmarkEnd w:id="1"/>
      <w:r w:rsidR="00693306">
        <w:rPr>
          <w:rFonts w:ascii="Arial Narrow" w:eastAsia="Times New Roman" w:hAnsi="Arial Narrow" w:cs="Times New Roman"/>
          <w:color w:val="000000"/>
          <w:kern w:val="0"/>
          <w:shd w:val="clear" w:color="auto" w:fill="FFFFFF"/>
          <w:lang w:eastAsia="es-PE"/>
          <w14:ligatures w14:val="none"/>
        </w:rPr>
        <w:t>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967BD">
        <w:rPr>
          <w:rFonts w:ascii="Arial Narrow" w:eastAsia="Times New Roman" w:hAnsi="Arial Narrow" w:cs="Arial"/>
          <w:color w:val="000000"/>
          <w:kern w:val="0"/>
          <w:lang w:val="es-ES" w:eastAsia="es-ES"/>
          <w14:ligatures w14: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Times New Roman" w:hAnsi="Arial Narrow" w:cs="Arial"/>
          <w:color w:val="000000"/>
          <w:kern w:val="0"/>
          <w:lang w:val="es-ES" w:eastAsia="es-ES"/>
          <w14:ligatures w14:val="none"/>
        </w:rPr>
        <w:t/>
      </w:r>
      <w:r w:rsidRPr="00A967BD">
        <w:rPr>
          <w:rFonts w:ascii="Arial Narrow" w:eastAsia="Times New Roman" w:hAnsi="Arial Narrow" w:cs="Times New Roman"/>
          <w:color w:val="000000"/>
          <w:kern w:val="0"/>
          <w:vertAlign w:val="superscript"/>
          <w:lang w:val="es-ES" w:eastAsia="es-ES"/>
          <w14:ligatures w14:val="none"/>
        </w:rPr>
        <w:footnoteReference w:id="3"/>
      </w:r>
      <w:r w:rsidRPr="00A967BD">
        <w:rPr>
          <w:rFonts w:ascii="Arial Narrow" w:eastAsia="Times New Roman" w:hAnsi="Arial Narrow" w:cs="Arial"/>
          <w:color w:val="000000"/>
          <w:kern w:val="0"/>
          <w:lang w:val="es-ES" w:eastAsia="es-ES"/>
          <w14:ligatures w14:val="none"/>
        </w:rPr>
        <w:t xml:space="preserve"/>
      </w:r>
      <w:r w:rsidR="007F7618" w:rsidRPr="00A967BD">
        <w:rPr>
          <w:rFonts w:ascii="Arial Narrow" w:eastAsia="Times New Roman" w:hAnsi="Arial Narrow" w:cs="Arial"/>
          <w:color w:val="000000"/>
          <w:kern w:val="0"/>
          <w:lang w:val="es-ES" w:eastAsia="es-ES"/>
          <w14:ligatures w14:val="none"/>
        </w:rPr>
        <w:t/>
      </w:r>
      <w:r w:rsidRPr="00A967BD">
        <w:rPr>
          <w:rFonts w:ascii="Arial Narrow" w:eastAsia="Calibri" w:hAnsi="Arial Narrow" w:cs="Arial"/>
          <w:kern w:val="0"/>
          <w14:ligatures w14:val="none"/>
        </w:rPr>
        <w:t xml:space="preserve"/>
      </w:r>
      <w:r w:rsidR="007F7618"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A967BD" w:rsidRPr="00565190">
        <w:rPr>
          <w:rFonts w:ascii="Arial Narrow" w:eastAsia="Calibri" w:hAnsi="Arial Narrow" w:cs="Arial"/>
          <w:kern w:val="0"/>
          <w14:ligatures w14:val="none"/>
        </w:rPr>
        <w:t/>
      </w:r>
      <w:r w:rsidRPr="00565190">
        <w:rPr>
          <w:rFonts w:ascii="Arial Narrow" w:eastAsia="Calibri" w:hAnsi="Arial Narrow" w:cs="Arial"/>
          <w:kern w:val="0"/>
          <w14:ligatures w14:val="none"/>
        </w:rPr>
        <w:t xml:space="preserve"/>
      </w:r>
      <w:r w:rsidR="009C1A23" w:rsidRPr="00565190">
        <w:rPr>
          <w:rFonts w:ascii="Arial Narrow" w:eastAsia="Calibri" w:hAnsi="Arial Narrow" w:cs="Arial"/>
          <w:kern w:val="0"/>
          <w14:ligatures w14:val="none"/>
        </w:rPr>
        <w:t xml:space="preserve"/>
      </w:r>
      <w:r w:rsidRPr="00565190">
        <w:rPr>
          <w:rFonts w:ascii="Arial Narrow" w:eastAsia="Calibri" w:hAnsi="Arial Narrow" w:cs="Arial"/>
          <w:kern w:val="0"/>
          <w14:ligatures w14:val="none"/>
        </w:rPr>
        <w:t/>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xml:space="preserve"/>
      </w:r>
      <w:r w:rsidR="00A967BD" w:rsidRPr="00565190">
        <w:rPr>
          <w:rFonts w:ascii="Arial Narrow" w:eastAsia="Times New Roman" w:hAnsi="Arial Narrow" w:cs="Arial"/>
          <w:color w:val="000000"/>
          <w:kern w:val="0"/>
          <w:lang w:val="es-ES" w:eastAsia="es-ES"/>
          <w14:ligatures w14:val="none"/>
        </w:rPr>
        <w:t xml:space="preserve"/>
      </w:r>
      <w:proofErr w:type="spellStart"/>
      <w:r w:rsidR="00A967BD" w:rsidRPr="00565190">
        <w:rPr>
          <w:rFonts w:ascii="Arial Narrow" w:eastAsia="Times New Roman" w:hAnsi="Arial Narrow" w:cs="Arial"/>
          <w:color w:val="000000"/>
          <w:kern w:val="0"/>
          <w:lang w:val="es-ES" w:eastAsia="es-ES"/>
          <w14:ligatures w14:val="none"/>
        </w:rPr>
        <w:t/>
      </w:r>
      <w:proofErr w:type="spellEnd"/>
      <w:r w:rsidR="00A967BD"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color w:val="000000"/>
          <w:kern w:val="0"/>
          <w:lang w:val="es-ES" w:eastAsia="es-ES"/>
          <w14:ligatures w14:val="none"/>
        </w:rPr>
        <w:t/>
      </w:r>
      <w:r w:rsidRPr="00565190">
        <w:rPr>
          <w:rFonts w:ascii="Arial Narrow" w:eastAsia="Times New Roman" w:hAnsi="Arial Narrow" w:cs="Times New Roman"/>
          <w:color w:val="000000"/>
          <w:kern w:val="0"/>
          <w:vertAlign w:val="superscript"/>
          <w:lang w:val="es-ES" w:eastAsia="es-ES"/>
          <w14:ligatures w14:val="none"/>
        </w:rPr>
        <w:footnoteReference w:id="4"/>
      </w:r>
      <w:r w:rsidRPr="00565190">
        <w:rPr>
          <w:rFonts w:ascii="Arial Narrow" w:eastAsia="Times New Roman" w:hAnsi="Arial Narrow" w:cs="Arial"/>
          <w:color w:val="000000"/>
          <w:kern w:val="0"/>
          <w:lang w:val="es-ES" w:eastAsia="es-ES"/>
          <w14:ligatures w14:val="none"/>
        </w:rPr>
        <w:t xml:space="preserve"/>
      </w:r>
      <w:r w:rsidRPr="00565190">
        <w:rPr>
          <w:rFonts w:ascii="Arial Narrow" w:eastAsia="Times New Roman" w:hAnsi="Arial Narrow" w:cs="Arial"/>
          <w:bCs/>
          <w:color w:val="000000"/>
          <w:kern w:val="0"/>
          <w:lang w:val="es-ES" w:eastAsia="es-ES"/>
          <w14:ligatures w14:val="none"/>
        </w:rPr>
        <w:t/>
      </w:r>
    </w:p>
    <w:p w14:paraId="5C1F7A14" w14:textId="3BE2C60F"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3E9B3F30" w14: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w:r>
      <w:r w:rsidR="002B5842" w:rsidRPr="00565190">
        <w:rPr>
          <w:rFonts w:ascii="Arial Narrow" w:eastAsia="Times New Roman" w:hAnsi="Arial Narrow" w:cs="Arial"/>
          <w:color w:val="000000"/>
          <w:kern w:val="0"/>
          <w:lang w:eastAsia="es-ES"/>
          <w14:ligatures w14:val="none"/>
        </w:rPr>
        <w:t xml:space="preserve"/>
      </w:r>
      <w:r w:rsidR="006935AE"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005CB4" w:rsidRPr="00565190">
        <w:rPr>
          <w:rFonts w:ascii="Arial Narrow" w:eastAsia="Times New Roman" w:hAnsi="Arial Narrow" w:cs="Arial"/>
          <w:color w:val="000000"/>
          <w:kern w:val="0"/>
          <w:lang w:val="es-ES" w:eastAsia="es-ES"/>
          <w14:ligatures w14:val="none"/>
        </w:rPr>
        <w:t/>
      </w:r>
      <w:r w:rsidR="00FB1190" w:rsidRPr="00565190">
        <w:rPr>
          <w:rFonts w:ascii="Arial Narrow" w:eastAsia="Times New Roman" w:hAnsi="Arial Narrow" w:cs="Arial"/>
          <w:color w:val="000000"/>
          <w:kern w:val="0"/>
          <w:lang w:val="es-ES" w:eastAsia="es-ES"/>
          <w14:ligatures w14:val="none"/>
        </w:rPr>
        <w:t xml:space="preserve"/>
      </w:r>
      <w:r w:rsidR="00005CB4" w:rsidRPr="00565190">
        <w:rPr>
          <w:rFonts w:ascii="Arial Narrow" w:eastAsia="Times New Roman" w:hAnsi="Arial Narrow" w:cs="Arial"/>
          <w:color w:val="000000"/>
          <w:kern w:val="0"/>
          <w:lang w:val="es-ES"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B73F37">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00005CB4"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3137C2"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xml:space="preserve"/>
      </w:r>
      <w:proofErr w:type="spellStart"/>
      <w:r w:rsidR="00D04D5D" w:rsidRPr="00565190">
        <w:rPr>
          <w:rFonts w:ascii="Arial Narrow" w:eastAsia="Times New Roman" w:hAnsi="Arial Narrow" w:cs="Arial"/>
          <w:color w:val="000000"/>
          <w:kern w:val="0"/>
          <w:lang w:eastAsia="es-ES"/>
          <w14:ligatures w14:val="none"/>
        </w:rPr>
        <w:t/>
      </w:r>
      <w:proofErr w:type="spellEnd"/>
      <w:r w:rsidR="00D04D5D" w:rsidRPr="00565190">
        <w:rPr>
          <w:rFonts w:ascii="Arial Narrow" w:eastAsia="Times New Roman" w:hAnsi="Arial Narrow" w:cs="Arial"/>
          <w:color w:val="000000"/>
          <w:kern w:val="0"/>
          <w:lang w:eastAsia="es-ES"/>
          <w14:ligatures w14:val="none"/>
        </w:rPr>
        <w:t/>
      </w:r>
      <w:r w:rsidR="003137C2" w:rsidRPr="00565190">
        <w:rPr>
          <w:rFonts w:ascii="Arial Narrow" w:eastAsia="Times New Roman" w:hAnsi="Arial Narrow" w:cs="Arial"/>
          <w:color w:val="000000"/>
          <w:kern w:val="0"/>
          <w:lang w:eastAsia="es-ES"/>
          <w14:ligatures w14:val="none"/>
        </w:rPr>
        <w:t xml:space="preserve"/>
      </w:r>
    </w:p>
    <w:p w14:paraId="64D3D9D2" w14: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 </w:t>
      </w:r>
    </w:p>
    <w:p w14:paraId="2E582EC6" w14: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Times New Roman" w:hAnsi="Arial Narrow" w:cs="Arial"/>
          <w:color w:val="000000"/>
          <w:kern w:val="0"/>
          <w:lang w:eastAsia="es-ES"/>
          <w14:ligatures w14:val="none"/>
        </w:rPr>
        <w:t xml:space="preserve"/>
      </w:r>
      <w:r w:rsidR="002B5842"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w:r>
      <w:r w:rsidR="00D04D5D"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xml:space="preserve"/>
      </w:r>
    </w:p>
    <w:p w14:paraId="0807217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FD7846" w14: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7 de abril del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CA1FCF"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CA1FCF" w:rsidRPr="00565190">
        <w:rPr>
          <w:rFonts w:ascii="Arial Narrow" w:eastAsia="Times New Roman" w:hAnsi="Arial Narrow" w:cs="Arial"/>
          <w:color w:val="000000"/>
          <w:kern w:val="0"/>
          <w:lang w:eastAsia="es-ES"/>
          <w14:ligatures w14:val="none"/>
        </w:rPr>
        <w:t/>
      </w:r>
      <w:r w:rsid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xml:space="preserve"/>
      </w:r>
      <w:r w:rsidR="00CA1FCF" w:rsidRPr="00A34680">
        <w:rPr>
          <w:rFonts w:ascii="Arial Narrow" w:eastAsia="Times New Roman" w:hAnsi="Arial Narrow" w:cs="Arial"/>
          <w:color w:val="000000"/>
          <w:kern w:val="0"/>
          <w:lang w:eastAsia="es-ES"/>
          <w14:ligatures w14:val="none"/>
        </w:rPr>
        <w:t xml:space="preserve"/>
      </w:r>
      <w:r w:rsidRPr="00A34680">
        <w:rPr>
          <w:rFonts w:ascii="Arial Narrow" w:eastAsia="Times New Roman" w:hAnsi="Arial Narrow" w:cs="Arial"/>
          <w:color w:val="000000"/>
          <w:kern w:val="0"/>
          <w:lang w:eastAsia="es-ES"/>
          <w14:ligatures w14:val="none"/>
        </w:rPr>
        <w:t/>
      </w:r>
    </w:p>
    <w:p w14:paraId="0286722C" w14: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FBC7B5" w14: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octubre del 2022, falleció el señor [APELLIDO] (en adelante, el causante [APELLIDO] ), conforme al certificado de defunción, en el cual se consignó como causa de fallecimiento un infarto agudo de miocardio.</w:t>
      </w:r>
      <w:r w:rsidR="0012058E"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12058E"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903798">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50294006"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5989F4C7" w14: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12 de diciembre del 2022, el Hospital </w:t>
      </w:r>
      <w:r w:rsidR="00BD34C2" w:rsidRPr="00565190">
        <w:rPr>
          <w:rFonts w:ascii="Arial Narrow" w:eastAsia="Times New Roman" w:hAnsi="Arial Narrow" w:cs="Arial"/>
          <w:color w:val="000000"/>
          <w:kern w:val="0"/>
          <w:lang w:eastAsia="es-ES"/>
          <w14:ligatures w14:val="none"/>
        </w:rPr>
        <w:t xml:space="preserve">Alberto Leonardo Barton Thompson </w:t>
      </w:r>
      <w:r w:rsidRPr="00565190">
        <w:rPr>
          <w:rFonts w:ascii="Arial Narrow" w:eastAsia="Times New Roman" w:hAnsi="Arial Narrow" w:cs="Arial"/>
          <w:color w:val="000000"/>
          <w:kern w:val="0"/>
          <w:lang w:eastAsia="es-ES"/>
          <w14:ligatures w14: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w14:ligatures w14:val="none"/>
        </w:rPr>
        <w:t xml:space="preserve"> asociado con el Seguro de Desgravamen</w:t>
      </w:r>
      <w:r w:rsidRPr="00565190">
        <w:rPr>
          <w:rFonts w:ascii="Arial Narrow" w:eastAsia="Times New Roman" w:hAnsi="Arial Narrow" w:cs="Arial"/>
          <w:color w:val="000000"/>
          <w:kern w:val="0"/>
          <w:lang w:eastAsia="es-ES"/>
          <w14:ligatures w14:val="none"/>
        </w:rPr>
        <w:t>.</w:t>
      </w:r>
      <w:r w:rsidR="0012058E" w:rsidRPr="00565190">
        <w:rPr>
          <w:rFonts w:ascii="Arial Narrow" w:eastAsia="Times New Roman" w:hAnsi="Arial Narrow" w:cs="Arial"/>
          <w:color w:val="000000"/>
          <w:kern w:val="0"/>
          <w:lang w:eastAsia="es-ES"/>
          <w14:ligatures w14:val="none"/>
        </w:rPr>
        <w:t xml:space="preserve"> </w:t>
      </w:r>
    </w:p>
    <w:p w14:paraId="1C8064E4"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4AB3634" w14: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3D9">
        <w:rPr>
          <w:rFonts w:ascii="Arial Narrow" w:eastAsia="Times New Roman" w:hAnsi="Arial Narrow" w:cs="Arial"/>
          <w:color w:val="000000"/>
          <w:kern w:val="0"/>
          <w:lang w:eastAsia="es-ES"/>
          <w14:ligatures w14:val="none"/>
        </w:rPr>
        <w:t>Posteriormente</w:t>
      </w:r>
      <w:r w:rsidR="00D04D5D" w:rsidRPr="004303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solicitó</w:t>
      </w:r>
      <w:r w:rsidRPr="00565190">
        <w:rPr>
          <w:rFonts w:ascii="Arial Narrow" w:eastAsia="Times New Roman" w:hAnsi="Arial Narrow" w:cs="Arial"/>
          <w:color w:val="000000"/>
          <w:kern w:val="0"/>
          <w:lang w:eastAsia="es-ES"/>
          <w14:ligatures w14:val="none"/>
        </w:rPr>
        <w:t xml:space="preserve"> </w:t>
      </w:r>
      <w:r w:rsidR="0074264C" w:rsidRPr="004303D9">
        <w:rPr>
          <w:rFonts w:ascii="Arial Narrow" w:eastAsia="Times New Roman" w:hAnsi="Arial Narrow" w:cs="Arial"/>
          <w:color w:val="000000"/>
          <w:kern w:val="0"/>
          <w:lang w:eastAsia="es-ES"/>
          <w14:ligatures w14:val="none"/>
        </w:rPr>
        <w:t>a</w:t>
      </w:r>
      <w:r w:rsidR="0074264C" w:rsidRPr="00565190">
        <w:rPr>
          <w:rFonts w:ascii="Arial Narrow" w:eastAsia="Times New Roman" w:hAnsi="Arial Narrow" w:cs="Arial"/>
          <w:color w:val="000000"/>
          <w:kern w:val="0"/>
          <w:lang w:eastAsia="es-ES"/>
          <w14:ligatures w14:val="none"/>
        </w:rPr>
        <w:t xml:space="preserve"> la</w:t>
      </w:r>
      <w:r w:rsidR="00FB1190" w:rsidRPr="00565190">
        <w:rPr>
          <w:rFonts w:ascii="Arial Narrow" w:eastAsia="Times New Roman" w:hAnsi="Arial Narrow" w:cs="Arial"/>
          <w:color w:val="000000"/>
          <w:kern w:val="0"/>
          <w:lang w:val="es-ES" w:eastAsia="es-ES"/>
          <w14:ligatures w14:val="none"/>
        </w:rPr>
        <w:t xml:space="preserve"> entidad financiera</w:t>
      </w:r>
      <w:r w:rsidR="00D04D5D" w:rsidRPr="00565190">
        <w:rPr>
          <w:rFonts w:ascii="Arial Narrow" w:eastAsia="Times New Roman" w:hAnsi="Arial Narrow" w:cs="Arial"/>
          <w:color w:val="000000"/>
          <w:kern w:val="0"/>
          <w:lang w:eastAsia="es-ES"/>
          <w14:ligatures w14:val="none"/>
        </w:rPr>
        <w:t xml:space="preserve"> el procedimiento, requisitos y documentación necesaria para </w:t>
      </w:r>
      <w:r w:rsidR="00892C2A" w:rsidRPr="00565190">
        <w:rPr>
          <w:rFonts w:ascii="Arial Narrow" w:eastAsia="Times New Roman" w:hAnsi="Arial Narrow" w:cs="Arial"/>
          <w:color w:val="000000"/>
          <w:kern w:val="0"/>
          <w:lang w:eastAsia="es-ES"/>
          <w14:ligatures w14:val="none"/>
        </w:rPr>
        <w:t>el otorgamiento</w:t>
      </w:r>
      <w:r w:rsidR="00D04D5D" w:rsidRPr="00565190">
        <w:rPr>
          <w:rFonts w:ascii="Arial Narrow" w:eastAsia="Times New Roman" w:hAnsi="Arial Narrow" w:cs="Arial"/>
          <w:color w:val="000000"/>
          <w:kern w:val="0"/>
          <w:lang w:eastAsia="es-ES"/>
          <w14:ligatures w14:val="none"/>
        </w:rPr>
        <w:t xml:space="preserve"> </w:t>
      </w:r>
      <w:r w:rsidR="00892C2A" w:rsidRPr="00565190">
        <w:rPr>
          <w:rFonts w:ascii="Arial Narrow" w:eastAsia="Times New Roman" w:hAnsi="Arial Narrow" w:cs="Arial"/>
          <w:color w:val="000000"/>
          <w:kern w:val="0"/>
          <w:lang w:eastAsia="es-ES"/>
          <w14:ligatures w14:val="none"/>
        </w:rPr>
        <w:t>de la</w:t>
      </w:r>
      <w:r w:rsidR="00D04D5D" w:rsidRPr="00565190">
        <w:rPr>
          <w:rFonts w:ascii="Arial Narrow" w:eastAsia="Times New Roman" w:hAnsi="Arial Narrow" w:cs="Arial"/>
          <w:color w:val="000000"/>
          <w:kern w:val="0"/>
          <w:lang w:eastAsia="es-ES"/>
          <w14:ligatures w14:val="none"/>
        </w:rPr>
        <w:t xml:space="preserve"> cobertura del Seguro de Desgravamen, ocasión en la cual personal de la </w:t>
      </w:r>
      <w:r>
        <w:rPr>
          <w:rFonts w:ascii="Arial Narrow" w:eastAsia="Times New Roman" w:hAnsi="Arial Narrow" w:cs="Arial"/>
          <w:color w:val="000000"/>
          <w:kern w:val="0"/>
          <w:lang w:eastAsia="es-ES"/>
          <w14:ligatures w14:val="none"/>
        </w:rPr>
        <w:t xml:space="preserve">entidad </w:t>
      </w:r>
      <w:r w:rsidR="00D04D5D" w:rsidRPr="00565190">
        <w:rPr>
          <w:rFonts w:ascii="Arial Narrow" w:eastAsia="Times New Roman" w:hAnsi="Arial Narrow" w:cs="Arial"/>
          <w:color w:val="000000"/>
          <w:kern w:val="0"/>
          <w:lang w:eastAsia="es-ES"/>
          <w14:ligatures w14: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w14:ligatures w14:val="none"/>
        </w:rPr>
        <w:t xml:space="preserve">compañía </w:t>
      </w:r>
      <w:r w:rsidR="00D04D5D" w:rsidRPr="00565190">
        <w:rPr>
          <w:rFonts w:ascii="Arial Narrow" w:eastAsia="Times New Roman" w:hAnsi="Arial Narrow" w:cs="Arial"/>
          <w:color w:val="000000"/>
          <w:kern w:val="0"/>
          <w:lang w:eastAsia="es-ES"/>
          <w14:ligatures w14:val="none"/>
        </w:rPr>
        <w:t>aseguradora para realizar las gestiones correspondientes.</w:t>
      </w:r>
    </w:p>
    <w:p w14:paraId="374B2549"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E2246E" w14: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5 de enero del 2023, </w:t>
      </w:r>
      <w:r w:rsidR="00892C2A"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un correo electrónico a BNP </w:t>
      </w:r>
      <w:proofErr w:type="spellStart"/>
      <w:r w:rsidRPr="00565190">
        <w:rPr>
          <w:rFonts w:ascii="Arial Narrow" w:eastAsia="Times New Roman" w:hAnsi="Arial Narrow" w:cs="Arial"/>
          <w:color w:val="000000"/>
          <w:kern w:val="0"/>
          <w:lang w:eastAsia="es-ES"/>
          <w14:ligatures w14:val="none"/>
        </w:rPr>
        <w:t>Paribas</w:t>
      </w:r>
      <w:proofErr w:type="spellEnd"/>
      <w:r w:rsidRPr="00565190">
        <w:rPr>
          <w:rFonts w:ascii="Arial Narrow" w:eastAsia="Times New Roman" w:hAnsi="Arial Narrow" w:cs="Arial"/>
          <w:color w:val="000000"/>
          <w:kern w:val="0"/>
          <w:lang w:eastAsia="es-ES"/>
          <w14:ligatures w14: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w14:ligatures w14:val="none"/>
        </w:rPr>
        <w:t>el otorgamiento de la cobertura</w:t>
      </w:r>
      <w:r w:rsidRPr="00565190">
        <w:rPr>
          <w:rFonts w:ascii="Arial Narrow" w:eastAsia="Times New Roman" w:hAnsi="Arial Narrow" w:cs="Arial"/>
          <w:color w:val="000000"/>
          <w:kern w:val="0"/>
          <w:lang w:eastAsia="es-ES"/>
          <w14:ligatures w14: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w14:ligatures w14:val="none"/>
        </w:rPr>
        <w:t xml:space="preserve">de </w:t>
      </w:r>
      <w:r w:rsidRPr="00565190">
        <w:rPr>
          <w:rFonts w:ascii="Arial Narrow" w:eastAsia="Times New Roman" w:hAnsi="Arial Narrow" w:cs="Arial"/>
          <w:color w:val="000000"/>
          <w:kern w:val="0"/>
          <w:lang w:eastAsia="es-ES"/>
          <w14:ligatures w14:val="none"/>
        </w:rPr>
        <w:t>WhatsApp.</w:t>
      </w:r>
    </w:p>
    <w:p w14:paraId="769C71AA"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C18190" w14: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proofErr w:type="spellStart"/>
      <w:r w:rsidRPr="00565190">
        <w:rPr>
          <w:rFonts w:ascii="Arial Narrow" w:eastAsia="Times New Roman" w:hAnsi="Arial Narrow" w:cs="Arial"/>
          <w:color w:val="000000"/>
          <w:kern w:val="0"/>
          <w:lang w:eastAsia="es-ES"/>
          <w14:ligatures w14:val="none"/>
        </w:rPr>
        <w:t/>
      </w:r>
      <w:r w:rsidR="00FE4219"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xml:space="preserve"/>
      </w:r>
      <w:r w:rsidR="00FE4219" w:rsidRPr="00565190">
        <w:rPr>
          <w:rFonts w:ascii="Arial Narrow" w:eastAsia="Times New Roman" w:hAnsi="Arial Narrow" w:cs="Arial"/>
          <w:color w:val="000000"/>
          <w:kern w:val="0"/>
          <w:lang w:eastAsia="es-ES"/>
          <w14:ligatures w14:val="none"/>
        </w:rPr>
        <w:t xml:space="preserve"/>
      </w:r>
      <w:r w:rsidR="00D04D5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p>
    <w:p w14:paraId="1C94666E"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2A39C5" w14: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26 de enero del 2023, </w:t>
      </w:r>
      <w:r w:rsidR="0074264C"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remitió mediante WhatsApp a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toda la documentación requerida para la </w:t>
      </w:r>
      <w:r w:rsidR="00105C7D">
        <w:rPr>
          <w:rFonts w:ascii="Arial Narrow" w:eastAsia="Times New Roman" w:hAnsi="Arial Narrow" w:cs="Arial"/>
          <w:color w:val="000000"/>
          <w:kern w:val="0"/>
          <w:lang w:eastAsia="es-ES"/>
          <w14:ligatures w14:val="none"/>
        </w:rPr>
        <w:t xml:space="preserve">atención de su solicitud de </w:t>
      </w:r>
      <w:r w:rsidRPr="00565190">
        <w:rPr>
          <w:rFonts w:ascii="Arial Narrow" w:eastAsia="Times New Roman" w:hAnsi="Arial Narrow" w:cs="Arial"/>
          <w:color w:val="000000"/>
          <w:kern w:val="0"/>
          <w:lang w:eastAsia="es-ES"/>
          <w14:ligatures w14:val="none"/>
        </w:rPr>
        <w:t>cobertura del Seguro de Desgravamen, quedando a la espera de respuesta.</w:t>
      </w:r>
    </w:p>
    <w:p w14:paraId="62F6E9B2"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70352B" w14: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9 de febrero del 2023,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w14:ligatures w14:val="none"/>
        </w:rPr>
        <w:t xml:space="preserve"> </w:t>
      </w:r>
    </w:p>
    <w:p w14:paraId="2CB494DB"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6BF4E0E" w14: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13 de febrero del 2023, se comunicó nuevamente con </w:t>
      </w:r>
      <w:r w:rsidR="00FE4219" w:rsidRPr="00565190">
        <w:rPr>
          <w:rFonts w:ascii="Arial Narrow" w:eastAsia="Times New Roman" w:hAnsi="Arial Narrow" w:cs="Arial"/>
          <w:color w:val="000000"/>
          <w:kern w:val="0"/>
          <w:lang w:eastAsia="es-ES"/>
          <w14:ligatures w14:val="none"/>
        </w:rPr>
        <w:t xml:space="preserve">BNP </w:t>
      </w:r>
      <w:proofErr w:type="spellStart"/>
      <w:r w:rsidR="00FE4219" w:rsidRPr="00565190">
        <w:rPr>
          <w:rFonts w:ascii="Arial Narrow" w:eastAsia="Times New Roman" w:hAnsi="Arial Narrow" w:cs="Arial"/>
          <w:color w:val="000000"/>
          <w:kern w:val="0"/>
          <w:lang w:eastAsia="es-ES"/>
          <w14:ligatures w14:val="none"/>
        </w:rPr>
        <w:t>Paribas</w:t>
      </w:r>
      <w:proofErr w:type="spellEnd"/>
      <w:r w:rsidR="00FE4219"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mediante WhatsApp, siendo informado que la solicitud había sido resuelta el 7 de febrero del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w14:ligatures w14:val="none"/>
        </w:rPr>
        <w:t xml:space="preserve">compañía </w:t>
      </w:r>
      <w:r w:rsidRPr="00565190">
        <w:rPr>
          <w:rFonts w:ascii="Arial Narrow" w:eastAsia="Times New Roman" w:hAnsi="Arial Narrow" w:cs="Arial"/>
          <w:color w:val="000000"/>
          <w:kern w:val="0"/>
          <w:lang w:eastAsia="es-ES"/>
          <w14:ligatures w14:val="none"/>
        </w:rPr>
        <w:t>aseguradora, limitándose a indicar que la respuesta ya había sido enviada.</w:t>
      </w:r>
      <w:r w:rsidR="007B2179" w:rsidRPr="00565190">
        <w:rPr>
          <w:rFonts w:ascii="Arial Narrow" w:eastAsia="Times New Roman" w:hAnsi="Arial Narrow" w:cs="Arial"/>
          <w:color w:val="000000"/>
          <w:kern w:val="0"/>
          <w:lang w:eastAsia="es-ES"/>
          <w14:ligatures w14:val="none"/>
        </w:rPr>
        <w:t xml:space="preserve"> </w:t>
      </w:r>
    </w:p>
    <w:p w14:paraId="045CAE5E" w14:textId="77777777" w:rsidR="00D04D5D" w:rsidRPr="00565190" w:rsidRDefault="00D04D5D" w:rsidP="00D04D5D">
      <w:pPr>
        <w:spacing w:after="0" w:line="240" w:lineRule="auto"/>
        <w:jc w:val="both"/>
        <w:rPr>
          <w:rFonts w:ascii="Arial Narrow" w:eastAsia="Times New Roman" w:hAnsi="Arial Narrow" w:cs="Arial"/>
          <w:color w:val="000000"/>
          <w:kern w:val="0"/>
          <w:lang w:eastAsia="es-ES"/>
          <w14:ligatures w14:val="none"/>
        </w:rPr>
      </w:pPr>
    </w:p>
    <w:p w14:paraId="7299EBC5" w14: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agosto del 2023,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w14:ligatures w14:val="none"/>
        </w:rPr>
        <w:t>a la negativa de su solicitud de otorgamiento</w:t>
      </w:r>
      <w:r w:rsidRPr="00565190">
        <w:rPr>
          <w:rFonts w:ascii="Arial Narrow" w:eastAsia="Times New Roman" w:hAnsi="Arial Narrow" w:cs="Arial"/>
          <w:color w:val="000000"/>
          <w:kern w:val="0"/>
          <w:lang w:eastAsia="es-ES"/>
          <w14:ligatures w14:val="none"/>
        </w:rPr>
        <w:t xml:space="preserve"> </w:t>
      </w:r>
      <w:r w:rsidR="00FB2E94" w:rsidRPr="00565190">
        <w:rPr>
          <w:rFonts w:ascii="Arial Narrow" w:eastAsia="Times New Roman" w:hAnsi="Arial Narrow" w:cs="Arial"/>
          <w:color w:val="000000"/>
          <w:kern w:val="0"/>
          <w:lang w:eastAsia="es-ES"/>
          <w14:ligatures w14:val="none"/>
        </w:rPr>
        <w:t>de</w:t>
      </w:r>
      <w:r w:rsidRPr="00565190">
        <w:rPr>
          <w:rFonts w:ascii="Arial Narrow" w:eastAsia="Times New Roman" w:hAnsi="Arial Narrow" w:cs="Arial"/>
          <w:color w:val="000000"/>
          <w:kern w:val="0"/>
          <w:lang w:eastAsia="es-ES"/>
          <w14:ligatures w14: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w14:ligatures w14:val="none"/>
        </w:rPr>
        <w:t>, consistente en presunta preexistencia de enfermedad anterio</w:t>
      </w:r>
      <w:r w:rsidR="00E14421">
        <w:rPr>
          <w:rFonts w:ascii="Arial Narrow" w:eastAsia="Times New Roman" w:hAnsi="Arial Narrow" w:cs="Arial"/>
          <w:color w:val="000000"/>
          <w:kern w:val="0"/>
          <w:lang w:eastAsia="es-ES"/>
          <w14:ligatures w14:val="none"/>
        </w:rPr>
        <w:t>r</w:t>
      </w:r>
      <w:r w:rsidR="002C646A" w:rsidRPr="00565190">
        <w:rPr>
          <w:rFonts w:ascii="Arial Narrow" w:eastAsia="Times New Roman" w:hAnsi="Arial Narrow" w:cs="Arial"/>
          <w:color w:val="000000"/>
          <w:kern w:val="0"/>
          <w:lang w:eastAsia="es-ES"/>
          <w14:ligatures w14:val="none"/>
        </w:rPr>
        <w:t xml:space="preserve"> a la vigencia de</w:t>
      </w:r>
      <w:r w:rsidR="00E14421">
        <w:rPr>
          <w:rFonts w:ascii="Arial Narrow" w:eastAsia="Times New Roman" w:hAnsi="Arial Narrow" w:cs="Arial"/>
          <w:color w:val="000000"/>
          <w:kern w:val="0"/>
          <w:lang w:eastAsia="es-ES"/>
          <w14:ligatures w14:val="none"/>
        </w:rPr>
        <w:t xml:space="preserve"> la póliza</w:t>
      </w:r>
      <w:r w:rsidR="002C646A" w:rsidRPr="00565190">
        <w:rPr>
          <w:rFonts w:ascii="Arial Narrow" w:eastAsia="Times New Roman" w:hAnsi="Arial Narrow" w:cs="Arial"/>
          <w:color w:val="000000"/>
          <w:kern w:val="0"/>
          <w:lang w:eastAsia="es-ES"/>
          <w14:ligatures w14:val="none"/>
        </w:rPr>
        <w:t>,</w:t>
      </w:r>
      <w:r w:rsidRPr="00565190">
        <w:rPr>
          <w:rFonts w:ascii="Arial Narrow" w:eastAsia="Times New Roman" w:hAnsi="Arial Narrow" w:cs="Arial"/>
          <w:color w:val="000000"/>
          <w:kern w:val="0"/>
          <w:lang w:eastAsia="es-ES"/>
          <w14:ligatures w14: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w14:ligatures w14:val="none"/>
        </w:rPr>
        <w:t xml:space="preserve"> </w:t>
      </w:r>
      <w:r w:rsidR="00915D8A" w:rsidRPr="00565190">
        <w:rPr>
          <w:rFonts w:ascii="Arial Narrow" w:eastAsia="Times New Roman" w:hAnsi="Arial Narrow" w:cs="Arial"/>
          <w:color w:val="000000"/>
          <w:kern w:val="0"/>
          <w:lang w:eastAsia="es-ES"/>
          <w14:ligatures w14:val="none"/>
        </w:rPr>
        <w:t xml:space="preserve"> </w:t>
      </w:r>
    </w:p>
    <w:p w14:paraId="15F6C811" w14:textId="77777777" w:rsidR="00D04D5D" w:rsidRPr="00565190" w:rsidRDefault="00D04D5D" w:rsidP="002C646A">
      <w:pPr>
        <w:spacing w:after="0" w:line="240" w:lineRule="auto"/>
        <w:jc w:val="both"/>
        <w:rPr>
          <w:rFonts w:ascii="Arial Narrow" w:eastAsia="Times New Roman" w:hAnsi="Arial Narrow" w:cs="Arial"/>
          <w:color w:val="000000"/>
          <w:kern w:val="0"/>
          <w:lang w:eastAsia="es-ES"/>
          <w14:ligatures w14:val="none"/>
        </w:rPr>
      </w:pPr>
    </w:p>
    <w:p w14:paraId="5A720EFA" w14: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25 de agosto del 2023, </w:t>
      </w:r>
      <w:r w:rsidR="002A4E88" w:rsidRPr="00565190">
        <w:rPr>
          <w:rFonts w:ascii="Arial Narrow" w:eastAsia="Times New Roman" w:hAnsi="Arial Narrow" w:cs="Arial"/>
          <w:color w:val="000000"/>
          <w:kern w:val="0"/>
          <w:lang w:eastAsia="es-ES"/>
          <w14:ligatures w14:val="none"/>
        </w:rPr>
        <w:t xml:space="preserve">se </w:t>
      </w:r>
      <w:r w:rsidRPr="00565190">
        <w:rPr>
          <w:rFonts w:ascii="Arial Narrow" w:eastAsia="Times New Roman" w:hAnsi="Arial Narrow" w:cs="Arial"/>
          <w:color w:val="000000"/>
          <w:kern w:val="0"/>
          <w:lang w:eastAsia="es-ES"/>
          <w14:ligatures w14:val="none"/>
        </w:rPr>
        <w:t xml:space="preserve">solicitó expresamente a </w:t>
      </w:r>
      <w:r w:rsidR="00FB2E94" w:rsidRPr="00565190">
        <w:rPr>
          <w:rFonts w:ascii="Arial Narrow" w:eastAsia="Times New Roman" w:hAnsi="Arial Narrow" w:cs="Arial"/>
          <w:color w:val="000000"/>
          <w:kern w:val="0"/>
          <w:lang w:eastAsia="es-ES"/>
          <w14:ligatures w14:val="none"/>
        </w:rPr>
        <w:t xml:space="preserve">BNP </w:t>
      </w:r>
      <w:proofErr w:type="spellStart"/>
      <w:r w:rsidR="00FB2E94" w:rsidRPr="00565190">
        <w:rPr>
          <w:rFonts w:ascii="Arial Narrow" w:eastAsia="Times New Roman" w:hAnsi="Arial Narrow" w:cs="Arial"/>
          <w:color w:val="000000"/>
          <w:kern w:val="0"/>
          <w:lang w:eastAsia="es-ES"/>
          <w14:ligatures w14:val="none"/>
        </w:rPr>
        <w:t>Paribas</w:t>
      </w:r>
      <w:proofErr w:type="spellEnd"/>
      <w:r w:rsidR="00FB2E94" w:rsidRPr="00565190">
        <w:rPr>
          <w:rFonts w:ascii="Arial Narrow" w:eastAsia="Times New Roman" w:hAnsi="Arial Narrow" w:cs="Arial"/>
          <w:color w:val="000000"/>
          <w:kern w:val="0"/>
          <w:lang w:eastAsia="es-ES"/>
          <w14:ligatures w14:val="none"/>
        </w:rPr>
        <w:t xml:space="preserve"> </w:t>
      </w:r>
      <w:r w:rsidR="0074264C" w:rsidRPr="00565190">
        <w:rPr>
          <w:rFonts w:ascii="Arial Narrow" w:eastAsia="Times New Roman" w:hAnsi="Arial Narrow" w:cs="Arial"/>
          <w:color w:val="000000"/>
          <w:kern w:val="0"/>
          <w:lang w:eastAsia="es-ES"/>
          <w14:ligatures w14:val="none"/>
        </w:rPr>
        <w:t xml:space="preserve">una </w:t>
      </w:r>
      <w:r w:rsidRPr="00565190">
        <w:rPr>
          <w:rFonts w:ascii="Arial Narrow" w:eastAsia="Times New Roman" w:hAnsi="Arial Narrow" w:cs="Arial"/>
          <w:color w:val="000000"/>
          <w:kern w:val="0"/>
          <w:lang w:eastAsia="es-ES"/>
          <w14:ligatures w14:val="none"/>
        </w:rPr>
        <w:t xml:space="preserve">copia de la póliza del </w:t>
      </w:r>
      <w:r w:rsidR="002A4E88" w:rsidRPr="00565190">
        <w:rPr>
          <w:rFonts w:ascii="Arial Narrow" w:eastAsia="Times New Roman" w:hAnsi="Arial Narrow" w:cs="Arial"/>
          <w:color w:val="000000"/>
          <w:kern w:val="0"/>
          <w:lang w:eastAsia="es-ES"/>
          <w14:ligatures w14:val="none"/>
        </w:rPr>
        <w:t>Seguro de Desgravamen</w:t>
      </w:r>
      <w:r w:rsidRPr="00565190">
        <w:rPr>
          <w:rFonts w:ascii="Arial Narrow" w:eastAsia="Times New Roman" w:hAnsi="Arial Narrow" w:cs="Arial"/>
          <w:color w:val="000000"/>
          <w:kern w:val="0"/>
          <w:lang w:eastAsia="es-ES"/>
          <w14:ligatures w14:val="none"/>
        </w:rPr>
        <w:t>.</w:t>
      </w:r>
      <w:r w:rsidR="002A4E88" w:rsidRPr="00565190">
        <w:rPr>
          <w:rFonts w:ascii="Arial Narrow" w:eastAsia="Times New Roman" w:hAnsi="Arial Narrow" w:cs="Arial"/>
          <w:color w:val="000000"/>
          <w:kern w:val="0"/>
          <w:lang w:eastAsia="es-ES"/>
          <w14:ligatures w14:val="none"/>
        </w:rPr>
        <w:t xml:space="preserve"> </w:t>
      </w:r>
    </w:p>
    <w:p w14:paraId="54748D63" w14:textId="77777777" w:rsidR="00A34680" w:rsidRPr="00A34680" w:rsidRDefault="00A34680" w:rsidP="00A34680">
      <w:pPr>
        <w:pStyle w:val="Prrafodelista"/>
        <w:rPr>
          <w:rFonts w:ascii="Arial Narrow" w:eastAsia="Times New Roman" w:hAnsi="Arial Narrow" w:cs="Arial"/>
          <w:color w:val="000000"/>
          <w:kern w:val="0"/>
          <w:lang w:eastAsia="es-ES"/>
          <w14:ligatures w14:val="none"/>
        </w:rPr>
      </w:pPr>
    </w:p>
    <w:p w14:paraId="2F290A15" w14:textId="77777777" w:rsidR="00A34680" w:rsidRPr="00A34680" w:rsidRDefault="00A34680" w:rsidP="00A34680">
      <w:pPr>
        <w:spacing w:after="0" w:line="240" w:lineRule="auto"/>
        <w:jc w:val="both"/>
        <w:rPr>
          <w:rFonts w:ascii="Arial Narrow" w:eastAsia="Times New Roman" w:hAnsi="Arial Narrow" w:cs="Arial"/>
          <w:color w:val="000000"/>
          <w:kern w:val="0"/>
          <w:lang w:eastAsia="es-ES"/>
          <w14:ligatures w14:val="none"/>
        </w:rPr>
      </w:pPr>
    </w:p>
    <w:p w14:paraId="64B57FD5" w14: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lastRenderedPageBreak/>
        <w:t xml:space="preserve">El 4 de setiembre del 2023, </w:t>
      </w:r>
      <w:r w:rsidR="002A4E88" w:rsidRPr="00565190">
        <w:rPr>
          <w:rFonts w:ascii="Arial Narrow" w:eastAsia="Times New Roman" w:hAnsi="Arial Narrow" w:cs="Arial"/>
          <w:color w:val="000000"/>
          <w:kern w:val="0"/>
          <w:lang w:eastAsia="es-ES"/>
          <w14:ligatures w14:val="none"/>
        </w:rPr>
        <w:t xml:space="preserve">BNP </w:t>
      </w:r>
      <w:proofErr w:type="spellStart"/>
      <w:r w:rsidR="002A4E88" w:rsidRPr="00565190">
        <w:rPr>
          <w:rFonts w:ascii="Arial Narrow" w:eastAsia="Times New Roman" w:hAnsi="Arial Narrow" w:cs="Arial"/>
          <w:color w:val="000000"/>
          <w:kern w:val="0"/>
          <w:lang w:eastAsia="es-ES"/>
          <w14:ligatures w14:val="none"/>
        </w:rPr>
        <w:t>Paribas</w:t>
      </w:r>
      <w:proofErr w:type="spellEnd"/>
      <w:r w:rsidR="002A4E88"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remitió dos archivos, uno referido a la respuesta de rechazo</w:t>
      </w:r>
      <w:r w:rsidR="00FF4C16">
        <w:rPr>
          <w:rFonts w:ascii="Arial Narrow" w:eastAsia="Times New Roman" w:hAnsi="Arial Narrow" w:cs="Arial"/>
          <w:color w:val="000000"/>
          <w:kern w:val="0"/>
          <w:lang w:eastAsia="es-ES"/>
          <w14:ligatures w14:val="none"/>
        </w:rPr>
        <w:t xml:space="preserve"> de otorgamiento de cobertura</w:t>
      </w:r>
      <w:r w:rsidRPr="00565190">
        <w:rPr>
          <w:rFonts w:ascii="Arial Narrow" w:eastAsia="Times New Roman" w:hAnsi="Arial Narrow" w:cs="Arial"/>
          <w:color w:val="000000"/>
          <w:kern w:val="0"/>
          <w:lang w:eastAsia="es-ES"/>
          <w14:ligatures w14: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w14:ligatures w14:val="none"/>
        </w:rPr>
        <w:t xml:space="preserve"> solicitada el </w:t>
      </w:r>
      <w:r w:rsidR="00FF4C16" w:rsidRPr="00565190">
        <w:rPr>
          <w:rFonts w:ascii="Arial Narrow" w:eastAsia="Times New Roman" w:hAnsi="Arial Narrow" w:cs="Arial"/>
          <w:color w:val="000000"/>
          <w:kern w:val="0"/>
          <w:lang w:eastAsia="es-ES"/>
          <w14:ligatures w14:val="none"/>
        </w:rPr>
        <w:t>25 de agosto del 2023</w:t>
      </w:r>
      <w:r w:rsidRPr="00565190">
        <w:rPr>
          <w:rFonts w:ascii="Arial Narrow" w:eastAsia="Times New Roman" w:hAnsi="Arial Narrow" w:cs="Arial"/>
          <w:color w:val="000000"/>
          <w:kern w:val="0"/>
          <w:lang w:eastAsia="es-ES"/>
          <w14:ligatures w14:val="none"/>
        </w:rPr>
        <w:t>.</w:t>
      </w:r>
    </w:p>
    <w:p w14:paraId="21F6079D"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68EE7D3" w14: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24 de octubre del 2023, solicitó nuevamente a </w:t>
      </w:r>
      <w:r w:rsidR="0074264C" w:rsidRPr="00565190">
        <w:rPr>
          <w:rFonts w:ascii="Arial Narrow" w:eastAsia="Times New Roman" w:hAnsi="Arial Narrow" w:cs="Arial"/>
          <w:color w:val="000000"/>
          <w:kern w:val="0"/>
          <w:lang w:eastAsia="es-ES"/>
          <w14:ligatures w14:val="none"/>
        </w:rPr>
        <w:t xml:space="preserve">BNP </w:t>
      </w:r>
      <w:proofErr w:type="spellStart"/>
      <w:r w:rsidR="0074264C" w:rsidRPr="00565190">
        <w:rPr>
          <w:rFonts w:ascii="Arial Narrow" w:eastAsia="Times New Roman" w:hAnsi="Arial Narrow" w:cs="Arial"/>
          <w:color w:val="000000"/>
          <w:kern w:val="0"/>
          <w:lang w:eastAsia="es-ES"/>
          <w14:ligatures w14:val="none"/>
        </w:rPr>
        <w:t>Paribas</w:t>
      </w:r>
      <w:proofErr w:type="spellEnd"/>
      <w:r w:rsidR="0074264C"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copia certificada del contrato de seguro correspondiente al Seguro de Desgravamen.</w:t>
      </w:r>
      <w:r w:rsidR="0074264C" w:rsidRPr="00565190">
        <w:rPr>
          <w:rFonts w:ascii="Arial Narrow" w:eastAsia="Times New Roman" w:hAnsi="Arial Narrow" w:cs="Arial"/>
          <w:color w:val="000000"/>
          <w:kern w:val="0"/>
          <w:lang w:eastAsia="es-ES"/>
          <w14:ligatures w14:val="none"/>
        </w:rPr>
        <w:t xml:space="preserve"> </w:t>
      </w:r>
      <w:r w:rsidR="000B6C3D">
        <w:rPr>
          <w:rFonts w:ascii="Arial Narrow" w:eastAsia="Times New Roman" w:hAnsi="Arial Narrow" w:cs="Arial"/>
          <w:color w:val="000000"/>
          <w:kern w:val="0"/>
          <w:lang w:eastAsia="es-ES"/>
          <w14:ligatures w14:val="none"/>
        </w:rPr>
        <w:t xml:space="preserve"> </w:t>
      </w:r>
    </w:p>
    <w:p w14:paraId="63608907" w14: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w14:ligatures w14:val="none"/>
        </w:rPr>
      </w:pPr>
    </w:p>
    <w:p w14:paraId="0975C9A8" w14: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10 de noviembre del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Times New Roman" w:hAnsi="Arial Narrow" w:cs="Arial"/>
          <w:color w:val="000000"/>
          <w:kern w:val="0"/>
          <w:lang w:eastAsia="es-ES"/>
          <w14:ligatures w14:val="none"/>
        </w:rPr>
        <w:t xml:space="preserve"/>
      </w:r>
      <w:proofErr w:type="spellStart"/>
      <w:r w:rsidR="0074264C" w:rsidRPr="00565190">
        <w:rPr>
          <w:rFonts w:ascii="Arial Narrow" w:eastAsia="Times New Roman" w:hAnsi="Arial Narrow" w:cs="Arial"/>
          <w:color w:val="000000"/>
          <w:kern w:val="0"/>
          <w:lang w:eastAsia="es-ES"/>
          <w14:ligatures w14:val="none"/>
        </w:rPr>
        <w:t/>
      </w:r>
      <w:proofErr w:type="spellEnd"/>
      <w:r w:rsidR="0074264C"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proofErr w:type="spellStart"/>
      <w:r w:rsidRPr="00565190">
        <w:rPr>
          <w:rFonts w:ascii="Arial Narrow" w:eastAsia="Times New Roman" w:hAnsi="Arial Narrow" w:cs="Arial"/>
          <w:color w:val="000000"/>
          <w:kern w:val="0"/>
          <w:lang w:eastAsia="es-ES"/>
          <w14:ligatures w14:val="none"/>
        </w:rPr>
        <w:t/>
      </w:r>
      <w:proofErr w:type="spellEnd"/>
      <w:r w:rsidRPr="00565190">
        <w:rPr>
          <w:rFonts w:ascii="Arial Narrow" w:eastAsia="Times New Roman" w:hAnsi="Arial Narrow" w:cs="Arial"/>
          <w:color w:val="000000"/>
          <w:kern w:val="0"/>
          <w:lang w:eastAsia="es-ES"/>
          <w14:ligatures w14:val="none"/>
        </w:rPr>
        <w:t xml:space="preserve"/>
      </w:r>
      <w:r w:rsidR="000B6C3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74264C" w:rsidRPr="00565190">
        <w:rPr>
          <w:rFonts w:ascii="Arial Narrow" w:eastAsia="Times New Roman" w:hAnsi="Arial Narrow" w:cs="Arial"/>
          <w:color w:val="000000"/>
          <w:kern w:val="0"/>
          <w:lang w:eastAsia="es-ES"/>
          <w14:ligatures w14:val="none"/>
        </w:rPr>
        <w:t xml:space="preserve"/>
      </w:r>
    </w:p>
    <w:p w14:paraId="06C5EC08"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1FC92A5" w14: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enero del 2024, solicitó nuevamente a </w:t>
      </w:r>
      <w:r w:rsidR="00A908BD" w:rsidRPr="00565190">
        <w:rPr>
          <w:rFonts w:ascii="Arial Narrow" w:eastAsia="Times New Roman" w:hAnsi="Arial Narrow" w:cs="Arial"/>
          <w:color w:val="000000"/>
          <w:kern w:val="0"/>
          <w:lang w:eastAsia="es-ES"/>
          <w14:ligatures w14:val="none"/>
        </w:rPr>
        <w:t xml:space="preserve">BNP </w:t>
      </w:r>
      <w:proofErr w:type="spellStart"/>
      <w:r w:rsidR="00A908BD" w:rsidRPr="00565190">
        <w:rPr>
          <w:rFonts w:ascii="Arial Narrow" w:eastAsia="Times New Roman" w:hAnsi="Arial Narrow" w:cs="Arial"/>
          <w:color w:val="000000"/>
          <w:kern w:val="0"/>
          <w:lang w:eastAsia="es-ES"/>
          <w14:ligatures w14:val="none"/>
        </w:rPr>
        <w:t>Paribas</w:t>
      </w:r>
      <w:proofErr w:type="spellEnd"/>
      <w:r w:rsidR="00A908BD"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copia del certificado del Seguro de Desgravamen </w:t>
      </w:r>
      <w:r w:rsidR="00A908BD" w:rsidRPr="00565190">
        <w:rPr>
          <w:rFonts w:ascii="Arial Narrow" w:eastAsia="Times New Roman" w:hAnsi="Arial Narrow" w:cs="Arial"/>
          <w:color w:val="000000"/>
          <w:kern w:val="0"/>
          <w:lang w:eastAsia="es-ES"/>
          <w14:ligatures w14:val="none"/>
        </w:rPr>
        <w:t>asociado</w:t>
      </w:r>
      <w:r w:rsidRPr="00565190">
        <w:rPr>
          <w:rFonts w:ascii="Arial Narrow" w:eastAsia="Times New Roman" w:hAnsi="Arial Narrow" w:cs="Arial"/>
          <w:color w:val="000000"/>
          <w:kern w:val="0"/>
          <w:lang w:eastAsia="es-ES"/>
          <w14:ligatures w14:val="none"/>
        </w:rPr>
        <w:t xml:space="preserve"> a la tarjeta de crédito.</w:t>
      </w:r>
      <w:r w:rsidR="00A908BD" w:rsidRPr="00565190">
        <w:rPr>
          <w:rFonts w:ascii="Arial Narrow" w:eastAsia="Times New Roman" w:hAnsi="Arial Narrow" w:cs="Arial"/>
          <w:color w:val="000000"/>
          <w:kern w:val="0"/>
          <w:lang w:eastAsia="es-ES"/>
          <w14:ligatures w14:val="none"/>
        </w:rPr>
        <w:t xml:space="preserve"> </w:t>
      </w:r>
    </w:p>
    <w:p w14:paraId="0192B67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6D88C7" w14: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27 de febrero del 2024, BNP Paribas, en referencia a su solicitud del 19 de enero del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Times New Roman" w:hAnsi="Arial Narrow" w:cs="Arial"/>
          <w:color w:val="000000"/>
          <w:kern w:val="0"/>
          <w:lang w:eastAsia="es-ES"/>
          <w14:ligatures w14:val="none"/>
        </w:rPr>
        <w:t xml:space="preserve"/>
      </w:r>
      <w:proofErr w:type="spellStart"/>
      <w:r w:rsidR="00A908BD" w:rsidRPr="00565190">
        <w:rPr>
          <w:rFonts w:ascii="Arial Narrow" w:eastAsia="Times New Roman" w:hAnsi="Arial Narrow" w:cs="Arial"/>
          <w:color w:val="000000"/>
          <w:kern w:val="0"/>
          <w:lang w:eastAsia="es-ES"/>
          <w14:ligatures w14:val="none"/>
        </w:rPr>
        <w:t/>
      </w:r>
      <w:proofErr w:type="spellEnd"/>
      <w:r w:rsidR="001E2716">
        <w:rPr>
          <w:rFonts w:ascii="Arial Narrow" w:eastAsia="Times New Roman" w:hAnsi="Arial Narrow" w:cs="Arial"/>
          <w:color w:val="000000"/>
          <w:kern w:val="0"/>
          <w:lang w:eastAsia="es-ES"/>
          <w14:ligatures w14:val="none"/>
        </w:rPr>
        <w:t xml:space="preserve"/>
      </w:r>
      <w:r w:rsidR="001E2716" w:rsidRPr="00565190">
        <w:rPr>
          <w:rFonts w:ascii="Arial Narrow" w:eastAsia="Times New Roman" w:hAnsi="Arial Narrow" w:cs="Arial"/>
          <w:color w:val="000000"/>
          <w:kern w:val="0"/>
          <w:lang w:eastAsia="es-ES"/>
          <w14:ligatures w14:val="none"/>
        </w:rPr>
        <w:t/>
      </w:r>
      <w:r w:rsidR="001E2716">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A908BD"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FB7210">
        <w:rPr>
          <w:rFonts w:ascii="Arial Narrow" w:eastAsia="Times New Roman" w:hAnsi="Arial Narrow" w:cs="Arial"/>
          <w:color w:val="000000"/>
          <w:kern w:val="0"/>
          <w:lang w:eastAsia="es-ES"/>
          <w14:ligatures w14:val="none"/>
        </w:rPr>
        <w:t xml:space="preserve"/>
      </w:r>
      <w:r w:rsidR="00FB7210" w:rsidRPr="00565190">
        <w:rPr>
          <w:rFonts w:ascii="Arial Narrow" w:eastAsia="Times New Roman" w:hAnsi="Arial Narrow" w:cs="Arial"/>
          <w:color w:val="000000"/>
          <w:kern w:val="0"/>
          <w:lang w:eastAsia="es-ES"/>
          <w14:ligatures w14:val="none"/>
        </w:rPr>
        <w:t/>
      </w:r>
      <w:r w:rsidR="00FB721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xml:space="preserve"/>
      </w:r>
      <w:r w:rsidR="00C5697F" w:rsidRPr="00565190">
        <w:rPr>
          <w:rFonts w:ascii="Arial Narrow" w:eastAsia="Times New Roman" w:hAnsi="Arial Narrow" w:cs="Arial"/>
          <w:color w:val="000000"/>
          <w:kern w:val="0"/>
          <w:lang w:eastAsia="es-ES"/>
          <w14:ligatures w14:val="none"/>
        </w:rPr>
        <w:t/>
      </w:r>
      <w:r w:rsidRPr="00565190">
        <w:rPr>
          <w:rFonts w:ascii="Arial Narrow" w:eastAsia="Times New Roman" w:hAnsi="Arial Narrow" w:cs="Arial"/>
          <w:color w:val="000000"/>
          <w:kern w:val="0"/>
          <w:lang w:eastAsia="es-ES"/>
          <w14:ligatures w14:val="none"/>
        </w:rPr>
        <w:t xml:space="preserve"/>
      </w:r>
      <w:r w:rsidR="00C5697F">
        <w:rPr>
          <w:rFonts w:ascii="Arial Narrow" w:eastAsia="Times New Roman" w:hAnsi="Arial Narrow" w:cs="Arial"/>
          <w:color w:val="000000"/>
          <w:kern w:val="0"/>
          <w:lang w:eastAsia="es-ES"/>
          <w14:ligatures w14:val="none"/>
        </w:rPr>
        <w:t/>
      </w:r>
      <w:r w:rsidR="00072B39" w:rsidRPr="00565190">
        <w:rPr>
          <w:rFonts w:ascii="Arial Narrow" w:eastAsia="Times New Roman" w:hAnsi="Arial Narrow" w:cs="Arial"/>
          <w:color w:val="000000"/>
          <w:kern w:val="0"/>
          <w:lang w:eastAsia="es-ES"/>
          <w14:ligatures w14:val="none"/>
        </w:rPr>
        <w:t xml:space="preserve"/>
      </w:r>
      <w:r w:rsidRPr="00565190">
        <w:rPr>
          <w:rFonts w:ascii="Arial Narrow" w:eastAsia="Times New Roman" w:hAnsi="Arial Narrow" w:cs="Arial"/>
          <w:color w:val="000000"/>
          <w:kern w:val="0"/>
          <w:lang w:eastAsia="es-ES"/>
          <w14:ligatures w14:val="none"/>
        </w:rPr>
        <w:t/>
      </w:r>
      <w:r w:rsidR="00A908BD" w:rsidRPr="00565190">
        <w:rPr>
          <w:rFonts w:ascii="Arial Narrow" w:eastAsia="Times New Roman" w:hAnsi="Arial Narrow" w:cs="Arial"/>
          <w:color w:val="000000"/>
          <w:kern w:val="0"/>
          <w:lang w:eastAsia="es-ES"/>
          <w14:ligatures w14:val="none"/>
        </w:rPr>
        <w:t xml:space="preserve"/>
      </w:r>
      <w:r w:rsidR="00072B39" w:rsidRPr="00565190">
        <w:rPr>
          <w:rFonts w:ascii="Arial Narrow" w:eastAsia="Times New Roman" w:hAnsi="Arial Narrow" w:cs="Arial"/>
          <w:color w:val="000000"/>
          <w:kern w:val="0"/>
          <w:lang w:eastAsia="es-ES"/>
          <w14:ligatures w14:val="none"/>
        </w:rPr>
        <w:t xml:space="preserve"/>
      </w:r>
    </w:p>
    <w:p w14:paraId="29252CF0"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5AE968A" w14: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16 de marzo del 2024, solicitó a </w:t>
      </w:r>
      <w:r w:rsidR="00072B39" w:rsidRPr="00565190">
        <w:rPr>
          <w:rFonts w:ascii="Arial Narrow" w:eastAsia="Times New Roman" w:hAnsi="Arial Narrow" w:cs="Arial"/>
          <w:color w:val="000000"/>
          <w:kern w:val="0"/>
          <w:lang w:val="es-ES" w:eastAsia="es-ES"/>
          <w14:ligatures w14:val="none"/>
        </w:rPr>
        <w:t>la entidad financiera</w:t>
      </w:r>
      <w:r w:rsidR="00072B39" w:rsidRPr="00565190">
        <w:rPr>
          <w:rFonts w:ascii="Arial Narrow" w:eastAsia="Times New Roman" w:hAnsi="Arial Narrow" w:cs="Arial"/>
          <w:color w:val="000000"/>
          <w:kern w:val="0"/>
          <w:lang w:eastAsia="es-ES"/>
          <w14:ligatures w14:val="none"/>
        </w:rPr>
        <w:t xml:space="preserve"> una </w:t>
      </w:r>
      <w:r w:rsidRPr="00565190">
        <w:rPr>
          <w:rFonts w:ascii="Arial Narrow" w:eastAsia="Times New Roman" w:hAnsi="Arial Narrow" w:cs="Arial"/>
          <w:color w:val="000000"/>
          <w:kern w:val="0"/>
          <w:lang w:eastAsia="es-ES"/>
          <w14:ligatures w14: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 xml:space="preserve">El 27 de marzo del 2024, </w:t>
      </w:r>
      <w:r w:rsidR="00F11160" w:rsidRPr="00467FFA">
        <w:rPr>
          <w:rFonts w:ascii="Arial Narrow" w:eastAsia="Times New Roman" w:hAnsi="Arial Narrow" w:cs="Arial"/>
          <w:color w:val="000000"/>
          <w:kern w:val="0"/>
          <w:lang w:val="es-ES" w:eastAsia="es-ES"/>
          <w14:ligatures w14:val="none"/>
        </w:rPr>
        <w:t>la entidad financiera</w:t>
      </w:r>
      <w:r w:rsidR="00F11160" w:rsidRPr="00467FFA">
        <w:rPr>
          <w:rFonts w:ascii="Arial Narrow" w:eastAsia="Times New Roman" w:hAnsi="Arial Narrow" w:cs="Arial"/>
          <w:color w:val="000000"/>
          <w:kern w:val="0"/>
          <w:lang w:eastAsia="es-ES"/>
          <w14:ligatures w14:val="none"/>
        </w:rPr>
        <w:t xml:space="preserve"> </w:t>
      </w:r>
      <w:r w:rsidRPr="00467FFA">
        <w:rPr>
          <w:rFonts w:ascii="Arial Narrow" w:eastAsia="Times New Roman" w:hAnsi="Arial Narrow" w:cs="Arial"/>
          <w:color w:val="000000"/>
          <w:kern w:val="0"/>
          <w:lang w:eastAsia="es-ES"/>
          <w14:ligatures w14: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w14:ligatures w14:val="none"/>
        </w:rPr>
        <w:t xml:space="preserve"> </w:t>
      </w:r>
    </w:p>
    <w:p w14:paraId="75D222D1" w14: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98EA157" w14: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5190">
        <w:rPr>
          <w:rFonts w:ascii="Arial Narrow" w:eastAsia="Times New Roman" w:hAnsi="Arial Narrow" w:cs="Arial"/>
          <w:color w:val="000000"/>
          <w:kern w:val="0"/>
          <w:lang w:eastAsia="es-ES"/>
          <w14:ligatures w14:val="none"/>
        </w:rPr>
        <w:t xml:space="preserve">El 19 de abril del 2024, </w:t>
      </w:r>
      <w:r w:rsidR="00F11160" w:rsidRPr="00565190">
        <w:rPr>
          <w:rFonts w:ascii="Arial Narrow" w:eastAsia="Times New Roman" w:hAnsi="Arial Narrow" w:cs="Arial"/>
          <w:color w:val="000000"/>
          <w:kern w:val="0"/>
          <w:lang w:val="es-ES" w:eastAsia="es-ES"/>
          <w14:ligatures w14:val="none"/>
        </w:rPr>
        <w:t>la entidad financiera</w:t>
      </w:r>
      <w:r w:rsidR="00F11160" w:rsidRPr="00565190">
        <w:rPr>
          <w:rFonts w:ascii="Arial Narrow" w:eastAsia="Times New Roman" w:hAnsi="Arial Narrow" w:cs="Arial"/>
          <w:color w:val="000000"/>
          <w:kern w:val="0"/>
          <w:lang w:eastAsia="es-ES"/>
          <w14:ligatures w14:val="none"/>
        </w:rPr>
        <w:t xml:space="preserve"> </w:t>
      </w:r>
      <w:r w:rsidRPr="00565190">
        <w:rPr>
          <w:rFonts w:ascii="Arial Narrow" w:eastAsia="Times New Roman" w:hAnsi="Arial Narrow" w:cs="Arial"/>
          <w:color w:val="000000"/>
          <w:kern w:val="0"/>
          <w:lang w:eastAsia="es-ES"/>
          <w14:ligatures w14:val="none"/>
        </w:rPr>
        <w:t xml:space="preserve">remitió un documento consignando únicamente el número de la </w:t>
      </w:r>
      <w:r w:rsidR="00FB7210">
        <w:rPr>
          <w:rFonts w:ascii="Arial Narrow" w:eastAsia="Times New Roman" w:hAnsi="Arial Narrow" w:cs="Arial"/>
          <w:color w:val="000000"/>
          <w:kern w:val="0"/>
          <w:lang w:eastAsia="es-ES"/>
          <w14:ligatures w14:val="none"/>
        </w:rPr>
        <w:t>P</w:t>
      </w:r>
      <w:r w:rsidR="00915D8A" w:rsidRPr="00565190">
        <w:rPr>
          <w:rFonts w:ascii="Arial Narrow" w:eastAsia="Times New Roman" w:hAnsi="Arial Narrow" w:cs="Arial"/>
          <w:color w:val="000000"/>
          <w:kern w:val="0"/>
          <w:lang w:eastAsia="es-ES"/>
          <w14:ligatures w14:val="none"/>
        </w:rPr>
        <w:t xml:space="preserve">óliza </w:t>
      </w:r>
      <w:r w:rsidRPr="00565190">
        <w:rPr>
          <w:rFonts w:ascii="Arial Narrow" w:eastAsia="Times New Roman" w:hAnsi="Arial Narrow" w:cs="Arial"/>
          <w:color w:val="000000"/>
          <w:kern w:val="0"/>
          <w:lang w:eastAsia="es-ES"/>
          <w14:ligatures w14:val="none"/>
        </w:rPr>
        <w:t>7419210172, sin adjuntar el contenido íntegro del Seguro de Desgravamen vigente.</w:t>
      </w:r>
      <w:r w:rsidR="00F11160" w:rsidRPr="00565190">
        <w:rPr>
          <w:rFonts w:ascii="Arial Narrow" w:eastAsia="Times New Roman" w:hAnsi="Arial Narrow" w:cs="Arial"/>
          <w:color w:val="000000"/>
          <w:kern w:val="0"/>
          <w:lang w:eastAsia="es-ES"/>
          <w14:ligatures w14:val="none"/>
        </w:rPr>
        <w:t xml:space="preserve"> </w:t>
      </w:r>
    </w:p>
    <w:p w14:paraId="76630485" w14: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190">
        <w:rPr>
          <w:rFonts w:ascii="Arial Narrow" w:eastAsia="Times New Roman" w:hAnsi="Arial Narrow" w:cs="Arial"/>
          <w:color w:val="000000"/>
          <w:kern w:val="0"/>
          <w:lang w:val="es-ES" w:eastAsia="es-ES"/>
          <w14:ligatures w14: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Times New Roman" w:hAnsi="Arial Narrow" w:cs="Arial"/>
          <w:color w:val="000000"/>
          <w:kern w:val="0"/>
          <w:lang w:val="es-ES" w:eastAsia="es-ES"/>
          <w14:ligatures w14:val="none"/>
        </w:rPr>
        <w:t xml:space="preserve"/>
      </w:r>
      <w:r w:rsidR="009E6AC6" w:rsidRPr="00565190">
        <w:rPr>
          <w:rFonts w:ascii="Arial Narrow" w:eastAsia="Calibri" w:hAnsi="Arial Narrow" w:cs="Arial"/>
          <w:kern w:val="0"/>
          <w14:ligatures w14:val="none"/>
        </w:rPr>
        <w:t xml:space="preserve"/>
      </w:r>
      <w:r w:rsidR="00E60CD7" w:rsidRPr="00565190">
        <w:rPr>
          <w:rFonts w:ascii="Arial Narrow" w:eastAsia="Times New Roman" w:hAnsi="Arial Narrow" w:cs="Arial"/>
          <w:color w:val="000000"/>
          <w:kern w:val="0"/>
          <w:lang w:val="es-ES" w:eastAsia="es-ES"/>
          <w14:ligatures w14:val="none"/>
        </w:rPr>
        <w:t/>
      </w:r>
      <w:bookmarkStart w:id="2" w:name="_Hlk206587071"/>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proofErr w:type="spellStart"/>
      <w:r w:rsidR="00D336C3" w:rsidRPr="00565190">
        <w:rPr>
          <w:rFonts w:ascii="Arial Narrow" w:eastAsia="Times New Roman" w:hAnsi="Arial Narrow" w:cs="Arial"/>
          <w:color w:val="000000"/>
          <w:kern w:val="0"/>
          <w:lang w:val="es-ES" w:eastAsia="es-ES"/>
          <w14:ligatures w14:val="none"/>
        </w:rPr>
        <w:t/>
      </w:r>
      <w:proofErr w:type="spellEnd"/>
      <w:r w:rsidR="007B4A15"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val="es-ES" w:eastAsia="es-ES"/>
          <w14:ligatures w14:val="none"/>
        </w:rPr>
        <w:t/>
      </w:r>
      <w:r w:rsidR="007B4A15"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2C646A" w:rsidRPr="00565190">
        <w:rPr>
          <w:rFonts w:ascii="Arial Narrow" w:eastAsia="Times New Roman" w:hAnsi="Arial Narrow" w:cs="Arial"/>
          <w:color w:val="000000"/>
          <w:kern w:val="0"/>
          <w:lang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565190" w:rsidRPr="00565190">
        <w:rPr>
          <w:rFonts w:ascii="Arial Narrow" w:eastAsia="Times New Roman" w:hAnsi="Arial Narrow" w:cs="Arial"/>
          <w:color w:val="000000"/>
          <w:kern w:val="0"/>
          <w:lang w:val="es-ES" w:eastAsia="es-ES"/>
          <w14:ligatures w14:val="none"/>
        </w:rPr>
        <w:t/>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E56A33" w:rsidRPr="00565190">
        <w:rPr>
          <w:rFonts w:ascii="Arial Narrow" w:eastAsia="Times New Roman" w:hAnsi="Arial Narrow" w:cs="Arial"/>
          <w:color w:val="000000"/>
          <w:kern w:val="0"/>
          <w:lang w:val="es-ES" w:eastAsia="es-ES"/>
          <w14:ligatures w14:val="none"/>
        </w:rPr>
        <w:t xml:space="preserve"/>
      </w:r>
      <w:r w:rsidR="00D336C3" w:rsidRPr="00565190">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eastAsia="es-ES"/>
          <w14:ligatures w14:val="none"/>
        </w:rPr>
        <w:t xml:space="preserve"/>
      </w:r>
      <w:r w:rsidR="00D336C3" w:rsidRPr="002A2387">
        <w:rPr>
          <w:rFonts w:ascii="Arial Narrow" w:eastAsia="Times New Roman" w:hAnsi="Arial Narrow" w:cs="Arial"/>
          <w:color w:val="000000"/>
          <w:kern w:val="0"/>
          <w:lang w:val="es-ES" w:eastAsia="es-ES"/>
          <w14:ligatures w14:val="none"/>
        </w:rPr>
        <w:t/>
      </w:r>
      <w:r w:rsidR="00E60CD7" w:rsidRPr="002A2387">
        <w:rPr>
          <w:rFonts w:ascii="Arial Narrow" w:eastAsia="Times New Roman" w:hAnsi="Arial Narrow" w:cs="Arial"/>
          <w:color w:val="000000"/>
          <w:kern w:val="0"/>
          <w:lang w:val="es-ES" w:eastAsia="es-ES"/>
          <w14:ligatures w14:val="none"/>
        </w:rPr>
        <w:t xml:space="preserve"/>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w:r>
      <w:r w:rsidR="00D336C3" w:rsidRPr="002A2387">
        <w:rPr>
          <w:rFonts w:ascii="Arial Narrow" w:eastAsia="Times New Roman" w:hAnsi="Arial Narrow" w:cs="Arial"/>
          <w:color w:val="000000"/>
          <w:kern w:val="0"/>
          <w:lang w:val="es-ES" w:eastAsia="es-ES"/>
          <w14:ligatures w14:val="none"/>
        </w:rPr>
        <w:t xml:space="preserve"/>
      </w:r>
      <w:r w:rsidR="00E60CD7" w:rsidRPr="002A2387">
        <w:rPr>
          <w:rFonts w:ascii="Arial Narrow" w:eastAsia="Times New Roman" w:hAnsi="Arial Narrow" w:cs="Arial"/>
          <w:color w:val="000000"/>
          <w:kern w:val="0"/>
          <w:lang w:val="es-ES" w:eastAsia="es-ES"/>
          <w14:ligatures w14:val="none"/>
        </w:rPr>
        <w:t xml:space="preserve"/>
      </w:r>
      <w:r w:rsidR="002C646A" w:rsidRPr="002A2387">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238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w14:ligatures w14:val="none"/>
        </w:rPr>
        <w:t xml:space="preserve">La Secretaría </w:t>
      </w:r>
      <w:bookmarkEnd w:id="3"/>
      <w:bookmarkEnd w:id="4"/>
      <w:bookmarkEnd w:id="5"/>
      <w:r w:rsidRPr="002A238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A2387">
        <w:rPr>
          <w:rFonts w:ascii="Arial Narrow" w:eastAsia="Arial Narrow" w:hAnsi="Arial Narrow" w:cs="Arial Narrow"/>
          <w:kern w:val="0"/>
          <w:vertAlign w:val="superscript"/>
          <w14:ligatures w14:val="none"/>
        </w:rPr>
        <w:footnoteReference w:id="5"/>
      </w:r>
      <w:r w:rsidRPr="002A2387">
        <w:rPr>
          <w:rFonts w:ascii="Arial Narrow" w:eastAsia="Times New Roman" w:hAnsi="Arial Narrow" w:cs="Segoe UI"/>
          <w:color w:val="000000"/>
          <w:kern w:val="0"/>
          <w:lang w:eastAsia="es-PE"/>
          <w14:ligatures w14:val="none"/>
        </w:rPr>
        <w:t xml:space="preserve">, considera </w:t>
      </w:r>
      <w:r w:rsidRPr="002A2387">
        <w:rPr>
          <w:rFonts w:ascii="Arial Narrow" w:eastAsia="Arial Narrow" w:hAnsi="Arial Narrow" w:cs="Arial Narrow"/>
          <w:kern w:val="0"/>
          <w14:ligatures w14:val="none"/>
        </w:rPr>
        <w:t xml:space="preserve">que el hecho denunciado, </w:t>
      </w:r>
      <w:r w:rsidR="008424BB" w:rsidRPr="002A2387">
        <w:rPr>
          <w:rFonts w:ascii="Arial Narrow" w:eastAsia="Arial Narrow" w:hAnsi="Arial Narrow" w:cs="Arial Narrow"/>
          <w:kern w:val="0"/>
          <w14:ligatures w14:val="none"/>
        </w:rPr>
        <w:t xml:space="preserve">consistente en que </w:t>
      </w:r>
      <w:r w:rsidR="007A6112" w:rsidRPr="007A6112">
        <w:rPr>
          <w:rFonts w:ascii="Arial Narrow" w:eastAsia="Times New Roman" w:hAnsi="Arial Narrow" w:cs="Times New Roman"/>
          <w:color w:val="000000"/>
          <w:kern w:val="0"/>
          <w:shd w:val="clear" w:color="auto" w:fill="FFFFFF"/>
          <w:lang w:eastAsia="es-PE"/>
          <w14:ligatures w14: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Paribas</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Cardif</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y 19</w:t>
      </w:r>
      <w:r w:rsidR="008424BB" w:rsidRPr="002A2387">
        <w:rPr>
          <w:rFonts w:ascii="Arial Narrow" w:eastAsia="Times New Roman" w:hAnsi="Arial Narrow" w:cs="Segoe UI"/>
          <w:color w:val="000000"/>
          <w:kern w:val="0"/>
          <w:lang w:eastAsia="es-PE"/>
          <w14:ligatures w14:val="none"/>
        </w:rPr>
        <w:t/>
      </w:r>
      <w:r w:rsidR="008424BB" w:rsidRPr="002A2387">
        <w:rPr>
          <w:rFonts w:ascii="Arial Narrow" w:eastAsia="Arial Narrow" w:hAnsi="Arial Narrow" w:cs="Arial Narrow"/>
          <w:kern w:val="0"/>
          <w14:ligatures w14:val="none"/>
        </w:rPr>
        <w:t xml:space="preserve"> del Código</w:t>
      </w:r>
      <w:bookmarkStart w:id="6" w:name="_Hlk211599421"/>
      <w:r w:rsidR="008424BB" w:rsidRPr="002A2387">
        <w:rPr>
          <w:rFonts w:ascii="Arial Narrow" w:eastAsia="Arial Narrow" w:hAnsi="Arial Narrow" w:cs="Arial"/>
          <w:kern w:val="0"/>
          <w:vertAlign w:val="superscript"/>
          <w14:ligatures w14:val="none"/>
        </w:rPr>
        <w:footnoteReference w:id="6"/>
      </w:r>
      <w:r w:rsidR="008424BB" w:rsidRPr="002A2387">
        <w:rPr>
          <w:rFonts w:ascii="Arial Narrow" w:eastAsia="Arial Narrow" w:hAnsi="Arial Narrow" w:cs="Arial Narrow"/>
          <w:kern w:val="0"/>
          <w14:ligatures w14:val="none"/>
        </w:rPr>
        <w:t>.</w:t>
      </w:r>
      <w:bookmarkEnd w:id="6"/>
    </w:p>
    <w:p w14:paraId="43A49DED" w14: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w14:ligatures w14:val="none"/>
        </w:rPr>
      </w:pPr>
    </w:p>
    <w:p w14:paraId="7ED8ED97" w14: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del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8567BB1" w14:textId="77777777" w:rsidR="002A2387" w:rsidRPr="002A2387" w:rsidRDefault="002A2387" w:rsidP="002A2387">
      <w:pPr>
        <w:pStyle w:val="Prrafodelista"/>
        <w:rPr>
          <w:rFonts w:ascii="Arial Narrow" w:eastAsia="Arial Narrow" w:hAnsi="Arial Narrow" w:cs="Arial Narrow"/>
          <w:kern w:val="0"/>
          <w14:ligatures w14:val="none"/>
        </w:rPr>
      </w:pPr>
    </w:p>
    <w:p w14:paraId="6F9092A3" w14: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97850D3" w14:textId="77777777" w:rsidR="002A2387" w:rsidRPr="002A2387" w:rsidRDefault="002A2387" w:rsidP="002A2387">
      <w:pPr>
        <w:pStyle w:val="Prrafodelista"/>
        <w:rPr>
          <w:rFonts w:ascii="Arial Narrow" w:eastAsia="Arial Narrow" w:hAnsi="Arial Narrow" w:cs="Arial Narrow"/>
          <w:kern w:val="0"/>
          <w14:ligatures w14:val="none"/>
        </w:rPr>
      </w:pPr>
    </w:p>
    <w:p w14:paraId="0E637B27" w14: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xml:space="preserve"/>
      </w:r>
      <w:r w:rsidRPr="002A2387">
        <w:rPr>
          <w:rFonts w:ascii="Arial Narrow" w:eastAsia="Arial Narrow" w:hAnsi="Arial Narrow" w:cs="Arial Narrow"/>
          <w:kern w:val="0"/>
          <w14:ligatures w14:val="none"/>
        </w:rPr>
        <w:lastRenderedPageBreak/>
        <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w:r>
    </w:p>
    <w:p w14:paraId="1B74111A" w14:textId="77777777" w:rsidR="004053D9" w:rsidRPr="004053D9" w:rsidRDefault="004053D9" w:rsidP="004053D9">
      <w:pPr>
        <w:pStyle w:val="Prrafodelista"/>
        <w:rPr>
          <w:rFonts w:ascii="Arial Narrow" w:eastAsia="Arial Narrow" w:hAnsi="Arial Narrow" w:cs="Arial Narrow"/>
          <w:kern w:val="0"/>
          <w14:ligatures w14:val="none"/>
        </w:rPr>
      </w:pPr>
    </w:p>
    <w:p w14:paraId="36089F46" w14: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w:t>
      </w:r>
      <w:r w:rsidRPr="002A2387">
        <w:rPr>
          <w:rFonts w:ascii="Arial Narrow" w:eastAsia="Times New Roman" w:hAnsi="Arial Narrow" w:cs="Arial"/>
          <w:color w:val="000000"/>
          <w:kern w:val="0"/>
          <w:lang w:eastAsia="es-PE"/>
          <w14:ligatures w14:val="none"/>
        </w:rPr>
        <w:t xml:space="preserve">la Secretaría Técnica, en ejercicio de sus facultades, considera </w:t>
      </w:r>
      <w:r w:rsidRPr="002A2387">
        <w:rPr>
          <w:rFonts w:ascii="Arial Narrow" w:eastAsia="Arial Narrow" w:hAnsi="Arial Narrow" w:cs="Arial"/>
          <w:kern w:val="0"/>
          <w14:ligatures w14: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w14:ligatures w14: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Consumer</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9221-****-****-3800</w:t>
      </w:r>
      <w:r w:rsidRPr="002A23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y 19</w:t>
      </w:r>
      <w:r w:rsidRPr="002A2387">
        <w:rPr>
          <w:rFonts w:ascii="Arial Narrow" w:eastAsia="Times New Roman" w:hAnsi="Arial Narrow" w:cs="Segoe UI"/>
          <w:color w:val="000000"/>
          <w:kern w:val="0"/>
          <w:lang w:eastAsia="es-PE"/>
          <w14:ligatures w14:val="none"/>
        </w:rPr>
        <w:t/>
      </w:r>
      <w:r w:rsidRPr="002A238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2B8D60A" w14:textId="77777777" w:rsidR="004053D9" w:rsidRPr="004053D9" w:rsidRDefault="004053D9" w:rsidP="004053D9">
      <w:pPr>
        <w:pStyle w:val="Prrafodelista"/>
        <w:rPr>
          <w:rFonts w:ascii="Arial Narrow" w:eastAsia="Arial Narrow" w:hAnsi="Arial Narrow" w:cs="Arial Narrow"/>
          <w:kern w:val="0"/>
          <w14:ligatures w14:val="none"/>
        </w:rPr>
      </w:pPr>
    </w:p>
    <w:p w14:paraId="36ED2533" w14: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w14:ligatures w14:val="none"/>
        </w:rPr>
        <w:t/>
      </w:r>
      <w:proofErr w:type="spellEnd"/>
      <w:r w:rsidR="007A6112" w:rsidRPr="007A6112">
        <w:rPr>
          <w:rFonts w:ascii="Arial Narrow" w:eastAsia="Times New Roman" w:hAnsi="Arial Narrow" w:cs="Times New Roman"/>
          <w:color w:val="000000"/>
          <w:kern w:val="0"/>
          <w:shd w:val="clear" w:color="auto" w:fill="FFFFFF"/>
          <w:lang w:eastAsia="es-PE"/>
          <w14:ligatures w14:val="none"/>
        </w:rPr>
        <w:t xml:space="preserve"/>
      </w:r>
      <w:r w:rsidRPr="002A2387">
        <w:rPr>
          <w:rFonts w:ascii="Arial Narrow" w:eastAsia="Arial Narrow" w:hAnsi="Arial Narrow" w:cs="Arial Narrow"/>
          <w:kern w:val="0"/>
          <w14:ligatures w14:val="none"/>
        </w:rPr>
        <w:t/>
      </w:r>
      <w:r w:rsidR="007A6112" w:rsidRPr="002A2387">
        <w:rPr>
          <w:rFonts w:ascii="Arial Narrow" w:eastAsia="Arial Narrow" w:hAnsi="Arial Narrow" w:cs="Arial"/>
          <w:kern w:val="0"/>
          <w14:ligatures w14:val="none"/>
        </w:rPr>
        <w:t/>
      </w:r>
      <w:r w:rsidR="007A6112" w:rsidRPr="002A2387">
        <w:rPr>
          <w:rFonts w:ascii="Arial Narrow" w:eastAsia="Arial Narrow" w:hAnsi="Arial Narrow" w:cs="Arial"/>
          <w:kern w:val="0"/>
          <w:vertAlign w:val="superscript"/>
          <w14:ligatures w14:val="none"/>
        </w:rPr>
        <w:footnoteReference w:id="7"/>
      </w:r>
      <w:r w:rsidR="007A6112" w:rsidRPr="002A2387">
        <w:rPr>
          <w:rFonts w:ascii="Arial Narrow" w:eastAsia="Arial Narrow" w:hAnsi="Arial Narrow" w:cs="Arial"/>
          <w:kern w:val="0"/>
          <w14:ligatures w14:val="none"/>
        </w:rPr>
        <w:t/>
      </w:r>
    </w:p>
    <w:p w14:paraId="6BDA4B7E" w14:textId="49AF511E" w:rsidR="00CA50CD" w:rsidRPr="002A2387" w:rsidRDefault="00CA50CD" w:rsidP="008F3040">
      <w:pPr>
        <w:spacing w:after="0" w:line="240" w:lineRule="auto"/>
        <w:jc w:val="both"/>
        <w:rPr>
          <w:rFonts w:ascii="Arial Narrow" w:eastAsia="Arial Narrow" w:hAnsi="Arial Narrow" w:cs="Arial Narrow"/>
          <w:kern w:val="0"/>
          <w14:ligatures w14:val="none"/>
        </w:rPr>
      </w:pPr>
    </w:p>
    <w:p w14:paraId="7165D78B" w14: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A2387">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w14:ligatures w14:val="none"/>
        </w:rPr>
        <w:t xml:space="preserve"/>
      </w:r>
      <w:r w:rsidRPr="002A2387">
        <w:rPr>
          <w:rFonts w:ascii="Arial Narrow" w:eastAsia="Arial Narrow" w:hAnsi="Arial Narrow" w:cs="Arial"/>
          <w:kern w:val="0"/>
          <w14:ligatures w14:val="none"/>
        </w:rPr>
        <w:t xml:space="preserve"/>
      </w:r>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proofErr w:type="spellStart"/>
      <w:r w:rsidR="00BB70A5" w:rsidRPr="00BB70A5">
        <w:rPr>
          <w:rFonts w:ascii="Arial Narrow" w:eastAsia="Arial Narrow" w:hAnsi="Arial Narrow" w:cs="Arial Narrow"/>
          <w:kern w:val="0"/>
          <w14:ligatures w14:val="none"/>
        </w:rPr>
        <w:t/>
      </w:r>
      <w:proofErr w:type="spellEnd"/>
      <w:r w:rsidR="00BB70A5" w:rsidRPr="00BB70A5">
        <w:rPr>
          <w:rFonts w:ascii="Arial Narrow" w:eastAsia="Arial Narrow" w:hAnsi="Arial Narrow" w:cs="Arial Narrow"/>
          <w:kern w:val="0"/>
          <w14:ligatures w14:val="none"/>
        </w:rPr>
        <w:t xml:space="preserve"/>
      </w:r>
      <w:r w:rsidRPr="002A2387">
        <w:rPr>
          <w:rFonts w:ascii="Arial Narrow" w:eastAsia="Arial Narrow" w:hAnsi="Arial Narrow" w:cs="Arial"/>
          <w:kern w:val="0"/>
          <w14:ligatures w14:val="none"/>
        </w:rPr>
        <w:t/>
      </w:r>
    </w:p>
    <w:p w14:paraId="2E7770E0" w14:textId="77777777" w:rsidR="00E60CD7" w:rsidRPr="00F60791" w:rsidRDefault="00E60CD7" w:rsidP="00F60791">
      <w:pPr>
        <w:spacing w:after="0" w:line="240" w:lineRule="auto"/>
        <w:jc w:val="both"/>
        <w:rPr>
          <w:rFonts w:ascii="Arial Narrow" w:eastAsia="Calibri" w:hAnsi="Arial Narrow" w:cs="Arial Narrow"/>
          <w:kern w:val="0"/>
          <w:lang w:eastAsia="es-PE"/>
          <w14:ligatures w14:val="none"/>
        </w:rPr>
      </w:pPr>
    </w:p>
    <w:p w14:paraId="37321452" w14: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23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A2387">
        <w:rPr>
          <w:rFonts w:ascii="Arial Narrow" w:eastAsia="Arial Narrow" w:hAnsi="Arial Narrow" w:cs="Arial Narrow"/>
          <w:kern w:val="0"/>
          <w:vertAlign w:val="superscript"/>
          <w14:ligatures w14:val="none"/>
        </w:rPr>
        <w:footnoteReference w:id="8"/>
      </w:r>
      <w:r w:rsidRPr="002A2387">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w14:ligatures w14:val="none"/>
        </w:rPr>
        <w:t xml:space="preserve">conviene requerir a los </w:t>
      </w:r>
      <w:r w:rsidRPr="007B4A15">
        <w:rPr>
          <w:rFonts w:ascii="Arial Narrow" w:eastAsia="Times New Roman" w:hAnsi="Arial Narrow" w:cs="Arial"/>
          <w:color w:val="000000"/>
          <w:kern w:val="0"/>
          <w:lang w:val="es-ES" w:eastAsia="es-ES"/>
          <w14:ligatures w14:val="none"/>
        </w:rPr>
        <w:lastRenderedPageBreak/>
        <w:t xml:space="preserve">proveedores denunciados </w:t>
      </w:r>
      <w:bookmarkEnd w:id="7"/>
      <w:r w:rsidRPr="007B4A1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w14:ligatures w14:val="none"/>
        </w:rPr>
        <w:t>cumplan con lo siguiente:</w:t>
      </w:r>
    </w:p>
    <w:p w14:paraId="345D7F88" w14: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B4A15">
        <w:rPr>
          <w:rFonts w:ascii="Arial Narrow" w:eastAsia="Times New Roman" w:hAnsi="Arial Narrow" w:cs="Arial"/>
          <w:color w:val="000000"/>
          <w:kern w:val="0"/>
          <w:u w:val="single"/>
          <w:lang w:val="es-ES" w:eastAsia="es-ES"/>
          <w14:ligatures w14:val="none"/>
        </w:rPr>
        <w:t xml:space="preserve">A </w:t>
      </w:r>
      <w:r w:rsidR="00B21798" w:rsidRPr="007B4A15">
        <w:rPr>
          <w:rFonts w:ascii="Arial Narrow" w:eastAsia="Times New Roman" w:hAnsi="Arial Narrow" w:cs="Arial"/>
          <w:color w:val="000000"/>
          <w:kern w:val="0"/>
          <w:u w:val="single"/>
          <w:lang w:val="es-ES" w:eastAsia="es-ES"/>
          <w14:ligatures w14:val="none"/>
        </w:rPr>
        <w:t>Santander</w:t>
      </w:r>
      <w:r w:rsidRPr="00B73F37">
        <w:rPr>
          <w:rFonts w:ascii="Arial Narrow" w:eastAsia="Times New Roman" w:hAnsi="Arial Narrow" w:cs="Arial"/>
          <w:color w:val="000000"/>
          <w:kern w:val="0"/>
          <w:lang w:val="es-ES"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p>
    <w:p w14:paraId="48503CFE" w14: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73F37">
        <w:rPr>
          <w:rFonts w:ascii="Arial Narrow" w:eastAsia="Times New Roman" w:hAnsi="Arial Narrow" w:cs="Arial"/>
          <w:color w:val="000000"/>
          <w:kern w:val="0"/>
          <w:u w:val="single"/>
          <w:lang w:val="es-ES" w:eastAsia="es-ES"/>
          <w14:ligatures w14:val="none"/>
        </w:rPr>
        <w:t xml:space="preserve">A </w:t>
      </w:r>
      <w:r w:rsidR="00B21798" w:rsidRPr="00B73F37">
        <w:rPr>
          <w:rFonts w:ascii="Arial Narrow" w:eastAsia="Times New Roman" w:hAnsi="Arial Narrow" w:cs="Arial"/>
          <w:color w:val="000000"/>
          <w:kern w:val="0"/>
          <w:u w:val="single"/>
          <w:lang w:val="es-ES" w:eastAsia="es-ES"/>
          <w14:ligatures w14:val="none"/>
        </w:rPr>
        <w:t xml:space="preserve">BNP </w:t>
      </w:r>
      <w:proofErr w:type="spellStart"/>
      <w:r w:rsidR="00B21798" w:rsidRPr="00B73F37">
        <w:rPr>
          <w:rFonts w:ascii="Arial Narrow" w:eastAsia="Times New Roman" w:hAnsi="Arial Narrow" w:cs="Arial"/>
          <w:color w:val="000000"/>
          <w:kern w:val="0"/>
          <w:u w:val="single"/>
          <w:lang w:val="es-ES" w:eastAsia="es-ES"/>
          <w14:ligatures w14:val="none"/>
        </w:rPr>
        <w:t>Paribas</w:t>
      </w:r>
      <w:proofErr w:type="spellEnd"/>
      <w:r w:rsidRPr="00B73F37">
        <w:rPr>
          <w:rFonts w:ascii="Arial Narrow" w:eastAsia="Times New Roman" w:hAnsi="Arial Narrow" w:cs="Arial"/>
          <w:color w:val="000000"/>
          <w:kern w:val="0"/>
          <w:lang w:val="es-ES" w:eastAsia="es-ES"/>
          <w14:ligatures w14:val="none"/>
        </w:rPr>
        <w:t>:</w:t>
      </w:r>
      <w:r w:rsidRPr="00B73F37">
        <w:rPr>
          <w:rFonts w:ascii="Arial Narrow" w:eastAsia="Times New Roman" w:hAnsi="Arial Narrow" w:cs="Arial"/>
          <w:color w:val="000000"/>
          <w:kern w:val="0"/>
          <w:lang w:eastAsia="es-ES"/>
          <w14:ligatures w14:val="none"/>
        </w:rPr>
        <w:t xml:space="preserve"> </w:t>
      </w:r>
      <w:r w:rsidR="00D808C8"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w14:ligatures w14:val="none"/>
        </w:rPr>
        <w:t>ii</w:t>
      </w:r>
      <w:proofErr w:type="spellEnd"/>
      <w:r w:rsidR="00D808C8"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w14:ligatures w14:val="none"/>
        </w:rPr>
        <w:t>iii</w:t>
      </w:r>
      <w:proofErr w:type="spellEnd"/>
      <w:r w:rsidR="00D808C8"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w14:ligatures w14:val="none"/>
        </w:rPr>
        <w:t>.</w:t>
      </w:r>
      <w:r w:rsidR="00B73F37">
        <w:rPr>
          <w:rFonts w:ascii="Arial Narrow" w:eastAsia="Times New Roman" w:hAnsi="Arial Narrow" w:cs="Arial"/>
          <w:color w:val="000000"/>
          <w:kern w:val="0"/>
          <w:lang w:val="es-ES" w:eastAsia="es-ES"/>
          <w14:ligatures w14:val="none"/>
        </w:rPr>
        <w:t xml:space="preserve"> </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5F9B894" w14:textId="1182A262" w:rsidR="006C1F14" w:rsidRPr="00197C16" w:rsidRDefault="00E60CD7" w:rsidP="0039641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0274A" w:rsidRPr="00A0274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E6AC6" w:rsidRPr="009E6AC6">
        <w:rPr>
          <w:rFonts w:ascii="Arial Narrow" w:eastAsia="Calibri" w:hAnsi="Arial Narrow" w:cs="Arial"/>
          <w:kern w:val="0"/>
          <w14:ligatures w14:val="none"/>
        </w:rPr>
        <w:t xml:space="preserve"/>
      </w:r>
      <w:r w:rsidR="009E6AC6" w:rsidRPr="00197C16">
        <w:rPr>
          <w:rFonts w:ascii="Arial Narrow" w:eastAsia="Calibri" w:hAnsi="Arial Narrow" w:cs="Arial"/>
          <w:kern w:val="0"/>
          <w14:ligatures w14:val="none"/>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Arial Narrow" w:hAnsi="Arial Narrow" w:cs="Arial Narrow"/>
          <w:bCs/>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Times New Roman" w:hAnsi="Arial Narrow" w:cs="Times New Roman"/>
          <w:color w:val="000000"/>
          <w:kern w:val="0"/>
          <w:shd w:val="clear" w:color="auto" w:fill="FFFFFF"/>
          <w:lang w:eastAsia="es-PE"/>
          <w14:ligatures w14:val="none"/>
        </w:rPr>
        <w:t xml:space="preserve"/>
      </w:r>
      <w:r w:rsidR="00CA50CD" w:rsidRPr="00197C16">
        <w:rPr>
          <w:rFonts w:ascii="Arial Narrow" w:eastAsia="Times New Roman" w:hAnsi="Arial Narrow" w:cs="Times New Roman"/>
          <w:color w:val="000000"/>
          <w:kern w:val="0"/>
          <w:shd w:val="clear" w:color="auto" w:fill="FFFFFF"/>
          <w:lang w:eastAsia="es-PE"/>
          <w14:ligatures w14:val="none"/>
        </w:rPr>
        <w:t/>
      </w:r>
    </w:p>
    <w:p w14:paraId="12BEDB62" w14:textId="77777777" w:rsidR="006C1F14" w:rsidRDefault="006C1F14" w:rsidP="006C1F14">
      <w:pPr>
        <w:pStyle w:val="Prrafodelista"/>
        <w:rPr>
          <w:rFonts w:ascii="Arial Narrow" w:eastAsia="Arial Narrow" w:hAnsi="Arial Narrow" w:cs="Arial Narrow"/>
          <w:kern w:val="0"/>
          <w14:ligatures w14:val="none"/>
        </w:rPr>
      </w:pPr>
    </w:p>
    <w:p w14:paraId="48089C48" w14: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w14:ligatures w14:val="none"/>
        </w:rPr>
        <w:t xml:space="preserve"> no habría cumplido con remitir la copia de la Póliza 7419210172 a la parte denunciante</w:t>
      </w:r>
      <w:r>
        <w:rPr>
          <w:rFonts w:ascii="Arial Narrow" w:eastAsia="Arial Narrow" w:hAnsi="Arial Narrow" w:cs="Arial Narrow"/>
          <w:kern w:val="0"/>
          <w14:ligatures w14:val="none"/>
        </w:rPr>
        <w:t>.</w:t>
      </w:r>
    </w:p>
    <w:p w14:paraId="553E09BE" w14:textId="77777777" w:rsidR="005A796E" w:rsidRPr="00197C16" w:rsidRDefault="005A796E" w:rsidP="006C1F14">
      <w:pPr>
        <w:pStyle w:val="Prrafodelista"/>
        <w:rPr>
          <w:rFonts w:ascii="Arial Narrow" w:eastAsia="Arial Narrow" w:hAnsi="Arial Narrow" w:cs="Arial Narrow"/>
          <w:kern w:val="0"/>
          <w14:ligatures w14:val="none"/>
        </w:rPr>
      </w:pPr>
    </w:p>
    <w:p w14:paraId="6F273EB2" w14: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del 2022.</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w:r>
      <w:r w:rsidR="005A796E" w:rsidRPr="007A6112">
        <w:rPr>
          <w:rFonts w:ascii="Arial Narrow" w:eastAsia="Arial Narrow" w:hAnsi="Arial Narrow" w:cs="Arial Narrow"/>
          <w:kern w:val="0"/>
          <w14:ligatures w14:val="none"/>
        </w:rPr>
        <w:t xml:space="preserve"/>
      </w:r>
      <w:r w:rsidR="00E54453" w:rsidRPr="007A6112">
        <w:rPr>
          <w:rFonts w:ascii="Arial Narrow" w:eastAsia="Arial Narrow" w:hAnsi="Arial Narrow" w:cs="Arial Narrow"/>
          <w:kern w:val="0"/>
          <w14:ligatures w14:val="none"/>
        </w:rPr>
        <w:t xml:space="preserve"/>
      </w:r>
      <w:r w:rsidR="00794C5B" w:rsidRPr="007A6112">
        <w:rPr>
          <w:rFonts w:ascii="Arial Narrow" w:eastAsia="Arial Narrow" w:hAnsi="Arial Narrow" w:cs="Arial Narrow"/>
          <w:kern w:val="0"/>
          <w14:ligatures w14:val="none"/>
        </w:rPr>
        <w:t xml:space="preserve"/>
      </w:r>
      <w:r w:rsidR="004A329A" w:rsidRPr="007A6112">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w:r>
    </w:p>
    <w:p w14:paraId="5194FC11"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754DA582" w14: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w14:ligatures w14:val="none"/>
        </w:rPr>
        <w:t/>
      </w:r>
      <w:r w:rsidRPr="00197C16">
        <w:rPr>
          <w:rFonts w:ascii="Arial Narrow" w:eastAsia="Arial Narrow" w:hAnsi="Arial Narrow" w:cs="Arial Narrow"/>
          <w:kern w:val="0"/>
          <w14:ligatures w14: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w14:ligatures w14:val="none"/>
        </w:rPr>
        <w:t xml:space="preserve"/>
      </w:r>
      <w:r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EF7427" w:rsidRPr="007A6112">
        <w:rPr>
          <w:rFonts w:ascii="Arial Narrow" w:eastAsia="Arial Narrow" w:hAnsi="Arial Narrow" w:cs="Arial Narrow"/>
          <w:kern w:val="0"/>
          <w14:ligatures w14:val="none"/>
        </w:rPr>
        <w:t xml:space="preserve"/>
      </w:r>
      <w:r w:rsidR="005A796E" w:rsidRPr="007A6112">
        <w:rPr>
          <w:rFonts w:ascii="Arial Narrow" w:eastAsia="Arial Narrow" w:hAnsi="Arial Narrow" w:cs="Arial Narrow"/>
          <w:kern w:val="0"/>
          <w14:ligatures w14:val="none"/>
        </w:rPr>
        <w:t/>
      </w:r>
      <w:r w:rsidR="005A796E">
        <w:rPr>
          <w:rFonts w:ascii="Arial Narrow" w:eastAsia="Arial Narrow" w:hAnsi="Arial Narrow" w:cs="Arial Narrow"/>
          <w:kern w:val="0"/>
          <w14:ligatures w14:val="none"/>
        </w:rPr>
        <w:t/>
      </w:r>
    </w:p>
    <w:p w14:paraId="49154F34" w14:textId="77777777" w:rsidR="00BB70A5" w:rsidRDefault="00BB70A5" w:rsidP="00BB70A5">
      <w:pPr>
        <w:pStyle w:val="Prrafodelista"/>
        <w:spacing w:after="0" w:line="240" w:lineRule="auto"/>
        <w:ind w:left="567"/>
        <w:jc w:val="both"/>
        <w:rPr>
          <w:rFonts w:ascii="Arial Narrow" w:eastAsia="Arial Narrow" w:hAnsi="Arial Narrow" w:cs="Arial Narrow"/>
          <w:kern w:val="0"/>
          <w14:ligatures w14:val="none"/>
        </w:rPr>
      </w:pPr>
    </w:p>
    <w:p w14:paraId="60FE559D" w14: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rPr>
        <w:t xml:space="preserve"/>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82756B5" w14:textId="77777777" w:rsidR="00D808C8" w:rsidRPr="007E641B" w:rsidRDefault="00D808C8" w:rsidP="00D808C8">
      <w:pPr>
        <w:spacing w:after="0" w:line="240" w:lineRule="auto"/>
        <w:jc w:val="both"/>
        <w:rPr>
          <w:rFonts w:ascii="Arial Narrow" w:eastAsia="Arial Narrow" w:hAnsi="Arial Narrow" w:cs="Arial Narrow"/>
          <w:kern w:val="0"/>
          <w14:ligatures w14:val="none"/>
        </w:rPr>
      </w:pPr>
    </w:p>
    <w:p w14:paraId="06BBFFB6" w14: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A6112">
        <w:rPr>
          <w:rFonts w:ascii="Arial Narrow" w:eastAsia="Arial Narrow" w:hAnsi="Arial Narrow" w:cs="Arial Narrow"/>
          <w:kern w:val="0"/>
          <w14:ligatures w14:val="none"/>
        </w:rPr>
        <w:t xml:space="preserve">Santander </w:t>
      </w:r>
      <w:proofErr w:type="spellStart"/>
      <w:r w:rsidRPr="007A6112">
        <w:rPr>
          <w:rFonts w:ascii="Arial Narrow" w:eastAsia="Arial Narrow" w:hAnsi="Arial Narrow" w:cs="Arial Narrow"/>
          <w:kern w:val="0"/>
          <w14:ligatures w14:val="none"/>
        </w:rPr>
        <w:t>Consumer</w:t>
      </w:r>
      <w:proofErr w:type="spellEnd"/>
      <w:r w:rsidRPr="007A6112">
        <w:rPr>
          <w:rFonts w:ascii="Arial Narrow" w:eastAsia="Arial Narrow" w:hAnsi="Arial Narrow" w:cs="Arial Narrow"/>
          <w:kern w:val="0"/>
          <w14:ligatures w14: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w14:ligatures w14:val="none"/>
        </w:rPr>
        <w:t xml:space="preserve">contrato de la Tarjeta de Crédito </w:t>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9221-****-****-3800</w:t>
      </w:r>
      <w:r>
        <w:rPr>
          <w:rFonts w:ascii="Arial Narrow" w:eastAsia="Arial Narrow" w:hAnsi="Arial Narrow" w:cs="Arial Narrow"/>
          <w:kern w:val="0"/>
          <w14:ligatures w14:val="none"/>
        </w:rPr>
        <w:t>.</w:t>
      </w:r>
    </w:p>
    <w:p w14:paraId="58E838A4" w14: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w14:ligatures w14:val="none"/>
        </w:rPr>
      </w:pPr>
    </w:p>
    <w:p w14:paraId="5602A210" w14: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2D07">
        <w:rPr>
          <w:rFonts w:ascii="Arial Narrow" w:eastAsia="Arial Narrow" w:hAnsi="Arial Narrow" w:cs="Arial Narrow"/>
          <w:kern w:val="0"/>
          <w14:ligatures w14:val="none"/>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w14:ligatures w14:val="none"/>
        </w:rPr>
        <w:t xml:space="preserve"/>
      </w:r>
      <w:proofErr w:type="spellStart"/>
      <w:r w:rsidRPr="007A6112">
        <w:rPr>
          <w:rFonts w:ascii="Arial Narrow" w:eastAsia="Arial Narrow" w:hAnsi="Arial Narrow" w:cs="Arial Narrow"/>
          <w:kern w:val="0"/>
          <w14:ligatures w14:val="none"/>
        </w:rPr>
        <w:t/>
      </w:r>
      <w:proofErr w:type="spellEnd"/>
      <w:r w:rsidRPr="007A6112">
        <w:rPr>
          <w:rFonts w:ascii="Arial Narrow" w:eastAsia="Arial Narrow" w:hAnsi="Arial Narrow" w:cs="Arial Narrow"/>
          <w:kern w:val="0"/>
          <w14:ligatures w14:val="none"/>
        </w:rPr>
        <w:t xml:space="preserve"/>
      </w:r>
      <w:r w:rsidR="00C12D07" w:rsidRPr="007A6112">
        <w:rPr>
          <w:rFonts w:ascii="Arial Narrow" w:eastAsia="Arial Narrow" w:hAnsi="Arial Narrow" w:cs="Arial Narrow"/>
          <w:kern w:val="0"/>
          <w14:ligatures w14:val="none"/>
        </w:rPr>
        <w:t xml:space="preserve"/>
      </w:r>
      <w:proofErr w:type="spellStart"/>
      <w:r w:rsidR="00864A04" w:rsidRPr="007A6112">
        <w:rPr>
          <w:rFonts w:ascii="Arial Narrow" w:eastAsia="Arial Narrow" w:hAnsi="Arial Narrow" w:cs="Arial Narrow"/>
          <w:kern w:val="0"/>
          <w14:ligatures w14:val="none"/>
        </w:rPr>
        <w:t/>
      </w:r>
      <w:proofErr w:type="spellEnd"/>
      <w:r w:rsidR="00864A04" w:rsidRPr="007A6112">
        <w:rPr>
          <w:rFonts w:ascii="Arial Narrow" w:eastAsia="Arial Narrow" w:hAnsi="Arial Narrow" w:cs="Arial Narrow"/>
          <w:kern w:val="0"/>
          <w14:ligatures w14:val="none"/>
        </w:rPr>
        <w:t xml:space="preserve"/>
      </w:r>
      <w:r w:rsidR="000D55CC">
        <w:rPr>
          <w:rFonts w:ascii="Arial Narrow" w:eastAsia="Arial Narrow" w:hAnsi="Arial Narrow" w:cs="Arial Narrow"/>
          <w:kern w:val="0"/>
          <w14:ligatures w14:val="none"/>
        </w:rPr>
        <w:t/>
      </w:r>
    </w:p>
    <w:p w14:paraId="27BE9CA8" w14:textId="77777777" w:rsidR="004053D9" w:rsidRPr="004053D9" w:rsidRDefault="004053D9" w:rsidP="004053D9">
      <w:pPr>
        <w:pStyle w:val="Prrafodelista"/>
        <w:rPr>
          <w:rFonts w:ascii="Arial Narrow" w:eastAsia="Arial Narrow" w:hAnsi="Arial Narrow" w:cs="Arial Narrow"/>
          <w:kern w:val="0"/>
          <w14:ligatures w14:val="none"/>
        </w:rPr>
      </w:pPr>
    </w:p>
    <w:p w14:paraId="6AFA849E" w14: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97C16">
        <w:rPr>
          <w:rFonts w:ascii="Arial Narrow" w:eastAsia="Arial Narrow" w:hAnsi="Arial Narrow" w:cs="Arial Narrow"/>
          <w:kern w:val="0"/>
          <w14:ligatures w14:val="none"/>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r w:rsidRPr="00BB70A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DEB3481" w14:textId="77777777" w:rsidR="00E60CD7" w:rsidRPr="0039641F" w:rsidRDefault="00E60CD7" w:rsidP="008F3040">
      <w:pPr>
        <w:spacing w:after="0" w:line="240" w:lineRule="auto"/>
        <w:jc w:val="both"/>
        <w:rPr>
          <w:rFonts w:ascii="Arial Narrow" w:eastAsia="Arial Narrow" w:hAnsi="Arial Narrow" w:cs="Arial Narrow"/>
          <w:kern w:val="0"/>
          <w14:ligatures w14:val="none"/>
        </w:rPr>
      </w:pPr>
    </w:p>
    <w:p w14:paraId="634A0D61" w14:textId="1EE8A2C0" w:rsidR="00E60CD7" w:rsidRPr="0026598E" w:rsidRDefault="00E60CD7" w:rsidP="008F3040">
      <w:pPr>
        <w:spacing w:line="240" w:lineRule="auto"/>
        <w:contextualSpacing/>
        <w:jc w:val="both"/>
        <w:rPr>
          <w:rFonts w:ascii="Arial Narrow" w:eastAsia="Calibri" w:hAnsi="Arial Narrow" w:cs="Arial"/>
          <w:kern w:val="0"/>
          <w14:ligatures w14:val="none"/>
        </w:rPr>
      </w:pPr>
      <w:r w:rsidRPr="0039641F">
        <w:rPr>
          <w:rFonts w:ascii="Arial Narrow" w:eastAsia="Arial Narrow" w:hAnsi="Arial Narrow" w:cs="Arial Narrow"/>
          <w:b/>
          <w:color w:val="000000"/>
          <w:kern w:val="0"/>
          <w:lang w:eastAsia="es-PE"/>
          <w14:ligatures w14:val="none"/>
        </w:rPr>
        <w:t>SEGUNDO:</w:t>
      </w:r>
      <w:r w:rsidRPr="0039641F">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A0274A">
        <w:rPr>
          <w:rFonts w:ascii="Arial Narrow" w:eastAsia="Arial Narrow" w:hAnsi="Arial Narrow" w:cs="Arial Narrow"/>
          <w:color w:val="000000"/>
          <w:kern w:val="0"/>
          <w:lang w:eastAsia="es-PE"/>
          <w14:ligatures w14:val="none"/>
        </w:rPr>
        <w:t xml:space="preserve">denuncia </w:t>
      </w:r>
      <w:r w:rsidRPr="00A0274A">
        <w:rPr>
          <w:rFonts w:ascii="Arial Narrow" w:eastAsia="Times New Roman" w:hAnsi="Arial Narrow" w:cs="Arial"/>
          <w:color w:val="000000"/>
          <w:kern w:val="0"/>
          <w:lang w:val="es-ES" w:eastAsia="es-ES"/>
          <w14:ligatures w14:val="none"/>
        </w:rPr>
        <w:t xml:space="preserve">del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C5D9B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0274A" w:rsidRPr="00A0274A">
        <w:rPr>
          <w:rFonts w:ascii="Arial Narrow" w:eastAsia="Times New Roman" w:hAnsi="Arial Narrow" w:cs="Arial"/>
          <w:color w:val="000000"/>
          <w:kern w:val="0"/>
          <w:lang w:val="es-ES" w:eastAsia="es-ES"/>
          <w14:ligatures w14:val="none"/>
        </w:rPr>
        <w:t>3 de febrero de 2025, complementado con el escrito del 5 de setiembre de 2025 y subsanado mediante el escrito del 21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 y </w:t>
      </w:r>
      <w:r w:rsidR="00AE0AF0">
        <w:rPr>
          <w:rFonts w:ascii="Arial Narrow" w:eastAsia="Arial Narrow" w:hAnsi="Arial Narrow" w:cs="Arial Narrow"/>
          <w:bCs/>
        </w:rPr>
        <w:t xml:space="preserve">a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B1CFD0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B73F37" w:rsidRPr="00B73F37">
        <w:rPr>
          <w:rFonts w:ascii="Arial Narrow" w:eastAsia="Times New Roman" w:hAnsi="Arial Narrow" w:cs="Arial"/>
          <w:color w:val="000000"/>
          <w:kern w:val="0"/>
          <w:lang w:val="es-ES" w:eastAsia="es-ES"/>
          <w14:ligatures w14: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w14:ligatures w14:val="none"/>
        </w:rPr>
        <w:t>ii</w:t>
      </w:r>
      <w:proofErr w:type="spellEnd"/>
      <w:r w:rsidR="00B73F37" w:rsidRPr="00B73F3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w14:ligatures w14:val="none"/>
        </w:rPr>
        <w:t>iii</w:t>
      </w:r>
      <w:proofErr w:type="spellEnd"/>
      <w:r w:rsidR="00B73F37" w:rsidRPr="00B73F3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7EAD">
        <w:rPr>
          <w:rFonts w:ascii="Arial Narrow" w:hAnsi="Arial Narrow" w:cs="Arial"/>
          <w:bCs/>
          <w:spacing w:val="-3"/>
          <w:kern w:val="0"/>
          <w14:ligatures w14:val="none"/>
        </w:rPr>
        <w:t xml:space="preserve"/>
      </w:r>
      <w:r w:rsidR="009E6AC6" w:rsidRPr="009E6AC6">
        <w:rPr>
          <w:rFonts w:ascii="Arial Narrow" w:eastAsia="Calibri" w:hAnsi="Arial Narrow" w:cs="Arial"/>
          <w:kern w:val="0"/>
          <w14:ligatures w14:val="none"/>
        </w:rPr>
        <w:t xml:space="preserve"/>
      </w:r>
      <w:r w:rsidRPr="007B4A1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w14:ligatures w14:val="none"/>
        </w:rPr>
        <w:t>DÉCIMO TERCERO:</w:t>
      </w:r>
      <w:r w:rsidRPr="001F45B8">
        <w:rPr>
          <w:rFonts w:ascii="Arial Narrow" w:hAnsi="Arial Narrow" w:cs="Arial"/>
          <w:bCs/>
          <w:spacing w:val="-3"/>
          <w:kern w:val="0"/>
          <w14:ligatures w14:val="none"/>
        </w:rPr>
        <w:t xml:space="preserve"> requerir </w:t>
      </w:r>
      <w:r w:rsidR="001F45B8" w:rsidRPr="001F45B8">
        <w:rPr>
          <w:rFonts w:ascii="Arial Narrow" w:hAnsi="Arial Narrow" w:cs="Arial"/>
          <w:bCs/>
          <w:spacing w:val="-3"/>
          <w:kern w:val="0"/>
          <w14:ligatures w14:val="none"/>
        </w:rPr>
        <w:t xml:space="preserve">a Santander </w:t>
      </w:r>
      <w:proofErr w:type="spellStart"/>
      <w:r w:rsidR="001F45B8" w:rsidRPr="001F45B8">
        <w:rPr>
          <w:rFonts w:ascii="Arial Narrow" w:hAnsi="Arial Narrow" w:cs="Arial"/>
          <w:bCs/>
          <w:spacing w:val="-3"/>
          <w:kern w:val="0"/>
          <w14:ligatures w14:val="none"/>
        </w:rPr>
        <w:t>Consumer</w:t>
      </w:r>
      <w:proofErr w:type="spellEnd"/>
      <w:r w:rsidR="001F45B8" w:rsidRPr="001F45B8">
        <w:rPr>
          <w:rFonts w:ascii="Arial Narrow" w:hAnsi="Arial Narrow" w:cs="Arial"/>
          <w:bCs/>
          <w:spacing w:val="-3"/>
          <w:kern w:val="0"/>
          <w14:ligatures w14: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4"/>
          <w:szCs w:val="14"/>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1 mediante DOCUMENTO DE TRASLADO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4"/>
          <w:szCs w:val="14"/>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