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5A6DA0B5"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CE5357" w:rsidRPr="00CE5357">
        <w:rPr>
          <w:rFonts w:ascii="Arial Narrow" w:eastAsia="Times New Roman" w:hAnsi="Arial Narrow" w:cs="Times New Roman"/>
          <w:b/>
          <w:bCs/>
          <w:color w:val="000000"/>
          <w:kern w:val="0"/>
          <w:shd w:val="clear" w:color="auto" w:fill="FFFFFF"/>
          <w:lang w:eastAsia="es-PE"/>
          <w14:ligatures w14:val="none"/>
        </w:rPr>
        <w:t>1326-2026/CC1</w:t>
      </w:r>
    </w:p>
    <w:p w14:paraId="174737B6" w14:textId="1D163E49" w:rsidR="00E60CD7" w:rsidRPr="00472120" w:rsidRDefault="00CE535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DENUNCIANTE:[DENUNCIANTE] ([APELLIDO] )</w:t>
      </w:r>
      <w:r w:rsidRPr="00D5131F">
        <w:rPr>
          <w:rFonts w:ascii="Arial Narrow" w:eastAsia="Arial Narrow" w:hAnsi="Arial Narrow" w:cs="Arial Narrow"/>
          <w:b/>
          <w:color w:val="000000"/>
          <w:kern w:val="0"/>
          <w:lang w:eastAsia="es-PE"/>
          <w14:ligatures w14:val="none"/>
        </w:rPr>
        <w:tab/>
        <w:t/>
      </w:r>
      <w:r w:rsidRPr="00D5131F">
        <w:rPr>
          <w:rFonts w:ascii="Arial Narrow" w:eastAsia="Arial Narrow" w:hAnsi="Arial Narrow" w:cs="Arial Narrow"/>
          <w:b/>
          <w:color w:val="000000"/>
          <w:kern w:val="0"/>
          <w:lang w:eastAsia="es-PE"/>
          <w14:ligatures w14:val="none"/>
        </w:rPr>
        <w:tab/>
      </w:r>
      <w:r w:rsidRPr="00CE5357">
        <w:rPr>
          <w:rFonts w:ascii="Arial Narrow" w:eastAsia="Arial Narrow" w:hAnsi="Arial Narrow" w:cs="Arial Narrow"/>
          <w:b/>
          <w:color w:val="000000"/>
          <w:kern w:val="0"/>
          <w:lang w:eastAsia="es-PE"/>
          <w14:ligatures w14:val="none"/>
        </w:rPr>
        <w:t xml:space="preserve"/>
      </w:r>
      <w:r w:rsidRPr="00472120">
        <w:rPr>
          <w:rFonts w:ascii="Arial Narrow" w:eastAsia="Arial Narrow" w:hAnsi="Arial Narrow" w:cs="Arial Narrow"/>
          <w:b/>
          <w:color w:val="000000"/>
          <w:kern w:val="0"/>
          <w:lang w:eastAsia="es-PE"/>
          <w14:ligatures w14:val="none"/>
        </w:rPr>
        <w:t/>
      </w:r>
      <w:r w:rsidR="00480D35" w:rsidRPr="00D5131F">
        <w:rPr>
          <w:rFonts w:ascii="Arial Narrow" w:eastAsia="Times New Roman" w:hAnsi="Arial Narrow" w:cs="Times New Roman"/>
          <w:color w:val="000000"/>
          <w:kern w:val="0"/>
          <w:vertAlign w:val="superscript"/>
          <w:lang w:val="es-ES" w:eastAsia="es-ES"/>
          <w14:ligatures w14:val="none"/>
        </w:rPr>
        <w:footnoteReference w:id="1"/>
      </w:r>
      <w:r w:rsidRPr="00472120">
        <w:rPr>
          <w:rFonts w:ascii="Arial Narrow" w:eastAsia="Arial Narrow" w:hAnsi="Arial Narrow" w:cs="Arial Narrow"/>
          <w:b/>
          <w:color w:val="000000"/>
          <w:kern w:val="0"/>
          <w:lang w:eastAsia="es-PE"/>
          <w14:ligatures w14:val="none"/>
        </w:rPr>
        <w:t xml:space="preserve"/>
      </w:r>
    </w:p>
    <w:p w14:paraId="223101EF" w14:textId="5AF16809" w:rsidR="00E60CD7" w:rsidRPr="0047212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2120">
        <w:rPr>
          <w:rFonts w:ascii="Arial Narrow" w:eastAsia="Arial Narrow" w:hAnsi="Arial Narrow" w:cs="Arial Narrow"/>
          <w:b/>
          <w:color w:val="000000"/>
          <w:kern w:val="0"/>
          <w:lang w:eastAsia="es-PE"/>
          <w14:ligatures w14:val="none"/>
        </w:rPr>
        <w:t>DENUNCIADOS</w:t>
      </w:r>
      <w:r w:rsidRPr="00472120">
        <w:rPr>
          <w:rFonts w:ascii="Arial Narrow" w:eastAsia="Arial Narrow" w:hAnsi="Arial Narrow" w:cs="Arial Narrow"/>
          <w:b/>
          <w:color w:val="000000"/>
          <w:kern w:val="0"/>
          <w:lang w:eastAsia="es-PE"/>
          <w14:ligatures w14:val="none"/>
        </w:rPr>
        <w:tab/>
        <w:t>:</w:t>
      </w:r>
      <w:r w:rsidRPr="00472120">
        <w:rPr>
          <w:rFonts w:ascii="Arial Narrow" w:eastAsia="Arial Narrow" w:hAnsi="Arial Narrow" w:cs="Arial Narrow"/>
          <w:b/>
          <w:color w:val="000000"/>
          <w:kern w:val="0"/>
          <w:lang w:eastAsia="es-PE"/>
          <w14:ligatures w14:val="none"/>
        </w:rPr>
        <w:tab/>
      </w:r>
      <w:r w:rsidR="00472120" w:rsidRPr="00472120">
        <w:rPr>
          <w:rFonts w:ascii="Arial Narrow" w:eastAsia="Arial Narrow" w:hAnsi="Arial Narrow" w:cs="Arial Narrow"/>
          <w:b/>
          <w:color w:val="000000"/>
          <w:kern w:val="0"/>
          <w:lang w:eastAsia="es-PE"/>
          <w14:ligatures w14:val="none"/>
        </w:rPr>
        <w:t xml:space="preserve">COMPARTAMOS BANCO S.A. </w:t>
      </w:r>
      <w:r w:rsidRPr="00472120">
        <w:rPr>
          <w:rFonts w:ascii="Arial Narrow" w:eastAsia="Arial Narrow" w:hAnsi="Arial Narrow" w:cs="Arial Narrow"/>
          <w:b/>
          <w:color w:val="000000"/>
          <w:kern w:val="0"/>
          <w:lang w:eastAsia="es-PE"/>
          <w14:ligatures w14:val="none"/>
        </w:rPr>
        <w:t>(</w:t>
      </w:r>
      <w:r w:rsidR="00472120" w:rsidRPr="00472120">
        <w:rPr>
          <w:rFonts w:ascii="Arial Narrow" w:eastAsia="Arial Narrow" w:hAnsi="Arial Narrow" w:cs="Arial Narrow"/>
          <w:b/>
          <w:color w:val="000000"/>
          <w:kern w:val="0"/>
          <w:lang w:eastAsia="es-PE"/>
          <w14:ligatures w14:val="none"/>
        </w:rPr>
        <w:t>BANCO</w:t>
      </w:r>
      <w:r w:rsidRPr="00472120">
        <w:rPr>
          <w:rFonts w:ascii="Arial Narrow" w:eastAsia="Arial Narrow" w:hAnsi="Arial Narrow" w:cs="Arial Narrow"/>
          <w:b/>
          <w:color w:val="000000"/>
          <w:kern w:val="0"/>
          <w:lang w:eastAsia="es-PE"/>
          <w14:ligatures w14:val="none"/>
        </w:rPr>
        <w:t xml:space="preserve">) </w:t>
      </w:r>
    </w:p>
    <w:p w14:paraId="4D23E5DF" w14:textId="3B906FFE" w:rsidR="00E60CD7" w:rsidRPr="0047212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2120">
        <w:rPr>
          <w:rFonts w:ascii="Arial Narrow" w:eastAsia="Arial Narrow" w:hAnsi="Arial Narrow" w:cs="Arial Narrow"/>
          <w:b/>
          <w:color w:val="000000"/>
          <w:kern w:val="0"/>
          <w:lang w:eastAsia="es-PE"/>
          <w14:ligatures w14:val="none"/>
        </w:rPr>
        <w:tab/>
      </w:r>
      <w:r w:rsidRPr="00472120">
        <w:rPr>
          <w:rFonts w:ascii="Arial Narrow" w:eastAsia="Arial Narrow" w:hAnsi="Arial Narrow" w:cs="Arial Narrow"/>
          <w:b/>
          <w:color w:val="000000"/>
          <w:kern w:val="0"/>
          <w:lang w:eastAsia="es-PE"/>
          <w14:ligatures w14:val="none"/>
        </w:rPr>
        <w:tab/>
      </w:r>
      <w:r w:rsidR="00472120" w:rsidRPr="00472120">
        <w:rPr>
          <w:rFonts w:ascii="Arial Narrow" w:eastAsia="Arial Narrow" w:hAnsi="Arial Narrow" w:cs="Arial Narrow"/>
          <w:b/>
          <w:color w:val="000000"/>
          <w:kern w:val="0"/>
          <w:lang w:eastAsia="es-PE"/>
          <w14:ligatures w14:val="none"/>
        </w:rPr>
        <w:t>MAPFRE PERÚ COMPAÑÍA DE SEGUROS Y REASEGUROS S.A.</w:t>
      </w:r>
      <w:r w:rsidRPr="00472120">
        <w:rPr>
          <w:rFonts w:ascii="Arial Narrow" w:eastAsia="Arial Narrow" w:hAnsi="Arial Narrow" w:cs="Arial Narrow"/>
          <w:b/>
          <w:color w:val="000000"/>
          <w:kern w:val="0"/>
          <w:lang w:eastAsia="es-PE"/>
          <w14:ligatures w14:val="none"/>
        </w:rPr>
        <w:t xml:space="preserve"> (</w:t>
      </w:r>
      <w:r w:rsidR="00472120" w:rsidRPr="00472120">
        <w:rPr>
          <w:rFonts w:ascii="Arial Narrow" w:eastAsia="Arial Narrow" w:hAnsi="Arial Narrow" w:cs="Arial Narrow"/>
          <w:b/>
          <w:color w:val="000000"/>
          <w:kern w:val="0"/>
          <w:lang w:eastAsia="es-PE"/>
          <w14:ligatures w14:val="none"/>
        </w:rPr>
        <w:t>MAPFRE</w:t>
      </w:r>
      <w:r w:rsidRPr="00472120">
        <w:rPr>
          <w:rFonts w:ascii="Arial Narrow" w:eastAsia="Arial Narrow" w:hAnsi="Arial Narrow" w:cs="Arial Narrow"/>
          <w:b/>
          <w:color w:val="000000"/>
          <w:kern w:val="0"/>
          <w:lang w:eastAsia="es-PE"/>
          <w14:ligatures w14:val="none"/>
        </w:rPr>
        <w:t>)</w:t>
      </w:r>
    </w:p>
    <w:p w14:paraId="753670C1" w14:textId="77777777" w:rsidR="00E60CD7" w:rsidRPr="0047212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2120">
        <w:rPr>
          <w:rFonts w:ascii="Arial Narrow" w:eastAsia="Arial Narrow" w:hAnsi="Arial Narrow" w:cs="Arial Narrow"/>
          <w:b/>
          <w:color w:val="000000"/>
          <w:kern w:val="0"/>
          <w:lang w:eastAsia="es-PE"/>
          <w14:ligatures w14:val="none"/>
        </w:rPr>
        <w:t>MATERIAS</w:t>
      </w:r>
      <w:r w:rsidRPr="00472120">
        <w:rPr>
          <w:rFonts w:ascii="Arial Narrow" w:eastAsia="Arial Narrow" w:hAnsi="Arial Narrow" w:cs="Arial Narrow"/>
          <w:b/>
          <w:color w:val="000000"/>
          <w:kern w:val="0"/>
          <w:lang w:eastAsia="es-PE"/>
          <w14:ligatures w14:val="none"/>
        </w:rPr>
        <w:tab/>
        <w:t xml:space="preserve">: </w:t>
      </w:r>
      <w:r w:rsidRPr="00472120">
        <w:rPr>
          <w:rFonts w:ascii="Arial Narrow" w:eastAsia="Arial Narrow" w:hAnsi="Arial Narrow" w:cs="Arial Narrow"/>
          <w:b/>
          <w:color w:val="000000"/>
          <w:kern w:val="0"/>
          <w:lang w:eastAsia="es-PE"/>
          <w14:ligatures w14:val="none"/>
        </w:rPr>
        <w:tab/>
        <w:t>ADMISIÓN A TRÁMITE</w:t>
      </w:r>
    </w:p>
    <w:p w14:paraId="449086A9" w14: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72120">
        <w:rPr>
          <w:rFonts w:ascii="Arial Narrow" w:eastAsia="Arial Narrow" w:hAnsi="Arial Narrow" w:cs="Arial Narrow"/>
          <w:b/>
          <w:color w:val="000000"/>
          <w:kern w:val="0"/>
          <w:lang w:eastAsia="es-PE"/>
          <w14:ligatures w14:val="none"/>
        </w:rPr>
        <w:t>REQUERIMIENTO</w:t>
      </w:r>
      <w:r w:rsidRPr="00D5131F">
        <w:rPr>
          <w:rFonts w:ascii="Arial Narrow" w:eastAsia="Arial Narrow" w:hAnsi="Arial Narrow" w:cs="Arial Narrow"/>
          <w:b/>
          <w:color w:val="000000"/>
          <w:kern w:val="0"/>
          <w:lang w:eastAsia="es-PE"/>
          <w14:ligatures w14:val="none"/>
        </w:rPr>
        <w:t xml:space="preserve"> DE INFORMACIÓN </w:t>
      </w:r>
    </w:p>
    <w:p w14:paraId="778AE69F" w14:textId="3F8CF6E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472120">
        <w:rPr>
          <w:rFonts w:ascii="Arial Narrow" w:eastAsia="Arial Narrow" w:hAnsi="Arial Narrow" w:cs="Arial Narrow"/>
          <w:b/>
          <w:color w:val="000000"/>
          <w:kern w:val="0"/>
          <w:lang w:eastAsia="es-PE"/>
          <w14:ligatures w14:val="none"/>
        </w:rPr>
        <w:t>2</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20C5CDB5"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1202A">
        <w:rPr>
          <w:rFonts w:ascii="Arial Narrow" w:eastAsia="Times New Roman" w:hAnsi="Arial Narrow" w:cs="Times New Roman"/>
          <w:color w:val="000000"/>
          <w:kern w:val="0"/>
          <w:shd w:val="clear" w:color="auto" w:fill="FFFFFF"/>
          <w:lang w:eastAsia="es-PE"/>
          <w14:ligatures w14:val="none"/>
        </w:rPr>
        <w:t xml:space="preserve">Lima, </w:t>
      </w:r>
      <w:r w:rsidR="001B6218" w:rsidRPr="0041202A">
        <w:rPr>
          <w:rFonts w:ascii="Arial Narrow" w:eastAsia="Times New Roman" w:hAnsi="Arial Narrow" w:cs="Times New Roman"/>
          <w:color w:val="000000"/>
          <w:kern w:val="0"/>
          <w:shd w:val="clear" w:color="auto" w:fill="FFFFFF"/>
          <w:lang w:eastAsia="es-PE"/>
          <w14:ligatures w14:val="none"/>
        </w:rPr>
        <w:t>1</w:t>
      </w:r>
      <w:r w:rsidR="00894AB0" w:rsidRPr="0041202A">
        <w:rPr>
          <w:rFonts w:ascii="Arial Narrow" w:eastAsia="Times New Roman" w:hAnsi="Arial Narrow" w:cs="Times New Roman"/>
          <w:color w:val="000000"/>
          <w:kern w:val="0"/>
          <w:shd w:val="clear" w:color="auto" w:fill="FFFFFF"/>
          <w:lang w:eastAsia="es-PE"/>
          <w14:ligatures w14:val="none"/>
        </w:rPr>
        <w:t>5</w:t>
      </w:r>
      <w:r w:rsidR="001B6218" w:rsidRPr="0041202A">
        <w:rPr>
          <w:rFonts w:ascii="Arial Narrow" w:eastAsia="Times New Roman" w:hAnsi="Arial Narrow" w:cs="Times New Roman"/>
          <w:color w:val="000000"/>
          <w:kern w:val="0"/>
          <w:shd w:val="clear" w:color="auto" w:fill="FFFFFF"/>
          <w:lang w:eastAsia="es-PE"/>
          <w14:ligatures w14:val="none"/>
        </w:rPr>
        <w:t xml:space="preserve"> de mayo de 2026</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77A2D156" w:rsidR="00E60CD7" w:rsidRPr="00E709E6"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B0FC1">
        <w:rPr>
          <w:rFonts w:ascii="Arial Narrow" w:eastAsia="Times New Roman" w:hAnsi="Arial Narrow" w:cs="Arial"/>
          <w:color w:val="000000"/>
          <w:kern w:val="0"/>
          <w:lang w:val="es-ES" w:eastAsia="es-ES"/>
          <w14:ligatures w14:val="none"/>
        </w:rPr>
        <w:t xml:space="preserve">Mediante la denuncia del 15 de abril de 2026, complementado mediante escrito del 24 de abril de 2026, subsanada mediante escritos del 8 y 11 de mayo de 2026, la [APELLIDO] denunció a Mapfre y al Banco por presuntas infracciones a la Ley 29571, Código de Protección y Defensa del Consumidor (en adelante, Código), señalando lo siguiente:</w:t>
      </w:r>
      <w:r w:rsidR="004277BD" w:rsidRPr="007B0FC1">
        <w:rPr>
          <w:rFonts w:ascii="Arial Narrow" w:eastAsia="Times New Roman" w:hAnsi="Arial Narrow" w:cs="Arial"/>
          <w:color w:val="000000"/>
          <w:kern w:val="0"/>
          <w:lang w:val="es-ES" w:eastAsia="es-ES"/>
          <w14:ligatures w14:val="none"/>
        </w:rPr>
        <w:t/>
      </w:r>
      <w:r w:rsidRPr="007B0FC1">
        <w:rPr>
          <w:rFonts w:ascii="Arial Narrow" w:eastAsia="Times New Roman" w:hAnsi="Arial Narrow" w:cs="Arial"/>
          <w:color w:val="000000"/>
          <w:kern w:val="0"/>
          <w:lang w:val="es-ES" w:eastAsia="es-ES"/>
          <w14:ligatures w14:val="none"/>
        </w:rPr>
        <w:t xml:space="preserve"/>
      </w:r>
      <w:r w:rsidR="001453DF" w:rsidRPr="007B0FC1">
        <w:rPr>
          <w:rFonts w:ascii="Arial Narrow" w:eastAsia="Times New Roman" w:hAnsi="Arial Narrow" w:cs="Arial"/>
          <w:color w:val="000000"/>
          <w:kern w:val="0"/>
          <w:lang w:val="es-ES" w:eastAsia="es-ES"/>
          <w14:ligatures w14:val="none"/>
        </w:rPr>
        <w:t xml:space="preserve"/>
      </w:r>
      <w:r w:rsidR="001453DF" w:rsidRPr="007B0FC1">
        <w:rPr>
          <w:rFonts w:ascii="Arial Narrow" w:eastAsia="Times New Roman" w:hAnsi="Arial Narrow" w:cs="Arial"/>
          <w:color w:val="000000"/>
          <w:kern w:val="0"/>
          <w:lang w:val="es-ES" w:eastAsia="es-ES"/>
          <w14:ligatures w14:val="none"/>
        </w:rPr>
        <w:t/>
      </w:r>
      <w:r w:rsidR="001453DF" w:rsidRPr="007B0FC1">
        <w:rPr>
          <w:rFonts w:ascii="Arial Narrow" w:eastAsia="Times New Roman" w:hAnsi="Arial Narrow" w:cs="Arial"/>
          <w:color w:val="000000"/>
          <w:kern w:val="0"/>
          <w:lang w:val="es-ES" w:eastAsia="es-ES"/>
          <w14:ligatures w14:val="none"/>
        </w:rPr>
        <w:t xml:space="preserve"/>
      </w:r>
      <w:r w:rsidRPr="007B0FC1">
        <w:rPr>
          <w:rFonts w:ascii="Arial Narrow" w:eastAsia="Times New Roman" w:hAnsi="Arial Narrow" w:cs="Arial"/>
          <w:color w:val="000000"/>
          <w:kern w:val="0"/>
          <w:lang w:val="es-ES" w:eastAsia="es-ES"/>
          <w14:ligatures w14:val="none"/>
        </w:rPr>
        <w:t/>
      </w:r>
      <w:r w:rsidR="001453DF" w:rsidRPr="007B0FC1">
        <w:rPr>
          <w:rFonts w:ascii="Arial Narrow" w:eastAsia="Times New Roman" w:hAnsi="Arial Narrow" w:cs="Arial"/>
          <w:color w:val="000000"/>
          <w:kern w:val="0"/>
          <w:lang w:val="es-ES" w:eastAsia="es-ES"/>
          <w14:ligatures w14:val="none"/>
        </w:rPr>
        <w:t xml:space="preserve"/>
      </w:r>
      <w:r w:rsidRPr="007B0FC1">
        <w:rPr>
          <w:rFonts w:ascii="Arial Narrow" w:eastAsia="Times New Roman" w:hAnsi="Arial Narrow" w:cs="Arial"/>
          <w:color w:val="000000"/>
          <w:kern w:val="0"/>
          <w:lang w:val="es-ES" w:eastAsia="es-ES"/>
          <w14:ligatures w14:val="none"/>
        </w:rPr>
        <w:t xml:space="preserve"/>
      </w:r>
      <w:r w:rsidR="001453DF" w:rsidRPr="007B0FC1">
        <w:rPr>
          <w:rFonts w:ascii="Arial Narrow" w:eastAsia="Times New Roman" w:hAnsi="Arial Narrow" w:cs="Arial"/>
          <w:color w:val="000000"/>
          <w:kern w:val="0"/>
          <w:lang w:val="es-ES" w:eastAsia="es-ES"/>
          <w14:ligatures w14:val="none"/>
        </w:rPr>
        <w:t/>
      </w:r>
      <w:r w:rsidR="00D849C8" w:rsidRPr="007B0FC1">
        <w:rPr>
          <w:rFonts w:ascii="Arial Narrow" w:eastAsia="Times New Roman" w:hAnsi="Arial Narrow" w:cs="Arial"/>
          <w:color w:val="000000"/>
          <w:kern w:val="0"/>
          <w:lang w:val="es-ES" w:eastAsia="es-ES"/>
          <w14:ligatures w14:val="none"/>
        </w:rPr>
        <w:t xml:space="preserve"/>
      </w:r>
      <w:r w:rsidRPr="007B0FC1">
        <w:rPr>
          <w:rFonts w:ascii="Arial Narrow" w:eastAsia="Calibri" w:hAnsi="Arial Narrow" w:cs="Arial"/>
          <w:kern w:val="0"/>
          <w14:ligatures w14:val="none"/>
        </w:rPr>
        <w:t xml:space="preserve"/>
      </w:r>
      <w:r w:rsidR="007B0FC1" w:rsidRPr="007B0FC1">
        <w:rPr>
          <w:rFonts w:ascii="Arial Narrow" w:eastAsia="Calibri" w:hAnsi="Arial Narrow" w:cs="Arial"/>
          <w:kern w:val="0"/>
          <w14:ligatures w14:val="none"/>
        </w:rPr>
        <w:t xml:space="preserve"/>
      </w:r>
      <w:r w:rsidRPr="007B0FC1">
        <w:rPr>
          <w:rFonts w:ascii="Arial Narrow" w:eastAsia="Calibri" w:hAnsi="Arial Narrow" w:cs="Arial"/>
          <w:kern w:val="0"/>
          <w14:ligatures w14:val="none"/>
        </w:rPr>
        <w:t/>
      </w:r>
      <w:r w:rsidRPr="007B0FC1">
        <w:rPr>
          <w:rFonts w:ascii="Arial Narrow" w:eastAsia="Times New Roman" w:hAnsi="Arial Narrow" w:cs="Arial"/>
          <w:color w:val="000000"/>
          <w:kern w:val="0"/>
          <w:lang w:val="es-ES" w:eastAsia="es-ES"/>
          <w14:ligatures w14:val="none"/>
        </w:rPr>
        <w:t xml:space="preserve"/>
      </w:r>
      <w:r w:rsidR="007B0FC1" w:rsidRPr="007B0FC1">
        <w:rPr>
          <w:rFonts w:ascii="Arial Narrow" w:eastAsia="Times New Roman" w:hAnsi="Arial Narrow" w:cs="Arial"/>
          <w:color w:val="000000"/>
          <w:kern w:val="0"/>
          <w:lang w:val="es-ES" w:eastAsia="es-ES"/>
          <w14:ligatures w14:val="none"/>
        </w:rPr>
        <w:t xml:space="preserve"/>
      </w:r>
      <w:r w:rsidRPr="007B0FC1">
        <w:rPr>
          <w:rFonts w:ascii="Arial Narrow" w:eastAsia="Times New Roman" w:hAnsi="Arial Narrow" w:cs="Arial"/>
          <w:color w:val="000000"/>
          <w:kern w:val="0"/>
          <w:lang w:val="es-ES" w:eastAsia="es-ES"/>
          <w14:ligatures w14:val="none"/>
        </w:rPr>
        <w:t xml:space="preserve"/>
      </w:r>
      <w:r w:rsidR="007B0FC1" w:rsidRPr="007B0FC1">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color w:val="000000"/>
          <w:kern w:val="0"/>
          <w:lang w:val="es-ES" w:eastAsia="es-ES"/>
          <w14:ligatures w14:val="none"/>
        </w:rPr>
        <w:t xml:space="preserve"/>
      </w:r>
      <w:r w:rsidRPr="00E709E6">
        <w:rPr>
          <w:rFonts w:ascii="Arial Narrow" w:eastAsia="Times New Roman" w:hAnsi="Arial Narrow" w:cs="Arial"/>
          <w:color w:val="000000"/>
          <w:kern w:val="0"/>
          <w:lang w:val="es-ES" w:eastAsia="es-ES"/>
          <w14:ligatures w14:val="none"/>
        </w:rPr>
        <w:t/>
      </w:r>
      <w:r w:rsidRPr="00E709E6">
        <w:rPr>
          <w:rFonts w:ascii="Arial Narrow" w:eastAsia="Times New Roman" w:hAnsi="Arial Narrow" w:cs="Times New Roman"/>
          <w:color w:val="000000"/>
          <w:kern w:val="0"/>
          <w:vertAlign w:val="superscript"/>
          <w:lang w:val="es-ES" w:eastAsia="es-ES"/>
          <w14:ligatures w14:val="none"/>
        </w:rPr>
        <w:footnoteReference w:id="2"/>
      </w:r>
      <w:r w:rsidRPr="00E709E6">
        <w:rPr>
          <w:rFonts w:ascii="Arial Narrow" w:eastAsia="Times New Roman" w:hAnsi="Arial Narrow" w:cs="Arial"/>
          <w:color w:val="000000"/>
          <w:kern w:val="0"/>
          <w:lang w:val="es-ES" w:eastAsia="es-ES"/>
          <w14:ligatures w14:val="none"/>
        </w:rPr>
        <w:t xml:space="preserve"/>
      </w:r>
      <w:r w:rsidRPr="00E709E6">
        <w:rPr>
          <w:rFonts w:ascii="Arial Narrow" w:eastAsia="Times New Roman" w:hAnsi="Arial Narrow" w:cs="Arial"/>
          <w:bCs/>
          <w:color w:val="000000"/>
          <w:kern w:val="0"/>
          <w:lang w:val="es-ES" w:eastAsia="es-ES"/>
          <w14:ligatures w14:val="none"/>
        </w:rPr>
        <w:t/>
      </w:r>
    </w:p>
    <w:p w14:paraId="251848E5" w14:textId="77777777" w:rsidR="00E60CD7" w:rsidRPr="00E709E6" w:rsidRDefault="00E60CD7" w:rsidP="00087806">
      <w:pPr>
        <w:spacing w:after="0" w:line="240" w:lineRule="auto"/>
        <w:jc w:val="both"/>
        <w:rPr>
          <w:rFonts w:ascii="Arial Narrow" w:eastAsia="Times New Roman" w:hAnsi="Arial Narrow" w:cs="Arial"/>
          <w:color w:val="000000"/>
          <w:kern w:val="0"/>
          <w:lang w:eastAsia="es-ES"/>
          <w14:ligatures w14:val="none"/>
        </w:rPr>
      </w:pPr>
    </w:p>
    <w:p w14:paraId="2A927FF2" w14:textId="062F5134" w:rsidR="00087806" w:rsidRPr="00E709E6" w:rsidRDefault="00386876"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 xml:space="preserve">El 22 de junio de 2022, el señor [APELLIDO] (en adelante, señor [APELLIDO]) adquirió el crédito 11****29 con el Banco, el cual estaba asociado al Seguro de Desgravamen - Póliza 6112300000006 emitido por Mapfre (en adelante, Seguro de Desgravamen emitido por Mapfre). </w:t>
      </w:r>
    </w:p>
    <w:p w14:paraId="1B548695" w14:textId="77777777" w:rsidR="00087806" w:rsidRPr="00E709E6" w:rsidRDefault="00087806" w:rsidP="0008780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023F6F" w14:textId="3F9C41E5" w:rsidR="002B4EF0" w:rsidRPr="00E709E6" w:rsidRDefault="00386876"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 xml:space="preserve">En julio de 2022, el señor [APELLIDO] viajó a Italia, situación que fue comunicada al Banco, manteniendo el cumplimiento regular de sus obligaciones de pago.</w:t>
      </w:r>
    </w:p>
    <w:p w14:paraId="3B4869BB" w14:textId="77777777" w:rsidR="002B4EF0" w:rsidRPr="00E709E6" w:rsidRDefault="002B4EF0" w:rsidP="002B4EF0">
      <w:pPr>
        <w:pStyle w:val="Prrafodelista"/>
        <w:rPr>
          <w:rFonts w:ascii="Arial Narrow" w:eastAsia="Times New Roman" w:hAnsi="Arial Narrow" w:cs="Arial"/>
          <w:color w:val="000000"/>
          <w:kern w:val="0"/>
          <w:lang w:eastAsia="es-ES"/>
          <w14:ligatures w14:val="none"/>
        </w:rPr>
      </w:pPr>
    </w:p>
    <w:p w14:paraId="5AAC8EC1" w14:textId="237E4EA8" w:rsidR="002B4EF0" w:rsidRPr="00E709E6" w:rsidRDefault="00386876"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 xml:space="preserve">El 21 de noviembre de 2022, el señor [APELLIDO] fue diagnosticado con síndrome nefrótico con insuficiencia renal crónica moderada secundaria a nefritis lúpica, requiriendo atención médica en el extranjero, circunstancia que fue comunicada al Banco.</w:t>
      </w:r>
    </w:p>
    <w:p w14:paraId="28ED7940" w14:textId="77777777" w:rsidR="002B4EF0" w:rsidRPr="00E709E6" w:rsidRDefault="002B4EF0" w:rsidP="002B4EF0">
      <w:pPr>
        <w:pStyle w:val="Prrafodelista"/>
        <w:rPr>
          <w:rFonts w:ascii="Arial Narrow" w:eastAsia="Times New Roman" w:hAnsi="Arial Narrow" w:cs="Arial"/>
          <w:color w:val="000000"/>
          <w:kern w:val="0"/>
          <w:lang w:eastAsia="es-ES"/>
          <w14:ligatures w14:val="none"/>
        </w:rPr>
      </w:pPr>
    </w:p>
    <w:p w14:paraId="566C42CD" w14:textId="7AFEFEB5" w:rsidR="002B4EF0" w:rsidRPr="00E709E6" w:rsidRDefault="00386876"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 xml:space="preserve">El 22 de noviembre de 2022, se informó al Banco sobre el estado de salud del señor [APELLIDO], solicitando el otorgamiento de cobertura del Seguro de Desgravamen emitido por Mapfre.</w:t>
      </w:r>
    </w:p>
    <w:p w14:paraId="3A9025DF" w14:textId="77777777" w:rsidR="002B4EF0" w:rsidRPr="00E709E6" w:rsidRDefault="002B4EF0" w:rsidP="002B4EF0">
      <w:pPr>
        <w:spacing w:after="0" w:line="240" w:lineRule="auto"/>
        <w:jc w:val="both"/>
        <w:rPr>
          <w:rFonts w:ascii="Arial Narrow" w:eastAsia="Times New Roman" w:hAnsi="Arial Narrow" w:cs="Arial"/>
          <w:color w:val="000000"/>
          <w:kern w:val="0"/>
          <w:lang w:eastAsia="es-ES"/>
          <w14:ligatures w14:val="none"/>
        </w:rPr>
      </w:pPr>
    </w:p>
    <w:p w14:paraId="15C2A501" w14:textId="2CFC505C" w:rsidR="002B4EF0" w:rsidRPr="0088136E" w:rsidRDefault="00087806" w:rsidP="0088136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 xml:space="preserve">El mismo día, se apersonó a una agencia del Banco, informando la gravedad de la condición médica del señor [APELLIDO], señalándose que se iniciarían los trámites para el otorgamiento de cobertura del Seguro de Desgravamen emitido por Mapfre.</w:t>
      </w:r>
    </w:p>
    <w:p w14:paraId="2F4C5818" w14:textId="77777777" w:rsidR="0088136E" w:rsidRDefault="0088136E" w:rsidP="0088136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9F548D3" w14:textId="75BFFE51" w:rsidR="002B4EF0" w:rsidRPr="0088136E" w:rsidRDefault="00087806" w:rsidP="0032684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 xml:space="preserve">El 2 de enero de 2023, se efectuó el último pago del crédito 11****29 vinculado al Seguro de Desgravamen emitido por Mapfre, debido a la imposibilidad de continuar cumpliendo con los pagos por el estado de salud del señor [APELLIDO].</w:t>
      </w:r>
    </w:p>
    <w:p w14:paraId="6195047B" w14:textId="77777777" w:rsidR="0088136E" w:rsidRDefault="0088136E" w:rsidP="0088136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7CEDE51" w14:textId="618C61E9" w:rsidR="0088136E" w:rsidRDefault="00087806" w:rsidP="0088136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En noviembre de 2023, el Banco inició acciones de cobranza sin haber brindado respuesta a las solicitudes de otorgamiento de cobertura del Seguro de Desgravamen emitido por Mapfre.</w:t>
      </w:r>
    </w:p>
    <w:p w14:paraId="46338598" w14:textId="77777777" w:rsidR="0088136E" w:rsidRPr="0088136E" w:rsidRDefault="0088136E" w:rsidP="0088136E">
      <w:pPr>
        <w:pStyle w:val="Prrafodelista"/>
        <w:rPr>
          <w:rFonts w:ascii="Arial Narrow" w:eastAsia="Times New Roman" w:hAnsi="Arial Narrow" w:cs="Arial"/>
          <w:color w:val="000000"/>
          <w:kern w:val="0"/>
          <w:lang w:eastAsia="es-ES"/>
          <w14:ligatures w14:val="none"/>
        </w:rPr>
      </w:pPr>
    </w:p>
    <w:p w14:paraId="574E9993" w14:textId="7AB055B5" w:rsidR="0032684A" w:rsidRPr="0088136E" w:rsidRDefault="00087806" w:rsidP="0088136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8136E">
        <w:rPr>
          <w:rFonts w:ascii="Arial Narrow" w:eastAsia="Times New Roman" w:hAnsi="Arial Narrow" w:cs="Arial"/>
          <w:color w:val="000000"/>
          <w:kern w:val="0"/>
          <w:lang w:eastAsia="es-ES"/>
          <w14:ligatures w14:val="none"/>
        </w:rPr>
        <w:lastRenderedPageBreak/>
        <w:t xml:space="preserve">El 19 de diciembre de 2023, el señor [APELLIDO] falleció en Italia como consecuencia de síndrome nefrótico con insuficiencia renal crónica moderada. En enero de 2024, se realizaron gestiones para la repatriación de los restos del señor [APELLIDO].</w:t>
      </w:r>
    </w:p>
    <w:p w14:paraId="5CE5B97D" w14:textId="77777777" w:rsidR="0088136E" w:rsidRDefault="0088136E" w:rsidP="0088136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770C4A" w14:textId="3D24D0F6" w:rsidR="00E709E6" w:rsidRPr="0088136E" w:rsidRDefault="00087806" w:rsidP="0088136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En enero de 2024, se solicitó a Mapfre el otorgamiento de cobertura del seguro de desgravamen asociado al crédito 11****29 emitido por el Banco.</w:t>
      </w:r>
    </w:p>
    <w:p w14:paraId="3DD98183" w14:textId="77777777" w:rsidR="0088136E" w:rsidRDefault="0088136E" w:rsidP="0088136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544DFE" w14:textId="1A277BEA" w:rsidR="002B4EF0" w:rsidRPr="0088136E" w:rsidRDefault="00087806" w:rsidP="0088136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El 11 de marzo de 2024, Mapfre comunicó la negativa de la cobertura del seguro de desgravamen asociado al crédito 11****29, señalando como sustento la falta de pagos posteriores al 2 de enero de 2023.</w:t>
      </w:r>
    </w:p>
    <w:p w14:paraId="07320448" w14:textId="77777777" w:rsidR="0088136E" w:rsidRDefault="0088136E" w:rsidP="0088136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4BD5319" w14:textId="77C978F3" w:rsidR="002B4EF0" w:rsidRPr="00E709E6" w:rsidRDefault="00087806"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 xml:space="preserve">El 16 de abril de 2024, el Banco inscribió el embargo sobre las acciones y derecho del señor [APELLIDO], en su calidad de ejecutado, sobre el inmueble ubicado en el distrito de Comas, departamento y provincia de Lima ante la Superintendencia Nacional de los Registros Públicos (en adelante, inmueble embargado) sin haber notificado a los sucesores correspondientes, generándose un estado de indefensión. El 5 de junio de 2024, se formalizó la [APELLIDO] del señor [APELLIDO].</w:t>
      </w:r>
    </w:p>
    <w:p w14:paraId="1E29D1C2" w14:textId="77777777" w:rsidR="002B4EF0" w:rsidRPr="00E709E6" w:rsidRDefault="002B4EF0" w:rsidP="002B4EF0">
      <w:pPr>
        <w:pStyle w:val="Prrafodelista"/>
        <w:rPr>
          <w:rFonts w:ascii="Arial Narrow" w:eastAsia="Times New Roman" w:hAnsi="Arial Narrow" w:cs="Arial"/>
          <w:color w:val="000000"/>
          <w:kern w:val="0"/>
          <w:lang w:eastAsia="es-ES"/>
          <w14:ligatures w14:val="none"/>
        </w:rPr>
      </w:pPr>
    </w:p>
    <w:p w14:paraId="499EBC57" w14:textId="6CB6EB1F" w:rsidR="00087806" w:rsidRPr="00E709E6" w:rsidRDefault="00087806"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 xml:space="preserve">Pese al fallecimiento del señor [APELLIDO] y a la existencia de Seguro de Desgravamen emitido por Mapfre vinculado a los créditos otorgado por el Banco, no se efectuó el otorgamiento de la cobertura ni la cancelación de la deuda, manteniéndose las acciones de cobranza y las afectaciones patrimoniales.</w:t>
      </w:r>
    </w:p>
    <w:p w14:paraId="76630485" w14:textId="77777777" w:rsidR="00E60CD7" w:rsidRPr="00E709E6"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4A382997" w:rsidR="00E60CD7" w:rsidRPr="00BC5704" w:rsidRDefault="006A566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709E6">
        <w:rPr>
          <w:rFonts w:ascii="Arial Narrow" w:eastAsia="Times New Roman" w:hAnsi="Arial Narrow" w:cs="Arial"/>
          <w:color w:val="000000"/>
          <w:kern w:val="0"/>
          <w:lang w:val="es-ES" w:eastAsia="es-ES"/>
          <w14:ligatures w14:val="none"/>
        </w:rPr>
        <w:t xml:space="preserve">La [APELLIDO] solicitó, en calidad de medida correctiva, que: (i) se otorgue la cobertura del Seguro de Desgravamen emitido por Mapfre; (ii) se realice el levantamiento del inmueble embargado que el Banco inscribió; y, (iii) se realice la devolución de los montos cobrados del crédito 11****29 del Banco en virtud de los hechos materia de denuncia, de corresponder. Asimismo, no solicitó de manera expresa el pago de las costas y costos del procedimiento.</w:t>
      </w:r>
      <w:r w:rsidR="00E60CD7" w:rsidRPr="00E709E6">
        <w:rPr>
          <w:rFonts w:ascii="Arial Narrow" w:eastAsia="Times New Roman" w:hAnsi="Arial Narrow" w:cs="Arial"/>
          <w:color w:val="000000"/>
          <w:kern w:val="0"/>
          <w:lang w:val="es-ES" w:eastAsia="es-ES"/>
          <w14:ligatures w14:val="none"/>
        </w:rPr>
        <w:t xml:space="preserve"/>
      </w:r>
      <w:r w:rsidRPr="00E709E6">
        <w:rPr>
          <w:rFonts w:ascii="Arial Narrow" w:eastAsia="Calibri" w:hAnsi="Arial Narrow" w:cs="Arial"/>
          <w:kern w:val="0"/>
          <w14:ligatures w14:val="none"/>
        </w:rPr>
        <w:t xml:space="preserve"/>
      </w:r>
      <w:r w:rsidR="00E60CD7" w:rsidRPr="00E709E6">
        <w:rPr>
          <w:rFonts w:ascii="Arial Narrow" w:eastAsia="Times New Roman" w:hAnsi="Arial Narrow" w:cs="Arial"/>
          <w:color w:val="000000"/>
          <w:kern w:val="0"/>
          <w:lang w:val="es-ES" w:eastAsia="es-ES"/>
          <w14:ligatures w14:val="none"/>
        </w:rPr>
        <w:t/>
      </w:r>
      <w:r w:rsidR="00E60CD7" w:rsidRPr="00791D57">
        <w:rPr>
          <w:rFonts w:ascii="Arial Narrow" w:eastAsia="Times New Roman" w:hAnsi="Arial Narrow" w:cs="Arial"/>
          <w:color w:val="000000"/>
          <w:kern w:val="0"/>
          <w:lang w:val="es-ES" w:eastAsia="es-ES"/>
          <w14:ligatures w14:val="none"/>
        </w:rPr>
        <w:t xml:space="preserve"/>
      </w:r>
      <w:r w:rsidR="00E60CD7" w:rsidRPr="0018084B">
        <w:rPr>
          <w:rFonts w:ascii="Arial Narrow" w:eastAsia="Times New Roman" w:hAnsi="Arial Narrow" w:cs="Arial"/>
          <w:color w:val="000000"/>
          <w:kern w:val="0"/>
          <w:lang w:val="es-ES" w:eastAsia="es-ES"/>
          <w14:ligatures w14:val="none"/>
        </w:rPr>
        <w:t/>
      </w:r>
      <w:r w:rsidR="00DE1090" w:rsidRPr="0018084B">
        <w:rPr>
          <w:rFonts w:ascii="Arial Narrow" w:eastAsia="Times New Roman" w:hAnsi="Arial Narrow" w:cs="Arial"/>
          <w:color w:val="000000"/>
          <w:kern w:val="0"/>
          <w:lang w:val="es-ES" w:eastAsia="es-ES"/>
          <w14:ligatures w14:val="none"/>
        </w:rPr>
        <w:t/>
      </w:r>
      <w:r w:rsidR="00E60CD7" w:rsidRPr="0018084B">
        <w:rPr>
          <w:rFonts w:ascii="Arial Narrow" w:eastAsia="Times New Roman" w:hAnsi="Arial Narrow" w:cs="Arial"/>
          <w:color w:val="000000"/>
          <w:kern w:val="0"/>
          <w:lang w:val="es-ES" w:eastAsia="es-ES"/>
          <w14:ligatures w14:val="none"/>
        </w:rPr>
        <w:t xml:space="preserve"/>
      </w:r>
      <w:bookmarkStart w:id="1" w:name="_Hlk206587071"/>
      <w:r w:rsidR="00DE1090" w:rsidRPr="0018084B">
        <w:rPr>
          <w:rFonts w:ascii="Arial Narrow" w:eastAsia="Times New Roman" w:hAnsi="Arial Narrow" w:cs="Arial"/>
          <w:color w:val="000000"/>
          <w:kern w:val="0"/>
          <w:lang w:val="es-ES" w:eastAsia="es-ES"/>
          <w14:ligatures w14:val="none"/>
        </w:rPr>
        <w:t/>
      </w:r>
      <w:r w:rsidR="0018084B" w:rsidRPr="0018084B">
        <w:rPr>
          <w:rFonts w:ascii="Arial Narrow" w:eastAsia="Times New Roman" w:hAnsi="Arial Narrow" w:cs="Arial"/>
          <w:color w:val="000000"/>
          <w:kern w:val="0"/>
          <w:lang w:val="es-ES" w:eastAsia="es-ES"/>
          <w14:ligatures w14:val="none"/>
        </w:rPr>
        <w:t/>
      </w:r>
      <w:r w:rsidR="00DE1090" w:rsidRPr="0018084B">
        <w:rPr>
          <w:rFonts w:ascii="Arial Narrow" w:eastAsia="Times New Roman" w:hAnsi="Arial Narrow" w:cs="Arial"/>
          <w:color w:val="000000"/>
          <w:kern w:val="0"/>
          <w:lang w:val="es-ES" w:eastAsia="es-ES"/>
          <w14:ligatures w14:val="none"/>
        </w:rPr>
        <w:t xml:space="preserve"/>
      </w:r>
      <w:proofErr w:type="spellStart"/>
      <w:r w:rsidR="00DE1090" w:rsidRPr="0018084B">
        <w:rPr>
          <w:rFonts w:ascii="Arial Narrow" w:eastAsia="Times New Roman" w:hAnsi="Arial Narrow" w:cs="Arial"/>
          <w:color w:val="000000"/>
          <w:kern w:val="0"/>
          <w:lang w:val="es-ES" w:eastAsia="es-ES"/>
          <w14:ligatures w14:val="none"/>
        </w:rPr>
        <w:t/>
      </w:r>
      <w:proofErr w:type="spellEnd"/>
      <w:r w:rsidR="00DE1090" w:rsidRPr="0018084B">
        <w:rPr>
          <w:rFonts w:ascii="Arial Narrow" w:eastAsia="Times New Roman" w:hAnsi="Arial Narrow" w:cs="Arial"/>
          <w:color w:val="000000"/>
          <w:kern w:val="0"/>
          <w:lang w:val="es-ES" w:eastAsia="es-ES"/>
          <w14:ligatures w14:val="none"/>
        </w:rPr>
        <w:t/>
      </w:r>
      <w:r w:rsidR="0018084B" w:rsidRPr="0018084B">
        <w:rPr>
          <w:rFonts w:ascii="Arial Narrow" w:eastAsia="Times New Roman" w:hAnsi="Arial Narrow" w:cs="Arial"/>
          <w:color w:val="000000"/>
          <w:kern w:val="0"/>
          <w:lang w:val="es-ES" w:eastAsia="es-ES"/>
          <w14:ligatures w14:val="none"/>
        </w:rPr>
        <w:t xml:space="preserve"/>
      </w:r>
      <w:r w:rsidR="0018084B" w:rsidRPr="0018084B">
        <w:rPr>
          <w:rFonts w:ascii="Arial Narrow" w:eastAsia="Times New Roman" w:hAnsi="Arial Narrow" w:cs="Arial"/>
          <w:color w:val="000000"/>
          <w:kern w:val="0"/>
          <w:lang w:eastAsia="es-ES"/>
          <w14:ligatures w14:val="none"/>
        </w:rPr>
        <w:t/>
      </w:r>
      <w:r w:rsidR="0018084B" w:rsidRPr="0018084B">
        <w:rPr>
          <w:rFonts w:ascii="Arial Narrow" w:eastAsia="Times New Roman" w:hAnsi="Arial Narrow" w:cs="Arial"/>
          <w:color w:val="000000"/>
          <w:kern w:val="0"/>
          <w:lang w:eastAsia="es-ES"/>
          <w14:ligatures w14:val="none"/>
        </w:rPr>
        <w:t xml:space="preserve"/>
      </w:r>
      <w:r w:rsidR="00DE1090" w:rsidRPr="0018084B">
        <w:rPr>
          <w:rFonts w:ascii="Arial Narrow" w:eastAsia="Times New Roman" w:hAnsi="Arial Narrow" w:cs="Arial"/>
          <w:color w:val="000000"/>
          <w:kern w:val="0"/>
          <w:lang w:val="es-ES" w:eastAsia="es-ES"/>
          <w14:ligatures w14:val="none"/>
        </w:rPr>
        <w:t/>
      </w:r>
      <w:proofErr w:type="spellStart"/>
      <w:r w:rsidR="00DE1090" w:rsidRPr="0018084B">
        <w:rPr>
          <w:rFonts w:ascii="Arial Narrow" w:eastAsia="Times New Roman" w:hAnsi="Arial Narrow" w:cs="Arial"/>
          <w:color w:val="000000"/>
          <w:kern w:val="0"/>
          <w:lang w:val="es-ES" w:eastAsia="es-ES"/>
          <w14:ligatures w14:val="none"/>
        </w:rPr>
        <w:t/>
      </w:r>
      <w:proofErr w:type="spellEnd"/>
      <w:r w:rsidR="00DE1090" w:rsidRPr="0018084B">
        <w:rPr>
          <w:rFonts w:ascii="Arial Narrow" w:eastAsia="Times New Roman" w:hAnsi="Arial Narrow" w:cs="Arial"/>
          <w:color w:val="000000"/>
          <w:kern w:val="0"/>
          <w:lang w:val="es-ES" w:eastAsia="es-ES"/>
          <w14:ligatures w14:val="none"/>
        </w:rPr>
        <w:t xml:space="preserve"/>
      </w:r>
      <w:r w:rsidR="0018084B" w:rsidRPr="0018084B">
        <w:rPr>
          <w:rFonts w:ascii="Arial Narrow" w:eastAsia="Times New Roman" w:hAnsi="Arial Narrow" w:cs="Arial"/>
          <w:color w:val="000000"/>
          <w:kern w:val="0"/>
          <w:lang w:val="es-ES" w:eastAsia="es-ES"/>
          <w14:ligatures w14:val="none"/>
        </w:rPr>
        <w:t xml:space="preserve"/>
      </w:r>
      <w:r w:rsidR="0018084B" w:rsidRPr="00BC5704">
        <w:rPr>
          <w:rFonts w:ascii="Arial Narrow" w:eastAsia="Times New Roman" w:hAnsi="Arial Narrow" w:cs="Arial"/>
          <w:color w:val="000000"/>
          <w:kern w:val="0"/>
          <w:lang w:eastAsia="es-ES"/>
          <w14:ligatures w14:val="none"/>
        </w:rPr>
        <w:t xml:space="preserve"/>
      </w:r>
      <w:r w:rsidR="00DE1090" w:rsidRPr="00BC5704">
        <w:rPr>
          <w:rFonts w:ascii="Arial Narrow" w:eastAsia="Times New Roman" w:hAnsi="Arial Narrow" w:cs="Arial"/>
          <w:color w:val="000000"/>
          <w:kern w:val="0"/>
          <w:lang w:val="es-ES" w:eastAsia="es-ES"/>
          <w14:ligatures w14:val="none"/>
        </w:rPr>
        <w:t/>
      </w:r>
      <w:r w:rsidR="00DE1090" w:rsidRPr="00BC5704">
        <w:rPr>
          <w:rFonts w:ascii="Arial Narrow" w:eastAsia="Times New Roman" w:hAnsi="Arial Narrow" w:cs="Arial"/>
          <w:color w:val="000000"/>
          <w:kern w:val="0"/>
          <w:lang w:val="es-ES" w:eastAsia="es-ES"/>
          <w14:ligatures w14:val="none"/>
        </w:rPr>
        <w:t/>
      </w:r>
    </w:p>
    <w:bookmarkEnd w:id="1"/>
    <w:p w14:paraId="61C46995" w14:textId="77777777" w:rsidR="00E60CD7" w:rsidRPr="00BC5704"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BC5704"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C5704">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BC5704"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6AA98575" w:rsidR="008424BB" w:rsidRPr="00BC5704"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BC5704">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Mapfre Perú Compañía de Seguros y Reaseguros S.A. habría negado injustificadamente el otorgamiento de la cobertura de la Póliza 6112300000006 del Seguro de Desgravamen a la denunciante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BC5704">
        <w:rPr>
          <w:rFonts w:ascii="Arial Narrow" w:eastAsia="Times New Roman" w:hAnsi="Arial Narrow" w:cs="Segoe UI"/>
          <w:color w:val="000000"/>
          <w:kern w:val="0"/>
          <w:lang w:eastAsia="es-PE"/>
          <w14:ligatures w14:val="none"/>
        </w:rPr>
        <w:t/>
      </w:r>
      <w:r w:rsidRPr="00BC5704">
        <w:rPr>
          <w:rFonts w:ascii="Arial Narrow" w:eastAsia="Arial Narrow" w:hAnsi="Arial Narrow" w:cs="Arial Narrow"/>
          <w:kern w:val="0"/>
          <w:vertAlign w:val="superscript"/>
          <w14:ligatures w14:val="none"/>
        </w:rPr>
        <w:footnoteReference w:id="3"/>
      </w:r>
      <w:r w:rsidRPr="00BC5704">
        <w:rPr>
          <w:rFonts w:ascii="Arial Narrow" w:eastAsia="Times New Roman" w:hAnsi="Arial Narrow" w:cs="Segoe UI"/>
          <w:color w:val="000000"/>
          <w:kern w:val="0"/>
          <w:lang w:eastAsia="es-PE"/>
          <w14:ligatures w14:val="none"/>
        </w:rPr>
        <w:t xml:space="preserve"/>
      </w:r>
      <w:r w:rsidRPr="00BC5704">
        <w:rPr>
          <w:rFonts w:ascii="Arial Narrow" w:eastAsia="Arial Narrow" w:hAnsi="Arial Narrow" w:cs="Arial Narrow"/>
          <w:kern w:val="0"/>
          <w14:ligatures w14:val="none"/>
        </w:rPr>
        <w:t xml:space="preserve"/>
      </w:r>
      <w:r w:rsidR="008424BB" w:rsidRPr="00BC5704">
        <w:rPr>
          <w:rFonts w:ascii="Arial Narrow" w:eastAsia="Arial Narrow" w:hAnsi="Arial Narrow" w:cs="Arial Narrow"/>
          <w:kern w:val="0"/>
          <w14:ligatures w14:val="none"/>
        </w:rPr>
        <w:t xml:space="preserve"/>
      </w:r>
      <w:r w:rsidR="00BC5704" w:rsidRPr="00BC5704">
        <w:rPr>
          <w:rFonts w:ascii="Arial Narrow" w:eastAsia="Times New Roman" w:hAnsi="Arial Narrow" w:cs="Times New Roman"/>
          <w:color w:val="000000"/>
          <w:kern w:val="0"/>
          <w:shd w:val="clear" w:color="auto" w:fill="FFFFFF"/>
          <w:lang w:eastAsia="es-PE"/>
          <w14:ligatures w14:val="none"/>
        </w:rPr>
        <w:t/>
      </w:r>
      <w:r w:rsidR="008424BB" w:rsidRPr="00BC5704">
        <w:rPr>
          <w:rFonts w:ascii="Arial Narrow" w:eastAsia="Arial Narrow" w:hAnsi="Arial Narrow" w:cs="Arial Narrow"/>
          <w:kern w:val="0"/>
          <w14:ligatures w14:val="none"/>
        </w:rPr>
        <w:t xml:space="preserve"/>
      </w:r>
      <w:r w:rsidR="008424BB" w:rsidRPr="00BC5704">
        <w:rPr>
          <w:rFonts w:ascii="Arial Narrow" w:eastAsia="Arial Narrow" w:hAnsi="Arial Narrow" w:cs="Arial Narrow"/>
          <w:kern w:val="0"/>
          <w14:ligatures w14:val="none"/>
        </w:rPr>
        <w:lastRenderedPageBreak/>
        <w:t/>
      </w:r>
      <w:r w:rsidR="008424BB" w:rsidRPr="00BC5704">
        <w:rPr>
          <w:rFonts w:ascii="Arial Narrow" w:eastAsia="Times New Roman" w:hAnsi="Arial Narrow" w:cs="Segoe UI"/>
          <w:color w:val="000000"/>
          <w:kern w:val="0"/>
          <w:lang w:eastAsia="es-PE"/>
          <w14:ligatures w14:val="none"/>
        </w:rPr>
        <w:t/>
      </w:r>
      <w:r w:rsidR="008424BB" w:rsidRPr="00BC5704">
        <w:rPr>
          <w:rFonts w:ascii="Arial Narrow" w:eastAsia="Arial Narrow" w:hAnsi="Arial Narrow" w:cs="Arial Narrow"/>
          <w:kern w:val="0"/>
          <w14:ligatures w14:val="none"/>
        </w:rPr>
        <w:t xml:space="preserve"/>
      </w:r>
      <w:r w:rsidR="008424BB" w:rsidRPr="00BC5704">
        <w:rPr>
          <w:rFonts w:ascii="Arial Narrow" w:eastAsia="Times New Roman" w:hAnsi="Arial Narrow" w:cs="Segoe UI"/>
          <w:color w:val="000000"/>
          <w:kern w:val="0"/>
          <w:lang w:eastAsia="es-PE"/>
          <w14:ligatures w14:val="none"/>
        </w:rPr>
        <w:t/>
      </w:r>
      <w:r w:rsidR="008424BB" w:rsidRPr="00BC5704">
        <w:rPr>
          <w:rFonts w:ascii="Arial Narrow" w:eastAsia="Arial Narrow" w:hAnsi="Arial Narrow" w:cs="Arial Narrow"/>
          <w:kern w:val="0"/>
          <w14:ligatures w14:val="none"/>
        </w:rPr>
        <w:t xml:space="preserve"/>
      </w:r>
      <w:bookmarkStart w:id="5" w:name="_Hlk211599421"/>
      <w:r w:rsidR="008424BB" w:rsidRPr="00BC5704">
        <w:rPr>
          <w:rFonts w:ascii="Arial Narrow" w:eastAsia="Arial Narrow" w:hAnsi="Arial Narrow" w:cs="Arial"/>
          <w:kern w:val="0"/>
          <w:vertAlign w:val="superscript"/>
          <w14:ligatures w14:val="none"/>
        </w:rPr>
        <w:footnoteReference w:id="4"/>
      </w:r>
      <w:r w:rsidR="008424BB" w:rsidRPr="00BC5704">
        <w:rPr>
          <w:rFonts w:ascii="Arial Narrow" w:eastAsia="Arial Narrow" w:hAnsi="Arial Narrow" w:cs="Arial Narrow"/>
          <w:kern w:val="0"/>
          <w14:ligatures w14:val="none"/>
        </w:rPr>
        <w:t/>
      </w:r>
      <w:bookmarkEnd w:id="5"/>
    </w:p>
    <w:p w14:paraId="2F8D23C0" w14:textId="77777777" w:rsidR="008424BB" w:rsidRPr="00BC5704"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1CD291C7" w:rsidR="008424BB" w:rsidRPr="00BC5704"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C5704">
        <w:rPr>
          <w:rFonts w:ascii="Arial Narrow" w:eastAsia="Arial Narrow" w:hAnsi="Arial Narrow" w:cs="Arial Narrow"/>
          <w:kern w:val="0"/>
          <w14:ligatures w14:val="none"/>
        </w:rPr>
        <w:t xml:space="preserve">Así también, la Secretaría Técnica, en ejercicio de sus facultades, considera que el hecho denunciado, consistente en que Compartamos Banco S.A. no habría cumplido con gestionar el otorgamiento de la cobertura de la Póliza 6112300000006 del Seguro de Desgravamen a la denunciante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bookmarkStart w:id="6" w:name="_Hlk211599239"/>
      <w:r w:rsidRPr="00BC5704">
        <w:rPr>
          <w:rFonts w:ascii="Arial Narrow" w:eastAsia="Times New Roman" w:hAnsi="Arial Narrow" w:cs="Segoe UI"/>
          <w:color w:val="000000"/>
          <w:kern w:val="0"/>
          <w:lang w:eastAsia="es-PE"/>
          <w14:ligatures w14:val="none"/>
        </w:rPr>
        <w:t xml:space="preserve"/>
      </w:r>
      <w:r w:rsidRPr="00BC5704">
        <w:rPr>
          <w:rFonts w:ascii="Arial Narrow" w:eastAsia="Arial Narrow" w:hAnsi="Arial Narrow" w:cs="Arial Narrow"/>
          <w:kern w:val="0"/>
          <w14:ligatures w14:val="none"/>
        </w:rPr>
        <w:t xml:space="preserve"/>
      </w:r>
      <w:r w:rsidR="00BC5704" w:rsidRPr="00BC5704">
        <w:rPr>
          <w:rFonts w:ascii="Arial Narrow" w:eastAsia="Arial Narrow" w:hAnsi="Arial Narrow" w:cs="Arial Narrow"/>
          <w:kern w:val="0"/>
          <w14:ligatures w14:val="none"/>
        </w:rPr>
        <w:t/>
      </w:r>
      <w:r w:rsidRPr="00BC5704">
        <w:rPr>
          <w:rFonts w:ascii="Arial Narrow" w:eastAsia="Arial Narrow" w:hAnsi="Arial Narrow" w:cs="Arial"/>
          <w:bCs/>
          <w:color w:val="000000"/>
          <w:kern w:val="0"/>
          <w:lang w:eastAsia="es-PE"/>
          <w14:ligatures w14:val="none"/>
        </w:rPr>
        <w:t xml:space="preserve"/>
      </w:r>
    </w:p>
    <w:bookmarkEnd w:id="6"/>
    <w:p w14:paraId="6BDA4B7E" w14:textId="49AF511E" w:rsidR="00CA50CD" w:rsidRPr="00BC5704" w:rsidRDefault="00CA50CD" w:rsidP="008F3040">
      <w:pPr>
        <w:spacing w:after="0" w:line="240" w:lineRule="auto"/>
        <w:jc w:val="both"/>
        <w:rPr>
          <w:rFonts w:ascii="Arial Narrow" w:eastAsia="Arial Narrow" w:hAnsi="Arial Narrow" w:cs="Arial Narrow"/>
          <w:kern w:val="0"/>
          <w14:ligatures w14:val="none"/>
        </w:rPr>
      </w:pPr>
    </w:p>
    <w:p w14:paraId="308F08C6" w14:textId="381C4B93" w:rsidR="00CA50CD" w:rsidRPr="00BC5704"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C5704">
        <w:rPr>
          <w:rFonts w:ascii="Arial Narrow" w:eastAsia="Arial Narrow" w:hAnsi="Arial Narrow" w:cs="Arial Narrow"/>
          <w:kern w:val="0"/>
          <w14:ligatures w14:val="none"/>
        </w:rPr>
        <w:t xml:space="preserve">Asimismo, </w:t>
      </w:r>
      <w:r w:rsidRPr="00BC5704">
        <w:rPr>
          <w:rFonts w:ascii="Arial Narrow" w:eastAsia="Times New Roman" w:hAnsi="Arial Narrow" w:cs="Arial"/>
          <w:color w:val="000000"/>
          <w:kern w:val="0"/>
          <w:lang w:eastAsia="es-PE"/>
          <w14:ligatures w14:val="none"/>
        </w:rPr>
        <w:t xml:space="preserve">la Secretaría Técnica, en ejercicio de sus facultades, considera </w:t>
      </w:r>
      <w:r w:rsidRPr="00BC5704">
        <w:rPr>
          <w:rFonts w:ascii="Arial Narrow" w:eastAsia="Arial Narrow" w:hAnsi="Arial Narrow" w:cs="Arial"/>
          <w:kern w:val="0"/>
          <w14:ligatures w14:val="none"/>
        </w:rPr>
        <w:t xml:space="preserve">que el hecho denunciado, consistente en que </w:t>
      </w:r>
      <w:r w:rsidR="00BC5704" w:rsidRPr="00BC5704">
        <w:rPr>
          <w:rFonts w:ascii="Arial Narrow" w:eastAsia="Arial Narrow" w:hAnsi="Arial Narrow" w:cs="Arial Narrow"/>
          <w:kern w:val="0"/>
          <w14:ligatures w14:val="none"/>
        </w:rPr>
        <w:t>Compartamos Banco S.A. habría realizado indebidamente acciones de cobranza vinculadas al crédito N 11****29 desde noviembre de 2023, pese a encontrarse en trámite la solicitud de cobertura de la Póliza 6112300000006 del Seguro de Desgravamen asociado al referido crédito;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BC5704">
        <w:rPr>
          <w:rFonts w:ascii="Arial Narrow" w:eastAsia="Arial Narrow" w:hAnsi="Arial Narrow" w:cs="Arial"/>
          <w:kern w:val="0"/>
          <w14:ligatures w14:val="none"/>
        </w:rPr>
        <w:t>.</w:t>
      </w:r>
    </w:p>
    <w:p w14:paraId="7A507243" w14:textId="77777777" w:rsidR="00CA50CD" w:rsidRPr="00BC5704" w:rsidRDefault="00CA50CD" w:rsidP="008F3040">
      <w:pPr>
        <w:spacing w:after="0" w:line="240" w:lineRule="auto"/>
        <w:jc w:val="both"/>
        <w:rPr>
          <w:rFonts w:ascii="Arial Narrow" w:eastAsia="Arial Narrow" w:hAnsi="Arial Narrow" w:cs="Arial Narrow"/>
          <w:kern w:val="0"/>
          <w14:ligatures w14:val="none"/>
        </w:rPr>
      </w:pPr>
    </w:p>
    <w:p w14:paraId="272C2C84" w14:textId="310CF6F9" w:rsidR="001D00D0" w:rsidRPr="00BC5704"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C5704">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Compartamos Banco S.A. habría inscrito el 16 de abril de 2024 un embargo sobre las acciones y derechos del señor [APELLIDO] respecto del inmueble ubicado en el distrito de Comas, departamento y provincia de Lima, derivado del crédito N 11****29, pese a la existencia de una solicitud de cobertura de la Póliza 6112300000006 del Seguro de Desgravamen asociado al referido crédito;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BC5704">
        <w:rPr>
          <w:rFonts w:ascii="Arial Narrow" w:eastAsia="Arial Narrow" w:hAnsi="Arial Narrow" w:cs="Arial"/>
          <w:kern w:val="0"/>
          <w14:ligatures w14:val="none"/>
        </w:rPr>
        <w:t xml:space="preserve"/>
      </w:r>
      <w:r w:rsidR="00BC5704" w:rsidRPr="00BC5704">
        <w:rPr>
          <w:rFonts w:ascii="Arial Narrow" w:eastAsia="Arial Narrow" w:hAnsi="Arial Narrow" w:cs="Arial Narrow"/>
          <w:kern w:val="0"/>
          <w14:ligatures w14:val="none"/>
        </w:rPr>
        <w:t/>
      </w:r>
      <w:r w:rsidRPr="00BC5704">
        <w:rPr>
          <w:rFonts w:ascii="Arial Narrow" w:eastAsia="Arial Narrow" w:hAnsi="Arial Narrow" w:cs="Arial"/>
          <w:bCs/>
          <w:color w:val="000000"/>
          <w:kern w:val="0"/>
          <w:lang w:eastAsia="es-PE"/>
          <w14:ligatures w14:val="none"/>
        </w:rPr>
        <w:t xml:space="preserve"/>
      </w:r>
    </w:p>
    <w:p w14:paraId="2E7770E0" w14:textId="77777777" w:rsidR="00E60CD7" w:rsidRPr="00BC5704" w:rsidRDefault="00E60CD7" w:rsidP="00BC5704">
      <w:pPr>
        <w:spacing w:after="0" w:line="240" w:lineRule="auto"/>
        <w:jc w:val="both"/>
        <w:rPr>
          <w:rFonts w:ascii="Arial Narrow" w:eastAsia="Calibri" w:hAnsi="Arial Narrow" w:cs="Arial Narrow"/>
          <w:kern w:val="0"/>
          <w:lang w:eastAsia="es-PE"/>
          <w14:ligatures w14:val="none"/>
        </w:rPr>
      </w:pPr>
    </w:p>
    <w:p w14:paraId="17426A8E" w14:textId="747A9EDA" w:rsidR="00E60CD7" w:rsidRPr="00F37A01" w:rsidRDefault="00E60CD7" w:rsidP="00F37A0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C570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C5704">
        <w:rPr>
          <w:rFonts w:ascii="Arial Narrow" w:eastAsia="Arial Narrow" w:hAnsi="Arial Narrow" w:cs="Arial Narrow"/>
          <w:kern w:val="0"/>
          <w:vertAlign w:val="superscript"/>
          <w14:ligatures w14:val="none"/>
        </w:rPr>
        <w:footnoteReference w:id="5"/>
      </w:r>
      <w:r w:rsidRPr="00BC5704">
        <w:rPr>
          <w:rFonts w:ascii="Arial Narrow" w:eastAsia="Arial" w:hAnsi="Arial Narrow" w:cs="Arial"/>
          <w:color w:val="000000"/>
          <w:kern w:val="0"/>
          <w:lang w:eastAsia="es-PE"/>
          <w14:ligatures w14:val="none"/>
        </w:rPr>
        <w:t>.</w:t>
      </w:r>
    </w:p>
    <w:p w14:paraId="69FE781D" w14:textId="77777777" w:rsidR="00E60CD7" w:rsidRPr="00BC5704"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C5704">
        <w:rPr>
          <w:rFonts w:ascii="Arial Narrow" w:eastAsia="Arial Narrow" w:hAnsi="Arial Narrow" w:cs="Arial Narrow"/>
          <w:b/>
          <w:color w:val="000000"/>
          <w:kern w:val="0"/>
          <w:lang w:eastAsia="es-PE"/>
          <w14:ligatures w14:val="none"/>
        </w:rPr>
        <w:lastRenderedPageBreak/>
        <w:t>REQUERIMIENTO DE INFORMACION</w:t>
      </w:r>
    </w:p>
    <w:p w14:paraId="6252E905" w14:textId="77777777" w:rsidR="00E60CD7" w:rsidRPr="00BC5704"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BC5704"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BC5704">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7" w:name="_Hlk211510697"/>
      <w:r w:rsidRPr="00BC5704">
        <w:rPr>
          <w:rFonts w:ascii="Arial Narrow" w:eastAsia="Times New Roman" w:hAnsi="Arial Narrow" w:cs="Arial"/>
          <w:color w:val="000000"/>
          <w:kern w:val="0"/>
          <w:lang w:val="es-ES" w:eastAsia="es-ES"/>
          <w14:ligatures w14:val="none"/>
        </w:rPr>
        <w:t xml:space="preserve">conviene requerir a los proveedores denunciados </w:t>
      </w:r>
      <w:bookmarkEnd w:id="7"/>
      <w:r w:rsidRPr="00BC5704">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8" w:name="_Hlk211510673"/>
      <w:r w:rsidRPr="00BC5704">
        <w:rPr>
          <w:rFonts w:ascii="Arial Narrow" w:eastAsia="Times New Roman" w:hAnsi="Arial Narrow" w:cs="Arial"/>
          <w:color w:val="000000"/>
          <w:kern w:val="0"/>
          <w:lang w:val="es-ES" w:eastAsia="es-ES"/>
          <w14:ligatures w14:val="none"/>
        </w:rPr>
        <w:t>cumplan con lo siguiente:</w:t>
      </w:r>
    </w:p>
    <w:p w14:paraId="345D7F88" w14:textId="77777777" w:rsidR="00E60CD7" w:rsidRPr="00BC5704"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0AB4F72E" w:rsidR="00E60CD7" w:rsidRPr="006844F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BC5704">
        <w:rPr>
          <w:rFonts w:ascii="Arial Narrow" w:eastAsia="Times New Roman" w:hAnsi="Arial Narrow" w:cs="Arial"/>
          <w:color w:val="000000"/>
          <w:kern w:val="0"/>
          <w:u w:val="single"/>
          <w:lang w:val="es-ES" w:eastAsia="es-ES"/>
          <w14:ligatures w14:val="none"/>
        </w:rPr>
        <w:t xml:space="preserve">A </w:t>
      </w:r>
      <w:r w:rsidR="00E709E6" w:rsidRPr="00BC5704">
        <w:rPr>
          <w:rFonts w:ascii="Arial Narrow" w:eastAsia="Times New Roman" w:hAnsi="Arial Narrow" w:cs="Arial"/>
          <w:color w:val="000000"/>
          <w:kern w:val="0"/>
          <w:u w:val="single"/>
          <w:lang w:val="es-ES" w:eastAsia="es-ES"/>
          <w14:ligatures w14:val="none"/>
        </w:rPr>
        <w:t>Mapfre</w:t>
      </w:r>
      <w:r w:rsidRPr="00BC5704">
        <w:rPr>
          <w:rFonts w:ascii="Arial Narrow" w:eastAsia="Times New Roman" w:hAnsi="Arial Narrow" w:cs="Arial"/>
          <w:color w:val="000000"/>
          <w:kern w:val="0"/>
          <w:lang w:val="es-ES" w:eastAsia="es-ES"/>
          <w14:ligatures w14:val="none"/>
        </w:rPr>
        <w:t xml:space="preserve">: (i) presentar una copia debidamente suscrita de la </w:t>
      </w:r>
      <w:r w:rsidR="00F07FE4" w:rsidRPr="00BC5704">
        <w:rPr>
          <w:rFonts w:ascii="Arial Narrow" w:eastAsia="Times New Roman" w:hAnsi="Arial Narrow" w:cs="Arial"/>
          <w:color w:val="000000"/>
          <w:kern w:val="0"/>
          <w:lang w:eastAsia="es-ES"/>
          <w14:ligatures w14:val="none"/>
        </w:rPr>
        <w:t>Póliza 6112300000006</w:t>
      </w:r>
      <w:r w:rsidR="00F07FE4" w:rsidRPr="00BC5704">
        <w:rPr>
          <w:rFonts w:ascii="Arial Narrow" w:eastAsia="Times New Roman" w:hAnsi="Arial Narrow" w:cs="Arial"/>
          <w:color w:val="000000"/>
          <w:kern w:val="0"/>
          <w:lang w:eastAsia="es-ES"/>
          <w14:ligatures w14:val="none"/>
        </w:rPr>
        <w:t xml:space="preserve"> </w:t>
      </w:r>
      <w:r w:rsidRPr="00BC5704">
        <w:rPr>
          <w:rFonts w:ascii="Arial Narrow" w:eastAsia="Times New Roman" w:hAnsi="Arial Narrow" w:cs="Arial"/>
          <w:color w:val="000000"/>
          <w:kern w:val="0"/>
          <w:lang w:val="es-ES" w:eastAsia="es-ES"/>
          <w14:ligatures w14:val="none"/>
        </w:rPr>
        <w:t xml:space="preserve">del </w:t>
      </w:r>
      <w:r w:rsidR="00F07FE4" w:rsidRPr="00BC5704">
        <w:rPr>
          <w:rFonts w:ascii="Arial Narrow" w:eastAsia="Times New Roman" w:hAnsi="Arial Narrow" w:cs="Arial"/>
          <w:color w:val="000000"/>
          <w:kern w:val="0"/>
          <w:lang w:val="es-ES" w:eastAsia="es-ES"/>
          <w14:ligatures w14:val="none"/>
        </w:rPr>
        <w:t xml:space="preserve">Seguro de </w:t>
      </w:r>
      <w:r w:rsidR="00F07FE4" w:rsidRPr="00BC5704">
        <w:rPr>
          <w:rFonts w:ascii="Arial Narrow" w:eastAsia="Times New Roman" w:hAnsi="Arial Narrow" w:cs="Arial"/>
          <w:color w:val="000000"/>
          <w:kern w:val="0"/>
          <w:lang w:eastAsia="es-ES"/>
          <w14:ligatures w14:val="none"/>
        </w:rPr>
        <w:t xml:space="preserve">Desgravamen </w:t>
      </w:r>
      <w:r w:rsidRPr="00BC5704">
        <w:rPr>
          <w:rFonts w:ascii="Arial Narrow" w:eastAsia="Times New Roman" w:hAnsi="Arial Narrow" w:cs="Arial"/>
          <w:color w:val="000000"/>
          <w:kern w:val="0"/>
          <w:lang w:val="es-ES" w:eastAsia="es-ES"/>
          <w14:ligatures w14:val="none"/>
        </w:rPr>
        <w:t xml:space="preserve">materia de denuncia; </w:t>
      </w:r>
      <w:r w:rsidR="00F07FE4" w:rsidRPr="00BC5704">
        <w:rPr>
          <w:rFonts w:ascii="Arial Narrow" w:eastAsia="Times New Roman" w:hAnsi="Arial Narrow" w:cs="Arial"/>
          <w:color w:val="000000"/>
          <w:kern w:val="0"/>
          <w:lang w:val="es-ES" w:eastAsia="es-ES"/>
          <w14:ligatures w14:val="none"/>
        </w:rPr>
        <w:t>(</w:t>
      </w:r>
      <w:proofErr w:type="spellStart"/>
      <w:r w:rsidR="00F07FE4" w:rsidRPr="00BC5704">
        <w:rPr>
          <w:rFonts w:ascii="Arial Narrow" w:eastAsia="Times New Roman" w:hAnsi="Arial Narrow" w:cs="Arial"/>
          <w:color w:val="000000"/>
          <w:kern w:val="0"/>
          <w:lang w:val="es-ES" w:eastAsia="es-ES"/>
          <w14:ligatures w14:val="none"/>
        </w:rPr>
        <w:t>ii</w:t>
      </w:r>
      <w:proofErr w:type="spellEnd"/>
      <w:r w:rsidR="00F07FE4" w:rsidRPr="00BC5704">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es justificada; </w:t>
      </w:r>
      <w:r w:rsidRPr="00BC5704">
        <w:rPr>
          <w:rFonts w:ascii="Arial Narrow" w:eastAsia="Times New Roman" w:hAnsi="Arial Narrow" w:cs="Arial"/>
          <w:color w:val="000000"/>
          <w:kern w:val="0"/>
          <w:lang w:val="es-ES" w:eastAsia="es-ES"/>
          <w14:ligatures w14:val="none"/>
        </w:rPr>
        <w:t>y, (</w:t>
      </w:r>
      <w:proofErr w:type="spellStart"/>
      <w:r w:rsidRPr="00BC5704">
        <w:rPr>
          <w:rFonts w:ascii="Arial Narrow" w:eastAsia="Times New Roman" w:hAnsi="Arial Narrow" w:cs="Arial"/>
          <w:color w:val="000000"/>
          <w:kern w:val="0"/>
          <w:lang w:val="es-ES" w:eastAsia="es-ES"/>
          <w14:ligatures w14:val="none"/>
        </w:rPr>
        <w:t>i</w:t>
      </w:r>
      <w:r w:rsidR="00F07FE4" w:rsidRPr="00BC5704">
        <w:rPr>
          <w:rFonts w:ascii="Arial Narrow" w:eastAsia="Times New Roman" w:hAnsi="Arial Narrow" w:cs="Arial"/>
          <w:color w:val="000000"/>
          <w:kern w:val="0"/>
          <w:lang w:val="es-ES" w:eastAsia="es-ES"/>
          <w14:ligatures w14:val="none"/>
        </w:rPr>
        <w:t>i</w:t>
      </w:r>
      <w:r w:rsidRPr="00BC5704">
        <w:rPr>
          <w:rFonts w:ascii="Arial Narrow" w:eastAsia="Times New Roman" w:hAnsi="Arial Narrow" w:cs="Arial"/>
          <w:color w:val="000000"/>
          <w:kern w:val="0"/>
          <w:lang w:val="es-ES" w:eastAsia="es-ES"/>
          <w14:ligatures w14:val="none"/>
        </w:rPr>
        <w:t>i</w:t>
      </w:r>
      <w:proofErr w:type="spellEnd"/>
      <w:r w:rsidRPr="00BC570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6844F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3EB17DD3" w14:textId="5E79E0AD" w:rsidR="006844F3" w:rsidRPr="006844F3" w:rsidRDefault="00E60CD7" w:rsidP="006844F3">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844F3">
        <w:rPr>
          <w:rFonts w:ascii="Arial Narrow" w:eastAsia="Times New Roman" w:hAnsi="Arial Narrow" w:cs="Arial"/>
          <w:color w:val="000000"/>
          <w:kern w:val="0"/>
          <w:u w:val="single"/>
          <w:lang w:val="es-ES" w:eastAsia="es-ES"/>
          <w14:ligatures w14:val="none"/>
        </w:rPr>
        <w:t>A</w:t>
      </w:r>
      <w:r w:rsidR="00E709E6" w:rsidRPr="006844F3">
        <w:rPr>
          <w:rFonts w:ascii="Arial Narrow" w:eastAsia="Times New Roman" w:hAnsi="Arial Narrow" w:cs="Arial"/>
          <w:color w:val="000000"/>
          <w:kern w:val="0"/>
          <w:u w:val="single"/>
          <w:lang w:val="es-ES" w:eastAsia="es-ES"/>
          <w14:ligatures w14:val="none"/>
        </w:rPr>
        <w:t>l</w:t>
      </w:r>
      <w:r w:rsidRPr="006844F3">
        <w:rPr>
          <w:rFonts w:ascii="Arial Narrow" w:eastAsia="Times New Roman" w:hAnsi="Arial Narrow" w:cs="Arial"/>
          <w:color w:val="000000"/>
          <w:kern w:val="0"/>
          <w:u w:val="single"/>
          <w:lang w:val="es-ES" w:eastAsia="es-ES"/>
          <w14:ligatures w14:val="none"/>
        </w:rPr>
        <w:t xml:space="preserve"> </w:t>
      </w:r>
      <w:r w:rsidR="00E709E6" w:rsidRPr="006844F3">
        <w:rPr>
          <w:rFonts w:ascii="Arial Narrow" w:eastAsia="Times New Roman" w:hAnsi="Arial Narrow" w:cs="Arial"/>
          <w:color w:val="000000"/>
          <w:kern w:val="0"/>
          <w:u w:val="single"/>
          <w:lang w:val="es-ES" w:eastAsia="es-ES"/>
          <w14:ligatures w14:val="none"/>
        </w:rPr>
        <w:t>Banco</w:t>
      </w:r>
      <w:r w:rsidRPr="006844F3">
        <w:rPr>
          <w:rFonts w:ascii="Arial Narrow" w:eastAsia="Times New Roman" w:hAnsi="Arial Narrow" w:cs="Arial"/>
          <w:color w:val="000000"/>
          <w:kern w:val="0"/>
          <w:lang w:val="es-ES" w:eastAsia="es-ES"/>
          <w14:ligatures w14:val="none"/>
        </w:rPr>
        <w:t>:</w:t>
      </w:r>
      <w:r w:rsidRPr="006844F3">
        <w:rPr>
          <w:rFonts w:ascii="Arial Narrow" w:eastAsia="Times New Roman" w:hAnsi="Arial Narrow" w:cs="Arial"/>
          <w:color w:val="000000"/>
          <w:kern w:val="0"/>
          <w:lang w:eastAsia="es-ES"/>
          <w14:ligatures w14:val="none"/>
        </w:rPr>
        <w:t xml:space="preserve"> </w:t>
      </w:r>
      <w:r w:rsidR="00F07FE4" w:rsidRPr="006844F3">
        <w:rPr>
          <w:rFonts w:ascii="Arial Narrow" w:eastAsia="Times New Roman" w:hAnsi="Arial Narrow" w:cs="Arial"/>
          <w:color w:val="000000"/>
          <w:kern w:val="0"/>
          <w:lang w:val="es-ES" w:eastAsia="es-ES"/>
          <w14:ligatures w14:val="none"/>
        </w:rPr>
        <w:t xml:space="preserve">(i) presentar una copia debidamente suscrita de la </w:t>
      </w:r>
      <w:r w:rsidR="00F07FE4" w:rsidRPr="006844F3">
        <w:rPr>
          <w:rFonts w:ascii="Arial Narrow" w:eastAsia="Times New Roman" w:hAnsi="Arial Narrow" w:cs="Arial"/>
          <w:color w:val="000000"/>
          <w:kern w:val="0"/>
          <w:lang w:eastAsia="es-ES"/>
          <w14:ligatures w14:val="none"/>
        </w:rPr>
        <w:t xml:space="preserve">Póliza 6112300000006 </w:t>
      </w:r>
      <w:r w:rsidR="00F07FE4" w:rsidRPr="006844F3">
        <w:rPr>
          <w:rFonts w:ascii="Arial Narrow" w:eastAsia="Times New Roman" w:hAnsi="Arial Narrow" w:cs="Arial"/>
          <w:color w:val="000000"/>
          <w:kern w:val="0"/>
          <w:lang w:val="es-ES" w:eastAsia="es-ES"/>
          <w14:ligatures w14:val="none"/>
        </w:rPr>
        <w:t xml:space="preserve">del Seguro de </w:t>
      </w:r>
      <w:r w:rsidR="00F07FE4" w:rsidRPr="006844F3">
        <w:rPr>
          <w:rFonts w:ascii="Arial Narrow" w:eastAsia="Times New Roman" w:hAnsi="Arial Narrow" w:cs="Arial"/>
          <w:color w:val="000000"/>
          <w:kern w:val="0"/>
          <w:lang w:eastAsia="es-ES"/>
          <w14:ligatures w14:val="none"/>
        </w:rPr>
        <w:t xml:space="preserve">Desgravamen </w:t>
      </w:r>
      <w:r w:rsidR="00F07FE4" w:rsidRPr="006844F3">
        <w:rPr>
          <w:rFonts w:ascii="Arial Narrow" w:eastAsia="Times New Roman" w:hAnsi="Arial Narrow" w:cs="Arial"/>
          <w:color w:val="000000"/>
          <w:kern w:val="0"/>
          <w:lang w:val="es-ES" w:eastAsia="es-ES"/>
          <w14:ligatures w14:val="none"/>
        </w:rPr>
        <w:t xml:space="preserve">materia de denuncia; </w:t>
      </w:r>
      <w:r w:rsidR="00F07FE4" w:rsidRPr="006844F3">
        <w:rPr>
          <w:rFonts w:ascii="Arial Narrow" w:eastAsia="Times New Roman" w:hAnsi="Arial Narrow" w:cs="Arial"/>
          <w:color w:val="000000"/>
          <w:kern w:val="0"/>
          <w:lang w:val="es-ES" w:eastAsia="es-ES"/>
          <w14:ligatures w14:val="none"/>
        </w:rPr>
        <w:t>(</w:t>
      </w:r>
      <w:proofErr w:type="spellStart"/>
      <w:r w:rsidR="00F07FE4" w:rsidRPr="006844F3">
        <w:rPr>
          <w:rFonts w:ascii="Arial Narrow" w:eastAsia="Times New Roman" w:hAnsi="Arial Narrow" w:cs="Arial"/>
          <w:color w:val="000000"/>
          <w:kern w:val="0"/>
          <w:lang w:val="es-ES" w:eastAsia="es-ES"/>
          <w14:ligatures w14:val="none"/>
        </w:rPr>
        <w:t>ii</w:t>
      </w:r>
      <w:proofErr w:type="spellEnd"/>
      <w:r w:rsidR="00F07FE4" w:rsidRPr="006844F3">
        <w:rPr>
          <w:rFonts w:ascii="Arial Narrow" w:eastAsia="Times New Roman" w:hAnsi="Arial Narrow" w:cs="Arial"/>
          <w:color w:val="000000"/>
          <w:kern w:val="0"/>
          <w:lang w:val="es-ES" w:eastAsia="es-ES"/>
          <w14:ligatures w14:val="none"/>
        </w:rPr>
        <w:t xml:space="preserve">) </w:t>
      </w:r>
      <w:r w:rsidR="00F07FE4" w:rsidRPr="006844F3">
        <w:rPr>
          <w:rFonts w:ascii="Arial Narrow" w:eastAsia="Times New Roman" w:hAnsi="Arial Narrow" w:cs="Arial"/>
          <w:color w:val="000000"/>
          <w:kern w:val="0"/>
          <w:lang w:val="es-ES" w:eastAsia="es-ES"/>
          <w14:ligatures w14:val="none"/>
        </w:rPr>
        <w:t xml:space="preserve">presentar una copia debidamente suscrita </w:t>
      </w:r>
      <w:r w:rsidR="006844F3" w:rsidRPr="006844F3">
        <w:rPr>
          <w:rFonts w:ascii="Arial Narrow" w:eastAsia="Times New Roman" w:hAnsi="Arial Narrow" w:cs="Arial"/>
          <w:color w:val="000000"/>
          <w:kern w:val="0"/>
          <w:lang w:val="es-ES" w:eastAsia="es-ES"/>
          <w14:ligatures w14:val="none"/>
        </w:rPr>
        <w:t xml:space="preserve">toda la documentación contractual vinculada al </w:t>
      </w:r>
      <w:r w:rsidR="006844F3" w:rsidRPr="006844F3">
        <w:rPr>
          <w:rFonts w:ascii="Arial Narrow" w:eastAsia="Times New Roman" w:hAnsi="Arial Narrow" w:cs="Arial"/>
          <w:color w:val="000000"/>
          <w:kern w:val="0"/>
          <w:lang w:eastAsia="es-ES"/>
          <w14:ligatures w14:val="none"/>
        </w:rPr>
        <w:t>crédito 11****29</w:t>
      </w:r>
      <w:r w:rsidR="006844F3" w:rsidRPr="006844F3">
        <w:rPr>
          <w:rFonts w:ascii="Arial Narrow" w:eastAsia="Times New Roman" w:hAnsi="Arial Narrow" w:cs="Arial"/>
          <w:color w:val="000000"/>
          <w:kern w:val="0"/>
          <w:lang w:eastAsia="es-ES"/>
          <w14:ligatures w14:val="none"/>
        </w:rPr>
        <w:t xml:space="preserve"> asociado a la </w:t>
      </w:r>
      <w:r w:rsidR="006844F3" w:rsidRPr="006844F3">
        <w:rPr>
          <w:rFonts w:ascii="Arial Narrow" w:eastAsia="Times New Roman" w:hAnsi="Arial Narrow" w:cs="Arial"/>
          <w:color w:val="000000"/>
          <w:kern w:val="0"/>
          <w:lang w:val="es-ES" w:eastAsia="es-ES"/>
          <w14:ligatures w14:val="none"/>
        </w:rPr>
        <w:t xml:space="preserve">la </w:t>
      </w:r>
      <w:r w:rsidR="006844F3" w:rsidRPr="006844F3">
        <w:rPr>
          <w:rFonts w:ascii="Arial Narrow" w:eastAsia="Times New Roman" w:hAnsi="Arial Narrow" w:cs="Arial"/>
          <w:color w:val="000000"/>
          <w:kern w:val="0"/>
          <w:lang w:eastAsia="es-ES"/>
          <w14:ligatures w14:val="none"/>
        </w:rPr>
        <w:t xml:space="preserve">Póliza 6112300000006 </w:t>
      </w:r>
      <w:r w:rsidR="006844F3" w:rsidRPr="006844F3">
        <w:rPr>
          <w:rFonts w:ascii="Arial Narrow" w:eastAsia="Times New Roman" w:hAnsi="Arial Narrow" w:cs="Arial"/>
          <w:color w:val="000000"/>
          <w:kern w:val="0"/>
          <w:lang w:val="es-ES" w:eastAsia="es-ES"/>
          <w14:ligatures w14:val="none"/>
        </w:rPr>
        <w:t xml:space="preserve">del Seguro de </w:t>
      </w:r>
      <w:r w:rsidR="006844F3" w:rsidRPr="006844F3">
        <w:rPr>
          <w:rFonts w:ascii="Arial Narrow" w:eastAsia="Times New Roman" w:hAnsi="Arial Narrow" w:cs="Arial"/>
          <w:color w:val="000000"/>
          <w:kern w:val="0"/>
          <w:lang w:eastAsia="es-ES"/>
          <w14:ligatures w14:val="none"/>
        </w:rPr>
        <w:t>Desgravamen</w:t>
      </w:r>
      <w:r w:rsidR="00F07FE4" w:rsidRPr="006844F3">
        <w:rPr>
          <w:rFonts w:ascii="Arial Narrow" w:eastAsia="Times New Roman" w:hAnsi="Arial Narrow" w:cs="Arial"/>
          <w:color w:val="000000"/>
          <w:kern w:val="0"/>
          <w:lang w:val="es-ES" w:eastAsia="es-ES"/>
          <w14:ligatures w14:val="none"/>
        </w:rPr>
        <w:t xml:space="preserve">; </w:t>
      </w:r>
      <w:r w:rsidR="00F07FE4" w:rsidRPr="006844F3">
        <w:rPr>
          <w:rFonts w:ascii="Arial Narrow" w:eastAsia="Times New Roman" w:hAnsi="Arial Narrow" w:cs="Arial"/>
          <w:color w:val="000000"/>
          <w:kern w:val="0"/>
          <w:lang w:val="es-ES" w:eastAsia="es-ES"/>
          <w14:ligatures w14:val="none"/>
        </w:rPr>
        <w:t>(</w:t>
      </w:r>
      <w:proofErr w:type="spellStart"/>
      <w:r w:rsidR="00F07FE4" w:rsidRPr="006844F3">
        <w:rPr>
          <w:rFonts w:ascii="Arial Narrow" w:eastAsia="Times New Roman" w:hAnsi="Arial Narrow" w:cs="Arial"/>
          <w:color w:val="000000"/>
          <w:kern w:val="0"/>
          <w:lang w:val="es-ES" w:eastAsia="es-ES"/>
          <w14:ligatures w14:val="none"/>
        </w:rPr>
        <w:t>i</w:t>
      </w:r>
      <w:r w:rsidR="00F07FE4" w:rsidRPr="006844F3">
        <w:rPr>
          <w:rFonts w:ascii="Arial Narrow" w:eastAsia="Times New Roman" w:hAnsi="Arial Narrow" w:cs="Arial"/>
          <w:color w:val="000000"/>
          <w:kern w:val="0"/>
          <w:lang w:val="es-ES" w:eastAsia="es-ES"/>
          <w14:ligatures w14:val="none"/>
        </w:rPr>
        <w:t>i</w:t>
      </w:r>
      <w:r w:rsidR="00F07FE4" w:rsidRPr="006844F3">
        <w:rPr>
          <w:rFonts w:ascii="Arial Narrow" w:eastAsia="Times New Roman" w:hAnsi="Arial Narrow" w:cs="Arial"/>
          <w:color w:val="000000"/>
          <w:kern w:val="0"/>
          <w:lang w:val="es-ES" w:eastAsia="es-ES"/>
          <w14:ligatures w14:val="none"/>
        </w:rPr>
        <w:t>i</w:t>
      </w:r>
      <w:proofErr w:type="spellEnd"/>
      <w:r w:rsidR="00F07FE4" w:rsidRPr="006844F3">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F07FE4" w:rsidRPr="006844F3">
        <w:rPr>
          <w:rFonts w:ascii="Arial Narrow" w:eastAsia="Times New Roman" w:hAnsi="Arial Narrow" w:cs="Arial"/>
          <w:color w:val="000000"/>
          <w:kern w:val="0"/>
          <w:lang w:val="es-ES" w:eastAsia="es-ES"/>
          <w14:ligatures w14:val="none"/>
        </w:rPr>
        <w:t>iv</w:t>
      </w:r>
      <w:proofErr w:type="spellEnd"/>
      <w:r w:rsidR="00F07FE4" w:rsidRPr="006844F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F07FE4" w:rsidRPr="00F07FE4">
        <w:rPr>
          <w:rFonts w:ascii="Arial Narrow" w:eastAsia="Times New Roman" w:hAnsi="Arial Narrow" w:cs="Arial"/>
          <w:color w:val="000000"/>
          <w:kern w:val="0"/>
          <w:lang w:val="es-ES" w:eastAsia="es-ES"/>
          <w14:ligatures w14:val="none"/>
        </w:rPr>
        <w:t>.</w:t>
      </w:r>
      <w:bookmarkEnd w:id="8"/>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6001DEF1" w14:textId="39588BF2" w:rsidR="005E60CF" w:rsidRPr="00BC5704" w:rsidRDefault="00E60CD7" w:rsidP="00BC570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de abril de 2026, complementado mediante escrito del 24 de abril de 2026, subsanada mediante escritos del 8 y 11 de mayo de 2026, interpuesta por la [DENUNCIANTE] contra Compartamos Banco S.A. y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8B368D" w:rsidRPr="007B0FC1">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E709E6" w:rsidRPr="005A3B9A">
        <w:rPr>
          <w:rFonts w:ascii="Arial Narrow" w:hAnsi="Arial Narrow" w:cs="Arial"/>
          <w:bCs/>
          <w:spacing w:val="-3"/>
          <w:kern w:val="0"/>
          <w14:ligatures w14:val="none"/>
        </w:rPr>
        <w:t/>
      </w:r>
      <w:r w:rsidRPr="0058331A">
        <w:rPr>
          <w:rFonts w:ascii="Arial Narrow" w:eastAsia="Times New Roman" w:hAnsi="Arial Narrow" w:cs="Times New Roman"/>
          <w:color w:val="000000"/>
          <w:kern w:val="0"/>
          <w:shd w:val="clear" w:color="auto" w:fill="FFFFFF"/>
          <w:lang w:eastAsia="es-PE"/>
          <w14:ligatures w14:val="none"/>
        </w:rPr>
        <w:t xml:space="preserve"/>
      </w:r>
      <w:r w:rsidR="006844F3" w:rsidRPr="00BC5704">
        <w:rPr>
          <w:rFonts w:ascii="Arial Narrow" w:eastAsia="Arial Narrow" w:hAnsi="Arial Narrow" w:cs="Arial Narrow"/>
          <w:bCs/>
        </w:rPr>
        <w:t/>
      </w:r>
      <w:r w:rsidRPr="00BC5704">
        <w:rPr>
          <w:rFonts w:ascii="Arial Narrow" w:eastAsia="Times New Roman" w:hAnsi="Arial Narrow" w:cs="Times New Roman"/>
          <w:color w:val="000000"/>
          <w:kern w:val="0"/>
          <w:shd w:val="clear" w:color="auto" w:fill="FFFFFF"/>
          <w:lang w:eastAsia="es-PE"/>
          <w14:ligatures w14:val="none"/>
        </w:rPr>
        <w:t xml:space="preserve"/>
      </w:r>
      <w:r w:rsidR="00CA50CD" w:rsidRPr="00BC5704">
        <w:rPr>
          <w:rFonts w:ascii="Arial Narrow" w:eastAsia="Times New Roman" w:hAnsi="Arial Narrow" w:cs="Times New Roman"/>
          <w:color w:val="000000"/>
          <w:kern w:val="0"/>
          <w:shd w:val="clear" w:color="auto" w:fill="FFFFFF"/>
          <w:lang w:eastAsia="es-PE"/>
          <w14:ligatures w14:val="none"/>
        </w:rPr>
        <w:t/>
      </w:r>
    </w:p>
    <w:p w14:paraId="5E628194" w14:textId="77777777" w:rsidR="00BC5704" w:rsidRPr="00BC5704" w:rsidRDefault="00BC5704" w:rsidP="00BC5704">
      <w:pPr>
        <w:pStyle w:val="Prrafodelista"/>
        <w:spacing w:after="0" w:line="240" w:lineRule="auto"/>
        <w:ind w:left="567"/>
        <w:jc w:val="both"/>
        <w:rPr>
          <w:rFonts w:ascii="Arial Narrow" w:eastAsia="Arial Narrow" w:hAnsi="Arial Narrow" w:cs="Arial Narrow"/>
          <w:kern w:val="0"/>
          <w14:ligatures w14:val="none"/>
        </w:rPr>
      </w:pPr>
    </w:p>
    <w:p w14:paraId="6C49595A" w14:textId="14FD8EF8" w:rsidR="005E60CF" w:rsidRPr="00BC5704" w:rsidRDefault="005E60CF" w:rsidP="005E60C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C5704">
        <w:rPr>
          <w:rFonts w:ascii="Arial Narrow" w:eastAsia="Arial Narrow" w:hAnsi="Arial Narrow" w:cs="Arial Narrow"/>
          <w:kern w:val="0"/>
          <w14:ligatures w14:val="none"/>
        </w:rPr>
        <w:t xml:space="preserve">Presunta infracción a los artículos 18 y 19 de la Ley 29571, Código de Protección y Defensa del Consumidor, en tanto Mapfre Perú Compañía de Seguros y Reaseguros S.A. habría negado injustificadamente el otorgamiento de la cobertura de la Póliza 6112300000006 del Seguro de Desgravamen a la denunciante por el fallecimiento del señor [APELLIDO] .</w:t>
      </w:r>
      <w:r w:rsidR="00805927" w:rsidRPr="00BC5704">
        <w:rPr>
          <w:rFonts w:ascii="Arial Narrow" w:eastAsia="Arial Narrow" w:hAnsi="Arial Narrow" w:cs="Arial Narrow"/>
          <w:kern w:val="0"/>
          <w14:ligatures w14:val="none"/>
        </w:rPr>
        <w:t/>
      </w:r>
      <w:r w:rsidRPr="00BC5704">
        <w:rPr>
          <w:rFonts w:ascii="Arial Narrow" w:eastAsia="Arial Narrow" w:hAnsi="Arial Narrow" w:cs="Arial Narrow"/>
          <w:kern w:val="0"/>
          <w14:ligatures w14:val="none"/>
        </w:rPr>
        <w:t xml:space="preserve"/>
      </w:r>
      <w:r w:rsidR="00805927" w:rsidRPr="00BC5704">
        <w:rPr>
          <w:rFonts w:ascii="Arial Narrow" w:eastAsia="Arial Narrow" w:hAnsi="Arial Narrow" w:cs="Arial Narrow"/>
          <w:kern w:val="0"/>
          <w14:ligatures w14:val="none"/>
        </w:rPr>
        <w:t/>
      </w:r>
      <w:r w:rsidR="00805927" w:rsidRPr="00BC5704">
        <w:rPr>
          <w:rFonts w:ascii="Arial Narrow" w:eastAsia="Arial Narrow" w:hAnsi="Arial Narrow" w:cs="Arial Narrow"/>
          <w:kern w:val="0"/>
          <w14:ligatures w14:val="none"/>
        </w:rPr>
        <w:t xml:space="preserve"/>
      </w:r>
      <w:r w:rsidRPr="00BC5704">
        <w:rPr>
          <w:rFonts w:ascii="Arial Narrow" w:eastAsia="Arial Narrow" w:hAnsi="Arial Narrow" w:cs="Arial Narrow"/>
          <w:kern w:val="0"/>
          <w14:ligatures w14:val="none"/>
        </w:rPr>
        <w:t xml:space="preserve"/>
      </w:r>
      <w:r w:rsidR="00A02C50" w:rsidRPr="00BC5704">
        <w:rPr>
          <w:rFonts w:ascii="Arial Narrow" w:eastAsia="Arial Narrow" w:hAnsi="Arial Narrow" w:cs="Arial Narrow"/>
          <w:kern w:val="0"/>
          <w14:ligatures w14:val="none"/>
        </w:rPr>
        <w:t/>
      </w:r>
      <w:r w:rsidR="00A02C50" w:rsidRPr="00BC5704">
        <w:rPr>
          <w:rFonts w:ascii="Arial Narrow" w:eastAsia="Times New Roman" w:hAnsi="Arial Narrow" w:cs="Arial"/>
          <w:color w:val="000000"/>
          <w:kern w:val="0"/>
          <w:lang w:eastAsia="es-ES"/>
          <w14:ligatures w14:val="none"/>
        </w:rPr>
        <w:t xml:space="preserve"/>
      </w:r>
      <w:r w:rsidR="00A02C50" w:rsidRPr="00BC5704">
        <w:rPr>
          <w:rFonts w:ascii="Arial Narrow" w:eastAsia="Times New Roman" w:hAnsi="Arial Narrow" w:cs="Arial"/>
          <w:color w:val="000000"/>
          <w:kern w:val="0"/>
          <w:lang w:val="es-ES" w:eastAsia="es-ES"/>
          <w14:ligatures w14:val="none"/>
        </w:rPr>
        <w:t xml:space="preserve"/>
      </w:r>
      <w:r w:rsidR="00A02C50" w:rsidRPr="00BC5704">
        <w:rPr>
          <w:rFonts w:ascii="Arial Narrow" w:eastAsia="Times New Roman" w:hAnsi="Arial Narrow" w:cs="Arial"/>
          <w:color w:val="000000"/>
          <w:kern w:val="0"/>
          <w:lang w:eastAsia="es-ES"/>
          <w14:ligatures w14:val="none"/>
        </w:rPr>
        <w:t xml:space="preserve"/>
      </w:r>
      <w:r w:rsidR="00A02C50" w:rsidRPr="00BC5704">
        <w:rPr>
          <w:rFonts w:ascii="Arial Narrow" w:eastAsia="Times New Roman" w:hAnsi="Arial Narrow" w:cs="Arial"/>
          <w:color w:val="000000"/>
          <w:kern w:val="0"/>
          <w:lang w:val="es-ES" w:eastAsia="es-ES"/>
          <w14:ligatures w14:val="none"/>
        </w:rPr>
        <w:t xml:space="preserve"/>
      </w:r>
      <w:r w:rsidR="00A02C50" w:rsidRPr="00BC5704">
        <w:rPr>
          <w:rFonts w:ascii="Arial Narrow" w:eastAsia="Times New Roman" w:hAnsi="Arial Narrow" w:cs="Arial"/>
          <w:color w:val="000000"/>
          <w:kern w:val="0"/>
          <w:lang w:eastAsia="es-ES"/>
          <w14:ligatures w14:val="none"/>
        </w:rPr>
        <w:t/>
      </w:r>
      <w:r w:rsidRPr="00BC5704">
        <w:rPr>
          <w:rFonts w:ascii="Arial Narrow" w:eastAsia="Arial Narrow" w:hAnsi="Arial Narrow" w:cs="Arial Narrow"/>
          <w:kern w:val="0"/>
          <w14:ligatures w14:val="none"/>
        </w:rPr>
        <w:t xml:space="preserve"/>
      </w:r>
      <w:r w:rsidR="00A02C50" w:rsidRPr="00BC5704">
        <w:rPr>
          <w:rFonts w:ascii="Arial Narrow" w:eastAsia="Arial Narrow" w:hAnsi="Arial Narrow" w:cs="Arial Narrow"/>
          <w:kern w:val="0"/>
          <w14:ligatures w14:val="none"/>
        </w:rPr>
        <w:t xml:space="preserve"/>
      </w:r>
      <w:r w:rsidR="00A02C50" w:rsidRPr="00BC5704">
        <w:rPr>
          <w:rFonts w:ascii="Arial Narrow" w:eastAsia="Times New Roman" w:hAnsi="Arial Narrow" w:cs="Arial"/>
          <w:color w:val="000000"/>
          <w:kern w:val="0"/>
          <w:lang w:eastAsia="es-ES"/>
          <w14:ligatures w14:val="none"/>
        </w:rPr>
        <w:t/>
      </w:r>
      <w:r w:rsidRPr="00BC5704">
        <w:rPr>
          <w:rFonts w:ascii="Arial Narrow" w:eastAsia="Arial Narrow" w:hAnsi="Arial Narrow" w:cs="Arial Narrow"/>
          <w:kern w:val="0"/>
          <w14:ligatures w14:val="none"/>
        </w:rPr>
        <w:t/>
      </w:r>
    </w:p>
    <w:p w14:paraId="786FDCA9" w14:textId="77777777" w:rsidR="004B293E" w:rsidRPr="00BC5704" w:rsidRDefault="004B293E" w:rsidP="004B293E">
      <w:pPr>
        <w:pStyle w:val="Prrafodelista"/>
        <w:rPr>
          <w:rFonts w:ascii="Arial Narrow" w:eastAsia="Arial Narrow" w:hAnsi="Arial Narrow" w:cs="Arial Narrow"/>
          <w:kern w:val="0"/>
          <w14:ligatures w14:val="none"/>
        </w:rPr>
      </w:pPr>
    </w:p>
    <w:p w14:paraId="3DBC35FC" w14:textId="7BF6F1BD" w:rsidR="004B293E" w:rsidRPr="00BC5704" w:rsidRDefault="004B293E" w:rsidP="004B293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C5704">
        <w:rPr>
          <w:rFonts w:ascii="Arial Narrow" w:eastAsia="Arial Narrow" w:hAnsi="Arial Narrow" w:cs="Arial Narrow"/>
          <w:kern w:val="0"/>
          <w14:ligatures w14:val="none"/>
        </w:rPr>
        <w:t xml:space="preserve">Presunta infracción a los artículos 18 y 19 de la Ley 29571, Código de Protección y Defensa del Consumidor, en tanto Compartamos Banco S.A. no habría cumplido con gestionar el otorgamiento de la cobertura de la Póliza 6112300000006 del Seguro de Desgravamen a la denunciante por el fallecimiento del señor [APELLIDO] .</w:t>
      </w:r>
      <w:r w:rsidRPr="00BC5704">
        <w:rPr>
          <w:rFonts w:ascii="Arial Narrow" w:eastAsia="Arial Narrow" w:hAnsi="Arial Narrow" w:cs="Arial Narrow"/>
          <w:bCs/>
        </w:rPr>
        <w:t xml:space="preserve"/>
      </w:r>
      <w:r w:rsidRPr="00BC5704">
        <w:rPr>
          <w:rFonts w:ascii="Arial Narrow" w:eastAsia="Arial Narrow" w:hAnsi="Arial Narrow" w:cs="Arial Narrow"/>
          <w:kern w:val="0"/>
          <w14:ligatures w14:val="none"/>
        </w:rPr>
        <w:t xml:space="preserve"/>
      </w:r>
      <w:r w:rsidRPr="00BC5704">
        <w:rPr>
          <w:rFonts w:ascii="Arial Narrow" w:eastAsia="Arial Narrow" w:hAnsi="Arial Narrow" w:cs="Arial Narrow"/>
          <w:kern w:val="0"/>
          <w14:ligatures w14:val="none"/>
        </w:rPr>
        <w:t/>
      </w:r>
      <w:r w:rsidRPr="00BC5704">
        <w:rPr>
          <w:rFonts w:ascii="Arial Narrow" w:eastAsia="Times New Roman" w:hAnsi="Arial Narrow" w:cs="Arial"/>
          <w:color w:val="000000"/>
          <w:kern w:val="0"/>
          <w:lang w:eastAsia="es-ES"/>
          <w14:ligatures w14:val="none"/>
        </w:rPr>
        <w:t xml:space="preserve"/>
      </w:r>
      <w:r w:rsidRPr="00BC5704">
        <w:rPr>
          <w:rFonts w:ascii="Arial Narrow" w:eastAsia="Times New Roman" w:hAnsi="Arial Narrow" w:cs="Arial"/>
          <w:color w:val="000000"/>
          <w:kern w:val="0"/>
          <w:lang w:val="es-ES" w:eastAsia="es-ES"/>
          <w14:ligatures w14:val="none"/>
        </w:rPr>
        <w:t xml:space="preserve"/>
      </w:r>
      <w:r w:rsidRPr="00BC5704">
        <w:rPr>
          <w:rFonts w:ascii="Arial Narrow" w:eastAsia="Times New Roman" w:hAnsi="Arial Narrow" w:cs="Arial"/>
          <w:color w:val="000000"/>
          <w:kern w:val="0"/>
          <w:lang w:eastAsia="es-ES"/>
          <w14:ligatures w14:val="none"/>
        </w:rPr>
        <w:t xml:space="preserve"/>
      </w:r>
      <w:r w:rsidRPr="00BC5704">
        <w:rPr>
          <w:rFonts w:ascii="Arial Narrow" w:eastAsia="Times New Roman" w:hAnsi="Arial Narrow" w:cs="Arial"/>
          <w:color w:val="000000"/>
          <w:kern w:val="0"/>
          <w:lang w:val="es-ES" w:eastAsia="es-ES"/>
          <w14:ligatures w14:val="none"/>
        </w:rPr>
        <w:t xml:space="preserve"/>
      </w:r>
      <w:r w:rsidRPr="00BC5704">
        <w:rPr>
          <w:rFonts w:ascii="Arial Narrow" w:eastAsia="Times New Roman" w:hAnsi="Arial Narrow" w:cs="Arial"/>
          <w:color w:val="000000"/>
          <w:kern w:val="0"/>
          <w:lang w:eastAsia="es-ES"/>
          <w14:ligatures w14:val="none"/>
        </w:rPr>
        <w:t/>
      </w:r>
      <w:r w:rsidRPr="00BC5704">
        <w:rPr>
          <w:rFonts w:ascii="Arial Narrow" w:eastAsia="Arial Narrow" w:hAnsi="Arial Narrow" w:cs="Arial Narrow"/>
          <w:kern w:val="0"/>
          <w14:ligatures w14:val="none"/>
        </w:rPr>
        <w:t xml:space="preserve"/>
      </w:r>
      <w:r w:rsidRPr="00BC5704">
        <w:rPr>
          <w:rFonts w:ascii="Arial Narrow" w:eastAsia="Times New Roman" w:hAnsi="Arial Narrow" w:cs="Arial"/>
          <w:color w:val="000000"/>
          <w:kern w:val="0"/>
          <w:lang w:eastAsia="es-ES"/>
          <w14:ligatures w14:val="none"/>
        </w:rPr>
        <w:t/>
      </w:r>
      <w:r w:rsidRPr="00BC5704">
        <w:rPr>
          <w:rFonts w:ascii="Arial Narrow" w:eastAsia="Arial Narrow" w:hAnsi="Arial Narrow" w:cs="Arial Narrow"/>
          <w:kern w:val="0"/>
          <w14:ligatures w14:val="none"/>
        </w:rPr>
        <w:t/>
      </w:r>
    </w:p>
    <w:p w14:paraId="54F5C010" w14:textId="77777777" w:rsidR="005E60CF" w:rsidRPr="00BC5704" w:rsidRDefault="005E60CF" w:rsidP="005E60CF">
      <w:pPr>
        <w:pStyle w:val="Prrafodelista"/>
        <w:spacing w:after="0" w:line="240" w:lineRule="auto"/>
        <w:ind w:left="567"/>
        <w:jc w:val="both"/>
        <w:rPr>
          <w:rFonts w:ascii="Arial Narrow" w:eastAsia="Arial Narrow" w:hAnsi="Arial Narrow" w:cs="Arial Narrow"/>
          <w:kern w:val="0"/>
          <w14:ligatures w14:val="none"/>
        </w:rPr>
      </w:pPr>
    </w:p>
    <w:p w14:paraId="19F3965B" w14:textId="52A41A9D" w:rsidR="005E60CF" w:rsidRPr="00BC5704" w:rsidRDefault="005E60CF" w:rsidP="005E60C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C5704">
        <w:rPr>
          <w:rFonts w:ascii="Arial Narrow" w:eastAsia="Arial Narrow" w:hAnsi="Arial Narrow" w:cs="Arial Narrow"/>
          <w:kern w:val="0"/>
          <w14:ligatures w14:val="none"/>
        </w:rPr>
        <w:t xml:space="preserve">Presunta </w:t>
      </w:r>
      <w:r w:rsidR="00805927" w:rsidRPr="00BC5704">
        <w:rPr>
          <w:rFonts w:ascii="Arial Narrow" w:eastAsia="Arial Narrow" w:hAnsi="Arial Narrow" w:cs="Arial Narrow"/>
          <w:kern w:val="0"/>
          <w14:ligatures w14:val="none"/>
        </w:rPr>
        <w:t>infracción a los artículos 18 y 19 de la Ley 29571, Código de Protección y Defensa del Consumidor</w:t>
      </w:r>
      <w:r w:rsidRPr="00BC5704">
        <w:rPr>
          <w:rFonts w:ascii="Arial Narrow" w:eastAsia="Arial Narrow" w:hAnsi="Arial Narrow" w:cs="Arial Narrow"/>
          <w:kern w:val="0"/>
          <w14:ligatures w14:val="none"/>
        </w:rPr>
        <w:t xml:space="preserve">, en tanto </w:t>
      </w:r>
      <w:r w:rsidR="008D07F9" w:rsidRPr="00BC5704">
        <w:rPr>
          <w:rFonts w:ascii="Arial Narrow" w:eastAsia="Arial Narrow" w:hAnsi="Arial Narrow" w:cs="Arial Narrow"/>
          <w:bCs/>
        </w:rPr>
        <w:t xml:space="preserve">Compartamos Banco S.A. </w:t>
      </w:r>
      <w:r w:rsidRPr="00BC5704">
        <w:rPr>
          <w:rFonts w:ascii="Arial Narrow" w:eastAsia="Arial Narrow" w:hAnsi="Arial Narrow" w:cs="Arial Narrow"/>
          <w:kern w:val="0"/>
          <w14:ligatures w14:val="none"/>
        </w:rPr>
        <w:t xml:space="preserve">habría </w:t>
      </w:r>
      <w:r w:rsidR="002A2A88" w:rsidRPr="00BC5704">
        <w:rPr>
          <w:rFonts w:ascii="Arial Narrow" w:eastAsia="Arial Narrow" w:hAnsi="Arial Narrow" w:cs="Arial Narrow"/>
          <w:kern w:val="0"/>
          <w14:ligatures w14:val="none"/>
        </w:rPr>
        <w:t>realizado indebidamente</w:t>
      </w:r>
      <w:r w:rsidRPr="00BC5704">
        <w:rPr>
          <w:rFonts w:ascii="Arial Narrow" w:eastAsia="Arial Narrow" w:hAnsi="Arial Narrow" w:cs="Arial Narrow"/>
          <w:kern w:val="0"/>
          <w14:ligatures w14:val="none"/>
        </w:rPr>
        <w:t xml:space="preserve"> acciones de cobranza vinculadas al crédito N</w:t>
      </w:r>
      <w:r w:rsidR="00BC5704">
        <w:rPr>
          <w:rFonts w:ascii="Arial Narrow" w:eastAsia="Arial Narrow" w:hAnsi="Arial Narrow" w:cs="Arial Narrow"/>
          <w:kern w:val="0"/>
          <w14:ligatures w14:val="none"/>
        </w:rPr>
        <w:t xml:space="preserve"> </w:t>
      </w:r>
      <w:r w:rsidRPr="00BC5704">
        <w:rPr>
          <w:rFonts w:ascii="Arial Narrow" w:eastAsia="Arial Narrow" w:hAnsi="Arial Narrow" w:cs="Arial Narrow"/>
          <w:kern w:val="0"/>
          <w14:ligatures w14:val="none"/>
        </w:rPr>
        <w:t> 11****29 desde noviembre de 2023</w:t>
      </w:r>
      <w:r w:rsidRPr="00BC5704">
        <w:rPr>
          <w:rFonts w:ascii="Arial Narrow" w:eastAsia="Arial Narrow" w:hAnsi="Arial Narrow" w:cs="Arial Narrow"/>
          <w:kern w:val="0"/>
          <w14:ligatures w14:val="none"/>
        </w:rPr>
        <w:t xml:space="preserve">, </w:t>
      </w:r>
      <w:r w:rsidRPr="00BC5704">
        <w:rPr>
          <w:rFonts w:ascii="Arial Narrow" w:eastAsia="Arial Narrow" w:hAnsi="Arial Narrow" w:cs="Arial Narrow"/>
          <w:kern w:val="0"/>
          <w14:ligatures w14:val="none"/>
        </w:rPr>
        <w:t xml:space="preserve">pese a encontrarse en trámite la solicitud de cobertura </w:t>
      </w:r>
      <w:r w:rsidR="002A2A88" w:rsidRPr="00BC5704">
        <w:rPr>
          <w:rFonts w:ascii="Arial Narrow" w:eastAsia="Arial Narrow" w:hAnsi="Arial Narrow" w:cs="Arial Narrow"/>
          <w:kern w:val="0"/>
          <w14:ligatures w14:val="none"/>
        </w:rPr>
        <w:t>de</w:t>
      </w:r>
      <w:r w:rsidR="002A2A88" w:rsidRPr="00BC5704">
        <w:rPr>
          <w:rFonts w:ascii="Arial Narrow" w:eastAsia="Times New Roman" w:hAnsi="Arial Narrow" w:cs="Arial"/>
          <w:color w:val="000000"/>
          <w:kern w:val="0"/>
          <w:lang w:eastAsia="es-ES"/>
          <w14:ligatures w14:val="none"/>
        </w:rPr>
        <w:t xml:space="preserve"> </w:t>
      </w:r>
      <w:r w:rsidR="002A2A88" w:rsidRPr="00BC5704">
        <w:rPr>
          <w:rFonts w:ascii="Arial Narrow" w:eastAsia="Times New Roman" w:hAnsi="Arial Narrow" w:cs="Arial"/>
          <w:color w:val="000000"/>
          <w:kern w:val="0"/>
          <w:lang w:val="es-ES" w:eastAsia="es-ES"/>
          <w14:ligatures w14:val="none"/>
        </w:rPr>
        <w:t xml:space="preserve">la </w:t>
      </w:r>
      <w:r w:rsidR="002A2A88" w:rsidRPr="00BC5704">
        <w:rPr>
          <w:rFonts w:ascii="Arial Narrow" w:eastAsia="Times New Roman" w:hAnsi="Arial Narrow" w:cs="Arial"/>
          <w:color w:val="000000"/>
          <w:kern w:val="0"/>
          <w:lang w:eastAsia="es-ES"/>
          <w14:ligatures w14:val="none"/>
        </w:rPr>
        <w:t xml:space="preserve">Póliza 6112300000006 </w:t>
      </w:r>
      <w:r w:rsidR="002A2A88" w:rsidRPr="00BC5704">
        <w:rPr>
          <w:rFonts w:ascii="Arial Narrow" w:eastAsia="Times New Roman" w:hAnsi="Arial Narrow" w:cs="Arial"/>
          <w:color w:val="000000"/>
          <w:kern w:val="0"/>
          <w:lang w:val="es-ES" w:eastAsia="es-ES"/>
          <w14:ligatures w14:val="none"/>
        </w:rPr>
        <w:t xml:space="preserve">del Seguro de </w:t>
      </w:r>
      <w:r w:rsidR="002A2A88" w:rsidRPr="00BC5704">
        <w:rPr>
          <w:rFonts w:ascii="Arial Narrow" w:eastAsia="Times New Roman" w:hAnsi="Arial Narrow" w:cs="Arial"/>
          <w:color w:val="000000"/>
          <w:kern w:val="0"/>
          <w:lang w:eastAsia="es-ES"/>
          <w14:ligatures w14:val="none"/>
        </w:rPr>
        <w:t>Desgravamen</w:t>
      </w:r>
      <w:r w:rsidR="00A02C50" w:rsidRPr="00BC5704">
        <w:rPr>
          <w:rFonts w:ascii="Arial Narrow" w:eastAsia="Times New Roman" w:hAnsi="Arial Narrow" w:cs="Arial"/>
          <w:color w:val="000000"/>
          <w:kern w:val="0"/>
          <w:lang w:eastAsia="es-ES"/>
          <w14:ligatures w14:val="none"/>
        </w:rPr>
        <w:t xml:space="preserve"> </w:t>
      </w:r>
      <w:r w:rsidR="00A02C50" w:rsidRPr="00BC5704">
        <w:rPr>
          <w:rFonts w:ascii="Arial Narrow" w:eastAsia="Times New Roman" w:hAnsi="Arial Narrow" w:cs="Arial"/>
          <w:color w:val="000000"/>
          <w:kern w:val="0"/>
          <w:lang w:eastAsia="es-ES"/>
          <w14:ligatures w14:val="none"/>
        </w:rPr>
        <w:t>asociado al referido crédito</w:t>
      </w:r>
      <w:r w:rsidRPr="00BC5704">
        <w:rPr>
          <w:rFonts w:ascii="Arial Narrow" w:eastAsia="Arial Narrow" w:hAnsi="Arial Narrow" w:cs="Arial Narrow"/>
          <w:kern w:val="0"/>
          <w14:ligatures w14:val="none"/>
        </w:rPr>
        <w:t>.</w:t>
      </w:r>
    </w:p>
    <w:p w14:paraId="20F03273" w14:textId="77777777" w:rsidR="009C7E60" w:rsidRPr="00BC5704" w:rsidRDefault="009C7E60" w:rsidP="009C7E60">
      <w:pPr>
        <w:pStyle w:val="Prrafodelista"/>
        <w:spacing w:after="0" w:line="240" w:lineRule="auto"/>
        <w:ind w:left="567"/>
        <w:jc w:val="both"/>
        <w:rPr>
          <w:rFonts w:ascii="Arial Narrow" w:eastAsia="Arial Narrow" w:hAnsi="Arial Narrow" w:cs="Arial Narrow"/>
          <w:kern w:val="0"/>
          <w14:ligatures w14:val="none"/>
        </w:rPr>
      </w:pPr>
    </w:p>
    <w:p w14:paraId="29653B9A" w14:textId="0076337E" w:rsidR="005E60CF" w:rsidRPr="00BC5704" w:rsidRDefault="005E60CF" w:rsidP="005E60C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C5704">
        <w:rPr>
          <w:rFonts w:ascii="Arial Narrow" w:eastAsia="Arial Narrow" w:hAnsi="Arial Narrow" w:cs="Arial Narrow"/>
          <w:kern w:val="0"/>
          <w14:ligatures w14:val="none"/>
        </w:rPr>
        <w:t xml:space="preserve">Presunta infracción a los artículos 18 y 19 de la Ley 29571, Código de Protección y Defensa del Consumidor, en tanto Compartamos Banco S.A. habría inscrito el 16 de abril de 2024 un embargo sobre las acciones y derechos del señor [APELLIDO] respecto del inmueble ubicado en el distrito de Comas, departamento y provincia de Lima, derivado del crédito N 11****29, pese a la existencia de una solicitud de cobertura de la Póliza 6112300000006 del Seguro de Desgravamen asociado al referido crédito.</w:t>
      </w:r>
      <w:r w:rsidR="00805927" w:rsidRPr="00BC5704">
        <w:rPr>
          <w:rFonts w:ascii="Arial Narrow" w:eastAsia="Arial Narrow" w:hAnsi="Arial Narrow" w:cs="Arial Narrow"/>
          <w:kern w:val="0"/>
          <w14:ligatures w14:val="none"/>
        </w:rPr>
        <w:t/>
      </w:r>
      <w:r w:rsidRPr="00BC5704">
        <w:rPr>
          <w:rFonts w:ascii="Arial Narrow" w:eastAsia="Arial Narrow" w:hAnsi="Arial Narrow" w:cs="Arial Narrow"/>
          <w:kern w:val="0"/>
          <w14:ligatures w14:val="none"/>
        </w:rPr>
        <w:t xml:space="preserve"/>
      </w:r>
      <w:r w:rsidR="008D07F9" w:rsidRPr="00BC5704">
        <w:rPr>
          <w:rFonts w:ascii="Arial Narrow" w:eastAsia="Arial Narrow" w:hAnsi="Arial Narrow" w:cs="Arial Narrow"/>
          <w:bCs/>
        </w:rPr>
        <w:t xml:space="preserve"/>
      </w:r>
      <w:r w:rsidRPr="00BC5704">
        <w:rPr>
          <w:rFonts w:ascii="Arial Narrow" w:eastAsia="Arial Narrow" w:hAnsi="Arial Narrow" w:cs="Arial Narrow"/>
          <w:kern w:val="0"/>
          <w14:ligatures w14:val="none"/>
        </w:rPr>
        <w:t/>
      </w:r>
      <w:r w:rsidR="00BC5704">
        <w:rPr>
          <w:rFonts w:ascii="Arial Narrow" w:eastAsia="Arial Narrow" w:hAnsi="Arial Narrow" w:cs="Arial Narrow"/>
          <w:kern w:val="0"/>
          <w14:ligatures w14:val="none"/>
        </w:rPr>
        <w:t xml:space="preserve"/>
      </w:r>
      <w:r w:rsidRPr="00BC5704">
        <w:rPr>
          <w:rFonts w:ascii="Arial Narrow" w:eastAsia="Arial Narrow" w:hAnsi="Arial Narrow" w:cs="Arial Narrow"/>
          <w:kern w:val="0"/>
          <w14:ligatures w14:val="none"/>
        </w:rPr>
        <w:t xml:space="preserve"/>
      </w:r>
      <w:r w:rsidR="009C7E60" w:rsidRPr="00BC5704">
        <w:rPr>
          <w:rFonts w:ascii="Arial Narrow" w:eastAsia="Arial Narrow" w:hAnsi="Arial Narrow" w:cs="Arial Narrow"/>
          <w:kern w:val="0"/>
          <w14:ligatures w14:val="none"/>
        </w:rPr>
        <w:t/>
      </w:r>
      <w:r w:rsidR="009C7E60" w:rsidRPr="00BC5704">
        <w:rPr>
          <w:rFonts w:ascii="Arial Narrow" w:eastAsia="Times New Roman" w:hAnsi="Arial Narrow" w:cs="Arial"/>
          <w:color w:val="000000"/>
          <w:kern w:val="0"/>
          <w:lang w:eastAsia="es-ES"/>
          <w14:ligatures w14:val="none"/>
        </w:rPr>
        <w:t xml:space="preserve"/>
      </w:r>
      <w:r w:rsidR="009C7E60" w:rsidRPr="00BC5704">
        <w:rPr>
          <w:rFonts w:ascii="Arial Narrow" w:eastAsia="Times New Roman" w:hAnsi="Arial Narrow" w:cs="Arial"/>
          <w:color w:val="000000"/>
          <w:kern w:val="0"/>
          <w:lang w:val="es-ES" w:eastAsia="es-ES"/>
          <w14:ligatures w14:val="none"/>
        </w:rPr>
        <w:t xml:space="preserve"/>
      </w:r>
      <w:r w:rsidR="009C7E60" w:rsidRPr="00BC5704">
        <w:rPr>
          <w:rFonts w:ascii="Arial Narrow" w:eastAsia="Times New Roman" w:hAnsi="Arial Narrow" w:cs="Arial"/>
          <w:color w:val="000000"/>
          <w:kern w:val="0"/>
          <w:lang w:eastAsia="es-ES"/>
          <w14:ligatures w14:val="none"/>
        </w:rPr>
        <w:t xml:space="preserve"/>
      </w:r>
      <w:r w:rsidR="009C7E60" w:rsidRPr="00BC5704">
        <w:rPr>
          <w:rFonts w:ascii="Arial Narrow" w:eastAsia="Times New Roman" w:hAnsi="Arial Narrow" w:cs="Arial"/>
          <w:color w:val="000000"/>
          <w:kern w:val="0"/>
          <w:lang w:val="es-ES" w:eastAsia="es-ES"/>
          <w14:ligatures w14:val="none"/>
        </w:rPr>
        <w:t xml:space="preserve"/>
      </w:r>
      <w:r w:rsidR="009C7E60" w:rsidRPr="00BC5704">
        <w:rPr>
          <w:rFonts w:ascii="Arial Narrow" w:eastAsia="Times New Roman" w:hAnsi="Arial Narrow" w:cs="Arial"/>
          <w:color w:val="000000"/>
          <w:kern w:val="0"/>
          <w:lang w:eastAsia="es-ES"/>
          <w14:ligatures w14:val="none"/>
        </w:rPr>
        <w:t/>
      </w:r>
      <w:r w:rsidR="009C7E60" w:rsidRPr="00BC5704">
        <w:rPr>
          <w:rFonts w:ascii="Arial Narrow" w:eastAsia="Times New Roman" w:hAnsi="Arial Narrow" w:cs="Arial"/>
          <w:color w:val="000000"/>
          <w:kern w:val="0"/>
          <w:lang w:eastAsia="es-ES"/>
          <w14:ligatures w14:val="none"/>
        </w:rPr>
        <w:t xml:space="preserve"/>
      </w:r>
    </w:p>
    <w:p w14:paraId="1DEB3481" w14:textId="77777777" w:rsidR="00E60CD7" w:rsidRPr="00BC5704" w:rsidRDefault="00E60CD7" w:rsidP="00805927">
      <w:pPr>
        <w:spacing w:after="0" w:line="240" w:lineRule="auto"/>
        <w:jc w:val="both"/>
        <w:rPr>
          <w:rFonts w:ascii="Arial Narrow" w:eastAsia="Arial Narrow" w:hAnsi="Arial Narrow" w:cs="Arial Narrow"/>
          <w:kern w:val="0"/>
          <w14:ligatures w14:val="none"/>
        </w:rPr>
      </w:pPr>
    </w:p>
    <w:p w14:paraId="634A0D61" w14:textId="5CF3671E" w:rsidR="00E60CD7" w:rsidRPr="0026598E" w:rsidRDefault="00E60CD7" w:rsidP="008F3040">
      <w:pPr>
        <w:spacing w:line="240" w:lineRule="auto"/>
        <w:contextualSpacing/>
        <w:jc w:val="both"/>
        <w:rPr>
          <w:rFonts w:ascii="Arial Narrow" w:eastAsia="Calibri" w:hAnsi="Arial Narrow" w:cs="Arial"/>
          <w:kern w:val="0"/>
          <w14:ligatures w14:val="none"/>
        </w:rPr>
      </w:pPr>
      <w:r w:rsidRPr="00BC5704">
        <w:rPr>
          <w:rFonts w:ascii="Arial Narrow" w:eastAsia="Arial Narrow" w:hAnsi="Arial Narrow" w:cs="Arial Narrow"/>
          <w:b/>
          <w:color w:val="000000"/>
          <w:kern w:val="0"/>
          <w:lang w:eastAsia="es-PE"/>
          <w14:ligatures w14:val="none"/>
        </w:rPr>
        <w:lastRenderedPageBreak/>
        <w:t>SEGUNDO:</w:t>
      </w:r>
      <w:r w:rsidRPr="00BC570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C5704">
        <w:rPr>
          <w:rFonts w:ascii="Arial Narrow" w:eastAsia="Times New Roman" w:hAnsi="Arial Narrow" w:cs="Arial"/>
          <w:color w:val="000000"/>
          <w:kern w:val="0"/>
          <w:lang w:val="es-ES" w:eastAsia="es-ES"/>
          <w14:ligatures w14:val="none"/>
        </w:rPr>
        <w:t xml:space="preserve">del </w:t>
      </w:r>
      <w:r w:rsidR="008B368D" w:rsidRPr="00BC5704">
        <w:rPr>
          <w:rFonts w:ascii="Arial Narrow" w:eastAsia="Times New Roman" w:hAnsi="Arial Narrow" w:cs="Arial"/>
          <w:color w:val="000000"/>
          <w:kern w:val="0"/>
          <w:lang w:val="es-ES" w:eastAsia="es-ES"/>
          <w14:ligatures w14:val="none"/>
        </w:rPr>
        <w:t>de abril de 2026, complementado mediante escrito</w:t>
      </w:r>
      <w:r w:rsidR="008B368D" w:rsidRPr="008B368D">
        <w:rPr>
          <w:rFonts w:ascii="Arial Narrow" w:eastAsia="Times New Roman" w:hAnsi="Arial Narrow" w:cs="Arial"/>
          <w:color w:val="000000"/>
          <w:kern w:val="0"/>
          <w:lang w:val="es-ES" w:eastAsia="es-ES"/>
          <w14:ligatures w14:val="none"/>
        </w:rPr>
        <w:t xml:space="preserve"> del 24 de abril de 2026, subsanada mediante escritos</w:t>
      </w:r>
      <w:r w:rsidR="008B368D" w:rsidRPr="007B0FC1">
        <w:rPr>
          <w:rFonts w:ascii="Arial Narrow" w:eastAsia="Times New Roman" w:hAnsi="Arial Narrow" w:cs="Arial"/>
          <w:color w:val="000000"/>
          <w:kern w:val="0"/>
          <w:lang w:val="es-ES" w:eastAsia="es-ES"/>
          <w14:ligatures w14:val="none"/>
        </w:rPr>
        <w:t xml:space="preserve"> del 8 y 11 de mayo de 2026</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54DD284A"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6844F3" w:rsidRPr="008B368D">
        <w:rPr>
          <w:rFonts w:ascii="Arial Narrow" w:eastAsia="Arial Narrow" w:hAnsi="Arial Narrow" w:cs="Arial Narrow"/>
          <w:bCs/>
        </w:rPr>
        <w:t>Mapfre Perú Compañía de Seguros y Reaseguros S</w:t>
      </w:r>
      <w:r w:rsidR="006844F3" w:rsidRPr="006844F3">
        <w:rPr>
          <w:rFonts w:ascii="Arial Narrow" w:eastAsia="Arial Narrow" w:hAnsi="Arial Narrow" w:cs="Arial Narrow"/>
          <w:bCs/>
        </w:rPr>
        <w:t>.A.</w:t>
      </w:r>
      <w:r w:rsidR="006844F3">
        <w:rPr>
          <w:rFonts w:ascii="Arial Narrow" w:eastAsia="Times New Roman" w:hAnsi="Arial Narrow" w:cs="Times New Roman"/>
          <w:color w:val="000000"/>
          <w:kern w:val="0"/>
          <w:shd w:val="clear" w:color="auto" w:fill="FFFFFF"/>
          <w:lang w:eastAsia="es-PE"/>
          <w14:ligatures w14:val="none"/>
        </w:rPr>
        <w:t xml:space="preserve"> </w:t>
      </w:r>
      <w:r>
        <w:rPr>
          <w:rFonts w:ascii="Arial Narrow" w:eastAsia="Arial Narrow" w:hAnsi="Arial Narrow" w:cs="Arial Narrow"/>
          <w:bCs/>
        </w:rPr>
        <w:t xml:space="preserve">y </w:t>
      </w:r>
      <w:r w:rsidR="006844F3" w:rsidRPr="005A3B9A">
        <w:rPr>
          <w:rFonts w:ascii="Arial Narrow" w:eastAsia="Arial Narrow" w:hAnsi="Arial Narrow" w:cs="Arial Narrow"/>
          <w:bCs/>
        </w:rPr>
        <w:t xml:space="preserve">Compartamos </w:t>
      </w:r>
      <w:r w:rsidR="006844F3" w:rsidRPr="008B368D">
        <w:rPr>
          <w:rFonts w:ascii="Arial Narrow" w:eastAsia="Arial Narrow" w:hAnsi="Arial Narrow" w:cs="Arial Narrow"/>
          <w:bCs/>
        </w:rPr>
        <w:t xml:space="preserve">Banco S.A.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6C812D59"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B368D" w:rsidRPr="007B0FC1">
        <w:rPr>
          <w:rFonts w:ascii="Arial Narrow" w:eastAsia="Times New Roman" w:hAnsi="Arial Narrow" w:cs="Arial"/>
          <w:color w:val="000000"/>
          <w:kern w:val="0"/>
          <w:lang w:val="es-ES" w:eastAsia="es-ES"/>
          <w14:ligatures w14:val="none"/>
        </w:rPr>
        <w:t>de abril de 2026, complementado mediante escrito del 24 de abril de 2026, subsanada mediante escritos del 8 y 11 de mayo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6844F3" w:rsidRPr="008B368D">
        <w:rPr>
          <w:rFonts w:ascii="Arial Narrow" w:eastAsia="Arial Narrow" w:hAnsi="Arial Narrow" w:cs="Arial Narrow"/>
          <w:bCs/>
        </w:rPr>
        <w:t>Mapfre Perú Compañía de Seguros y Reaseguros S</w:t>
      </w:r>
      <w:r w:rsidR="006844F3" w:rsidRPr="006844F3">
        <w:rPr>
          <w:rFonts w:ascii="Arial Narrow" w:eastAsia="Arial Narrow" w:hAnsi="Arial Narrow" w:cs="Arial Narrow"/>
          <w:bCs/>
        </w:rPr>
        <w:t>.A.</w:t>
      </w:r>
      <w:r w:rsidR="006844F3">
        <w:rPr>
          <w:rFonts w:ascii="Arial Narrow" w:eastAsia="Times New Roman" w:hAnsi="Arial Narrow" w:cs="Times New Roman"/>
          <w:color w:val="000000"/>
          <w:kern w:val="0"/>
          <w:shd w:val="clear" w:color="auto" w:fill="FFFFFF"/>
          <w:lang w:eastAsia="es-PE"/>
          <w14:ligatures w14:val="none"/>
        </w:rPr>
        <w:t xml:space="preserve"> </w:t>
      </w:r>
      <w:r w:rsidRPr="00F723BA">
        <w:rPr>
          <w:rFonts w:ascii="Arial Narrow" w:eastAsia="Arial Narrow" w:hAnsi="Arial Narrow" w:cs="Arial Narrow"/>
          <w:bCs/>
        </w:rPr>
        <w:t xml:space="preserve">y </w:t>
      </w:r>
      <w:r w:rsidR="006844F3" w:rsidRPr="005A3B9A">
        <w:rPr>
          <w:rFonts w:ascii="Arial Narrow" w:eastAsia="Arial Narrow" w:hAnsi="Arial Narrow" w:cs="Arial Narrow"/>
          <w:bCs/>
        </w:rPr>
        <w:t xml:space="preserve">Compartamos </w:t>
      </w:r>
      <w:r w:rsidR="006844F3" w:rsidRPr="008B368D">
        <w:rPr>
          <w:rFonts w:ascii="Arial Narrow" w:eastAsia="Arial Narrow" w:hAnsi="Arial Narrow" w:cs="Arial Narrow"/>
          <w:bCs/>
        </w:rPr>
        <w:t>Banco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51E056E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bookmarkStart w:id="10" w:name="_Hlk188286828"/>
      <w:r w:rsidR="006844F3" w:rsidRPr="008B368D">
        <w:rPr>
          <w:rFonts w:ascii="Arial Narrow" w:eastAsia="Arial Narrow" w:hAnsi="Arial Narrow" w:cs="Arial Narrow"/>
          <w:bCs/>
        </w:rPr>
        <w:t>Mapfre Perú Compañía de Seguros y Reaseguros S</w:t>
      </w:r>
      <w:r w:rsidR="006844F3" w:rsidRPr="006844F3">
        <w:rPr>
          <w:rFonts w:ascii="Arial Narrow" w:eastAsia="Arial Narrow" w:hAnsi="Arial Narrow" w:cs="Arial Narrow"/>
          <w:bCs/>
        </w:rPr>
        <w:t>.A</w:t>
      </w:r>
      <w:r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w14:ligatures w14:val="none"/>
        </w:rPr>
        <w:t xml:space="preserve">, </w:t>
      </w:r>
      <w:bookmarkEnd w:id="10"/>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6844F3" w:rsidRPr="006844F3">
        <w:rPr>
          <w:rFonts w:ascii="Arial Narrow" w:eastAsia="Times New Roman" w:hAnsi="Arial Narrow" w:cs="Arial"/>
          <w:color w:val="000000"/>
          <w:kern w:val="0"/>
          <w:lang w:val="es-ES" w:eastAsia="es-ES"/>
          <w14:ligatures w14:val="none"/>
        </w:rPr>
        <w:t xml:space="preserve">(i) presentar una copia debidamente suscrita de la </w:t>
      </w:r>
      <w:r w:rsidR="006844F3" w:rsidRPr="006844F3">
        <w:rPr>
          <w:rFonts w:ascii="Arial Narrow" w:eastAsia="Times New Roman" w:hAnsi="Arial Narrow" w:cs="Arial"/>
          <w:color w:val="000000"/>
          <w:kern w:val="0"/>
          <w:lang w:eastAsia="es-ES"/>
          <w14:ligatures w14:val="none"/>
        </w:rPr>
        <w:t xml:space="preserve">Póliza 6112300000006 </w:t>
      </w:r>
      <w:r w:rsidR="006844F3" w:rsidRPr="006844F3">
        <w:rPr>
          <w:rFonts w:ascii="Arial Narrow" w:eastAsia="Times New Roman" w:hAnsi="Arial Narrow" w:cs="Arial"/>
          <w:color w:val="000000"/>
          <w:kern w:val="0"/>
          <w:lang w:val="es-ES" w:eastAsia="es-ES"/>
          <w14:ligatures w14:val="none"/>
        </w:rPr>
        <w:t xml:space="preserve">del Seguro de </w:t>
      </w:r>
      <w:r w:rsidR="006844F3" w:rsidRPr="006844F3">
        <w:rPr>
          <w:rFonts w:ascii="Arial Narrow" w:eastAsia="Times New Roman" w:hAnsi="Arial Narrow" w:cs="Arial"/>
          <w:color w:val="000000"/>
          <w:kern w:val="0"/>
          <w:lang w:eastAsia="es-ES"/>
          <w14:ligatures w14:val="none"/>
        </w:rPr>
        <w:t xml:space="preserve">Desgravamen </w:t>
      </w:r>
      <w:r w:rsidR="006844F3" w:rsidRPr="006844F3">
        <w:rPr>
          <w:rFonts w:ascii="Arial Narrow" w:eastAsia="Times New Roman" w:hAnsi="Arial Narrow" w:cs="Arial"/>
          <w:color w:val="000000"/>
          <w:kern w:val="0"/>
          <w:lang w:val="es-ES" w:eastAsia="es-ES"/>
          <w14:ligatures w14:val="none"/>
        </w:rPr>
        <w:t>materia de denuncia; (</w:t>
      </w:r>
      <w:proofErr w:type="spellStart"/>
      <w:r w:rsidR="006844F3" w:rsidRPr="006844F3">
        <w:rPr>
          <w:rFonts w:ascii="Arial Narrow" w:eastAsia="Times New Roman" w:hAnsi="Arial Narrow" w:cs="Arial"/>
          <w:color w:val="000000"/>
          <w:kern w:val="0"/>
          <w:lang w:val="es-ES" w:eastAsia="es-ES"/>
          <w14:ligatures w14:val="none"/>
        </w:rPr>
        <w:t>ii</w:t>
      </w:r>
      <w:proofErr w:type="spellEnd"/>
      <w:r w:rsidR="006844F3" w:rsidRPr="006844F3">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6844F3" w:rsidRPr="006844F3">
        <w:rPr>
          <w:rFonts w:ascii="Arial Narrow" w:eastAsia="Times New Roman" w:hAnsi="Arial Narrow" w:cs="Arial"/>
          <w:color w:val="000000"/>
          <w:kern w:val="0"/>
          <w:lang w:val="es-ES" w:eastAsia="es-ES"/>
          <w14:ligatures w14:val="none"/>
        </w:rPr>
        <w:t>iii</w:t>
      </w:r>
      <w:proofErr w:type="spellEnd"/>
      <w:r w:rsidR="006844F3" w:rsidRPr="006844F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034FECFE"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6844F3" w:rsidRPr="005A3B9A">
        <w:rPr>
          <w:rFonts w:ascii="Arial Narrow" w:eastAsia="Arial Narrow" w:hAnsi="Arial Narrow" w:cs="Arial Narrow"/>
          <w:bCs/>
        </w:rPr>
        <w:t xml:space="preserve">Compartamos </w:t>
      </w:r>
      <w:r w:rsidR="006844F3" w:rsidRPr="008B368D">
        <w:rPr>
          <w:rFonts w:ascii="Arial Narrow" w:eastAsia="Arial Narrow" w:hAnsi="Arial Narrow" w:cs="Arial Narrow"/>
          <w:bCs/>
        </w:rPr>
        <w:t>Banco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6844F3" w:rsidRPr="006844F3">
        <w:rPr>
          <w:rFonts w:ascii="Arial Narrow" w:eastAsia="Times New Roman" w:hAnsi="Arial Narrow" w:cs="Arial"/>
          <w:color w:val="000000"/>
          <w:kern w:val="0"/>
          <w:lang w:val="es-ES" w:eastAsia="es-ES"/>
          <w14:ligatures w14:val="none"/>
        </w:rPr>
        <w:t xml:space="preserve">(i) presentar una copia </w:t>
      </w:r>
      <w:r w:rsidR="006844F3" w:rsidRPr="006844F3">
        <w:rPr>
          <w:rFonts w:ascii="Arial Narrow" w:eastAsia="Times New Roman" w:hAnsi="Arial Narrow" w:cs="Arial"/>
          <w:color w:val="000000"/>
          <w:kern w:val="0"/>
          <w:lang w:val="es-ES" w:eastAsia="es-ES"/>
          <w14:ligatures w14:val="none"/>
        </w:rPr>
        <w:lastRenderedPageBreak/>
        <w:t xml:space="preserve">debidamente suscrita de la </w:t>
      </w:r>
      <w:r w:rsidR="006844F3" w:rsidRPr="006844F3">
        <w:rPr>
          <w:rFonts w:ascii="Arial Narrow" w:eastAsia="Times New Roman" w:hAnsi="Arial Narrow" w:cs="Arial"/>
          <w:color w:val="000000"/>
          <w:kern w:val="0"/>
          <w:lang w:eastAsia="es-ES"/>
          <w14:ligatures w14:val="none"/>
        </w:rPr>
        <w:t xml:space="preserve">Póliza 6112300000006 </w:t>
      </w:r>
      <w:r w:rsidR="006844F3" w:rsidRPr="006844F3">
        <w:rPr>
          <w:rFonts w:ascii="Arial Narrow" w:eastAsia="Times New Roman" w:hAnsi="Arial Narrow" w:cs="Arial"/>
          <w:color w:val="000000"/>
          <w:kern w:val="0"/>
          <w:lang w:val="es-ES" w:eastAsia="es-ES"/>
          <w14:ligatures w14:val="none"/>
        </w:rPr>
        <w:t xml:space="preserve">del Seguro de </w:t>
      </w:r>
      <w:r w:rsidR="006844F3" w:rsidRPr="006844F3">
        <w:rPr>
          <w:rFonts w:ascii="Arial Narrow" w:eastAsia="Times New Roman" w:hAnsi="Arial Narrow" w:cs="Arial"/>
          <w:color w:val="000000"/>
          <w:kern w:val="0"/>
          <w:lang w:eastAsia="es-ES"/>
          <w14:ligatures w14:val="none"/>
        </w:rPr>
        <w:t xml:space="preserve">Desgravamen </w:t>
      </w:r>
      <w:r w:rsidR="006844F3" w:rsidRPr="006844F3">
        <w:rPr>
          <w:rFonts w:ascii="Arial Narrow" w:eastAsia="Times New Roman" w:hAnsi="Arial Narrow" w:cs="Arial"/>
          <w:color w:val="000000"/>
          <w:kern w:val="0"/>
          <w:lang w:val="es-ES" w:eastAsia="es-ES"/>
          <w14:ligatures w14:val="none"/>
        </w:rPr>
        <w:t>materia de denuncia; (</w:t>
      </w:r>
      <w:proofErr w:type="spellStart"/>
      <w:r w:rsidR="006844F3" w:rsidRPr="006844F3">
        <w:rPr>
          <w:rFonts w:ascii="Arial Narrow" w:eastAsia="Times New Roman" w:hAnsi="Arial Narrow" w:cs="Arial"/>
          <w:color w:val="000000"/>
          <w:kern w:val="0"/>
          <w:lang w:val="es-ES" w:eastAsia="es-ES"/>
          <w14:ligatures w14:val="none"/>
        </w:rPr>
        <w:t>ii</w:t>
      </w:r>
      <w:proofErr w:type="spellEnd"/>
      <w:r w:rsidR="006844F3" w:rsidRPr="006844F3">
        <w:rPr>
          <w:rFonts w:ascii="Arial Narrow" w:eastAsia="Times New Roman" w:hAnsi="Arial Narrow" w:cs="Arial"/>
          <w:color w:val="000000"/>
          <w:kern w:val="0"/>
          <w:lang w:val="es-ES" w:eastAsia="es-ES"/>
          <w14:ligatures w14:val="none"/>
        </w:rPr>
        <w:t xml:space="preserve">) presentar una copia debidamente suscrita toda la documentación contractual vinculada al </w:t>
      </w:r>
      <w:r w:rsidR="006844F3" w:rsidRPr="006844F3">
        <w:rPr>
          <w:rFonts w:ascii="Arial Narrow" w:eastAsia="Times New Roman" w:hAnsi="Arial Narrow" w:cs="Arial"/>
          <w:color w:val="000000"/>
          <w:kern w:val="0"/>
          <w:lang w:eastAsia="es-ES"/>
          <w14:ligatures w14:val="none"/>
        </w:rPr>
        <w:t xml:space="preserve">crédito 11****29 asociado a la </w:t>
      </w:r>
      <w:r w:rsidR="006844F3" w:rsidRPr="006844F3">
        <w:rPr>
          <w:rFonts w:ascii="Arial Narrow" w:eastAsia="Times New Roman" w:hAnsi="Arial Narrow" w:cs="Arial"/>
          <w:color w:val="000000"/>
          <w:kern w:val="0"/>
          <w:lang w:val="es-ES" w:eastAsia="es-ES"/>
          <w14:ligatures w14:val="none"/>
        </w:rPr>
        <w:t xml:space="preserve">la </w:t>
      </w:r>
      <w:r w:rsidR="006844F3" w:rsidRPr="006844F3">
        <w:rPr>
          <w:rFonts w:ascii="Arial Narrow" w:eastAsia="Times New Roman" w:hAnsi="Arial Narrow" w:cs="Arial"/>
          <w:color w:val="000000"/>
          <w:kern w:val="0"/>
          <w:lang w:eastAsia="es-ES"/>
          <w14:ligatures w14:val="none"/>
        </w:rPr>
        <w:t xml:space="preserve">Póliza 6112300000006 </w:t>
      </w:r>
      <w:r w:rsidR="006844F3" w:rsidRPr="006844F3">
        <w:rPr>
          <w:rFonts w:ascii="Arial Narrow" w:eastAsia="Times New Roman" w:hAnsi="Arial Narrow" w:cs="Arial"/>
          <w:color w:val="000000"/>
          <w:kern w:val="0"/>
          <w:lang w:val="es-ES" w:eastAsia="es-ES"/>
          <w14:ligatures w14:val="none"/>
        </w:rPr>
        <w:t xml:space="preserve">del Seguro de </w:t>
      </w:r>
      <w:r w:rsidR="006844F3" w:rsidRPr="006844F3">
        <w:rPr>
          <w:rFonts w:ascii="Arial Narrow" w:eastAsia="Times New Roman" w:hAnsi="Arial Narrow" w:cs="Arial"/>
          <w:color w:val="000000"/>
          <w:kern w:val="0"/>
          <w:lang w:eastAsia="es-ES"/>
          <w14:ligatures w14:val="none"/>
        </w:rPr>
        <w:t>Desgravamen</w:t>
      </w:r>
      <w:r w:rsidR="006844F3" w:rsidRPr="006844F3">
        <w:rPr>
          <w:rFonts w:ascii="Arial Narrow" w:eastAsia="Times New Roman" w:hAnsi="Arial Narrow" w:cs="Arial"/>
          <w:color w:val="000000"/>
          <w:kern w:val="0"/>
          <w:lang w:val="es-ES" w:eastAsia="es-ES"/>
          <w14:ligatures w14:val="none"/>
        </w:rPr>
        <w:t>; (</w:t>
      </w:r>
      <w:proofErr w:type="spellStart"/>
      <w:r w:rsidR="006844F3" w:rsidRPr="006844F3">
        <w:rPr>
          <w:rFonts w:ascii="Arial Narrow" w:eastAsia="Times New Roman" w:hAnsi="Arial Narrow" w:cs="Arial"/>
          <w:color w:val="000000"/>
          <w:kern w:val="0"/>
          <w:lang w:val="es-ES" w:eastAsia="es-ES"/>
          <w14:ligatures w14:val="none"/>
        </w:rPr>
        <w:t>iii</w:t>
      </w:r>
      <w:proofErr w:type="spellEnd"/>
      <w:r w:rsidR="006844F3" w:rsidRPr="006844F3">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6844F3" w:rsidRPr="006844F3">
        <w:rPr>
          <w:rFonts w:ascii="Arial Narrow" w:eastAsia="Times New Roman" w:hAnsi="Arial Narrow" w:cs="Arial"/>
          <w:color w:val="000000"/>
          <w:kern w:val="0"/>
          <w:lang w:val="es-ES" w:eastAsia="es-ES"/>
          <w14:ligatures w14:val="none"/>
        </w:rPr>
        <w:t>iv</w:t>
      </w:r>
      <w:proofErr w:type="spellEnd"/>
      <w:r w:rsidR="006844F3" w:rsidRPr="006844F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2BD042DC" w14:textId="77777777" w:rsidR="0078788E" w:rsidRDefault="0078788E" w:rsidP="008F3040">
      <w:pPr>
        <w:spacing w:after="0" w:line="240" w:lineRule="auto"/>
        <w:jc w:val="both"/>
        <w:rPr>
          <w:rFonts w:ascii="Arial Narrow" w:eastAsia="Times New Roman" w:hAnsi="Arial Narrow" w:cs="Arial"/>
          <w:color w:val="000000"/>
          <w:kern w:val="0"/>
          <w:lang w:val="es-ES" w:eastAsia="es-ES"/>
          <w14:ligatures w14:val="none"/>
        </w:rPr>
      </w:pPr>
    </w:p>
    <w:p w14:paraId="4C45FF69" w14:textId="4EBE847A" w:rsidR="0078788E" w:rsidRPr="0078788E" w:rsidRDefault="0078788E" w:rsidP="008F3040">
      <w:pPr>
        <w:spacing w:after="0" w:line="240" w:lineRule="auto"/>
        <w:jc w:val="both"/>
        <w:rPr>
          <w:rFonts w:ascii="Arial Narrow" w:hAnsi="Arial Narrow"/>
        </w:rPr>
      </w:pPr>
      <w:r w:rsidRPr="00E709E6">
        <w:rPr>
          <w:rFonts w:ascii="Arial Narrow" w:eastAsia="Arial Narrow" w:hAnsi="Arial Narrow" w:cs="Arial Narrow"/>
          <w:b/>
          <w:bCs/>
        </w:rPr>
        <w:t xml:space="preserve">SETIMO: requerir a la [DENUNCIANTE] que presente una traducción adecuada de toda la documentación vinculada a la Historia clínica del señor [APELLIDO] que acredite una correcta traducción del italiano al español, en la medida que la traducción presentada no es idónea para ser utilizada por la autoridad como medio probatorio, bajo apercibimiento de tener no presentada la referida documentación.</w:t>
      </w:r>
      <w:r w:rsidRPr="00E709E6">
        <w:rPr>
          <w:rFonts w:ascii="Arial Narrow" w:hAnsi="Arial Narrow"/>
        </w:rPr>
        <w:t xml:space="preserve"/>
      </w:r>
      <w:r w:rsidR="008B368D" w:rsidRPr="00E709E6">
        <w:rPr>
          <w:rFonts w:ascii="Arial Narrow" w:hAnsi="Arial Narrow"/>
          <w:color w:val="000000" w:themeColor="text1"/>
        </w:rPr>
        <w:t xml:space="preserve"/>
      </w:r>
      <w:r w:rsidR="008B368D" w:rsidRPr="00E709E6">
        <w:rPr>
          <w:rFonts w:ascii="Arial Narrow" w:hAnsi="Arial Narrow" w:cs="Arial"/>
          <w:bCs/>
          <w:spacing w:val="-3"/>
          <w:kern w:val="0"/>
          <w14:ligatures w14:val="none"/>
        </w:rPr>
        <w:t/>
      </w:r>
      <w:r w:rsidRPr="00E709E6">
        <w:rPr>
          <w:rFonts w:ascii="Arial Narrow" w:eastAsia="Arial Narrow" w:hAnsi="Arial Narrow" w:cs="Arial"/>
          <w:b/>
          <w:bCs/>
          <w:lang w:eastAsia="es-PE"/>
        </w:rPr>
        <w:t xml:space="preserve"/>
      </w:r>
      <w:r w:rsidRPr="00E709E6">
        <w:rPr>
          <w:rFonts w:ascii="Arial Narrow" w:hAnsi="Arial Narrow"/>
        </w:rPr>
        <w:t/>
      </w:r>
      <w:r w:rsidR="007C21A2" w:rsidRPr="00E709E6">
        <w:rPr>
          <w:rFonts w:ascii="Arial Narrow" w:hAnsi="Arial Narrow"/>
        </w:rPr>
        <w:t xml:space="preserve"/>
      </w:r>
      <w:r w:rsidR="00A1616F" w:rsidRPr="00E709E6">
        <w:rPr>
          <w:rFonts w:ascii="Arial Narrow" w:hAnsi="Arial Narrow"/>
        </w:rPr>
        <w:t xml:space="preserve"/>
      </w:r>
      <w:r w:rsidR="00EF2B6F" w:rsidRPr="00E709E6">
        <w:rPr>
          <w:rFonts w:ascii="Arial Narrow" w:hAnsi="Arial Narrow"/>
        </w:rPr>
        <w:t/>
      </w:r>
      <w:r w:rsidR="00A1616F" w:rsidRPr="00E709E6">
        <w:rPr>
          <w:rFonts w:ascii="Arial Narrow" w:hAnsi="Arial Narrow"/>
        </w:rPr>
        <w:t xml:space="preserve"/>
      </w:r>
      <w:r w:rsidR="00A1616F" w:rsidRPr="00E709E6">
        <w:rPr>
          <w:rFonts w:ascii="Arial Narrow" w:hAnsi="Arial Narrow"/>
        </w:rPr>
        <w:t/>
      </w:r>
      <w:r w:rsidR="00A1616F" w:rsidRPr="00E709E6">
        <w:rPr>
          <w:rFonts w:ascii="Arial Narrow" w:hAnsi="Arial Narrow"/>
        </w:rPr>
        <w:t xml:space="preserve"/>
      </w:r>
      <w:r w:rsidR="00A1616F" w:rsidRPr="00E709E6">
        <w:rPr>
          <w:rFonts w:ascii="Arial Narrow" w:hAnsi="Arial Narrow" w:cs="Arial"/>
          <w:bCs/>
          <w:spacing w:val="-3"/>
          <w:kern w:val="0"/>
          <w14:ligatures w14:val="none"/>
        </w:rPr>
        <w:t/>
      </w:r>
      <w:r w:rsidR="00A1616F" w:rsidRPr="00E709E6">
        <w:rPr>
          <w:rFonts w:ascii="Arial Narrow" w:hAnsi="Arial Narrow" w:cs="Arial"/>
          <w:bCs/>
          <w:spacing w:val="-3"/>
          <w:kern w:val="0"/>
          <w14:ligatures w14:val="none"/>
        </w:rPr>
        <w:t xml:space="preserve"/>
      </w:r>
      <w:r w:rsidR="00EF2B6F" w:rsidRPr="00E709E6">
        <w:rPr>
          <w:rFonts w:ascii="Arial Narrow" w:hAnsi="Arial Narrow" w:cs="Arial"/>
          <w:bCs/>
          <w:spacing w:val="-3"/>
          <w:kern w:val="0"/>
          <w14:ligatures w14:val="none"/>
        </w:rPr>
        <w:t/>
      </w:r>
      <w:r w:rsidR="00A1616F" w:rsidRPr="00E709E6">
        <w:rPr>
          <w:rFonts w:ascii="Arial Narrow" w:hAnsi="Arial Narrow" w:cs="Arial"/>
          <w:bCs/>
          <w:spacing w:val="-3"/>
          <w:kern w:val="0"/>
          <w14:ligatures w14:val="none"/>
        </w:rPr>
        <w:t xml:space="preserve"/>
      </w:r>
      <w:r w:rsidRPr="00E709E6">
        <w:rPr>
          <w:rFonts w:ascii="Arial Narrow" w:hAnsi="Arial Narrow"/>
        </w:rPr>
        <w:t xml:space="preserve"/>
      </w:r>
      <w:r w:rsidR="00E709E6" w:rsidRPr="00E709E6">
        <w:rPr>
          <w:rFonts w:ascii="Arial Narrow" w:hAnsi="Arial Narrow"/>
        </w:rPr>
        <w:t/>
      </w:r>
      <w:r w:rsidR="00EF2B6F" w:rsidRPr="00E709E6">
        <w:rPr>
          <w:rFonts w:ascii="Arial Narrow" w:hAnsi="Arial Narrow"/>
        </w:rPr>
        <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67D7CBAA" w:rsidR="00E60CD7" w:rsidRPr="0026598E" w:rsidRDefault="0078788E" w:rsidP="008F3040">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OCTAVO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11"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w:t>
      </w:r>
      <w:r w:rsidR="00D67CE6" w:rsidRPr="00D67CE6">
        <w:rPr>
          <w:rFonts w:ascii="Arial Narrow" w:eastAsia="Arial Narrow" w:hAnsi="Arial Narrow" w:cs="Arial Narrow"/>
          <w:color w:val="000000"/>
          <w:kern w:val="0"/>
          <w:lang w:eastAsia="es-PE"/>
          <w14:ligatures w14:val="none"/>
        </w:rPr>
        <w:t>Ley 29571</w:t>
      </w:r>
      <w:r w:rsidR="00E60CD7" w:rsidRPr="0026598E">
        <w:rPr>
          <w:rFonts w:ascii="Arial Narrow" w:eastAsia="Arial Narrow" w:hAnsi="Arial Narrow" w:cs="Arial Narrow"/>
          <w:color w:val="000000"/>
          <w:kern w:val="0"/>
          <w:lang w:eastAsia="es-PE"/>
          <w14:ligatures w14:val="none"/>
        </w:rPr>
        <w:t>, Código de Protección y Defensa del Consumidor</w:t>
      </w:r>
      <w:r w:rsidR="00E60CD7" w:rsidRPr="0026598E">
        <w:rPr>
          <w:rFonts w:ascii="Arial Narrow" w:eastAsia="Arial Narrow" w:hAnsi="Arial Narrow" w:cs="Times New Roman"/>
          <w:color w:val="000000"/>
          <w:kern w:val="0"/>
          <w:vertAlign w:val="superscript"/>
          <w:lang w:eastAsia="es-PE"/>
          <w14:ligatures w14:val="none"/>
        </w:rPr>
        <w:footnoteReference w:id="8"/>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Fonts w:ascii="Arial Narrow" w:eastAsia="Arial Narrow" w:hAnsi="Arial Narrow" w:cs="Times New Roman"/>
          <w:color w:val="000000"/>
          <w:kern w:val="0"/>
          <w:vertAlign w:val="superscript"/>
          <w:lang w:eastAsia="es-PE"/>
          <w14:ligatures w14:val="none"/>
        </w:rPr>
        <w:footnoteReference w:id="9"/>
      </w:r>
      <w:r w:rsidR="00E60CD7" w:rsidRPr="0026598E">
        <w:rPr>
          <w:rFonts w:ascii="Arial Narrow" w:eastAsia="Arial Narrow" w:hAnsi="Arial Narrow" w:cs="Arial Narrow"/>
          <w:color w:val="000000"/>
          <w:kern w:val="0"/>
          <w:lang w:eastAsia="es-PE"/>
          <w14:ligatures w14:val="none"/>
        </w:rPr>
        <w:t xml:space="preserve">. </w:t>
      </w:r>
      <w:bookmarkEnd w:id="11"/>
      <w:r w:rsidR="00E60CD7"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w:t>
      </w:r>
      <w:r w:rsidR="00E60CD7" w:rsidRPr="0026598E">
        <w:rPr>
          <w:rFonts w:ascii="Arial Narrow" w:eastAsia="Arial Narrow" w:hAnsi="Arial Narrow" w:cs="Arial Narrow"/>
          <w:color w:val="000000"/>
          <w:kern w:val="0"/>
          <w:lang w:eastAsia="es-PE"/>
          <w14:ligatures w14:val="none"/>
        </w:rPr>
        <w:lastRenderedPageBreak/>
        <w:t>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Fonts w:ascii="Arial Narrow" w:eastAsia="Arial Narrow" w:hAnsi="Arial Narrow" w:cs="Times New Roman"/>
          <w:color w:val="000000"/>
          <w:kern w:val="0"/>
          <w:vertAlign w:val="superscript"/>
          <w:lang w:eastAsia="es-PE"/>
          <w14:ligatures w14:val="none"/>
        </w:rPr>
        <w:footnoteReference w:id="10"/>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00ED9224" w:rsidR="00E60CD7" w:rsidRPr="0026598E" w:rsidRDefault="0078788E"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3DAACFB6" w:rsidR="00E60CD7" w:rsidRPr="0026598E" w:rsidRDefault="0078788E" w:rsidP="008F3040">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w:t>
      </w:r>
      <w:proofErr w:type="gramStart"/>
      <w:r w:rsidR="00E60CD7" w:rsidRPr="0026598E">
        <w:rPr>
          <w:rFonts w:ascii="Arial Narrow" w:eastAsia="Calibri" w:hAnsi="Arial Narrow" w:cs="Arial"/>
          <w:kern w:val="0"/>
          <w14:ligatures w14:val="none"/>
        </w:rPr>
        <w:t>de acuerdo a</w:t>
      </w:r>
      <w:proofErr w:type="gramEnd"/>
      <w:r w:rsidR="00E60CD7" w:rsidRPr="0026598E">
        <w:rPr>
          <w:rFonts w:ascii="Arial Narrow" w:eastAsia="Calibri" w:hAnsi="Arial Narrow" w:cs="Arial"/>
          <w:kern w:val="0"/>
          <w14:ligatures w14:val="none"/>
        </w:rPr>
        <w:t xml:space="preserve">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807</w:t>
      </w:r>
      <w:r w:rsidR="00E60CD7" w:rsidRPr="0026598E">
        <w:rPr>
          <w:rFonts w:ascii="Arial Narrow" w:eastAsia="Calibri" w:hAnsi="Arial Narrow" w:cs="Arial"/>
          <w:kern w:val="0"/>
          <w:vertAlign w:val="superscript"/>
          <w14:ligatures w14:val="none"/>
        </w:rPr>
        <w:footnoteReference w:id="11"/>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5D40055D"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78788E">
        <w:rPr>
          <w:rFonts w:ascii="Arial Narrow" w:hAnsi="Arial Narrow" w:cs="Arial"/>
          <w:b/>
          <w:spacing w:val="-3"/>
          <w:kern w:val="0"/>
          <w14:ligatures w14:val="none"/>
        </w:rPr>
        <w:t xml:space="preserve"> 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w:t>
      </w:r>
      <w:r w:rsidRPr="0026598E">
        <w:rPr>
          <w:rFonts w:ascii="Arial Narrow" w:eastAsia="Times New Roman" w:hAnsi="Arial Narrow" w:cs="Times New Roman"/>
          <w:color w:val="000000"/>
          <w:kern w:val="0"/>
          <w:lang w:eastAsia="es-PE"/>
          <w14:ligatures w14:val="none"/>
        </w:rPr>
        <w:lastRenderedPageBreak/>
        <w:t>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315A6D31"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78788E">
        <w:rPr>
          <w:rFonts w:ascii="Arial Narrow" w:eastAsia="Arial Narrow" w:hAnsi="Arial Narrow" w:cs="Arial Narrow"/>
          <w:b/>
          <w:bCs/>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5A3B9A">
        <w:rPr>
          <w:rFonts w:ascii="Arial Narrow" w:hAnsi="Arial Narrow" w:cs="Arial"/>
          <w:bCs/>
          <w:spacing w:val="-3"/>
          <w:kern w:val="0"/>
          <w14:ligatures w14:val="none"/>
        </w:rPr>
        <w:t xml:space="preserve"/>
      </w:r>
      <w:r w:rsidR="00C8464F" w:rsidRPr="005A3B9A">
        <w:rPr>
          <w:rFonts w:ascii="Arial Narrow" w:hAnsi="Arial Narrow" w:cs="Arial"/>
          <w:bCs/>
          <w:spacing w:val="-3"/>
          <w:kern w:val="0"/>
          <w14:ligatures w14:val="none"/>
        </w:rPr>
        <w:t xml:space="preserve"/>
      </w:r>
      <w:r w:rsidR="00EB6EFB" w:rsidRPr="005A3B9A">
        <w:rPr>
          <w:rFonts w:ascii="Arial Narrow" w:hAnsi="Arial Narrow"/>
          <w:color w:val="000000"/>
        </w:rPr>
        <w:t/>
      </w:r>
      <w:r w:rsidR="00EB6EFB" w:rsidRPr="005A3B9A">
        <w:rPr>
          <w:rFonts w:ascii="Arial Narrow" w:eastAsia="Times New Roman" w:hAnsi="Arial Narrow" w:cs="Segoe UI"/>
          <w:color w:val="000000"/>
          <w:kern w:val="0"/>
          <w:lang w:eastAsia="es-PE"/>
          <w14:ligatures w14:val="none"/>
        </w:rPr>
        <w:t/>
      </w:r>
      <w:r w:rsidR="00EB6EFB" w:rsidRPr="005A3B9A">
        <w:rPr>
          <w:rFonts w:ascii="Arial Narrow" w:hAnsi="Arial Narrow"/>
          <w:color w:val="000000"/>
        </w:rPr>
        <w:t xml:space="preserve"/>
      </w:r>
      <w:r w:rsidR="00EB6EFB" w:rsidRPr="005A3B9A">
        <w:rPr>
          <w:rFonts w:ascii="Arial Narrow" w:eastAsia="Times New Roman" w:hAnsi="Arial Narrow" w:cs="Segoe UI"/>
          <w:color w:val="000000"/>
          <w:kern w:val="0"/>
          <w:lang w:eastAsia="es-PE"/>
          <w14:ligatures w14:val="none"/>
        </w:rPr>
        <w:t/>
      </w:r>
      <w:r w:rsidR="00EB6EFB" w:rsidRPr="005A3B9A">
        <w:rPr>
          <w:rFonts w:ascii="Arial Narrow" w:hAnsi="Arial Narrow"/>
          <w:color w:val="000000"/>
        </w:rPr>
        <w:t xml:space="preserve"/>
      </w:r>
      <w:r w:rsidR="00EB6EFB" w:rsidRPr="005A3B9A">
        <w:rPr>
          <w:rFonts w:ascii="Arial Narrow" w:hAnsi="Arial Narrow"/>
          <w:vertAlign w:val="superscript"/>
        </w:rPr>
        <w:footnoteReference w:id="12"/>
      </w:r>
      <w:r w:rsidR="00EB6EFB" w:rsidRPr="005A3B9A">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00B9B615" w14:textId="6D6527DA" w:rsidR="00E60CD7" w:rsidRPr="00C8464F" w:rsidRDefault="00E60CD7" w:rsidP="00C8464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78788E">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8788E" w:rsidRPr="005A3B9A">
        <w:rPr>
          <w:rFonts w:ascii="Arial Narrow" w:eastAsia="Arial Narrow" w:hAnsi="Arial Narrow" w:cs="Arial Narrow"/>
          <w:bCs/>
        </w:rPr>
        <w:t xml:space="preserve">Compartamos </w:t>
      </w:r>
      <w:r w:rsidR="0078788E" w:rsidRPr="008B368D">
        <w:rPr>
          <w:rFonts w:ascii="Arial Narrow" w:eastAsia="Arial Narrow" w:hAnsi="Arial Narrow" w:cs="Arial Narrow"/>
          <w:bCs/>
        </w:rPr>
        <w:t xml:space="preserve">Banco </w:t>
      </w:r>
      <w:r w:rsidR="005A3B9A" w:rsidRPr="008B368D">
        <w:rPr>
          <w:rFonts w:ascii="Arial Narrow" w:eastAsia="Arial Narrow" w:hAnsi="Arial Narrow" w:cs="Arial Narrow"/>
          <w:bCs/>
        </w:rPr>
        <w:t xml:space="preserve">S.A. y </w:t>
      </w:r>
      <w:r w:rsidR="0078788E" w:rsidRPr="008B368D">
        <w:rPr>
          <w:rFonts w:ascii="Arial Narrow" w:eastAsia="Arial Narrow" w:hAnsi="Arial Narrow" w:cs="Arial Narrow"/>
          <w:bCs/>
        </w:rPr>
        <w:t>Mapfre Perú Compañía de Seguros y Reaseguros</w:t>
      </w:r>
      <w:r w:rsidR="005A3B9A" w:rsidRPr="008B368D">
        <w:rPr>
          <w:rFonts w:ascii="Arial Narrow" w:eastAsia="Arial Narrow" w:hAnsi="Arial Narrow" w:cs="Arial Narrow"/>
          <w:bCs/>
        </w:rPr>
        <w:t xml:space="preserve"> S.A. </w:t>
      </w:r>
      <w:r w:rsidRPr="008B368D">
        <w:rPr>
          <w:rFonts w:ascii="Arial Narrow" w:hAnsi="Arial Narrow"/>
          <w:shd w:val="clear" w:color="auto" w:fill="FFFFFF"/>
        </w:rPr>
        <w:t xml:space="preserve">para que </w:t>
      </w:r>
      <w:r w:rsidRPr="008B368D">
        <w:rPr>
          <w:rFonts w:ascii="Arial Narrow" w:eastAsia="Calibri" w:hAnsi="Arial Narrow"/>
        </w:rPr>
        <w:t>efectúe</w:t>
      </w:r>
      <w:r w:rsidR="008B368D" w:rsidRPr="008B368D">
        <w:rPr>
          <w:rFonts w:ascii="Arial Narrow" w:eastAsia="Calibri" w:hAnsi="Arial Narrow"/>
        </w:rPr>
        <w:t>n</w:t>
      </w:r>
      <w:r w:rsidRPr="008B368D">
        <w:rPr>
          <w:rFonts w:ascii="Arial Narrow" w:eastAsia="Calibri" w:hAnsi="Arial Narrow"/>
        </w:rPr>
        <w:t xml:space="preserve"> el acuse de recibo mediante la confirmación de recepción de la notificación remitida por este despacho a su</w:t>
      </w:r>
      <w:r w:rsidR="008B368D" w:rsidRPr="008B368D">
        <w:rPr>
          <w:rFonts w:ascii="Arial Narrow" w:eastAsia="Calibri" w:hAnsi="Arial Narrow"/>
        </w:rPr>
        <w:t>s</w:t>
      </w:r>
      <w:r w:rsidRPr="008B368D">
        <w:rPr>
          <w:rFonts w:ascii="Arial Narrow" w:eastAsia="Calibri" w:hAnsi="Arial Narrow"/>
        </w:rPr>
        <w:t xml:space="preserve"> Casilla</w:t>
      </w:r>
      <w:r w:rsidR="008B368D" w:rsidRPr="008B368D">
        <w:rPr>
          <w:rFonts w:ascii="Arial Narrow" w:eastAsia="Calibri" w:hAnsi="Arial Narrow"/>
        </w:rPr>
        <w:t>s</w:t>
      </w:r>
      <w:r w:rsidRPr="008B368D">
        <w:rPr>
          <w:rFonts w:ascii="Arial Narrow" w:eastAsia="Calibri" w:hAnsi="Arial Narrow"/>
        </w:rPr>
        <w:t xml:space="preserve"> Electrónica</w:t>
      </w:r>
      <w:r w:rsidR="008B368D" w:rsidRPr="008B368D">
        <w:rPr>
          <w:rFonts w:ascii="Arial Narrow" w:eastAsia="Calibri" w:hAnsi="Arial Narrow"/>
        </w:rPr>
        <w:t>s</w:t>
      </w:r>
      <w:r w:rsidRPr="008B368D">
        <w:rPr>
          <w:rFonts w:ascii="Arial Narrow" w:eastAsia="Calibri" w:hAnsi="Arial Narrow"/>
        </w:rPr>
        <w:t>, dentro de los cinco (5) primeros días hábiles siguientes a la fecha en que recibe la notificación</w:t>
      </w:r>
      <w:r w:rsidR="00C8464F">
        <w:rPr>
          <w:rFonts w:ascii="Arial Narrow" w:eastAsia="Calibri" w:hAnsi="Arial Narrow"/>
        </w:rPr>
        <w:t>.</w:t>
      </w: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3" w:name="_Hlk218074855"/>
    </w:p>
    <w:bookmarkEnd w:id="13"/>
    <w:p w14:paraId="7D9C4EB2" w14:textId="77777777" w:rsidR="00F46BBE" w:rsidRPr="003F0AC8"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w:t>
      </w:r>
      <w:r w:rsidRPr="003F0AC8">
        <w:rPr>
          <w:rFonts w:ascii="Arial Narrow" w:eastAsia="Arial Narrow" w:hAnsi="Arial Narrow" w:cs="Arial Narrow"/>
          <w:b/>
          <w:color w:val="000000"/>
          <w:lang w:eastAsia="es-PE"/>
        </w:rPr>
        <w:t xml:space="preserve">digitalmente por </w:t>
      </w:r>
    </w:p>
    <w:p w14:paraId="7083FB39" w14:textId="77777777" w:rsidR="00F46BBE" w:rsidRPr="003F0AC8"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3F0AC8">
        <w:rPr>
          <w:rFonts w:ascii="Arial Narrow" w:eastAsia="Arial Narrow" w:hAnsi="Arial Narrow" w:cs="Arial Narrow"/>
          <w:b/>
          <w:color w:val="000000"/>
          <w:lang w:eastAsia="es-PE"/>
        </w:rPr>
        <w:t xml:space="preserve">MARÍA GRACIELA REJAS JIMÉNEZ </w:t>
      </w:r>
    </w:p>
    <w:p w14:paraId="12499D97" w14:textId="77777777" w:rsidR="00F46BBE" w:rsidRPr="003F0AC8"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3F0AC8">
        <w:rPr>
          <w:rFonts w:ascii="Arial Narrow" w:eastAsia="Arial Narrow" w:hAnsi="Arial Narrow" w:cs="Arial Narrow"/>
          <w:b/>
          <w:color w:val="000000"/>
          <w:lang w:eastAsia="es-PE"/>
        </w:rPr>
        <w:t>Secretaria Técnica (e)</w:t>
      </w:r>
    </w:p>
    <w:p w14:paraId="2D2F6247" w14:textId="77777777" w:rsidR="00F46BBE" w:rsidRPr="003A00D7"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3F0AC8">
        <w:rPr>
          <w:rFonts w:ascii="Arial Narrow" w:eastAsia="Arial Narrow" w:hAnsi="Arial Narrow" w:cs="Arial Narrow"/>
          <w:b/>
          <w:color w:val="000000"/>
          <w:lang w:eastAsia="es-PE"/>
        </w:rPr>
        <w:t>Comisión de Protección</w:t>
      </w:r>
      <w:r w:rsidRPr="003A00D7">
        <w:rPr>
          <w:rFonts w:ascii="Arial Narrow" w:eastAsia="Arial Narrow" w:hAnsi="Arial Narrow" w:cs="Arial Narrow"/>
          <w:b/>
          <w:color w:val="000000"/>
          <w:lang w:eastAsia="es-PE"/>
        </w:rPr>
        <w:t xml:space="preserve"> al Consumidor 1</w:t>
      </w:r>
    </w:p>
    <w:p w14:paraId="60CE8955" w14:textId="77777777" w:rsidR="00A96A90" w:rsidRPr="00F250EA" w:rsidRDefault="00A96A90" w:rsidP="00A96A90">
      <w:pPr>
        <w:spacing w:after="0" w:line="240" w:lineRule="auto"/>
        <w:rPr>
          <w:sz w:val="16"/>
          <w:szCs w:val="16"/>
        </w:rPr>
      </w:pPr>
      <w:r w:rsidRPr="00F250EA">
        <w:rPr>
          <w:rFonts w:ascii="Arial Narrow" w:hAnsi="Arial Narrow"/>
          <w:sz w:val="16"/>
          <w:szCs w:val="16"/>
        </w:rPr>
        <w:t>LGP/JCQ</w:t>
      </w:r>
    </w:p>
    <w:p w14:paraId="68107EE2" w14:textId="77777777" w:rsidR="00E60CD7" w:rsidRPr="00F46BBE" w:rsidRDefault="00E60CD7" w:rsidP="008F3040">
      <w:pPr>
        <w:spacing w:line="240" w:lineRule="auto"/>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57A8E0" w14:textId="77777777" w:rsidR="009B5C95" w:rsidRDefault="009B5C95" w:rsidP="00DA79A0">
      <w:pPr>
        <w:spacing w:after="0" w:line="240" w:lineRule="auto"/>
      </w:pPr>
      <w:r>
        <w:separator/>
      </w:r>
    </w:p>
  </w:endnote>
  <w:endnote w:type="continuationSeparator" w:id="0">
    <w:p w14:paraId="5C8BAA3D" w14:textId="77777777" w:rsidR="009B5C95" w:rsidRDefault="009B5C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BEEB58" w14:textId="77777777" w:rsidR="009B5C95" w:rsidRDefault="009B5C95" w:rsidP="00DA79A0">
      <w:pPr>
        <w:spacing w:after="0" w:line="240" w:lineRule="auto"/>
      </w:pPr>
      <w:r>
        <w:separator/>
      </w:r>
    </w:p>
  </w:footnote>
  <w:footnote w:type="continuationSeparator" w:id="0">
    <w:p w14:paraId="05716C02" w14:textId="77777777" w:rsidR="009B5C95" w:rsidRDefault="009B5C95" w:rsidP="00DA79A0">
      <w:pPr>
        <w:spacing w:after="0" w:line="240" w:lineRule="auto"/>
      </w:pPr>
      <w:r>
        <w:continuationSeparator/>
      </w:r>
    </w:p>
  </w:footnote>
  <w:footnote w:id="1">
    <w:p w14:paraId="348B8802" w14:textId="7105A583" w:rsidR="00480D35" w:rsidRPr="00C00FC1" w:rsidRDefault="00480D35" w:rsidP="00480D35">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6A5667">
        <w:rPr>
          <w:rFonts w:ascii="Arial Narrow" w:hAnsi="Arial Narrow" w:cs="Arial"/>
          <w:sz w:val="14"/>
          <w:szCs w:val="14"/>
        </w:rPr>
        <w:t xml:space="preserve"> </w:t>
      </w:r>
      <w:r w:rsidRPr="006A5667">
        <w:rPr>
          <w:rFonts w:ascii="Arial Narrow" w:hAnsi="Arial Narrow" w:cs="Arial"/>
          <w:sz w:val="14"/>
          <w:szCs w:val="14"/>
        </w:rPr>
        <w:tab/>
      </w:r>
      <w:r w:rsidRPr="006A5667">
        <w:rPr>
          <w:rFonts w:ascii="Arial Narrow" w:hAnsi="Arial Narrow" w:cs="Arial"/>
          <w:sz w:val="14"/>
          <w:szCs w:val="14"/>
        </w:rPr>
        <w:t xml:space="preserve">Integrada por </w:t>
      </w:r>
      <w:r w:rsidR="006A5667" w:rsidRPr="00480D35">
        <w:rPr>
          <w:rFonts w:ascii="Arial Narrow" w:hAnsi="Arial Narrow" w:cs="Arial"/>
          <w:sz w:val="14"/>
          <w:szCs w:val="14"/>
        </w:rPr>
        <w:t>Esther Marilú Flores Baldeon</w:t>
      </w:r>
      <w:r w:rsidR="006A5667">
        <w:rPr>
          <w:rFonts w:ascii="Arial Narrow" w:hAnsi="Arial Narrow" w:cs="Arial"/>
          <w:sz w:val="14"/>
          <w:szCs w:val="14"/>
        </w:rPr>
        <w:t xml:space="preserve"> </w:t>
      </w:r>
      <w:r w:rsidRPr="00480D35">
        <w:rPr>
          <w:rFonts w:ascii="Arial Narrow" w:hAnsi="Arial Narrow" w:cs="Arial"/>
          <w:sz w:val="14"/>
          <w:szCs w:val="14"/>
        </w:rPr>
        <w:t xml:space="preserve">Y </w:t>
      </w:r>
      <w:r w:rsidR="006A5667" w:rsidRPr="00480D35">
        <w:rPr>
          <w:rFonts w:ascii="Arial Narrow" w:hAnsi="Arial Narrow" w:cs="Arial"/>
          <w:sz w:val="14"/>
          <w:szCs w:val="14"/>
        </w:rPr>
        <w:t>Mercedes Ireyda Flores Baldeon</w:t>
      </w:r>
      <w:r w:rsidRPr="00C00FC1">
        <w:rPr>
          <w:rFonts w:ascii="Arial Narrow" w:hAnsi="Arial Narrow" w:cs="Arial"/>
          <w:sz w:val="14"/>
          <w:szCs w:val="14"/>
        </w:rPr>
        <w:t>.</w:t>
      </w:r>
    </w:p>
    <w:p w14:paraId="67ED7E61" w14:textId="77777777" w:rsidR="00480D35" w:rsidRPr="00C00FC1" w:rsidRDefault="00480D35" w:rsidP="00480D35">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C025CD">
      <w:pPr>
        <w:pStyle w:val="Textonotapie"/>
        <w:ind w:left="567" w:hanging="567"/>
        <w:jc w:val="both"/>
        <w:rPr>
          <w:rFonts w:ascii="Arial Narrow" w:hAnsi="Arial Narrow" w:cs="Arial"/>
          <w:sz w:val="14"/>
          <w:szCs w:val="14"/>
        </w:rPr>
      </w:pPr>
    </w:p>
  </w:footnote>
  <w:footnote w:id="3">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63A1D8B1"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27.-</w:t>
      </w:r>
      <w:r w:rsidR="00CA50CD" w:rsidRPr="00C00FC1">
        <w:rPr>
          <w:rFonts w:ascii="Arial Narrow" w:eastAsia="Arial Narrow" w:hAnsi="Arial Narrow" w:cs="Arial"/>
          <w:sz w:val="14"/>
          <w:szCs w:val="14"/>
        </w:rPr>
        <w:t xml:space="preserve"> De la Comisión de Protección al </w:t>
      </w:r>
      <w:proofErr w:type="gramStart"/>
      <w:r w:rsidR="00CA50CD" w:rsidRPr="00C00FC1">
        <w:rPr>
          <w:rFonts w:ascii="Arial Narrow" w:eastAsia="Arial Narrow" w:hAnsi="Arial Narrow" w:cs="Arial"/>
          <w:sz w:val="14"/>
          <w:szCs w:val="14"/>
        </w:rPr>
        <w:t>Consumidor.-</w:t>
      </w:r>
      <w:proofErr w:type="gramEnd"/>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00FC1" w:rsidRDefault="008424BB" w:rsidP="00C025CD">
      <w:pPr>
        <w:pStyle w:val="Textonotapie"/>
        <w:ind w:left="567" w:right="-1"/>
        <w:jc w:val="both"/>
        <w:rPr>
          <w:rFonts w:ascii="Arial Narrow" w:eastAsia="Arial Narrow" w:hAnsi="Arial Narrow" w:cs="Arial Narrow"/>
          <w:sz w:val="14"/>
          <w:szCs w:val="14"/>
        </w:rPr>
      </w:pPr>
    </w:p>
    <w:p w14:paraId="2BF6A82C" w14:textId="0CC05726"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C025CD">
      <w:pPr>
        <w:pStyle w:val="Textonotapie"/>
        <w:jc w:val="both"/>
        <w:rPr>
          <w:rFonts w:ascii="Arial Narrow" w:hAnsi="Arial Narrow"/>
          <w:sz w:val="14"/>
          <w:szCs w:val="14"/>
        </w:rPr>
      </w:pPr>
    </w:p>
  </w:footnote>
  <w:footnote w:id="5">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w:t>
      </w:r>
      <w:proofErr w:type="gramStart"/>
      <w:r w:rsidRPr="00C00FC1">
        <w:rPr>
          <w:rFonts w:ascii="Arial Narrow" w:eastAsia="Arial Narrow" w:hAnsi="Arial Narrow" w:cs="Arial"/>
          <w:sz w:val="14"/>
          <w:szCs w:val="14"/>
        </w:rPr>
        <w:t>Secretario Técnico</w:t>
      </w:r>
      <w:proofErr w:type="gramEnd"/>
      <w:r w:rsidRPr="00C00FC1">
        <w:rPr>
          <w:rFonts w:ascii="Arial Narrow" w:eastAsia="Arial Narrow" w:hAnsi="Arial Narrow" w:cs="Arial"/>
          <w:sz w:val="14"/>
          <w:szCs w:val="14"/>
        </w:rPr>
        <w:t xml:space="preserve">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64A97A60" w14:textId="34BA7709"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54C8AC89"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C025CD">
      <w:pPr>
        <w:pStyle w:val="Textonotapie"/>
        <w:ind w:left="567" w:hanging="567"/>
        <w:jc w:val="both"/>
        <w:rPr>
          <w:rFonts w:ascii="Arial Narrow" w:hAnsi="Arial Narrow" w:cs="Arial"/>
          <w:sz w:val="14"/>
          <w:szCs w:val="14"/>
        </w:rPr>
      </w:pPr>
    </w:p>
  </w:footnote>
  <w:footnote w:id="7">
    <w:p w14:paraId="0310ADE1" w14:textId="14A6774F"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hAnsi="Arial Narrow" w:cs="Arial"/>
          <w:b/>
          <w:bCs/>
          <w:sz w:val="14"/>
          <w:szCs w:val="14"/>
        </w:rPr>
      </w:pPr>
      <w:r w:rsidRPr="00C00FC1">
        <w:rPr>
          <w:rFonts w:ascii="Arial Narrow" w:hAnsi="Arial Narrow" w:cs="Arial"/>
          <w:b/>
          <w:bCs/>
          <w:sz w:val="14"/>
          <w:szCs w:val="14"/>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C025CD">
      <w:pPr>
        <w:pStyle w:val="Textonotapie"/>
        <w:tabs>
          <w:tab w:val="left" w:pos="284"/>
        </w:tabs>
        <w:ind w:left="567" w:hanging="567"/>
        <w:jc w:val="both"/>
        <w:rPr>
          <w:rFonts w:ascii="Arial Narrow" w:hAnsi="Arial Narrow" w:cs="Arial"/>
          <w:b/>
          <w:bCs/>
          <w:sz w:val="14"/>
          <w:szCs w:val="14"/>
        </w:rPr>
      </w:pPr>
    </w:p>
  </w:footnote>
  <w:footnote w:id="8">
    <w:p w14:paraId="57EE454E" w14:textId="0ACA7177" w:rsidR="00E60CD7" w:rsidRPr="00C00FC1" w:rsidRDefault="00E60CD7" w:rsidP="00C025CD">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w:b/>
          <w:sz w:val="14"/>
          <w:szCs w:val="14"/>
        </w:rPr>
      </w:pPr>
      <w:r w:rsidRPr="00C00FC1">
        <w:rPr>
          <w:rFonts w:ascii="Arial Narrow" w:eastAsia="Arial Narrow" w:hAnsi="Arial Narrow" w:cs="Arial"/>
          <w:b/>
          <w:sz w:val="14"/>
          <w:szCs w:val="14"/>
        </w:rPr>
        <w:t>Artículo 110.- Sanciones administrativas</w:t>
      </w:r>
    </w:p>
    <w:p w14:paraId="089DFB1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p w14:paraId="61285B35" w14:textId="77777777" w:rsidR="00C025CD" w:rsidRPr="00C00FC1" w:rsidRDefault="00C025CD" w:rsidP="00C025CD">
      <w:pPr>
        <w:spacing w:after="0" w:line="240" w:lineRule="auto"/>
        <w:jc w:val="both"/>
        <w:rPr>
          <w:rFonts w:ascii="Arial Narrow" w:eastAsia="Arial Narrow" w:hAnsi="Arial Narrow" w:cs="Arial"/>
          <w:sz w:val="14"/>
          <w:szCs w:val="14"/>
        </w:rPr>
      </w:pPr>
    </w:p>
  </w:footnote>
  <w:footnote w:id="9">
    <w:p w14:paraId="78927441" w14:textId="704CAE67" w:rsidR="00F51E02" w:rsidRPr="00F51E02" w:rsidRDefault="00E60CD7" w:rsidP="00C025CD">
      <w:pPr>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F51E02" w:rsidRPr="00F51E02">
        <w:rPr>
          <w:rFonts w:ascii="Arial Narrow" w:hAnsi="Arial Narrow" w:cs="Arial"/>
          <w:b/>
          <w:bCs/>
          <w:sz w:val="14"/>
          <w:szCs w:val="14"/>
        </w:rPr>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w:sz w:val="14"/>
          <w:szCs w:val="14"/>
        </w:rPr>
      </w:pPr>
      <w:r w:rsidRPr="00F51E02">
        <w:rPr>
          <w:rFonts w:ascii="Arial Narrow" w:eastAsia="Arial Narrow" w:hAnsi="Arial Narrow" w:cs="Arial"/>
          <w:b/>
          <w:bCs/>
          <w:sz w:val="14"/>
          <w:szCs w:val="14"/>
        </w:rPr>
        <w:t>Artículo 114.-</w:t>
      </w:r>
      <w:r w:rsidRPr="00C00FC1">
        <w:rPr>
          <w:rFonts w:ascii="Arial Narrow" w:eastAsia="Arial Narrow" w:hAnsi="Arial Narrow" w:cs="Arial"/>
          <w:b/>
          <w:sz w:val="14"/>
          <w:szCs w:val="14"/>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pueden dictarse de oficio o a pedido de parte.</w:t>
      </w:r>
    </w:p>
    <w:p w14:paraId="09E29F35" w14:textId="77777777" w:rsidR="00E60CD7" w:rsidRPr="00C00FC1" w:rsidRDefault="00E60CD7" w:rsidP="00C025CD">
      <w:pPr>
        <w:spacing w:after="0" w:line="240" w:lineRule="auto"/>
        <w:ind w:left="567" w:hanging="567"/>
        <w:jc w:val="both"/>
        <w:rPr>
          <w:rFonts w:ascii="Arial Narrow" w:hAnsi="Arial Narrow" w:cs="Arial"/>
          <w:sz w:val="14"/>
          <w:szCs w:val="14"/>
        </w:rPr>
      </w:pPr>
    </w:p>
    <w:p w14:paraId="56026D6C" w14:textId="06B4B44B"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b/>
          <w:sz w:val="14"/>
          <w:szCs w:val="14"/>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C025CD">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w:t>
      </w:r>
    </w:p>
    <w:p w14:paraId="67DF7967" w14:textId="1F71965E"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footnote>
  <w:footnote w:id="10">
    <w:p w14:paraId="7C8F069B" w14:textId="3C9DF499" w:rsidR="00E60CD7" w:rsidRPr="00C00FC1" w:rsidRDefault="00E60CD7" w:rsidP="00C025CD">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w:b/>
          <w:sz w:val="14"/>
          <w:szCs w:val="14"/>
        </w:rPr>
      </w:pPr>
      <w:r>
        <w:rPr>
          <w:rFonts w:ascii="Arial Narrow" w:eastAsia="Arial Narrow" w:hAnsi="Arial Narrow" w:cs="Arial"/>
          <w:b/>
          <w:sz w:val="14"/>
          <w:szCs w:val="14"/>
        </w:rPr>
        <w:tab/>
      </w:r>
      <w:r w:rsidR="00E60CD7" w:rsidRPr="00C00FC1">
        <w:rPr>
          <w:rFonts w:ascii="Arial Narrow" w:eastAsia="Arial Narrow" w:hAnsi="Arial Narrow" w:cs="Arial"/>
          <w:b/>
          <w:sz w:val="14"/>
          <w:szCs w:val="14"/>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C025CD">
      <w:pPr>
        <w:pStyle w:val="Textonotapie"/>
        <w:jc w:val="both"/>
        <w:rPr>
          <w:rFonts w:ascii="Arial Narrow" w:hAnsi="Arial Narrow" w:cs="Arial"/>
          <w:sz w:val="14"/>
          <w:szCs w:val="14"/>
        </w:rPr>
      </w:pPr>
    </w:p>
  </w:footnote>
  <w:footnote w:id="11">
    <w:p w14:paraId="1C46CEFF" w14:textId="77777777" w:rsidR="00E60CD7" w:rsidRPr="00C00FC1" w:rsidRDefault="00E60CD7" w:rsidP="00C025CD">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C00FC1" w:rsidRDefault="00E60CD7" w:rsidP="00C025CD">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podrá citar a las partes a audiencia de conciliación. La audiencia se desarrollará ante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C025CD">
      <w:pPr>
        <w:pStyle w:val="NormalWeb"/>
        <w:spacing w:after="0" w:line="240" w:lineRule="auto"/>
        <w:ind w:left="567"/>
        <w:jc w:val="both"/>
        <w:rPr>
          <w:rFonts w:ascii="Arial Narrow" w:hAnsi="Arial Narrow" w:cs="Arial"/>
          <w:sz w:val="14"/>
          <w:szCs w:val="14"/>
        </w:rPr>
      </w:pPr>
    </w:p>
  </w:footnote>
  <w:footnote w:id="12">
    <w:p w14:paraId="05CBB96A" w14:textId="77777777" w:rsidR="00EB6EFB" w:rsidRPr="000968C8" w:rsidRDefault="00EB6EFB" w:rsidP="00EB6EFB">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7394BCAC" w14:textId="77777777" w:rsidR="00EB6EFB" w:rsidRPr="000968C8" w:rsidRDefault="00EB6EFB" w:rsidP="00EB6EFB">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2C16FB6B"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68C8" w:rsidRDefault="00EB6EFB" w:rsidP="00EB6EFB">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56335"/>
    <w:rsid w:val="000654D9"/>
    <w:rsid w:val="000716E7"/>
    <w:rsid w:val="00087806"/>
    <w:rsid w:val="0009514F"/>
    <w:rsid w:val="00097EDD"/>
    <w:rsid w:val="000A2C5A"/>
    <w:rsid w:val="000B7A09"/>
    <w:rsid w:val="000C03E0"/>
    <w:rsid w:val="000C186B"/>
    <w:rsid w:val="000C4DDA"/>
    <w:rsid w:val="000E59F4"/>
    <w:rsid w:val="000E5C8E"/>
    <w:rsid w:val="000F5529"/>
    <w:rsid w:val="00131702"/>
    <w:rsid w:val="00134E52"/>
    <w:rsid w:val="001453DF"/>
    <w:rsid w:val="001458FC"/>
    <w:rsid w:val="00171A25"/>
    <w:rsid w:val="0018084B"/>
    <w:rsid w:val="00194162"/>
    <w:rsid w:val="001B5674"/>
    <w:rsid w:val="001B6218"/>
    <w:rsid w:val="001B6FB2"/>
    <w:rsid w:val="001D00D0"/>
    <w:rsid w:val="001E7CC1"/>
    <w:rsid w:val="001F2886"/>
    <w:rsid w:val="001F2C32"/>
    <w:rsid w:val="00220DD4"/>
    <w:rsid w:val="00230720"/>
    <w:rsid w:val="002636CF"/>
    <w:rsid w:val="00290C55"/>
    <w:rsid w:val="00295E2A"/>
    <w:rsid w:val="00297B62"/>
    <w:rsid w:val="002A2A88"/>
    <w:rsid w:val="002B2DF7"/>
    <w:rsid w:val="002B4EF0"/>
    <w:rsid w:val="002E5997"/>
    <w:rsid w:val="002F1E20"/>
    <w:rsid w:val="002F31A1"/>
    <w:rsid w:val="00307A17"/>
    <w:rsid w:val="0032684A"/>
    <w:rsid w:val="00335063"/>
    <w:rsid w:val="003609C5"/>
    <w:rsid w:val="00367038"/>
    <w:rsid w:val="003748FB"/>
    <w:rsid w:val="00386876"/>
    <w:rsid w:val="00394E22"/>
    <w:rsid w:val="003F0AC8"/>
    <w:rsid w:val="003F31B6"/>
    <w:rsid w:val="0041202A"/>
    <w:rsid w:val="004277BD"/>
    <w:rsid w:val="00444A30"/>
    <w:rsid w:val="00472120"/>
    <w:rsid w:val="00480D35"/>
    <w:rsid w:val="00483E38"/>
    <w:rsid w:val="00491CEE"/>
    <w:rsid w:val="004B293E"/>
    <w:rsid w:val="004C3F17"/>
    <w:rsid w:val="004D3DE1"/>
    <w:rsid w:val="004F75ED"/>
    <w:rsid w:val="00513AD3"/>
    <w:rsid w:val="00515328"/>
    <w:rsid w:val="005A3B9A"/>
    <w:rsid w:val="005D655C"/>
    <w:rsid w:val="005D7A26"/>
    <w:rsid w:val="005E334C"/>
    <w:rsid w:val="005E60CF"/>
    <w:rsid w:val="00621D96"/>
    <w:rsid w:val="00626395"/>
    <w:rsid w:val="00635EF5"/>
    <w:rsid w:val="006844F3"/>
    <w:rsid w:val="006A5667"/>
    <w:rsid w:val="006E3BE5"/>
    <w:rsid w:val="0073033D"/>
    <w:rsid w:val="00736F23"/>
    <w:rsid w:val="007607D8"/>
    <w:rsid w:val="0078788E"/>
    <w:rsid w:val="00791D57"/>
    <w:rsid w:val="007B0FC1"/>
    <w:rsid w:val="007C21A2"/>
    <w:rsid w:val="007E3262"/>
    <w:rsid w:val="00805927"/>
    <w:rsid w:val="0082264D"/>
    <w:rsid w:val="008233F6"/>
    <w:rsid w:val="008251B8"/>
    <w:rsid w:val="0083186C"/>
    <w:rsid w:val="008424BB"/>
    <w:rsid w:val="0085125D"/>
    <w:rsid w:val="00851D34"/>
    <w:rsid w:val="008606D7"/>
    <w:rsid w:val="00861ACC"/>
    <w:rsid w:val="008752F0"/>
    <w:rsid w:val="00876C31"/>
    <w:rsid w:val="0088136E"/>
    <w:rsid w:val="008834B0"/>
    <w:rsid w:val="008879D8"/>
    <w:rsid w:val="00890B1F"/>
    <w:rsid w:val="00894AB0"/>
    <w:rsid w:val="00894C86"/>
    <w:rsid w:val="008A211A"/>
    <w:rsid w:val="008B368D"/>
    <w:rsid w:val="008B4811"/>
    <w:rsid w:val="008B7CCF"/>
    <w:rsid w:val="008D07F9"/>
    <w:rsid w:val="008F3040"/>
    <w:rsid w:val="008F3358"/>
    <w:rsid w:val="008F468A"/>
    <w:rsid w:val="00911B65"/>
    <w:rsid w:val="00946B66"/>
    <w:rsid w:val="0098511A"/>
    <w:rsid w:val="00987046"/>
    <w:rsid w:val="009B5C95"/>
    <w:rsid w:val="009C7E60"/>
    <w:rsid w:val="009D2900"/>
    <w:rsid w:val="009D7D45"/>
    <w:rsid w:val="00A00AEB"/>
    <w:rsid w:val="00A02C50"/>
    <w:rsid w:val="00A1616F"/>
    <w:rsid w:val="00A37879"/>
    <w:rsid w:val="00A51F9B"/>
    <w:rsid w:val="00A70BBE"/>
    <w:rsid w:val="00A83ABA"/>
    <w:rsid w:val="00A84194"/>
    <w:rsid w:val="00A91E6B"/>
    <w:rsid w:val="00A96A90"/>
    <w:rsid w:val="00AA1996"/>
    <w:rsid w:val="00AC5DF4"/>
    <w:rsid w:val="00AC726D"/>
    <w:rsid w:val="00B17718"/>
    <w:rsid w:val="00B25E5C"/>
    <w:rsid w:val="00B27F07"/>
    <w:rsid w:val="00B360F2"/>
    <w:rsid w:val="00B41B42"/>
    <w:rsid w:val="00B54721"/>
    <w:rsid w:val="00B577D4"/>
    <w:rsid w:val="00B830E6"/>
    <w:rsid w:val="00B83CB1"/>
    <w:rsid w:val="00B906B1"/>
    <w:rsid w:val="00B91E42"/>
    <w:rsid w:val="00BC5704"/>
    <w:rsid w:val="00BD2086"/>
    <w:rsid w:val="00BD5797"/>
    <w:rsid w:val="00BE68A3"/>
    <w:rsid w:val="00C009F5"/>
    <w:rsid w:val="00C00FC1"/>
    <w:rsid w:val="00C025CD"/>
    <w:rsid w:val="00C519B9"/>
    <w:rsid w:val="00C803D9"/>
    <w:rsid w:val="00C819AA"/>
    <w:rsid w:val="00C8464F"/>
    <w:rsid w:val="00CA50CD"/>
    <w:rsid w:val="00CA74E0"/>
    <w:rsid w:val="00CD0C8E"/>
    <w:rsid w:val="00CD1AC9"/>
    <w:rsid w:val="00CD62B5"/>
    <w:rsid w:val="00CE5357"/>
    <w:rsid w:val="00D02D48"/>
    <w:rsid w:val="00D13818"/>
    <w:rsid w:val="00D161AB"/>
    <w:rsid w:val="00D17151"/>
    <w:rsid w:val="00D41914"/>
    <w:rsid w:val="00D5625C"/>
    <w:rsid w:val="00D56316"/>
    <w:rsid w:val="00D67CE6"/>
    <w:rsid w:val="00D761B7"/>
    <w:rsid w:val="00D849C8"/>
    <w:rsid w:val="00D918D5"/>
    <w:rsid w:val="00DA0A06"/>
    <w:rsid w:val="00DA79A0"/>
    <w:rsid w:val="00DE1090"/>
    <w:rsid w:val="00DF241F"/>
    <w:rsid w:val="00E001BF"/>
    <w:rsid w:val="00E04375"/>
    <w:rsid w:val="00E14B68"/>
    <w:rsid w:val="00E52A31"/>
    <w:rsid w:val="00E60CD7"/>
    <w:rsid w:val="00E6140E"/>
    <w:rsid w:val="00E709E6"/>
    <w:rsid w:val="00E96A17"/>
    <w:rsid w:val="00EB6EFB"/>
    <w:rsid w:val="00ED416C"/>
    <w:rsid w:val="00ED4B2D"/>
    <w:rsid w:val="00EE3204"/>
    <w:rsid w:val="00EF2B6F"/>
    <w:rsid w:val="00F027A2"/>
    <w:rsid w:val="00F07FE4"/>
    <w:rsid w:val="00F14BCC"/>
    <w:rsid w:val="00F34D4F"/>
    <w:rsid w:val="00F37A01"/>
    <w:rsid w:val="00F46BBE"/>
    <w:rsid w:val="00F51E02"/>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8</Pages>
  <Words>2747</Words>
  <Characters>15109</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67</cp:revision>
  <dcterms:created xsi:type="dcterms:W3CDTF">2024-06-18T08:44:00Z</dcterms:created>
  <dcterms:modified xsi:type="dcterms:W3CDTF">2026-05-15T17:36:00Z</dcterms:modified>
</cp:coreProperties>
</file>