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7E43F15D"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0836ED" w:rsidRPr="000836ED">
        <w:rPr>
          <w:rFonts w:ascii="Arial Narrow" w:eastAsia="Arial Narrow" w:hAnsi="Arial Narrow" w:cs="Arial Narrow"/>
          <w:b/>
          <w:bCs/>
          <w:color w:val="000000"/>
          <w:kern w:val="0"/>
          <w:sz w:val="22"/>
          <w:szCs w:val="22"/>
          <w:shd w:val="clear" w:color="auto" w:fill="FFFFFF"/>
          <w:lang w:eastAsia="es-PE"/>
          <w14:ligatures w14:val="none"/>
        </w:rPr>
        <w:t>2558-2025</w:t>
      </w:r>
      <w:r w:rsidRPr="000836ED">
        <w:rPr>
          <w:rFonts w:ascii="Arial Narrow" w:eastAsia="Arial Narrow" w:hAnsi="Arial Narrow" w:cs="Arial Narrow"/>
          <w:b/>
          <w:bCs/>
          <w:color w:val="000000"/>
          <w:kern w:val="0"/>
          <w:sz w:val="22"/>
          <w:szCs w:val="22"/>
          <w:shd w:val="clear" w:color="auto" w:fill="FFFFFF"/>
          <w:lang w:eastAsia="es-PE"/>
          <w14:ligatures w14:val="none"/>
        </w:rPr>
        <w:t>/CC1</w:t>
      </w:r>
    </w:p>
    <w:p w14:paraId="7E5DC22B" w14:textId="7E839A4B" w:rsidR="00CA59A2" w:rsidRPr="0095398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02ED0957" w:rsidR="00CA59A2" w:rsidRPr="0095398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953989">
        <w:rPr>
          <w:rFonts w:ascii="Arial Narrow" w:eastAsia="Arial Narrow" w:hAnsi="Arial Narrow" w:cs="Arial Narrow"/>
          <w:b/>
          <w:color w:val="000000"/>
          <w:kern w:val="0"/>
          <w:sz w:val="22"/>
          <w:szCs w:val="22"/>
          <w:lang w:eastAsia="es-PE"/>
          <w14:ligatures w14:val="none"/>
        </w:rPr>
        <w:t>DENUNCIADO</w:t>
      </w:r>
      <w:r w:rsidRPr="00953989">
        <w:rPr>
          <w:rFonts w:ascii="Arial Narrow" w:eastAsia="Arial Narrow" w:hAnsi="Arial Narrow" w:cs="Arial Narrow"/>
          <w:b/>
          <w:color w:val="000000"/>
          <w:kern w:val="0"/>
          <w:sz w:val="22"/>
          <w:szCs w:val="22"/>
          <w:lang w:eastAsia="es-PE"/>
          <w14:ligatures w14:val="none"/>
        </w:rPr>
        <w:tab/>
        <w:t>:</w:t>
      </w:r>
      <w:r w:rsidRPr="00953989">
        <w:rPr>
          <w:rFonts w:ascii="Arial Narrow" w:eastAsia="Arial Narrow" w:hAnsi="Arial Narrow" w:cs="Arial Narrow"/>
          <w:b/>
          <w:color w:val="000000"/>
          <w:kern w:val="0"/>
          <w:sz w:val="22"/>
          <w:szCs w:val="22"/>
          <w:lang w:eastAsia="es-PE"/>
          <w14:ligatures w14:val="none"/>
        </w:rPr>
        <w:tab/>
      </w:r>
      <w:r w:rsidR="00953989" w:rsidRPr="00953989">
        <w:rPr>
          <w:rFonts w:ascii="Arial Narrow" w:eastAsia="Arial Narrow" w:hAnsi="Arial Narrow" w:cs="Arial Narrow"/>
          <w:b/>
          <w:color w:val="000000"/>
          <w:kern w:val="0"/>
          <w:sz w:val="22"/>
          <w:szCs w:val="22"/>
          <w:lang w:eastAsia="es-PE"/>
          <w14:ligatures w14:val="none"/>
        </w:rPr>
        <w:t xml:space="preserve">LA POSITIVA SEGUROS Y REASEGUROS </w:t>
      </w:r>
      <w:r w:rsidR="00157C6E">
        <w:rPr>
          <w:rFonts w:ascii="Arial Narrow" w:eastAsia="Arial Narrow" w:hAnsi="Arial Narrow" w:cs="Arial Narrow"/>
          <w:b/>
          <w:color w:val="000000"/>
          <w:kern w:val="0"/>
          <w:sz w:val="22"/>
          <w:szCs w:val="22"/>
          <w:lang w:eastAsia="es-PE"/>
          <w14:ligatures w14:val="none"/>
        </w:rPr>
        <w:t>S.A.</w:t>
      </w:r>
      <w:r w:rsidRPr="00953989">
        <w:rPr>
          <w:rFonts w:ascii="Arial Narrow" w:eastAsia="Arial Narrow" w:hAnsi="Arial Narrow" w:cs="Arial Narrow"/>
          <w:b/>
          <w:color w:val="000000"/>
          <w:kern w:val="0"/>
          <w:sz w:val="22"/>
          <w:szCs w:val="22"/>
          <w:lang w:eastAsia="es-PE"/>
          <w14:ligatures w14:val="none"/>
        </w:rPr>
        <w:t xml:space="preserve"> (</w:t>
      </w:r>
      <w:r w:rsidR="00953989" w:rsidRPr="00953989">
        <w:rPr>
          <w:rFonts w:ascii="Arial Narrow" w:eastAsia="Arial Narrow" w:hAnsi="Arial Narrow" w:cs="Arial Narrow"/>
          <w:b/>
          <w:color w:val="000000"/>
          <w:kern w:val="0"/>
          <w:sz w:val="22"/>
          <w:szCs w:val="22"/>
          <w:lang w:eastAsia="es-PE"/>
          <w14:ligatures w14:val="none"/>
        </w:rPr>
        <w:t>LA POSITIVA</w:t>
      </w:r>
      <w:r w:rsidRPr="00953989">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953989">
        <w:rPr>
          <w:rFonts w:ascii="Arial Narrow" w:eastAsia="Arial Narrow" w:hAnsi="Arial Narrow" w:cs="Arial Narrow"/>
          <w:b/>
          <w:color w:val="000000"/>
          <w:kern w:val="0"/>
          <w:sz w:val="22"/>
          <w:szCs w:val="22"/>
          <w:lang w:eastAsia="es-PE"/>
          <w14:ligatures w14:val="none"/>
        </w:rPr>
        <w:t>MATERIAS</w:t>
      </w:r>
      <w:r w:rsidRPr="00953989">
        <w:rPr>
          <w:rFonts w:ascii="Arial Narrow" w:eastAsia="Arial Narrow" w:hAnsi="Arial Narrow" w:cs="Arial Narrow"/>
          <w:b/>
          <w:color w:val="000000"/>
          <w:kern w:val="0"/>
          <w:sz w:val="22"/>
          <w:szCs w:val="22"/>
          <w:lang w:eastAsia="es-PE"/>
          <w14:ligatures w14:val="none"/>
        </w:rPr>
        <w:tab/>
        <w:t xml:space="preserve">: </w:t>
      </w:r>
      <w:r w:rsidRPr="00953989">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0836ED"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w:t>
      </w:r>
      <w:r w:rsidRPr="000836ED">
        <w:rPr>
          <w:rFonts w:ascii="Arial Narrow" w:eastAsia="Arial Narrow" w:hAnsi="Arial Narrow" w:cs="Arial Narrow"/>
          <w:b/>
          <w:color w:val="000000"/>
          <w:kern w:val="0"/>
          <w:sz w:val="22"/>
          <w:szCs w:val="22"/>
          <w:lang w:eastAsia="es-PE"/>
          <w14:ligatures w14:val="none"/>
        </w:rPr>
        <w:t xml:space="preserve">ERIMIENTO DE INFORMACIÓN </w:t>
      </w:r>
    </w:p>
    <w:p w14:paraId="46A5A479" w14:textId="5E1CA8DD"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0836ED">
        <w:rPr>
          <w:rFonts w:ascii="Arial Narrow" w:eastAsia="Arial Narrow" w:hAnsi="Arial Narrow" w:cs="Arial Narrow"/>
          <w:b/>
          <w:color w:val="000000"/>
          <w:kern w:val="0"/>
          <w:sz w:val="22"/>
          <w:szCs w:val="22"/>
          <w:lang w:eastAsia="es-PE"/>
          <w14:ligatures w14:val="none"/>
        </w:rPr>
        <w:t xml:space="preserve">RESOLUCIÓN </w:t>
      </w:r>
      <w:r w:rsidRPr="000836ED">
        <w:rPr>
          <w:rFonts w:ascii="Arial Narrow" w:eastAsia="Arial Narrow" w:hAnsi="Arial Narrow" w:cs="Arial Narrow"/>
          <w:b/>
          <w:color w:val="000000"/>
          <w:kern w:val="0"/>
          <w:sz w:val="22"/>
          <w:szCs w:val="22"/>
          <w:lang w:eastAsia="es-PE"/>
          <w14:ligatures w14:val="none"/>
        </w:rPr>
        <w:tab/>
        <w:t>:</w:t>
      </w:r>
      <w:r w:rsidRPr="000836ED">
        <w:rPr>
          <w:rFonts w:ascii="Arial Narrow" w:eastAsia="Arial Narrow" w:hAnsi="Arial Narrow" w:cs="Arial Narrow"/>
          <w:b/>
          <w:color w:val="000000"/>
          <w:kern w:val="0"/>
          <w:sz w:val="22"/>
          <w:szCs w:val="22"/>
          <w:lang w:eastAsia="es-PE"/>
          <w14:ligatures w14:val="none"/>
        </w:rPr>
        <w:tab/>
      </w:r>
      <w:r w:rsidR="000836ED">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42C1D9DE"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953989">
        <w:rPr>
          <w:rFonts w:ascii="Arial Narrow" w:eastAsia="Arial Narrow" w:hAnsi="Arial Narrow" w:cs="Arial Narrow"/>
          <w:color w:val="000000"/>
          <w:kern w:val="0"/>
          <w:sz w:val="22"/>
          <w:szCs w:val="22"/>
          <w:shd w:val="clear" w:color="auto" w:fill="FFFFFF"/>
          <w:lang w:eastAsia="es-PE"/>
          <w14:ligatures w14:val="none"/>
        </w:rPr>
        <w:t xml:space="preserve">Lima, </w:t>
      </w:r>
      <w:r w:rsidR="00D02200">
        <w:rPr>
          <w:rFonts w:ascii="Arial Narrow" w:eastAsia="Arial Narrow" w:hAnsi="Arial Narrow" w:cs="Arial Narrow"/>
          <w:color w:val="000000"/>
          <w:kern w:val="0"/>
          <w:sz w:val="22"/>
          <w:szCs w:val="22"/>
          <w:shd w:val="clear" w:color="auto" w:fill="FFFFFF"/>
          <w:lang w:eastAsia="es-PE"/>
          <w14:ligatures w14:val="none"/>
        </w:rPr>
        <w:t xml:space="preserve">14 de noviembre de 2025</w:t>
      </w:r>
      <w:r w:rsidRPr="00953989">
        <w:rPr>
          <w:rFonts w:ascii="Arial Narrow" w:eastAsia="Arial Narrow" w:hAnsi="Arial Narrow" w:cs="Arial Narrow"/>
          <w:color w:val="000000"/>
          <w:kern w:val="0"/>
          <w:sz w:val="22"/>
          <w:szCs w:val="22"/>
          <w:shd w:val="clear" w:color="auto" w:fill="FFFFFF"/>
          <w:lang w:eastAsia="es-PE"/>
          <w14:ligatures w14:val="none"/>
        </w:rPr>
        <w:t xml:space="preserve"/>
      </w:r>
      <w:r w:rsidR="00BF1B59" w:rsidRPr="00953989">
        <w:rPr>
          <w:rFonts w:ascii="Arial Narrow" w:eastAsia="Arial Narrow" w:hAnsi="Arial Narrow" w:cs="Arial Narrow"/>
          <w:color w:val="000000"/>
          <w:kern w:val="0"/>
          <w:sz w:val="22"/>
          <w:szCs w:val="22"/>
          <w:shd w:val="clear" w:color="auto" w:fill="FFFFFF"/>
          <w:lang w:eastAsia="es-PE"/>
          <w14:ligatures w14:val="none"/>
        </w:rPr>
        <w:t xml:space="preserve"/>
      </w:r>
      <w:r w:rsidR="00A23703" w:rsidRPr="00953989">
        <w:rPr>
          <w:rFonts w:ascii="Arial Narrow" w:eastAsia="Arial Narrow" w:hAnsi="Arial Narrow" w:cs="Arial Narrow"/>
          <w:color w:val="000000"/>
          <w:kern w:val="0"/>
          <w:sz w:val="22"/>
          <w:szCs w:val="22"/>
          <w:shd w:val="clear" w:color="auto" w:fill="FFFFFF"/>
          <w:lang w:eastAsia="es-PE"/>
          <w14:ligatures w14:val="none"/>
        </w:rPr>
        <w:t xml:space="preserve"/>
      </w:r>
      <w:r w:rsidRPr="00953989">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52A3D0D1" w:rsidR="00CA59A2" w:rsidRPr="00A66BF2"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A66BF2">
        <w:rPr>
          <w:rFonts w:ascii="Arial Narrow" w:eastAsia="Arial Narrow" w:hAnsi="Arial Narrow" w:cs="Arial Narrow"/>
          <w:color w:val="000000"/>
          <w:kern w:val="0"/>
          <w:sz w:val="22"/>
          <w:szCs w:val="22"/>
          <w:lang w:val="es-ES" w:eastAsia="es-ES"/>
          <w14:ligatures w14:val="none"/>
        </w:rPr>
        <w:t xml:space="preserve">Mediante el escrito del 9 de octubre de 2025, la señora [APELLIDO] denunció a La Positiva por presuntas infracciones a la Ley 29571, Código de Protección y Defensa del Consumidor</w:t>
      </w:r>
      <w:r w:rsidRPr="00A66BF2">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A66BF2">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A43AA8" w:rsidRPr="00A66BF2">
        <w:rPr>
          <w:rFonts w:ascii="Arial Narrow" w:eastAsia="Arial Narrow" w:hAnsi="Arial Narrow" w:cs="Arial Narrow"/>
          <w:color w:val="000000"/>
          <w:kern w:val="0"/>
          <w:sz w:val="22"/>
          <w:szCs w:val="22"/>
          <w:lang w:val="es-ES" w:eastAsia="es-ES"/>
          <w14:ligatures w14:val="none"/>
        </w:rPr>
        <w:t/>
      </w:r>
      <w:r w:rsidR="00996DC2" w:rsidRPr="00A66BF2">
        <w:rPr>
          <w:rFonts w:ascii="Arial Narrow" w:eastAsia="Arial Narrow" w:hAnsi="Arial Narrow" w:cs="Arial Narrow"/>
          <w:kern w:val="0"/>
          <w14:ligatures w14:val="none"/>
          <w:sz w:val="22"/>
          <w:szCs w:val="22"/>
        </w:rPr>
        <w:t xml:space="preserve"/>
      </w:r>
      <w:r w:rsidR="00A43AA8" w:rsidRPr="00A66BF2">
        <w:rPr>
          <w:rFonts w:ascii="Arial Narrow" w:eastAsia="Arial Narrow" w:hAnsi="Arial Narrow" w:cs="Arial Narrow"/>
          <w:kern w:val="0"/>
          <w14:ligatures w14:val="none"/>
          <w:sz w:val="22"/>
          <w:szCs w:val="22"/>
        </w:rPr>
        <w:t/>
      </w:r>
      <w:r w:rsidR="00996DC2" w:rsidRPr="00A66BF2">
        <w:rPr>
          <w:rFonts w:ascii="Arial Narrow" w:eastAsia="Arial Narrow" w:hAnsi="Arial Narrow" w:cs="Arial Narrow"/>
          <w:kern w:val="0"/>
          <w14:ligatures w14:val="none"/>
          <w:sz w:val="22"/>
          <w:szCs w:val="22"/>
        </w:rPr>
        <w:t xml:space="preserve"/>
      </w:r>
      <w:r w:rsidRPr="00A66BF2">
        <w:rPr>
          <w:rFonts w:ascii="Arial Narrow" w:eastAsia="Arial Narrow" w:hAnsi="Arial Narrow" w:cs="Arial Narrow"/>
          <w:kern w:val="0"/>
          <w14:ligatures w14:val="none"/>
          <w:sz w:val="22"/>
          <w:szCs w:val="22"/>
        </w:rPr>
        <w:t xml:space="preserve"/>
      </w:r>
      <w:r w:rsidR="00A43AA8" w:rsidRPr="00A66BF2">
        <w:rPr>
          <w:rFonts w:ascii="Arial Narrow" w:eastAsia="Arial Narrow" w:hAnsi="Arial Narrow" w:cs="Arial Narrow"/>
          <w:kern w:val="0"/>
          <w14:ligatures w14:val="none"/>
          <w:sz w:val="22"/>
          <w:szCs w:val="22"/>
        </w:rPr>
        <w:t xml:space="preserve"/>
      </w:r>
      <w:r w:rsidRPr="00A66BF2">
        <w:rPr>
          <w:rFonts w:ascii="Arial Narrow" w:eastAsia="Arial Narrow" w:hAnsi="Arial Narrow" w:cs="Arial Narrow"/>
          <w:kern w:val="0"/>
          <w14:ligatures w14:val="none"/>
          <w:sz w:val="22"/>
          <w:szCs w:val="22"/>
        </w:rPr>
        <w:t/>
      </w:r>
      <w:r w:rsidRPr="00A66BF2">
        <w:rPr>
          <w:rFonts w:ascii="Arial Narrow" w:eastAsia="Arial Narrow" w:hAnsi="Arial Narrow" w:cs="Arial Narrow"/>
          <w:color w:val="000000"/>
          <w:kern w:val="0"/>
          <w:sz w:val="22"/>
          <w:szCs w:val="22"/>
          <w:lang w:val="es-ES" w:eastAsia="es-ES"/>
          <w14:ligatures w14:val="none"/>
        </w:rPr>
        <w:t xml:space="preserve"/>
      </w:r>
      <w:r w:rsidR="00A43AA8" w:rsidRPr="00A66BF2">
        <w:rPr>
          <w:rFonts w:ascii="Arial Narrow" w:eastAsia="Arial Narrow" w:hAnsi="Arial Narrow" w:cs="Arial Narrow"/>
          <w:color w:val="000000"/>
          <w:kern w:val="0"/>
          <w:sz w:val="22"/>
          <w:szCs w:val="22"/>
          <w:lang w:val="es-ES" w:eastAsia="es-ES"/>
          <w14:ligatures w14:val="none"/>
        </w:rPr>
        <w:t xml:space="preserve"/>
      </w:r>
      <w:r w:rsidRPr="00A66BF2">
        <w:rPr>
          <w:rFonts w:ascii="Arial Narrow" w:eastAsia="Arial Narrow" w:hAnsi="Arial Narrow" w:cs="Arial Narrow"/>
          <w:color w:val="000000"/>
          <w:kern w:val="0"/>
          <w:sz w:val="22"/>
          <w:szCs w:val="22"/>
          <w:lang w:val="es-ES" w:eastAsia="es-ES"/>
          <w14:ligatures w14:val="none"/>
        </w:rPr>
        <w:t/>
      </w:r>
      <w:r w:rsidRPr="00A66BF2">
        <w:rPr>
          <w:rFonts w:ascii="Arial Narrow" w:eastAsia="Arial Narrow" w:hAnsi="Arial Narrow" w:cs="Arial Narrow"/>
          <w:color w:val="000000"/>
          <w:kern w:val="0"/>
          <w:sz w:val="22"/>
          <w:szCs w:val="22"/>
          <w:lang w:val="es-ES" w:eastAsia="es-ES"/>
          <w14:ligatures w14:val="none"/>
        </w:rPr>
        <w:t xml:space="preserve"/>
      </w:r>
      <w:r w:rsidRPr="00A66BF2">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A66BF2" w:rsidRDefault="00CA59A2" w:rsidP="00327F5B">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66B6311D" w14:textId="53F2BA77" w:rsidR="00D547B0" w:rsidRPr="00A66BF2" w:rsidRDefault="00D547B0" w:rsidP="5620D7B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66BF2">
        <w:rPr>
          <w:rFonts w:ascii="Arial Narrow" w:eastAsia="Arial Narrow" w:hAnsi="Arial Narrow" w:cs="Arial Narrow"/>
          <w:color w:val="000000" w:themeColor="text1"/>
          <w:sz w:val="22"/>
          <w:szCs w:val="22"/>
          <w:lang w:eastAsia="es-ES"/>
        </w:rPr>
        <w:t xml:space="preserve">El </w:t>
      </w:r>
      <w:r w:rsidR="2FA33F27" w:rsidRPr="00A66BF2">
        <w:rPr>
          <w:rFonts w:ascii="Arial Narrow" w:eastAsia="Arial Narrow" w:hAnsi="Arial Narrow" w:cs="Arial Narrow"/>
          <w:color w:val="000000" w:themeColor="text1"/>
          <w:sz w:val="22"/>
          <w:szCs w:val="22"/>
          <w:lang w:eastAsia="es-ES"/>
        </w:rPr>
        <w:t xml:space="preserve">9 de octubre de 2024, adquirió el </w:t>
      </w:r>
      <w:r w:rsidR="0095160C" w:rsidRPr="00A66BF2">
        <w:rPr>
          <w:rFonts w:ascii="Arial Narrow" w:eastAsia="Arial Narrow" w:hAnsi="Arial Narrow" w:cs="Arial Narrow"/>
          <w:color w:val="000000" w:themeColor="text1"/>
          <w:sz w:val="22"/>
          <w:szCs w:val="22"/>
          <w:lang w:eastAsia="es-ES"/>
        </w:rPr>
        <w:t xml:space="preserve">Seguro Obligatorio de Accidentes de Tránsito </w:t>
      </w:r>
      <w:r w:rsidR="2FA33F27" w:rsidRPr="00A66BF2">
        <w:rPr>
          <w:rFonts w:ascii="Arial Narrow" w:eastAsia="Arial Narrow" w:hAnsi="Arial Narrow" w:cs="Arial Narrow"/>
          <w:color w:val="000000" w:themeColor="text1"/>
          <w:sz w:val="22"/>
          <w:szCs w:val="22"/>
          <w:lang w:eastAsia="es-ES"/>
        </w:rPr>
        <w:t xml:space="preserve">– Póliza </w:t>
      </w:r>
      <w:r w:rsidR="0095160C" w:rsidRPr="00A66BF2">
        <w:rPr>
          <w:rFonts w:ascii="Arial Narrow" w:eastAsia="Arial Narrow" w:hAnsi="Arial Narrow" w:cs="Arial Narrow"/>
          <w:color w:val="000000" w:themeColor="text1"/>
          <w:sz w:val="22"/>
          <w:szCs w:val="22"/>
          <w:lang w:eastAsia="es-ES"/>
        </w:rPr>
        <w:t>140583730</w:t>
      </w:r>
      <w:r w:rsidR="2FA33F27" w:rsidRPr="00A66BF2">
        <w:rPr>
          <w:rFonts w:ascii="Arial Narrow" w:eastAsia="Arial Narrow" w:hAnsi="Arial Narrow" w:cs="Arial Narrow"/>
          <w:color w:val="000000" w:themeColor="text1"/>
          <w:sz w:val="22"/>
          <w:szCs w:val="22"/>
          <w:lang w:eastAsia="es-ES"/>
        </w:rPr>
        <w:t>-0 (en adelante, SOAT), emitido por La Positiva</w:t>
      </w:r>
      <w:r w:rsidR="00746BEE" w:rsidRPr="00A66BF2">
        <w:rPr>
          <w:rFonts w:ascii="Arial Narrow" w:eastAsia="Arial Narrow" w:hAnsi="Arial Narrow" w:cs="Arial Narrow"/>
          <w:color w:val="000000" w:themeColor="text1"/>
          <w:sz w:val="22"/>
          <w:szCs w:val="22"/>
          <w:lang w:eastAsia="es-ES"/>
        </w:rPr>
        <w:t xml:space="preserve"> para el vehículo con Placa de Rodaje</w:t>
      </w:r>
      <w:r w:rsidR="00892DB1" w:rsidRPr="00A66BF2">
        <w:rPr>
          <w:rFonts w:ascii="Arial Narrow" w:eastAsia="Arial Narrow" w:hAnsi="Arial Narrow" w:cs="Arial Narrow"/>
          <w:color w:val="000000" w:themeColor="text1"/>
          <w:sz w:val="22"/>
          <w:szCs w:val="22"/>
          <w:lang w:eastAsia="es-ES"/>
        </w:rPr>
        <w:t xml:space="preserve"> </w:t>
      </w:r>
      <w:r w:rsidR="00892DB1" w:rsidRPr="00A66BF2">
        <w:rPr>
          <w:rFonts w:ascii="Arial Narrow" w:eastAsia="Arial Narrow" w:hAnsi="Arial Narrow" w:cs="Arial Narrow"/>
          <w:color w:val="000000"/>
          <w:kern w:val="0"/>
          <w:sz w:val="22"/>
          <w:szCs w:val="22"/>
          <w:lang w:val="es-ES" w:eastAsia="es-ES"/>
          <w14:ligatures w14:val="none"/>
        </w:rPr>
        <w:t/>
      </w:r>
      <w:r w:rsidR="00746BEE" w:rsidRPr="00A66BF2">
        <w:rPr>
          <w:rFonts w:ascii="Arial Narrow" w:eastAsia="Arial Narrow" w:hAnsi="Arial Narrow" w:cs="Arial Narrow"/>
          <w:color w:val="000000" w:themeColor="text1"/>
          <w:sz w:val="22"/>
          <w:szCs w:val="22"/>
          <w:lang w:eastAsia="es-ES"/>
        </w:rPr>
        <w:t xml:space="preserve"> B9P – 528. </w:t>
      </w:r>
      <w:r w:rsidR="2FA33F27" w:rsidRPr="00A66BF2">
        <w:rPr>
          <w:rFonts w:ascii="Arial Narrow" w:eastAsia="Arial Narrow" w:hAnsi="Arial Narrow" w:cs="Arial Narrow"/>
          <w:color w:val="000000" w:themeColor="text1"/>
          <w:sz w:val="22"/>
          <w:szCs w:val="22"/>
          <w:lang w:eastAsia="es-ES"/>
        </w:rPr>
        <w:t>Ese mismo día, recibió en el correo electrónico registrado un documento denominado “BeneficiosSoat.pdf”, cuya página 2 consignó la frase “Repone tu auto robado o accidentado</w:t>
      </w:r>
      <w:r w:rsidR="00746BEE" w:rsidRPr="00A66BF2">
        <w:rPr>
          <w:rFonts w:ascii="Arial Narrow" w:eastAsia="Arial Narrow" w:hAnsi="Arial Narrow" w:cs="Arial Narrow"/>
          <w:color w:val="000000" w:themeColor="text1"/>
          <w:sz w:val="22"/>
          <w:szCs w:val="22"/>
          <w:lang w:eastAsia="es-ES"/>
        </w:rPr>
        <w:t>”</w:t>
      </w:r>
      <w:r w:rsidR="2FA33F27" w:rsidRPr="00A66BF2">
        <w:rPr>
          <w:rFonts w:ascii="Arial Narrow" w:eastAsia="Arial Narrow" w:hAnsi="Arial Narrow" w:cs="Arial Narrow"/>
          <w:color w:val="000000" w:themeColor="text1"/>
          <w:sz w:val="22"/>
          <w:szCs w:val="22"/>
          <w:lang w:eastAsia="es-ES"/>
        </w:rPr>
        <w:t xml:space="preserve">. </w:t>
      </w:r>
    </w:p>
    <w:p w14:paraId="3AB32C34" w14:textId="77777777" w:rsidR="00D547B0" w:rsidRPr="00A66BF2" w:rsidRDefault="00D547B0" w:rsidP="00D547B0">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7786F374" w14:textId="5A283004" w:rsidR="00892DB1" w:rsidRPr="00471884" w:rsidRDefault="00D547B0" w:rsidP="00471884">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66BF2">
        <w:rPr>
          <w:rFonts w:ascii="Arial Narrow" w:eastAsia="Arial Narrow" w:hAnsi="Arial Narrow" w:cs="Arial Narrow"/>
          <w:color w:val="000000" w:themeColor="text1"/>
          <w:sz w:val="22"/>
          <w:szCs w:val="22"/>
          <w:lang w:eastAsia="es-ES"/>
        </w:rPr>
        <w:t xml:space="preserve">El </w:t>
      </w:r>
      <w:r w:rsidR="2FA33F27" w:rsidRPr="00A66BF2">
        <w:rPr>
          <w:rFonts w:ascii="Arial Narrow" w:eastAsia="Arial Narrow" w:hAnsi="Arial Narrow" w:cs="Arial Narrow"/>
          <w:color w:val="000000" w:themeColor="text1"/>
          <w:sz w:val="22"/>
          <w:szCs w:val="22"/>
          <w:lang w:eastAsia="es-ES"/>
        </w:rPr>
        <w:t>14 de agosto de 2025, se produjo el robo total del vehículo</w:t>
      </w:r>
      <w:r w:rsidR="00892DB1" w:rsidRPr="00A66BF2">
        <w:rPr>
          <w:rFonts w:ascii="Arial Narrow" w:eastAsia="Arial Narrow" w:hAnsi="Arial Narrow" w:cs="Arial Narrow"/>
          <w:color w:val="000000" w:themeColor="text1"/>
          <w:sz w:val="22"/>
          <w:szCs w:val="22"/>
          <w:lang w:eastAsia="es-ES"/>
        </w:rPr>
        <w:t xml:space="preserve"> </w:t>
      </w:r>
      <w:r w:rsidR="2FA33F27" w:rsidRPr="00A66BF2">
        <w:rPr>
          <w:rFonts w:ascii="Arial Narrow" w:eastAsia="Arial Narrow" w:hAnsi="Arial Narrow" w:cs="Arial Narrow"/>
          <w:color w:val="000000" w:themeColor="text1"/>
          <w:sz w:val="22"/>
          <w:szCs w:val="22"/>
          <w:lang w:eastAsia="es-ES"/>
        </w:rPr>
        <w:t xml:space="preserve">asegurado. </w:t>
      </w:r>
      <w:r w:rsidR="00892DB1" w:rsidRPr="00471884">
        <w:rPr>
          <w:rFonts w:ascii="Arial Narrow" w:eastAsia="Arial Narrow" w:hAnsi="Arial Narrow" w:cs="Arial Narrow"/>
          <w:color w:val="000000" w:themeColor="text1"/>
          <w:sz w:val="22"/>
          <w:szCs w:val="22"/>
          <w:lang w:eastAsia="es-ES"/>
        </w:rPr>
        <w:t>Posteriormente</w:t>
      </w:r>
      <w:r w:rsidR="2FA33F27" w:rsidRPr="00471884">
        <w:rPr>
          <w:rFonts w:ascii="Arial Narrow" w:eastAsia="Arial Narrow" w:hAnsi="Arial Narrow" w:cs="Arial Narrow"/>
          <w:color w:val="000000" w:themeColor="text1"/>
          <w:sz w:val="22"/>
          <w:szCs w:val="22"/>
          <w:lang w:eastAsia="es-ES"/>
        </w:rPr>
        <w:t>, comunicó el siniestro a La Positiva</w:t>
      </w:r>
      <w:r w:rsidR="005E5732" w:rsidRPr="00471884">
        <w:rPr>
          <w:rFonts w:ascii="Arial Narrow" w:eastAsia="Arial Narrow" w:hAnsi="Arial Narrow" w:cs="Arial Narrow"/>
          <w:color w:val="000000" w:themeColor="text1"/>
          <w:sz w:val="22"/>
          <w:szCs w:val="22"/>
          <w:lang w:eastAsia="es-ES"/>
        </w:rPr>
        <w:t xml:space="preserve">, adjuntando </w:t>
      </w:r>
      <w:r w:rsidR="2FA33F27" w:rsidRPr="00471884">
        <w:rPr>
          <w:rFonts w:ascii="Arial Narrow" w:eastAsia="Arial Narrow" w:hAnsi="Arial Narrow" w:cs="Arial Narrow"/>
          <w:color w:val="000000" w:themeColor="text1"/>
          <w:sz w:val="22"/>
          <w:szCs w:val="22"/>
          <w:lang w:eastAsia="es-ES"/>
        </w:rPr>
        <w:t xml:space="preserve">la denuncia policial y la documentación </w:t>
      </w:r>
      <w:r w:rsidR="005E5732" w:rsidRPr="00471884">
        <w:rPr>
          <w:rFonts w:ascii="Arial Narrow" w:eastAsia="Arial Narrow" w:hAnsi="Arial Narrow" w:cs="Arial Narrow"/>
          <w:color w:val="000000" w:themeColor="text1"/>
          <w:sz w:val="22"/>
          <w:szCs w:val="22"/>
          <w:lang w:eastAsia="es-ES"/>
        </w:rPr>
        <w:t>requerida</w:t>
      </w:r>
      <w:r w:rsidR="2FA33F27" w:rsidRPr="00471884">
        <w:rPr>
          <w:rFonts w:ascii="Arial Narrow" w:eastAsia="Arial Narrow" w:hAnsi="Arial Narrow" w:cs="Arial Narrow"/>
          <w:color w:val="000000" w:themeColor="text1"/>
          <w:sz w:val="22"/>
          <w:szCs w:val="22"/>
          <w:lang w:eastAsia="es-ES"/>
        </w:rPr>
        <w:t xml:space="preserve">. </w:t>
      </w:r>
    </w:p>
    <w:p w14:paraId="0F36A034" w14:textId="77777777" w:rsidR="00892DB1" w:rsidRPr="00A66BF2" w:rsidRDefault="00892DB1" w:rsidP="00892DB1">
      <w:pPr>
        <w:pStyle w:val="Prrafodelista"/>
        <w:rPr>
          <w:rFonts w:ascii="Arial Narrow" w:eastAsia="Arial Narrow" w:hAnsi="Arial Narrow" w:cs="Arial Narrow"/>
          <w:color w:val="000000" w:themeColor="text1"/>
          <w:sz w:val="22"/>
          <w:szCs w:val="22"/>
          <w:lang w:eastAsia="es-ES"/>
        </w:rPr>
      </w:pPr>
    </w:p>
    <w:p w14:paraId="2F9CF7F5" w14:textId="540CF8C2" w:rsidR="00CA59A2" w:rsidRPr="00A66BF2" w:rsidRDefault="2FA33F27" w:rsidP="00327F5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66BF2">
        <w:rPr>
          <w:rFonts w:ascii="Arial Narrow" w:eastAsia="Arial Narrow" w:hAnsi="Arial Narrow" w:cs="Arial Narrow"/>
          <w:color w:val="000000" w:themeColor="text1"/>
          <w:sz w:val="22"/>
          <w:szCs w:val="22"/>
          <w:lang w:eastAsia="es-ES"/>
        </w:rPr>
        <w:t xml:space="preserve">Hasta la fecha de presentación de la denuncia, La Positiva no efectuó el pago de la indemnización por el robo total ni comunicó </w:t>
      </w:r>
      <w:r w:rsidR="00022F1F">
        <w:rPr>
          <w:rFonts w:ascii="Arial Narrow" w:eastAsia="Arial Narrow" w:hAnsi="Arial Narrow" w:cs="Arial Narrow"/>
          <w:color w:val="000000" w:themeColor="text1"/>
          <w:sz w:val="22"/>
          <w:szCs w:val="22"/>
          <w:lang w:eastAsia="es-ES"/>
        </w:rPr>
        <w:t>una respuesta satisfactoria dentro del plazo legal</w:t>
      </w:r>
      <w:r w:rsidRPr="00A66BF2">
        <w:rPr>
          <w:rFonts w:ascii="Arial Narrow" w:eastAsia="Arial Narrow" w:hAnsi="Arial Narrow" w:cs="Arial Narrow"/>
          <w:color w:val="000000" w:themeColor="text1"/>
          <w:sz w:val="22"/>
          <w:szCs w:val="22"/>
          <w:lang w:eastAsia="es-ES"/>
        </w:rPr>
        <w:t xml:space="preserve"> respecto de la atención del siniestro.</w:t>
      </w:r>
      <w:r w:rsidR="00CA59A2" w:rsidRPr="00A66BF2">
        <w:rPr>
          <w:rFonts w:ascii="Arial Narrow" w:eastAsia="Arial Narrow" w:hAnsi="Arial Narrow" w:cs="Arial Narrow"/>
          <w:color w:val="000000"/>
          <w:kern w:val="0"/>
          <w:sz w:val="22"/>
          <w:szCs w:val="22"/>
          <w:lang w:eastAsia="es-ES"/>
          <w14:ligatures w14:val="none"/>
        </w:rPr>
        <w:t xml:space="preserve"> </w:t>
      </w:r>
    </w:p>
    <w:p w14:paraId="33E14FF7" w14:textId="77777777" w:rsidR="00CA59A2" w:rsidRPr="00A66BF2" w:rsidRDefault="00CA59A2" w:rsidP="00327F5B">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691344DF" w:rsidR="00CA59A2" w:rsidRPr="005E0675" w:rsidRDefault="00CA59A2"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A66BF2">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La Positiva cumpla con realizar el pago inmediato de la indemnización correspondiente por el robo total del vehículo. Asimismo, requirió el reembolso de costos y costas del presente procedimiento.</w:t>
      </w:r>
      <w:r w:rsidR="00282A39" w:rsidRPr="00A66BF2">
        <w:rPr>
          <w:rFonts w:ascii="Arial Narrow" w:eastAsia="Arial Narrow" w:hAnsi="Arial Narrow" w:cs="Arial Narrow"/>
          <w:kern w:val="0"/>
          <w14:ligatures w14:val="none"/>
          <w:sz w:val="22"/>
          <w:szCs w:val="22"/>
        </w:rPr>
        <w:t xml:space="preserve"/>
      </w:r>
      <w:r w:rsidRPr="00A66BF2">
        <w:rPr>
          <w:rFonts w:ascii="Arial Narrow" w:eastAsia="Arial Narrow" w:hAnsi="Arial Narrow" w:cs="Arial Narrow"/>
          <w:color w:val="000000"/>
          <w:kern w:val="0"/>
          <w:sz w:val="22"/>
          <w:szCs w:val="22"/>
          <w:lang w:val="es-ES" w:eastAsia="es-ES"/>
          <w14:ligatures w14:val="none"/>
        </w:rPr>
        <w:t/>
      </w:r>
      <w:r w:rsidRPr="005E0675">
        <w:rPr>
          <w:rFonts w:ascii="Arial Narrow" w:eastAsia="Arial Narrow" w:hAnsi="Arial Narrow" w:cs="Arial Narrow"/>
          <w:color w:val="000000"/>
          <w:kern w:val="0"/>
          <w:sz w:val="22"/>
          <w:szCs w:val="22"/>
          <w:lang w:val="es-ES" w:eastAsia="es-ES"/>
          <w14:ligatures w14:val="none"/>
        </w:rPr>
        <w:t xml:space="preserve"/>
      </w:r>
      <w:r w:rsidR="00282A39" w:rsidRPr="005E0675">
        <w:rPr>
          <w:rFonts w:ascii="Arial Narrow" w:eastAsia="Arial Narrow" w:hAnsi="Arial Narrow" w:cs="Arial Narrow"/>
          <w:color w:val="000000"/>
          <w:kern w:val="0"/>
          <w:sz w:val="22"/>
          <w:szCs w:val="22"/>
          <w:lang w:val="es-ES" w:eastAsia="es-ES"/>
          <w14:ligatures w14:val="none"/>
        </w:rPr>
        <w:t xml:space="preserve"/>
      </w:r>
      <w:r w:rsidRPr="005E0675">
        <w:rPr>
          <w:rFonts w:ascii="Arial Narrow" w:eastAsia="Arial Narrow" w:hAnsi="Arial Narrow" w:cs="Arial Narrow"/>
          <w:color w:val="000000"/>
          <w:kern w:val="0"/>
          <w:sz w:val="22"/>
          <w:szCs w:val="22"/>
          <w:lang w:val="es-ES" w:eastAsia="es-ES"/>
          <w14:ligatures w14:val="none"/>
        </w:rPr>
        <w:t/>
      </w:r>
      <w:r w:rsidR="00066F30" w:rsidRPr="005E0675">
        <w:rPr>
          <w:rFonts w:ascii="Arial Narrow" w:eastAsia="Arial Narrow" w:hAnsi="Arial Narrow" w:cs="Arial Narrow"/>
          <w:color w:val="000000"/>
          <w:kern w:val="0"/>
          <w:sz w:val="22"/>
          <w:szCs w:val="22"/>
          <w:lang w:val="es-ES" w:eastAsia="es-ES"/>
          <w14:ligatures w14:val="none"/>
        </w:rPr>
        <w:t xml:space="preserve"/>
      </w:r>
      <w:r w:rsidRPr="005E0675">
        <w:rPr>
          <w:rFonts w:ascii="Arial Narrow" w:eastAsia="Arial Narrow" w:hAnsi="Arial Narrow" w:cs="Arial Narrow"/>
          <w:color w:val="000000"/>
          <w:kern w:val="0"/>
          <w:sz w:val="22"/>
          <w:szCs w:val="22"/>
          <w:lang w:val="es-ES" w:eastAsia="es-ES"/>
          <w14:ligatures w14:val="none"/>
        </w:rPr>
        <w:t/>
      </w:r>
    </w:p>
    <w:p w14:paraId="66005174" w14:textId="77777777" w:rsidR="00CA59A2" w:rsidRPr="005E0675" w:rsidRDefault="00CA59A2" w:rsidP="00327F5B">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5E0675"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E0675">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5E0675" w:rsidRDefault="00CA59A2" w:rsidP="00327F5B">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bookmarkStart w:id="1" w:name="_Hlk212795168"/>
    </w:p>
    <w:p w14:paraId="5F4266A4" w14:textId="511E495E" w:rsidR="00121544" w:rsidRPr="005E0675"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5E0675">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2"/>
      <w:bookmarkEnd w:id="3"/>
      <w:bookmarkEnd w:id="4"/>
      <w:r w:rsidRPr="005E0675">
        <w:rPr>
          <w:rStyle w:val="Refdenotaalpie"/>
          <w:rFonts w:ascii="Arial Narrow" w:eastAsia="Arial Narrow" w:hAnsi="Arial Narrow" w:cs="Arial Narrow"/>
          <w:kern w:val="0"/>
          <w:sz w:val="22"/>
          <w:szCs w:val="22"/>
          <w:vertAlign w:val="superscript"/>
          <w14:ligatures w14:val="none"/>
        </w:rPr>
        <w:footnoteReference w:id="2"/>
      </w:r>
      <w:r w:rsidRPr="005E0675">
        <w:rPr>
          <w:rFonts w:ascii="Arial Narrow" w:eastAsia="Arial Narrow" w:hAnsi="Arial Narrow" w:cs="Arial Narrow"/>
          <w:color w:val="000000"/>
          <w:kern w:val="0"/>
          <w:sz w:val="22"/>
          <w:szCs w:val="22"/>
          <w:lang w:eastAsia="es-PE"/>
          <w14:ligatures w14:val="none"/>
        </w:rPr>
        <w:t xml:space="preserve">, </w:t>
      </w:r>
      <w:r w:rsidR="00121544" w:rsidRPr="005E0675">
        <w:rPr>
          <w:rFonts w:ascii="Arial Narrow" w:eastAsia="Arial Narrow" w:hAnsi="Arial Narrow" w:cs="Arial Narrow"/>
          <w:color w:val="000000"/>
          <w:kern w:val="0"/>
          <w:sz w:val="22"/>
          <w:szCs w:val="22"/>
          <w:lang w:eastAsia="es-PE"/>
          <w14:ligatures w14:val="none"/>
        </w:rPr>
        <w:t xml:space="preserve">considera </w:t>
      </w:r>
      <w:r w:rsidR="00121544" w:rsidRPr="005E0675">
        <w:rPr>
          <w:rFonts w:ascii="Arial Narrow" w:eastAsia="Arial Narrow" w:hAnsi="Arial Narrow" w:cs="Arial Narrow"/>
          <w:kern w:val="0"/>
          <w14:ligatures w14:val="none"/>
          <w:sz w:val="22"/>
          <w:szCs w:val="22"/>
        </w:rPr>
        <w:t xml:space="preserve">que el hecho denunciado, </w:t>
      </w:r>
      <w:bookmarkStart w:id="5" w:name="_Hlk211591623"/>
      <w:r w:rsidR="00121544" w:rsidRPr="005E0675">
        <w:rPr>
          <w:rFonts w:ascii="Arial Narrow" w:eastAsia="Arial Narrow" w:hAnsi="Arial Narrow" w:cs="Arial Narrow"/>
          <w:kern w:val="0"/>
          <w14:ligatures w14:val="none"/>
          <w:sz w:val="22"/>
          <w:szCs w:val="22"/>
        </w:rPr>
        <w:t xml:space="preserve">consistente en que </w:t>
      </w:r>
      <w:bookmarkStart w:id="6" w:name="_Hlk213160885"/>
      <w:bookmarkStart w:id="7" w:name="_Hlk213151898"/>
      <w:r w:rsidR="00FB0CFC" w:rsidRPr="00FB0CFC">
        <w:rPr>
          <w:rFonts w:ascii="Arial Narrow" w:eastAsia="Arial Narrow" w:hAnsi="Arial Narrow" w:cs="Arial Narrow"/>
          <w:kern w:val="0"/>
          <w:sz w:val="22"/>
          <w:szCs w:val="22"/>
          <w:shd w:val="clear" w:color="auto" w:fill="FFFFFF"/>
          <w:lang w:eastAsia="es-PE"/>
          <w14:ligatures w14:val="none"/>
        </w:rPr>
        <w:t xml:space="preserve">la </w:t>
      </w:r>
      <w:r w:rsidR="00FB0CFC" w:rsidRPr="00FB0CFC">
        <w:rPr>
          <w:rFonts w:ascii="Arial Narrow" w:eastAsia="Arial Narrow" w:hAnsi="Arial Narrow" w:cs="Arial Narrow"/>
          <w:kern w:val="0"/>
          <w:sz w:val="22"/>
          <w:szCs w:val="22"/>
          <w:shd w:val="clear" w:color="auto" w:fill="FFFFFF"/>
          <w:lang w:eastAsia="es-PE"/>
          <w14:ligatures w14:val="none"/>
        </w:rPr>
        <w:lastRenderedPageBreak/>
        <w:t xml:space="preserve">compañía aseguradora no habría cumplido con brindar una respuesta dentro del plazo legal a la solicitud de cobertura de beneficios del Seguro Obligatorio de Accidentes de Tránsito por robo total del vehículo con Placa de Rodaje </w:t>
      </w:r>
      <w:proofErr w:type="spellStart"/>
      <w:r w:rsidR="00FB0CFC" w:rsidRPr="00FB0CFC">
        <w:rPr>
          <w:rFonts w:ascii="Arial Narrow" w:eastAsia="Arial Narrow" w:hAnsi="Arial Narrow" w:cs="Arial Narrow"/>
          <w:kern w:val="0"/>
          <w:sz w:val="22"/>
          <w:szCs w:val="22"/>
          <w:shd w:val="clear" w:color="auto" w:fill="FFFFFF"/>
          <w:lang w:eastAsia="es-PE"/>
          <w14:ligatures w14:val="none"/>
        </w:rPr>
        <w:t/>
      </w:r>
      <w:proofErr w:type="spellEnd"/>
      <w:r w:rsidR="00FB0CFC" w:rsidRPr="00FB0CFC">
        <w:rPr>
          <w:rFonts w:ascii="Arial Narrow" w:eastAsia="Arial Narrow" w:hAnsi="Arial Narrow" w:cs="Arial Narrow"/>
          <w:kern w:val="0"/>
          <w:sz w:val="22"/>
          <w:szCs w:val="22"/>
          <w:shd w:val="clear" w:color="auto" w:fill="FFFFFF"/>
          <w:lang w:eastAsia="es-PE"/>
          <w14:ligatures w14:val="none"/>
        </w:rPr>
        <w:t xml:space="preserve"> B9P – 528 presentada por la denunciante</w:t>
      </w:r>
      <w:r w:rsidR="00711750" w:rsidRPr="005E0675">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5E0675">
        <w:rPr>
          <w:rFonts w:ascii="Arial Narrow" w:eastAsia="Arial Narrow" w:hAnsi="Arial Narrow" w:cs="Arial Narrow"/>
          <w:color w:val="000000"/>
          <w:kern w:val="0"/>
          <w:sz w:val="22"/>
          <w:szCs w:val="22"/>
          <w:lang w:eastAsia="es-PE"/>
          <w14:ligatures w14:val="none"/>
        </w:rPr>
        <w:t/>
      </w:r>
      <w:r w:rsidR="00711750" w:rsidRPr="005E0675">
        <w:rPr>
          <w:rFonts w:ascii="Arial Narrow" w:eastAsia="Arial Narrow" w:hAnsi="Arial Narrow" w:cs="Arial Narrow"/>
          <w:kern w:val="0"/>
          <w14:ligatures w14:val="none"/>
          <w:sz w:val="22"/>
          <w:szCs w:val="22"/>
        </w:rPr>
        <w:t xml:space="preserve"> y 19</w:t>
      </w:r>
      <w:r w:rsidR="00711750" w:rsidRPr="005E0675">
        <w:rPr>
          <w:rFonts w:ascii="Arial Narrow" w:eastAsia="Arial Narrow" w:hAnsi="Arial Narrow" w:cs="Arial Narrow"/>
          <w:color w:val="000000"/>
          <w:kern w:val="0"/>
          <w:sz w:val="22"/>
          <w:szCs w:val="22"/>
          <w:lang w:eastAsia="es-PE"/>
          <w14:ligatures w14:val="none"/>
        </w:rPr>
        <w:t/>
      </w:r>
      <w:r w:rsidR="00711750" w:rsidRPr="005E0675">
        <w:rPr>
          <w:rFonts w:ascii="Arial Narrow" w:eastAsia="Arial Narrow" w:hAnsi="Arial Narrow" w:cs="Arial Narrow"/>
          <w:kern w:val="0"/>
          <w14:ligatures w14:val="none"/>
          <w:sz w:val="22"/>
          <w:szCs w:val="22"/>
        </w:rPr>
        <w:t xml:space="preserve"> del Código</w:t>
      </w:r>
      <w:bookmarkStart w:id="8" w:name="_Hlk213160896"/>
      <w:bookmarkEnd w:id="6"/>
      <w:r w:rsidR="00711750" w:rsidRPr="005E0675">
        <w:rPr>
          <w:rStyle w:val="Refdenotaalpie"/>
          <w:rFonts w:ascii="Arial Narrow" w:eastAsia="Arial Narrow" w:hAnsi="Arial Narrow" w:cs="Arial Narrow"/>
          <w:kern w:val="0"/>
          <w:sz w:val="22"/>
          <w:szCs w:val="22"/>
          <w:vertAlign w:val="superscript"/>
          <w14:ligatures w14:val="none"/>
        </w:rPr>
        <w:footnoteReference w:id="3"/>
      </w:r>
      <w:bookmarkEnd w:id="8"/>
      <w:r w:rsidR="00711750" w:rsidRPr="005E0675">
        <w:rPr>
          <w:rFonts w:ascii="Arial Narrow" w:eastAsia="Arial Narrow" w:hAnsi="Arial Narrow" w:cs="Arial Narrow"/>
          <w:kern w:val="0"/>
          <w14:ligatures w14:val="none"/>
          <w:sz w:val="22"/>
          <w:szCs w:val="22"/>
        </w:rPr>
        <w:t>.</w:t>
      </w:r>
      <w:bookmarkEnd w:id="7"/>
    </w:p>
    <w:bookmarkEnd w:id="1"/>
    <w:p w14:paraId="2DC7B64E" w14:textId="77777777" w:rsidR="00121544" w:rsidRPr="005E0675" w:rsidRDefault="00121544" w:rsidP="00327F5B">
      <w:pPr>
        <w:spacing w:after="0" w:line="240" w:lineRule="auto"/>
        <w:jc w:val="both"/>
        <w:rPr>
          <w:rFonts w:ascii="Arial Narrow" w:eastAsia="Arial Narrow" w:hAnsi="Arial Narrow" w:cs="Arial Narrow"/>
          <w:kern w:val="0"/>
          <w14:ligatures w14:val="none"/>
          <w:sz w:val="22"/>
          <w:szCs w:val="22"/>
        </w:rPr>
      </w:pPr>
    </w:p>
    <w:p w14:paraId="7A2CF596" w14:textId="214810AB" w:rsidR="00F71384" w:rsidRPr="005E0675" w:rsidRDefault="00121544" w:rsidP="005E0675">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E0675">
        <w:rPr>
          <w:rFonts w:ascii="Arial Narrow" w:eastAsia="Arial Narrow" w:hAnsi="Arial Narrow" w:cs="Arial Narrow"/>
          <w:kern w:val="0"/>
          <w14:ligatures w14:val="none"/>
          <w:sz w:val="22"/>
          <w:szCs w:val="22"/>
        </w:rPr>
        <w:t xml:space="preserve">Asimismo, </w:t>
      </w:r>
      <w:r w:rsidRPr="005E0675">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5E0675">
        <w:rPr>
          <w:rFonts w:ascii="Arial Narrow" w:eastAsia="Arial Narrow" w:hAnsi="Arial Narrow" w:cs="Arial Narrow"/>
          <w:kern w:val="0"/>
          <w14:ligatures w14:val="none"/>
          <w:sz w:val="22"/>
          <w:szCs w:val="22"/>
        </w:rPr>
        <w:t xml:space="preserve">que el hecho denunciado, consistente en que </w:t>
      </w:r>
      <w:bookmarkStart w:id="9" w:name="_Hlk213173539"/>
      <w:r w:rsidR="00FB0CFC" w:rsidRPr="00FB0CFC">
        <w:rPr>
          <w:rFonts w:ascii="Arial Narrow" w:eastAsia="Arial Narrow" w:hAnsi="Arial Narrow" w:cs="Arial Narrow"/>
          <w:kern w:val="0"/>
          <w:sz w:val="22"/>
          <w:szCs w:val="22"/>
          <w:shd w:val="clear" w:color="auto" w:fill="FFFFFF"/>
          <w:lang w:eastAsia="es-PE"/>
          <w14:ligatures w14:val="none"/>
        </w:rPr>
        <w:t xml:space="preserve">la compañía aseguradora no habría cumplido con pagar a la denunciante por la cobertura del Seguro Obligatorio de Accidentes de Tránsito por el robo total del vehículo con Placa de Rodaje </w:t>
      </w:r>
      <w:proofErr w:type="spellStart"/>
      <w:r w:rsidR="00FB0CFC" w:rsidRPr="00FB0CFC">
        <w:rPr>
          <w:rFonts w:ascii="Arial Narrow" w:eastAsia="Arial Narrow" w:hAnsi="Arial Narrow" w:cs="Arial Narrow"/>
          <w:kern w:val="0"/>
          <w:sz w:val="22"/>
          <w:szCs w:val="22"/>
          <w:shd w:val="clear" w:color="auto" w:fill="FFFFFF"/>
          <w:lang w:eastAsia="es-PE"/>
          <w14:ligatures w14:val="none"/>
        </w:rPr>
        <w:t/>
      </w:r>
      <w:proofErr w:type="spellEnd"/>
      <w:r w:rsidR="00FB0CFC" w:rsidRPr="00FB0CFC">
        <w:rPr>
          <w:rFonts w:ascii="Arial Narrow" w:eastAsia="Arial Narrow" w:hAnsi="Arial Narrow" w:cs="Arial Narrow"/>
          <w:kern w:val="0"/>
          <w:sz w:val="22"/>
          <w:szCs w:val="22"/>
          <w:shd w:val="clear" w:color="auto" w:fill="FFFFFF"/>
          <w:lang w:eastAsia="es-PE"/>
          <w14:ligatures w14:val="none"/>
        </w:rPr>
        <w:t xml:space="preserve"> B9P – 528, incumpliendo el beneficio ofrecido al momento de la contratación</w:t>
      </w:r>
      <w:r w:rsidR="005E0675" w:rsidRPr="005E0675">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5E0675" w:rsidRPr="005E0675">
        <w:rPr>
          <w:rFonts w:ascii="Arial Narrow" w:eastAsia="Arial Narrow" w:hAnsi="Arial Narrow" w:cs="Arial Narrow"/>
          <w:color w:val="000000"/>
          <w:kern w:val="0"/>
          <w:sz w:val="22"/>
          <w:szCs w:val="22"/>
          <w:lang w:eastAsia="es-PE"/>
          <w14:ligatures w14:val="none"/>
        </w:rPr>
        <w:t/>
      </w:r>
      <w:r w:rsidR="005E0675" w:rsidRPr="005E0675">
        <w:rPr>
          <w:rFonts w:ascii="Arial Narrow" w:eastAsia="Arial Narrow" w:hAnsi="Arial Narrow" w:cs="Arial Narrow"/>
          <w:kern w:val="0"/>
          <w14:ligatures w14:val="none"/>
          <w:sz w:val="22"/>
          <w:szCs w:val="22"/>
        </w:rPr>
        <w:t xml:space="preserve"> y 19</w:t>
      </w:r>
      <w:r w:rsidR="005E0675" w:rsidRPr="005E0675">
        <w:rPr>
          <w:rFonts w:ascii="Arial Narrow" w:eastAsia="Arial Narrow" w:hAnsi="Arial Narrow" w:cs="Arial Narrow"/>
          <w:color w:val="000000"/>
          <w:kern w:val="0"/>
          <w:sz w:val="22"/>
          <w:szCs w:val="22"/>
          <w:lang w:eastAsia="es-PE"/>
          <w14:ligatures w14:val="none"/>
        </w:rPr>
        <w:t/>
      </w:r>
      <w:r w:rsidR="005E0675" w:rsidRPr="005E0675">
        <w:rPr>
          <w:rFonts w:ascii="Arial Narrow" w:eastAsia="Arial Narrow" w:hAnsi="Arial Narrow" w:cs="Arial Narrow"/>
          <w:kern w:val="0"/>
          <w14:ligatures w14:val="none"/>
          <w:sz w:val="22"/>
          <w:szCs w:val="22"/>
        </w:rPr>
        <w:t xml:space="preserve"> del Código</w:t>
      </w:r>
      <w:r w:rsidRPr="005E0675">
        <w:rPr>
          <w:rFonts w:ascii="Arial Narrow" w:eastAsia="Arial Narrow" w:hAnsi="Arial Narrow" w:cs="Arial Narrow"/>
          <w:kern w:val="0"/>
          <w14:ligatures w14:val="none"/>
          <w:sz w:val="22"/>
          <w:szCs w:val="22"/>
        </w:rPr>
        <w:t>.</w:t>
      </w:r>
      <w:bookmarkEnd w:id="9"/>
    </w:p>
    <w:bookmarkEnd w:id="5"/>
    <w:p w14:paraId="432038D6" w14:textId="0A9F6D75" w:rsidR="00CA59A2" w:rsidRPr="00345437" w:rsidRDefault="00CA59A2" w:rsidP="00327F5B">
      <w:pPr>
        <w:spacing w:after="0" w:line="240" w:lineRule="auto"/>
        <w:jc w:val="both"/>
        <w:rPr>
          <w:rFonts w:ascii="Arial Narrow" w:eastAsia="Arial Narrow" w:hAnsi="Arial Narrow" w:cs="Arial Narrow"/>
          <w:kern w:val="0"/>
          <w:sz w:val="22"/>
          <w:szCs w:val="22"/>
          <w:lang w:eastAsia="es-PE"/>
          <w14:ligatures w14:val="none"/>
        </w:rPr>
      </w:pPr>
    </w:p>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7718146F"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w:t>
      </w:r>
      <w:r w:rsidRPr="00CA4823">
        <w:rPr>
          <w:rFonts w:ascii="Arial Narrow" w:eastAsia="Arial Narrow" w:hAnsi="Arial Narrow" w:cs="Arial Narrow"/>
          <w:color w:val="000000"/>
          <w:kern w:val="0"/>
          <w:sz w:val="22"/>
          <w:szCs w:val="22"/>
          <w:lang w:val="es-ES" w:eastAsia="es-ES"/>
          <w14:ligatures w14:val="none"/>
        </w:rPr>
        <w:t xml:space="preserve">conviene requerir </w:t>
      </w:r>
      <w:r w:rsidR="00CA4823" w:rsidRPr="00CA4823">
        <w:rPr>
          <w:rFonts w:ascii="Arial Narrow" w:eastAsia="Arial Narrow" w:hAnsi="Arial Narrow" w:cs="Arial Narrow"/>
          <w:color w:val="000000"/>
          <w:kern w:val="0"/>
          <w:sz w:val="22"/>
          <w:szCs w:val="22"/>
          <w:lang w:val="es-ES" w:eastAsia="es-ES"/>
          <w14:ligatures w14:val="none"/>
        </w:rPr>
        <w:t>a la compañía aseguradora</w:t>
      </w:r>
      <w:r w:rsidRPr="00CA4823">
        <w:rPr>
          <w:rFonts w:ascii="Arial Narrow" w:eastAsia="Arial Narrow" w:hAnsi="Arial Narrow" w:cs="Arial Narrow"/>
          <w:color w:val="000000"/>
          <w:kern w:val="0"/>
          <w:sz w:val="22"/>
          <w:szCs w:val="22"/>
          <w:lang w:val="es-ES" w:eastAsia="es-ES"/>
          <w14:ligatures w14:val="none"/>
        </w:rPr>
        <w:t xml:space="preserve"> que, en un plazo no mayor</w:t>
      </w:r>
      <w:r w:rsidRPr="0026598E">
        <w:rPr>
          <w:rFonts w:ascii="Arial Narrow" w:eastAsia="Arial Narrow" w:hAnsi="Arial Narrow" w:cs="Arial Narrow"/>
          <w:color w:val="000000"/>
          <w:kern w:val="0"/>
          <w:sz w:val="22"/>
          <w:szCs w:val="22"/>
          <w:lang w:val="es-ES" w:eastAsia="es-ES"/>
          <w14:ligatures w14:val="none"/>
        </w:rPr>
        <w:t xml:space="preserve"> de cinco (5) días hábiles contado a partir del día siguiente de la notificación de la presente resolución, cumpla con lo siguiente: </w:t>
      </w:r>
      <w:r w:rsidR="00D22104" w:rsidRPr="00D22104">
        <w:rPr>
          <w:rFonts w:ascii="Arial Narrow" w:eastAsia="Arial Narrow" w:hAnsi="Arial Narrow" w:cs="Arial Narrow"/>
          <w:color w:val="000000"/>
          <w:kern w:val="0"/>
          <w:sz w:val="22"/>
          <w:szCs w:val="22"/>
          <w:lang w:val="es-ES" w:eastAsia="es-ES"/>
          <w14:ligatures w14:val="none"/>
        </w:rPr>
        <w:t xml:space="preserve">(i) presentar las acciones realizadas ante la solicitud de cobertura del Seguro Obligatorio de Accidentes de Tránsito – Póliza </w:t>
      </w:r>
      <w:proofErr w:type="spellStart"/>
      <w:r w:rsidR="00D22104" w:rsidRPr="00D22104">
        <w:rPr>
          <w:rFonts w:ascii="Arial Narrow" w:eastAsia="Arial Narrow" w:hAnsi="Arial Narrow" w:cs="Arial Narrow"/>
          <w:color w:val="000000"/>
          <w:kern w:val="0"/>
          <w:sz w:val="22"/>
          <w:szCs w:val="22"/>
          <w:lang w:val="es-ES" w:eastAsia="es-ES"/>
          <w14:ligatures w14:val="none"/>
        </w:rPr>
        <w:t/>
      </w:r>
      <w:proofErr w:type="spellEnd"/>
      <w:r w:rsidR="00D22104" w:rsidRPr="00D22104">
        <w:rPr>
          <w:rFonts w:ascii="Arial Narrow" w:eastAsia="Arial Narrow" w:hAnsi="Arial Narrow" w:cs="Arial Narrow"/>
          <w:color w:val="000000"/>
          <w:kern w:val="0"/>
          <w:sz w:val="22"/>
          <w:szCs w:val="22"/>
          <w:lang w:val="es-ES" w:eastAsia="es-ES"/>
          <w14:ligatures w14:val="none"/>
        </w:rPr>
        <w:t xml:space="preserve"> 140583730-0 presentado por el denunciante, así como el cargo de remisión de la póliza; y, (</w:t>
      </w:r>
      <w:proofErr w:type="spellStart"/>
      <w:r w:rsidR="00D22104" w:rsidRPr="00D22104">
        <w:rPr>
          <w:rFonts w:ascii="Arial Narrow" w:eastAsia="Arial Narrow" w:hAnsi="Arial Narrow" w:cs="Arial Narrow"/>
          <w:color w:val="000000"/>
          <w:kern w:val="0"/>
          <w:sz w:val="22"/>
          <w:szCs w:val="22"/>
          <w:lang w:val="es-ES" w:eastAsia="es-ES"/>
          <w14:ligatures w14:val="none"/>
        </w:rPr>
        <w:t>ii</w:t>
      </w:r>
      <w:proofErr w:type="spellEnd"/>
      <w:r w:rsidR="00D22104" w:rsidRPr="00D22104">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327F5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0BE44E6" w14:textId="45E88BF2" w:rsidR="00121544" w:rsidRPr="005E0675"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9 de octubre de 2025 interpuesta por la señora [DENUNCIANTE] contra La Positiva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CA4823" w:rsidRPr="00A43AA8">
        <w:rPr>
          <w:rFonts w:ascii="Arial Narrow" w:eastAsia="Arial Narrow" w:hAnsi="Arial Narrow" w:cs="Arial Narrow"/>
          <w:color w:val="000000"/>
          <w:kern w:val="0"/>
          <w:sz w:val="22"/>
          <w:szCs w:val="22"/>
          <w:lang w:val="es-ES" w:eastAsia="es-ES"/>
          <w14:ligatures w14:val="none"/>
        </w:rPr>
        <w:t/>
      </w:r>
      <w:r w:rsidR="00CA4823" w:rsidRPr="00A43AA8">
        <w:rPr>
          <w:rFonts w:ascii="Arial Narrow" w:eastAsia="Arial Narrow" w:hAnsi="Arial Narrow" w:cs="Arial Narrow"/>
          <w:kern w:val="0"/>
          <w14:ligatures w14:val="none"/>
          <w:sz w:val="22"/>
          <w:szCs w:val="22"/>
        </w:rPr>
        <w:t xml:space="preserve"/>
      </w:r>
      <w:r w:rsidR="00CA4823">
        <w:rPr>
          <w:rFonts w:ascii="Arial Narrow" w:eastAsia="Arial Narrow" w:hAnsi="Arial Narrow" w:cs="Arial Narrow"/>
          <w:kern w:val="0"/>
          <w14:ligatures w14:val="none"/>
          <w:sz w:val="22"/>
          <w:szCs w:val="22"/>
        </w:rPr>
        <w:t xml:space="preserve"/>
      </w:r>
      <w:r w:rsidRPr="008E746F">
        <w:rPr>
          <w:rFonts w:ascii="Arial Narrow" w:eastAsia="Arial Narrow" w:hAnsi="Arial Narrow" w:cs="Arial Narrow"/>
          <w:color w:val="000000"/>
          <w:kern w:val="0"/>
          <w:sz w:val="22"/>
          <w:szCs w:val="22"/>
          <w:shd w:val="clear" w:color="auto" w:fill="FFFFFF"/>
          <w:lang w:eastAsia="es-PE"/>
          <w14:ligatures w14:val="none"/>
        </w:rPr>
        <w:t xml:space="preserve"/>
      </w:r>
      <w:r w:rsidRPr="008925A1">
        <w:rPr>
          <w:rFonts w:ascii="Arial Narrow" w:eastAsia="Arial Narrow" w:hAnsi="Arial Narrow" w:cs="Arial Narrow"/>
          <w:color w:val="000000"/>
          <w:kern w:val="0"/>
          <w:sz w:val="22"/>
          <w:szCs w:val="22"/>
          <w:shd w:val="clear" w:color="auto" w:fill="FFFFFF"/>
          <w:lang w:eastAsia="es-PE"/>
          <w14:ligatures w14:val="none"/>
        </w:rPr>
        <w:t xml:space="preserve"/>
      </w:r>
      <w:r w:rsidR="008925A1" w:rsidRPr="008925A1">
        <w:rPr>
          <w:rFonts w:ascii="Arial Narrow" w:eastAsia="Arial Narrow" w:hAnsi="Arial Narrow" w:cs="Arial Narrow"/>
          <w:color w:val="000000"/>
          <w:kern w:val="0"/>
          <w:sz w:val="22"/>
          <w:szCs w:val="22"/>
          <w:shd w:val="clear" w:color="auto" w:fill="FFFFFF"/>
          <w:lang w:eastAsia="es-PE"/>
          <w14:ligatures w14:val="none"/>
        </w:rPr>
        <w:t/>
      </w:r>
      <w:r w:rsidRPr="008925A1">
        <w:rPr>
          <w:rFonts w:ascii="Arial Narrow" w:eastAsia="Arial Narrow" w:hAnsi="Arial Narrow" w:cs="Arial Narrow"/>
          <w:color w:val="000000"/>
          <w:kern w:val="0"/>
          <w:sz w:val="22"/>
          <w:szCs w:val="22"/>
          <w:shd w:val="clear" w:color="auto" w:fill="FFFFFF"/>
          <w:lang w:eastAsia="es-PE"/>
          <w14:ligatures w14:val="none"/>
        </w:rPr>
        <w:t xml:space="preserve"/>
      </w:r>
      <w:r w:rsidR="008925A1" w:rsidRPr="008925A1">
        <w:rPr>
          <w:rFonts w:ascii="Arial Narrow" w:eastAsia="Arial Narrow" w:hAnsi="Arial Narrow" w:cs="Arial Narrow"/>
          <w:spacing w:val="-3"/>
          <w:kern w:val="0"/>
          <w14:ligatures w14:val="none"/>
          <w:sz w:val="22"/>
          <w:szCs w:val="22"/>
        </w:rPr>
        <w:t/>
      </w:r>
      <w:r w:rsidR="008925A1" w:rsidRPr="007F4718">
        <w:rPr>
          <w:rFonts w:ascii="Arial Narrow" w:eastAsia="Arial Narrow" w:hAnsi="Arial Narrow" w:cs="Arial Narrow"/>
          <w:spacing w:val="-3"/>
          <w:kern w:val="0"/>
          <w14:ligatures w14:val="none"/>
          <w:sz w:val="22"/>
          <w:szCs w:val="22"/>
        </w:rPr>
        <w:t xml:space="preserve"/>
      </w:r>
      <w:r w:rsidR="008925A1" w:rsidRPr="007F4718">
        <w:rPr>
          <w:rFonts w:ascii="Arial Narrow" w:eastAsia="Arial Narrow" w:hAnsi="Arial Narrow" w:cs="Arial Narrow"/>
          <w:color w:val="000000"/>
          <w:kern w:val="0"/>
          <w:sz w:val="22"/>
          <w:szCs w:val="22"/>
          <w:shd w:val="clear" w:color="auto" w:fill="FFFFFF"/>
          <w:lang w:eastAsia="es-PE"/>
          <w14:ligatures w14:val="none"/>
        </w:rPr>
        <w:t xml:space="preserve"/>
      </w:r>
      <w:r w:rsidRPr="00A53FA8">
        <w:rPr>
          <w:rFonts w:ascii="Arial Narrow" w:eastAsia="Arial Narrow" w:hAnsi="Arial Narrow" w:cs="Arial Narrow"/>
          <w:color w:val="000000"/>
          <w:kern w:val="0"/>
          <w:sz w:val="22"/>
          <w:szCs w:val="22"/>
          <w:shd w:val="clear" w:color="auto" w:fill="FFFFFF"/>
          <w:lang w:eastAsia="es-PE"/>
          <w14:ligatures w14:val="none"/>
        </w:rPr>
        <w:t xml:space="preserve"/>
      </w:r>
      <w:r w:rsidR="00CA4823" w:rsidRPr="00CA4823">
        <w:rPr>
          <w:rFonts w:ascii="Arial Narrow" w:eastAsia="Arial Narrow" w:hAnsi="Arial Narrow" w:cs="Arial Narrow"/>
          <w:color w:val="000000"/>
          <w:kern w:val="0"/>
          <w:sz w:val="22"/>
          <w:szCs w:val="22"/>
          <w:shd w:val="clear" w:color="auto" w:fill="FFFFFF"/>
          <w:lang w:eastAsia="es-PE"/>
          <w14:ligatures w14:val="none"/>
        </w:rPr>
        <w:t xml:space="preserve"/>
      </w:r>
      <w:r w:rsidR="00CA4823" w:rsidRPr="005E0675">
        <w:rPr>
          <w:rFonts w:ascii="Arial Narrow" w:eastAsia="Arial Narrow" w:hAnsi="Arial Narrow" w:cs="Arial Narrow"/>
          <w:color w:val="000000"/>
          <w:kern w:val="0"/>
          <w:sz w:val="22"/>
          <w:szCs w:val="22"/>
          <w:shd w:val="clear" w:color="auto" w:fill="FFFFFF"/>
          <w:lang w:eastAsia="es-PE"/>
          <w14:ligatures w14:val="none"/>
        </w:rPr>
        <w:t xml:space="preserve"/>
      </w:r>
      <w:r w:rsidR="00157C6E">
        <w:rPr>
          <w:rFonts w:ascii="Arial Narrow" w:eastAsia="Arial Narrow" w:hAnsi="Arial Narrow" w:cs="Arial Narrow"/>
          <w:color w:val="000000"/>
          <w:kern w:val="0"/>
          <w:sz w:val="22"/>
          <w:szCs w:val="22"/>
          <w:shd w:val="clear" w:color="auto" w:fill="FFFFFF"/>
          <w:lang w:eastAsia="es-PE"/>
          <w14:ligatures w14:val="none"/>
        </w:rPr>
        <w:t/>
      </w:r>
      <w:r w:rsidRPr="005E0675">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5E0675">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5E0675" w:rsidRDefault="00121544"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0CDDEEDD" w14:textId="3A3AC3EB" w:rsidR="00121544" w:rsidRPr="005E0675"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5E0675">
        <w:rPr>
          <w:rFonts w:ascii="Arial Narrow" w:eastAsia="Arial Narrow" w:hAnsi="Arial Narrow" w:cs="Arial Narrow"/>
          <w:color w:val="000000"/>
          <w:kern w:val="0"/>
          <w:sz w:val="22"/>
          <w:szCs w:val="22"/>
          <w:lang w:eastAsia="es-PE"/>
          <w14:ligatures w14:val="none"/>
        </w:rPr>
        <w:t>Presunta</w:t>
      </w:r>
      <w:r w:rsidRPr="005E0675">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5E0675">
        <w:rPr>
          <w:rFonts w:ascii="Arial Narrow" w:eastAsia="Arial Narrow" w:hAnsi="Arial Narrow" w:cs="Arial Narrow"/>
          <w:kern w:val="0"/>
          <w:sz w:val="22"/>
          <w:szCs w:val="22"/>
          <w:lang w:eastAsia="es-PE"/>
          <w14:ligatures w14:val="none"/>
        </w:rPr>
        <w:t xml:space="preserve"> de </w:t>
      </w:r>
      <w:r w:rsidRPr="005E0675">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1E570D" w:rsidRPr="00FB0CFC">
        <w:rPr>
          <w:rFonts w:ascii="Arial Narrow" w:eastAsia="Arial Narrow" w:hAnsi="Arial Narrow" w:cs="Arial Narrow"/>
          <w:kern w:val="0"/>
          <w:sz w:val="22"/>
          <w:szCs w:val="22"/>
          <w:shd w:val="clear" w:color="auto" w:fill="FFFFFF"/>
          <w:lang w:eastAsia="es-PE"/>
          <w14:ligatures w14:val="none"/>
        </w:rPr>
        <w:t xml:space="preserve">la compañía aseguradora no habría cumplido con </w:t>
      </w:r>
      <w:r w:rsidR="005E0675" w:rsidRPr="00FB0CFC">
        <w:rPr>
          <w:rFonts w:ascii="Arial Narrow" w:eastAsia="Arial Narrow" w:hAnsi="Arial Narrow" w:cs="Arial Narrow"/>
          <w:kern w:val="0"/>
          <w:sz w:val="22"/>
          <w:szCs w:val="22"/>
          <w:shd w:val="clear" w:color="auto" w:fill="FFFFFF"/>
          <w:lang w:eastAsia="es-PE"/>
          <w14:ligatures w14:val="none"/>
        </w:rPr>
        <w:t xml:space="preserve">brindar una respuesta </w:t>
      </w:r>
      <w:r w:rsidR="00471884" w:rsidRPr="00FB0CFC">
        <w:rPr>
          <w:rFonts w:ascii="Arial Narrow" w:eastAsia="Arial Narrow" w:hAnsi="Arial Narrow" w:cs="Arial Narrow"/>
          <w:kern w:val="0"/>
          <w:sz w:val="22"/>
          <w:szCs w:val="22"/>
          <w:shd w:val="clear" w:color="auto" w:fill="FFFFFF"/>
          <w:lang w:eastAsia="es-PE"/>
          <w14:ligatures w14:val="none"/>
        </w:rPr>
        <w:t>dentro del plazo legal a</w:t>
      </w:r>
      <w:r w:rsidR="001E570D" w:rsidRPr="00FB0CFC">
        <w:rPr>
          <w:rFonts w:ascii="Arial Narrow" w:eastAsia="Arial Narrow" w:hAnsi="Arial Narrow" w:cs="Arial Narrow"/>
          <w:kern w:val="0"/>
          <w:sz w:val="22"/>
          <w:szCs w:val="22"/>
          <w:shd w:val="clear" w:color="auto" w:fill="FFFFFF"/>
          <w:lang w:eastAsia="es-PE"/>
          <w14:ligatures w14:val="none"/>
        </w:rPr>
        <w:t xml:space="preserve"> la solicitud de cobertura de</w:t>
      </w:r>
      <w:r w:rsidR="00471884" w:rsidRPr="00FB0CFC">
        <w:rPr>
          <w:rFonts w:ascii="Arial Narrow" w:eastAsia="Arial Narrow" w:hAnsi="Arial Narrow" w:cs="Arial Narrow"/>
          <w:kern w:val="0"/>
          <w:sz w:val="22"/>
          <w:szCs w:val="22"/>
          <w:shd w:val="clear" w:color="auto" w:fill="FFFFFF"/>
          <w:lang w:eastAsia="es-PE"/>
          <w14:ligatures w14:val="none"/>
        </w:rPr>
        <w:t xml:space="preserve"> beneficios del </w:t>
      </w:r>
      <w:r w:rsidR="001E570D" w:rsidRPr="00FB0CFC">
        <w:rPr>
          <w:rFonts w:ascii="Arial Narrow" w:eastAsia="Arial Narrow" w:hAnsi="Arial Narrow" w:cs="Arial Narrow"/>
          <w:kern w:val="0"/>
          <w:sz w:val="22"/>
          <w:szCs w:val="22"/>
          <w:shd w:val="clear" w:color="auto" w:fill="FFFFFF"/>
          <w:lang w:eastAsia="es-PE"/>
          <w14:ligatures w14:val="none"/>
        </w:rPr>
        <w:t xml:space="preserve">Seguro Obligatorio de Accidentes de Tránsito por robo total del vehículo con Placa de Rodaje B9P – 528 presentada por </w:t>
      </w:r>
      <w:r w:rsidR="003F355F" w:rsidRPr="00FB0CFC">
        <w:rPr>
          <w:rFonts w:ascii="Arial Narrow" w:eastAsia="Arial Narrow" w:hAnsi="Arial Narrow" w:cs="Arial Narrow"/>
          <w:kern w:val="0"/>
          <w:sz w:val="22"/>
          <w:szCs w:val="22"/>
          <w:shd w:val="clear" w:color="auto" w:fill="FFFFFF"/>
          <w:lang w:eastAsia="es-PE"/>
          <w14:ligatures w14:val="none"/>
        </w:rPr>
        <w:t>la</w:t>
      </w:r>
      <w:r w:rsidR="001E570D" w:rsidRPr="00FB0CFC">
        <w:rPr>
          <w:rFonts w:ascii="Arial Narrow" w:eastAsia="Arial Narrow" w:hAnsi="Arial Narrow" w:cs="Arial Narrow"/>
          <w:kern w:val="0"/>
          <w:sz w:val="22"/>
          <w:szCs w:val="22"/>
          <w:shd w:val="clear" w:color="auto" w:fill="FFFFFF"/>
          <w:lang w:eastAsia="es-PE"/>
          <w14:ligatures w14:val="none"/>
        </w:rPr>
        <w:t xml:space="preserve"> denunciante</w:t>
      </w:r>
      <w:r w:rsidR="001E570D" w:rsidRPr="005E0675">
        <w:rPr>
          <w:rFonts w:ascii="Arial Narrow" w:eastAsia="Arial Narrow" w:hAnsi="Arial Narrow" w:cs="Arial Narrow"/>
          <w:kern w:val="0"/>
          <w:sz w:val="22"/>
          <w:szCs w:val="22"/>
          <w:shd w:val="clear" w:color="auto" w:fill="FFFFFF"/>
          <w:lang w:eastAsia="es-PE"/>
          <w14:ligatures w14:val="none"/>
        </w:rPr>
        <w:t>.</w:t>
      </w:r>
    </w:p>
    <w:p w14:paraId="39215327" w14:textId="77777777" w:rsidR="00121544" w:rsidRPr="005E0675" w:rsidRDefault="00121544" w:rsidP="00327F5B">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4E7FC1DB" w14:textId="5FEE5A11" w:rsidR="00121544" w:rsidRPr="00B8536A" w:rsidRDefault="00022F1F"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5E0675">
        <w:rPr>
          <w:rFonts w:ascii="Arial Narrow" w:eastAsia="Arial Narrow" w:hAnsi="Arial Narrow" w:cs="Arial Narrow"/>
          <w:color w:val="000000"/>
          <w:kern w:val="0"/>
          <w:sz w:val="22"/>
          <w:szCs w:val="22"/>
          <w:lang w:eastAsia="es-PE"/>
          <w14:ligatures w14:val="none"/>
        </w:rPr>
        <w:t>Presunta</w:t>
      </w:r>
      <w:r w:rsidRPr="005E0675">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5E0675">
        <w:rPr>
          <w:rFonts w:ascii="Arial Narrow" w:eastAsia="Arial Narrow" w:hAnsi="Arial Narrow" w:cs="Arial Narrow"/>
          <w:kern w:val="0"/>
          <w:sz w:val="22"/>
          <w:szCs w:val="22"/>
          <w:lang w:eastAsia="es-PE"/>
          <w14:ligatures w14:val="none"/>
        </w:rPr>
        <w:t xml:space="preserve"> de </w:t>
      </w:r>
      <w:r w:rsidRPr="005E0675">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FB0CFC">
        <w:rPr>
          <w:rFonts w:ascii="Arial Narrow" w:eastAsia="Arial Narrow" w:hAnsi="Arial Narrow" w:cs="Arial Narrow"/>
          <w:kern w:val="0"/>
          <w:sz w:val="22"/>
          <w:szCs w:val="22"/>
          <w:shd w:val="clear" w:color="auto" w:fill="FFFFFF"/>
          <w:lang w:eastAsia="es-PE"/>
          <w14:ligatures w14:val="none"/>
        </w:rPr>
        <w:t xml:space="preserve">la compañía aseguradora no habría cumplido con </w:t>
      </w:r>
      <w:r w:rsidR="00471884" w:rsidRPr="00FB0CFC">
        <w:rPr>
          <w:rFonts w:ascii="Arial Narrow" w:eastAsia="Arial Narrow" w:hAnsi="Arial Narrow" w:cs="Arial Narrow"/>
          <w:kern w:val="0"/>
          <w:sz w:val="22"/>
          <w:szCs w:val="22"/>
          <w:shd w:val="clear" w:color="auto" w:fill="FFFFFF"/>
          <w:lang w:eastAsia="es-PE"/>
          <w14:ligatures w14:val="none"/>
        </w:rPr>
        <w:t>pagar a la denunciante por la cobertura</w:t>
      </w:r>
      <w:r w:rsidRPr="00FB0CFC">
        <w:rPr>
          <w:rFonts w:ascii="Arial Narrow" w:eastAsia="Arial Narrow" w:hAnsi="Arial Narrow" w:cs="Arial Narrow"/>
          <w:kern w:val="0"/>
          <w:sz w:val="22"/>
          <w:szCs w:val="22"/>
          <w:shd w:val="clear" w:color="auto" w:fill="FFFFFF"/>
          <w:lang w:eastAsia="es-PE"/>
          <w14:ligatures w14:val="none"/>
        </w:rPr>
        <w:t xml:space="preserve"> del Seguro Obligatorio de Accidentes de Tránsito por</w:t>
      </w:r>
      <w:r w:rsidR="00471884" w:rsidRPr="00FB0CFC">
        <w:rPr>
          <w:rFonts w:ascii="Arial Narrow" w:eastAsia="Arial Narrow" w:hAnsi="Arial Narrow" w:cs="Arial Narrow"/>
          <w:kern w:val="0"/>
          <w:sz w:val="22"/>
          <w:szCs w:val="22"/>
          <w:shd w:val="clear" w:color="auto" w:fill="FFFFFF"/>
          <w:lang w:eastAsia="es-PE"/>
          <w14:ligatures w14:val="none"/>
        </w:rPr>
        <w:t xml:space="preserve"> el</w:t>
      </w:r>
      <w:r w:rsidRPr="00FB0CFC">
        <w:rPr>
          <w:rFonts w:ascii="Arial Narrow" w:eastAsia="Arial Narrow" w:hAnsi="Arial Narrow" w:cs="Arial Narrow"/>
          <w:kern w:val="0"/>
          <w:sz w:val="22"/>
          <w:szCs w:val="22"/>
          <w:shd w:val="clear" w:color="auto" w:fill="FFFFFF"/>
          <w:lang w:eastAsia="es-PE"/>
          <w14:ligatures w14:val="none"/>
        </w:rPr>
        <w:t xml:space="preserve"> robo total del vehículo con Placa de Rodaje B9P – 528</w:t>
      </w:r>
      <w:r w:rsidR="00471884" w:rsidRPr="00FB0CFC">
        <w:rPr>
          <w:rFonts w:ascii="Arial Narrow" w:eastAsia="Arial Narrow" w:hAnsi="Arial Narrow" w:cs="Arial Narrow"/>
          <w:kern w:val="0"/>
          <w:sz w:val="22"/>
          <w:szCs w:val="22"/>
          <w:shd w:val="clear" w:color="auto" w:fill="FFFFFF"/>
          <w:lang w:eastAsia="es-PE"/>
          <w14:ligatures w14:val="none"/>
        </w:rPr>
        <w:t>, incumpliendo el beneficio ofrecido al momento de la contratación</w:t>
      </w:r>
      <w:r w:rsidR="00471884">
        <w:rPr>
          <w:rFonts w:ascii="Arial Narrow" w:eastAsia="Arial Narrow" w:hAnsi="Arial Narrow" w:cs="Arial Narrow"/>
          <w:kern w:val="0"/>
          <w:sz w:val="22"/>
          <w:szCs w:val="22"/>
          <w:shd w:val="clear" w:color="auto" w:fill="FFFFFF"/>
          <w:lang w:eastAsia="es-PE"/>
          <w14:ligatures w14:val="none"/>
        </w:rPr>
        <w:t>.</w:t>
      </w:r>
    </w:p>
    <w:p w14:paraId="37265EC0" w14:textId="77777777" w:rsidR="005E0675" w:rsidRDefault="005E0675" w:rsidP="00327F5B">
      <w:pPr>
        <w:spacing w:line="240" w:lineRule="auto"/>
        <w:contextualSpacing/>
        <w:jc w:val="both"/>
        <w:rPr>
          <w:rFonts w:ascii="Arial Narrow" w:eastAsia="Arial Narrow" w:hAnsi="Arial Narrow" w:cs="Arial Narrow"/>
          <w:kern w:val="0"/>
          <w14:ligatures w14:val="none"/>
          <w:sz w:val="22"/>
          <w:szCs w:val="22"/>
        </w:rPr>
      </w:pPr>
    </w:p>
    <w:p w14:paraId="0A292C9F" w14:textId="2D47D0EA"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CA4823" w:rsidRPr="00A43AA8">
        <w:rPr>
          <w:rFonts w:ascii="Arial Narrow" w:eastAsia="Arial Narrow" w:hAnsi="Arial Narrow" w:cs="Arial Narrow"/>
          <w:color w:val="000000"/>
          <w:kern w:val="0"/>
          <w:sz w:val="22"/>
          <w:szCs w:val="22"/>
          <w:lang w:val="es-ES" w:eastAsia="es-ES"/>
          <w14:ligatures w14:val="none"/>
        </w:rPr>
        <w:t xml:space="preserve">9 de octubre de 2025</w:t>
      </w:r>
      <w:r w:rsidR="00CA4823" w:rsidRPr="00A43AA8">
        <w:rPr>
          <w:rFonts w:ascii="Arial Narrow" w:eastAsia="Arial Narrow" w:hAnsi="Arial Narrow" w:cs="Arial Narrow"/>
          <w:kern w:val="0"/>
          <w14:ligatures w14:val="none"/>
          <w:sz w:val="22"/>
          <w:szCs w:val="22"/>
        </w:rPr>
        <w:t xml:space="preserve"/>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02700A95"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8925A1" w:rsidRPr="008925A1">
        <w:rPr>
          <w:rFonts w:ascii="Arial Narrow" w:eastAsia="Arial Narrow" w:hAnsi="Arial Narrow" w:cs="Arial Narrow"/>
          <w:color w:val="000000"/>
          <w:kern w:val="0"/>
          <w:sz w:val="22"/>
          <w:szCs w:val="22"/>
          <w:lang w:eastAsia="es-PE"/>
          <w14:ligatures w14:val="none"/>
        </w:rPr>
        <w:t xml:space="preserve">La Positiva Seguros y Reaseguros </w:t>
      </w:r>
      <w:r w:rsidR="00157C6E">
        <w:rPr>
          <w:rFonts w:ascii="Arial Narrow" w:eastAsia="Arial Narrow" w:hAnsi="Arial Narrow" w:cs="Arial Narrow"/>
          <w:color w:val="000000"/>
          <w:kern w:val="0"/>
          <w:sz w:val="22"/>
          <w:szCs w:val="22"/>
          <w:lang w:eastAsia="es-PE"/>
          <w14:ligatures w14:val="none"/>
        </w:rPr>
        <w:t>S.A.</w:t>
      </w:r>
      <w:r w:rsidRPr="0026598E">
        <w:rPr>
          <w:rFonts w:ascii="Arial Narrow" w:eastAsia="Arial Narrow" w:hAnsi="Arial Narrow" w:cs="Arial Narrow"/>
          <w:color w:val="000000"/>
          <w:kern w:val="0"/>
          <w:sz w:val="22"/>
          <w:szCs w:val="22"/>
          <w:lang w:eastAsia="es-PE"/>
          <w14:ligatures w14:val="none"/>
        </w:rPr>
        <w:t xml:space="preserve"> que cumpla con lo siguiente:</w:t>
      </w:r>
    </w:p>
    <w:p w14:paraId="20FDFB8D"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La Positiva Seguros y Reaseguros S.A. para que, de conformidad con lo dispuesto por el artículo 26 de la Ley sobre Facultades, Normas y Organización del Indecopi, aprobada por Decreto Legislativo 807</w:t>
      </w:r>
      <w:r w:rsidRPr="00A66BF2">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A66BF2">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471A09BC"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lastRenderedPageBreak/>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10"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0"/>
      <w:r w:rsidRPr="0026598E">
        <w:rPr>
          <w:rFonts w:ascii="Arial Narrow" w:eastAsia="Arial Narrow" w:hAnsi="Arial Narrow" w:cs="Arial Narrow"/>
          <w:color w:val="000000"/>
          <w:kern w:val="0"/>
          <w:sz w:val="22"/>
          <w:szCs w:val="22"/>
          <w:lang w:eastAsia="es-ES"/>
          <w14:ligatures w14:val="none"/>
        </w:rPr>
        <w:t xml:space="preserve">, </w:t>
      </w:r>
      <w:bookmarkStart w:id="11"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11"/>
      <w:r w:rsidRPr="0026598E">
        <w:rPr>
          <w:rFonts w:ascii="Arial Narrow" w:eastAsia="Arial Narrow" w:hAnsi="Arial Narrow" w:cs="Arial Narrow"/>
          <w:color w:val="000000"/>
          <w:kern w:val="0"/>
          <w:sz w:val="22"/>
          <w:szCs w:val="22"/>
          <w:lang w:val="es-ES" w:eastAsia="es-ES"/>
          <w14:ligatures w14:val="none"/>
        </w:rPr>
        <w:t xml:space="preserve">cumpla con: </w:t>
      </w:r>
      <w:r w:rsidR="00A527AF" w:rsidRPr="00A527AF">
        <w:rPr>
          <w:rFonts w:ascii="Arial Narrow" w:eastAsia="Arial Narrow" w:hAnsi="Arial Narrow" w:cs="Arial Narrow"/>
          <w:color w:val="000000"/>
          <w:kern w:val="0"/>
          <w:sz w:val="22"/>
          <w:szCs w:val="22"/>
          <w:lang w:val="es-ES" w:eastAsia="es-ES"/>
          <w14:ligatures w14:val="none"/>
        </w:rPr>
        <w:t>(i) presentar las acciones realizadas ante la solicitud de cobertura del Seguro Obligatorio de Accidentes de Tránsito – Póliza 140583730-0 presentado por el denunciante, así como el cargo de remisión de la póliza; y, (</w:t>
      </w:r>
      <w:proofErr w:type="spellStart"/>
      <w:r w:rsidR="00A527AF" w:rsidRPr="00A527AF">
        <w:rPr>
          <w:rFonts w:ascii="Arial Narrow" w:eastAsia="Arial Narrow" w:hAnsi="Arial Narrow" w:cs="Arial Narrow"/>
          <w:color w:val="000000"/>
          <w:kern w:val="0"/>
          <w:sz w:val="22"/>
          <w:szCs w:val="22"/>
          <w:lang w:val="es-ES" w:eastAsia="es-ES"/>
          <w14:ligatures w14:val="none"/>
        </w:rPr>
        <w:t>ii</w:t>
      </w:r>
      <w:proofErr w:type="spellEnd"/>
      <w:r w:rsidR="00A527AF" w:rsidRPr="00A527AF">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12"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w:t>
      </w:r>
      <w:bookmarkEnd w:id="12"/>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2"/>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w14:paraId="7DDD06F7"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0B0FB6AD"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7F4718">
        <w:rPr>
          <w:rFonts w:ascii="Arial Narrow" w:eastAsia="Arial Narrow" w:hAnsi="Arial Narrow" w:cs="Arial Narrow"/>
          <w:spacing w:val="-3"/>
          <w:kern w:val="0"/>
          <w14:ligatures w14:val="none"/>
          <w:sz w:val="22"/>
          <w:szCs w:val="22"/>
        </w:rPr>
        <w:t xml:space="preserve"/>
      </w:r>
      <w:r w:rsidR="007F4718" w:rsidRPr="007F4718">
        <w:rPr>
          <w:rFonts w:ascii="Arial Narrow" w:eastAsia="Arial Narrow" w:hAnsi="Arial Narrow" w:cs="Arial Narrow"/>
          <w:color w:val="000000"/>
          <w:kern w:val="0"/>
          <w:sz w:val="22"/>
          <w:szCs w:val="22"/>
          <w:shd w:val="clear" w:color="auto" w:fill="FFFFFF"/>
          <w:lang w:eastAsia="es-PE"/>
          <w14:ligatures w14:val="none"/>
        </w:rPr>
        <w:t xml:space="preserve"/>
      </w:r>
      <w:r w:rsidRPr="007F4718">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3"/>
      </w:r>
      <w:r w:rsidRPr="00A67ADF">
        <w:rPr>
          <w:rFonts w:ascii="Arial Narrow" w:eastAsia="Arial Narrow" w:hAnsi="Arial Narrow" w:cs="Arial Narrow"/>
          <w:sz w:val="22"/>
          <w:szCs w:val="22"/>
        </w:rPr>
        <w:t/>
      </w:r>
    </w:p>
    <w:p w14:paraId="639FE5BE" w14:textId="77777777" w:rsidR="00CA59A2" w:rsidRPr="00A67ADF" w:rsidRDefault="00CA59A2" w:rsidP="00327F5B">
      <w:pPr>
        <w:suppressAutoHyphens/>
        <w:spacing w:after="0" w:line="240" w:lineRule="auto"/>
        <w:jc w:val="both"/>
        <w:rPr>
          <w:rFonts w:ascii="Arial Narrow" w:eastAsia="Arial Narrow" w:hAnsi="Arial Narrow" w:cs="Arial Narrow"/>
          <w:sz w:val="22"/>
          <w:szCs w:val="22"/>
        </w:rPr>
      </w:pPr>
    </w:p>
    <w:p w14:paraId="083D8417" w14:textId="65766D37" w:rsidR="00CA59A2" w:rsidRPr="0021384F" w:rsidRDefault="00CA59A2" w:rsidP="00327F5B">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7F4718" w:rsidRPr="007F4718">
        <w:rPr>
          <w:rFonts w:ascii="Arial Narrow" w:eastAsia="Arial Narrow" w:hAnsi="Arial Narrow" w:cs="Arial Narrow"/>
          <w:sz w:val="22"/>
          <w:szCs w:val="22"/>
        </w:rPr>
        <w:t xml:space="preserve">La Positiva Seguros </w:t>
      </w:r>
      <w:r w:rsidR="007F4718">
        <w:rPr>
          <w:rFonts w:ascii="Arial Narrow" w:eastAsia="Arial Narrow" w:hAnsi="Arial Narrow" w:cs="Arial Narrow"/>
          <w:sz w:val="22"/>
          <w:szCs w:val="22"/>
        </w:rPr>
        <w:t>y</w:t>
      </w:r>
      <w:r w:rsidR="007F4718" w:rsidRPr="007F4718">
        <w:rPr>
          <w:rFonts w:ascii="Arial Narrow" w:eastAsia="Arial Narrow" w:hAnsi="Arial Narrow" w:cs="Arial Narrow"/>
          <w:sz w:val="22"/>
          <w:szCs w:val="22"/>
        </w:rPr>
        <w:t xml:space="preserve"> Reaseguros </w:t>
      </w:r>
      <w:r w:rsidR="00157C6E">
        <w:rPr>
          <w:rFonts w:ascii="Arial Narrow" w:eastAsia="Arial Narrow" w:hAnsi="Arial Narrow" w:cs="Arial Narrow"/>
          <w:sz w:val="22"/>
          <w:szCs w:val="22"/>
        </w:rPr>
        <w:t>S.A.</w:t>
      </w:r>
      <w:r w:rsidR="007F4718" w:rsidRPr="007F4718">
        <w:rPr>
          <w:rFonts w:ascii="Arial Narrow" w:eastAsia="Arial Narrow" w:hAnsi="Arial Narrow" w:cs="Arial Narrow"/>
          <w:sz w:val="22"/>
          <w:szCs w:val="22"/>
        </w:rPr>
        <w:t xml:space="preserve"> </w:t>
      </w:r>
      <w:r w:rsidRPr="00A67ADF">
        <w:rPr>
          <w:rFonts w:ascii="Arial Narrow" w:eastAsia="Arial Narrow" w:hAnsi="Arial Narrow" w:cs="Arial Narrow"/>
          <w:sz w:val="22"/>
          <w:szCs w:val="22"/>
          <w:shd w:val="clear" w:color="auto" w:fill="FFFFFF"/>
        </w:rPr>
        <w:t xml:space="preserve">para </w:t>
      </w:r>
      <w:r w:rsidRPr="007F4718">
        <w:rPr>
          <w:rFonts w:ascii="Arial Narrow" w:eastAsia="Arial Narrow" w:hAnsi="Arial Narrow" w:cs="Arial Narrow"/>
          <w:sz w:val="22"/>
          <w:szCs w:val="22"/>
          <w:shd w:val="clear" w:color="auto" w:fill="FFFFFF"/>
        </w:rPr>
        <w:t xml:space="preserve">que </w:t>
      </w:r>
      <w:r w:rsidRPr="007F4718">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w:t>
      </w:r>
      <w:r w:rsidRPr="00A67ADF">
        <w:rPr>
          <w:rFonts w:ascii="Arial Narrow" w:eastAsia="Arial Narrow" w:hAnsi="Arial Narrow" w:cs="Arial Narrow"/>
          <w:sz w:val="22"/>
          <w:szCs w:val="22"/>
        </w:rPr>
        <w:t xml:space="preserve"> la notificación.</w:t>
      </w:r>
      <w:bookmarkStart w:id="14" w:name="_Hlk198890962"/>
    </w:p>
    <w:p w14:paraId="36317C11" w14:textId="77777777" w:rsidR="00CA59A2" w:rsidRPr="002F655C" w:rsidRDefault="00CA59A2" w:rsidP="00327F5B">
      <w:pPr>
        <w:suppressAutoHyphens/>
        <w:spacing w:after="0" w:line="240" w:lineRule="auto"/>
        <w:jc w:val="both"/>
        <w:rPr>
          <w:rFonts w:ascii="Arial Narrow" w:eastAsia="Arial Narrow" w:hAnsi="Arial Narrow" w:cs="Arial Narrow"/>
          <w:bCs/>
          <w:sz w:val="22"/>
          <w:szCs w:val="22"/>
        </w:rPr>
      </w:pPr>
    </w:p>
    <w:bookmarkEnd w:id="14"/>
    <w:p w14:paraId="375C384E" w14:textId="77777777" w:rsidR="00CA59A2"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3C9D3DB3" w14:textId="77777777" w:rsidR="008B2C04" w:rsidRDefault="008B2C04"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63A34A40" w14:textId="77777777" w:rsidR="008B2C04" w:rsidRPr="0026598E" w:rsidRDefault="008B2C04"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Firmado digitalmente por</w:t>
      </w:r>
    </w:p>
    <w:p w14:paraId="59985B4A" w14:textId="77777777"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EVELING ROA QUISPE</w:t>
      </w:r>
    </w:p>
    <w:p w14:paraId="44F30378" w14:textId="77777777"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Secretaria Técnica</w:t>
      </w:r>
    </w:p>
    <w:p w14:paraId="39D8E76A" w14:textId="77777777" w:rsidR="00E55AB3"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Comisión de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sz w:val="22"/>
          <w:szCs w:val="22"/>
          <w:lang w:eastAsia="es-PE"/>
          <w14:ligatures w14:val="none"/>
        </w:rPr>
      </w:pPr>
    </w:p>
    <w:p w14:paraId="1D176C5B" w14:textId="77777777" w:rsidR="00E55AB3" w:rsidRPr="00BF49F6" w:rsidRDefault="00E55AB3" w:rsidP="00E55AB3">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08D2E184" w14:textId="77777777" w:rsidR="00CA59A2" w:rsidRPr="0026598E" w:rsidRDefault="00CA59A2" w:rsidP="00327F5B">
      <w:pPr>
        <w:spacing w:line="240" w:lineRule="auto"/>
        <w:rPr>
          <w:rFonts w:ascii="Arial Narrow" w:eastAsia="Arial Narrow" w:hAnsi="Arial Narrow" w:cs="Arial Narrow"/>
          <w:sz w:val="22"/>
          <w:szCs w:val="22"/>
        </w:rPr>
      </w:pPr>
    </w:p>
    <w:p w14:paraId="1D2233A3" w14:textId="77777777" w:rsidR="00CA59A2" w:rsidRPr="0026598E" w:rsidRDefault="00CA59A2" w:rsidP="00327F5B">
      <w:pPr>
        <w:spacing w:line="240" w:lineRule="auto"/>
        <w:rPr>
          <w:rFonts w:ascii="Arial Narrow" w:eastAsia="Arial Narrow" w:hAnsi="Arial Narrow" w:cs="Arial Narrow"/>
          <w:sz w:val="22"/>
          <w:szCs w:val="22"/>
        </w:rPr>
      </w:pPr>
    </w:p>
    <w:p w14:paraId="4423ADE9" w14:textId="77777777" w:rsidR="00CA59A2" w:rsidRPr="0026598E" w:rsidRDefault="00CA59A2" w:rsidP="00327F5B">
      <w:pPr>
        <w:spacing w:line="240" w:lineRule="auto"/>
        <w:rPr>
          <w:rFonts w:ascii="Arial Narrow" w:eastAsia="Arial Narrow" w:hAnsi="Arial Narrow" w:cs="Arial Narrow"/>
          <w:sz w:val="22"/>
          <w:szCs w:val="22"/>
        </w:rPr>
      </w:pPr>
    </w:p>
    <w:p w14:paraId="74AAB5F4" w14:textId="77777777" w:rsidR="001B5674" w:rsidRDefault="001B5674" w:rsidP="00327F5B">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BCAD3D1" w14:textId="77777777" w:rsidR="006D6258" w:rsidRDefault="006D6258" w:rsidP="00DA79A0">
      <w:pPr>
        <w:spacing w:after="0" w:line="240" w:lineRule="auto"/>
      </w:pPr>
      <w:r>
        <w:separator/>
      </w:r>
    </w:p>
  </w:endnote>
  <w:endnote w:type="continuationSeparator" w:id="0">
    <w:p w14:paraId="26AF8E97" w14:textId="77777777" w:rsidR="006D6258" w:rsidRDefault="006D625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5641ACD" w14:textId="77777777" w:rsidR="006D6258" w:rsidRDefault="006D6258" w:rsidP="00DA79A0">
      <w:pPr>
        <w:spacing w:after="0" w:line="240" w:lineRule="auto"/>
      </w:pPr>
      <w:r>
        <w:separator/>
      </w:r>
    </w:p>
  </w:footnote>
  <w:footnote w:type="continuationSeparator" w:id="0">
    <w:p w14:paraId="7455E870" w14:textId="77777777" w:rsidR="006D6258" w:rsidRDefault="006D6258" w:rsidP="00DA79A0">
      <w:pPr>
        <w:spacing w:after="0" w:line="240" w:lineRule="auto"/>
      </w:pPr>
      <w:r>
        <w:continuationSeparator/>
      </w:r>
    </w:p>
  </w:footnote>
  <w:footnote w:id="1">
    <w:p w14:paraId="1A82CAE4"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w:t>
      </w:r>
      <w:proofErr w:type="gramStart"/>
      <w:r w:rsidRPr="0026598E">
        <w:rPr>
          <w:rFonts w:ascii="Arial Narrow" w:eastAsia="Arial Narrow" w:hAnsi="Arial Narrow" w:cs="Arial Narrow"/>
          <w:sz w:val="16"/>
          <w:szCs w:val="16"/>
        </w:rPr>
        <w:t>Consumidor.-</w:t>
      </w:r>
      <w:proofErr w:type="gramEnd"/>
      <w:r w:rsidRPr="0026598E">
        <w:rPr>
          <w:rFonts w:ascii="Arial Narrow" w:eastAsia="Arial Narrow" w:hAnsi="Arial Narrow" w:cs="Arial Narrow"/>
          <w:sz w:val="16"/>
          <w:szCs w:val="16"/>
        </w:rPr>
        <w:t xml:space="preserve">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ab/>
        <w:t xml:space="preserve"/>
      </w:r>
      <w:r w:rsidRPr="000828F5">
        <w:rPr>
          <w:rFonts w:ascii="Arial Narrow" w:eastAsia="Arial Narrow" w:hAnsi="Arial Narrow" w:cs="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LEY SOBRE FACULTADES, NORMAS Y ORGANIZACIÓN DEL INDECOPI, APROBADA POR DECRETO LEGISLATIVO 807 Artículo 24.-</w:t>
      </w:r>
      <w:r w:rsidRPr="0026598E">
        <w:rPr>
          <w:rFonts w:ascii="Arial Narrow" w:eastAsia="Arial Narrow" w:hAnsi="Arial Narrow" w:cs="Arial Narrow"/>
          <w:sz w:val="16"/>
          <w:szCs w:val="16"/>
        </w:rPr>
        <w:t xml:space="preserve"> El </w:t>
      </w:r>
      <w:proofErr w:type="gramStart"/>
      <w:r w:rsidRPr="0026598E">
        <w:rPr>
          <w:rFonts w:ascii="Arial Narrow" w:eastAsia="Arial Narrow" w:hAnsi="Arial Narrow" w:cs="Arial Narrow"/>
          <w:sz w:val="16"/>
          <w:szCs w:val="16"/>
        </w:rPr>
        <w:t>Secretario Técnico</w:t>
      </w:r>
      <w:proofErr w:type="gramEnd"/>
      <w:r w:rsidRPr="0026598E">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703725D5"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eastAsia="Arial Narrow" w:hAnsi="Arial Narrow" w:cs="Arial Narrow"/>
          <w:sz w:val="16"/>
          <w:szCs w:val="16"/>
        </w:rPr>
        <w:t>entrada en vigencia</w:t>
      </w:r>
      <w:proofErr w:type="gramEnd"/>
      <w:r w:rsidRPr="0026598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12554D7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062EC860"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ab/>
        <w:t xml:space="preserve"/>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B3DC1A8"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eastAsia="Arial Narrow" w:hAnsi="Arial Narrow" w:cs="Arial Narrow"/>
          <w:sz w:val="16"/>
          <w:szCs w:val="16"/>
        </w:rPr>
        <w:t>conjuntamente con</w:t>
      </w:r>
      <w:proofErr w:type="gramEnd"/>
      <w:r w:rsidRPr="0026598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26598E" w:rsidRDefault="00CA59A2" w:rsidP="00CA59A2">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1E48C7D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3836DFB3" w14:textId="77777777" w:rsidR="00CA59A2" w:rsidRPr="0026598E" w:rsidRDefault="00CA59A2" w:rsidP="00CA59A2">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ab/>
        <w:t xml:space="preserve"/>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8925A1" w:rsidRDefault="00CA59A2" w:rsidP="00CA59A2">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w:t>
      </w:r>
      <w:r w:rsidRPr="008925A1">
        <w:rPr>
          <w:rFonts w:ascii="Arial Narrow" w:eastAsia="Arial Narrow" w:hAnsi="Arial Narrow" w:cs="Arial Narrow"/>
          <w:bCs/>
          <w:sz w:val="16"/>
          <w:szCs w:val="16"/>
        </w:rPr>
        <w:t>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69457C94" w14:textId="77777777" w:rsidR="00CA59A2" w:rsidRPr="008925A1" w:rsidRDefault="00CA59A2" w:rsidP="00CA59A2">
      <w:pPr>
        <w:pStyle w:val="Textonotapie"/>
        <w:tabs>
          <w:tab w:val="left" w:pos="567"/>
        </w:tabs>
        <w:ind w:left="567" w:hanging="567"/>
        <w:jc w:val="both"/>
        <w:rPr>
          <w:rFonts w:ascii="Arial Narrow" w:eastAsia="Arial Narrow" w:hAnsi="Arial Narrow" w:cs="Arial Narrow"/>
          <w:sz w:val="16"/>
          <w:szCs w:val="16"/>
        </w:rPr>
      </w:pPr>
      <w:r w:rsidRPr="008925A1">
        <w:rPr>
          <w:rStyle w:val="Refdenotaalpie"/>
          <w:rFonts w:ascii="Arial Narrow" w:eastAsia="Arial Narrow" w:hAnsi="Arial Narrow" w:cs="Arial Narrow"/>
          <w:sz w:val="16"/>
          <w:szCs w:val="16"/>
          <w:vertAlign w:val="superscript"/>
        </w:rPr>
        <w:footnoteRef/>
      </w:r>
      <w:r w:rsidRPr="008925A1">
        <w:rPr>
          <w:rFonts w:ascii="Arial Narrow" w:eastAsia="Arial Narrow" w:hAnsi="Arial Narrow" w:cs="Arial Narrow"/>
          <w:sz w:val="16"/>
          <w:szCs w:val="16"/>
        </w:rPr>
        <w:tab/>
        <w:t xml:space="preserve"/>
      </w:r>
      <w:r w:rsidRPr="008925A1">
        <w:rPr>
          <w:rFonts w:ascii="Arial Narrow" w:eastAsia="Arial Narrow" w:hAnsi="Arial Narrow" w:cs="Arial Narrow"/>
          <w:sz w:val="16"/>
          <w:szCs w:val="16"/>
        </w:rPr>
        <w:tab/>
      </w:r>
      <w:r w:rsidRPr="008925A1">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8925A1" w:rsidRDefault="00CA59A2" w:rsidP="00CA59A2">
      <w:pPr>
        <w:pStyle w:val="Textonotapie"/>
        <w:ind w:left="1134" w:hanging="567"/>
        <w:jc w:val="both"/>
        <w:rPr>
          <w:rFonts w:ascii="Arial Narrow" w:eastAsia="Arial Narrow" w:hAnsi="Arial Narrow" w:cs="Arial Narrow"/>
          <w:b/>
          <w:bCs/>
          <w:sz w:val="16"/>
          <w:szCs w:val="16"/>
        </w:rPr>
      </w:pPr>
      <w:r w:rsidRPr="008925A1">
        <w:rPr>
          <w:rFonts w:ascii="Arial Narrow" w:eastAsia="Arial Narrow" w:hAnsi="Arial Narrow" w:cs="Arial Narrow"/>
          <w:b/>
          <w:bCs/>
          <w:sz w:val="16"/>
          <w:szCs w:val="16"/>
        </w:rPr>
        <w:t>Artículo 20.- Modalidades de notificación</w:t>
      </w:r>
    </w:p>
    <w:p w14:paraId="23580398" w14:textId="77777777" w:rsidR="00CA59A2" w:rsidRPr="008925A1" w:rsidRDefault="00CA59A2" w:rsidP="00CA59A2">
      <w:pPr>
        <w:pStyle w:val="Textonotapie"/>
        <w:ind w:left="1134" w:hanging="567"/>
        <w:jc w:val="both"/>
        <w:rPr>
          <w:rFonts w:ascii="Arial Narrow" w:eastAsia="Arial Narrow" w:hAnsi="Arial Narrow" w:cs="Arial Narrow"/>
          <w:sz w:val="16"/>
          <w:szCs w:val="16"/>
        </w:rPr>
      </w:pPr>
      <w:r w:rsidRPr="008925A1">
        <w:rPr>
          <w:rFonts w:ascii="Arial Narrow" w:eastAsia="Arial Narrow" w:hAnsi="Arial Narrow" w:cs="Arial Narrow"/>
          <w:sz w:val="16"/>
          <w:szCs w:val="16"/>
        </w:rPr>
        <w:t xml:space="preserve">20.4. </w:t>
      </w:r>
      <w:r w:rsidRPr="008925A1">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8925A1" w:rsidRDefault="00CA59A2" w:rsidP="00CA59A2">
      <w:pPr>
        <w:pStyle w:val="Textonotapie"/>
        <w:ind w:left="1134"/>
        <w:jc w:val="both"/>
        <w:rPr>
          <w:rFonts w:ascii="Arial Narrow" w:eastAsia="Arial Narrow" w:hAnsi="Arial Narrow" w:cs="Arial Narrow"/>
          <w:sz w:val="16"/>
          <w:szCs w:val="16"/>
        </w:rPr>
      </w:pPr>
      <w:r w:rsidRPr="008925A1">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eastAsia="Arial Narrow" w:hAnsi="Arial Narrow" w:cs="Arial Narrow"/>
          <w:sz w:val="16"/>
          <w:szCs w:val="16"/>
        </w:rPr>
      </w:pPr>
      <w:r w:rsidRPr="008925A1">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w:t>
      </w:r>
      <w:r w:rsidRPr="0026598E">
        <w:rPr>
          <w:rFonts w:ascii="Arial Narrow" w:eastAsia="Arial Narrow" w:hAnsi="Arial Narrow" w:cs="Arial Narrow"/>
          <w:sz w:val="16"/>
          <w:szCs w:val="16"/>
        </w:rPr>
        <w:t xml:space="preserve">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5"/>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2F1F"/>
    <w:rsid w:val="000313B8"/>
    <w:rsid w:val="00066F30"/>
    <w:rsid w:val="00080193"/>
    <w:rsid w:val="0008134D"/>
    <w:rsid w:val="000836ED"/>
    <w:rsid w:val="000A1CD5"/>
    <w:rsid w:val="000A2C5A"/>
    <w:rsid w:val="000C03E0"/>
    <w:rsid w:val="000C186B"/>
    <w:rsid w:val="000C4DDA"/>
    <w:rsid w:val="000D0811"/>
    <w:rsid w:val="00121544"/>
    <w:rsid w:val="00157C6E"/>
    <w:rsid w:val="00166964"/>
    <w:rsid w:val="001B5674"/>
    <w:rsid w:val="001B56A2"/>
    <w:rsid w:val="001B6FB2"/>
    <w:rsid w:val="001B6FF8"/>
    <w:rsid w:val="001D3F79"/>
    <w:rsid w:val="001E570D"/>
    <w:rsid w:val="00215307"/>
    <w:rsid w:val="00251562"/>
    <w:rsid w:val="00282A39"/>
    <w:rsid w:val="00290C55"/>
    <w:rsid w:val="00293F2F"/>
    <w:rsid w:val="002A0A1A"/>
    <w:rsid w:val="002B0771"/>
    <w:rsid w:val="002B2DF7"/>
    <w:rsid w:val="002C265E"/>
    <w:rsid w:val="002E5997"/>
    <w:rsid w:val="00327F5B"/>
    <w:rsid w:val="00345437"/>
    <w:rsid w:val="00353D90"/>
    <w:rsid w:val="003719B7"/>
    <w:rsid w:val="003748FB"/>
    <w:rsid w:val="0039108C"/>
    <w:rsid w:val="003C6685"/>
    <w:rsid w:val="003F355F"/>
    <w:rsid w:val="004251B6"/>
    <w:rsid w:val="00471884"/>
    <w:rsid w:val="004B0B44"/>
    <w:rsid w:val="004B1E5F"/>
    <w:rsid w:val="004D0925"/>
    <w:rsid w:val="004F1116"/>
    <w:rsid w:val="004F7F08"/>
    <w:rsid w:val="00515328"/>
    <w:rsid w:val="00537BD7"/>
    <w:rsid w:val="00547BF9"/>
    <w:rsid w:val="005543DD"/>
    <w:rsid w:val="005636EE"/>
    <w:rsid w:val="0058044E"/>
    <w:rsid w:val="005D7A26"/>
    <w:rsid w:val="005E0675"/>
    <w:rsid w:val="005E5732"/>
    <w:rsid w:val="00601F77"/>
    <w:rsid w:val="00626395"/>
    <w:rsid w:val="0067084A"/>
    <w:rsid w:val="006D6258"/>
    <w:rsid w:val="006E20FA"/>
    <w:rsid w:val="006F0D03"/>
    <w:rsid w:val="00711750"/>
    <w:rsid w:val="00735F8D"/>
    <w:rsid w:val="0074378D"/>
    <w:rsid w:val="00746BEE"/>
    <w:rsid w:val="00777352"/>
    <w:rsid w:val="00782AEE"/>
    <w:rsid w:val="007B50E3"/>
    <w:rsid w:val="007D31A8"/>
    <w:rsid w:val="007E3262"/>
    <w:rsid w:val="007F4718"/>
    <w:rsid w:val="0080766B"/>
    <w:rsid w:val="0083186C"/>
    <w:rsid w:val="00851689"/>
    <w:rsid w:val="00872A80"/>
    <w:rsid w:val="0087388F"/>
    <w:rsid w:val="008819A6"/>
    <w:rsid w:val="008834B0"/>
    <w:rsid w:val="00890B1F"/>
    <w:rsid w:val="008925A1"/>
    <w:rsid w:val="00892DB1"/>
    <w:rsid w:val="0089579A"/>
    <w:rsid w:val="00896A8E"/>
    <w:rsid w:val="008A211A"/>
    <w:rsid w:val="008A2912"/>
    <w:rsid w:val="008B2C04"/>
    <w:rsid w:val="008C7DBE"/>
    <w:rsid w:val="008E746F"/>
    <w:rsid w:val="008F617E"/>
    <w:rsid w:val="0091769D"/>
    <w:rsid w:val="00947FE2"/>
    <w:rsid w:val="0095160C"/>
    <w:rsid w:val="00953989"/>
    <w:rsid w:val="00987623"/>
    <w:rsid w:val="00996DC2"/>
    <w:rsid w:val="009D2900"/>
    <w:rsid w:val="009D7D45"/>
    <w:rsid w:val="00A23703"/>
    <w:rsid w:val="00A37879"/>
    <w:rsid w:val="00A43AA8"/>
    <w:rsid w:val="00A527AF"/>
    <w:rsid w:val="00A66BF2"/>
    <w:rsid w:val="00A66DE0"/>
    <w:rsid w:val="00A760AA"/>
    <w:rsid w:val="00A84194"/>
    <w:rsid w:val="00A87B9B"/>
    <w:rsid w:val="00AA1996"/>
    <w:rsid w:val="00AC5DF4"/>
    <w:rsid w:val="00AC634C"/>
    <w:rsid w:val="00AE2D20"/>
    <w:rsid w:val="00B14C34"/>
    <w:rsid w:val="00B64CEA"/>
    <w:rsid w:val="00B702BE"/>
    <w:rsid w:val="00B8536A"/>
    <w:rsid w:val="00B906B1"/>
    <w:rsid w:val="00B91E42"/>
    <w:rsid w:val="00BB47E5"/>
    <w:rsid w:val="00BD2086"/>
    <w:rsid w:val="00BD470D"/>
    <w:rsid w:val="00BD7737"/>
    <w:rsid w:val="00BF1B59"/>
    <w:rsid w:val="00BF372E"/>
    <w:rsid w:val="00C56FC4"/>
    <w:rsid w:val="00C72EFF"/>
    <w:rsid w:val="00C93C33"/>
    <w:rsid w:val="00CA4823"/>
    <w:rsid w:val="00CA59A2"/>
    <w:rsid w:val="00CD0C8E"/>
    <w:rsid w:val="00CD118F"/>
    <w:rsid w:val="00CD62B5"/>
    <w:rsid w:val="00CE01D5"/>
    <w:rsid w:val="00CE6B32"/>
    <w:rsid w:val="00D0172A"/>
    <w:rsid w:val="00D02200"/>
    <w:rsid w:val="00D2151C"/>
    <w:rsid w:val="00D22104"/>
    <w:rsid w:val="00D53538"/>
    <w:rsid w:val="00D547B0"/>
    <w:rsid w:val="00D6254A"/>
    <w:rsid w:val="00D62FD8"/>
    <w:rsid w:val="00D95607"/>
    <w:rsid w:val="00DA02A5"/>
    <w:rsid w:val="00DA79A0"/>
    <w:rsid w:val="00DB5CCB"/>
    <w:rsid w:val="00DB6197"/>
    <w:rsid w:val="00DC00FF"/>
    <w:rsid w:val="00DD0EE7"/>
    <w:rsid w:val="00E142DD"/>
    <w:rsid w:val="00E329E0"/>
    <w:rsid w:val="00E55AB3"/>
    <w:rsid w:val="00E565FD"/>
    <w:rsid w:val="00E6140E"/>
    <w:rsid w:val="00ED4B2D"/>
    <w:rsid w:val="00ED5083"/>
    <w:rsid w:val="00EE3204"/>
    <w:rsid w:val="00F212BD"/>
    <w:rsid w:val="00F63992"/>
    <w:rsid w:val="00F71384"/>
    <w:rsid w:val="00F754DE"/>
    <w:rsid w:val="00F954C6"/>
    <w:rsid w:val="00FB0CFC"/>
    <w:rsid w:val="00FB44B8"/>
    <w:rsid w:val="00FD6BB1"/>
    <w:rsid w:val="2FA33F27"/>
    <w:rsid w:val="2FC0EE07"/>
    <w:rsid w:val="357794E1"/>
    <w:rsid w:val="5620D7B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157C6E"/>
    <w:rPr>
      <w:sz w:val="16"/>
      <w:szCs w:val="16"/>
    </w:rPr>
  </w:style>
  <w:style w:type="paragraph" w:styleId="Textocomentario">
    <w:name w:val="annotation text"/>
    <w:basedOn w:val="Normal"/>
    <w:link w:val="TextocomentarioCar"/>
    <w:uiPriority w:val="99"/>
    <w:unhideWhenUsed/>
    <w:rsid w:val="00157C6E"/>
    <w:pPr>
      <w:spacing w:line="240" w:lineRule="auto"/>
    </w:pPr>
    <w:rPr>
      <w:sz w:val="20"/>
      <w:szCs w:val="20"/>
    </w:rPr>
  </w:style>
  <w:style w:type="character" w:customStyle="1" w:styleId="TextocomentarioCar">
    <w:name w:val="Texto comentario Car"/>
    <w:basedOn w:val="Fuentedeprrafopredeter"/>
    <w:link w:val="Textocomentario"/>
    <w:uiPriority w:val="99"/>
    <w:rsid w:val="00157C6E"/>
    <w:rPr>
      <w:sz w:val="20"/>
      <w:szCs w:val="20"/>
    </w:rPr>
  </w:style>
  <w:style w:type="paragraph" w:styleId="Asuntodelcomentario">
    <w:name w:val="annotation subject"/>
    <w:basedOn w:val="Textocomentario"/>
    <w:next w:val="Textocomentario"/>
    <w:link w:val="AsuntodelcomentarioCar"/>
    <w:uiPriority w:val="99"/>
    <w:semiHidden/>
    <w:unhideWhenUsed/>
    <w:rsid w:val="00157C6E"/>
    <w:rPr>
      <w:b/>
      <w:bCs/>
    </w:rPr>
  </w:style>
  <w:style w:type="character" w:customStyle="1" w:styleId="AsuntodelcomentarioCar">
    <w:name w:val="Asunto del comentario Car"/>
    <w:basedOn w:val="TextocomentarioCar"/>
    <w:link w:val="Asuntodelcomentario"/>
    <w:uiPriority w:val="99"/>
    <w:semiHidden/>
    <w:rsid w:val="00157C6E"/>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1677</Words>
  <Characters>8894</Characters>
  <Application>Microsoft Office Word</Application>
  <DocSecurity>0</DocSecurity>
  <Lines>165</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53</cp:revision>
  <dcterms:created xsi:type="dcterms:W3CDTF">2024-06-18T08:44:00Z</dcterms:created>
  <dcterms:modified xsi:type="dcterms:W3CDTF">2025-11-20T17:20:00Z</dcterms:modified>
</cp:coreProperties>
</file>