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D1A053" w:rsidR="00AB3A58" w:rsidRPr="000077B4" w:rsidRDefault="00AB3A58" w:rsidP="003E1AD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077B4">
        <w:rPr>
          <w:rFonts w:ascii="Arial Narrow" w:eastAsia="Arial Narrow" w:hAnsi="Arial Narrow" w:cs="Arial Narrow"/>
          <w:b/>
          <w:color w:val="000000"/>
          <w:kern w:val="0"/>
          <w:sz w:val="22"/>
          <w:szCs w:val="22"/>
          <w:lang w:eastAsia="es-PE"/>
          <w14:ligatures w14:val="none"/>
        </w:rPr>
        <w:t xml:space="preserve">EXPEDIENTE </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2F0499" w:rsidRPr="000077B4">
        <w:rPr>
          <w:rFonts w:ascii="Arial Narrow" w:eastAsia="Arial Narrow" w:hAnsi="Arial Narrow" w:cs="Arial Narrow"/>
          <w:b/>
          <w:bCs/>
          <w:color w:val="000000"/>
          <w:kern w:val="0"/>
          <w:sz w:val="22"/>
          <w:szCs w:val="22"/>
          <w:shd w:val="clear" w:color="auto" w:fill="FFFFFF"/>
          <w:lang w:eastAsia="es-PE"/>
          <w14:ligatures w14:val="none"/>
        </w:rPr>
        <w:t>0866-2025</w:t>
      </w:r>
      <w:r w:rsidR="00A8071A" w:rsidRPr="000077B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DENUNCIADO</w:t>
      </w:r>
      <w:r w:rsidR="003E1AD1">
        <w:rPr>
          <w:rFonts w:ascii="Arial Narrow" w:eastAsia="Arial Narrow" w:hAnsi="Arial Narrow" w:cs="Arial Narrow"/>
          <w:b/>
          <w:color w:val="000000"/>
          <w:kern w:val="0"/>
          <w:sz w:val="22"/>
          <w:szCs w:val="22"/>
          <w:lang w:eastAsia="es-PE"/>
          <w14:ligatures w14:val="none"/>
        </w:rPr>
        <w:t>S</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FB0E03" w:rsidRPr="000077B4">
        <w:rPr>
          <w:rFonts w:ascii="Arial Narrow" w:eastAsia="Arial Narrow" w:hAnsi="Arial Narrow" w:cs="Arial Narrow"/>
          <w:b/>
          <w:color w:val="000000"/>
          <w:kern w:val="0"/>
          <w:sz w:val="22"/>
          <w:szCs w:val="22"/>
          <w:lang w:eastAsia="es-PE"/>
          <w14:ligatures w14:val="none"/>
        </w:rPr>
        <w:t>BANCO DE CR</w:t>
      </w:r>
      <w:r w:rsidR="00A31F23">
        <w:rPr>
          <w:rFonts w:ascii="Arial Narrow" w:eastAsia="Arial Narrow" w:hAnsi="Arial Narrow" w:cs="Arial Narrow"/>
          <w:b/>
          <w:color w:val="000000"/>
          <w:kern w:val="0"/>
          <w:sz w:val="22"/>
          <w:szCs w:val="22"/>
          <w:lang w:eastAsia="es-PE"/>
          <w14:ligatures w14:val="none"/>
        </w:rPr>
        <w:t>É</w:t>
      </w:r>
      <w:r w:rsidR="00FB0E03" w:rsidRPr="000077B4">
        <w:rPr>
          <w:rFonts w:ascii="Arial Narrow" w:eastAsia="Arial Narrow" w:hAnsi="Arial Narrow" w:cs="Arial Narrow"/>
          <w:b/>
          <w:color w:val="000000"/>
          <w:kern w:val="0"/>
          <w:sz w:val="22"/>
          <w:szCs w:val="22"/>
          <w:lang w:eastAsia="es-PE"/>
          <w14:ligatures w14:val="none"/>
        </w:rPr>
        <w:t>DITO DEL PER</w:t>
      </w:r>
      <w:r w:rsidR="00A31F23">
        <w:rPr>
          <w:rFonts w:ascii="Arial Narrow" w:eastAsia="Arial Narrow" w:hAnsi="Arial Narrow" w:cs="Arial Narrow"/>
          <w:b/>
          <w:color w:val="000000"/>
          <w:kern w:val="0"/>
          <w:sz w:val="22"/>
          <w:szCs w:val="22"/>
          <w:lang w:eastAsia="es-PE"/>
          <w14:ligatures w14:val="none"/>
        </w:rPr>
        <w:t>Ú</w:t>
      </w:r>
      <w:r w:rsidR="00FB0E03" w:rsidRPr="000077B4">
        <w:rPr>
          <w:rFonts w:ascii="Arial Narrow" w:eastAsia="Arial Narrow" w:hAnsi="Arial Narrow" w:cs="Arial Narrow"/>
          <w:b/>
          <w:color w:val="000000"/>
          <w:kern w:val="0"/>
          <w:sz w:val="22"/>
          <w:szCs w:val="22"/>
          <w:lang w:eastAsia="es-PE"/>
          <w14:ligatures w14:val="none"/>
        </w:rPr>
        <w:t xml:space="preserve"> </w:t>
      </w:r>
      <w:r w:rsidR="00A8071A" w:rsidRPr="000077B4">
        <w:rPr>
          <w:rFonts w:ascii="Arial Narrow" w:eastAsia="Arial Narrow" w:hAnsi="Arial Narrow" w:cs="Arial Narrow"/>
          <w:b/>
          <w:color w:val="000000"/>
          <w:kern w:val="0"/>
          <w:sz w:val="22"/>
          <w:szCs w:val="22"/>
          <w:lang w:eastAsia="es-PE"/>
          <w14:ligatures w14:val="none"/>
        </w:rPr>
        <w:t>S.A. (</w:t>
      </w:r>
      <w:r w:rsidR="00FB0E03" w:rsidRPr="000077B4">
        <w:rPr>
          <w:rFonts w:ascii="Arial Narrow" w:eastAsia="Arial Narrow" w:hAnsi="Arial Narrow" w:cs="Arial Narrow"/>
          <w:b/>
          <w:color w:val="000000"/>
          <w:kern w:val="0"/>
          <w:sz w:val="22"/>
          <w:szCs w:val="22"/>
          <w:lang w:eastAsia="es-PE"/>
          <w14:ligatures w14:val="none"/>
        </w:rPr>
        <w:t>BANCO</w:t>
      </w:r>
      <w:r w:rsidR="00A8071A" w:rsidRPr="000077B4">
        <w:rPr>
          <w:rFonts w:ascii="Arial Narrow" w:eastAsia="Arial Narrow" w:hAnsi="Arial Narrow" w:cs="Arial Narrow"/>
          <w:b/>
          <w:color w:val="000000"/>
          <w:kern w:val="0"/>
          <w:sz w:val="22"/>
          <w:szCs w:val="22"/>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ab/>
      </w:r>
      <w:r w:rsidRPr="000077B4">
        <w:rPr>
          <w:rFonts w:ascii="Arial Narrow" w:eastAsia="Arial Narrow" w:hAnsi="Arial Narrow" w:cs="Arial Narrow"/>
          <w:b/>
          <w:color w:val="000000"/>
          <w:kern w:val="0"/>
          <w:sz w:val="22"/>
          <w:szCs w:val="22"/>
          <w:lang w:eastAsia="es-PE"/>
          <w14:ligatures w14:val="none"/>
        </w:rPr>
        <w:tab/>
      </w:r>
      <w:r w:rsidR="00DD106B" w:rsidRPr="000077B4">
        <w:rPr>
          <w:rFonts w:ascii="Arial Narrow" w:eastAsia="Arial Narrow" w:hAnsi="Arial Narrow" w:cs="Arial Narrow"/>
          <w:b/>
          <w:color w:val="000000"/>
          <w:kern w:val="0"/>
          <w:sz w:val="22"/>
          <w:szCs w:val="22"/>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MATERIAS</w:t>
      </w:r>
      <w:r w:rsidRPr="000077B4">
        <w:rPr>
          <w:rFonts w:ascii="Arial Narrow" w:eastAsia="Arial Narrow" w:hAnsi="Arial Narrow" w:cs="Arial Narrow"/>
          <w:b/>
          <w:color w:val="000000"/>
          <w:kern w:val="0"/>
          <w:sz w:val="22"/>
          <w:szCs w:val="22"/>
          <w:lang w:eastAsia="es-PE"/>
          <w14:ligatures w14:val="none"/>
        </w:rPr>
        <w:tab/>
        <w:t xml:space="preserve">: </w:t>
      </w:r>
      <w:r w:rsidRPr="000077B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REQUERIMIENTO DE INFORMACIÓN</w:t>
      </w:r>
      <w:r w:rsidR="00A8071A" w:rsidRPr="000077B4">
        <w:rPr>
          <w:rFonts w:ascii="Arial Narrow" w:eastAsia="Arial Narrow" w:hAnsi="Arial Narrow" w:cs="Arial Narrow"/>
          <w:b/>
          <w:color w:val="000000"/>
          <w:kern w:val="0"/>
          <w:sz w:val="22"/>
          <w:szCs w:val="22"/>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RESOLUCIÓN </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2F0499" w:rsidRPr="000077B4">
        <w:rPr>
          <w:rFonts w:ascii="Arial Narrow" w:eastAsia="Arial Narrow" w:hAnsi="Arial Narrow" w:cs="Arial Narrow"/>
          <w:b/>
          <w:color w:val="000000"/>
          <w:kern w:val="0"/>
          <w:sz w:val="22"/>
          <w:szCs w:val="22"/>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077B4">
        <w:rPr>
          <w:rFonts w:ascii="Arial Narrow" w:eastAsia="Arial Narrow" w:hAnsi="Arial Narrow" w:cs="Arial Narrow"/>
          <w:color w:val="000000"/>
          <w:kern w:val="0"/>
          <w:sz w:val="22"/>
          <w:szCs w:val="22"/>
          <w:shd w:val="clear" w:color="auto" w:fill="FFFFFF"/>
          <w:lang w:eastAsia="es-PE"/>
          <w14:ligatures w14:val="none"/>
        </w:rPr>
        <w:t xml:space="preserve">Lima, </w:t>
      </w:r>
      <w:r w:rsidR="00A326F0">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A326F0"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077B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077B4" w:rsidRDefault="00AB3A58" w:rsidP="003E1AD1">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27072">
        <w:rPr>
          <w:rFonts w:ascii="Arial Narrow" w:eastAsia="Arial Narrow" w:hAnsi="Arial Narrow" w:cs="Arial Narrow"/>
          <w:color w:val="000000"/>
          <w:kern w:val="0"/>
          <w:sz w:val="22"/>
          <w:szCs w:val="22"/>
          <w:lang w:val="es-ES" w:eastAsia="es-ES"/>
          <w14:ligatures w14:val="none"/>
        </w:rPr>
        <w:t xml:space="preserve">Mediante el escrito del 10 de abril de 2025, complementado con escrito del 11 de abril de 2025, la señora [APELLIDO] denunció al Banco por presuntas infracciones a la Ley 29571, Código de Protección y Defensa del Consumidor</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2707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7B1F" w:rsidRPr="00527072">
        <w:rPr>
          <w:rFonts w:ascii="Arial Narrow" w:eastAsia="Arial Narrow" w:hAnsi="Arial Narrow" w:cs="Arial Narrow"/>
          <w:color w:val="000000"/>
          <w:kern w:val="0"/>
          <w:sz w:val="22"/>
          <w:szCs w:val="22"/>
          <w:lang w:val="es-ES" w:eastAsia="es-ES"/>
          <w14:ligatures w14:val="none"/>
        </w:rPr>
        <w:t/>
      </w:r>
      <w:r w:rsidR="00A8071A" w:rsidRPr="00527072">
        <w:rPr>
          <w:rFonts w:ascii="Arial Narrow" w:eastAsia="Arial Narrow" w:hAnsi="Arial Narrow" w:cs="Arial Narrow"/>
          <w:color w:val="000000"/>
          <w:kern w:val="0"/>
          <w:sz w:val="22"/>
          <w:szCs w:val="22"/>
          <w:lang w:val="es-ES" w:eastAsia="es-ES"/>
          <w14:ligatures w14:val="none"/>
        </w:rPr>
        <w:t xml:space="preserve"/>
      </w:r>
      <w:r w:rsidR="005D7B1F" w:rsidRPr="00527072">
        <w:rPr>
          <w:rFonts w:ascii="Arial Narrow" w:eastAsia="Arial Narrow" w:hAnsi="Arial Narrow" w:cs="Arial Narrow"/>
          <w:color w:val="000000"/>
          <w:kern w:val="0"/>
          <w:sz w:val="22"/>
          <w:szCs w:val="22"/>
          <w:lang w:val="es-ES" w:eastAsia="es-ES"/>
          <w14:ligatures w14:val="none"/>
        </w:rPr>
        <w:t/>
      </w:r>
      <w:r w:rsidR="00A8071A" w:rsidRPr="00527072">
        <w:rPr>
          <w:rFonts w:ascii="Arial Narrow" w:eastAsia="Arial Narrow" w:hAnsi="Arial Narrow" w:cs="Arial Narrow"/>
          <w:color w:val="000000"/>
          <w:kern w:val="0"/>
          <w:sz w:val="22"/>
          <w:szCs w:val="22"/>
          <w:lang w:val="es-ES" w:eastAsia="es-ES"/>
          <w14:ligatures w14:val="none"/>
        </w:rPr>
        <w:t xml:space="preserve"/>
      </w:r>
      <w:r w:rsidR="007768E8" w:rsidRPr="00527072">
        <w:rPr>
          <w:rFonts w:ascii="Arial Narrow" w:eastAsia="Arial Narrow" w:hAnsi="Arial Narrow" w:cs="Arial Narrow"/>
          <w:color w:val="000000"/>
          <w:kern w:val="0"/>
          <w:sz w:val="22"/>
          <w:szCs w:val="22"/>
          <w:lang w:val="es-ES" w:eastAsia="es-ES"/>
          <w14:ligatures w14:val="none"/>
        </w:rPr>
        <w:t xml:space="preserve"/>
      </w:r>
      <w:r w:rsidR="003E1AD1">
        <w:rPr>
          <w:rFonts w:ascii="Arial Narrow" w:eastAsia="Arial Narrow" w:hAnsi="Arial Narrow" w:cs="Arial Narrow"/>
          <w:color w:val="000000"/>
          <w:kern w:val="0"/>
          <w:sz w:val="22"/>
          <w:szCs w:val="22"/>
          <w:lang w:val="es-ES" w:eastAsia="es-ES"/>
          <w14:ligatures w14:val="none"/>
        </w:rPr>
        <w:t/>
      </w:r>
      <w:r w:rsidR="007768E8" w:rsidRPr="00527072">
        <w:rPr>
          <w:rFonts w:ascii="Arial Narrow" w:eastAsia="Arial Narrow" w:hAnsi="Arial Narrow" w:cs="Arial Narrow"/>
          <w:color w:val="000000"/>
          <w:kern w:val="0"/>
          <w:sz w:val="22"/>
          <w:szCs w:val="22"/>
          <w:lang w:val="es-ES" w:eastAsia="es-ES"/>
          <w14:ligatures w14:val="none"/>
        </w:rPr>
        <w:t/>
      </w:r>
      <w:r w:rsidR="00D34561" w:rsidRPr="00527072">
        <w:rPr>
          <w:rFonts w:ascii="Arial Narrow" w:eastAsia="Arial Narrow" w:hAnsi="Arial Narrow" w:cs="Arial Narrow"/>
          <w:color w:val="000000"/>
          <w:kern w:val="0"/>
          <w:sz w:val="22"/>
          <w:szCs w:val="22"/>
          <w:lang w:val="es-ES" w:eastAsia="es-ES"/>
          <w14:ligatures w14:val="none"/>
        </w:rPr>
        <w:t xml:space="preserve"/>
      </w:r>
      <w:r w:rsidR="007768E8"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kern w:val="0"/>
          <w14:ligatures w14:val="none"/>
          <w:sz w:val="22"/>
          <w:szCs w:val="22"/>
        </w:rPr>
        <w:t xml:space="preserve"/>
      </w:r>
      <w:r w:rsidR="00DF13D0" w:rsidRPr="00527072">
        <w:rPr>
          <w:rFonts w:ascii="Arial Narrow" w:eastAsia="Arial Narrow" w:hAnsi="Arial Narrow" w:cs="Arial Narrow"/>
          <w:kern w:val="0"/>
          <w14:ligatures w14:val="none"/>
          <w:sz w:val="22"/>
          <w:szCs w:val="22"/>
        </w:rPr>
        <w:t/>
      </w:r>
      <w:r w:rsidR="00911D96" w:rsidRPr="00527072">
        <w:rPr>
          <w:rFonts w:ascii="Arial Narrow" w:eastAsia="Arial Narrow" w:hAnsi="Arial Narrow" w:cs="Arial Narrow"/>
          <w:kern w:val="0"/>
          <w14:ligatures w14:val="none"/>
          <w:sz w:val="22"/>
          <w:szCs w:val="22"/>
        </w:rPr>
        <w:t xml:space="preserve"/>
      </w:r>
      <w:r w:rsidR="0055425C" w:rsidRPr="00527072">
        <w:rPr>
          <w:rFonts w:ascii="Arial Narrow" w:eastAsia="Arial Narrow" w:hAnsi="Arial Narrow" w:cs="Arial Narrow"/>
          <w:kern w:val="0"/>
          <w14:ligatures w14:val="none"/>
          <w:sz w:val="22"/>
          <w:szCs w:val="22"/>
        </w:rPr>
        <w:t xml:space="preserve"/>
      </w:r>
      <w:r w:rsidRPr="00527072">
        <w:rPr>
          <w:rFonts w:ascii="Arial Narrow" w:eastAsia="Arial Narrow" w:hAnsi="Arial Narrow" w:cs="Arial Narrow"/>
          <w:kern w:val="0"/>
          <w14:ligatures w14:val="none"/>
          <w:sz w:val="22"/>
          <w:szCs w:val="22"/>
        </w:rPr>
        <w:t/>
      </w:r>
      <w:r w:rsidRPr="00527072">
        <w:rPr>
          <w:rFonts w:ascii="Arial Narrow" w:eastAsia="Arial Narrow" w:hAnsi="Arial Narrow" w:cs="Arial Narrow"/>
          <w:color w:val="000000"/>
          <w:kern w:val="0"/>
          <w:sz w:val="22"/>
          <w:szCs w:val="22"/>
          <w:lang w:val="es-ES" w:eastAsia="es-ES"/>
          <w14:ligatures w14:val="none"/>
        </w:rPr>
        <w:t/>
      </w:r>
      <w:r w:rsidR="0055425C" w:rsidRPr="00527072">
        <w:rPr>
          <w:rFonts w:ascii="Arial Narrow" w:eastAsia="Arial Narrow" w:hAnsi="Arial Narrow" w:cs="Arial Narrow"/>
          <w:color w:val="000000"/>
          <w:kern w:val="0"/>
          <w:sz w:val="22"/>
          <w:szCs w:val="22"/>
          <w:lang w:val="es-ES" w:eastAsia="es-ES"/>
          <w14:ligatures w14:val="none"/>
        </w:rPr>
        <w:t/>
      </w:r>
      <w:r w:rsidR="00911D96" w:rsidRPr="00527072">
        <w:rPr>
          <w:rFonts w:ascii="Arial Narrow" w:eastAsia="Arial Narrow" w:hAnsi="Arial Narrow" w:cs="Arial Narrow"/>
          <w:color w:val="000000"/>
          <w:kern w:val="0"/>
          <w:sz w:val="22"/>
          <w:szCs w:val="22"/>
          <w:lang w:val="es-ES" w:eastAsia="es-ES"/>
          <w14:ligatures w14:val="none"/>
        </w:rPr>
        <w:t xml:space="preserve"/>
      </w:r>
      <w:r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Pr="0052707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27072" w:rsidRDefault="00AB3A58" w:rsidP="003E1AD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color w:val="000000"/>
          <w:kern w:val="0"/>
          <w:sz w:val="22"/>
          <w:szCs w:val="22"/>
          <w:lang w:eastAsia="es-ES"/>
          <w14:ligatures w14:val="none"/>
        </w:rPr>
        <w:t/>
      </w:r>
      <w:r w:rsidR="00A24FDB"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color w:val="000000"/>
          <w:kern w:val="0"/>
          <w:sz w:val="22"/>
          <w:szCs w:val="22"/>
          <w:lang w:eastAsia="es-ES"/>
          <w14:ligatures w14:val="none"/>
        </w:rPr>
        <w:t xml:space="preserve"/>
      </w:r>
      <w:r w:rsidRPr="00527072">
        <w:rPr>
          <w:rFonts w:ascii="Arial Narrow" w:eastAsia="Arial Narrow" w:hAnsi="Arial Narrow" w:cs="Arial Narrow"/>
          <w:color w:val="000000"/>
          <w:kern w:val="0"/>
          <w:sz w:val="22"/>
          <w:szCs w:val="22"/>
          <w:lang w:eastAsia="es-ES"/>
          <w14:ligatures w14:val="none"/>
        </w:rPr>
        <w:t/>
      </w:r>
      <w:r w:rsidR="006F25B5"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sz w:val="22"/>
          <w:szCs w:val="22"/>
        </w:rPr>
        <w:t/>
      </w:r>
      <w:r w:rsidR="006F25B5" w:rsidRPr="00527072">
        <w:rPr>
          <w:rFonts w:ascii="Arial Narrow" w:eastAsia="Arial Narrow" w:hAnsi="Arial Narrow" w:cs="Arial Narrow"/>
          <w:color w:val="000000"/>
          <w:kern w:val="0"/>
          <w:sz w:val="22"/>
          <w:szCs w:val="22"/>
          <w:lang w:eastAsia="es-ES"/>
          <w14:ligatures w14:val="none"/>
        </w:rPr>
        <w:t xml:space="preserve"/>
      </w:r>
    </w:p>
    <w:p w14:paraId="530FFEF5" w14:textId="77777777" w:rsidR="00A24FDB" w:rsidRPr="00527072" w:rsidRDefault="00A24FDB" w:rsidP="003E1AD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El 9 de enero de 2025, se produjo el fallecimiento del señor [APELLIDO] . El 20 de enero de 2025, la señora [APELLIDO]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Arial Narrow" w:hAnsi="Arial Narrow" w:cs="Arial Narrow"/>
          <w:color w:val="000000"/>
          <w:kern w:val="0"/>
          <w:sz w:val="22"/>
          <w:szCs w:val="22"/>
          <w:lang w:eastAsia="es-ES"/>
          <w14:ligatures w14:val="none"/>
        </w:rPr>
        <w:t/>
      </w:r>
      <w:r w:rsidRPr="00527072">
        <w:rPr>
          <w:rFonts w:ascii="Arial Narrow" w:eastAsia="Arial Narrow" w:hAnsi="Arial Narrow" w:cs="Arial Narrow"/>
          <w:color w:val="000000"/>
          <w:kern w:val="0"/>
          <w:sz w:val="22"/>
          <w:szCs w:val="22"/>
          <w:lang w:eastAsia="es-ES"/>
          <w14:ligatures w14:val="none"/>
        </w:rPr>
        <w:t xml:space="preserve"/>
      </w:r>
      <w:r w:rsidRPr="003E1AD1">
        <w:rPr>
          <w:rFonts w:ascii="Arial Narrow" w:eastAsia="Arial Narrow" w:hAnsi="Arial Narrow" w:cs="Arial Narrow"/>
          <w:color w:val="000000"/>
          <w:kern w:val="0"/>
          <w:sz w:val="22"/>
          <w:szCs w:val="22"/>
          <w:lang w:eastAsia="es-ES"/>
          <w14:ligatures w14:val="none"/>
        </w:rPr>
        <w:t/>
      </w:r>
    </w:p>
    <w:p w14:paraId="17FA4781" w14:textId="77777777" w:rsidR="0027758E" w:rsidRPr="00527072" w:rsidRDefault="0027758E" w:rsidP="003E1AD1">
      <w:pPr>
        <w:spacing w:after="0" w:line="240" w:lineRule="auto"/>
        <w:jc w:val="both"/>
        <w:rPr>
          <w:rFonts w:ascii="Arial Narrow" w:eastAsia="Arial Narrow" w:hAnsi="Arial Narrow" w:cs="Arial Narrow"/>
          <w:color w:val="000000"/>
          <w:kern w:val="0"/>
          <w:sz w:val="22"/>
          <w:szCs w:val="22"/>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El 29 de enero de 2025, el </w:t>
      </w:r>
      <w:r w:rsidR="00D15864" w:rsidRPr="00527072">
        <w:rPr>
          <w:rFonts w:ascii="Arial Narrow" w:eastAsia="Arial Narrow" w:hAnsi="Arial Narrow" w:cs="Arial Narrow"/>
          <w:color w:val="000000"/>
          <w:kern w:val="0"/>
          <w:sz w:val="22"/>
          <w:szCs w:val="22"/>
          <w:lang w:val="es-ES" w:eastAsia="es-ES"/>
          <w14:ligatures w14:val="none"/>
        </w:rPr>
        <w:t xml:space="preserve">Banco </w:t>
      </w:r>
      <w:r w:rsidRPr="00527072">
        <w:rPr>
          <w:rFonts w:ascii="Arial Narrow" w:eastAsia="Arial Narrow" w:hAnsi="Arial Narrow" w:cs="Arial Narrow"/>
          <w:color w:val="000000"/>
          <w:kern w:val="0"/>
          <w:sz w:val="22"/>
          <w:szCs w:val="22"/>
          <w:lang w:eastAsia="es-ES"/>
          <w14:ligatures w14:val="none"/>
        </w:rPr>
        <w:t xml:space="preserve">confirmó la recepción de los requisitos previamente indicados para la tramitación de la solicitud de activación del seguro de desgravamen. </w:t>
      </w:r>
      <w:r w:rsidRPr="003E1AD1">
        <w:rPr>
          <w:rFonts w:ascii="Arial Narrow" w:eastAsia="Arial Narrow" w:hAnsi="Arial Narrow" w:cs="Arial Narrow"/>
          <w:color w:val="000000"/>
          <w:kern w:val="0"/>
          <w:sz w:val="22"/>
          <w:szCs w:val="22"/>
          <w:lang w:eastAsia="es-ES"/>
          <w14:ligatures w14:val="none"/>
        </w:rPr>
        <w:t xml:space="preserve">Al 26 de marzo de 2025, la señora [APELLIDO] no había recibido respuesta formal ni comunicación oficial por parte del </w:t>
      </w:r>
      <w:r w:rsidR="00D15864" w:rsidRPr="003E1AD1">
        <w:rPr>
          <w:rFonts w:ascii="Arial Narrow" w:eastAsia="Arial Narrow" w:hAnsi="Arial Narrow" w:cs="Arial Narrow"/>
          <w:color w:val="000000"/>
          <w:kern w:val="0"/>
          <w:sz w:val="22"/>
          <w:szCs w:val="22"/>
          <w:lang w:val="es-ES" w:eastAsia="es-ES"/>
          <w14:ligatures w14:val="none"/>
        </w:rPr>
        <w:t xml:space="preserve">Banco </w:t>
      </w:r>
      <w:r w:rsidRPr="003E1AD1">
        <w:rPr>
          <w:rFonts w:ascii="Arial Narrow" w:eastAsia="Arial Narrow" w:hAnsi="Arial Narrow" w:cs="Arial Narrow"/>
          <w:color w:val="000000"/>
          <w:kern w:val="0"/>
          <w:sz w:val="22"/>
          <w:szCs w:val="22"/>
          <w:lang w:eastAsia="es-ES"/>
          <w14:ligatures w14:val="none"/>
        </w:rPr>
        <w:t xml:space="preserve">respecto al estado de su solicitud. </w:t>
      </w:r>
      <w:r w:rsidR="00556614" w:rsidRPr="003E1AD1">
        <w:rPr>
          <w:rFonts w:ascii="Arial Narrow" w:eastAsia="Arial Narrow" w:hAnsi="Arial Narrow" w:cs="Arial Narrow"/>
          <w:color w:val="000000"/>
          <w:kern w:val="0"/>
          <w:sz w:val="22"/>
          <w:szCs w:val="22"/>
          <w:lang w:eastAsia="es-ES"/>
          <w14:ligatures w14:val="none"/>
        </w:rPr>
        <w:t>Posteriormente,</w:t>
      </w:r>
      <w:r w:rsidRPr="003E1AD1">
        <w:rPr>
          <w:rFonts w:ascii="Arial Narrow" w:eastAsia="Arial Narrow" w:hAnsi="Arial Narrow" w:cs="Arial Narrow"/>
          <w:color w:val="000000"/>
          <w:kern w:val="0"/>
          <w:sz w:val="22"/>
          <w:szCs w:val="22"/>
          <w:lang w:eastAsia="es-ES"/>
          <w14:ligatures w14:val="none"/>
        </w:rPr>
        <w:t xml:space="preserve"> </w:t>
      </w:r>
      <w:r w:rsidR="00556614" w:rsidRPr="003E1AD1">
        <w:rPr>
          <w:rFonts w:ascii="Arial Narrow" w:eastAsia="Arial Narrow" w:hAnsi="Arial Narrow" w:cs="Arial Narrow"/>
          <w:color w:val="000000"/>
          <w:kern w:val="0"/>
          <w:sz w:val="22"/>
          <w:szCs w:val="22"/>
          <w:lang w:eastAsia="es-ES"/>
          <w14:ligatures w14:val="none"/>
        </w:rPr>
        <w:t xml:space="preserve">presentó el 27 de marzo de 2025</w:t>
      </w:r>
      <w:r w:rsidRPr="003E1AD1">
        <w:rPr>
          <w:rFonts w:ascii="Arial Narrow" w:eastAsia="Arial Narrow" w:hAnsi="Arial Narrow" w:cs="Arial Narrow"/>
          <w:color w:val="000000"/>
          <w:kern w:val="0"/>
          <w:sz w:val="22"/>
          <w:szCs w:val="22"/>
          <w:lang w:eastAsia="es-ES"/>
          <w14:ligatures w14:val="none"/>
        </w:rPr>
        <w:t xml:space="preserve"> un reclamo ante una asesora del </w:t>
      </w:r>
      <w:r w:rsidR="00736743" w:rsidRPr="003E1AD1">
        <w:rPr>
          <w:rFonts w:ascii="Arial Narrow" w:eastAsia="Arial Narrow" w:hAnsi="Arial Narrow" w:cs="Arial Narrow"/>
          <w:color w:val="000000"/>
          <w:kern w:val="0"/>
          <w:sz w:val="22"/>
          <w:szCs w:val="22"/>
          <w:lang w:val="es-ES" w:eastAsia="es-ES"/>
          <w14:ligatures w14:val="none"/>
        </w:rPr>
        <w:t>Banco</w:t>
      </w:r>
      <w:r w:rsidRPr="003E1AD1">
        <w:rPr>
          <w:rFonts w:ascii="Arial Narrow" w:eastAsia="Arial Narrow" w:hAnsi="Arial Narrow" w:cs="Arial Narrow"/>
          <w:color w:val="000000"/>
          <w:kern w:val="0"/>
          <w:sz w:val="22"/>
          <w:szCs w:val="22"/>
          <w:lang w:eastAsia="es-ES"/>
          <w14:ligatures w14:val="none"/>
        </w:rPr>
        <w:t xml:space="preserve">, registrado </w:t>
      </w:r>
      <w:r w:rsidR="009D750A" w:rsidRPr="003E1AD1">
        <w:rPr>
          <w:rFonts w:ascii="Arial Narrow" w:eastAsia="Arial Narrow" w:hAnsi="Arial Narrow" w:cs="Arial Narrow"/>
          <w:color w:val="000000"/>
          <w:kern w:val="0"/>
          <w:sz w:val="22"/>
          <w:szCs w:val="22"/>
          <w:lang w:eastAsia="es-ES"/>
          <w14:ligatures w14:val="none"/>
        </w:rPr>
        <w:t xml:space="preserve">con </w:t>
      </w:r>
      <w:r w:rsidRPr="003E1AD1">
        <w:rPr>
          <w:rFonts w:ascii="Arial Narrow" w:eastAsia="Arial Narrow" w:hAnsi="Arial Narrow" w:cs="Arial Narrow"/>
          <w:color w:val="000000"/>
          <w:kern w:val="0"/>
          <w:sz w:val="22"/>
          <w:szCs w:val="22"/>
          <w:lang w:eastAsia="es-ES"/>
          <w14:ligatures w14:val="none"/>
        </w:rPr>
        <w:t xml:space="preserve">número de </w:t>
      </w:r>
      <w:r w:rsidR="009D750A" w:rsidRPr="003E1AD1">
        <w:rPr>
          <w:rFonts w:ascii="Arial Narrow" w:eastAsia="Arial Narrow" w:hAnsi="Arial Narrow" w:cs="Arial Narrow"/>
          <w:color w:val="000000"/>
          <w:kern w:val="0"/>
          <w:sz w:val="22"/>
          <w:szCs w:val="22"/>
          <w:lang w:eastAsia="es-ES"/>
          <w14:ligatures w14:val="none"/>
        </w:rPr>
        <w:t>solicitud</w:t>
      </w:r>
      <w:r w:rsidRPr="003E1AD1">
        <w:rPr>
          <w:rFonts w:ascii="Arial Narrow" w:eastAsia="Arial Narrow" w:hAnsi="Arial Narrow" w:cs="Arial Narrow"/>
          <w:color w:val="000000"/>
          <w:kern w:val="0"/>
          <w:sz w:val="22"/>
          <w:szCs w:val="22"/>
          <w:lang w:eastAsia="es-ES"/>
          <w14:ligatures w14:val="none"/>
        </w:rPr>
        <w:t xml:space="preserve"> </w:t>
      </w:r>
      <w:r w:rsidR="00D15864" w:rsidRPr="003E1AD1">
        <w:rPr>
          <w:rFonts w:ascii="Arial Narrow" w:eastAsia="Arial Narrow" w:hAnsi="Arial Narrow" w:cs="Arial Narrow"/>
          <w:color w:val="000000"/>
          <w:kern w:val="0"/>
          <w:sz w:val="22"/>
          <w:szCs w:val="22"/>
          <w:lang w:eastAsia="es-ES"/>
          <w14:ligatures w14:val="none"/>
        </w:rPr>
        <w:t>C38794573</w:t>
      </w:r>
      <w:r w:rsidRPr="003E1AD1">
        <w:rPr>
          <w:rFonts w:ascii="Arial Narrow" w:eastAsia="Arial Narrow" w:hAnsi="Arial Narrow" w:cs="Arial Narrow"/>
          <w:color w:val="000000"/>
          <w:kern w:val="0"/>
          <w:sz w:val="22"/>
          <w:szCs w:val="22"/>
          <w:lang w:eastAsia="es-ES"/>
          <w14:ligatures w14:val="none"/>
        </w:rPr>
        <w:t>, el cual</w:t>
      </w:r>
      <w:r w:rsidR="00736743" w:rsidRPr="003E1AD1">
        <w:rPr>
          <w:rFonts w:ascii="Arial Narrow" w:eastAsia="Arial Narrow" w:hAnsi="Arial Narrow" w:cs="Arial Narrow"/>
          <w:color w:val="000000"/>
          <w:kern w:val="0"/>
          <w:sz w:val="22"/>
          <w:szCs w:val="22"/>
          <w:lang w:eastAsia="es-ES"/>
          <w14:ligatures w14:val="none"/>
        </w:rPr>
        <w:t xml:space="preserve"> </w:t>
      </w:r>
      <w:r w:rsidRPr="003E1AD1">
        <w:rPr>
          <w:rFonts w:ascii="Arial Narrow" w:eastAsia="Arial Narrow" w:hAnsi="Arial Narrow" w:cs="Arial Narrow"/>
          <w:color w:val="000000"/>
          <w:kern w:val="0"/>
          <w:sz w:val="22"/>
          <w:szCs w:val="22"/>
          <w:lang w:eastAsia="es-ES"/>
          <w14:ligatures w14:val="none"/>
        </w:rPr>
        <w:t>no había sido atendido</w:t>
      </w:r>
      <w:r w:rsidR="00F935C0" w:rsidRPr="003E1AD1">
        <w:rPr>
          <w:rFonts w:ascii="Arial Narrow" w:eastAsia="Arial Narrow" w:hAnsi="Arial Narrow" w:cs="Arial Narrow"/>
          <w:color w:val="000000"/>
          <w:kern w:val="0"/>
          <w:sz w:val="22"/>
          <w:szCs w:val="22"/>
          <w:lang w:eastAsia="es-ES"/>
          <w14:ligatures w14:val="none"/>
        </w:rPr>
        <w:t xml:space="preserve"> hasta el momento de la presentación de la denuncia</w:t>
      </w:r>
      <w:r w:rsidRPr="003E1AD1">
        <w:rPr>
          <w:rFonts w:ascii="Arial Narrow" w:eastAsia="Arial Narrow" w:hAnsi="Arial Narrow" w:cs="Arial Narrow"/>
          <w:color w:val="000000"/>
          <w:kern w:val="0"/>
          <w:sz w:val="22"/>
          <w:szCs w:val="22"/>
          <w:lang w:eastAsia="es-ES"/>
          <w14:ligatures w14:val="none"/>
        </w:rPr>
        <w:t>.</w:t>
      </w:r>
      <w:r w:rsidR="00D15864" w:rsidRPr="003E1AD1">
        <w:rPr>
          <w:rFonts w:ascii="Arial Narrow" w:eastAsia="Arial Narrow" w:hAnsi="Arial Narrow" w:cs="Arial Narrow"/>
          <w:color w:val="000000"/>
          <w:kern w:val="0"/>
          <w:sz w:val="22"/>
          <w:szCs w:val="22"/>
          <w:lang w:eastAsia="es-ES"/>
          <w14:ligatures w14:val="none"/>
        </w:rPr>
        <w:t xml:space="preserve"> </w:t>
      </w:r>
      <w:r w:rsidRPr="003E1AD1">
        <w:rPr>
          <w:rFonts w:ascii="Arial Narrow" w:eastAsia="Arial Narrow" w:hAnsi="Arial Narrow" w:cs="Arial Narrow"/>
          <w:color w:val="000000"/>
          <w:kern w:val="0"/>
          <w:sz w:val="22"/>
          <w:szCs w:val="22"/>
          <w:lang w:eastAsia="es-ES"/>
          <w14:ligatures w14:val="none"/>
        </w:rPr>
        <w:t xml:space="preserve"> </w:t>
      </w:r>
    </w:p>
    <w:p w14:paraId="53C3A9AF" w14:textId="77777777" w:rsidR="003E1AD1" w:rsidRPr="003E1AD1" w:rsidRDefault="003E1AD1" w:rsidP="003E1AD1">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2707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Arial Narrow" w:hAnsi="Arial Narrow" w:cs="Arial Narrow"/>
          <w:kern w:val="0"/>
          <w14:ligatures w14:val="none"/>
          <w:sz w:val="22"/>
          <w:szCs w:val="22"/>
        </w:rPr>
        <w:t xml:space="preserve"/>
      </w:r>
      <w:r w:rsidRPr="00527072">
        <w:rPr>
          <w:rFonts w:ascii="Arial Narrow" w:eastAsia="Arial Narrow" w:hAnsi="Arial Narrow" w:cs="Arial Narrow"/>
          <w:color w:val="000000"/>
          <w:kern w:val="0"/>
          <w:sz w:val="22"/>
          <w:szCs w:val="22"/>
          <w:lang w:val="es-ES" w:eastAsia="es-ES"/>
          <w14:ligatures w14:val="none"/>
        </w:rPr>
        <w:t xml:space="preserve"/>
      </w:r>
      <w:r w:rsidR="009C6A2D"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00527072"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00527072" w:rsidRPr="00527072">
        <w:rPr>
          <w:rFonts w:ascii="Arial Narrow" w:eastAsia="Arial Narrow" w:hAnsi="Arial Narrow" w:cs="Arial Narrow"/>
          <w:color w:val="000000"/>
          <w:kern w:val="0"/>
          <w:sz w:val="22"/>
          <w:szCs w:val="22"/>
          <w:lang w:eastAsia="es-ES"/>
          <w14:ligatures w14:val="none"/>
        </w:rPr>
        <w:t/>
      </w:r>
      <w:r w:rsidR="008A5406">
        <w:rPr>
          <w:rFonts w:ascii="Arial Narrow" w:eastAsia="Arial Narrow" w:hAnsi="Arial Narrow" w:cs="Arial Narrow"/>
          <w:color w:val="000000"/>
          <w:kern w:val="0"/>
          <w:sz w:val="22"/>
          <w:szCs w:val="22"/>
          <w:lang w:eastAsia="es-ES"/>
          <w14:ligatures w14:val="none"/>
        </w:rPr>
        <w:t xml:space="preserve"/>
      </w:r>
      <w:r w:rsidR="008A5406" w:rsidRPr="00527072">
        <w:rPr>
          <w:rFonts w:ascii="Arial Narrow" w:eastAsia="Arial Narrow" w:hAnsi="Arial Narrow" w:cs="Arial Narrow"/>
          <w:color w:val="000000"/>
          <w:kern w:val="0"/>
          <w:sz w:val="22"/>
          <w:szCs w:val="22"/>
          <w:lang w:eastAsia="es-ES"/>
          <w14:ligatures w14:val="none"/>
        </w:rPr>
        <w:t/>
      </w:r>
      <w:r w:rsidR="008A5406">
        <w:rPr>
          <w:rFonts w:ascii="Arial Narrow" w:eastAsia="Arial Narrow" w:hAnsi="Arial Narrow" w:cs="Arial Narrow"/>
          <w:color w:val="000000"/>
          <w:kern w:val="0"/>
          <w:sz w:val="22"/>
          <w:szCs w:val="22"/>
          <w:lang w:eastAsia="es-ES"/>
          <w14:ligatures w14:val="none"/>
        </w:rPr>
        <w:t xml:space="preserve"/>
      </w:r>
      <w:r w:rsidR="008A5406" w:rsidRPr="00527072">
        <w:rPr>
          <w:rFonts w:ascii="Arial Narrow" w:eastAsia="Arial Narrow" w:hAnsi="Arial Narrow" w:cs="Arial Narrow"/>
          <w:sz w:val="22"/>
          <w:szCs w:val="22"/>
        </w:rPr>
        <w:t/>
      </w:r>
      <w:r w:rsidRPr="00527072">
        <w:rPr>
          <w:rFonts w:ascii="Arial Narrow" w:eastAsia="Arial Narrow" w:hAnsi="Arial Narrow" w:cs="Arial Narrow"/>
          <w:color w:val="000000"/>
          <w:kern w:val="0"/>
          <w:sz w:val="22"/>
          <w:szCs w:val="22"/>
          <w:lang w:val="es-ES" w:eastAsia="es-ES"/>
          <w14:ligatures w14:val="none"/>
        </w:rPr>
        <w:t xml:space="preserve"/>
      </w:r>
    </w:p>
    <w:p w14:paraId="08E49C1C" w14:textId="77777777" w:rsidR="00581715" w:rsidRPr="000077B4" w:rsidRDefault="00581715" w:rsidP="003E1AD1">
      <w:pPr>
        <w:spacing w:after="0" w:line="240" w:lineRule="auto"/>
        <w:jc w:val="both"/>
        <w:rPr>
          <w:rFonts w:ascii="Arial Narrow" w:eastAsia="Arial Narrow" w:hAnsi="Arial Narrow" w:cs="Arial Narrow"/>
          <w:sz w:val="22"/>
          <w:szCs w:val="22"/>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0077B4">
        <w:rPr>
          <w:rFonts w:ascii="Arial Narrow" w:eastAsia="Arial Narrow" w:hAnsi="Arial Narrow" w:cs="Arial Narrow"/>
          <w:b/>
          <w:color w:val="000000"/>
          <w:sz w:val="22"/>
          <w:szCs w:val="22"/>
          <w:lang w:eastAsia="es-PE"/>
        </w:rPr>
        <w:t xml:space="preserve">DE LA INCLUSIÓN DE OFICIO DE </w:t>
      </w:r>
      <w:r w:rsidR="003B5472" w:rsidRPr="003B5472">
        <w:rPr>
          <w:rFonts w:ascii="Arial Narrow" w:eastAsia="Arial Narrow" w:hAnsi="Arial Narrow" w:cs="Arial Narrow"/>
          <w:b/>
          <w:color w:val="000000"/>
          <w:sz w:val="22"/>
          <w:szCs w:val="22"/>
          <w:lang w:eastAsia="es-PE"/>
        </w:rPr>
        <w:t>PACÍFICO</w:t>
      </w:r>
    </w:p>
    <w:p w14:paraId="19A396F6" w14:textId="77777777" w:rsidR="00581715" w:rsidRPr="000077B4" w:rsidRDefault="00581715" w:rsidP="003E1AD1">
      <w:pPr>
        <w:spacing w:after="0" w:line="240" w:lineRule="auto"/>
        <w:contextualSpacing/>
        <w:jc w:val="both"/>
        <w:rPr>
          <w:rFonts w:ascii="Arial Narrow" w:eastAsia="Arial Narrow" w:hAnsi="Arial Narrow" w:cs="Arial Narrow"/>
          <w:b/>
          <w:color w:val="000000"/>
          <w:sz w:val="22"/>
          <w:szCs w:val="22"/>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0077B4">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Style w:val="Refdenotaalpie"/>
          <w:rFonts w:ascii="Arial Narrow" w:eastAsia="Arial Narrow" w:hAnsi="Arial Narrow" w:cs="Arial Narrow"/>
          <w:color w:val="000000"/>
          <w:sz w:val="22"/>
          <w:szCs w:val="22"/>
          <w:vertAlign w:val="superscript"/>
          <w:lang w:eastAsia="es-ES"/>
        </w:rPr>
        <w:footnoteReference w:id="2"/>
      </w:r>
      <w:r w:rsidRPr="000077B4">
        <w:rPr>
          <w:rFonts w:ascii="Arial Narrow" w:eastAsia="Arial Narrow" w:hAnsi="Arial Narrow" w:cs="Arial Narrow"/>
          <w:color w:val="000000"/>
          <w:sz w:val="22"/>
          <w:szCs w:val="22"/>
          <w:lang w:eastAsia="es-ES"/>
        </w:rPr>
        <w:t>.</w:t>
      </w:r>
    </w:p>
    <w:p w14:paraId="2AA0306A" w14:textId="77777777" w:rsidR="00581715" w:rsidRPr="00E6646B" w:rsidRDefault="00581715" w:rsidP="003E1AD1">
      <w:pPr>
        <w:pStyle w:val="Prrafodelista"/>
        <w:spacing w:after="0" w:line="240" w:lineRule="auto"/>
        <w:ind w:left="567"/>
        <w:jc w:val="both"/>
        <w:rPr>
          <w:rFonts w:ascii="Arial Narrow" w:eastAsia="Arial Narrow" w:hAnsi="Arial Narrow" w:cs="Arial Narrow"/>
          <w:color w:val="000000"/>
          <w:sz w:val="22"/>
          <w:szCs w:val="22"/>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6646B">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E6646B">
        <w:rPr>
          <w:rFonts w:ascii="Arial Narrow" w:eastAsia="Arial Narrow" w:hAnsi="Arial Narrow" w:cs="Arial Narrow"/>
          <w:color w:val="000000"/>
          <w:sz w:val="22"/>
          <w:szCs w:val="22"/>
          <w:lang w:val="es-ES" w:eastAsia="es-ES"/>
        </w:rPr>
        <w:t>administrativo</w:t>
      </w:r>
      <w:r w:rsidRPr="00E6646B">
        <w:rPr>
          <w:rFonts w:ascii="Arial Narrow" w:eastAsia="Arial Narrow" w:hAnsi="Arial Narrow" w:cs="Arial Narrow"/>
          <w:sz w:val="22"/>
          <w:szCs w:val="22"/>
          <w:lang w:eastAsia="es-PE"/>
        </w:rPr>
        <w:t xml:space="preserve"> debe ser notificado a todos los administrados cuyos </w:t>
      </w:r>
      <w:r w:rsidRPr="008C27C8">
        <w:rPr>
          <w:rFonts w:ascii="Arial Narrow" w:eastAsia="Arial Narrow" w:hAnsi="Arial Narrow" w:cs="Arial Narrow"/>
          <w:sz w:val="22"/>
          <w:szCs w:val="22"/>
          <w:lang w:eastAsia="es-PE"/>
        </w:rPr>
        <w:t>intereses o derechos protegidos puedan verse afectados por los actos a ejecutar</w:t>
      </w:r>
      <w:r w:rsidRPr="008C27C8">
        <w:rPr>
          <w:rStyle w:val="Refdenotaalpie"/>
          <w:rFonts w:ascii="Arial Narrow" w:eastAsia="Arial Narrow" w:hAnsi="Arial Narrow" w:cs="Arial Narrow"/>
          <w:sz w:val="22"/>
          <w:szCs w:val="22"/>
          <w:vertAlign w:val="superscript"/>
          <w:lang w:eastAsia="es-PE"/>
        </w:rPr>
        <w:footnoteReference w:id="3"/>
      </w:r>
      <w:r w:rsidRPr="008C27C8">
        <w:rPr>
          <w:rFonts w:ascii="Arial Narrow" w:eastAsia="Arial Narrow" w:hAnsi="Arial Narrow" w:cs="Arial Narrow"/>
          <w:sz w:val="22"/>
          <w:szCs w:val="22"/>
          <w:lang w:eastAsia="es-PE"/>
        </w:rPr>
        <w:t>.</w:t>
      </w:r>
    </w:p>
    <w:p w14:paraId="4351E7E2" w14:textId="77777777" w:rsidR="00581715" w:rsidRPr="008C27C8" w:rsidRDefault="00581715" w:rsidP="003E1AD1">
      <w:pPr>
        <w:pStyle w:val="Prrafodelista"/>
        <w:spacing w:line="240" w:lineRule="auto"/>
        <w:rPr>
          <w:rFonts w:ascii="Arial Narrow" w:eastAsia="Arial Narrow" w:hAnsi="Arial Narrow" w:cs="Arial Narrow"/>
          <w:sz w:val="22"/>
          <w:szCs w:val="22"/>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C27C8">
        <w:rPr>
          <w:rFonts w:ascii="Arial Narrow" w:eastAsia="Arial Narrow" w:hAnsi="Arial Narrow" w:cs="Arial Narrow"/>
          <w:sz w:val="22"/>
          <w:szCs w:val="22"/>
        </w:rPr>
        <w:t xml:space="preserve">En ese sentido, se verifica que, del escrito de denuncia del </w:t>
      </w:r>
      <w:r w:rsidR="00ED40F4" w:rsidRPr="008C27C8">
        <w:rPr>
          <w:rFonts w:ascii="Arial Narrow" w:eastAsia="Arial Narrow" w:hAnsi="Arial Narrow" w:cs="Arial Narrow"/>
          <w:color w:val="000000"/>
          <w:kern w:val="0"/>
          <w:sz w:val="22"/>
          <w:szCs w:val="22"/>
          <w:lang w:val="es-ES" w:eastAsia="es-ES"/>
          <w14:ligatures w14:val="none"/>
        </w:rPr>
        <w:t xml:space="preserve">10 de abril de 2025, subsanado el 11 de abril de 2025, </w:t>
      </w:r>
      <w:r w:rsidR="00ED40F4" w:rsidRPr="008C27C8">
        <w:rPr>
          <w:rFonts w:ascii="Arial Narrow" w:eastAsia="Arial Narrow" w:hAnsi="Arial Narrow" w:cs="Arial Narrow"/>
          <w:bCs/>
          <w:sz w:val="22"/>
          <w:szCs w:val="22"/>
        </w:rPr>
        <w:t xml:space="preserve">Pacífico </w:t>
      </w:r>
      <w:r w:rsidRPr="008C27C8">
        <w:rPr>
          <w:rFonts w:ascii="Arial Narrow" w:eastAsia="Arial Narrow" w:hAnsi="Arial Narrow" w:cs="Arial Narrow"/>
          <w:sz w:val="22"/>
          <w:szCs w:val="22"/>
        </w:rPr>
        <w:t>tendría relación con los hechos materia de denuncia, toda vez que fue el emisor del seguro de desgravamen vinculado al crédito hipotecario</w:t>
      </w:r>
      <w:r w:rsidR="008C27C8" w:rsidRPr="008C27C8">
        <w:rPr>
          <w:rFonts w:ascii="Arial Narrow" w:eastAsia="Arial Narrow" w:hAnsi="Arial Narrow" w:cs="Arial Narrow"/>
          <w:sz w:val="22"/>
          <w:szCs w:val="22"/>
        </w:rPr>
        <w:t>,</w:t>
      </w:r>
      <w:r w:rsidRPr="008C27C8">
        <w:rPr>
          <w:rFonts w:ascii="Arial Narrow" w:eastAsia="Arial Narrow" w:hAnsi="Arial Narrow" w:cs="Arial Narrow"/>
          <w:sz w:val="22"/>
          <w:szCs w:val="22"/>
        </w:rPr>
        <w:t xml:space="preserve"> </w:t>
      </w:r>
      <w:r w:rsidR="00E4397D">
        <w:rPr>
          <w:rFonts w:ascii="Arial Narrow" w:eastAsia="Arial Narrow" w:hAnsi="Arial Narrow" w:cs="Arial Narrow"/>
          <w:sz w:val="22"/>
          <w:szCs w:val="22"/>
        </w:rPr>
        <w:t>producto materia de denuncia.</w:t>
      </w:r>
    </w:p>
    <w:p w14:paraId="736E8834" w14:textId="77777777" w:rsidR="00581715" w:rsidRPr="008C27C8" w:rsidRDefault="00581715" w:rsidP="003E1AD1">
      <w:pPr>
        <w:pStyle w:val="Prrafodelista"/>
        <w:spacing w:line="240" w:lineRule="auto"/>
        <w:rPr>
          <w:rFonts w:ascii="Arial Narrow" w:eastAsia="Arial Narrow" w:hAnsi="Arial Narrow" w:cs="Arial Narrow"/>
          <w:sz w:val="22"/>
          <w:szCs w:val="22"/>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C27C8">
        <w:rPr>
          <w:rFonts w:ascii="Arial Narrow" w:eastAsia="Arial Narrow" w:hAnsi="Arial Narrow" w:cs="Arial Narrow"/>
          <w:sz w:val="22"/>
          <w:szCs w:val="22"/>
        </w:rPr>
        <w:t>En ese sentido, corresponde tam</w:t>
      </w:r>
      <w:r w:rsidRPr="00E6646B">
        <w:rPr>
          <w:rFonts w:ascii="Arial Narrow" w:eastAsia="Arial Narrow" w:hAnsi="Arial Narrow" w:cs="Arial Narrow"/>
          <w:sz w:val="22"/>
          <w:szCs w:val="22"/>
        </w:rPr>
        <w:t xml:space="preserve">bién tener a </w:t>
      </w:r>
      <w:r w:rsidR="00E6646B" w:rsidRPr="00E6646B">
        <w:rPr>
          <w:rFonts w:ascii="Arial Narrow" w:eastAsia="Arial Narrow" w:hAnsi="Arial Narrow" w:cs="Arial Narrow"/>
          <w:bCs/>
          <w:sz w:val="22"/>
          <w:szCs w:val="22"/>
        </w:rPr>
        <w:t xml:space="preserve">Pacífico </w:t>
      </w:r>
      <w:r w:rsidRPr="00E6646B">
        <w:rPr>
          <w:rFonts w:ascii="Arial Narrow" w:eastAsia="Arial Narrow" w:hAnsi="Arial Narrow" w:cs="Arial Narrow"/>
          <w:sz w:val="22"/>
          <w:szCs w:val="22"/>
        </w:rPr>
        <w:t>como parte denunciada en el presente procedimiento.</w:t>
      </w:r>
    </w:p>
    <w:p w14:paraId="619E0710" w14: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DE LA ADMISIÓN A TRÁMITE </w:t>
      </w:r>
      <w:r w:rsidRPr="00BB3568">
        <w:rPr>
          <w:rFonts w:ascii="Arial Narrow" w:eastAsia="Arial Narrow" w:hAnsi="Arial Narrow" w:cs="Arial Narrow"/>
          <w:b/>
          <w:color w:val="000000"/>
          <w:kern w:val="0"/>
          <w:sz w:val="22"/>
          <w:szCs w:val="22"/>
          <w:lang w:eastAsia="es-PE"/>
          <w14:ligatures w14:val="none"/>
        </w:rPr>
        <w:t>DE LA DENUNCIA</w:t>
      </w:r>
    </w:p>
    <w:p w14:paraId="3F75B5BE" w14: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B356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E07C76" w:rsidRPr="005C12C8">
        <w:rPr>
          <w:rStyle w:val="Refdenotaalpie"/>
          <w:rFonts w:ascii="Arial Narrow" w:eastAsia="Arial Narrow" w:hAnsi="Arial Narrow" w:cs="Arial Narrow"/>
          <w:kern w:val="0"/>
          <w:sz w:val="22"/>
          <w:szCs w:val="22"/>
          <w:vertAlign w:val="superscript"/>
          <w14:ligatures w14:val="none"/>
        </w:rPr>
        <w:footnoteReference w:id="4"/>
      </w:r>
      <w:r w:rsidRPr="00BB3568">
        <w:rPr>
          <w:rFonts w:ascii="Arial Narrow" w:eastAsia="Arial Narrow" w:hAnsi="Arial Narrow" w:cs="Arial Narrow"/>
          <w:color w:val="000000"/>
          <w:kern w:val="0"/>
          <w:sz w:val="22"/>
          <w:szCs w:val="22"/>
          <w:lang w:eastAsia="es-PE"/>
          <w14:ligatures w14:val="none"/>
        </w:rPr>
        <w:t xml:space="preserve">,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E07C76" w:rsidRPr="00BB3568">
        <w:rPr>
          <w:rFonts w:ascii="Arial Narrow" w:eastAsia="Arial Narrow" w:hAnsi="Arial Narrow" w:cs="Arial Narrow"/>
          <w:color w:val="000000"/>
          <w:kern w:val="0"/>
          <w:sz w:val="22"/>
          <w:szCs w:val="22"/>
          <w:lang w:eastAsia="es-PE"/>
          <w14:ligatures w14:val="none"/>
        </w:rPr>
        <w:t xml:space="preserve"/>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color w:val="000000"/>
          <w:kern w:val="0"/>
          <w:sz w:val="22"/>
          <w:szCs w:val="22"/>
          <w:lang w:eastAsia="es-PE"/>
          <w14:ligatures w14:val="none"/>
        </w:rPr>
        <w:t xml:space="preserve"/>
      </w:r>
      <w:r w:rsidR="00E07C76" w:rsidRPr="005C12C8">
        <w:rPr>
          <w:rFonts w:ascii="Arial Narrow" w:eastAsia="Arial Narrow" w:hAnsi="Arial Narrow" w:cs="Arial Narrow"/>
          <w:kern w:val="0"/>
          <w14:ligatures w14:val="none"/>
          <w:sz w:val="22"/>
          <w:szCs w:val="22"/>
        </w:rPr>
        <w:t xml:space="preserve"/>
      </w:r>
      <w:r w:rsidR="00BB3568" w:rsidRPr="005C12C8">
        <w:rPr>
          <w:rFonts w:ascii="Arial Narrow" w:eastAsia="Arial Narrow" w:hAnsi="Arial Narrow" w:cs="Arial Narrow"/>
          <w:kern w:val="0"/>
          <w:sz w:val="22"/>
          <w:szCs w:val="22"/>
          <w:shd w:val="clear" w:color="auto" w:fill="FFFFFF"/>
          <w:lang w:eastAsia="es-PE"/>
          <w14:ligatures w14:val="none"/>
        </w:rPr>
        <w:t xml:space="preserve"/>
      </w:r>
      <w:r w:rsidR="0011287B" w:rsidRPr="0011287B">
        <w:rPr>
          <w:rFonts w:ascii="Arial Narrow" w:eastAsia="Arial Narrow" w:hAnsi="Arial Narrow" w:cs="Arial Narrow"/>
          <w:color w:val="000000"/>
          <w:kern w:val="0"/>
          <w:sz w:val="22"/>
          <w:szCs w:val="22"/>
          <w:shd w:val="clear" w:color="auto" w:fill="FFFFFF"/>
          <w:lang w:eastAsia="es-PE"/>
          <w14:ligatures w14:val="none"/>
        </w:rPr>
        <w:t/>
      </w:r>
      <w:r w:rsidR="00E07C76" w:rsidRPr="005C12C8">
        <w:rPr>
          <w:rFonts w:ascii="Arial Narrow" w:eastAsia="Arial Narrow" w:hAnsi="Arial Narrow" w:cs="Arial Narrow"/>
          <w:kern w:val="0"/>
          <w14:ligatures w14:val="none"/>
          <w:sz w:val="22"/>
          <w:szCs w:val="22"/>
        </w:rPr>
        <w:t/>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kern w:val="0"/>
          <w14:ligatures w14:val="none"/>
          <w:sz w:val="22"/>
          <w:szCs w:val="22"/>
        </w:rPr>
        <w:t xml:space="preserve"/>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kern w:val="0"/>
          <w14:ligatures w14:val="none"/>
          <w:sz w:val="22"/>
          <w:szCs w:val="22"/>
        </w:rPr>
        <w:t xml:space="preserve"/>
      </w:r>
      <w:r w:rsidR="00E07C76" w:rsidRPr="005C12C8">
        <w:rPr>
          <w:rStyle w:val="Refdenotaalpie"/>
          <w:rFonts w:ascii="Arial Narrow" w:eastAsia="Arial Narrow" w:hAnsi="Arial Narrow" w:cs="Arial Narrow"/>
          <w:kern w:val="0"/>
          <w:sz w:val="22"/>
          <w:szCs w:val="22"/>
          <w:vertAlign w:val="superscript"/>
          <w14:ligatures w14:val="none"/>
        </w:rPr>
        <w:footnoteReference w:id="5"/>
      </w:r>
      <w:r w:rsidR="00E07C76" w:rsidRPr="005C12C8">
        <w:rPr>
          <w:rFonts w:ascii="Arial Narrow" w:eastAsia="Arial Narrow" w:hAnsi="Arial Narrow" w:cs="Arial Narrow"/>
          <w:kern w:val="0"/>
          <w14:ligatures w14:val="none"/>
          <w:sz w:val="22"/>
          <w:szCs w:val="22"/>
        </w:rPr>
        <w:t/>
      </w:r>
    </w:p>
    <w:p w14:paraId="340C668A" w14:textId="77777777" w:rsidR="00E07C76" w:rsidRPr="005C12C8" w:rsidRDefault="00E07C76" w:rsidP="003E1AD1">
      <w:pPr>
        <w:spacing w:after="0" w:line="240" w:lineRule="auto"/>
        <w:jc w:val="both"/>
        <w:rPr>
          <w:rFonts w:ascii="Arial Narrow" w:eastAsia="Arial Narrow" w:hAnsi="Arial Narrow" w:cs="Arial Narrow"/>
          <w:kern w:val="0"/>
          <w14:ligatures w14:val="none"/>
          <w:sz w:val="22"/>
          <w:szCs w:val="22"/>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5C12C8">
        <w:rPr>
          <w:rFonts w:ascii="Arial Narrow" w:eastAsia="Arial Narrow" w:hAnsi="Arial Narrow" w:cs="Arial Narrow"/>
          <w:kern w:val="0"/>
          <w14:ligatures w14:val="none"/>
          <w:sz w:val="22"/>
          <w:szCs w:val="22"/>
        </w:rPr>
        <w:t xml:space="preserve">Así también, la Secretaría Técnica, en ejercicio de sus facultades, </w:t>
      </w:r>
      <w:r w:rsidR="002140C0" w:rsidRPr="005C12C8">
        <w:rPr>
          <w:rFonts w:ascii="Arial Narrow" w:eastAsia="Arial Narrow" w:hAnsi="Arial Narrow" w:cs="Arial Narrow"/>
          <w:color w:val="000000"/>
          <w:kern w:val="0"/>
          <w:sz w:val="22"/>
          <w:szCs w:val="22"/>
          <w:lang w:eastAsia="es-PE"/>
          <w14:ligatures w14:val="none"/>
        </w:rPr>
        <w:t xml:space="preserve">considera </w:t>
      </w:r>
      <w:r w:rsidR="002140C0" w:rsidRPr="005C12C8">
        <w:rPr>
          <w:rFonts w:ascii="Arial Narrow" w:eastAsia="Arial Narrow" w:hAnsi="Arial Narrow" w:cs="Arial Narrow"/>
          <w:kern w:val="0"/>
          <w14:ligatures w14:val="none"/>
          <w:sz w:val="22"/>
          <w:szCs w:val="22"/>
        </w:rPr>
        <w:t xml:space="preserve">que el hecho denunciado, consistente en que </w:t>
      </w:r>
      <w:r w:rsidR="00A31F23" w:rsidRPr="005C12C8">
        <w:rPr>
          <w:rFonts w:ascii="Arial Narrow" w:eastAsia="Arial Narrow" w:hAnsi="Arial Narrow" w:cs="Arial Narrow"/>
          <w:kern w:val="0"/>
          <w14:ligatures w14:val="none"/>
          <w:sz w:val="22"/>
          <w:szCs w:val="22"/>
        </w:rPr>
        <w:t xml:space="preserve">el </w:t>
      </w:r>
      <w:r w:rsidR="00986151" w:rsidRPr="00986151">
        <w:rPr>
          <w:rFonts w:ascii="Arial Narrow" w:eastAsia="Arial Narrow" w:hAnsi="Arial Narrow" w:cs="Arial Narrow"/>
          <w:bCs/>
          <w:sz w:val="22"/>
          <w:szCs w:val="22"/>
        </w:rPr>
        <w:t xml:space="preserve">Banco de Crédito del Perú S.A. no habría cumplido con brindar una respuesta al Reclamo </w:t>
      </w:r>
      <w:proofErr w:type="spellStart"/>
      <w:r w:rsidR="00986151" w:rsidRPr="00986151">
        <w:rPr>
          <w:rFonts w:ascii="Arial Narrow" w:eastAsia="Arial Narrow" w:hAnsi="Arial Narrow" w:cs="Arial Narrow"/>
          <w:bCs/>
          <w:sz w:val="22"/>
          <w:szCs w:val="22"/>
        </w:rPr>
        <w:t/>
      </w:r>
      <w:proofErr w:type="spellEnd"/>
      <w:r w:rsidR="00986151" w:rsidRPr="00986151">
        <w:rPr>
          <w:rFonts w:ascii="Arial Narrow" w:eastAsia="Arial Narrow" w:hAnsi="Arial Narrow" w:cs="Arial Narrow"/>
          <w:bCs/>
          <w:sz w:val="22"/>
          <w:szCs w:val="22"/>
        </w:rPr>
        <w:t xml:space="preserve"> C38794573 presentado por la denunciante el 27 de marzo de 2025</w:t>
      </w:r>
      <w:r w:rsidR="002140C0" w:rsidRPr="005C12C8">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w:t>
      </w:r>
      <w:r w:rsidR="00EB5A9F">
        <w:rPr>
          <w:rFonts w:ascii="Arial Narrow" w:eastAsia="Arial Narrow" w:hAnsi="Arial Narrow" w:cs="Arial Narrow"/>
          <w:kern w:val="0"/>
          <w14:ligatures w14:val="none"/>
          <w:sz w:val="22"/>
          <w:szCs w:val="22"/>
        </w:rPr>
        <w:t xml:space="preserve">resolver </w:t>
      </w:r>
      <w:r w:rsidR="00EB5A9F" w:rsidRPr="00EB5A9F">
        <w:rPr>
          <w:rFonts w:ascii="Arial Narrow" w:eastAsia="Arial Narrow" w:hAnsi="Arial Narrow" w:cs="Arial Narrow"/>
          <w:kern w:val="0"/>
          <w14:ligatures w14:val="none"/>
          <w:sz w:val="22"/>
          <w:szCs w:val="22"/>
        </w:rPr>
        <w:t>los reclamos</w:t>
      </w:r>
      <w:r w:rsidR="00EB5A9F">
        <w:rPr>
          <w:rFonts w:ascii="Arial Narrow" w:eastAsia="Arial Narrow" w:hAnsi="Arial Narrow" w:cs="Arial Narrow"/>
          <w:kern w:val="0"/>
          <w14:ligatures w14:val="none"/>
          <w:sz w:val="22"/>
          <w:szCs w:val="22"/>
        </w:rPr>
        <w:t xml:space="preserve"> </w:t>
      </w:r>
      <w:r w:rsidR="00EB5A9F" w:rsidRPr="00EB5A9F">
        <w:rPr>
          <w:rFonts w:ascii="Arial Narrow" w:eastAsia="Arial Narrow" w:hAnsi="Arial Narrow" w:cs="Arial Narrow"/>
          <w:kern w:val="0"/>
          <w14:ligatures w14:val="none"/>
          <w:sz w:val="22"/>
          <w:szCs w:val="22"/>
        </w:rPr>
        <w:t>de productos o servicios financieros y de seguros</w:t>
      </w:r>
      <w:r w:rsidR="002140C0" w:rsidRPr="005C12C8">
        <w:rPr>
          <w:rFonts w:ascii="Arial Narrow" w:eastAsia="Arial Narrow" w:hAnsi="Arial Narrow" w:cs="Arial Narrow"/>
          <w:kern w:val="0"/>
          <w14:ligatures w14:val="none"/>
          <w:sz w:val="22"/>
          <w:szCs w:val="22"/>
        </w:rPr>
        <w:t xml:space="preserve">, tipificado en </w:t>
      </w:r>
      <w:r w:rsidR="00A70876">
        <w:rPr>
          <w:rFonts w:ascii="Arial Narrow" w:eastAsia="Arial Narrow" w:hAnsi="Arial Narrow" w:cs="Arial Narrow"/>
          <w:kern w:val="0"/>
          <w:sz w:val="22"/>
          <w:szCs w:val="22"/>
          <w:shd w:val="clear" w:color="auto" w:fill="FFFFFF"/>
          <w:lang w:eastAsia="es-PE"/>
          <w14:ligatures w14:val="none"/>
        </w:rPr>
        <w:t>e</w:t>
      </w:r>
      <w:r w:rsidR="00A70876">
        <w:rPr>
          <w:rFonts w:ascii="Arial Narrow" w:eastAsia="Arial Narrow" w:hAnsi="Arial Narrow" w:cs="Arial Narrow"/>
          <w:kern w:val="0"/>
          <w:sz w:val="22"/>
          <w:szCs w:val="22"/>
          <w:shd w:val="clear" w:color="auto" w:fill="FFFFFF"/>
          <w:lang w:eastAsia="es-PE"/>
          <w14:ligatures w14:val="none"/>
        </w:rPr>
        <w:t>l numeral 88.1 del artículo 88</w:t>
      </w:r>
      <w:r w:rsidR="00A70876" w:rsidRPr="00D65387">
        <w:rPr>
          <w:rFonts w:ascii="Arial Narrow" w:eastAsia="Arial Narrow" w:hAnsi="Arial Narrow" w:cs="Arial Narrow"/>
          <w:kern w:val="0"/>
          <w:sz w:val="22"/>
          <w:szCs w:val="22"/>
          <w:shd w:val="clear" w:color="auto" w:fill="FFFFFF"/>
          <w:lang w:eastAsia="es-PE"/>
          <w14:ligatures w14:val="none"/>
        </w:rPr>
        <w:t/>
      </w:r>
      <w:r w:rsidR="00A70876">
        <w:rPr>
          <w:rFonts w:ascii="Arial Narrow" w:eastAsia="Arial Narrow" w:hAnsi="Arial Narrow" w:cs="Arial Narrow"/>
          <w:kern w:val="0"/>
          <w:sz w:val="22"/>
          <w:szCs w:val="22"/>
          <w:shd w:val="clear" w:color="auto" w:fill="FFFFFF"/>
          <w:lang w:eastAsia="es-PE"/>
          <w14:ligatures w14:val="none"/>
        </w:rPr>
        <w:t xml:space="preserve"> </w:t>
      </w:r>
      <w:r w:rsidR="002140C0" w:rsidRPr="005C12C8">
        <w:rPr>
          <w:rFonts w:ascii="Arial Narrow" w:eastAsia="Arial Narrow" w:hAnsi="Arial Narrow" w:cs="Arial Narrow"/>
          <w:kern w:val="0"/>
          <w14:ligatures w14:val="none"/>
          <w:sz w:val="22"/>
          <w:szCs w:val="22"/>
        </w:rPr>
        <w:t>del Código</w:t>
      </w:r>
      <w:r w:rsidR="00A70876" w:rsidRPr="005C12C8">
        <w:rPr>
          <w:rStyle w:val="Refdenotaalpie"/>
          <w:rFonts w:ascii="Arial Narrow" w:eastAsia="Arial Narrow" w:hAnsi="Arial Narrow" w:cs="Arial Narrow"/>
          <w:kern w:val="0"/>
          <w:sz w:val="22"/>
          <w:szCs w:val="22"/>
          <w:vertAlign w:val="superscript"/>
          <w14:ligatures w14:val="none"/>
        </w:rPr>
        <w:footnoteReference w:id="6"/>
      </w:r>
      <w:r w:rsidR="00B7544C">
        <w:rPr>
          <w:rFonts w:ascii="Arial Narrow" w:eastAsia="Arial Narrow" w:hAnsi="Arial Narrow" w:cs="Arial Narrow"/>
          <w:kern w:val="0"/>
          <w14:ligatures w14:val="none"/>
          <w:sz w:val="22"/>
          <w:szCs w:val="22"/>
        </w:rPr>
        <w:t>.</w:t>
      </w:r>
    </w:p>
    <w:p w14:paraId="548AE714" w14:textId="77777777" w:rsidR="00912DD8" w:rsidRPr="005C12C8" w:rsidRDefault="00912DD8" w:rsidP="003E1AD1">
      <w:pPr>
        <w:spacing w:after="0" w:line="240" w:lineRule="auto"/>
        <w:jc w:val="both"/>
        <w:rPr>
          <w:rFonts w:ascii="Arial Narrow" w:eastAsia="Arial Narrow" w:hAnsi="Arial Narrow" w:cs="Arial Narrow"/>
          <w:kern w:val="0"/>
          <w14:ligatures w14:val="none"/>
          <w:sz w:val="22"/>
          <w:szCs w:val="22"/>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C12C8">
        <w:rPr>
          <w:rFonts w:ascii="Arial Narrow" w:eastAsia="Arial Narrow" w:hAnsi="Arial Narrow" w:cs="Arial Narrow"/>
          <w:color w:val="000000"/>
          <w:kern w:val="0"/>
          <w:sz w:val="22"/>
          <w:szCs w:val="22"/>
          <w:lang w:eastAsia="es-PE"/>
          <w14:ligatures w14:val="none"/>
        </w:rPr>
        <w:t>En tanto la denuncia</w:t>
      </w:r>
      <w:r w:rsidRPr="00912DD8">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0053692B" w:rsidRPr="00912DD8">
        <w:rPr>
          <w:rStyle w:val="Refdenotaalpie"/>
          <w:rFonts w:ascii="Arial Narrow" w:eastAsia="Arial Narrow" w:hAnsi="Arial Narrow" w:cs="Arial Narrow"/>
          <w:kern w:val="0"/>
          <w:sz w:val="22"/>
          <w:szCs w:val="22"/>
          <w:vertAlign w:val="superscript"/>
          <w14:ligatures w14:val="none"/>
        </w:rPr>
        <w:footnoteReference w:id="7"/>
      </w:r>
      <w:r w:rsidRPr="00912DD8">
        <w:rPr>
          <w:rFonts w:ascii="Arial Narrow" w:eastAsia="Arial Narrow" w:hAnsi="Arial Narrow" w:cs="Arial Narrow"/>
          <w:color w:val="000000"/>
          <w:kern w:val="0"/>
          <w:sz w:val="22"/>
          <w:szCs w:val="22"/>
          <w:lang w:eastAsia="es-PE"/>
          <w14:ligatures w14:val="none"/>
        </w:rPr>
        <w:t>.</w:t>
      </w:r>
    </w:p>
    <w:p w14:paraId="01E2C693" w14: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0077B4" w:rsidRDefault="00AB3A58"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77B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Arial Narrow" w:hAnsi="Arial Narrow" w:cs="Arial Narrow"/>
          <w:color w:val="000000"/>
          <w:kern w:val="0"/>
          <w:sz w:val="22"/>
          <w:szCs w:val="22"/>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Arial Narrow" w:hAnsi="Arial Narrow" w:cs="Arial Narrow"/>
          <w:color w:val="000000"/>
          <w:kern w:val="0"/>
          <w:sz w:val="22"/>
          <w:szCs w:val="22"/>
          <w:lang w:val="es-ES" w:eastAsia="es-ES"/>
          <w14:ligatures w14:val="none"/>
        </w:rPr>
        <w:t>presente resolución, cumplan con lo siguiente:</w:t>
      </w:r>
    </w:p>
    <w:p w14:paraId="68BD466C" w14:textId="77777777" w:rsidR="009A221B" w:rsidRPr="00FA0D0B"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A0D0B">
        <w:rPr>
          <w:rFonts w:ascii="Arial Narrow" w:eastAsia="Arial Narrow" w:hAnsi="Arial Narrow" w:cs="Arial Narrow"/>
          <w:color w:val="000000"/>
          <w:kern w:val="0"/>
          <w:sz w:val="22"/>
          <w:szCs w:val="22"/>
          <w:u w:val="single"/>
          <w:lang w:val="es-ES" w:eastAsia="es-ES"/>
          <w14:ligatures w14:val="none"/>
        </w:rPr>
        <w:t>Al Banco</w:t>
      </w:r>
      <w:r w:rsidRPr="00FA0D0B">
        <w:rPr>
          <w:rFonts w:ascii="Arial Narrow" w:eastAsia="Arial Narrow" w:hAnsi="Arial Narrow" w:cs="Arial Narrow"/>
          <w:color w:val="000000"/>
          <w:kern w:val="0"/>
          <w:sz w:val="22"/>
          <w:szCs w:val="22"/>
          <w:lang w:val="es-ES" w:eastAsia="es-ES"/>
          <w14:ligatures w14:val="none"/>
        </w:rPr>
        <w:t xml:space="preserve">: </w:t>
      </w:r>
      <w:r w:rsidR="007E721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Arial Narrow" w:hAnsi="Arial Narrow" w:cs="Arial Narrow"/>
          <w:color w:val="000000"/>
          <w:kern w:val="0"/>
          <w:sz w:val="22"/>
          <w:szCs w:val="22"/>
          <w:lang w:val="es-ES" w:eastAsia="es-ES"/>
          <w14:ligatures w14:val="none"/>
        </w:rPr>
        <w:t>ii</w:t>
      </w:r>
      <w:proofErr w:type="spellEnd"/>
      <w:r w:rsidR="007E721B" w:rsidRPr="007E721B">
        <w:rPr>
          <w:rFonts w:ascii="Arial Narrow" w:eastAsia="Arial Narrow" w:hAnsi="Arial Narrow" w:cs="Arial Narrow"/>
          <w:color w:val="000000"/>
          <w:kern w:val="0"/>
          <w:sz w:val="22"/>
          <w:szCs w:val="22"/>
          <w:lang w:val="es-ES" w:eastAsia="es-ES"/>
          <w14:ligatures w14:val="none"/>
        </w:rPr>
        <w:t>) presentar el medio probatorio que acredite que brindó una respuesta al reclamo presentado por la denunciante</w:t>
      </w:r>
      <w:r w:rsidRPr="00FA0D0B">
        <w:rPr>
          <w:rFonts w:ascii="Arial Narrow" w:eastAsia="Arial Narrow" w:hAnsi="Arial Narrow" w:cs="Arial Narrow"/>
          <w:color w:val="000000"/>
          <w:kern w:val="0"/>
          <w:sz w:val="22"/>
          <w:szCs w:val="22"/>
          <w:lang w:val="es-ES" w:eastAsia="es-ES"/>
          <w14:ligatures w14:val="none"/>
        </w:rPr>
        <w:t>.</w:t>
      </w:r>
    </w:p>
    <w:p w14:paraId="79584D42" w14:textId="77777777" w:rsidR="009A221B" w:rsidRPr="00FA0D0B"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E721B">
        <w:rPr>
          <w:rFonts w:ascii="Arial Narrow" w:eastAsia="Arial Narrow" w:hAnsi="Arial Narrow" w:cs="Arial Narrow"/>
          <w:color w:val="000000"/>
          <w:kern w:val="0"/>
          <w:sz w:val="22"/>
          <w:szCs w:val="22"/>
          <w:u w:val="single"/>
          <w:lang w:val="es-ES" w:eastAsia="es-ES"/>
          <w14:ligatures w14:val="none"/>
        </w:rPr>
        <w:t xml:space="preserve">A </w:t>
      </w:r>
      <w:r w:rsidR="00C3649B" w:rsidRPr="007E721B">
        <w:rPr>
          <w:rFonts w:ascii="Arial Narrow" w:eastAsia="Arial Narrow" w:hAnsi="Arial Narrow" w:cs="Arial Narrow"/>
          <w:color w:val="000000"/>
          <w:kern w:val="0"/>
          <w:sz w:val="22"/>
          <w:szCs w:val="22"/>
          <w:u w:val="single"/>
          <w:lang w:val="es-ES" w:eastAsia="es-ES"/>
          <w14:ligatures w14:val="none"/>
        </w:rPr>
        <w:t>Pacífico</w:t>
      </w:r>
      <w:r w:rsidRPr="007E721B">
        <w:rPr>
          <w:rFonts w:ascii="Arial Narrow" w:eastAsia="Arial Narrow" w:hAnsi="Arial Narrow" w:cs="Arial Narrow"/>
          <w:color w:val="000000"/>
          <w:kern w:val="0"/>
          <w:sz w:val="22"/>
          <w:szCs w:val="22"/>
          <w:lang w:val="es-ES" w:eastAsia="es-ES"/>
          <w14:ligatures w14:val="none"/>
        </w:rPr>
        <w:t>:</w:t>
      </w:r>
      <w:r w:rsidRPr="007E721B">
        <w:rPr>
          <w:rFonts w:ascii="Arial Narrow" w:eastAsia="Arial Narrow" w:hAnsi="Arial Narrow" w:cs="Arial Narrow"/>
          <w:color w:val="000000"/>
          <w:kern w:val="0"/>
          <w:sz w:val="22"/>
          <w:szCs w:val="22"/>
          <w:lang w:eastAsia="es-ES"/>
          <w14:ligatures w14:val="none"/>
        </w:rPr>
        <w:t xml:space="preserve"> </w:t>
      </w:r>
      <w:r w:rsidR="007E721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Arial Narrow" w:hAnsi="Arial Narrow" w:cs="Arial Narrow"/>
          <w:color w:val="000000"/>
          <w:kern w:val="0"/>
          <w:sz w:val="22"/>
          <w:szCs w:val="22"/>
          <w:lang w:val="es-ES" w:eastAsia="es-ES"/>
          <w14:ligatures w14:val="none"/>
        </w:rPr>
        <w:t>ii</w:t>
      </w:r>
      <w:proofErr w:type="spellEnd"/>
      <w:r w:rsidR="007E721B" w:rsidRPr="007E721B">
        <w:rPr>
          <w:rFonts w:ascii="Arial Narrow" w:eastAsia="Arial Narrow" w:hAnsi="Arial Narrow" w:cs="Arial Narrow"/>
          <w:color w:val="000000"/>
          <w:kern w:val="0"/>
          <w:sz w:val="22"/>
          <w:szCs w:val="22"/>
          <w:lang w:val="es-ES" w:eastAsia="es-ES"/>
          <w14:ligatures w14:val="none"/>
        </w:rPr>
        <w:t>) presentar el medio probatorio que acredite que brindó una respuesta a la solicitud de cobertura presentado por la denunciante</w:t>
      </w:r>
      <w:r w:rsidRPr="007E721B">
        <w:rPr>
          <w:rFonts w:ascii="Arial Narrow" w:eastAsia="Arial Narrow" w:hAnsi="Arial Narrow" w:cs="Arial Narrow"/>
          <w:color w:val="000000"/>
          <w:kern w:val="0"/>
          <w:sz w:val="22"/>
          <w:szCs w:val="22"/>
          <w:lang w:eastAsia="es-ES"/>
          <w14:ligatures w14:val="none"/>
        </w:rPr>
        <w:t>.</w:t>
      </w:r>
    </w:p>
    <w:p w14:paraId="4C19F339" w14:textId="77777777" w:rsidR="00AB3A58" w:rsidRPr="000077B4" w:rsidRDefault="00AB3A58" w:rsidP="003E1A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sz w:val="22"/>
          <w:szCs w:val="22"/>
          <w:lang w:eastAsia="es-PE"/>
        </w:rPr>
      </w:pPr>
      <w:r w:rsidRPr="000077B4">
        <w:rPr>
          <w:rFonts w:ascii="Arial Narrow" w:eastAsia="Arial Narrow" w:hAnsi="Arial Narrow" w:cs="Arial Narrow"/>
          <w:b/>
          <w:color w:val="000000"/>
          <w:sz w:val="22"/>
          <w:szCs w:val="22"/>
          <w:lang w:eastAsia="es-PE"/>
        </w:rPr>
        <w:t xml:space="preserve">PRIMERO:</w:t>
      </w:r>
      <w:r w:rsidRPr="000077B4">
        <w:rPr>
          <w:rFonts w:ascii="Arial Narrow" w:eastAsia="Arial Narrow" w:hAnsi="Arial Narrow" w:cs="Arial Narrow"/>
          <w:color w:val="000000"/>
          <w:sz w:val="22"/>
          <w:szCs w:val="22"/>
          <w:lang w:eastAsia="es-PE"/>
        </w:rPr>
        <w:t xml:space="preserve"> </w:t>
      </w:r>
      <w:r w:rsidRPr="000077B4">
        <w:rPr>
          <w:rFonts w:ascii="Arial Narrow" w:eastAsia="Arial Narrow" w:hAnsi="Arial Narrow" w:cs="Arial Narrow"/>
          <w:color w:val="000000"/>
          <w:sz w:val="22"/>
          <w:szCs w:val="22"/>
          <w:lang w:eastAsia="es-PE"/>
        </w:rPr>
        <w:t xml:space="preserve">incluir de oficio a </w:t>
      </w:r>
      <w:r w:rsidR="00541665"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00541665" w:rsidRPr="000077B4">
        <w:rPr>
          <w:rFonts w:ascii="Arial Narrow" w:eastAsia="Arial Narrow" w:hAnsi="Arial Narrow" w:cs="Arial Narrow"/>
          <w:sz w:val="22"/>
          <w:szCs w:val="22"/>
        </w:rPr>
        <w:t xml:space="preserve">ompañía de Seguros y Reaseguros S.A. </w:t>
      </w:r>
      <w:r w:rsidRPr="000077B4">
        <w:rPr>
          <w:rFonts w:ascii="Arial Narrow" w:eastAsia="Arial Narrow" w:hAnsi="Arial Narrow" w:cs="Arial Narrow"/>
          <w:color w:val="000000"/>
          <w:sz w:val="22"/>
          <w:szCs w:val="22"/>
          <w:lang w:eastAsia="es-PE"/>
        </w:rPr>
        <w:t>en el presente procedimiento.</w:t>
      </w:r>
    </w:p>
    <w:p w14:paraId="6590F534" w14:textId="77777777" w:rsidR="00581715" w:rsidRPr="000077B4" w:rsidRDefault="00581715"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6191E1DE" w14:textId="1699F789" w:rsidR="00585011" w:rsidRPr="00277CF7"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lastRenderedPageBreak/>
        <w:t xml:space="preserve">SEGUNDO:</w:t>
      </w:r>
      <w:r w:rsidRPr="000077B4">
        <w:rPr>
          <w:rFonts w:ascii="Arial Narrow" w:eastAsia="Arial Narrow" w:hAnsi="Arial Narrow" w:cs="Arial Narrow"/>
          <w:color w:val="000000"/>
          <w:kern w:val="0"/>
          <w:sz w:val="22"/>
          <w:szCs w:val="22"/>
          <w:lang w:eastAsia="es-PE"/>
          <w14:ligatures w14:val="none"/>
        </w:rPr>
        <w:t xml:space="preserve">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color w:val="000000"/>
          <w:kern w:val="0"/>
          <w:sz w:val="22"/>
          <w:szCs w:val="22"/>
          <w:lang w:eastAsia="es-PE"/>
          <w14:ligatures w14:val="none"/>
        </w:rPr>
        <w:t xml:space="preserve"/>
      </w:r>
      <w:r w:rsidR="00232389"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8124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3E1AD1">
        <w:rPr>
          <w:rFonts w:ascii="Arial Narrow" w:eastAsia="Arial Narrow" w:hAnsi="Arial Narrow" w:cs="Arial Narrow"/>
          <w:color w:val="000000"/>
          <w:kern w:val="0"/>
          <w:sz w:val="22"/>
          <w:szCs w:val="22"/>
          <w:lang w:val="es-ES" w:eastAsia="es-ES"/>
          <w14:ligatures w14:val="none"/>
        </w:rPr>
        <w:t/>
      </w:r>
      <w:r w:rsidR="003E1AD1" w:rsidRPr="00527072">
        <w:rPr>
          <w:rFonts w:ascii="Arial Narrow" w:eastAsia="Arial Narrow" w:hAnsi="Arial Narrow" w:cs="Arial Narrow"/>
          <w:color w:val="000000"/>
          <w:kern w:val="0"/>
          <w:sz w:val="22"/>
          <w:szCs w:val="22"/>
          <w:lang w:val="es-ES" w:eastAsia="es-ES"/>
          <w14:ligatures w14:val="none"/>
        </w:rPr>
        <w:t/>
      </w:r>
      <w:r w:rsidR="00C8124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DC4A83" w:rsidRPr="000077B4">
        <w:rPr>
          <w:rFonts w:ascii="Arial Narrow" w:eastAsia="Arial Narrow" w:hAnsi="Arial Narrow" w:cs="Arial Narrow"/>
          <w:spacing w:val="-3"/>
          <w:kern w:val="0"/>
          <w14:ligatures w14:val="none"/>
          <w:sz w:val="22"/>
          <w:szCs w:val="22"/>
        </w:rPr>
        <w:t/>
      </w:r>
      <w:r w:rsidR="00DC4A83"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8415F8" w:rsidRPr="00BB3568">
        <w:rPr>
          <w:rFonts w:ascii="Arial Narrow" w:eastAsia="Arial Narrow" w:hAnsi="Arial Narrow" w:cs="Arial Narrow"/>
          <w:color w:val="000000"/>
          <w:kern w:val="0"/>
          <w:sz w:val="22"/>
          <w:szCs w:val="22"/>
          <w:shd w:val="clear" w:color="auto" w:fill="FFFFFF"/>
          <w:lang w:eastAsia="es-PE"/>
          <w14:ligatures w14:val="none"/>
        </w:rPr>
        <w:t/>
      </w:r>
      <w:r w:rsidR="00232389" w:rsidRPr="00BB356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77CF7">
        <w:rPr>
          <w:rFonts w:ascii="Arial Narrow" w:eastAsia="Arial Narrow" w:hAnsi="Arial Narrow" w:cs="Arial Narrow"/>
          <w:color w:val="000000"/>
          <w:kern w:val="0"/>
          <w:sz w:val="22"/>
          <w:szCs w:val="22"/>
          <w:shd w:val="clear" w:color="auto" w:fill="FFFFFF"/>
          <w:lang w:eastAsia="es-PE"/>
          <w14:ligatures w14:val="none"/>
        </w:rPr>
        <w:t xml:space="preserve"/>
      </w:r>
      <w:r w:rsidR="00066D5E" w:rsidRPr="00277CF7">
        <w:rPr>
          <w:rFonts w:ascii="Arial Narrow" w:eastAsia="Arial Narrow" w:hAnsi="Arial Narrow" w:cs="Arial Narrow"/>
          <w:color w:val="000000"/>
          <w:kern w:val="0"/>
          <w:sz w:val="22"/>
          <w:szCs w:val="22"/>
          <w:shd w:val="clear" w:color="auto" w:fill="FFFFFF"/>
          <w:lang w:eastAsia="es-PE"/>
          <w14:ligatures w14:val="none"/>
        </w:rPr>
        <w:t/>
      </w:r>
      <w:r w:rsidR="00DC4A83" w:rsidRPr="00277CF7">
        <w:rPr>
          <w:rFonts w:ascii="Arial Narrow" w:eastAsia="Arial Narrow" w:hAnsi="Arial Narrow" w:cs="Arial Narrow"/>
          <w:color w:val="000000"/>
          <w:kern w:val="0"/>
          <w:sz w:val="22"/>
          <w:szCs w:val="22"/>
          <w:shd w:val="clear" w:color="auto" w:fill="FFFFFF"/>
          <w:lang w:eastAsia="es-PE"/>
          <w14:ligatures w14:val="none"/>
        </w:rPr>
        <w:t/>
      </w:r>
      <w:r w:rsidR="00232389" w:rsidRPr="00277CF7">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704687"/>
      <w:r w:rsidR="00585011" w:rsidRPr="00277CF7">
        <w:rPr>
          <w:rFonts w:ascii="Arial Narrow" w:eastAsia="Arial Narrow" w:hAnsi="Arial Narrow" w:cs="Arial Narrow"/>
          <w:color w:val="000000"/>
          <w:kern w:val="0"/>
          <w:sz w:val="22"/>
          <w:szCs w:val="22"/>
          <w:shd w:val="clear" w:color="auto" w:fill="FFFFFF"/>
          <w:lang w:eastAsia="es-PE"/>
          <w14:ligatures w14:val="none"/>
        </w:rPr>
        <w:t/>
      </w:r>
    </w:p>
    <w:p w14:paraId="3492F830" w14:textId="77777777" w:rsidR="00585011" w:rsidRPr="00277CF7" w:rsidRDefault="00585011" w:rsidP="003E1AD1">
      <w:pPr>
        <w:spacing w:after="0" w:line="240" w:lineRule="auto"/>
        <w:jc w:val="both"/>
        <w:rPr>
          <w:rFonts w:ascii="Arial Narrow" w:eastAsia="Arial Narrow" w:hAnsi="Arial Narrow" w:cs="Arial Narrow"/>
          <w:color w:val="000000"/>
          <w:kern w:val="0"/>
          <w:sz w:val="22"/>
          <w:szCs w:val="22"/>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77CF7">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Arial Narrow" w:hAnsi="Arial Narrow" w:cs="Arial Narrow"/>
          <w:kern w:val="0"/>
          <w:sz w:val="22"/>
          <w:szCs w:val="22"/>
          <w:shd w:val="clear" w:color="auto" w:fill="FFFFFF"/>
          <w:lang w:eastAsia="es-PE"/>
          <w14:ligatures w14:val="none"/>
        </w:rPr>
        <w:t xml:space="preserve"/>
      </w:r>
      <w:r w:rsidRPr="00277CF7">
        <w:rPr>
          <w:rFonts w:ascii="Arial Narrow" w:eastAsia="Arial Narrow" w:hAnsi="Arial Narrow" w:cs="Arial Narrow"/>
          <w:kern w:val="0"/>
          <w:sz w:val="22"/>
          <w:szCs w:val="22"/>
          <w:lang w:eastAsia="es-PE"/>
          <w14:ligatures w14:val="none"/>
        </w:rPr>
        <w:t xml:space="preserve"/>
      </w:r>
      <w:r w:rsidRPr="00D65387">
        <w:rPr>
          <w:rFonts w:ascii="Arial Narrow" w:eastAsia="Arial Narrow" w:hAnsi="Arial Narrow" w:cs="Arial Narrow"/>
          <w:kern w:val="0"/>
          <w:sz w:val="22"/>
          <w:szCs w:val="22"/>
          <w:lang w:eastAsia="es-PE"/>
          <w14:ligatures w14:val="none"/>
        </w:rPr>
        <w:t xml:space="preserve"/>
      </w:r>
      <w:r w:rsidRPr="00D65387">
        <w:rPr>
          <w:rFonts w:ascii="Arial Narrow" w:eastAsia="Arial Narrow" w:hAnsi="Arial Narrow" w:cs="Arial Narrow"/>
          <w:kern w:val="0"/>
          <w:sz w:val="22"/>
          <w:szCs w:val="22"/>
          <w:shd w:val="clear" w:color="auto" w:fill="FFFFFF"/>
          <w:lang w:eastAsia="es-PE"/>
          <w14:ligatures w14:val="none"/>
        </w:rPr>
        <w:t xml:space="preserve"/>
      </w:r>
      <w:r w:rsidR="008E615A" w:rsidRPr="00D65387">
        <w:rPr>
          <w:rFonts w:ascii="Arial Narrow" w:eastAsia="Arial Narrow" w:hAnsi="Arial Narrow" w:cs="Arial Narrow"/>
          <w:kern w:val="0"/>
          <w:sz w:val="22"/>
          <w:szCs w:val="22"/>
          <w:shd w:val="clear" w:color="auto" w:fill="FFFFFF"/>
          <w:lang w:eastAsia="es-PE"/>
          <w14:ligatures w14:val="none"/>
        </w:rPr>
        <w:t xml:space="preserve"/>
      </w:r>
      <w:r w:rsidR="008E615A" w:rsidRPr="0011287B">
        <w:rPr>
          <w:rFonts w:ascii="Arial Narrow" w:eastAsia="Arial Narrow" w:hAnsi="Arial Narrow" w:cs="Arial Narrow"/>
          <w:color w:val="000000"/>
          <w:kern w:val="0"/>
          <w:sz w:val="22"/>
          <w:szCs w:val="22"/>
          <w:shd w:val="clear" w:color="auto" w:fill="FFFFFF"/>
          <w:lang w:eastAsia="es-PE"/>
          <w14:ligatures w14:val="none"/>
        </w:rPr>
        <w:t xml:space="preserve"/>
      </w:r>
      <w:r w:rsidRPr="0011287B">
        <w:rPr>
          <w:rFonts w:ascii="Arial Narrow" w:eastAsia="Arial Narrow" w:hAnsi="Arial Narrow" w:cs="Arial Narrow"/>
          <w:bCs/>
          <w:sz w:val="22"/>
          <w:szCs w:val="22"/>
        </w:rPr>
        <w:t xml:space="preserve"/>
      </w:r>
      <w:r w:rsidR="008E615A" w:rsidRPr="0011287B">
        <w:rPr>
          <w:rFonts w:ascii="Arial Narrow" w:eastAsia="Arial Narrow" w:hAnsi="Arial Narrow" w:cs="Arial Narrow"/>
          <w:bCs/>
          <w:sz w:val="22"/>
          <w:szCs w:val="22"/>
        </w:rPr>
        <w:t xml:space="preserve"/>
      </w:r>
      <w:r w:rsidR="00277CF7" w:rsidRPr="0011287B">
        <w:rPr>
          <w:rFonts w:ascii="Arial Narrow" w:eastAsia="Arial Narrow" w:hAnsi="Arial Narrow" w:cs="Arial Narrow"/>
          <w:kern w:val="0"/>
          <w14:ligatures w14:val="none"/>
          <w:sz w:val="22"/>
          <w:szCs w:val="22"/>
        </w:rPr>
        <w:t xml:space="preserve"/>
      </w:r>
      <w:r w:rsidR="008415F8" w:rsidRPr="0011287B">
        <w:rPr>
          <w:rFonts w:ascii="Arial Narrow" w:eastAsia="Arial Narrow" w:hAnsi="Arial Narrow" w:cs="Arial Narrow"/>
          <w:kern w:val="0"/>
          <w14:ligatures w14:val="none"/>
          <w:sz w:val="22"/>
          <w:szCs w:val="22"/>
        </w:rPr>
        <w:t/>
      </w:r>
      <w:r w:rsidR="00277CF7" w:rsidRPr="0011287B">
        <w:rPr>
          <w:rFonts w:ascii="Arial Narrow" w:eastAsia="Arial Narrow" w:hAnsi="Arial Narrow" w:cs="Arial Narrow"/>
          <w:kern w:val="0"/>
          <w14:ligatures w14:val="none"/>
          <w:sz w:val="22"/>
          <w:szCs w:val="22"/>
        </w:rPr>
        <w:t xml:space="preserve"/>
      </w:r>
      <w:r w:rsidR="00277CF7" w:rsidRPr="0011287B">
        <w:rPr>
          <w:rFonts w:ascii="Arial Narrow" w:eastAsia="Arial Narrow" w:hAnsi="Arial Narrow" w:cs="Arial Narrow"/>
          <w:color w:val="000000"/>
          <w:kern w:val="0"/>
          <w:sz w:val="22"/>
          <w:szCs w:val="22"/>
          <w:lang w:eastAsia="es-ES"/>
          <w14:ligatures w14:val="none"/>
        </w:rPr>
        <w:t/>
      </w:r>
      <w:r w:rsidR="008415F8" w:rsidRPr="0011287B">
        <w:rPr>
          <w:rFonts w:ascii="Arial Narrow" w:eastAsia="Arial Narrow" w:hAnsi="Arial Narrow" w:cs="Arial Narrow"/>
          <w:color w:val="000000"/>
          <w:kern w:val="0"/>
          <w:sz w:val="22"/>
          <w:szCs w:val="22"/>
          <w:lang w:eastAsia="es-ES"/>
          <w14:ligatures w14:val="none"/>
        </w:rPr>
        <w:t xml:space="preserve"/>
      </w:r>
      <w:r w:rsidR="008415F8" w:rsidRPr="0011287B">
        <w:rPr>
          <w:rFonts w:ascii="Arial Narrow" w:eastAsia="Arial Narrow" w:hAnsi="Arial Narrow" w:cs="Arial Narrow"/>
          <w:sz w:val="22"/>
          <w:szCs w:val="22"/>
        </w:rPr>
        <w:t xml:space="preserve"/>
      </w:r>
      <w:r w:rsidR="008415F8" w:rsidRPr="0011287B">
        <w:rPr>
          <w:rFonts w:ascii="Arial Narrow" w:eastAsia="Arial Narrow" w:hAnsi="Arial Narrow" w:cs="Arial Narrow"/>
          <w:color w:val="000000"/>
          <w:kern w:val="0"/>
          <w:sz w:val="22"/>
          <w:szCs w:val="22"/>
          <w:lang w:eastAsia="es-ES"/>
          <w14:ligatures w14:val="none"/>
        </w:rPr>
        <w:t/>
      </w:r>
      <w:r w:rsidR="008415F8">
        <w:rPr>
          <w:rFonts w:ascii="Arial Narrow" w:eastAsia="Arial Narrow" w:hAnsi="Arial Narrow" w:cs="Arial Narrow"/>
          <w:kern w:val="0"/>
          <w14:ligatures w14:val="none"/>
          <w:sz w:val="22"/>
          <w:szCs w:val="22"/>
        </w:rPr>
        <w:t/>
      </w:r>
    </w:p>
    <w:p w14:paraId="734B0112" w14: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w14:ligatures w14:val="none"/>
          <w:sz w:val="22"/>
          <w:szCs w:val="22"/>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5387">
        <w:rPr>
          <w:rFonts w:ascii="Arial Narrow" w:eastAsia="Arial Narrow" w:hAnsi="Arial Narrow" w:cs="Arial Narrow"/>
          <w:color w:val="000000"/>
          <w:kern w:val="0"/>
          <w:sz w:val="22"/>
          <w:szCs w:val="22"/>
          <w:lang w:eastAsia="es-PE"/>
          <w14:ligatures w14:val="none"/>
        </w:rPr>
        <w:t>Presunta</w:t>
      </w:r>
      <w:r w:rsidRPr="00D65387">
        <w:rPr>
          <w:rFonts w:ascii="Arial Narrow" w:eastAsia="Arial Narrow" w:hAnsi="Arial Narrow" w:cs="Arial Narrow"/>
          <w:kern w:val="0"/>
          <w:sz w:val="22"/>
          <w:szCs w:val="22"/>
          <w:shd w:val="clear" w:color="auto" w:fill="FFFFFF"/>
          <w:lang w:eastAsia="es-PE"/>
          <w14:ligatures w14:val="none"/>
        </w:rPr>
        <w:t xml:space="preserve"> infracción </w:t>
      </w:r>
      <w:proofErr w:type="spellStart"/>
      <w:r w:rsidR="00887D7D">
        <w:rPr>
          <w:rFonts w:ascii="Arial Narrow" w:eastAsia="Arial Narrow" w:hAnsi="Arial Narrow" w:cs="Arial Narrow"/>
          <w:kern w:val="0"/>
          <w:sz w:val="22"/>
          <w:szCs w:val="22"/>
          <w:shd w:val="clear" w:color="auto" w:fill="FFFFFF"/>
          <w:lang w:eastAsia="es-PE"/>
          <w14:ligatures w14:val="none"/>
        </w:rPr>
        <w:t>al</w:t>
      </w:r>
      <w:proofErr w:type="spellEnd"/>
      <w:r w:rsidR="00887D7D">
        <w:rPr>
          <w:rFonts w:ascii="Arial Narrow" w:eastAsia="Arial Narrow" w:hAnsi="Arial Narrow" w:cs="Arial Narrow"/>
          <w:kern w:val="0"/>
          <w:sz w:val="22"/>
          <w:szCs w:val="22"/>
          <w:shd w:val="clear" w:color="auto" w:fill="FFFFFF"/>
          <w:lang w:eastAsia="es-PE"/>
          <w14:ligatures w14:val="none"/>
        </w:rPr>
        <w:t xml:space="preserve"> numeral 88.1 d</w:t>
      </w:r>
      <w:proofErr w:type="spellStart"/>
      <w:r w:rsidR="00887D7D">
        <w:rPr>
          <w:rFonts w:ascii="Arial Narrow" w:eastAsia="Arial Narrow" w:hAnsi="Arial Narrow" w:cs="Arial Narrow"/>
          <w:kern w:val="0"/>
          <w:sz w:val="22"/>
          <w:szCs w:val="22"/>
          <w:shd w:val="clear" w:color="auto" w:fill="FFFFFF"/>
          <w:lang w:eastAsia="es-PE"/>
          <w14:ligatures w14:val="none"/>
        </w:rPr>
        <w:t>el</w:t>
      </w:r>
      <w:proofErr w:type="spellEnd"/>
      <w:r w:rsidR="00887D7D">
        <w:rPr>
          <w:rFonts w:ascii="Arial Narrow" w:eastAsia="Arial Narrow" w:hAnsi="Arial Narrow" w:cs="Arial Narrow"/>
          <w:kern w:val="0"/>
          <w:sz w:val="22"/>
          <w:szCs w:val="22"/>
          <w:shd w:val="clear" w:color="auto" w:fill="FFFFFF"/>
          <w:lang w:eastAsia="es-PE"/>
          <w14:ligatures w14:val="none"/>
        </w:rPr>
        <w:t xml:space="preserve"> artículo 88</w:t>
      </w:r>
      <w:r w:rsidR="00887D7D" w:rsidRPr="00D65387">
        <w:rPr>
          <w:rFonts w:ascii="Arial Narrow" w:eastAsia="Arial Narrow" w:hAnsi="Arial Narrow" w:cs="Arial Narrow"/>
          <w:kern w:val="0"/>
          <w:sz w:val="22"/>
          <w:szCs w:val="22"/>
          <w:shd w:val="clear" w:color="auto" w:fill="FFFFFF"/>
          <w:lang w:eastAsia="es-PE"/>
          <w14:ligatures w14:val="none"/>
        </w:rPr>
        <w:t/>
      </w:r>
      <w:r w:rsidR="00887D7D">
        <w:rPr>
          <w:rFonts w:ascii="Arial Narrow" w:eastAsia="Arial Narrow" w:hAnsi="Arial Narrow" w:cs="Arial Narrow"/>
          <w:kern w:val="0"/>
          <w:sz w:val="22"/>
          <w:szCs w:val="22"/>
          <w:shd w:val="clear" w:color="auto" w:fill="FFFFFF"/>
          <w:lang w:eastAsia="es-PE"/>
          <w14:ligatures w14:val="none"/>
        </w:rPr>
        <w:t xml:space="preserve"> </w:t>
      </w:r>
      <w:r w:rsidR="00436C6D">
        <w:rPr>
          <w:rFonts w:ascii="Arial Narrow" w:eastAsia="Arial Narrow" w:hAnsi="Arial Narrow" w:cs="Arial Narrow"/>
          <w:kern w:val="0"/>
          <w:sz w:val="22"/>
          <w:szCs w:val="22"/>
          <w:shd w:val="clear" w:color="auto" w:fill="FFFFFF"/>
          <w:lang w:eastAsia="es-PE"/>
          <w14:ligatures w14:val="none"/>
        </w:rPr>
        <w:t>d</w:t>
      </w:r>
      <w:r w:rsidR="002140C0" w:rsidRPr="00D65387">
        <w:rPr>
          <w:rFonts w:ascii="Arial Narrow" w:eastAsia="Arial Narrow" w:hAnsi="Arial Narrow" w:cs="Arial Narrow"/>
          <w:kern w:val="0"/>
          <w:sz w:val="22"/>
          <w:szCs w:val="22"/>
          <w:lang w:eastAsia="es-PE"/>
          <w14:ligatures w14:val="none"/>
        </w:rPr>
        <w:t xml:space="preserve">e </w:t>
      </w:r>
      <w:r w:rsidR="002140C0" w:rsidRPr="00D6538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sz w:val="22"/>
          <w:szCs w:val="22"/>
        </w:rPr>
        <w:t xml:space="preserve"> </w:t>
      </w:r>
      <w:r w:rsidR="008E615A" w:rsidRPr="00986151">
        <w:rPr>
          <w:rFonts w:ascii="Arial Narrow" w:eastAsia="Arial Narrow" w:hAnsi="Arial Narrow" w:cs="Arial Narrow"/>
          <w:kern w:val="0"/>
          <w14:ligatures w14:val="none"/>
          <w:sz w:val="22"/>
          <w:szCs w:val="22"/>
        </w:rPr>
        <w:t xml:space="preserve">el </w:t>
      </w:r>
      <w:r w:rsidR="008E615A" w:rsidRPr="00986151">
        <w:rPr>
          <w:rFonts w:ascii="Arial Narrow" w:eastAsia="Arial Narrow" w:hAnsi="Arial Narrow" w:cs="Arial Narrow"/>
          <w:bCs/>
          <w:sz w:val="22"/>
          <w:szCs w:val="22"/>
        </w:rPr>
        <w:t>Banco de Crédito del Perú S.A.</w:t>
      </w:r>
      <w:r w:rsidR="002140C0" w:rsidRPr="00986151">
        <w:rPr>
          <w:rFonts w:ascii="Arial Narrow" w:eastAsia="Arial Narrow" w:hAnsi="Arial Narrow" w:cs="Arial Narrow"/>
          <w:bCs/>
          <w:sz w:val="22"/>
          <w:szCs w:val="22"/>
        </w:rPr>
        <w:t xml:space="preserve"> </w:t>
      </w:r>
      <w:r w:rsidR="00D65387" w:rsidRPr="00986151">
        <w:rPr>
          <w:rFonts w:ascii="Arial Narrow" w:eastAsia="Arial Narrow" w:hAnsi="Arial Narrow" w:cs="Arial Narrow"/>
          <w:kern w:val="0"/>
          <w14:ligatures w14:val="none"/>
          <w:sz w:val="22"/>
          <w:szCs w:val="22"/>
        </w:rPr>
        <w:t xml:space="preserve">no habría cumplido con </w:t>
      </w:r>
      <w:r w:rsidR="008415F8" w:rsidRPr="00986151">
        <w:rPr>
          <w:rFonts w:ascii="Arial Narrow" w:eastAsia="Arial Narrow" w:hAnsi="Arial Narrow" w:cs="Arial Narrow"/>
          <w:kern w:val="0"/>
          <w14:ligatures w14:val="none"/>
          <w:sz w:val="22"/>
          <w:szCs w:val="22"/>
        </w:rPr>
        <w:t xml:space="preserve">brindar una respuesta al Reclamo </w:t>
      </w:r>
      <w:proofErr w:type="spellStart"/>
      <w:r w:rsidR="008415F8" w:rsidRPr="00986151">
        <w:rPr>
          <w:rFonts w:ascii="Arial Narrow" w:eastAsia="Arial Narrow" w:hAnsi="Arial Narrow" w:cs="Arial Narrow"/>
          <w:kern w:val="0"/>
          <w14:ligatures w14:val="none"/>
          <w:sz w:val="22"/>
          <w:szCs w:val="22"/>
        </w:rPr>
        <w:t/>
      </w:r>
      <w:proofErr w:type="spellEnd"/>
      <w:r w:rsidR="008415F8" w:rsidRPr="00986151">
        <w:rPr>
          <w:rFonts w:ascii="Arial Narrow" w:eastAsia="Arial Narrow" w:hAnsi="Arial Narrow" w:cs="Arial Narrow"/>
          <w:kern w:val="0"/>
          <w14:ligatures w14:val="none"/>
          <w:sz w:val="22"/>
          <w:szCs w:val="22"/>
        </w:rPr>
        <w:t xml:space="preserve"> C38794573</w:t>
      </w:r>
      <w:r w:rsidR="00D65387" w:rsidRPr="00986151">
        <w:rPr>
          <w:rFonts w:ascii="Arial Narrow" w:eastAsia="Arial Narrow" w:hAnsi="Arial Narrow" w:cs="Arial Narrow"/>
          <w:kern w:val="0"/>
          <w14:ligatures w14:val="none"/>
          <w:sz w:val="22"/>
          <w:szCs w:val="22"/>
        </w:rPr>
        <w:t xml:space="preserve"> presentado por la denunciante el 27 de marzo de 2025</w:t>
      </w:r>
      <w:r w:rsidR="008415F8" w:rsidRPr="00986151">
        <w:rPr>
          <w:rFonts w:ascii="Arial Narrow" w:eastAsia="Arial Narrow" w:hAnsi="Arial Narrow" w:cs="Arial Narrow"/>
          <w:kern w:val="0"/>
          <w14:ligatures w14:val="none"/>
          <w:sz w:val="22"/>
          <w:szCs w:val="22"/>
        </w:rPr>
        <w:t>.</w:t>
      </w:r>
    </w:p>
    <w:bookmarkEnd w:id="4"/>
    <w:p w14:paraId="1A1B3677" w14:textId="77777777" w:rsidR="00BF1E2E" w:rsidRPr="00D65387" w:rsidRDefault="00BF1E2E" w:rsidP="003E1AD1">
      <w:pPr>
        <w:spacing w:after="0" w:line="240" w:lineRule="auto"/>
        <w:jc w:val="both"/>
        <w:rPr>
          <w:rFonts w:ascii="Arial Narrow" w:eastAsia="Arial Narrow" w:hAnsi="Arial Narrow" w:cs="Arial Narrow"/>
          <w:kern w:val="0"/>
          <w14:ligatures w14:val="none"/>
          <w:sz w:val="22"/>
          <w:szCs w:val="22"/>
        </w:rPr>
      </w:pPr>
    </w:p>
    <w:p w14:paraId="64718910" w14:textId="1FFB9F55" w:rsidR="00AB3A58" w:rsidRPr="000077B4" w:rsidRDefault="00541665" w:rsidP="003E1AD1">
      <w:pPr>
        <w:spacing w:line="240" w:lineRule="auto"/>
        <w:contextualSpacing/>
        <w:jc w:val="both"/>
        <w:rPr>
          <w:rFonts w:ascii="Arial Narrow" w:eastAsia="Arial Narrow" w:hAnsi="Arial Narrow" w:cs="Arial Narrow"/>
          <w:kern w:val="0"/>
          <w14:ligatures w14:val="none"/>
          <w:sz w:val="22"/>
          <w:szCs w:val="22"/>
        </w:rPr>
      </w:pPr>
      <w:r w:rsidRPr="00D65387">
        <w:rPr>
          <w:rFonts w:ascii="Arial Narrow" w:eastAsia="Arial Narrow" w:hAnsi="Arial Narrow" w:cs="Arial Narrow"/>
          <w:b/>
          <w:color w:val="000000"/>
          <w:kern w:val="0"/>
          <w:sz w:val="22"/>
          <w:szCs w:val="22"/>
          <w:lang w:eastAsia="es-PE"/>
          <w14:ligatures w14:val="none"/>
        </w:rPr>
        <w:t>TERCERO</w:t>
      </w:r>
      <w:r w:rsidR="00AB3A58" w:rsidRPr="00D65387">
        <w:rPr>
          <w:rFonts w:ascii="Arial Narrow" w:eastAsia="Arial Narrow" w:hAnsi="Arial Narrow" w:cs="Arial Narrow"/>
          <w:b/>
          <w:color w:val="000000"/>
          <w:kern w:val="0"/>
          <w:sz w:val="22"/>
          <w:szCs w:val="22"/>
          <w:lang w:eastAsia="es-PE"/>
          <w14:ligatures w14:val="none"/>
        </w:rPr>
        <w:t>:</w:t>
      </w:r>
      <w:r w:rsidR="00AB3A58" w:rsidRPr="00D653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D65387">
        <w:rPr>
          <w:rFonts w:ascii="Arial Narrow" w:eastAsia="Arial Narrow" w:hAnsi="Arial Narrow" w:cs="Arial Narrow"/>
          <w:color w:val="000000"/>
          <w:kern w:val="0"/>
          <w:sz w:val="22"/>
          <w:szCs w:val="22"/>
          <w:lang w:val="es-ES" w:eastAsia="es-ES"/>
          <w14:ligatures w14:val="none"/>
        </w:rPr>
        <w:t xml:space="preserve">del </w:t>
      </w:r>
      <w:r w:rsidR="00C81245" w:rsidRPr="00D65387">
        <w:rPr>
          <w:rFonts w:ascii="Arial Narrow" w:eastAsia="Arial Narrow" w:hAnsi="Arial Narrow" w:cs="Arial Narrow"/>
          <w:color w:val="000000"/>
          <w:kern w:val="0"/>
          <w:sz w:val="22"/>
          <w:szCs w:val="22"/>
          <w:lang w:val="es-ES" w:eastAsia="es-ES"/>
          <w14:ligatures w14:val="none"/>
        </w:rPr>
        <w:t xml:space="preserve">10 de abril de 2025, </w:t>
      </w:r>
      <w:r w:rsidR="003E1AD1">
        <w:rPr>
          <w:rFonts w:ascii="Arial Narrow" w:eastAsia="Arial Narrow" w:hAnsi="Arial Narrow" w:cs="Arial Narrow"/>
          <w:color w:val="000000"/>
          <w:kern w:val="0"/>
          <w:sz w:val="22"/>
          <w:szCs w:val="22"/>
          <w:lang w:val="es-ES" w:eastAsia="es-ES"/>
          <w14:ligatures w14:val="none"/>
        </w:rPr>
        <w:t>complementado con escrito d</w:t>
      </w:r>
      <w:r w:rsidR="003E1AD1" w:rsidRPr="00527072">
        <w:rPr>
          <w:rFonts w:ascii="Arial Narrow" w:eastAsia="Arial Narrow" w:hAnsi="Arial Narrow" w:cs="Arial Narrow"/>
          <w:color w:val="000000"/>
          <w:kern w:val="0"/>
          <w:sz w:val="22"/>
          <w:szCs w:val="22"/>
          <w:lang w:val="es-ES" w:eastAsia="es-ES"/>
          <w14:ligatures w14:val="none"/>
        </w:rPr>
        <w:t xml:space="preserve">el </w:t>
      </w:r>
      <w:r w:rsidR="00C81245" w:rsidRPr="00D65387">
        <w:rPr>
          <w:rFonts w:ascii="Arial Narrow" w:eastAsia="Arial Narrow" w:hAnsi="Arial Narrow" w:cs="Arial Narrow"/>
          <w:color w:val="000000"/>
          <w:kern w:val="0"/>
          <w:sz w:val="22"/>
          <w:szCs w:val="22"/>
          <w:lang w:val="es-ES" w:eastAsia="es-ES"/>
          <w14:ligatures w14:val="none"/>
        </w:rPr>
        <w:t>11 de abril de 2025</w:t>
      </w:r>
      <w:r w:rsidR="002B7DCD" w:rsidRPr="00D65387">
        <w:rPr>
          <w:rFonts w:ascii="Arial Narrow" w:eastAsia="Arial Narrow" w:hAnsi="Arial Narrow" w:cs="Arial Narrow"/>
          <w:kern w:val="0"/>
          <w14:ligatures w14:val="none"/>
          <w:sz w:val="22"/>
          <w:szCs w:val="22"/>
        </w:rPr>
        <w:t>.</w:t>
      </w:r>
    </w:p>
    <w:p w14:paraId="72A4113D" w14:textId="77777777" w:rsidR="00AB3A58" w:rsidRPr="000077B4" w:rsidRDefault="00AB3A58" w:rsidP="003E1AD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CUARTO</w:t>
      </w:r>
      <w:r w:rsidR="00AB3A58" w:rsidRPr="000077B4">
        <w:rPr>
          <w:rFonts w:ascii="Arial Narrow" w:eastAsia="Arial Narrow" w:hAnsi="Arial Narrow" w:cs="Arial Narrow"/>
          <w:b/>
          <w:color w:val="000000"/>
          <w:kern w:val="0"/>
          <w:sz w:val="22"/>
          <w:szCs w:val="22"/>
          <w:lang w:eastAsia="es-PE"/>
          <w14:ligatures w14:val="none"/>
        </w:rPr>
        <w:t xml:space="preserve">:</w:t>
      </w:r>
      <w:r w:rsidR="00AB3A58" w:rsidRPr="000077B4">
        <w:rPr>
          <w:rFonts w:ascii="Arial Narrow" w:eastAsia="Arial Narrow" w:hAnsi="Arial Narrow" w:cs="Arial Narrow"/>
          <w:color w:val="000000"/>
          <w:kern w:val="0"/>
          <w:sz w:val="22"/>
          <w:szCs w:val="22"/>
          <w:lang w:eastAsia="es-PE"/>
          <w14:ligatures w14:val="none"/>
        </w:rPr>
        <w:t xml:space="preserve"> </w:t>
      </w:r>
      <w:r w:rsidR="00232389" w:rsidRPr="000077B4">
        <w:rPr>
          <w:rFonts w:ascii="Arial Narrow" w:eastAsia="Arial Narrow" w:hAnsi="Arial Narrow" w:cs="Arial Narrow"/>
          <w:color w:val="000000"/>
          <w:kern w:val="0"/>
          <w:sz w:val="22"/>
          <w:szCs w:val="22"/>
          <w:lang w:eastAsia="es-PE"/>
          <w14:ligatures w14:val="none"/>
        </w:rPr>
        <w:t>requerir a</w:t>
      </w:r>
      <w:r w:rsidR="00DC4A83" w:rsidRPr="000077B4">
        <w:rPr>
          <w:rFonts w:ascii="Arial Narrow" w:eastAsia="Arial Narrow" w:hAnsi="Arial Narrow" w:cs="Arial Narrow"/>
          <w:color w:val="000000"/>
          <w:kern w:val="0"/>
          <w:sz w:val="22"/>
          <w:szCs w:val="22"/>
          <w:lang w:eastAsia="es-PE"/>
          <w14:ligatures w14:val="none"/>
        </w:rPr>
        <w:t>l</w:t>
      </w:r>
      <w:r w:rsidR="00232389" w:rsidRPr="000077B4">
        <w:rPr>
          <w:rFonts w:ascii="Arial Narrow" w:eastAsia="Arial Narrow" w:hAnsi="Arial Narrow" w:cs="Arial Narrow"/>
          <w:color w:val="000000"/>
          <w:kern w:val="0"/>
          <w:sz w:val="22"/>
          <w:szCs w:val="22"/>
          <w:lang w:eastAsia="es-PE"/>
          <w14:ligatures w14:val="none"/>
        </w:rPr>
        <w:t xml:space="preserve"> </w:t>
      </w:r>
      <w:r w:rsidR="008E1D55" w:rsidRPr="000077B4">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y </w:t>
      </w:r>
      <w:r w:rsidR="008E1D55"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008E1D55" w:rsidRPr="000077B4">
        <w:rPr>
          <w:rFonts w:ascii="Arial Narrow" w:eastAsia="Arial Narrow" w:hAnsi="Arial Narrow" w:cs="Arial Narrow"/>
          <w:sz w:val="22"/>
          <w:szCs w:val="22"/>
        </w:rPr>
        <w:t>ompañía de Seguros y Reaseguros S.A.</w:t>
      </w:r>
      <w:r w:rsidR="003E1AD1">
        <w:rPr>
          <w:rFonts w:ascii="Arial Narrow" w:eastAsia="Arial Narrow" w:hAnsi="Arial Narrow" w:cs="Arial Narrow"/>
          <w:sz w:val="22"/>
          <w:szCs w:val="22"/>
        </w:rPr>
        <w:t xml:space="preserve"> </w:t>
      </w:r>
      <w:r w:rsidR="00232389" w:rsidRPr="000077B4">
        <w:rPr>
          <w:rFonts w:ascii="Arial Narrow" w:eastAsia="Arial Narrow" w:hAnsi="Arial Narrow" w:cs="Arial Narrow"/>
          <w:color w:val="000000"/>
          <w:kern w:val="0"/>
          <w:sz w:val="22"/>
          <w:szCs w:val="22"/>
          <w:lang w:eastAsia="es-PE"/>
          <w14:ligatures w14:val="none"/>
        </w:rPr>
        <w:t>que cumpla</w:t>
      </w:r>
      <w:r w:rsidR="00BD5439" w:rsidRPr="000077B4">
        <w:rPr>
          <w:rFonts w:ascii="Arial Narrow" w:eastAsia="Arial Narrow" w:hAnsi="Arial Narrow" w:cs="Arial Narrow"/>
          <w:color w:val="000000"/>
          <w:kern w:val="0"/>
          <w:sz w:val="22"/>
          <w:szCs w:val="22"/>
          <w:lang w:eastAsia="es-PE"/>
          <w14:ligatures w14:val="none"/>
        </w:rPr>
        <w:t>n</w:t>
      </w:r>
      <w:r w:rsidR="00232389" w:rsidRPr="000077B4">
        <w:rPr>
          <w:rFonts w:ascii="Arial Narrow" w:eastAsia="Arial Narrow" w:hAnsi="Arial Narrow" w:cs="Arial Narrow"/>
          <w:color w:val="000000"/>
          <w:kern w:val="0"/>
          <w:sz w:val="22"/>
          <w:szCs w:val="22"/>
          <w:lang w:eastAsia="es-PE"/>
          <w14:ligatures w14:val="none"/>
        </w:rPr>
        <w:t xml:space="preserve"> con lo siguiente</w:t>
      </w:r>
      <w:r w:rsidR="00AB3A58" w:rsidRPr="000077B4">
        <w:rPr>
          <w:rFonts w:ascii="Arial Narrow" w:eastAsia="Arial Narrow" w:hAnsi="Arial Narrow" w:cs="Arial Narrow"/>
          <w:color w:val="000000"/>
          <w:kern w:val="0"/>
          <w:sz w:val="22"/>
          <w:szCs w:val="22"/>
          <w:lang w:eastAsia="es-PE"/>
          <w14:ligatures w14:val="none"/>
        </w:rPr>
        <w:t>:</w:t>
      </w:r>
    </w:p>
    <w:p w14:paraId="09D9FCC8" w14:textId="77777777" w:rsidR="00AB3A58" w:rsidRPr="000077B4" w:rsidRDefault="00AB3A58" w:rsidP="003E1AD1">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077B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0077B4">
        <w:rPr>
          <w:rFonts w:ascii="Arial Narrow" w:eastAsia="Arial Narrow" w:hAnsi="Arial Narrow" w:cs="Arial Narrow"/>
          <w:color w:val="000000"/>
          <w:kern w:val="0"/>
          <w:sz w:val="22"/>
          <w:szCs w:val="22"/>
          <w:lang w:eastAsia="es-PE"/>
          <w14:ligatures w14:val="none"/>
        </w:rPr>
        <w:t/>
      </w:r>
      <w:r w:rsidRPr="000077B4">
        <w:rPr>
          <w:rFonts w:ascii="Arial Narrow" w:eastAsia="Arial Narrow" w:hAnsi="Arial Narrow" w:cs="Arial Narrow"/>
          <w:color w:val="000000"/>
          <w:kern w:val="0"/>
          <w:sz w:val="22"/>
          <w:szCs w:val="22"/>
          <w:lang w:eastAsia="es-PE"/>
          <w14:ligatures w14:val="none"/>
        </w:rPr>
        <w:t xml:space="preserve"> del Código Procesal Civil. </w:t>
      </w:r>
      <w:r w:rsidRPr="000077B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077B4">
        <w:rPr>
          <w:rFonts w:ascii="Arial Narrow" w:eastAsia="Arial Narrow" w:hAnsi="Arial Narrow" w:cs="Arial Narrow"/>
          <w:kern w:val="0"/>
          <w:sz w:val="22"/>
          <w:szCs w:val="22"/>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077B4">
        <w:rPr>
          <w:rFonts w:ascii="Arial Narrow" w:eastAsia="Arial Narrow" w:hAnsi="Arial Narrow" w:cs="Arial Narrow"/>
          <w:kern w:val="0"/>
          <w14:ligatures w14:val="none"/>
          <w:sz w:val="22"/>
          <w:szCs w:val="22"/>
        </w:rPr>
        <w:t xml:space="preserve">en caso califique como </w:t>
      </w:r>
      <w:proofErr w:type="gramStart"/>
      <w:r w:rsidRPr="000077B4">
        <w:rPr>
          <w:rFonts w:ascii="Arial Narrow" w:eastAsia="Arial Narrow" w:hAnsi="Arial Narrow" w:cs="Arial Narrow"/>
          <w:kern w:val="0"/>
          <w14:ligatures w14:val="none"/>
          <w:sz w:val="22"/>
          <w:szCs w:val="22"/>
        </w:rPr>
        <w:t>micro empresa</w:t>
      </w:r>
      <w:proofErr w:type="gramEnd"/>
      <w:r w:rsidRPr="000077B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077B4">
        <w:rPr>
          <w:rStyle w:val="Refdenotaalpie"/>
          <w:rFonts w:ascii="Arial Narrow" w:eastAsia="Arial Narrow" w:hAnsi="Arial Narrow" w:cs="Arial Narrow"/>
          <w:kern w:val="0"/>
          <w:sz w:val="22"/>
          <w:szCs w:val="22"/>
          <w:vertAlign w:val="superscript"/>
          <w14:ligatures w14:val="none"/>
        </w:rPr>
        <w:footnoteReference w:id="8"/>
      </w:r>
      <w:r w:rsidRPr="000077B4">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077B4">
        <w:rPr>
          <w:rFonts w:ascii="Arial Narrow" w:eastAsia="Arial Narrow" w:hAnsi="Arial Narrow" w:cs="Arial Narrow"/>
          <w:color w:val="000000"/>
          <w:kern w:val="0"/>
          <w:sz w:val="22"/>
          <w:szCs w:val="22"/>
          <w:lang w:eastAsia="es-PE"/>
          <w14:ligatures w14:val="none"/>
        </w:rPr>
        <w:t/>
      </w:r>
      <w:r w:rsidRPr="000077B4">
        <w:rPr>
          <w:rFonts w:ascii="Arial Narrow" w:eastAsia="Arial Narrow" w:hAnsi="Arial Narrow" w:cs="Arial Narrow"/>
          <w:kern w:val="0"/>
          <w14:ligatures w14:val="none"/>
          <w:sz w:val="22"/>
          <w:szCs w:val="22"/>
        </w:rPr>
        <w:t xml:space="preserve"> del </w:t>
      </w:r>
      <w:r w:rsidRPr="000077B4">
        <w:rPr>
          <w:rFonts w:ascii="Arial Narrow" w:eastAsia="Arial Narrow" w:hAnsi="Arial Narrow" w:cs="Arial Narrow"/>
          <w:spacing w:val="-2"/>
          <w:kern w:val="0"/>
          <w14:ligatures w14:val="none"/>
          <w:sz w:val="22"/>
          <w:szCs w:val="22"/>
        </w:rPr>
        <w:t>Código</w:t>
      </w:r>
      <w:r w:rsidRPr="000077B4">
        <w:rPr>
          <w:rStyle w:val="Refdenotaalpie"/>
          <w:rFonts w:ascii="Arial Narrow" w:eastAsia="Arial Narrow" w:hAnsi="Arial Narrow" w:cs="Arial Narrow"/>
          <w:spacing w:val="-2"/>
          <w:kern w:val="0"/>
          <w:sz w:val="22"/>
          <w:szCs w:val="22"/>
          <w:vertAlign w:val="superscript"/>
          <w14:ligatures w14:val="none"/>
        </w:rPr>
        <w:footnoteReference w:id="9"/>
      </w:r>
      <w:r w:rsidRPr="000077B4">
        <w:rPr>
          <w:rFonts w:ascii="Arial Narrow" w:eastAsia="Arial Narrow" w:hAnsi="Arial Narrow" w:cs="Arial Narrow"/>
          <w:spacing w:val="-2"/>
          <w:kern w:val="0"/>
          <w14:ligatures w14:val="none"/>
          <w:sz w:val="22"/>
          <w:szCs w:val="22"/>
        </w:rPr>
        <w:t>.</w:t>
      </w:r>
    </w:p>
    <w:p w14:paraId="354DE7F2" w14:textId="77777777" w:rsidR="00AB3A58" w:rsidRPr="000077B4" w:rsidRDefault="00AB3A58" w:rsidP="003E1AD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4C0827" w:rsidRDefault="00AB3A58" w:rsidP="003E1AD1">
      <w:pPr>
        <w:spacing w:after="0" w:line="240" w:lineRule="auto"/>
        <w:jc w:val="both"/>
        <w:rPr>
          <w:rFonts w:ascii="Arial Narrow" w:eastAsia="Arial Narrow" w:hAnsi="Arial Narrow" w:cs="Arial Narrow"/>
          <w:color w:val="000000"/>
          <w:kern w:val="0"/>
          <w:sz w:val="22"/>
          <w:szCs w:val="22"/>
          <w:lang w:eastAsia="es-PE"/>
          <w14:ligatures w14:val="none"/>
        </w:rPr>
      </w:pPr>
    </w:p>
    <w:p w14:paraId="0D3AC475" w14:textId="538F43DE" w:rsidR="00AB5AD1" w:rsidRDefault="00541665"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4C0827">
        <w:rPr>
          <w:rFonts w:ascii="Arial Narrow" w:eastAsia="Arial Narrow" w:hAnsi="Arial Narrow" w:cs="Arial Narrow"/>
          <w:b/>
          <w:color w:val="000000"/>
          <w:kern w:val="0"/>
          <w:sz w:val="22"/>
          <w:szCs w:val="22"/>
          <w:lang w:eastAsia="es-PE"/>
          <w14:ligatures w14:val="none"/>
        </w:rPr>
        <w:t>SEXTO</w:t>
      </w:r>
      <w:r w:rsidR="00AB5AD1" w:rsidRPr="004C0827">
        <w:rPr>
          <w:rFonts w:ascii="Arial Narrow" w:eastAsia="Arial Narrow" w:hAnsi="Arial Narrow" w:cs="Arial Narrow"/>
          <w:b/>
          <w:color w:val="000000"/>
          <w:kern w:val="0"/>
          <w:sz w:val="22"/>
          <w:szCs w:val="22"/>
          <w:lang w:eastAsia="es-PE"/>
          <w14:ligatures w14:val="none"/>
        </w:rPr>
        <w:t xml:space="preserve">:</w:t>
      </w:r>
      <w:r w:rsidR="00AB5AD1" w:rsidRPr="004C0827">
        <w:rPr>
          <w:rFonts w:ascii="Arial Narrow" w:eastAsia="Arial Narrow" w:hAnsi="Arial Narrow" w:cs="Arial Narrow"/>
          <w:color w:val="000000"/>
          <w:kern w:val="0"/>
          <w:sz w:val="22"/>
          <w:szCs w:val="22"/>
          <w:lang w:eastAsia="es-PE"/>
          <w14:ligatures w14:val="none"/>
        </w:rPr>
        <w:t xml:space="preserve"> </w:t>
      </w:r>
      <w:bookmarkStart w:id="5" w:name="_Hlk188286813"/>
      <w:r w:rsidR="00AB5AD1" w:rsidRPr="004C0827">
        <w:rPr>
          <w:rFonts w:ascii="Arial Narrow" w:eastAsia="Arial Narrow" w:hAnsi="Arial Narrow" w:cs="Arial Narrow"/>
          <w:color w:val="000000"/>
          <w:kern w:val="0"/>
          <w:sz w:val="22"/>
          <w:szCs w:val="22"/>
          <w:lang w:eastAsia="es-ES"/>
          <w14:ligatures w14:val="none"/>
        </w:rPr>
        <w:t xml:space="preserve">requerir </w:t>
      </w:r>
      <w:r w:rsidR="00AB5AD1" w:rsidRPr="004C0827">
        <w:rPr>
          <w:rFonts w:ascii="Arial Narrow" w:eastAsia="Arial Narrow" w:hAnsi="Arial Narrow" w:cs="Arial Narrow"/>
          <w:color w:val="000000"/>
          <w:kern w:val="0"/>
          <w:sz w:val="22"/>
          <w:szCs w:val="22"/>
          <w:lang w:val="es-ES" w:eastAsia="es-ES"/>
          <w14:ligatures w14:val="none"/>
        </w:rPr>
        <w:t xml:space="preserve">que, en un </w:t>
      </w:r>
      <w:r w:rsidR="00AB5AD1" w:rsidRPr="004C0827">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AB5AD1" w:rsidRPr="007E721B">
        <w:rPr>
          <w:rFonts w:ascii="Arial Narrow" w:eastAsia="Arial Narrow" w:hAnsi="Arial Narrow" w:cs="Arial Narrow"/>
          <w:color w:val="000000"/>
          <w:kern w:val="0"/>
          <w:sz w:val="22"/>
          <w:szCs w:val="22"/>
          <w:lang w:eastAsia="es-ES"/>
          <w14:ligatures w14:val="none"/>
        </w:rPr>
        <w:t>resolución</w:t>
      </w:r>
      <w:bookmarkEnd w:id="5"/>
      <w:r w:rsidR="00AB5AD1" w:rsidRPr="007E721B">
        <w:rPr>
          <w:rFonts w:ascii="Arial Narrow" w:eastAsia="Arial Narrow" w:hAnsi="Arial Narrow" w:cs="Arial Narrow"/>
          <w:color w:val="000000"/>
          <w:kern w:val="0"/>
          <w:sz w:val="22"/>
          <w:szCs w:val="22"/>
          <w:lang w:eastAsia="es-ES"/>
          <w14:ligatures w14:val="none"/>
        </w:rPr>
        <w:t xml:space="preserve">, </w:t>
      </w:r>
      <w:bookmarkStart w:id="6" w:name="_Hlk188286828"/>
      <w:r w:rsidR="004C0827" w:rsidRPr="007E721B">
        <w:rPr>
          <w:rFonts w:ascii="Arial Narrow" w:eastAsia="Arial Narrow" w:hAnsi="Arial Narrow" w:cs="Arial Narrow"/>
          <w:color w:val="000000"/>
          <w:kern w:val="0"/>
          <w:sz w:val="22"/>
          <w:szCs w:val="22"/>
          <w:lang w:eastAsia="es-ES"/>
          <w14:ligatures w14:val="none"/>
        </w:rPr>
        <w:t xml:space="preserve">el </w:t>
      </w:r>
      <w:r w:rsidR="004C0827" w:rsidRPr="007E721B">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B5AD1" w:rsidRPr="007E721B">
        <w:rPr>
          <w:rFonts w:ascii="Arial Narrow" w:eastAsia="Arial Narrow" w:hAnsi="Arial Narrow" w:cs="Arial Narrow"/>
          <w:color w:val="000000"/>
          <w:kern w:val="0"/>
          <w:sz w:val="22"/>
          <w:szCs w:val="22"/>
          <w:lang w:eastAsia="es-ES"/>
          <w14:ligatures w14:val="none"/>
        </w:rPr>
        <w:t xml:space="preserve">, </w:t>
      </w:r>
      <w:bookmarkEnd w:id="6"/>
      <w:r w:rsidR="00AB5AD1" w:rsidRPr="007E721B">
        <w:rPr>
          <w:rFonts w:ascii="Arial Narrow" w:eastAsia="Arial Narrow" w:hAnsi="Arial Narrow" w:cs="Arial Narrow"/>
          <w:color w:val="000000"/>
          <w:kern w:val="0"/>
          <w:sz w:val="22"/>
          <w:szCs w:val="22"/>
          <w:lang w:val="es-ES" w:eastAsia="es-ES"/>
          <w14:ligatures w14:val="none"/>
        </w:rPr>
        <w:t xml:space="preserve">cumpla con: </w:t>
      </w:r>
      <w:r w:rsidR="00C3649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Arial Narrow" w:hAnsi="Arial Narrow" w:cs="Arial Narrow"/>
          <w:color w:val="000000"/>
          <w:kern w:val="0"/>
          <w:sz w:val="22"/>
          <w:szCs w:val="22"/>
          <w:lang w:val="es-ES" w:eastAsia="es-ES"/>
          <w14:ligatures w14:val="none"/>
        </w:rPr>
        <w:t>ii</w:t>
      </w:r>
      <w:proofErr w:type="spellEnd"/>
      <w:r w:rsidR="00C3649B" w:rsidRPr="007E721B">
        <w:rPr>
          <w:rFonts w:ascii="Arial Narrow" w:eastAsia="Arial Narrow" w:hAnsi="Arial Narrow" w:cs="Arial Narrow"/>
          <w:color w:val="000000"/>
          <w:kern w:val="0"/>
          <w:sz w:val="22"/>
          <w:szCs w:val="22"/>
          <w:lang w:val="es-ES" w:eastAsia="es-ES"/>
          <w14:ligatures w14:val="none"/>
        </w:rPr>
        <w:t xml:space="preserve">) </w:t>
      </w:r>
      <w:r w:rsidR="00E4397D" w:rsidRPr="007E721B">
        <w:rPr>
          <w:rFonts w:ascii="Arial Narrow" w:eastAsia="Arial Narrow" w:hAnsi="Arial Narrow" w:cs="Arial Narrow"/>
          <w:color w:val="000000"/>
          <w:kern w:val="0"/>
          <w:sz w:val="22"/>
          <w:szCs w:val="22"/>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28F81E4" w14:textId="771833F1" w:rsidR="00AB5AD1" w:rsidRPr="000077B4" w:rsidRDefault="00541665"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4C0827">
        <w:rPr>
          <w:rFonts w:ascii="Arial Narrow" w:eastAsia="Arial Narrow" w:hAnsi="Arial Narrow" w:cs="Arial Narrow"/>
          <w:b/>
          <w:color w:val="000000"/>
          <w:kern w:val="0"/>
          <w:sz w:val="22"/>
          <w:szCs w:val="22"/>
          <w:lang w:eastAsia="es-PE"/>
          <w14:ligatures w14:val="none"/>
        </w:rPr>
        <w:t>SÉTIMO</w:t>
      </w:r>
      <w:r w:rsidR="00AB5AD1" w:rsidRPr="004C0827">
        <w:rPr>
          <w:rFonts w:ascii="Arial Narrow" w:eastAsia="Arial Narrow" w:hAnsi="Arial Narrow" w:cs="Arial Narrow"/>
          <w:b/>
          <w:color w:val="000000"/>
          <w:kern w:val="0"/>
          <w:sz w:val="22"/>
          <w:szCs w:val="22"/>
          <w:lang w:eastAsia="es-PE"/>
          <w14:ligatures w14:val="none"/>
        </w:rPr>
        <w:t xml:space="preserve">:</w:t>
      </w:r>
      <w:r w:rsidR="00AB5AD1" w:rsidRPr="004C0827">
        <w:rPr>
          <w:rFonts w:ascii="Arial Narrow" w:eastAsia="Arial Narrow" w:hAnsi="Arial Narrow" w:cs="Arial Narrow"/>
          <w:color w:val="000000"/>
          <w:kern w:val="0"/>
          <w:sz w:val="22"/>
          <w:szCs w:val="22"/>
          <w:lang w:eastAsia="es-PE"/>
          <w14:ligatures w14:val="none"/>
        </w:rPr>
        <w:t xml:space="preserve"> </w:t>
      </w:r>
      <w:r w:rsidR="00AB5AD1" w:rsidRPr="004C0827">
        <w:rPr>
          <w:rFonts w:ascii="Arial Narrow" w:eastAsia="Arial Narrow" w:hAnsi="Arial Narrow" w:cs="Arial Narrow"/>
          <w:color w:val="000000"/>
          <w:kern w:val="0"/>
          <w:sz w:val="22"/>
          <w:szCs w:val="22"/>
          <w:lang w:eastAsia="es-ES"/>
          <w14:ligatures w14:val="none"/>
        </w:rPr>
        <w:t xml:space="preserve">requerir </w:t>
      </w:r>
      <w:r w:rsidR="00AB5AD1" w:rsidRPr="004C0827">
        <w:rPr>
          <w:rFonts w:ascii="Arial Narrow" w:eastAsia="Arial Narrow" w:hAnsi="Arial Narrow" w:cs="Arial Narrow"/>
          <w:color w:val="000000"/>
          <w:kern w:val="0"/>
          <w:sz w:val="22"/>
          <w:szCs w:val="22"/>
          <w:lang w:val="es-ES" w:eastAsia="es-ES"/>
          <w14:ligatures w14:val="none"/>
        </w:rPr>
        <w:t xml:space="preserve">que, en un </w:t>
      </w:r>
      <w:r w:rsidR="00AB5AD1" w:rsidRPr="004C08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AB5AD1" w:rsidRPr="007E721B">
        <w:rPr>
          <w:rFonts w:ascii="Arial Narrow" w:eastAsia="Arial Narrow" w:hAnsi="Arial Narrow" w:cs="Arial Narrow"/>
          <w:color w:val="000000"/>
          <w:kern w:val="0"/>
          <w:sz w:val="22"/>
          <w:szCs w:val="22"/>
          <w:lang w:eastAsia="es-ES"/>
          <w14:ligatures w14:val="none"/>
        </w:rPr>
        <w:t xml:space="preserve">, </w:t>
      </w:r>
      <w:r w:rsidR="004C0827" w:rsidRPr="007E721B">
        <w:rPr>
          <w:rFonts w:ascii="Arial Narrow" w:eastAsia="Arial Narrow" w:hAnsi="Arial Narrow" w:cs="Arial Narrow"/>
          <w:sz w:val="22"/>
          <w:szCs w:val="22"/>
        </w:rPr>
        <w:t xml:space="preserve">Pacífico </w:t>
      </w:r>
      <w:r w:rsidR="00B771A2" w:rsidRPr="007E721B">
        <w:rPr>
          <w:rFonts w:ascii="Arial Narrow" w:eastAsia="Arial Narrow" w:hAnsi="Arial Narrow" w:cs="Arial Narrow"/>
          <w:sz w:val="22"/>
          <w:szCs w:val="22"/>
        </w:rPr>
        <w:t>C</w:t>
      </w:r>
      <w:r w:rsidR="004C0827" w:rsidRPr="007E721B">
        <w:rPr>
          <w:rFonts w:ascii="Arial Narrow" w:eastAsia="Arial Narrow" w:hAnsi="Arial Narrow" w:cs="Arial Narrow"/>
          <w:sz w:val="22"/>
          <w:szCs w:val="22"/>
        </w:rPr>
        <w:t>ompañía de Seguros y Reaseguros S.A.</w:t>
      </w:r>
      <w:r w:rsidR="00AB5AD1" w:rsidRPr="007E721B">
        <w:rPr>
          <w:rFonts w:ascii="Arial Narrow" w:eastAsia="Arial Narrow" w:hAnsi="Arial Narrow" w:cs="Arial Narrow"/>
          <w:color w:val="000000"/>
          <w:kern w:val="0"/>
          <w:sz w:val="22"/>
          <w:szCs w:val="22"/>
          <w:lang w:eastAsia="es-ES"/>
          <w14:ligatures w14:val="none"/>
        </w:rPr>
        <w:t xml:space="preserve">, </w:t>
      </w:r>
      <w:r w:rsidR="00AB5AD1" w:rsidRPr="007E721B">
        <w:rPr>
          <w:rFonts w:ascii="Arial Narrow" w:eastAsia="Arial Narrow" w:hAnsi="Arial Narrow" w:cs="Arial Narrow"/>
          <w:color w:val="000000"/>
          <w:kern w:val="0"/>
          <w:sz w:val="22"/>
          <w:szCs w:val="22"/>
          <w:lang w:val="es-ES" w:eastAsia="es-ES"/>
          <w14:ligatures w14:val="none"/>
        </w:rPr>
        <w:t xml:space="preserve">cumpla con: </w:t>
      </w:r>
      <w:r w:rsidR="00C3649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Arial Narrow" w:hAnsi="Arial Narrow" w:cs="Arial Narrow"/>
          <w:color w:val="000000"/>
          <w:kern w:val="0"/>
          <w:sz w:val="22"/>
          <w:szCs w:val="22"/>
          <w:lang w:val="es-ES" w:eastAsia="es-ES"/>
          <w14:ligatures w14:val="none"/>
        </w:rPr>
        <w:t>ii</w:t>
      </w:r>
      <w:proofErr w:type="spellEnd"/>
      <w:r w:rsidR="00C3649B" w:rsidRPr="007E721B">
        <w:rPr>
          <w:rFonts w:ascii="Arial Narrow" w:eastAsia="Arial Narrow" w:hAnsi="Arial Narrow" w:cs="Arial Narrow"/>
          <w:color w:val="000000"/>
          <w:kern w:val="0"/>
          <w:sz w:val="22"/>
          <w:szCs w:val="22"/>
          <w:lang w:val="es-ES" w:eastAsia="es-ES"/>
          <w14:ligatures w14:val="none"/>
        </w:rPr>
        <w:t xml:space="preserve">) presentar </w:t>
      </w:r>
      <w:r w:rsidR="00E4397D" w:rsidRPr="007E721B">
        <w:rPr>
          <w:rFonts w:ascii="Arial Narrow" w:eastAsia="Arial Narrow" w:hAnsi="Arial Narrow" w:cs="Arial Narrow"/>
          <w:color w:val="000000"/>
          <w:kern w:val="0"/>
          <w:sz w:val="22"/>
          <w:szCs w:val="22"/>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bCs/>
          <w:kern w:val="0"/>
          <w14:ligatures w14:val="none"/>
          <w:sz w:val="22"/>
          <w:szCs w:val="22"/>
        </w:rPr>
        <w:t>OCTAVO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0077B4">
        <w:rPr>
          <w:rFonts w:ascii="Arial Narrow" w:eastAsia="Arial Narrow" w:hAnsi="Arial Narrow" w:cs="Arial Narrow"/>
          <w:color w:val="000000"/>
          <w:kern w:val="0"/>
          <w:sz w:val="22"/>
          <w:szCs w:val="22"/>
          <w:lang w:eastAsia="es-PE"/>
          <w14:ligatures w14:val="none"/>
        </w:rPr>
        <w:t>informar a las partes que el artículo 110</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077B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115</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y 116</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referida norma</w:t>
      </w:r>
      <w:r w:rsidR="00B2526D"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0077B4">
        <w:rPr>
          <w:rFonts w:ascii="Arial Narrow" w:eastAsia="Arial Narrow" w:hAnsi="Arial Narrow" w:cs="Arial Narrow"/>
          <w:color w:val="000000"/>
          <w:kern w:val="0"/>
          <w:sz w:val="22"/>
          <w:szCs w:val="22"/>
          <w:lang w:eastAsia="es-PE"/>
          <w14:ligatures w14:val="none"/>
        </w:rPr>
        <w:t xml:space="preserve">. </w:t>
      </w:r>
      <w:bookmarkEnd w:id="7"/>
      <w:r w:rsidR="00AB3A58" w:rsidRPr="000077B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del Código</w:t>
      </w:r>
      <w:r w:rsidR="00AB3A58"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0077B4">
        <w:rPr>
          <w:rFonts w:ascii="Arial Narrow" w:eastAsia="Arial Narrow" w:hAnsi="Arial Narrow" w:cs="Arial Narrow"/>
          <w:color w:val="000000"/>
          <w:kern w:val="0"/>
          <w:sz w:val="22"/>
          <w:szCs w:val="22"/>
          <w:lang w:eastAsia="es-PE"/>
          <w14:ligatures w14:val="none"/>
        </w:rPr>
        <w:t>.</w:t>
      </w:r>
    </w:p>
    <w:p w14:paraId="60BC1406" w14: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NOVENO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Arial Narrow" w:hAnsi="Arial Narrow" w:cs="Arial Narrow"/>
          <w:kern w:val="0"/>
          <w:sz w:val="22"/>
          <w:szCs w:val="22"/>
          <w:u w:val="single"/>
          <w14:ligatures w14:val="none"/>
        </w:rPr>
      </w:pPr>
      <w:r w:rsidRPr="000077B4">
        <w:rPr>
          <w:rFonts w:ascii="Arial Narrow" w:eastAsia="Arial Narrow" w:hAnsi="Arial Narrow" w:cs="Arial Narrow"/>
          <w:b/>
          <w:spacing w:val="-3"/>
          <w:kern w:val="0"/>
          <w14:ligatures w14:val="none"/>
          <w:sz w:val="22"/>
          <w:szCs w:val="22"/>
        </w:rPr>
        <w:t>DÉCIMO</w:t>
      </w:r>
      <w:r w:rsidR="00AB3A58" w:rsidRPr="000077B4">
        <w:rPr>
          <w:rFonts w:ascii="Arial Narrow" w:eastAsia="Arial Narrow" w:hAnsi="Arial Narrow" w:cs="Arial Narrow"/>
          <w:b/>
          <w:kern w:val="0"/>
          <w14:ligatures w14:val="none"/>
          <w:sz w:val="22"/>
          <w:szCs w:val="22"/>
        </w:rPr>
        <w:t>:</w:t>
      </w:r>
      <w:r w:rsidR="00AB3A58" w:rsidRPr="000077B4">
        <w:rPr>
          <w:rFonts w:ascii="Arial Narrow" w:eastAsia="Arial Narrow" w:hAnsi="Arial Narrow" w:cs="Arial Narrow"/>
          <w:kern w:val="0"/>
          <w14:ligatures w14:val="none"/>
          <w:sz w:val="22"/>
          <w:szCs w:val="22"/>
        </w:rPr>
        <w:t xml:space="preserve"> </w:t>
      </w:r>
      <w:r w:rsidR="00AB3A58" w:rsidRPr="000077B4">
        <w:rPr>
          <w:rFonts w:ascii="Arial Narrow" w:eastAsia="Arial Narrow" w:hAnsi="Arial Narrow" w:cs="Arial Narrow"/>
          <w:kern w:val="0"/>
          <w14:ligatures w14:val="none"/>
          <w:sz w:val="22"/>
          <w:szCs w:val="22"/>
        </w:rPr>
        <w:t xml:space="preserve">comunicar a las partes que, </w:t>
      </w:r>
      <w:proofErr w:type="gramStart"/>
      <w:r w:rsidR="00AB3A58" w:rsidRPr="000077B4">
        <w:rPr>
          <w:rFonts w:ascii="Arial Narrow" w:eastAsia="Arial Narrow" w:hAnsi="Arial Narrow" w:cs="Arial Narrow"/>
          <w:kern w:val="0"/>
          <w14:ligatures w14:val="none"/>
          <w:sz w:val="22"/>
          <w:szCs w:val="22"/>
        </w:rPr>
        <w:t>de acuerdo a</w:t>
      </w:r>
      <w:proofErr w:type="gramEnd"/>
      <w:r w:rsidR="00AB3A58" w:rsidRPr="000077B4">
        <w:rPr>
          <w:rFonts w:ascii="Arial Narrow" w:eastAsia="Arial Narrow" w:hAnsi="Arial Narrow" w:cs="Arial Narrow"/>
          <w:kern w:val="0"/>
          <w14:ligatures w14:val="none"/>
          <w:sz w:val="22"/>
          <w:szCs w:val="22"/>
        </w:rPr>
        <w:t xml:space="preserve"> lo señalado por el artículo 29</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kern w:val="0"/>
          <w14:ligatures w14:val="none"/>
          <w:sz w:val="22"/>
          <w:szCs w:val="22"/>
        </w:rPr>
        <w:t xml:space="preserve"> del Decreto Legislativo </w:t>
      </w:r>
      <w:proofErr w:type="spellStart"/>
      <w:r w:rsidR="00AB3A58" w:rsidRPr="000077B4">
        <w:rPr>
          <w:rFonts w:ascii="Arial Narrow" w:eastAsia="Arial Narrow" w:hAnsi="Arial Narrow" w:cs="Arial Narrow"/>
          <w:kern w:val="0"/>
          <w14:ligatures w14:val="none"/>
          <w:sz w:val="22"/>
          <w:szCs w:val="22"/>
        </w:rPr>
        <w:t/>
      </w:r>
      <w:proofErr w:type="spellEnd"/>
      <w:r w:rsidR="00AB3A58" w:rsidRPr="000077B4">
        <w:rPr>
          <w:rFonts w:ascii="Arial Narrow" w:eastAsia="Arial Narrow" w:hAnsi="Arial Narrow" w:cs="Arial Narrow"/>
          <w:kern w:val="0"/>
          <w14:ligatures w14:val="none"/>
          <w:sz w:val="22"/>
          <w:szCs w:val="22"/>
        </w:rPr>
        <w:t xml:space="preserve"> 807</w:t>
      </w:r>
      <w:r w:rsidR="00AB3A58" w:rsidRPr="000077B4">
        <w:rPr>
          <w:rStyle w:val="Refdenotaalpie"/>
          <w:rFonts w:ascii="Arial Narrow" w:eastAsia="Arial Narrow" w:hAnsi="Arial Narrow" w:cs="Arial Narrow"/>
          <w:kern w:val="0"/>
          <w:sz w:val="22"/>
          <w:szCs w:val="22"/>
          <w:vertAlign w:val="superscript"/>
          <w14:ligatures w14:val="none"/>
        </w:rPr>
        <w:footnoteReference w:id="15"/>
      </w:r>
      <w:r w:rsidR="00AB3A58" w:rsidRPr="000077B4">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AB3A58" w:rsidRPr="000077B4">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Arial Narrow" w:hAnsi="Arial Narrow" w:cs="Arial Narrow"/>
          <w:kern w:val="0"/>
          <w:sz w:val="22"/>
          <w:szCs w:val="22"/>
          <w14:ligatures w14:val="none"/>
        </w:rPr>
        <w:t>expresamente su facultad para asistir y conciliar en su representación</w:t>
      </w:r>
      <w:r w:rsidR="00AB3A58" w:rsidRPr="000077B4">
        <w:rPr>
          <w:rFonts w:ascii="Arial Narrow" w:eastAsia="Arial Narrow" w:hAnsi="Arial Narrow" w:cs="Arial Narrow"/>
          <w:kern w:val="0"/>
          <w14:ligatures w14:val="none"/>
          <w:sz w:val="22"/>
          <w:szCs w:val="22"/>
        </w:rPr>
        <w:t>.</w:t>
      </w:r>
      <w:r w:rsidR="00AB3A58" w:rsidRPr="000077B4">
        <w:rPr>
          <w:rFonts w:ascii="Arial Narrow" w:eastAsia="Arial Narrow" w:hAnsi="Arial Narrow" w:cs="Arial Narrow"/>
          <w:kern w:val="0"/>
          <w14:ligatures w14:val="none"/>
          <w:sz w:val="22"/>
          <w:szCs w:val="22"/>
        </w:rPr>
        <w:t xml:space="preserve"> </w:t>
      </w:r>
      <w:r w:rsidR="00AB3A58" w:rsidRPr="000077B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bCs/>
          <w:sz w:val="22"/>
          <w:szCs w:val="22"/>
        </w:rPr>
        <w:t>DÉCIMO PRIMERO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w:t>
      </w:r>
      <w:r w:rsidR="00AB3A58" w:rsidRPr="000077B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50915628" w:rsidR="00AB3A58" w:rsidRDefault="00AB5AD1" w:rsidP="003E1AD1">
      <w:pPr>
        <w:suppressAutoHyphens/>
        <w:spacing w:after="0" w:line="240" w:lineRule="auto"/>
        <w:jc w:val="both"/>
        <w:rPr>
          <w:rFonts w:ascii="Arial Narrow" w:eastAsia="Arial Narrow" w:hAnsi="Arial Narrow" w:cs="Arial Narrow"/>
          <w:sz w:val="22"/>
          <w:szCs w:val="22"/>
        </w:rPr>
      </w:pPr>
      <w:r w:rsidRPr="000077B4">
        <w:rPr>
          <w:rFonts w:ascii="Arial Narrow" w:eastAsia="Arial Narrow" w:hAnsi="Arial Narrow" w:cs="Arial Narrow"/>
          <w:b/>
          <w:bCs/>
          <w:sz w:val="22"/>
          <w:szCs w:val="22"/>
        </w:rPr>
        <w:t xml:space="preserve">DÉCIMO SEGUNDO:</w:t>
      </w:r>
      <w:r w:rsidRPr="000077B4">
        <w:rPr>
          <w:rFonts w:ascii="Arial Narrow" w:eastAsia="Arial Narrow" w:hAnsi="Arial Narrow" w:cs="Arial Narrow"/>
          <w:sz w:val="22"/>
          <w:szCs w:val="22"/>
        </w:rPr>
        <w:t xml:space="preserve"> </w:t>
      </w:r>
      <w:r w:rsidRPr="000077B4">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sz w:val="22"/>
          <w:szCs w:val="22"/>
        </w:rPr>
        <w:t/>
      </w:r>
      <w:r w:rsidR="00AB3A58" w:rsidRPr="000077B4">
        <w:rPr>
          <w:rFonts w:ascii="Arial Narrow" w:eastAsia="Arial Narrow" w:hAnsi="Arial Narrow" w:cs="Arial Narrow"/>
          <w:spacing w:val="-3"/>
          <w:kern w:val="0"/>
          <w14:ligatures w14:val="none"/>
          <w:sz w:val="22"/>
          <w:szCs w:val="22"/>
        </w:rPr>
        <w:t/>
      </w:r>
      <w:r w:rsidR="00AB3A58" w:rsidRPr="000077B4">
        <w:rPr>
          <w:rFonts w:ascii="Arial Narrow" w:eastAsia="Arial Narrow" w:hAnsi="Arial Narrow" w:cs="Arial Narrow"/>
          <w:spacing w:val="-3"/>
          <w:kern w:val="0"/>
          <w14:ligatures w14:val="none"/>
          <w:sz w:val="22"/>
          <w:szCs w:val="22"/>
        </w:rPr>
        <w:t xml:space="preserve"/>
      </w:r>
      <w:r w:rsidR="005774AE" w:rsidRPr="000077B4">
        <w:rPr>
          <w:rFonts w:ascii="Arial Narrow" w:eastAsia="Arial Narrow" w:hAnsi="Arial Narrow" w:cs="Arial Narrow"/>
          <w:spacing w:val="-3"/>
          <w:kern w:val="0"/>
          <w14:ligatures w14:val="none"/>
          <w:sz w:val="22"/>
          <w:szCs w:val="22"/>
        </w:rPr>
        <w:t xml:space="preserve"/>
      </w:r>
      <w:r w:rsidR="009611FD" w:rsidRPr="000077B4">
        <w:rPr>
          <w:rFonts w:ascii="Arial Narrow" w:eastAsia="Arial Narrow" w:hAnsi="Arial Narrow" w:cs="Arial Narrow"/>
          <w:spacing w:val="-3"/>
          <w:kern w:val="0"/>
          <w14:ligatures w14:val="none"/>
          <w:sz w:val="22"/>
          <w:szCs w:val="22"/>
        </w:rPr>
        <w:t/>
      </w:r>
      <w:r w:rsidR="00911D96"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611FD" w:rsidRPr="000077B4">
        <w:rPr>
          <w:rFonts w:ascii="Arial Narrow" w:eastAsia="Arial Narrow" w:hAnsi="Arial Narrow" w:cs="Arial Narrow"/>
          <w:color w:val="000000"/>
          <w:kern w:val="0"/>
          <w:sz w:val="22"/>
          <w:szCs w:val="22"/>
          <w:shd w:val="clear" w:color="auto" w:fill="FFFFFF"/>
          <w:lang w:eastAsia="es-PE"/>
          <w14:ligatures w14:val="none"/>
        </w:rPr>
        <w:t/>
      </w:r>
      <w:proofErr w:type="spellEnd"/>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w:r>
      <w:r w:rsidR="005774AE"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8282D" w:rsidRPr="000077B4">
        <w:rPr>
          <w:rFonts w:ascii="Arial Narrow" w:eastAsia="Arial Narrow" w:hAnsi="Arial Narrow" w:cs="Arial Narrow"/>
          <w:color w:val="000000"/>
          <w:kern w:val="0"/>
          <w:sz w:val="22"/>
          <w:szCs w:val="22"/>
          <w:shd w:val="clear" w:color="auto" w:fill="FFFFFF"/>
          <w:lang w:eastAsia="es-PE"/>
          <w14:ligatures w14:val="none"/>
        </w:rPr>
        <w:t/>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0077B4">
        <w:rPr>
          <w:rFonts w:ascii="Arial Narrow" w:eastAsia="Arial Narrow" w:hAnsi="Arial Narrow" w:cs="Arial Narrow"/>
          <w:color w:val="000000"/>
          <w:sz w:val="22"/>
          <w:szCs w:val="22"/>
        </w:rPr>
        <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sz w:val="22"/>
          <w:szCs w:val="22"/>
        </w:rPr>
        <w:t xml:space="preserve"/>
      </w:r>
      <w:proofErr w:type="spellStart"/>
      <w:r w:rsidR="00AB3A58" w:rsidRPr="000077B4">
        <w:rPr>
          <w:rFonts w:ascii="Arial Narrow" w:eastAsia="Arial Narrow" w:hAnsi="Arial Narrow" w:cs="Arial Narrow"/>
          <w:color w:val="000000"/>
          <w:sz w:val="22"/>
          <w:szCs w:val="22"/>
        </w:rPr>
        <w:t/>
      </w:r>
      <w:proofErr w:type="spellEnd"/>
      <w:r w:rsidR="00AB3A58" w:rsidRPr="000077B4">
        <w:rPr>
          <w:rFonts w:ascii="Arial Narrow" w:eastAsia="Arial Narrow" w:hAnsi="Arial Narrow" w:cs="Arial Narrow"/>
          <w:color w:val="000000"/>
          <w:sz w:val="22"/>
          <w:szCs w:val="22"/>
        </w:rPr>
        <w:t xml:space="preserve"/>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sz w:val="22"/>
          <w:szCs w:val="22"/>
        </w:rPr>
        <w:t xml:space="preserve"/>
      </w:r>
      <w:r w:rsidR="00AB3A58" w:rsidRPr="000077B4">
        <w:rPr>
          <w:rStyle w:val="Refdenotaalpie"/>
          <w:rFonts w:ascii="Arial Narrow" w:eastAsia="Arial Narrow" w:hAnsi="Arial Narrow" w:cs="Arial Narrow"/>
          <w:sz w:val="22"/>
          <w:szCs w:val="22"/>
          <w:vertAlign w:val="superscript"/>
        </w:rPr>
        <w:footnoteReference w:id="16"/>
      </w:r>
      <w:r w:rsidR="00AB3A58" w:rsidRPr="000077B4">
        <w:rPr>
          <w:rFonts w:ascii="Arial Narrow" w:eastAsia="Arial Narrow" w:hAnsi="Arial Narrow" w:cs="Arial Narrow"/>
          <w:sz w:val="22"/>
          <w:szCs w:val="22"/>
        </w:rPr>
        <w:t/>
      </w:r>
    </w:p>
    <w:p w14:paraId="1382FEC7" w14:textId="77777777" w:rsidR="00E82023" w:rsidRPr="000077B4" w:rsidRDefault="00E82023" w:rsidP="003E1AD1">
      <w:pPr>
        <w:suppressAutoHyphens/>
        <w:spacing w:after="0" w:line="240" w:lineRule="auto"/>
        <w:jc w:val="both"/>
        <w:rPr>
          <w:rFonts w:ascii="Arial Narrow" w:eastAsia="Arial Narrow" w:hAnsi="Arial Narrow" w:cs="Arial Narrow"/>
          <w:sz w:val="22"/>
          <w:szCs w:val="22"/>
        </w:rPr>
      </w:pPr>
    </w:p>
    <w:p w14:paraId="771F5308" w14:textId="221E3D98" w:rsidR="00C12F9B" w:rsidRPr="000077B4" w:rsidRDefault="00DD106B" w:rsidP="003E1AD1">
      <w:pPr>
        <w:suppressAutoHyphens/>
        <w:spacing w:line="240" w:lineRule="auto"/>
        <w:jc w:val="both"/>
        <w:rPr>
          <w:rFonts w:ascii="Arial Narrow" w:eastAsia="Arial Narrow" w:hAnsi="Arial Narrow" w:cs="Arial Narrow"/>
          <w:sz w:val="22"/>
          <w:szCs w:val="22"/>
        </w:rPr>
      </w:pPr>
      <w:r w:rsidRPr="000077B4">
        <w:rPr>
          <w:rFonts w:ascii="Arial Narrow" w:eastAsia="Arial Narrow" w:hAnsi="Arial Narrow" w:cs="Arial Narrow"/>
          <w:b/>
          <w:bCs/>
          <w:sz w:val="22"/>
          <w:szCs w:val="22"/>
        </w:rPr>
        <w:t xml:space="preserve">DÉCIMO </w:t>
      </w:r>
      <w:r w:rsidR="00541665" w:rsidRPr="000077B4">
        <w:rPr>
          <w:rFonts w:ascii="Arial Narrow" w:eastAsia="Arial Narrow" w:hAnsi="Arial Narrow" w:cs="Arial Narrow"/>
          <w:b/>
          <w:bCs/>
          <w:sz w:val="22"/>
          <w:szCs w:val="22"/>
        </w:rPr>
        <w:t>TERCERO</w:t>
      </w:r>
      <w:r w:rsidRPr="000077B4">
        <w:rPr>
          <w:rFonts w:ascii="Arial Narrow" w:eastAsia="Arial Narrow" w:hAnsi="Arial Narrow" w:cs="Arial Narrow"/>
          <w:b/>
          <w:bCs/>
          <w:sz w:val="22"/>
          <w:szCs w:val="22"/>
        </w:rPr>
        <w:t>:</w:t>
      </w:r>
      <w:r w:rsidRPr="000077B4">
        <w:rPr>
          <w:rFonts w:ascii="Arial Narrow" w:eastAsia="Arial Narrow" w:hAnsi="Arial Narrow" w:cs="Arial Narrow"/>
          <w:sz w:val="22"/>
          <w:szCs w:val="22"/>
        </w:rPr>
        <w:t xml:space="preserve"> </w:t>
      </w:r>
      <w:r w:rsidRPr="000077B4">
        <w:rPr>
          <w:rFonts w:ascii="Arial Narrow" w:eastAsia="Arial Narrow" w:hAnsi="Arial Narrow" w:cs="Arial Narrow"/>
          <w:color w:val="000000"/>
          <w:sz w:val="22"/>
          <w:szCs w:val="22"/>
        </w:rPr>
        <w:t xml:space="preserve">requerir a </w:t>
      </w:r>
      <w:r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Pr="000077B4">
        <w:rPr>
          <w:rFonts w:ascii="Arial Narrow" w:eastAsia="Arial Narrow" w:hAnsi="Arial Narrow" w:cs="Arial Narrow"/>
          <w:sz w:val="22"/>
          <w:szCs w:val="22"/>
        </w:rPr>
        <w:t xml:space="preserve">ompañía de Seguros y Reaseguros S.A. </w:t>
      </w:r>
      <w:r w:rsidRPr="000077B4">
        <w:rPr>
          <w:rFonts w:ascii="Arial Narrow" w:eastAsia="Arial Narrow" w:hAnsi="Arial Narrow" w:cs="Arial Narrow"/>
          <w:sz w:val="22"/>
          <w:szCs w:val="22"/>
          <w:shd w:val="clear" w:color="auto" w:fill="FFFFFF"/>
        </w:rPr>
        <w:t xml:space="preserve">para que, </w:t>
      </w:r>
      <w:r w:rsidRPr="000077B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Comisión </w:t>
      </w:r>
      <w:r w:rsidRPr="000077B4">
        <w:rPr>
          <w:rFonts w:ascii="Arial Narrow" w:eastAsia="Arial Narrow" w:hAnsi="Arial Narrow" w:cs="Arial Narrow"/>
          <w:b/>
          <w:bCs/>
          <w:color w:val="000000"/>
          <w:kern w:val="0"/>
          <w:sz w:val="22"/>
          <w:szCs w:val="22"/>
          <w:shd w:val="clear" w:color="auto" w:fill="FFFFFF"/>
          <w14:ligatures w14:val="none"/>
        </w:rPr>
        <w:t>de</w:t>
      </w:r>
      <w:r w:rsidRPr="000077B4">
        <w:rPr>
          <w:rFonts w:ascii="Arial Narrow" w:eastAsia="Arial Narrow" w:hAnsi="Arial Narrow" w:cs="Arial Narrow"/>
          <w:b/>
          <w:bCs/>
          <w:color w:val="000000"/>
          <w:kern w:val="0"/>
          <w14:ligatures w14:val="none"/>
          <w:sz w:val="22"/>
          <w:szCs w:val="22"/>
        </w:rPr>
        <w:t xml:space="preserve"> Protección al Consumidor </w:t>
      </w:r>
      <w:proofErr w:type="spellStart"/>
      <w:r w:rsidRPr="000077B4">
        <w:rPr>
          <w:rFonts w:ascii="Arial Narrow" w:eastAsia="Arial Narrow" w:hAnsi="Arial Narrow" w:cs="Arial Narrow"/>
          <w:b/>
          <w:bCs/>
          <w:color w:val="000000"/>
          <w:kern w:val="0"/>
          <w14:ligatures w14:val="none"/>
          <w:sz w:val="22"/>
          <w:szCs w:val="22"/>
        </w:rPr>
        <w:t/>
      </w:r>
      <w:proofErr w:type="spellEnd"/>
      <w:r w:rsidRPr="000077B4">
        <w:rPr>
          <w:rFonts w:ascii="Arial Narrow" w:eastAsia="Arial Narrow" w:hAnsi="Arial Narrow" w:cs="Arial Narrow"/>
          <w:b/>
          <w:bCs/>
          <w:color w:val="000000"/>
          <w:kern w:val="0"/>
          <w14:ligatures w14:val="none"/>
          <w:sz w:val="22"/>
          <w:szCs w:val="22"/>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0AA9A26B" w:rsidR="001B5674" w:rsidRPr="002140C0" w:rsidRDefault="00AB3A58" w:rsidP="003E1AD1">
      <w:pPr>
        <w:spacing w:after="0" w:line="240" w:lineRule="auto"/>
        <w:jc w:val="both"/>
        <w:rPr>
          <w:rFonts w:ascii="Arial Narrow" w:eastAsia="Arial Narrow" w:hAnsi="Arial Narrow" w:cs="Arial Narrow"/>
          <w:sz w:val="16"/>
          <w:szCs w:val="16"/>
        </w:rPr>
      </w:pPr>
      <w:r w:rsidRPr="000077B4">
        <w:rPr>
          <w:rFonts w:ascii="Arial Narrow" w:eastAsia="Arial Narrow" w:hAnsi="Arial Narrow" w:cs="Arial Narrow"/>
          <w:color w:val="000000"/>
          <w:kern w:val="0"/>
          <w:sz w:val="16"/>
          <w:szCs w:val="16"/>
          <w:lang w:eastAsia="es-PE"/>
          <w14:ligatures w14:val="none"/>
        </w:rPr>
        <w:t>LSM/</w:t>
      </w:r>
      <w:r w:rsidR="005C1748" w:rsidRPr="000077B4">
        <w:rPr>
          <w:rFonts w:ascii="Arial Narrow" w:eastAsia="Arial Narrow" w:hAnsi="Arial Narrow" w:cs="Arial Narrow"/>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t>Publicado</w:t>
      </w:r>
      <w:r w:rsidRPr="003E1AD1">
        <w:rPr>
          <w:rFonts w:ascii="Arial Narrow" w:eastAsia="Arial Narrow" w:hAnsi="Arial Narrow" w:cs="Arial Narrow"/>
          <w:b/>
          <w:sz w:val="16"/>
          <w:szCs w:val="16"/>
        </w:rPr>
        <w:t xml:space="preserve"> </w:t>
      </w:r>
      <w:r w:rsidRPr="003E1AD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A530417" w14:textId="77777777" w:rsidR="00581715" w:rsidRPr="003E1AD1" w:rsidRDefault="00581715" w:rsidP="003E1AD1">
      <w:pPr>
        <w:tabs>
          <w:tab w:val="left" w:pos="567"/>
        </w:tabs>
        <w:spacing w:after="0" w:line="240" w:lineRule="auto"/>
        <w:ind w:left="567" w:hanging="582"/>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TEXTO ÚNICO ORDENADO DE LA 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27444, LEY DEL PROCEDIMIENTO ADMINISTRATIVO GENERAL, APROBADO POR DECRETO SUPREMO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006-2026-JUS y publicado el 30 de abril de 2026</w:t>
      </w:r>
    </w:p>
    <w:p w14:paraId="1DD0B269" w14:textId="77777777" w:rsidR="00581715" w:rsidRPr="003E1AD1" w:rsidRDefault="00581715"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
    <w:p w14:paraId="63C46744" w14:textId="77777777" w:rsidR="00581715" w:rsidRPr="003E1AD1" w:rsidRDefault="00581715"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F3E8483" w14:textId="77777777" w:rsidR="00581715" w:rsidRPr="003E1AD1" w:rsidRDefault="00581715" w:rsidP="003E1AD1">
      <w:pPr>
        <w:pStyle w:val="Textonotapie"/>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eastAsia="Arial Narrow" w:hAnsi="Arial Narrow" w:cs="Arial Narrow"/>
          <w:b/>
          <w:bCs/>
          <w:sz w:val="16"/>
          <w:szCs w:val="16"/>
        </w:rPr>
      </w:pP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 (…) </w:t>
      </w:r>
    </w:p>
    <w:p w14:paraId="120ED3C5" w14:textId="77777777" w:rsidR="00581715" w:rsidRPr="003E1AD1" w:rsidRDefault="00581715" w:rsidP="003E1AD1">
      <w:pPr>
        <w:pStyle w:val="Textonotapie"/>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Narrow"/>
          <w:sz w:val="16"/>
          <w:szCs w:val="16"/>
        </w:rPr>
        <w:t/>
      </w:r>
      <w:proofErr w:type="spellEnd"/>
      <w:r w:rsidRPr="003E1AD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t>
      </w: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DE ORGANIZACIÓN Y FUNCIONES DEL INDECOPI, APROBADA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ab/>
        <w:t>Artículo 27.-</w:t>
      </w:r>
      <w:r w:rsidRPr="003E1AD1">
        <w:rPr>
          <w:rFonts w:ascii="Arial Narrow" w:eastAsia="Arial Narrow" w:hAnsi="Arial Narrow" w:cs="Arial Narrow"/>
          <w:sz w:val="16"/>
          <w:szCs w:val="16"/>
        </w:rPr>
        <w:t xml:space="preserve"> De la Comisión de Protección al </w:t>
      </w:r>
      <w:proofErr w:type="gramStart"/>
      <w:r w:rsidRPr="003E1AD1">
        <w:rPr>
          <w:rFonts w:ascii="Arial Narrow" w:eastAsia="Arial Narrow" w:hAnsi="Arial Narrow" w:cs="Arial Narrow"/>
          <w:sz w:val="16"/>
          <w:szCs w:val="16"/>
        </w:rPr>
        <w:t>Consumidor.-</w:t>
      </w:r>
      <w:proofErr w:type="gramEnd"/>
      <w:r w:rsidRPr="003E1AD1">
        <w:rPr>
          <w:rFonts w:ascii="Arial Narrow" w:eastAsia="Arial Narrow" w:hAnsi="Arial Narrow" w:cs="Arial Narrow"/>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004F1373" w:rsidRPr="003E1AD1">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Narrow"/>
          <w:b/>
          <w:bCs/>
          <w:sz w:val="16"/>
          <w:szCs w:val="16"/>
        </w:rPr>
        <w:t/>
      </w:r>
      <w:proofErr w:type="spellEnd"/>
      <w:r w:rsidR="004F1373" w:rsidRPr="003E1AD1">
        <w:rPr>
          <w:rFonts w:ascii="Arial Narrow" w:eastAsia="Arial Narrow" w:hAnsi="Arial Narrow" w:cs="Arial Narrow"/>
          <w:b/>
          <w:bCs/>
          <w:sz w:val="16"/>
          <w:szCs w:val="16"/>
        </w:rPr>
        <w:t xml:space="preserve">807 Artículo 24.-</w:t>
      </w:r>
      <w:r w:rsidR="004F1373" w:rsidRPr="003E1AD1">
        <w:rPr>
          <w:rFonts w:ascii="Arial Narrow" w:eastAsia="Arial Narrow" w:hAnsi="Arial Narrow" w:cs="Arial Narrow"/>
          <w:sz w:val="16"/>
          <w:szCs w:val="16"/>
        </w:rPr>
        <w:t xml:space="preserve"> El </w:t>
      </w:r>
      <w:proofErr w:type="gramStart"/>
      <w:r w:rsidR="004F1373" w:rsidRPr="003E1AD1">
        <w:rPr>
          <w:rFonts w:ascii="Arial Narrow" w:eastAsia="Arial Narrow" w:hAnsi="Arial Narrow" w:cs="Arial Narrow"/>
          <w:sz w:val="16"/>
          <w:szCs w:val="16"/>
        </w:rPr>
        <w:t>Secretario Técnico</w:t>
      </w:r>
      <w:proofErr w:type="gramEnd"/>
      <w:r w:rsidR="004F1373" w:rsidRPr="003E1AD1">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E1AD1">
        <w:rPr>
          <w:rFonts w:ascii="Arial Narrow" w:eastAsia="Arial Narrow" w:hAnsi="Arial Narrow" w:cs="Arial Narrow"/>
          <w:sz w:val="16"/>
          <w:szCs w:val="16"/>
        </w:rPr>
        <w:t/>
      </w:r>
      <w:proofErr w:type="spellEnd"/>
      <w:r w:rsidRPr="003E1AD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eastAsia="Arial Narrow" w:hAnsi="Arial Narrow" w:cs="Arial Narrow"/>
          <w:sz w:val="16"/>
          <w:szCs w:val="16"/>
        </w:rPr>
        <w:t>entrada en vigencia</w:t>
      </w:r>
      <w:proofErr w:type="gramEnd"/>
      <w:r w:rsidRPr="003E1AD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1021FEF0" w14:textId="53B3C159" w:rsidR="00AB3A58" w:rsidRPr="003E1AD1" w:rsidRDefault="00AB3A58" w:rsidP="003E1AD1">
      <w:pPr>
        <w:pStyle w:val="Textonotapie"/>
        <w:ind w:left="567" w:hanging="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3E1AD1" w:rsidRDefault="00AB3A58" w:rsidP="003E1AD1">
      <w:pPr>
        <w:tabs>
          <w:tab w:val="left" w:pos="567"/>
        </w:tabs>
        <w:spacing w:after="0" w:line="240" w:lineRule="auto"/>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vertAlign w:val="superscript"/>
        </w:rPr>
        <w:tab/>
        <w:t xml:space="preserve"/>
      </w:r>
      <w:r w:rsidRPr="003E1AD1">
        <w:rPr>
          <w:rFonts w:ascii="Arial Narrow" w:eastAsia="Arial Narrow" w:hAnsi="Arial Narrow" w:cs="Arial Narrow"/>
          <w:sz w:val="16"/>
          <w:szCs w:val="16"/>
        </w:rPr>
        <w:t xml:space="preserve"> </w:t>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Narrow"/>
          <w:b/>
          <w:sz w:val="16"/>
          <w:szCs w:val="16"/>
        </w:rPr>
      </w:pPr>
      <w:r w:rsidRPr="003E1AD1">
        <w:rPr>
          <w:rFonts w:ascii="Arial Narrow" w:eastAsia="Arial Narrow" w:hAnsi="Arial Narrow" w:cs="Arial Narrow"/>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63316547" w14:textId="77777777" w:rsidR="00B2526D" w:rsidRPr="003E1AD1" w:rsidRDefault="00B2526D" w:rsidP="003E1AD1">
      <w:pPr>
        <w:tabs>
          <w:tab w:val="left" w:pos="567"/>
        </w:tabs>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r>
      <w:r w:rsidRPr="003E1AD1">
        <w:rPr>
          <w:rFonts w:ascii="Arial Narrow" w:eastAsia="Arial Narrow" w:hAnsi="Arial Narrow" w:cs="Arial Narrow"/>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eastAsia="Arial Narrow" w:hAnsi="Arial Narrow" w:cs="Arial Narrow"/>
          <w:sz w:val="16"/>
          <w:szCs w:val="16"/>
        </w:rPr>
        <w:t>conjuntamente con</w:t>
      </w:r>
      <w:proofErr w:type="gramEnd"/>
      <w:r w:rsidRPr="003E1AD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E1AD1" w:rsidRDefault="00B2526D"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d. En caso de infracciones muy graves y de reincidencia o </w:t>
      </w:r>
      <w:proofErr w:type="spellStart"/>
      <w:r w:rsidRPr="003E1AD1">
        <w:rPr>
          <w:rFonts w:ascii="Arial Narrow" w:eastAsia="Arial Narrow" w:hAnsi="Arial Narrow" w:cs="Arial Narrow"/>
          <w:sz w:val="16"/>
          <w:szCs w:val="16"/>
        </w:rPr>
        <w:t>reiterancia</w:t>
      </w:r>
      <w:proofErr w:type="spellEnd"/>
      <w:r w:rsidRPr="003E1AD1">
        <w:rPr>
          <w:rFonts w:ascii="Arial Narrow" w:eastAsia="Arial Narrow" w:hAnsi="Arial Narrow" w:cs="Arial Narrow"/>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roofErr w:type="spellStart"/>
      <w:r w:rsidRPr="003E1AD1">
        <w:rPr>
          <w:rFonts w:ascii="Arial Narrow" w:eastAsia="Arial Narrow" w:hAnsi="Arial Narrow" w:cs="Arial Narrow"/>
          <w:sz w:val="16"/>
          <w:szCs w:val="16"/>
        </w:rPr>
        <w:t>ii</w:t>
      </w:r>
      <w:proofErr w:type="spellEnd"/>
      <w:r w:rsidRPr="003E1AD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e. Publicación de avisos </w:t>
      </w:r>
      <w:proofErr w:type="spellStart"/>
      <w:r w:rsidRPr="003E1AD1">
        <w:rPr>
          <w:rFonts w:ascii="Arial Narrow" w:eastAsia="Arial Narrow" w:hAnsi="Arial Narrow" w:cs="Arial Narrow"/>
          <w:sz w:val="16"/>
          <w:szCs w:val="16"/>
        </w:rPr>
        <w:t>rectificatorios</w:t>
      </w:r>
      <w:proofErr w:type="spellEnd"/>
      <w:r w:rsidRPr="003E1AD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b/>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Narrow"/>
          <w:b/>
          <w:sz w:val="16"/>
          <w:szCs w:val="16"/>
        </w:rPr>
      </w:pPr>
      <w:r w:rsidRPr="003E1AD1">
        <w:rPr>
          <w:rFonts w:ascii="Arial Narrow" w:eastAsia="Arial Narrow" w:hAnsi="Arial Narrow" w:cs="Arial Narrow"/>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Narrow"/>
          <w:sz w:val="16"/>
          <w:szCs w:val="16"/>
        </w:rPr>
        <w:t>liminarmente</w:t>
      </w:r>
      <w:proofErr w:type="spellEnd"/>
      <w:r w:rsidRPr="003E1AD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3E1AD1" w:rsidRDefault="00AB3A58" w:rsidP="003E1AD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b/>
          <w:bCs/>
          <w:sz w:val="16"/>
          <w:szCs w:val="16"/>
          <w:vertAlign w:val="superscript"/>
        </w:rPr>
        <w:footnoteRef/>
      </w:r>
      <w:r w:rsidRPr="003E1AD1">
        <w:rPr>
          <w:rFonts w:ascii="Arial Narrow" w:eastAsia="Arial Narrow" w:hAnsi="Arial Narrow" w:cs="Arial Narrow"/>
          <w:b/>
          <w:bCs/>
          <w:sz w:val="16"/>
          <w:szCs w:val="16"/>
        </w:rPr>
        <w:tab/>
        <w:t xml:space="preserve"/>
      </w:r>
      <w:r w:rsidRPr="003E1AD1">
        <w:rPr>
          <w:rFonts w:ascii="Arial Narrow" w:eastAsia="Arial Narrow" w:hAnsi="Arial Narrow" w:cs="Arial Narrow"/>
          <w:b/>
          <w:bCs/>
          <w:sz w:val="16"/>
          <w:szCs w:val="16"/>
        </w:rPr>
        <w:tab/>
        <w:t xml:space="preserve">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eastAsia="Arial Narrow" w:hAnsi="Arial Narrow" w:cs="Arial Narrow"/>
          <w:bCs/>
          <w:sz w:val="16"/>
          <w:szCs w:val="16"/>
        </w:rPr>
      </w:pPr>
      <w:r w:rsidRPr="003E1AD1">
        <w:rPr>
          <w:rFonts w:ascii="Arial Narrow" w:eastAsia="Arial Narrow" w:hAnsi="Arial Narrow" w:cs="Arial Narrow"/>
          <w:b/>
          <w:sz w:val="16"/>
          <w:szCs w:val="16"/>
        </w:rPr>
        <w:t xml:space="preserve">Artículo 29.- </w:t>
      </w:r>
      <w:r w:rsidRPr="003E1AD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E1AD1">
        <w:rPr>
          <w:rFonts w:ascii="Arial Narrow" w:eastAsia="Arial Narrow" w:hAnsi="Arial Narrow" w:cs="Arial Narrow"/>
          <w:bCs/>
          <w:sz w:val="16"/>
          <w:szCs w:val="16"/>
        </w:rPr>
        <w:t>Secretario Técnico</w:t>
      </w:r>
      <w:proofErr w:type="gramEnd"/>
      <w:r w:rsidRPr="003E1AD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E1AD1">
        <w:rPr>
          <w:rFonts w:ascii="Arial Narrow" w:eastAsia="Arial Narrow" w:hAnsi="Arial Narrow" w:cs="Arial Narrow"/>
          <w:bCs/>
          <w:sz w:val="16"/>
          <w:szCs w:val="16"/>
        </w:rPr>
        <w:t>Secretario Técnico</w:t>
      </w:r>
      <w:proofErr w:type="gramEnd"/>
      <w:r w:rsidRPr="003E1AD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sz w:val="16"/>
          <w:szCs w:val="16"/>
        </w:rPr>
        <w:tab/>
      </w:r>
      <w:r w:rsidRPr="003E1AD1">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006-2026-JUS y publicado el 30 de abril de 2026</w:t>
      </w:r>
    </w:p>
    <w:p w14:paraId="5B157921" w14:textId="7497A6E3" w:rsidR="00AB3A58" w:rsidRPr="003E1AD1" w:rsidRDefault="00AB3A58" w:rsidP="003E1AD1">
      <w:pPr>
        <w:pStyle w:val="Textonotapie"/>
        <w:ind w:left="1134" w:hanging="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20.</w:t>
      </w:r>
      <w:r w:rsidR="00B2526D" w:rsidRPr="003E1AD1">
        <w:rPr>
          <w:rFonts w:ascii="Arial Narrow" w:eastAsia="Arial Narrow" w:hAnsi="Arial Narrow" w:cs="Arial Narrow"/>
          <w:b/>
          <w:bCs/>
          <w:sz w:val="16"/>
          <w:szCs w:val="16"/>
        </w:rPr>
        <w:t>-</w:t>
      </w:r>
      <w:r w:rsidRPr="003E1AD1">
        <w:rPr>
          <w:rFonts w:ascii="Arial Narrow" w:eastAsia="Arial Narrow" w:hAnsi="Arial Narrow" w:cs="Arial Narrow"/>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20.4. </w:t>
      </w:r>
      <w:r w:rsidRPr="003E1AD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