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292AAD2"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DB29AB">
        <w:rPr>
          <w:rFonts w:ascii="Arial Narrow" w:eastAsia="Arial Narrow" w:hAnsi="Arial Narrow" w:cs="Arial Narrow"/>
          <w:b/>
          <w:bCs/>
          <w:color w:val="000000"/>
          <w:kern w:val="0"/>
          <w:sz w:val="22"/>
          <w:szCs w:val="22"/>
          <w:shd w:val="clear" w:color="auto" w:fill="FFFFFF"/>
          <w:lang w:eastAsia="es-PE"/>
          <w14:ligatures w14:val="none"/>
        </w:rPr>
        <w:t>04</w:t>
      </w:r>
      <w:r w:rsidR="00850DC8" w:rsidRPr="00850DC8">
        <w:rPr>
          <w:rFonts w:ascii="Arial Narrow" w:eastAsia="Arial Narrow" w:hAnsi="Arial Narrow" w:cs="Arial Narrow"/>
          <w:b/>
          <w:bCs/>
          <w:color w:val="000000"/>
          <w:kern w:val="0"/>
          <w:sz w:val="22"/>
          <w:szCs w:val="22"/>
          <w:shd w:val="clear" w:color="auto" w:fill="FFFFFF"/>
          <w:lang w:eastAsia="es-PE"/>
          <w14:ligatures w14:val="none"/>
        </w:rPr>
        <w:t>67-2026/CC1</w:t>
      </w:r>
    </w:p>
    <w:p w14:paraId="7E5DC22B" w14:textId="7E441326" w:rsidR="00CA59A2" w:rsidRPr="00850DC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5C6C427C" w:rsidR="00CA59A2" w:rsidRPr="00850DC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50DC8">
        <w:rPr>
          <w:rFonts w:ascii="Arial Narrow" w:eastAsia="Arial Narrow" w:hAnsi="Arial Narrow" w:cs="Arial Narrow"/>
          <w:b/>
          <w:color w:val="000000"/>
          <w:kern w:val="0"/>
          <w:sz w:val="22"/>
          <w:szCs w:val="22"/>
          <w:lang w:eastAsia="es-PE"/>
          <w14:ligatures w14:val="none"/>
        </w:rPr>
        <w:t>DENUNCIADO</w:t>
      </w:r>
      <w:r w:rsidRPr="00850DC8">
        <w:rPr>
          <w:rFonts w:ascii="Arial Narrow" w:eastAsia="Arial Narrow" w:hAnsi="Arial Narrow" w:cs="Arial Narrow"/>
          <w:b/>
          <w:color w:val="000000"/>
          <w:kern w:val="0"/>
          <w:sz w:val="22"/>
          <w:szCs w:val="22"/>
          <w:lang w:eastAsia="es-PE"/>
          <w14:ligatures w14:val="none"/>
        </w:rPr>
        <w:tab/>
        <w:t>:</w:t>
      </w:r>
      <w:r w:rsidRPr="00850DC8">
        <w:rPr>
          <w:rFonts w:ascii="Arial Narrow" w:eastAsia="Arial Narrow" w:hAnsi="Arial Narrow" w:cs="Arial Narrow"/>
          <w:b/>
          <w:color w:val="000000"/>
          <w:kern w:val="0"/>
          <w:sz w:val="22"/>
          <w:szCs w:val="22"/>
          <w:lang w:eastAsia="es-PE"/>
          <w14:ligatures w14:val="none"/>
        </w:rPr>
        <w:tab/>
      </w:r>
      <w:r w:rsidR="00850DC8">
        <w:rPr>
          <w:rFonts w:ascii="Arial Narrow" w:eastAsia="Arial Narrow" w:hAnsi="Arial Narrow" w:cs="Arial Narrow"/>
          <w:b/>
          <w:color w:val="000000"/>
          <w:kern w:val="0"/>
          <w:sz w:val="22"/>
          <w:szCs w:val="22"/>
          <w:lang w:eastAsia="es-PE"/>
          <w14:ligatures w14:val="none"/>
        </w:rPr>
        <w:t>I</w:t>
      </w:r>
      <w:r w:rsidR="00850DC8" w:rsidRPr="00850DC8">
        <w:rPr>
          <w:rFonts w:ascii="Arial Narrow" w:eastAsia="Arial Narrow" w:hAnsi="Arial Narrow" w:cs="Arial Narrow"/>
          <w:b/>
          <w:color w:val="000000"/>
          <w:kern w:val="0"/>
          <w:sz w:val="22"/>
          <w:szCs w:val="22"/>
          <w:lang w:eastAsia="es-PE"/>
          <w14:ligatures w14:val="none"/>
        </w:rPr>
        <w:t xml:space="preserve">NTERSEGURO COMPAÑÍA DE SEGUROS S.A. </w:t>
      </w:r>
      <w:r w:rsidRPr="00850DC8">
        <w:rPr>
          <w:rFonts w:ascii="Arial Narrow" w:eastAsia="Arial Narrow" w:hAnsi="Arial Narrow" w:cs="Arial Narrow"/>
          <w:b/>
          <w:color w:val="000000"/>
          <w:kern w:val="0"/>
          <w:sz w:val="22"/>
          <w:szCs w:val="22"/>
          <w:lang w:eastAsia="es-PE"/>
          <w14:ligatures w14:val="none"/>
        </w:rPr>
        <w:t>(</w:t>
      </w:r>
      <w:r w:rsidR="00850DC8">
        <w:rPr>
          <w:rFonts w:ascii="Arial Narrow" w:eastAsia="Arial Narrow" w:hAnsi="Arial Narrow" w:cs="Arial Narrow"/>
          <w:b/>
          <w:color w:val="000000"/>
          <w:kern w:val="0"/>
          <w:sz w:val="22"/>
          <w:szCs w:val="22"/>
          <w:lang w:eastAsia="es-PE"/>
          <w14:ligatures w14:val="none"/>
        </w:rPr>
        <w:t>I</w:t>
      </w:r>
      <w:r w:rsidR="00850DC8" w:rsidRPr="00850DC8">
        <w:rPr>
          <w:rFonts w:ascii="Arial Narrow" w:eastAsia="Arial Narrow" w:hAnsi="Arial Narrow" w:cs="Arial Narrow"/>
          <w:b/>
          <w:color w:val="000000"/>
          <w:kern w:val="0"/>
          <w:sz w:val="22"/>
          <w:szCs w:val="22"/>
          <w:lang w:eastAsia="es-PE"/>
          <w14:ligatures w14:val="none"/>
        </w:rPr>
        <w:t>NTERSEGURO</w:t>
      </w:r>
      <w:r w:rsidRPr="00850DC8">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50DC8">
        <w:rPr>
          <w:rFonts w:ascii="Arial Narrow" w:eastAsia="Arial Narrow" w:hAnsi="Arial Narrow" w:cs="Arial Narrow"/>
          <w:b/>
          <w:color w:val="000000"/>
          <w:kern w:val="0"/>
          <w:sz w:val="22"/>
          <w:szCs w:val="22"/>
          <w:lang w:eastAsia="es-PE"/>
          <w14:ligatures w14:val="none"/>
        </w:rPr>
        <w:t>MATERIAS</w:t>
      </w:r>
      <w:r w:rsidRPr="00850DC8">
        <w:rPr>
          <w:rFonts w:ascii="Arial Narrow" w:eastAsia="Arial Narrow" w:hAnsi="Arial Narrow" w:cs="Arial Narrow"/>
          <w:b/>
          <w:color w:val="000000"/>
          <w:kern w:val="0"/>
          <w:sz w:val="22"/>
          <w:szCs w:val="22"/>
          <w:lang w:eastAsia="es-PE"/>
          <w14:ligatures w14:val="none"/>
        </w:rPr>
        <w:tab/>
        <w:t xml:space="preserve">: </w:t>
      </w:r>
      <w:r w:rsidRPr="00850DC8">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850DC8"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850DC8">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850DC8">
        <w:rPr>
          <w:rFonts w:ascii="Arial Narrow" w:eastAsia="Arial Narrow" w:hAnsi="Arial Narrow" w:cs="Arial Narrow"/>
          <w:b/>
          <w:color w:val="000000"/>
          <w:kern w:val="0"/>
          <w:sz w:val="22"/>
          <w:szCs w:val="22"/>
          <w:lang w:eastAsia="es-PE"/>
          <w14:ligatures w14:val="none"/>
        </w:rPr>
        <w:t xml:space="preserve">RESOLUCIÓN </w:t>
      </w:r>
      <w:r w:rsidRPr="00850DC8">
        <w:rPr>
          <w:rFonts w:ascii="Arial Narrow" w:eastAsia="Arial Narrow" w:hAnsi="Arial Narrow" w:cs="Arial Narrow"/>
          <w:b/>
          <w:color w:val="000000"/>
          <w:kern w:val="0"/>
          <w:sz w:val="22"/>
          <w:szCs w:val="22"/>
          <w:lang w:eastAsia="es-PE"/>
          <w14:ligatures w14:val="none"/>
        </w:rPr>
        <w:tab/>
        <w:t>:</w:t>
      </w:r>
      <w:r w:rsidRPr="00850DC8">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3D803DB"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2017B0" w:rsidRPr="00850DC8">
        <w:rPr>
          <w:rFonts w:ascii="Arial Narrow" w:eastAsia="Arial Narrow" w:hAnsi="Arial Narrow" w:cs="Arial Narrow"/>
          <w:color w:val="000000"/>
          <w:kern w:val="0"/>
          <w:sz w:val="22"/>
          <w:szCs w:val="22"/>
          <w:shd w:val="clear" w:color="auto" w:fill="FFFFFF"/>
          <w:lang w:eastAsia="es-PE"/>
          <w14:ligatures w14:val="none"/>
        </w:rPr>
        <w:t xml:space="preserve">10 de marzo de 2026</w:t>
      </w:r>
      <w:r w:rsidRPr="00850DC8">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850DC8">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850DC8">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70FD5CD2" w:rsidR="00CA59A2" w:rsidRPr="005D5F9B"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12 de enero de 2026, subsanada mediante escrito del 2 de marzo de 2026, el señor [APELLIDO] denunció a Interseguro por presuntas infracciones a la Ley 29571, Código de Protección y Defensa del Consumidor</w:t>
      </w:r>
      <w:r w:rsidRPr="005D5F9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571678">
        <w:rPr>
          <w:rFonts w:ascii="Arial Narrow" w:eastAsia="Arial Narrow" w:hAnsi="Arial Narrow" w:cs="Arial Narrow"/>
          <w:color w:val="000000"/>
          <w:kern w:val="0"/>
          <w:sz w:val="22"/>
          <w:szCs w:val="22"/>
          <w:lang w:val="es-ES" w:eastAsia="es-ES"/>
          <w14:ligatures w14:val="none"/>
        </w:rPr>
        <w:t xml:space="preserve"/>
      </w:r>
      <w:r w:rsidR="00DF4CB2" w:rsidRPr="00571678">
        <w:rPr>
          <w:rFonts w:ascii="Arial Narrow" w:eastAsia="Arial Narrow" w:hAnsi="Arial Narrow" w:cs="Arial Narrow"/>
          <w:color w:val="000000"/>
          <w:kern w:val="0"/>
          <w:sz w:val="22"/>
          <w:szCs w:val="22"/>
          <w:lang w:val="es-ES" w:eastAsia="es-ES"/>
          <w14:ligatures w14:val="none"/>
        </w:rPr>
        <w:t/>
      </w:r>
      <w:r w:rsidR="00DF4CB2" w:rsidRPr="00DF4CB2">
        <w:rPr>
          <w:rFonts w:ascii="Arial Narrow" w:eastAsia="Arial Narrow" w:hAnsi="Arial Narrow" w:cs="Arial Narrow"/>
          <w:color w:val="000000"/>
          <w:kern w:val="0"/>
          <w:sz w:val="22"/>
          <w:szCs w:val="22"/>
          <w:lang w:val="es-ES" w:eastAsia="es-ES"/>
          <w14:ligatures w14:val="none"/>
        </w:rPr>
        <w:t xml:space="preserve"/>
      </w:r>
      <w:r w:rsidR="00DF4CB2" w:rsidRPr="00571678">
        <w:rPr>
          <w:rFonts w:ascii="Arial Narrow" w:eastAsia="Arial Narrow" w:hAnsi="Arial Narrow" w:cs="Arial Narrow"/>
          <w:color w:val="000000"/>
          <w:kern w:val="0"/>
          <w:sz w:val="22"/>
          <w:szCs w:val="22"/>
          <w:lang w:val="es-ES" w:eastAsia="es-ES"/>
          <w14:ligatures w14:val="none"/>
        </w:rPr>
        <w:t/>
      </w:r>
      <w:r w:rsidRPr="00571678">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571678">
        <w:rPr>
          <w:rFonts w:ascii="Arial Narrow" w:eastAsia="Arial Narrow" w:hAnsi="Arial Narrow" w:cs="Arial Narrow"/>
          <w:color w:val="000000"/>
          <w:kern w:val="0"/>
          <w:sz w:val="22"/>
          <w:szCs w:val="22"/>
          <w:lang w:val="es-ES" w:eastAsia="es-ES"/>
          <w14:ligatures w14:val="none"/>
        </w:rPr>
        <w:t xml:space="preserve"/>
      </w:r>
      <w:r w:rsidR="00571678" w:rsidRPr="00571678">
        <w:rPr>
          <w:rFonts w:ascii="Arial Narrow" w:eastAsia="Arial Narrow" w:hAnsi="Arial Narrow" w:cs="Arial Narrow"/>
          <w:color w:val="000000"/>
          <w:kern w:val="0"/>
          <w:sz w:val="22"/>
          <w:szCs w:val="22"/>
          <w:lang w:val="es-ES" w:eastAsia="es-ES"/>
          <w14:ligatures w14:val="none"/>
        </w:rPr>
        <w:t/>
      </w:r>
      <w:r w:rsidR="00996DC2" w:rsidRPr="00571678">
        <w:rPr>
          <w:rFonts w:ascii="Arial Narrow" w:eastAsia="Arial Narrow" w:hAnsi="Arial Narrow" w:cs="Arial Narrow"/>
          <w:color w:val="000000"/>
          <w:kern w:val="0"/>
          <w:sz w:val="22"/>
          <w:szCs w:val="22"/>
          <w:lang w:val="es-ES" w:eastAsia="es-ES"/>
          <w14:ligatures w14:val="none"/>
        </w:rPr>
        <w:t xml:space="preserve"/>
      </w:r>
      <w:r w:rsidR="00571678" w:rsidRPr="00571678">
        <w:rPr>
          <w:rFonts w:ascii="Arial Narrow" w:eastAsia="Arial Narrow" w:hAnsi="Arial Narrow" w:cs="Arial Narrow"/>
          <w:color w:val="000000"/>
          <w:kern w:val="0"/>
          <w:sz w:val="22"/>
          <w:szCs w:val="22"/>
          <w:lang w:val="es-ES" w:eastAsia="es-ES"/>
          <w14:ligatures w14:val="none"/>
        </w:rPr>
        <w:t/>
      </w:r>
      <w:r w:rsidR="00996DC2" w:rsidRPr="00571678">
        <w:rPr>
          <w:rFonts w:ascii="Arial Narrow" w:eastAsia="Arial Narrow" w:hAnsi="Arial Narrow" w:cs="Arial Narrow"/>
          <w:kern w:val="0"/>
          <w14:ligatures w14:val="none"/>
          <w:sz w:val="22"/>
          <w:szCs w:val="22"/>
        </w:rPr>
        <w:t/>
      </w:r>
      <w:r w:rsidRPr="00571678">
        <w:rPr>
          <w:rFonts w:ascii="Arial Narrow" w:eastAsia="Arial Narrow" w:hAnsi="Arial Narrow" w:cs="Arial Narrow"/>
          <w:kern w:val="0"/>
          <w14:ligatures w14:val="none"/>
          <w:sz w:val="22"/>
          <w:szCs w:val="22"/>
        </w:rPr>
        <w:t xml:space="preserve"/>
      </w:r>
      <w:r w:rsidR="00571678" w:rsidRPr="00571678">
        <w:rPr>
          <w:rFonts w:ascii="Arial Narrow" w:eastAsia="Arial Narrow" w:hAnsi="Arial Narrow" w:cs="Arial Narrow"/>
          <w:kern w:val="0"/>
          <w14:ligatures w14:val="none"/>
          <w:sz w:val="22"/>
          <w:szCs w:val="22"/>
        </w:rPr>
        <w:t/>
      </w:r>
      <w:r w:rsidRPr="00571678">
        <w:rPr>
          <w:rFonts w:ascii="Arial Narrow" w:eastAsia="Arial Narrow" w:hAnsi="Arial Narrow" w:cs="Arial Narrow"/>
          <w:kern w:val="0"/>
          <w14:ligatures w14:val="none"/>
          <w:sz w:val="22"/>
          <w:szCs w:val="22"/>
        </w:rPr>
        <w:t xml:space="preserve"/>
      </w:r>
      <w:r w:rsidR="00571678" w:rsidRPr="00571678">
        <w:rPr>
          <w:rFonts w:ascii="Arial Narrow" w:eastAsia="Arial Narrow" w:hAnsi="Arial Narrow" w:cs="Arial Narrow"/>
          <w:kern w:val="0"/>
          <w14:ligatures w14:val="none"/>
          <w:sz w:val="22"/>
          <w:szCs w:val="22"/>
        </w:rPr>
        <w:t xml:space="preserve"/>
      </w:r>
      <w:r w:rsidRPr="005D5F9B">
        <w:rPr>
          <w:rFonts w:ascii="Arial Narrow" w:eastAsia="Arial Narrow" w:hAnsi="Arial Narrow" w:cs="Arial Narrow"/>
          <w:kern w:val="0"/>
          <w14:ligatures w14:val="none"/>
          <w:sz w:val="22"/>
          <w:szCs w:val="22"/>
        </w:rPr>
        <w:t/>
      </w:r>
      <w:r w:rsidRPr="005D5F9B">
        <w:rPr>
          <w:rFonts w:ascii="Arial Narrow" w:eastAsia="Arial Narrow" w:hAnsi="Arial Narrow" w:cs="Arial Narrow"/>
          <w:color w:val="000000"/>
          <w:kern w:val="0"/>
          <w:sz w:val="22"/>
          <w:szCs w:val="22"/>
          <w:lang w:val="es-ES" w:eastAsia="es-ES"/>
          <w14:ligatures w14:val="none"/>
        </w:rPr>
        <w:t xml:space="preserve"/>
      </w:r>
      <w:r w:rsidR="00571678" w:rsidRPr="005D5F9B">
        <w:rPr>
          <w:rFonts w:ascii="Arial Narrow" w:eastAsia="Arial Narrow" w:hAnsi="Arial Narrow" w:cs="Arial Narrow"/>
          <w:color w:val="000000"/>
          <w:kern w:val="0"/>
          <w:sz w:val="22"/>
          <w:szCs w:val="22"/>
          <w:lang w:val="es-ES" w:eastAsia="es-ES"/>
          <w14:ligatures w14:val="none"/>
        </w:rPr>
        <w:t xml:space="preserve"/>
      </w:r>
      <w:r w:rsidRPr="005D5F9B">
        <w:rPr>
          <w:rFonts w:ascii="Arial Narrow" w:eastAsia="Arial Narrow" w:hAnsi="Arial Narrow" w:cs="Arial Narrow"/>
          <w:color w:val="000000"/>
          <w:kern w:val="0"/>
          <w:sz w:val="22"/>
          <w:szCs w:val="22"/>
          <w:lang w:val="es-ES" w:eastAsia="es-ES"/>
          <w14:ligatures w14:val="none"/>
        </w:rPr>
        <w:t/>
      </w:r>
      <w:r w:rsidRPr="005D5F9B">
        <w:rPr>
          <w:rFonts w:ascii="Arial Narrow" w:eastAsia="Arial Narrow" w:hAnsi="Arial Narrow" w:cs="Arial Narrow"/>
          <w:color w:val="000000"/>
          <w:kern w:val="0"/>
          <w:sz w:val="22"/>
          <w:szCs w:val="22"/>
          <w:lang w:val="es-ES" w:eastAsia="es-ES"/>
          <w14:ligatures w14:val="none"/>
        </w:rPr>
        <w:t xml:space="preserve"/>
      </w:r>
      <w:r w:rsidRPr="005D5F9B">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5D5F9B" w:rsidRDefault="00CA59A2" w:rsidP="004067D8">
      <w:pPr>
        <w:spacing w:after="0" w:line="240" w:lineRule="auto"/>
        <w:jc w:val="both"/>
        <w:rPr>
          <w:rFonts w:ascii="Arial Narrow" w:eastAsia="Arial Narrow" w:hAnsi="Arial Narrow" w:cs="Arial Narrow"/>
          <w:color w:val="000000"/>
          <w:kern w:val="0"/>
          <w:sz w:val="22"/>
          <w:szCs w:val="22"/>
          <w:lang w:eastAsia="es-ES"/>
          <w14:ligatures w14:val="none"/>
        </w:rPr>
      </w:pPr>
    </w:p>
    <w:p w14:paraId="201A8F3A" w14:textId="0F7916CA" w:rsidR="005D5F9B" w:rsidRPr="0057348B" w:rsidRDefault="004067D8" w:rsidP="005734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5F9B">
        <w:rPr>
          <w:rFonts w:ascii="Arial Narrow" w:eastAsia="Arial Narrow" w:hAnsi="Arial Narrow" w:cs="Arial Narrow"/>
          <w:color w:val="000000"/>
          <w:kern w:val="0"/>
          <w:sz w:val="22"/>
          <w:szCs w:val="22"/>
          <w:lang w:eastAsia="es-ES"/>
          <w14:ligatures w14:val="none"/>
        </w:rPr>
        <w:t>El 13 de mayo de 2024, suscribió con el Banco Internacional del Perú S.A.A.</w:t>
      </w:r>
      <w:r w:rsidR="0057348B">
        <w:rPr>
          <w:rFonts w:ascii="Arial Narrow" w:eastAsia="Arial Narrow" w:hAnsi="Arial Narrow" w:cs="Arial Narrow"/>
          <w:color w:val="000000"/>
          <w:kern w:val="0"/>
          <w:sz w:val="22"/>
          <w:szCs w:val="22"/>
          <w:lang w:eastAsia="es-ES"/>
          <w14:ligatures w14:val="none"/>
        </w:rPr>
        <w:t>-</w:t>
      </w:r>
      <w:r w:rsidRPr="005D5F9B">
        <w:rPr>
          <w:rFonts w:ascii="Arial Narrow" w:eastAsia="Arial Narrow" w:hAnsi="Arial Narrow" w:cs="Arial Narrow"/>
          <w:color w:val="000000"/>
          <w:kern w:val="0"/>
          <w:sz w:val="22"/>
          <w:szCs w:val="22"/>
          <w:lang w:eastAsia="es-ES"/>
          <w14:ligatures w14:val="none"/>
        </w:rPr>
        <w:t xml:space="preserve"> Interbank el Crédito por Convenio 019xxxxxx619, mediante la cual se le ofreció la compra de la deuda que mantenía con otra entidad financiera, indicándole que se le otorgaría un crédito por el monto de S/ 150 000,00</w:t>
      </w:r>
      <w:r w:rsidR="0057348B">
        <w:rPr>
          <w:rFonts w:ascii="Arial Narrow" w:eastAsia="Arial Narrow" w:hAnsi="Arial Narrow" w:cs="Arial Narrow"/>
          <w:color w:val="000000"/>
          <w:kern w:val="0"/>
          <w:sz w:val="22"/>
          <w:szCs w:val="22"/>
          <w:lang w:eastAsia="es-ES"/>
          <w14:ligatures w14:val="none"/>
        </w:rPr>
        <w:t xml:space="preserve">. </w:t>
      </w:r>
      <w:r w:rsidR="005D5F9B" w:rsidRPr="0057348B">
        <w:rPr>
          <w:rFonts w:ascii="Arial Narrow" w:eastAsia="Arial Narrow" w:hAnsi="Arial Narrow" w:cs="Arial Narrow"/>
          <w:color w:val="000000"/>
          <w:kern w:val="0"/>
          <w:sz w:val="22"/>
          <w:szCs w:val="22"/>
          <w:lang w:eastAsia="es-ES"/>
          <w14:ligatures w14:val="none"/>
        </w:rPr>
        <w:t>Asimismo, en dicha oportunidad informó que presentaba discapacidad en la vista y que había sido sometido a intervenciones médicas que le permitían continuar desempeñando sus labores.</w:t>
      </w:r>
    </w:p>
    <w:p w14:paraId="2A937B0E" w14:textId="77777777" w:rsidR="004067D8" w:rsidRPr="005D5F9B" w:rsidRDefault="004067D8" w:rsidP="004067D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94435AB" w14:textId="25D22089" w:rsidR="004067D8" w:rsidRPr="005D5F9B" w:rsidRDefault="004067D8" w:rsidP="004067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5F9B">
        <w:rPr>
          <w:rFonts w:ascii="Arial Narrow" w:eastAsia="Arial Narrow" w:hAnsi="Arial Narrow" w:cs="Arial Narrow"/>
          <w:color w:val="000000"/>
          <w:kern w:val="0"/>
          <w:sz w:val="22"/>
          <w:szCs w:val="22"/>
          <w:lang w:eastAsia="es-ES"/>
          <w14:ligatures w14:val="none"/>
        </w:rPr>
        <w:t xml:space="preserve">La cobertura de seguro vinculada al Crédito por Convenio 019xxxxxx619 correspondían al Seguro de Desgravamen – Póliza 500037 dólares y Seguro de Desgravamen – Póliza 500038 soles (en adelante, Seguro de Desgravamen </w:t>
      </w:r>
      <w:r w:rsidR="005D5F9B" w:rsidRPr="005D5F9B">
        <w:rPr>
          <w:rFonts w:ascii="Arial Narrow" w:eastAsia="Arial Narrow" w:hAnsi="Arial Narrow" w:cs="Arial Narrow"/>
          <w:color w:val="000000"/>
          <w:kern w:val="0"/>
          <w:sz w:val="22"/>
          <w:szCs w:val="22"/>
          <w:lang w:eastAsia="es-ES"/>
          <w14:ligatures w14:val="none"/>
        </w:rPr>
        <w:t>asociado al</w:t>
      </w:r>
      <w:r w:rsidRPr="005D5F9B">
        <w:rPr>
          <w:rFonts w:ascii="Arial Narrow" w:eastAsia="Arial Narrow" w:hAnsi="Arial Narrow" w:cs="Arial Narrow"/>
          <w:color w:val="000000"/>
          <w:kern w:val="0"/>
          <w:sz w:val="22"/>
          <w:szCs w:val="22"/>
          <w:lang w:eastAsia="es-ES"/>
          <w14:ligatures w14:val="none"/>
        </w:rPr>
        <w:t xml:space="preserve"> Crédito por Convenio 019xxxxxx619), emitidas por Interseguro. </w:t>
      </w:r>
      <w:r w:rsidR="005D5F9B" w:rsidRPr="005D5F9B">
        <w:rPr>
          <w:rFonts w:ascii="Arial Narrow" w:eastAsia="Arial Narrow" w:hAnsi="Arial Narrow" w:cs="Arial Narrow"/>
          <w:color w:val="000000"/>
          <w:kern w:val="0"/>
          <w:sz w:val="22"/>
          <w:szCs w:val="22"/>
          <w:lang w:eastAsia="es-ES"/>
          <w14:ligatures w14:val="none"/>
        </w:rPr>
        <w:t>No obstante, no se le proporcionó una copia física de las pólizas de seguro vinculadas al referido crédito contratado.</w:t>
      </w:r>
    </w:p>
    <w:p w14:paraId="197EEAF3" w14:textId="77777777" w:rsidR="004067D8" w:rsidRPr="005D5F9B" w:rsidRDefault="004067D8" w:rsidP="00DB29AB">
      <w:pPr>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5082D51" w14:textId="77777777" w:rsidR="004067D8" w:rsidRPr="005D5F9B" w:rsidRDefault="004067D8" w:rsidP="004067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5F9B">
        <w:rPr>
          <w:rFonts w:ascii="Arial Narrow" w:eastAsia="Arial Narrow" w:hAnsi="Arial Narrow" w:cs="Arial Narrow"/>
          <w:color w:val="000000"/>
          <w:kern w:val="0"/>
          <w:sz w:val="22"/>
          <w:szCs w:val="22"/>
          <w:lang w:eastAsia="es-ES"/>
          <w14:ligatures w14:val="none"/>
        </w:rPr>
        <w:t>El 18 de noviembre de 2025, se le otorgó el Certificado Médico correspondiente al Decreto Supremo 166-2025-EF, en el cual se consignó un menoscabo global de 81%, asociado a su condición de discapacidad visual total, situación que además se encontraba acompañada de dolores cervicales que limitaban el desarrollo de sus actividades laborales.</w:t>
      </w:r>
    </w:p>
    <w:p w14:paraId="15BF4961" w14:textId="77777777" w:rsidR="004067D8" w:rsidRPr="005D5F9B" w:rsidRDefault="004067D8" w:rsidP="004067D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66ED69E" w14:textId="232047EC" w:rsidR="004067D8" w:rsidRPr="005D5F9B" w:rsidRDefault="004067D8" w:rsidP="004067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5F9B">
        <w:rPr>
          <w:rFonts w:ascii="Arial Narrow" w:eastAsia="Arial Narrow" w:hAnsi="Arial Narrow" w:cs="Arial Narrow"/>
          <w:color w:val="000000"/>
          <w:kern w:val="0"/>
          <w:sz w:val="22"/>
          <w:szCs w:val="22"/>
          <w:lang w:eastAsia="es-ES"/>
          <w14:ligatures w14:val="none"/>
        </w:rPr>
        <w:t>En diciembre de 2025, su condición visual se agravó hasta el punto de impedirle caminar sin asistencia, realizar actividades cotidianas, visualizar dispositivos electrónicos o utilizar equipos informáticos necesarios para el desempeño de sus funciones laborales, razón por la cual dejó de laborar y comenzó a recibir atención médica por nuevas molestias en el cuello y la cabeza.</w:t>
      </w:r>
    </w:p>
    <w:p w14:paraId="452C5712" w14:textId="77777777" w:rsidR="004067D8" w:rsidRPr="005D5F9B" w:rsidRDefault="004067D8" w:rsidP="004067D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115280D" w14:textId="0C6B4773" w:rsidR="004067D8" w:rsidRPr="0057348B" w:rsidRDefault="004067D8" w:rsidP="004067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7348B">
        <w:rPr>
          <w:rFonts w:ascii="Arial Narrow" w:eastAsia="Arial Narrow" w:hAnsi="Arial Narrow" w:cs="Arial Narrow"/>
          <w:color w:val="000000"/>
          <w:kern w:val="0"/>
          <w:sz w:val="22"/>
          <w:szCs w:val="22"/>
          <w:lang w:eastAsia="es-ES"/>
          <w14:ligatures w14:val="none"/>
        </w:rPr>
        <w:t xml:space="preserve">Con posterioridad al cese de sus labores, solicitó a Interseguro el otorgamiento de cobertura del </w:t>
      </w:r>
      <w:r w:rsidR="005D5F9B" w:rsidRPr="0057348B">
        <w:rPr>
          <w:rFonts w:ascii="Arial Narrow" w:eastAsia="Arial Narrow" w:hAnsi="Arial Narrow" w:cs="Arial Narrow"/>
          <w:color w:val="000000"/>
          <w:kern w:val="0"/>
          <w:sz w:val="22"/>
          <w:szCs w:val="22"/>
          <w:lang w:eastAsia="es-ES"/>
          <w14:ligatures w14:val="none"/>
        </w:rPr>
        <w:t>Seguro de Desgravamen asociado al Crédito por Convenio 019xxxxxx619</w:t>
      </w:r>
      <w:r w:rsidRPr="0057348B">
        <w:rPr>
          <w:rFonts w:ascii="Arial Narrow" w:eastAsia="Arial Narrow" w:hAnsi="Arial Narrow" w:cs="Arial Narrow"/>
          <w:color w:val="000000"/>
          <w:kern w:val="0"/>
          <w:sz w:val="22"/>
          <w:szCs w:val="22"/>
          <w:lang w:eastAsia="es-ES"/>
          <w14:ligatures w14:val="none"/>
        </w:rPr>
        <w:t xml:space="preserve">; sin embargo, </w:t>
      </w:r>
      <w:r w:rsidR="005D5F9B" w:rsidRPr="0057348B">
        <w:rPr>
          <w:rFonts w:ascii="Arial Narrow" w:eastAsia="Arial Narrow" w:hAnsi="Arial Narrow" w:cs="Arial Narrow"/>
          <w:color w:val="000000"/>
          <w:kern w:val="0"/>
          <w:sz w:val="22"/>
          <w:szCs w:val="22"/>
          <w:lang w:eastAsia="es-ES"/>
          <w14:ligatures w14:val="none"/>
        </w:rPr>
        <w:t>la compañía</w:t>
      </w:r>
      <w:r w:rsidRPr="0057348B">
        <w:rPr>
          <w:rFonts w:ascii="Arial Narrow" w:eastAsia="Arial Narrow" w:hAnsi="Arial Narrow" w:cs="Arial Narrow"/>
          <w:color w:val="000000"/>
          <w:kern w:val="0"/>
          <w:sz w:val="22"/>
          <w:szCs w:val="22"/>
          <w:lang w:eastAsia="es-ES"/>
          <w14:ligatures w14:val="none"/>
        </w:rPr>
        <w:t xml:space="preserve"> de seguros rechazó efectuar el pago del seguro alegando que presentaba diagnóstico de ceguera en ambos ojos con anterioridad a la contratación del crédito.</w:t>
      </w:r>
    </w:p>
    <w:p w14:paraId="33E14FF7" w14:textId="77777777" w:rsidR="00CA59A2" w:rsidRPr="0057348B"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4BB6B18" w:rsidR="00CA59A2" w:rsidRPr="00B822FD" w:rsidRDefault="00571678"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7348B">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Interseguro cumpla con otorgar la cobertura del Seguro de Desgravamen asociado al Crédito por Convenio 019xxxxxx619. Asimismo, no requirió de manera expresa el reembolso de costos y costas del presente procedimiento.</w:t>
      </w:r>
      <w:r w:rsidR="00CA59A2" w:rsidRPr="0057348B">
        <w:rPr>
          <w:rFonts w:ascii="Arial Narrow" w:eastAsia="Arial Narrow" w:hAnsi="Arial Narrow" w:cs="Arial Narrow"/>
          <w:color w:val="000000"/>
          <w:kern w:val="0"/>
          <w:sz w:val="22"/>
          <w:szCs w:val="22"/>
          <w:lang w:val="es-ES" w:eastAsia="es-ES"/>
          <w14:ligatures w14:val="none"/>
        </w:rPr>
        <w:t xml:space="preserve"/>
      </w:r>
      <w:r w:rsidRPr="0057348B">
        <w:rPr>
          <w:rFonts w:ascii="Arial Narrow" w:eastAsia="Arial Narrow" w:hAnsi="Arial Narrow" w:cs="Arial Narrow"/>
          <w:color w:val="000000"/>
          <w:kern w:val="0"/>
          <w:sz w:val="22"/>
          <w:szCs w:val="22"/>
          <w:lang w:val="es-ES" w:eastAsia="es-ES"/>
          <w14:ligatures w14:val="none"/>
        </w:rPr>
        <w:t xml:space="preserve"/>
      </w:r>
      <w:r w:rsidR="00CA59A2" w:rsidRPr="0057348B">
        <w:rPr>
          <w:rFonts w:ascii="Arial Narrow" w:eastAsia="Arial Narrow" w:hAnsi="Arial Narrow" w:cs="Arial Narrow"/>
          <w:color w:val="000000"/>
          <w:kern w:val="0"/>
          <w:sz w:val="22"/>
          <w:szCs w:val="22"/>
          <w:lang w:val="es-ES" w:eastAsia="es-ES"/>
          <w14:ligatures w14:val="none"/>
        </w:rPr>
        <w:t xml:space="preserve"/>
      </w:r>
      <w:r w:rsidRPr="0057348B">
        <w:rPr>
          <w:rFonts w:ascii="Arial Narrow" w:eastAsia="Arial Narrow" w:hAnsi="Arial Narrow" w:cs="Arial Narrow"/>
          <w:color w:val="000000"/>
          <w:kern w:val="0"/>
          <w:sz w:val="22"/>
          <w:szCs w:val="22"/>
          <w:lang w:val="es-ES" w:eastAsia="es-ES"/>
          <w14:ligatures w14:val="none"/>
        </w:rPr>
        <w:t xml:space="preserve"/>
      </w:r>
      <w:r w:rsidR="00CA59A2" w:rsidRPr="0057348B">
        <w:rPr>
          <w:rFonts w:ascii="Arial Narrow" w:eastAsia="Arial Narrow" w:hAnsi="Arial Narrow" w:cs="Arial Narrow"/>
          <w:color w:val="000000"/>
          <w:kern w:val="0"/>
          <w:sz w:val="22"/>
          <w:szCs w:val="22"/>
          <w:lang w:val="es-ES" w:eastAsia="es-ES"/>
          <w14:ligatures w14:val="none"/>
        </w:rPr>
        <w:t xml:space="preserve"/>
      </w:r>
      <w:r w:rsidR="005D5F9B" w:rsidRPr="0057348B">
        <w:rPr>
          <w:rFonts w:ascii="Arial Narrow" w:eastAsia="Arial Narrow" w:hAnsi="Arial Narrow" w:cs="Arial Narrow"/>
          <w:color w:val="000000"/>
          <w:kern w:val="0"/>
          <w:sz w:val="22"/>
          <w:szCs w:val="22"/>
          <w:lang w:val="es-ES" w:eastAsia="es-ES"/>
          <w14:ligatures w14:val="none"/>
        </w:rPr>
        <w:t xml:space="preserve"/>
      </w:r>
      <w:r w:rsidR="005D5F9B" w:rsidRPr="0057348B">
        <w:rPr>
          <w:rFonts w:ascii="Arial Narrow" w:eastAsia="Arial Narrow" w:hAnsi="Arial Narrow" w:cs="Arial Narrow"/>
          <w:color w:val="000000"/>
          <w:kern w:val="0"/>
          <w:sz w:val="22"/>
          <w:szCs w:val="22"/>
          <w:lang w:eastAsia="es-ES"/>
          <w14:ligatures w14:val="none"/>
        </w:rPr>
        <w:t/>
      </w:r>
      <w:r w:rsidR="00CA59A2" w:rsidRPr="0057348B">
        <w:rPr>
          <w:rFonts w:ascii="Arial Narrow" w:eastAsia="Arial Narrow" w:hAnsi="Arial Narrow" w:cs="Arial Narrow"/>
          <w:color w:val="000000"/>
          <w:kern w:val="0"/>
          <w:sz w:val="22"/>
          <w:szCs w:val="22"/>
          <w:lang w:val="es-ES" w:eastAsia="es-ES"/>
          <w14:ligatures w14:val="none"/>
        </w:rPr>
        <w:t xml:space="preserve"/>
      </w:r>
      <w:r w:rsidR="005D5F9B" w:rsidRPr="0057348B">
        <w:rPr>
          <w:rFonts w:ascii="Arial Narrow" w:eastAsia="Arial Narrow" w:hAnsi="Arial Narrow" w:cs="Arial Narrow"/>
          <w:color w:val="000000"/>
          <w:kern w:val="0"/>
          <w:sz w:val="22"/>
          <w:szCs w:val="22"/>
          <w:lang w:val="es-ES" w:eastAsia="es-ES"/>
          <w14:ligatures w14:val="none"/>
        </w:rPr>
        <w:t xml:space="preserve"/>
      </w:r>
      <w:r w:rsidR="00CA59A2" w:rsidRPr="0057348B">
        <w:rPr>
          <w:rFonts w:ascii="Arial Narrow" w:eastAsia="Arial Narrow" w:hAnsi="Arial Narrow" w:cs="Arial Narrow"/>
          <w:color w:val="000000"/>
          <w:kern w:val="0"/>
          <w:sz w:val="22"/>
          <w:szCs w:val="22"/>
          <w:lang w:val="es-ES" w:eastAsia="es-ES"/>
          <w14:ligatures w14:val="none"/>
        </w:rPr>
        <w:t xml:space="preserve"/>
      </w:r>
      <w:r w:rsidR="005D5F9B" w:rsidRPr="0057348B">
        <w:rPr>
          <w:rFonts w:ascii="Arial Narrow" w:eastAsia="Arial Narrow" w:hAnsi="Arial Narrow" w:cs="Arial Narrow"/>
          <w:color w:val="000000"/>
          <w:kern w:val="0"/>
          <w:sz w:val="22"/>
          <w:szCs w:val="22"/>
          <w:lang w:val="es-ES" w:eastAsia="es-ES"/>
          <w14:ligatures w14:val="none"/>
        </w:rPr>
        <w:t xml:space="preserve"/>
      </w:r>
      <w:r w:rsidR="005D5F9B" w:rsidRPr="00B822FD">
        <w:rPr>
          <w:rFonts w:ascii="Arial Narrow" w:eastAsia="Arial Narrow" w:hAnsi="Arial Narrow" w:cs="Arial Narrow"/>
          <w:color w:val="000000"/>
          <w:kern w:val="0"/>
          <w:sz w:val="22"/>
          <w:szCs w:val="22"/>
          <w:lang w:val="es-ES" w:eastAsia="es-ES"/>
          <w14:ligatures w14:val="none"/>
        </w:rPr>
        <w:t xml:space="preserve"/>
      </w:r>
      <w:r w:rsidR="00CA59A2" w:rsidRPr="00B822FD">
        <w:rPr>
          <w:rFonts w:ascii="Arial Narrow" w:eastAsia="Arial Narrow" w:hAnsi="Arial Narrow" w:cs="Arial Narrow"/>
          <w:color w:val="000000"/>
          <w:kern w:val="0"/>
          <w:sz w:val="22"/>
          <w:szCs w:val="22"/>
          <w:lang w:val="es-ES" w:eastAsia="es-ES"/>
          <w14:ligatures w14:val="none"/>
        </w:rPr>
        <w:t/>
      </w:r>
    </w:p>
    <w:p w14:paraId="66005174" w14:textId="77777777" w:rsidR="00CA59A2" w:rsidRPr="00B822FD"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B822F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822F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B822FD"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0D97D016" w14:textId="798FB2C0" w:rsidR="00B822FD" w:rsidRDefault="00CA59A2" w:rsidP="00B822F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B822FD">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B822FD">
        <w:rPr>
          <w:rStyle w:val="Refdenotaalpie"/>
          <w:rFonts w:ascii="Arial Narrow" w:eastAsia="Arial Narrow" w:hAnsi="Arial Narrow" w:cs="Arial Narrow"/>
          <w:kern w:val="0"/>
          <w:sz w:val="22"/>
          <w:szCs w:val="22"/>
          <w:vertAlign w:val="superscript"/>
          <w14:ligatures w14:val="none"/>
        </w:rPr>
        <w:footnoteReference w:id="3"/>
      </w:r>
      <w:r w:rsidRPr="00B822FD">
        <w:rPr>
          <w:rFonts w:ascii="Arial Narrow" w:eastAsia="Arial Narrow" w:hAnsi="Arial Narrow" w:cs="Arial Narrow"/>
          <w:color w:val="000000"/>
          <w:kern w:val="0"/>
          <w:sz w:val="22"/>
          <w:szCs w:val="22"/>
          <w:lang w:eastAsia="es-PE"/>
          <w14:ligatures w14:val="none"/>
        </w:rPr>
        <w:t xml:space="preserve">, </w:t>
      </w:r>
      <w:r w:rsidR="00121544" w:rsidRPr="00B822FD">
        <w:rPr>
          <w:rFonts w:ascii="Arial Narrow" w:eastAsia="Arial Narrow" w:hAnsi="Arial Narrow" w:cs="Arial Narrow"/>
          <w:color w:val="000000"/>
          <w:kern w:val="0"/>
          <w:sz w:val="22"/>
          <w:szCs w:val="22"/>
          <w:lang w:eastAsia="es-PE"/>
          <w14:ligatures w14:val="none"/>
        </w:rPr>
        <w:t xml:space="preserve">considera </w:t>
      </w:r>
      <w:r w:rsidR="00121544" w:rsidRPr="00B822FD">
        <w:rPr>
          <w:rFonts w:ascii="Arial Narrow" w:eastAsia="Arial Narrow" w:hAnsi="Arial Narrow" w:cs="Arial Narrow"/>
          <w:kern w:val="0"/>
          <w14:ligatures w14:val="none"/>
          <w:sz w:val="22"/>
          <w:szCs w:val="22"/>
        </w:rPr>
        <w:t xml:space="preserve">que el hecho denunciado, </w:t>
      </w:r>
      <w:bookmarkStart w:id="6" w:name="_Hlk211591623"/>
      <w:r w:rsidR="00121544" w:rsidRPr="00B822FD">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B822FD" w:rsidRPr="00B822FD">
        <w:rPr>
          <w:rFonts w:ascii="Arial Narrow" w:eastAsia="Arial Narrow" w:hAnsi="Arial Narrow" w:cs="Arial Narrow"/>
          <w:color w:val="000000"/>
          <w:kern w:val="0"/>
          <w:sz w:val="22"/>
          <w:szCs w:val="22"/>
          <w:shd w:val="clear" w:color="auto" w:fill="FFFFFF"/>
          <w:lang w:eastAsia="es-PE"/>
          <w14:ligatures w14:val="none"/>
        </w:rPr>
        <w:t>la compañía aseguradora habría negado injustificadamente al denunciante la cobertura del Seguro de Desgravamen asociado al Crédito por Convenio 019xxxxxx619 por</w:t>
      </w:r>
      <w:r w:rsidR="00B822FD">
        <w:rPr>
          <w:rFonts w:ascii="Arial Narrow" w:eastAsia="Arial Narrow" w:hAnsi="Arial Narrow" w:cs="Arial Narrow"/>
          <w:color w:val="000000"/>
          <w:kern w:val="0"/>
          <w:sz w:val="22"/>
          <w:szCs w:val="22"/>
          <w:shd w:val="clear" w:color="auto" w:fill="FFFFFF"/>
          <w:lang w:eastAsia="es-PE"/>
          <w14:ligatures w14:val="none"/>
        </w:rPr>
        <w:t xml:space="preserve"> el</w:t>
      </w:r>
      <w:r w:rsidR="00B822FD" w:rsidRPr="00B822FD">
        <w:rPr>
          <w:rFonts w:ascii="Arial Narrow" w:eastAsia="Arial Narrow" w:hAnsi="Arial Narrow" w:cs="Arial Narrow"/>
          <w:color w:val="000000"/>
          <w:kern w:val="0"/>
          <w:sz w:val="22"/>
          <w:szCs w:val="22"/>
          <w:shd w:val="clear" w:color="auto" w:fill="FFFFFF"/>
          <w:lang w:eastAsia="es-PE"/>
          <w14:ligatures w14:val="none"/>
        </w:rPr>
        <w:t xml:space="preserve"> menoscabo global de 81% que padece, asociado a su condición de discapacidad visual</w:t>
      </w:r>
      <w:r w:rsidR="00711750" w:rsidRPr="00B822F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822FD">
        <w:rPr>
          <w:rFonts w:ascii="Arial Narrow" w:eastAsia="Arial Narrow" w:hAnsi="Arial Narrow" w:cs="Arial Narrow"/>
          <w:color w:val="000000"/>
          <w:kern w:val="0"/>
          <w:sz w:val="22"/>
          <w:szCs w:val="22"/>
          <w:lang w:eastAsia="es-PE"/>
          <w14:ligatures w14:val="none"/>
        </w:rPr>
        <w:t/>
      </w:r>
      <w:r w:rsidR="00711750" w:rsidRPr="00B822FD">
        <w:rPr>
          <w:rFonts w:ascii="Arial Narrow" w:eastAsia="Arial Narrow" w:hAnsi="Arial Narrow" w:cs="Arial Narrow"/>
          <w:kern w:val="0"/>
          <w14:ligatures w14:val="none"/>
          <w:sz w:val="22"/>
          <w:szCs w:val="22"/>
        </w:rPr>
        <w:t xml:space="preserve"> y 19</w:t>
      </w:r>
      <w:r w:rsidR="00711750" w:rsidRPr="00B822FD">
        <w:rPr>
          <w:rFonts w:ascii="Arial Narrow" w:eastAsia="Arial Narrow" w:hAnsi="Arial Narrow" w:cs="Arial Narrow"/>
          <w:color w:val="000000"/>
          <w:kern w:val="0"/>
          <w:sz w:val="22"/>
          <w:szCs w:val="22"/>
          <w:lang w:eastAsia="es-PE"/>
          <w14:ligatures w14:val="none"/>
        </w:rPr>
        <w:t/>
      </w:r>
      <w:r w:rsidR="00711750" w:rsidRPr="00B822FD">
        <w:rPr>
          <w:rFonts w:ascii="Arial Narrow" w:eastAsia="Arial Narrow" w:hAnsi="Arial Narrow" w:cs="Arial Narrow"/>
          <w:kern w:val="0"/>
          <w14:ligatures w14:val="none"/>
          <w:sz w:val="22"/>
          <w:szCs w:val="22"/>
        </w:rPr>
        <w:t xml:space="preserve"> del Código</w:t>
      </w:r>
      <w:bookmarkStart w:id="10" w:name="_Hlk213160896"/>
      <w:bookmarkEnd w:id="7"/>
      <w:r w:rsidR="00711750" w:rsidRPr="00B822FD">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B822FD">
        <w:rPr>
          <w:rFonts w:ascii="Arial Narrow" w:eastAsia="Arial Narrow" w:hAnsi="Arial Narrow" w:cs="Arial Narrow"/>
          <w:kern w:val="0"/>
          <w14:ligatures w14:val="none"/>
          <w:sz w:val="22"/>
          <w:szCs w:val="22"/>
        </w:rPr>
        <w:t>.</w:t>
      </w:r>
      <w:bookmarkEnd w:id="1"/>
      <w:bookmarkEnd w:id="8"/>
    </w:p>
    <w:p w14:paraId="43FD3890" w14:textId="77777777" w:rsidR="00B822FD" w:rsidRDefault="00B822FD" w:rsidP="00B822FD">
      <w:pPr>
        <w:pStyle w:val="Prrafodelista"/>
        <w:spacing w:after="0" w:line="240" w:lineRule="auto"/>
        <w:ind w:left="567"/>
        <w:jc w:val="both"/>
        <w:rPr>
          <w:rFonts w:ascii="Arial Narrow" w:eastAsia="Arial Narrow" w:hAnsi="Arial Narrow" w:cs="Arial Narrow"/>
          <w:kern w:val="0"/>
          <w14:ligatures w14:val="none"/>
          <w:sz w:val="22"/>
          <w:szCs w:val="22"/>
        </w:rPr>
      </w:pPr>
    </w:p>
    <w:p w14:paraId="61A99930" w14:textId="568F0BBF" w:rsidR="00121544" w:rsidRPr="00B822FD" w:rsidRDefault="00121544" w:rsidP="00B822F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B822FD">
        <w:rPr>
          <w:rFonts w:ascii="Arial Narrow" w:eastAsia="Arial Narrow" w:hAnsi="Arial Narrow" w:cs="Arial Narrow"/>
          <w:kern w:val="0"/>
          <w14:ligatures w14:val="none"/>
          <w:sz w:val="22"/>
          <w:szCs w:val="22"/>
        </w:rPr>
        <w:t xml:space="preserve">Asimismo, </w:t>
      </w:r>
      <w:r w:rsidRPr="00B822FD">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B822FD">
        <w:rPr>
          <w:rFonts w:ascii="Arial Narrow" w:eastAsia="Arial Narrow" w:hAnsi="Arial Narrow" w:cs="Arial Narrow"/>
          <w:kern w:val="0"/>
          <w14:ligatures w14:val="none"/>
          <w:sz w:val="22"/>
          <w:szCs w:val="22"/>
        </w:rPr>
        <w:t xml:space="preserve">que el hecho denunciado, consistente en que </w:t>
      </w:r>
      <w:r w:rsidR="00B822FD" w:rsidRPr="00B822FD">
        <w:rPr>
          <w:rFonts w:ascii="Arial Narrow" w:eastAsia="Arial Narrow" w:hAnsi="Arial Narrow" w:cs="Arial Narrow"/>
          <w:kern w:val="0"/>
          <w14:ligatures w14:val="none"/>
          <w:sz w:val="22"/>
          <w:szCs w:val="22"/>
        </w:rPr>
        <w:t>la compañía aseguradora no habría cumplido oportunamente con entregar a la denunciante la Póliza 500037 dólares y Póliza 500038 soles del Seguro de Desgravamen asociado al Crédito por Convenio 019xxxxxx619.</w:t>
      </w:r>
      <w:r w:rsidRPr="00B822FD">
        <w:rPr>
          <w:rFonts w:ascii="Arial Narrow" w:eastAsia="Arial Narrow" w:hAnsi="Arial Narrow" w:cs="Arial Narrow"/>
          <w:kern w:val="0"/>
          <w14:ligatures w14:val="none"/>
          <w:sz w:val="22"/>
          <w:szCs w:val="22"/>
        </w:rPr>
        <w:t xml:space="preserve"> </w:t>
      </w:r>
      <w:bookmarkStart w:id="11" w:name="_Hlk213173539"/>
      <w:r w:rsidRPr="00B822FD">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B822FD">
        <w:rPr>
          <w:rStyle w:val="Refdenotaalpie"/>
          <w:rFonts w:ascii="Arial Narrow" w:eastAsia="Arial Narrow" w:hAnsi="Arial Narrow" w:cs="Arial Narrow"/>
          <w:sz w:val="22"/>
          <w:szCs w:val="22"/>
          <w:vertAlign w:val="superscript"/>
        </w:rPr>
        <w:footnoteReference w:id="5"/>
      </w:r>
      <w:r w:rsidRPr="00B822FD">
        <w:rPr>
          <w:rFonts w:ascii="Arial Narrow" w:eastAsia="Arial Narrow" w:hAnsi="Arial Narrow" w:cs="Arial Narrow"/>
          <w:kern w:val="0"/>
          <w14:ligatures w14:val="none"/>
          <w:sz w:val="22"/>
          <w:szCs w:val="22"/>
        </w:rPr>
        <w:t>.</w:t>
      </w:r>
      <w:bookmarkStart w:id="12" w:name="_Hlk212534267"/>
      <w:bookmarkEnd w:id="11"/>
    </w:p>
    <w:bookmarkEnd w:id="6"/>
    <w:bookmarkEnd w:id="9"/>
    <w:bookmarkEnd w:id="12"/>
    <w:p w14:paraId="432038D6" w14:textId="0A9F6D75" w:rsidR="00CA59A2" w:rsidRPr="00B822FD"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B822FD">
        <w:rPr>
          <w:rFonts w:ascii="Arial Narrow" w:eastAsia="Arial Narrow" w:hAnsi="Arial Narrow" w:cs="Arial Narrow"/>
          <w:color w:val="000000"/>
          <w:kern w:val="0"/>
          <w:sz w:val="22"/>
          <w:szCs w:val="22"/>
          <w:lang w:eastAsia="es-PE"/>
          <w14:ligatures w14:val="none"/>
        </w:rPr>
        <w:t>En tanto la denuncia reúne los requisitos establecidos</w:t>
      </w:r>
      <w:r w:rsidRPr="0026598E">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E7198B1" w:rsidR="00CA59A2" w:rsidRPr="00B822FD"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3"/>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w:t>
      </w:r>
      <w:r w:rsidRPr="00C12043">
        <w:rPr>
          <w:rFonts w:ascii="Arial Narrow" w:eastAsia="Arial Narrow" w:hAnsi="Arial Narrow" w:cs="Arial Narrow"/>
          <w:color w:val="000000"/>
          <w:kern w:val="0"/>
          <w:sz w:val="22"/>
          <w:szCs w:val="22"/>
          <w:lang w:val="es-ES" w:eastAsia="es-ES"/>
          <w14:ligatures w14:val="none"/>
        </w:rPr>
        <w:t xml:space="preserve">ley le confiere, conviene requerir </w:t>
      </w:r>
      <w:r w:rsidR="00C12043" w:rsidRPr="00C12043">
        <w:rPr>
          <w:rFonts w:ascii="Arial Narrow" w:eastAsia="Arial Narrow" w:hAnsi="Arial Narrow" w:cs="Arial Narrow"/>
          <w:color w:val="000000"/>
          <w:kern w:val="0"/>
          <w:sz w:val="22"/>
          <w:szCs w:val="22"/>
          <w:lang w:val="es-ES" w:eastAsia="es-ES"/>
          <w14:ligatures w14:val="none"/>
        </w:rPr>
        <w:t>a la compañía aseguradora</w:t>
      </w:r>
      <w:r w:rsidRPr="00C12043">
        <w:rPr>
          <w:rFonts w:ascii="Arial Narrow" w:eastAsia="Arial Narrow" w:hAnsi="Arial Narrow" w:cs="Arial Narrow"/>
          <w:color w:val="000000"/>
          <w:kern w:val="0"/>
          <w:sz w:val="22"/>
          <w:szCs w:val="22"/>
          <w:lang w:val="es-ES" w:eastAsia="es-ES"/>
          <w14:ligatures w14:val="none"/>
        </w:rPr>
        <w:t xml:space="preserve"> que, en un plazo no mayor de cinco (5) días</w:t>
      </w:r>
      <w:r w:rsidRPr="0026598E">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presente resolución, cumpla con </w:t>
      </w:r>
      <w:r w:rsidRPr="00B822FD">
        <w:rPr>
          <w:rFonts w:ascii="Arial Narrow" w:eastAsia="Arial Narrow" w:hAnsi="Arial Narrow" w:cs="Arial Narrow"/>
          <w:color w:val="000000"/>
          <w:kern w:val="0"/>
          <w:sz w:val="22"/>
          <w:szCs w:val="22"/>
          <w:lang w:val="es-ES" w:eastAsia="es-ES"/>
          <w14:ligatures w14:val="none"/>
        </w:rPr>
        <w:t>lo siguiente: (i) presentar una copia completa, legible y debidamente suscrita d</w:t>
      </w:r>
      <w:r w:rsidR="0057348B" w:rsidRPr="00B822FD">
        <w:rPr>
          <w:rFonts w:ascii="Arial Narrow" w:eastAsia="Arial Narrow" w:hAnsi="Arial Narrow" w:cs="Arial Narrow"/>
          <w:color w:val="000000"/>
          <w:kern w:val="0"/>
          <w:sz w:val="22"/>
          <w:szCs w:val="22"/>
          <w:lang w:val="es-ES" w:eastAsia="es-ES"/>
          <w14:ligatures w14:val="none"/>
        </w:rPr>
        <w:t>e</w:t>
      </w:r>
      <w:r w:rsidR="00B822FD" w:rsidRPr="00B822FD">
        <w:rPr>
          <w:rFonts w:ascii="Arial Narrow" w:eastAsia="Arial Narrow" w:hAnsi="Arial Narrow" w:cs="Arial Narrow"/>
          <w:color w:val="000000"/>
          <w:kern w:val="0"/>
          <w:sz w:val="22"/>
          <w:szCs w:val="22"/>
          <w:lang w:val="es-ES" w:eastAsia="es-ES"/>
          <w14:ligatures w14:val="none"/>
        </w:rPr>
        <w:t xml:space="preserve"> la Póliza 500037 dólares y Póliza 500038 soles del </w:t>
      </w:r>
      <w:r w:rsidR="0057348B" w:rsidRPr="00B822FD">
        <w:rPr>
          <w:rFonts w:ascii="Arial Narrow" w:eastAsia="Arial Narrow" w:hAnsi="Arial Narrow" w:cs="Arial Narrow"/>
          <w:color w:val="000000"/>
          <w:kern w:val="0"/>
          <w:sz w:val="22"/>
          <w:szCs w:val="22"/>
          <w:lang w:eastAsia="es-ES"/>
          <w14:ligatures w14:val="none"/>
        </w:rPr>
        <w:t>Seguro de Desgravamen asociado al Crédito por Convenio 019xxxxxx619</w:t>
      </w:r>
      <w:r w:rsidRPr="00B822FD">
        <w:rPr>
          <w:rFonts w:ascii="Arial Narrow" w:eastAsia="Arial Narrow" w:hAnsi="Arial Narrow" w:cs="Arial Narrow"/>
          <w:color w:val="000000"/>
          <w:kern w:val="0"/>
          <w:sz w:val="22"/>
          <w:szCs w:val="22"/>
          <w:lang w:val="es-ES" w:eastAsia="es-ES"/>
          <w14:ligatures w14:val="none"/>
        </w:rPr>
        <w:t xml:space="preserve">, </w:t>
      </w:r>
      <w:bookmarkStart w:id="15" w:name="_Hlk211877008"/>
      <w:r w:rsidRPr="00B822FD">
        <w:rPr>
          <w:rFonts w:ascii="Arial Narrow" w:eastAsia="Arial Narrow" w:hAnsi="Arial Narrow" w:cs="Arial Narrow"/>
          <w:color w:val="000000"/>
          <w:kern w:val="0"/>
          <w:sz w:val="22"/>
          <w:szCs w:val="22"/>
          <w:lang w:val="es-ES" w:eastAsia="es-ES"/>
          <w14:ligatures w14:val="none"/>
        </w:rPr>
        <w:t>así como el cargo de remisión de la</w:t>
      </w:r>
      <w:r w:rsidR="00B822FD" w:rsidRPr="00B822FD">
        <w:rPr>
          <w:rFonts w:ascii="Arial Narrow" w:eastAsia="Arial Narrow" w:hAnsi="Arial Narrow" w:cs="Arial Narrow"/>
          <w:color w:val="000000"/>
          <w:kern w:val="0"/>
          <w:sz w:val="22"/>
          <w:szCs w:val="22"/>
          <w:lang w:val="es-ES" w:eastAsia="es-ES"/>
          <w14:ligatures w14:val="none"/>
        </w:rPr>
        <w:t>s</w:t>
      </w:r>
      <w:r w:rsidRPr="00B822FD">
        <w:rPr>
          <w:rFonts w:ascii="Arial Narrow" w:eastAsia="Arial Narrow" w:hAnsi="Arial Narrow" w:cs="Arial Narrow"/>
          <w:color w:val="000000"/>
          <w:kern w:val="0"/>
          <w:sz w:val="22"/>
          <w:szCs w:val="22"/>
          <w:lang w:val="es-ES" w:eastAsia="es-ES"/>
          <w14:ligatures w14:val="none"/>
        </w:rPr>
        <w:t xml:space="preserve"> </w:t>
      </w:r>
      <w:r w:rsidR="00B822FD" w:rsidRPr="00B822FD">
        <w:rPr>
          <w:rFonts w:ascii="Arial Narrow" w:eastAsia="Arial Narrow" w:hAnsi="Arial Narrow" w:cs="Arial Narrow"/>
          <w:color w:val="000000"/>
          <w:kern w:val="0"/>
          <w:sz w:val="22"/>
          <w:szCs w:val="22"/>
          <w:lang w:val="es-ES" w:eastAsia="es-ES"/>
          <w14:ligatures w14:val="none"/>
        </w:rPr>
        <w:t xml:space="preserve">referidas </w:t>
      </w:r>
      <w:r w:rsidRPr="00B822FD">
        <w:rPr>
          <w:rFonts w:ascii="Arial Narrow" w:eastAsia="Arial Narrow" w:hAnsi="Arial Narrow" w:cs="Arial Narrow"/>
          <w:color w:val="000000"/>
          <w:kern w:val="0"/>
          <w:sz w:val="22"/>
          <w:szCs w:val="22"/>
          <w:lang w:val="es-ES" w:eastAsia="es-ES"/>
          <w14:ligatures w14:val="none"/>
        </w:rPr>
        <w:t>póliza</w:t>
      </w:r>
      <w:bookmarkEnd w:id="15"/>
      <w:r w:rsidR="00B822FD" w:rsidRPr="00B822FD">
        <w:rPr>
          <w:rFonts w:ascii="Arial Narrow" w:eastAsia="Arial Narrow" w:hAnsi="Arial Narrow" w:cs="Arial Narrow"/>
          <w:color w:val="000000"/>
          <w:kern w:val="0"/>
          <w:sz w:val="22"/>
          <w:szCs w:val="22"/>
          <w:lang w:val="es-ES" w:eastAsia="es-ES"/>
          <w14:ligatures w14:val="none"/>
        </w:rPr>
        <w:t>s</w:t>
      </w:r>
      <w:r w:rsidRPr="00B822FD">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B822FD" w:rsidRPr="00B822FD">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B822FD">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B822FD">
        <w:rPr>
          <w:rFonts w:ascii="Arial Narrow" w:eastAsia="Arial Narrow" w:hAnsi="Arial Narrow" w:cs="Arial Narrow"/>
          <w:color w:val="000000"/>
          <w:kern w:val="0"/>
          <w:sz w:val="22"/>
          <w:szCs w:val="22"/>
          <w:lang w:val="es-ES" w:eastAsia="es-ES"/>
          <w14:ligatures w14:val="none"/>
        </w:rPr>
        <w:t xml:space="preserve">con la parte denunciante </w:t>
      </w:r>
      <w:r w:rsidRPr="00B822FD">
        <w:rPr>
          <w:rFonts w:ascii="Arial Narrow" w:eastAsia="Arial Narrow" w:hAnsi="Arial Narrow" w:cs="Arial Narrow"/>
          <w:color w:val="000000"/>
          <w:kern w:val="0"/>
          <w:sz w:val="22"/>
          <w:szCs w:val="22"/>
          <w:lang w:val="es-ES" w:eastAsia="es-ES"/>
          <w14:ligatures w14:val="none"/>
        </w:rPr>
        <w:t xml:space="preserve">en virtud </w:t>
      </w:r>
      <w:r w:rsidR="00F01410" w:rsidRPr="00B822FD">
        <w:rPr>
          <w:rFonts w:ascii="Arial Narrow" w:eastAsia="Arial Narrow" w:hAnsi="Arial Narrow" w:cs="Arial Narrow"/>
          <w:color w:val="000000"/>
          <w:kern w:val="0"/>
          <w:sz w:val="22"/>
          <w:szCs w:val="22"/>
          <w:lang w:val="es-ES" w:eastAsia="es-ES"/>
          <w14:ligatures w14:val="none"/>
        </w:rPr>
        <w:t xml:space="preserve">de los hechos materia </w:t>
      </w:r>
      <w:r w:rsidRPr="00B822FD">
        <w:rPr>
          <w:rFonts w:ascii="Arial Narrow" w:eastAsia="Arial Narrow" w:hAnsi="Arial Narrow" w:cs="Arial Narrow"/>
          <w:color w:val="000000"/>
          <w:kern w:val="0"/>
          <w:sz w:val="22"/>
          <w:szCs w:val="22"/>
          <w:lang w:val="es-ES" w:eastAsia="es-ES"/>
          <w14:ligatures w14:val="none"/>
        </w:rPr>
        <w:t>de denuncia.</w:t>
      </w:r>
      <w:r w:rsidRPr="00B822FD">
        <w:rPr>
          <w:rFonts w:ascii="Arial Narrow" w:eastAsia="Arial Narrow" w:hAnsi="Arial Narrow" w:cs="Arial Narrow"/>
          <w:color w:val="000000"/>
          <w:kern w:val="0"/>
          <w:sz w:val="22"/>
          <w:szCs w:val="22"/>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70CDF5EC" w:rsidR="00121544" w:rsidRPr="00B822FD"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12 de enero de 2026, subsanada mediante escrito del 2 de marzo de 2026, interpuesta por el señor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12043" w:rsidRPr="00C12043">
        <w:rPr>
          <w:rFonts w:ascii="Arial Narrow" w:eastAsia="Arial Narrow" w:hAnsi="Arial Narrow" w:cs="Arial Narrow"/>
          <w:color w:val="000000"/>
          <w:kern w:val="0"/>
          <w:sz w:val="22"/>
          <w:szCs w:val="22"/>
          <w:shd w:val="clear" w:color="auto" w:fill="FFFFFF"/>
          <w:lang w:eastAsia="es-PE"/>
          <w14:ligatures w14:val="none"/>
        </w:rPr>
        <w:t/>
      </w:r>
      <w:r w:rsidR="00C12043">
        <w:rPr>
          <w:rFonts w:ascii="Arial Narrow" w:eastAsia="Arial Narrow" w:hAnsi="Arial Narrow" w:cs="Arial Narrow"/>
          <w:color w:val="000000"/>
          <w:kern w:val="0"/>
          <w:sz w:val="22"/>
          <w:szCs w:val="22"/>
          <w:shd w:val="clear" w:color="auto" w:fill="FFFFFF"/>
          <w:lang w:eastAsia="es-PE"/>
          <w14:ligatures w14:val="none"/>
        </w:rPr>
        <w:t xml:space="preserve"/>
      </w:r>
      <w:r w:rsidRPr="00C12043">
        <w:rPr>
          <w:rFonts w:ascii="Arial Narrow" w:eastAsia="Arial Narrow" w:hAnsi="Arial Narrow" w:cs="Arial Narrow"/>
          <w:color w:val="000000"/>
          <w:kern w:val="0"/>
          <w:sz w:val="22"/>
          <w:szCs w:val="22"/>
          <w:shd w:val="clear" w:color="auto" w:fill="FFFFFF"/>
          <w:lang w:eastAsia="es-PE"/>
          <w14:ligatures w14:val="none"/>
        </w:rPr>
        <w:t xml:space="preserve"/>
      </w:r>
      <w:r w:rsidR="00C12043" w:rsidRPr="00B822FD">
        <w:rPr>
          <w:rFonts w:ascii="Arial Narrow" w:eastAsia="Arial Narrow" w:hAnsi="Arial Narrow" w:cs="Arial Narrow"/>
          <w:spacing w:val="-3"/>
          <w:kern w:val="0"/>
          <w14:ligatures w14:val="none"/>
          <w:sz w:val="22"/>
          <w:szCs w:val="22"/>
        </w:rPr>
        <w:t xml:space="preserve"/>
      </w:r>
      <w:r w:rsidR="00C12043" w:rsidRPr="00B822FD">
        <w:rPr>
          <w:rFonts w:ascii="Arial Narrow" w:eastAsia="Arial Narrow" w:hAnsi="Arial Narrow" w:cs="Arial Narrow"/>
          <w:color w:val="000000"/>
          <w:kern w:val="0"/>
          <w:sz w:val="22"/>
          <w:szCs w:val="22"/>
          <w:shd w:val="clear" w:color="auto" w:fill="FFFFFF"/>
          <w:lang w:eastAsia="es-PE"/>
          <w14:ligatures w14:val="none"/>
        </w:rPr>
        <w:t xml:space="preserve"/>
      </w:r>
      <w:r w:rsidRPr="00B822FD">
        <w:rPr>
          <w:rFonts w:ascii="Arial Narrow" w:eastAsia="Arial Narrow" w:hAnsi="Arial Narrow" w:cs="Arial Narrow"/>
          <w:color w:val="000000"/>
          <w:kern w:val="0"/>
          <w:sz w:val="22"/>
          <w:szCs w:val="22"/>
          <w:shd w:val="clear" w:color="auto" w:fill="FFFFFF"/>
          <w:lang w:eastAsia="es-PE"/>
          <w14:ligatures w14:val="none"/>
        </w:rPr>
        <w:t xml:space="preserve"/>
      </w:r>
      <w:r w:rsidR="00C12043" w:rsidRPr="00B822FD">
        <w:rPr>
          <w:rFonts w:ascii="Arial Narrow" w:eastAsia="Arial Narrow" w:hAnsi="Arial Narrow" w:cs="Arial Narrow"/>
          <w:color w:val="000000"/>
          <w:kern w:val="0"/>
          <w:sz w:val="22"/>
          <w:szCs w:val="22"/>
          <w:shd w:val="clear" w:color="auto" w:fill="FFFFFF"/>
          <w:lang w:eastAsia="es-PE"/>
          <w14:ligatures w14:val="none"/>
        </w:rPr>
        <w:t/>
      </w:r>
      <w:r w:rsidRPr="00B822FD">
        <w:rPr>
          <w:rFonts w:ascii="Arial Narrow" w:eastAsia="Arial Narrow" w:hAnsi="Arial Narrow" w:cs="Arial Narrow"/>
          <w:color w:val="000000"/>
          <w:kern w:val="0"/>
          <w:sz w:val="22"/>
          <w:szCs w:val="22"/>
          <w:shd w:val="clear" w:color="auto" w:fill="FFFFFF"/>
          <w:lang w:eastAsia="es-PE"/>
          <w14:ligatures w14:val="none"/>
        </w:rPr>
        <w:t xml:space="preserve"/>
      </w:r>
      <w:bookmarkStart w:id="16" w:name="_Hlk215062067"/>
      <w:r w:rsidR="00121544" w:rsidRPr="00B822FD">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B822FD"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7E69FDC0" w:rsidR="00121544" w:rsidRPr="00B822FD"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B822FD">
        <w:rPr>
          <w:rFonts w:ascii="Arial Narrow" w:eastAsia="Arial Narrow" w:hAnsi="Arial Narrow" w:cs="Arial Narrow"/>
          <w:color w:val="000000"/>
          <w:kern w:val="0"/>
          <w:sz w:val="22"/>
          <w:szCs w:val="22"/>
          <w:lang w:eastAsia="es-PE"/>
          <w14:ligatures w14:val="none"/>
        </w:rPr>
        <w:t>Presunta</w:t>
      </w:r>
      <w:r w:rsidRPr="00B822F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822FD">
        <w:rPr>
          <w:rFonts w:ascii="Arial Narrow" w:eastAsia="Arial Narrow" w:hAnsi="Arial Narrow" w:cs="Arial Narrow"/>
          <w:kern w:val="0"/>
          <w:sz w:val="22"/>
          <w:szCs w:val="22"/>
          <w:lang w:eastAsia="es-PE"/>
          <w14:ligatures w14:val="none"/>
        </w:rPr>
        <w:t xml:space="preserve"> de </w:t>
      </w:r>
      <w:r w:rsidRPr="00B822FD">
        <w:rPr>
          <w:rFonts w:ascii="Arial Narrow" w:eastAsia="Arial Narrow" w:hAnsi="Arial Narrow" w:cs="Arial Narrow"/>
          <w:kern w:val="0"/>
          <w:sz w:val="22"/>
          <w:szCs w:val="22"/>
          <w:shd w:val="clear" w:color="auto" w:fill="FFFFFF"/>
          <w:lang w:eastAsia="es-PE"/>
          <w14:ligatures w14:val="none"/>
        </w:rPr>
        <w:t xml:space="preserve">la Ley </w:t>
      </w:r>
      <w:r w:rsidR="00DB29AB">
        <w:rPr>
          <w:rFonts w:ascii="Arial Narrow" w:eastAsia="Arial Narrow" w:hAnsi="Arial Narrow" w:cs="Arial Narrow"/>
          <w:kern w:val="0"/>
          <w:sz w:val="22"/>
          <w:szCs w:val="22"/>
          <w:shd w:val="clear" w:color="auto" w:fill="FFFFFF"/>
          <w:lang w:eastAsia="es-PE"/>
          <w14:ligatures w14:val="none"/>
        </w:rPr>
        <w:t xml:space="preserve"/>
      </w:r>
      <w:r w:rsidRPr="00B822FD">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en tanto </w:t>
      </w:r>
      <w:r w:rsidR="00FB44B8" w:rsidRPr="00B822FD">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del </w:t>
      </w:r>
      <w:r w:rsidR="00B822FD" w:rsidRPr="00B822FD">
        <w:rPr>
          <w:rFonts w:ascii="Arial Narrow" w:eastAsia="Arial Narrow" w:hAnsi="Arial Narrow" w:cs="Arial Narrow"/>
          <w:color w:val="000000"/>
          <w:kern w:val="0"/>
          <w:sz w:val="22"/>
          <w:szCs w:val="22"/>
          <w:lang w:eastAsia="es-ES"/>
          <w14:ligatures w14:val="none"/>
        </w:rPr>
        <w:t xml:space="preserve">Seguro de Desgravamen asociado al Crédito por Convenio 019xxxxxx619 </w:t>
      </w:r>
      <w:r w:rsidR="00FB44B8" w:rsidRPr="00B822FD">
        <w:rPr>
          <w:rFonts w:ascii="Arial Narrow" w:eastAsia="Arial Narrow" w:hAnsi="Arial Narrow" w:cs="Arial Narrow"/>
          <w:kern w:val="0"/>
          <w:sz w:val="22"/>
          <w:szCs w:val="22"/>
          <w:shd w:val="clear" w:color="auto" w:fill="FFFFFF"/>
          <w:lang w:eastAsia="es-PE"/>
          <w14:ligatures w14:val="none"/>
        </w:rPr>
        <w:t xml:space="preserve">por </w:t>
      </w:r>
      <w:r w:rsidR="00B822FD">
        <w:rPr>
          <w:rFonts w:ascii="Arial Narrow" w:eastAsia="Arial Narrow" w:hAnsi="Arial Narrow" w:cs="Arial Narrow"/>
          <w:kern w:val="0"/>
          <w:sz w:val="22"/>
          <w:szCs w:val="22"/>
          <w:shd w:val="clear" w:color="auto" w:fill="FFFFFF"/>
          <w:lang w:eastAsia="es-PE"/>
          <w14:ligatures w14:val="none"/>
        </w:rPr>
        <w:t xml:space="preserve">el </w:t>
      </w:r>
      <w:r w:rsidR="00B822FD" w:rsidRPr="00B822FD">
        <w:rPr>
          <w:rFonts w:ascii="Arial Narrow" w:eastAsia="Arial Narrow" w:hAnsi="Arial Narrow" w:cs="Arial Narrow"/>
          <w:kern w:val="0"/>
          <w:sz w:val="22"/>
          <w:szCs w:val="22"/>
          <w:shd w:val="clear" w:color="auto" w:fill="FFFFFF"/>
          <w:lang w:eastAsia="es-PE"/>
          <w14:ligatures w14:val="none"/>
        </w:rPr>
        <w:t>menoscabo global de 81% que padece, asociado a su condición de discapacidad visual</w:t>
      </w:r>
      <w:r w:rsidR="00121544" w:rsidRPr="00B822FD">
        <w:rPr>
          <w:rFonts w:ascii="Arial Narrow" w:eastAsia="Arial Narrow" w:hAnsi="Arial Narrow" w:cs="Arial Narrow"/>
          <w:kern w:val="0"/>
          <w14:ligatures w14:val="none"/>
          <w:sz w:val="22"/>
          <w:szCs w:val="22"/>
        </w:rPr>
        <w:t>.</w:t>
      </w:r>
    </w:p>
    <w:p w14:paraId="163CBB5D" w14:textId="77777777" w:rsidR="00121544" w:rsidRPr="00B822FD" w:rsidRDefault="00121544" w:rsidP="00327F5B">
      <w:pPr>
        <w:spacing w:after="0" w:line="240" w:lineRule="auto"/>
        <w:jc w:val="both"/>
        <w:rPr>
          <w:rFonts w:ascii="Arial Narrow" w:eastAsia="Arial Narrow" w:hAnsi="Arial Narrow" w:cs="Arial Narrow"/>
          <w:kern w:val="0"/>
          <w:sz w:val="22"/>
          <w:szCs w:val="22"/>
          <w:lang w:eastAsia="es-PE"/>
          <w14:ligatures w14:val="none"/>
        </w:rPr>
      </w:pPr>
    </w:p>
    <w:p w14:paraId="32EC993B" w14:textId="618AB18D" w:rsidR="00121544" w:rsidRPr="00B822FD"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822FD">
        <w:rPr>
          <w:rFonts w:ascii="Arial Narrow" w:eastAsia="Arial Narrow" w:hAnsi="Arial Narrow" w:cs="Arial Narrow"/>
          <w:kern w:val="0"/>
          <w14:ligatures w14:val="none"/>
          <w:sz w:val="22"/>
          <w:szCs w:val="22"/>
        </w:rPr>
        <w:t xml:space="preserve">Presunta </w:t>
      </w:r>
      <w:r w:rsidRPr="00B822FD">
        <w:rPr>
          <w:rFonts w:ascii="Arial Narrow" w:eastAsia="Arial Narrow" w:hAnsi="Arial Narrow" w:cs="Arial Narrow"/>
          <w:kern w:val="0"/>
          <w:sz w:val="22"/>
          <w:szCs w:val="22"/>
          <w:shd w:val="clear" w:color="auto" w:fill="FFFFFF"/>
          <w:lang w:eastAsia="es-PE"/>
          <w14:ligatures w14:val="none"/>
        </w:rPr>
        <w:t>infracción al literal e) del artículo 47</w:t>
      </w:r>
      <w:r w:rsidRPr="00B822FD">
        <w:rPr>
          <w:rFonts w:ascii="Arial Narrow" w:eastAsia="Arial Narrow" w:hAnsi="Arial Narrow" w:cs="Arial Narrow"/>
          <w:bCs/>
          <w:color w:val="000000"/>
          <w:kern w:val="0"/>
          <w:sz w:val="22"/>
          <w:szCs w:val="22"/>
          <w:lang w:eastAsia="es-PE"/>
          <w14:ligatures w14:val="none"/>
        </w:rPr>
        <w:t/>
      </w:r>
      <w:r w:rsidRPr="00B822FD">
        <w:rPr>
          <w:rFonts w:ascii="Arial Narrow" w:eastAsia="Arial Narrow" w:hAnsi="Arial Narrow" w:cs="Arial Narrow"/>
          <w:kern w:val="0"/>
          <w:sz w:val="22"/>
          <w:szCs w:val="22"/>
          <w:shd w:val="clear" w:color="auto" w:fill="FFFFFF"/>
          <w:lang w:eastAsia="es-PE"/>
          <w14:ligatures w14:val="none"/>
        </w:rPr>
        <w:t xml:space="preserve"> </w:t>
      </w:r>
      <w:r w:rsidRPr="00B822FD">
        <w:rPr>
          <w:rFonts w:ascii="Arial Narrow" w:eastAsia="Arial Narrow" w:hAnsi="Arial Narrow" w:cs="Arial Narrow"/>
          <w:kern w:val="0"/>
          <w14:ligatures w14:val="none"/>
          <w:sz w:val="22"/>
          <w:szCs w:val="22"/>
        </w:rPr>
        <w:t>de</w:t>
      </w:r>
      <w:r w:rsidRPr="00B822FD">
        <w:rPr>
          <w:rFonts w:ascii="Arial Narrow" w:eastAsia="Arial Narrow" w:hAnsi="Arial Narrow" w:cs="Arial Narrow"/>
          <w:kern w:val="0"/>
          <w:sz w:val="22"/>
          <w:szCs w:val="22"/>
          <w:shd w:val="clear" w:color="auto" w:fill="FFFFFF"/>
          <w:lang w:eastAsia="es-PE"/>
          <w14:ligatures w14:val="none"/>
        </w:rPr>
        <w:t xml:space="preserve"> la Ley</w:t>
      </w:r>
      <w:r w:rsidR="00DB29AB">
        <w:rPr>
          <w:rFonts w:ascii="Arial Narrow" w:eastAsia="Arial Narrow" w:hAnsi="Arial Narrow" w:cs="Arial Narrow"/>
          <w:kern w:val="0"/>
          <w:sz w:val="22"/>
          <w:szCs w:val="22"/>
          <w:shd w:val="clear" w:color="auto" w:fill="FFFFFF"/>
          <w:lang w:eastAsia="es-PE"/>
          <w14:ligatures w14:val="none"/>
        </w:rPr>
        <w:t xml:space="preserve"> </w:t>
      </w:r>
      <w:r w:rsidRPr="00B822FD">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w:t>
      </w:r>
      <w:r w:rsidRPr="00B822FD">
        <w:rPr>
          <w:rFonts w:ascii="Arial Narrow" w:eastAsia="Arial Narrow" w:hAnsi="Arial Narrow" w:cs="Arial Narrow"/>
          <w:bCs/>
          <w:color w:val="000000"/>
          <w:kern w:val="0"/>
          <w:sz w:val="22"/>
          <w:szCs w:val="22"/>
          <w:lang w:eastAsia="es-PE"/>
          <w14:ligatures w14:val="none"/>
        </w:rPr>
        <w:t xml:space="preserve">en tanto </w:t>
      </w:r>
      <w:r w:rsidR="00B822FD" w:rsidRPr="00B822FD">
        <w:rPr>
          <w:rFonts w:ascii="Arial Narrow" w:eastAsia="Arial Narrow" w:hAnsi="Arial Narrow" w:cs="Arial Narrow"/>
          <w:kern w:val="0"/>
          <w:sz w:val="22"/>
          <w:szCs w:val="22"/>
          <w:shd w:val="clear" w:color="auto" w:fill="FFFFFF"/>
          <w:lang w:eastAsia="es-PE"/>
          <w14:ligatures w14:val="none"/>
        </w:rPr>
        <w:t>la compañía aseguradora</w:t>
      </w:r>
      <w:r w:rsidRPr="00B822FD">
        <w:rPr>
          <w:rFonts w:ascii="Arial Narrow" w:eastAsia="Arial Narrow" w:hAnsi="Arial Narrow" w:cs="Arial Narrow"/>
          <w:kern w:val="0"/>
          <w:sz w:val="22"/>
          <w:szCs w:val="22"/>
          <w:shd w:val="clear" w:color="auto" w:fill="FFFFFF"/>
          <w:lang w:eastAsia="es-PE"/>
          <w14:ligatures w14:val="none"/>
        </w:rPr>
        <w:t xml:space="preserve"> no habría</w:t>
      </w:r>
      <w:r w:rsidRPr="00B822FD">
        <w:rPr>
          <w:rFonts w:ascii="Arial Narrow" w:eastAsia="Arial Narrow" w:hAnsi="Arial Narrow" w:cs="Arial Narrow"/>
          <w:bCs/>
          <w:color w:val="000000"/>
          <w:kern w:val="0"/>
          <w:sz w:val="22"/>
          <w:szCs w:val="22"/>
          <w:lang w:eastAsia="es-PE"/>
          <w14:ligatures w14:val="none"/>
        </w:rPr>
        <w:t xml:space="preserve"> cumplido </w:t>
      </w:r>
      <w:r w:rsidRPr="00B822FD">
        <w:rPr>
          <w:rFonts w:ascii="Arial Narrow" w:eastAsia="Arial Narrow" w:hAnsi="Arial Narrow" w:cs="Arial Narrow"/>
          <w:color w:val="000000"/>
          <w:kern w:val="0"/>
          <w:sz w:val="22"/>
          <w:szCs w:val="22"/>
          <w:lang w:eastAsia="es-ES"/>
          <w14:ligatures w14:val="none"/>
        </w:rPr>
        <w:t xml:space="preserve">oportunamente </w:t>
      </w:r>
      <w:r w:rsidRPr="00B822FD">
        <w:rPr>
          <w:rFonts w:ascii="Arial Narrow" w:eastAsia="Arial Narrow" w:hAnsi="Arial Narrow" w:cs="Arial Narrow"/>
          <w:bCs/>
          <w:color w:val="000000"/>
          <w:kern w:val="0"/>
          <w:sz w:val="22"/>
          <w:szCs w:val="22"/>
          <w:lang w:eastAsia="es-PE"/>
          <w14:ligatures w14:val="none"/>
        </w:rPr>
        <w:t xml:space="preserve">con entregar a la denunciante </w:t>
      </w:r>
      <w:r w:rsidR="00B822FD" w:rsidRPr="00B822FD">
        <w:rPr>
          <w:rFonts w:ascii="Arial Narrow" w:eastAsia="Arial Narrow" w:hAnsi="Arial Narrow" w:cs="Arial Narrow"/>
          <w:color w:val="000000"/>
          <w:kern w:val="0"/>
          <w:sz w:val="22"/>
          <w:szCs w:val="22"/>
          <w:lang w:val="es-ES" w:eastAsia="es-ES"/>
          <w14:ligatures w14:val="none"/>
        </w:rPr>
        <w:t xml:space="preserve">la Póliza 500037 dólares y Póliza 500038 soles del </w:t>
      </w:r>
      <w:r w:rsidR="00B822FD" w:rsidRPr="00B822FD">
        <w:rPr>
          <w:rFonts w:ascii="Arial Narrow" w:eastAsia="Arial Narrow" w:hAnsi="Arial Narrow" w:cs="Arial Narrow"/>
          <w:color w:val="000000"/>
          <w:kern w:val="0"/>
          <w:sz w:val="22"/>
          <w:szCs w:val="22"/>
          <w:lang w:eastAsia="es-ES"/>
          <w14:ligatures w14:val="none"/>
        </w:rPr>
        <w:t>Seguro de Desgravamen asociado al Crédito por Convenio 019xxxxxx619</w:t>
      </w:r>
      <w:r w:rsidRPr="00B822FD">
        <w:rPr>
          <w:rFonts w:ascii="Arial Narrow" w:eastAsia="Arial Narrow" w:hAnsi="Arial Narrow" w:cs="Arial Narrow"/>
          <w:color w:val="000000"/>
          <w:kern w:val="0"/>
          <w:sz w:val="22"/>
          <w:szCs w:val="22"/>
          <w:lang w:eastAsia="es-ES"/>
          <w14:ligatures w14:val="none"/>
        </w:rPr>
        <w:t>.</w:t>
      </w:r>
      <w:bookmarkStart w:id="17" w:name="_Hlk215162047"/>
      <w:r w:rsidR="00B822FD" w:rsidRPr="00B822FD">
        <w:rPr>
          <w:rFonts w:ascii="Arial Narrow" w:eastAsia="Arial Narrow" w:hAnsi="Arial Narrow" w:cs="Arial Narrow"/>
          <w:color w:val="000000"/>
          <w:kern w:val="0"/>
          <w:sz w:val="22"/>
          <w:szCs w:val="22"/>
          <w:lang w:eastAsia="es-ES"/>
          <w14:ligatures w14:val="none"/>
        </w:rPr>
        <w:t xml:space="preserve"> </w:t>
      </w:r>
    </w:p>
    <w:bookmarkEnd w:id="16"/>
    <w:bookmarkEnd w:id="17"/>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6AA218DD"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C12043" w:rsidRPr="00C12043">
        <w:rPr>
          <w:rFonts w:ascii="Arial Narrow" w:eastAsia="Arial Narrow" w:hAnsi="Arial Narrow" w:cs="Arial Narrow"/>
          <w:color w:val="000000"/>
          <w:kern w:val="0"/>
          <w:sz w:val="22"/>
          <w:szCs w:val="22"/>
          <w:lang w:val="es-ES" w:eastAsia="es-ES"/>
          <w14:ligatures w14:val="none"/>
        </w:rPr>
        <w:t>12 de enero de 2026, subsanada mediante escrito del 2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B621A74"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12043" w:rsidRPr="00C12043">
        <w:rPr>
          <w:rFonts w:ascii="Arial Narrow" w:eastAsia="Arial Narrow" w:hAnsi="Arial Narrow" w:cs="Arial Narrow"/>
          <w:color w:val="000000"/>
          <w:kern w:val="0"/>
          <w:sz w:val="22"/>
          <w:szCs w:val="22"/>
          <w:lang w:eastAsia="es-PE"/>
          <w14:ligatures w14:val="none"/>
        </w:rPr>
        <w:t xml:space="preserve">Interseguro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571678">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7167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0404B4D0"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8"/>
      <w:r w:rsidRPr="0026598E">
        <w:rPr>
          <w:rFonts w:ascii="Arial Narrow" w:eastAsia="Arial Narrow" w:hAnsi="Arial Narrow" w:cs="Arial Narrow"/>
          <w:color w:val="000000"/>
          <w:kern w:val="0"/>
          <w:sz w:val="22"/>
          <w:szCs w:val="22"/>
          <w:lang w:eastAsia="es-ES"/>
          <w14:ligatures w14:val="none"/>
        </w:rPr>
        <w:t xml:space="preserve">, </w:t>
      </w:r>
      <w:bookmarkStart w:id="19"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9"/>
      <w:r w:rsidRPr="0026598E">
        <w:rPr>
          <w:rFonts w:ascii="Arial Narrow" w:eastAsia="Arial Narrow" w:hAnsi="Arial Narrow" w:cs="Arial Narrow"/>
          <w:color w:val="000000"/>
          <w:kern w:val="0"/>
          <w:sz w:val="22"/>
          <w:szCs w:val="22"/>
          <w:lang w:val="es-ES" w:eastAsia="es-ES"/>
          <w14:ligatures w14:val="none"/>
        </w:rPr>
        <w:t xml:space="preserve">cumpla con: </w:t>
      </w:r>
      <w:r w:rsidR="00B822FD" w:rsidRPr="00B822F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500037 dólares y Póliza 500038 soles del Seguro de Desgravamen asociado al Crédito por Convenio 019xxxxxx619, así como el cargo de remisión de las referidas pólizas;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0F212F0F"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0"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DB29AB">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0"/>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4B4B33C2"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12043">
        <w:rPr>
          <w:rFonts w:ascii="Arial Narrow" w:eastAsia="Arial Narrow" w:hAnsi="Arial Narrow" w:cs="Arial Narrow"/>
          <w:spacing w:val="-3"/>
          <w:kern w:val="0"/>
          <w14:ligatures w14:val="none"/>
          <w:sz w:val="22"/>
          <w:szCs w:val="22"/>
        </w:rPr>
        <w:t xml:space="preserve"/>
      </w:r>
      <w:r w:rsidR="00C12043" w:rsidRPr="00C12043">
        <w:rPr>
          <w:rFonts w:ascii="Arial Narrow" w:eastAsia="Arial Narrow" w:hAnsi="Arial Narrow" w:cs="Arial Narrow"/>
          <w:color w:val="000000"/>
          <w:kern w:val="0"/>
          <w:sz w:val="22"/>
          <w:szCs w:val="22"/>
          <w:shd w:val="clear" w:color="auto" w:fill="FFFFFF"/>
          <w:lang w:eastAsia="es-PE"/>
          <w14:ligatures w14:val="none"/>
        </w:rPr>
        <w:t xml:space="preserve"/>
      </w:r>
      <w:r w:rsidRPr="00C1204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2"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bookmarkEnd w:id="22"/>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34CEE0BC"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C12043" w:rsidRPr="00C12043">
        <w:rPr>
          <w:rFonts w:ascii="Arial Narrow" w:eastAsia="Arial Narrow" w:hAnsi="Arial Narrow" w:cs="Arial Narrow"/>
          <w:sz w:val="22"/>
          <w:szCs w:val="22"/>
        </w:rPr>
        <w:t>Interseguro Compañía de Seguros S.A</w:t>
      </w:r>
      <w:r w:rsidRPr="00C12043">
        <w:rPr>
          <w:rFonts w:ascii="Arial Narrow" w:eastAsia="Arial Narrow" w:hAnsi="Arial Narrow" w:cs="Arial Narrow"/>
          <w:sz w:val="22"/>
          <w:szCs w:val="22"/>
        </w:rPr>
        <w:t xml:space="preserve">. </w:t>
      </w:r>
      <w:r w:rsidRPr="00C12043">
        <w:rPr>
          <w:rFonts w:ascii="Arial Narrow" w:eastAsia="Arial Narrow" w:hAnsi="Arial Narrow" w:cs="Arial Narrow"/>
          <w:sz w:val="22"/>
          <w:szCs w:val="22"/>
          <w:shd w:val="clear" w:color="auto" w:fill="FFFFFF"/>
        </w:rPr>
        <w:t xml:space="preserve">para que </w:t>
      </w:r>
      <w:r w:rsidRPr="00C12043">
        <w:rPr>
          <w:rFonts w:ascii="Arial Narrow" w:eastAsia="Arial Narrow" w:hAnsi="Arial Narrow" w:cs="Arial Narrow"/>
          <w:sz w:val="22"/>
          <w:szCs w:val="22"/>
        </w:rPr>
        <w:t>efectúe</w:t>
      </w:r>
      <w:r w:rsidR="00C12043" w:rsidRPr="00C12043">
        <w:rPr>
          <w:rFonts w:ascii="Arial Narrow" w:eastAsia="Arial Narrow" w:hAnsi="Arial Narrow" w:cs="Arial Narrow"/>
          <w:sz w:val="22"/>
          <w:szCs w:val="22"/>
        </w:rPr>
        <w:t>n</w:t>
      </w:r>
      <w:r w:rsidRPr="00C12043">
        <w:rPr>
          <w:rFonts w:ascii="Arial Narrow" w:eastAsia="Arial Narrow" w:hAnsi="Arial Narrow" w:cs="Arial Narrow"/>
          <w:sz w:val="22"/>
          <w:szCs w:val="22"/>
        </w:rPr>
        <w:t xml:space="preserv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23" w:name="_Hlk198890962"/>
    </w:p>
    <w:bookmarkEnd w:id="23"/>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3A00D7">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E9A1278" w14:textId="77777777" w:rsidR="0070415F" w:rsidRDefault="0070415F" w:rsidP="00DA79A0">
      <w:pPr>
        <w:spacing w:after="0" w:line="240" w:lineRule="auto"/>
      </w:pPr>
      <w:r>
        <w:separator/>
      </w:r>
    </w:p>
  </w:endnote>
  <w:endnote w:type="continuationSeparator" w:id="0">
    <w:p w14:paraId="0F9AFB58" w14:textId="77777777" w:rsidR="0070415F" w:rsidRDefault="0070415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B89235F" w14:textId="77777777" w:rsidR="0070415F" w:rsidRDefault="0070415F" w:rsidP="00DA79A0">
      <w:pPr>
        <w:spacing w:after="0" w:line="240" w:lineRule="auto"/>
      </w:pPr>
      <w:r>
        <w:separator/>
      </w:r>
    </w:p>
  </w:footnote>
  <w:footnote w:type="continuationSeparator" w:id="0">
    <w:p w14:paraId="7F82D7DC" w14:textId="77777777" w:rsidR="0070415F" w:rsidRDefault="0070415F"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6141D0E3"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DF4CB2">
        <w:rPr>
          <w:rStyle w:val="Refdenotaalpie"/>
          <w:rFonts w:ascii="Arial Narrow" w:eastAsia="Arial Narrow" w:hAnsi="Arial Narrow" w:cs="Arial Narrow"/>
          <w:sz w:val="16"/>
          <w:szCs w:val="16"/>
          <w:vertAlign w:val="superscript"/>
        </w:rPr>
        <w:footnoteRef/>
      </w:r>
      <w:r w:rsidRPr="00DF4CB2">
        <w:rPr>
          <w:rFonts w:ascii="Arial Narrow" w:eastAsia="Arial Narrow" w:hAnsi="Arial Narrow" w:cs="Arial Narrow"/>
          <w:sz w:val="16"/>
          <w:szCs w:val="16"/>
        </w:rPr>
        <w:tab/>
        <w:t xml:space="preserve"/>
      </w:r>
      <w:r w:rsidRPr="00DF4CB2">
        <w:rPr>
          <w:rFonts w:ascii="Arial Narrow" w:eastAsia="Arial Narrow" w:hAnsi="Arial Narrow" w:cs="Arial Narrow"/>
          <w:sz w:val="16"/>
          <w:szCs w:val="16"/>
        </w:rPr>
        <w:tab/>
        <w:t xml:space="preserve">Denuncia remitida a esta Comisión mediante </w:t>
      </w:r>
      <w:r w:rsidR="00DB29AB" w:rsidRPr="00DF4CB2">
        <w:rPr>
          <w:rFonts w:ascii="Arial Narrow" w:eastAsia="Arial Narrow" w:hAnsi="Arial Narrow" w:cs="Arial Narrow"/>
          <w:sz w:val="16"/>
          <w:szCs w:val="16"/>
        </w:rPr>
        <w:t xml:space="preserve">Documento </w:t>
      </w:r>
      <w:r w:rsidR="00DB29AB">
        <w:rPr>
          <w:rFonts w:ascii="Arial Narrow" w:eastAsia="Arial Narrow" w:hAnsi="Arial Narrow" w:cs="Arial Narrow"/>
          <w:sz w:val="16"/>
          <w:szCs w:val="16"/>
        </w:rPr>
        <w:t>de</w:t>
      </w:r>
      <w:r w:rsidR="00DB29AB" w:rsidRPr="00DF4CB2">
        <w:rPr>
          <w:rFonts w:ascii="Arial Narrow" w:eastAsia="Arial Narrow" w:hAnsi="Arial Narrow" w:cs="Arial Narrow"/>
          <w:sz w:val="16"/>
          <w:szCs w:val="16"/>
        </w:rPr>
        <w:t xml:space="preserve"> Traslado </w:t>
      </w:r>
      <w:r w:rsidR="00DF4CB2" w:rsidRPr="00DF4CB2">
        <w:rPr>
          <w:rFonts w:ascii="Arial Narrow" w:eastAsia="Arial Narrow" w:hAnsi="Arial Narrow" w:cs="Arial Narrow"/>
          <w:sz w:val="16"/>
          <w:szCs w:val="16"/>
        </w:rPr>
        <w:t xml:space="preserve">006-2026-CPC-JUN/INDECOPI de fecha 4 de febrero de 2026, </w:t>
      </w:r>
      <w:r w:rsidR="00DB29AB">
        <w:rPr>
          <w:rFonts w:ascii="Arial Narrow" w:eastAsia="Arial Narrow" w:hAnsi="Arial Narrow" w:cs="Arial Narrow"/>
          <w:sz w:val="16"/>
          <w:szCs w:val="16"/>
        </w:rPr>
        <w:t>recibida</w:t>
      </w:r>
      <w:r w:rsidR="00DF4CB2" w:rsidRPr="00DF4CB2">
        <w:rPr>
          <w:rFonts w:ascii="Arial Narrow" w:eastAsia="Arial Narrow" w:hAnsi="Arial Narrow" w:cs="Arial Narrow"/>
          <w:sz w:val="16"/>
          <w:szCs w:val="16"/>
        </w:rPr>
        <w:t xml:space="preserve"> el 12 de febrero de 2026</w:t>
      </w:r>
      <w:r w:rsidRPr="00DF4CB2">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DF4CB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DF4CB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ab/>
        <w:t xml:space="preserve"/>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ab/>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C12043"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C12043">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C12043" w:rsidRDefault="00CA59A2" w:rsidP="000153EC">
      <w:pPr>
        <w:pStyle w:val="Textonotapie"/>
        <w:ind w:left="1134" w:hanging="567"/>
        <w:jc w:val="both"/>
        <w:rPr>
          <w:rFonts w:ascii="Arial Narrow" w:eastAsia="Arial Narrow" w:hAnsi="Arial Narrow" w:cs="Arial Narrow"/>
          <w:b/>
          <w:bCs/>
          <w:sz w:val="16"/>
          <w:szCs w:val="16"/>
        </w:rPr>
      </w:pPr>
      <w:r w:rsidRPr="00C12043">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C12043">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w:t>
      </w:r>
      <w:r w:rsidRPr="00B97AB5">
        <w:rPr>
          <w:rFonts w:ascii="Arial Narrow" w:eastAsia="Arial Narrow" w:hAnsi="Arial Narrow" w:cs="Arial Narrow"/>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1044A8"/>
    <w:rsid w:val="00107A1A"/>
    <w:rsid w:val="00121544"/>
    <w:rsid w:val="00131702"/>
    <w:rsid w:val="00164BA4"/>
    <w:rsid w:val="00166964"/>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8248F"/>
    <w:rsid w:val="0028624B"/>
    <w:rsid w:val="00290C55"/>
    <w:rsid w:val="002919C1"/>
    <w:rsid w:val="00291B98"/>
    <w:rsid w:val="00293F2F"/>
    <w:rsid w:val="002A09D9"/>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6"/>
    <w:rsid w:val="003C22C4"/>
    <w:rsid w:val="003C6685"/>
    <w:rsid w:val="004067D8"/>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71678"/>
    <w:rsid w:val="0057348B"/>
    <w:rsid w:val="0058044E"/>
    <w:rsid w:val="005B08A8"/>
    <w:rsid w:val="005B2602"/>
    <w:rsid w:val="005B7647"/>
    <w:rsid w:val="005C641F"/>
    <w:rsid w:val="005D3B8D"/>
    <w:rsid w:val="005D5F9B"/>
    <w:rsid w:val="005D7A26"/>
    <w:rsid w:val="005E5407"/>
    <w:rsid w:val="005E58C8"/>
    <w:rsid w:val="005F38F3"/>
    <w:rsid w:val="00601F77"/>
    <w:rsid w:val="00612454"/>
    <w:rsid w:val="00626395"/>
    <w:rsid w:val="00646CC7"/>
    <w:rsid w:val="00654587"/>
    <w:rsid w:val="00657D0C"/>
    <w:rsid w:val="006E20FA"/>
    <w:rsid w:val="006E32C8"/>
    <w:rsid w:val="006F0D03"/>
    <w:rsid w:val="0070415F"/>
    <w:rsid w:val="00711750"/>
    <w:rsid w:val="00714623"/>
    <w:rsid w:val="00735F8D"/>
    <w:rsid w:val="0074378D"/>
    <w:rsid w:val="0074704C"/>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164E0"/>
    <w:rsid w:val="00826948"/>
    <w:rsid w:val="0083186C"/>
    <w:rsid w:val="00850DC8"/>
    <w:rsid w:val="00851689"/>
    <w:rsid w:val="00856C2A"/>
    <w:rsid w:val="008625AB"/>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3630"/>
    <w:rsid w:val="009D4278"/>
    <w:rsid w:val="009D7D45"/>
    <w:rsid w:val="00A0361F"/>
    <w:rsid w:val="00A17FC8"/>
    <w:rsid w:val="00A23703"/>
    <w:rsid w:val="00A37879"/>
    <w:rsid w:val="00A50683"/>
    <w:rsid w:val="00A54BBE"/>
    <w:rsid w:val="00A66BF2"/>
    <w:rsid w:val="00A66DE0"/>
    <w:rsid w:val="00A675FC"/>
    <w:rsid w:val="00A7053E"/>
    <w:rsid w:val="00A760AA"/>
    <w:rsid w:val="00A84194"/>
    <w:rsid w:val="00A87B9B"/>
    <w:rsid w:val="00A91613"/>
    <w:rsid w:val="00AA07E5"/>
    <w:rsid w:val="00AA1996"/>
    <w:rsid w:val="00AA61D3"/>
    <w:rsid w:val="00AB0626"/>
    <w:rsid w:val="00AC5DF4"/>
    <w:rsid w:val="00AC634C"/>
    <w:rsid w:val="00AE2D20"/>
    <w:rsid w:val="00B20DDF"/>
    <w:rsid w:val="00B27062"/>
    <w:rsid w:val="00B37A7A"/>
    <w:rsid w:val="00B42367"/>
    <w:rsid w:val="00B45EBC"/>
    <w:rsid w:val="00B65951"/>
    <w:rsid w:val="00B71A7D"/>
    <w:rsid w:val="00B739FB"/>
    <w:rsid w:val="00B822FD"/>
    <w:rsid w:val="00B906B1"/>
    <w:rsid w:val="00B91E42"/>
    <w:rsid w:val="00B953E7"/>
    <w:rsid w:val="00B96409"/>
    <w:rsid w:val="00B97AB5"/>
    <w:rsid w:val="00BA461D"/>
    <w:rsid w:val="00BB47E5"/>
    <w:rsid w:val="00BC42BA"/>
    <w:rsid w:val="00BD2086"/>
    <w:rsid w:val="00BD470D"/>
    <w:rsid w:val="00BD7737"/>
    <w:rsid w:val="00BF1B59"/>
    <w:rsid w:val="00C12043"/>
    <w:rsid w:val="00C2093C"/>
    <w:rsid w:val="00C30CCD"/>
    <w:rsid w:val="00C56FC4"/>
    <w:rsid w:val="00C6431E"/>
    <w:rsid w:val="00C72EFF"/>
    <w:rsid w:val="00C77DFA"/>
    <w:rsid w:val="00C93C33"/>
    <w:rsid w:val="00C95E59"/>
    <w:rsid w:val="00CA59A2"/>
    <w:rsid w:val="00CB098D"/>
    <w:rsid w:val="00CD0C8E"/>
    <w:rsid w:val="00CD118F"/>
    <w:rsid w:val="00CD1878"/>
    <w:rsid w:val="00CD245D"/>
    <w:rsid w:val="00CD62B5"/>
    <w:rsid w:val="00CE01D5"/>
    <w:rsid w:val="00CE3008"/>
    <w:rsid w:val="00CE35A6"/>
    <w:rsid w:val="00CF40EB"/>
    <w:rsid w:val="00D0172A"/>
    <w:rsid w:val="00D049FC"/>
    <w:rsid w:val="00D04A70"/>
    <w:rsid w:val="00D46CD3"/>
    <w:rsid w:val="00D502EA"/>
    <w:rsid w:val="00D53538"/>
    <w:rsid w:val="00D53DDE"/>
    <w:rsid w:val="00D56261"/>
    <w:rsid w:val="00D6254A"/>
    <w:rsid w:val="00D66B2A"/>
    <w:rsid w:val="00D95607"/>
    <w:rsid w:val="00DA02A5"/>
    <w:rsid w:val="00DA79A0"/>
    <w:rsid w:val="00DB05E2"/>
    <w:rsid w:val="00DB29AB"/>
    <w:rsid w:val="00DB5CCB"/>
    <w:rsid w:val="00DB6197"/>
    <w:rsid w:val="00DC00FF"/>
    <w:rsid w:val="00DD0EE7"/>
    <w:rsid w:val="00DE4803"/>
    <w:rsid w:val="00DE7477"/>
    <w:rsid w:val="00DE7EA8"/>
    <w:rsid w:val="00DF4CB2"/>
    <w:rsid w:val="00E142DD"/>
    <w:rsid w:val="00E2296F"/>
    <w:rsid w:val="00E500B6"/>
    <w:rsid w:val="00E55AB3"/>
    <w:rsid w:val="00E55D8D"/>
    <w:rsid w:val="00E6140E"/>
    <w:rsid w:val="00E67D34"/>
    <w:rsid w:val="00E83F88"/>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843D7"/>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7</Pages>
  <Words>1846</Words>
  <Characters>10155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cp:lastPrinted>2026-03-16T15:27:00Z</cp:lastPrinted>
  <dcterms:created xsi:type="dcterms:W3CDTF">2024-06-18T08:44:00Z</dcterms:created>
  <dcterms:modified xsi:type="dcterms:W3CDTF">2026-03-16T15:27:00Z</dcterms:modified>
</cp:coreProperties>
</file>