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 xml:space="preserve">ÁNGEL RAFAEL MATA GARCIA (SEÑOR [APELLIDO] )</w:t>
      </w:r>
      <w:r w:rsidRPr="00AB4A90">
        <w:rPr>
          <w:rFonts w:ascii="Arial Narrow" w:eastAsia="Arial Narrow" w:hAnsi="Arial Narrow" w:cs="Arial Narrow"/>
          <w:b/>
          <w:color w:val="000000"/>
          <w:kern w:val="0"/>
          <w:lang w:eastAsia="es-PE"/>
          <w14:ligatures w14:val="none"/>
        </w:rPr>
        <w:t/>
      </w:r>
      <w:r w:rsidR="00AB4A90" w:rsidRPr="00AB4A90">
        <w:rPr>
          <w:rFonts w:ascii="Arial Narrow" w:eastAsia="Arial Narrow" w:hAnsi="Arial Narrow" w:cs="Arial Narrow"/>
          <w:b/>
          <w:color w:val="000000"/>
          <w:kern w:val="0"/>
          <w:lang w:eastAsia="es-PE"/>
          <w14:ligatures w14:val="none"/>
        </w:rPr>
        <w:t xml:space="preserve"/>
      </w:r>
      <w:r w:rsidR="00AB4A90">
        <w:rPr>
          <w:rFonts w:ascii="Arial Narrow" w:eastAsia="Arial Narrow" w:hAnsi="Arial Narrow" w:cs="Arial Narrow"/>
          <w:b/>
          <w:color w:val="000000"/>
          <w:kern w:val="0"/>
          <w:lang w:eastAsia="es-PE"/>
          <w14:ligatures w14:val="none"/>
        </w:rPr>
        <w:t xml:space="preserve"/>
      </w:r>
      <w:r w:rsidR="00AB4A90" w:rsidRPr="002416D0">
        <w:rPr>
          <w:rFonts w:ascii="Arial Narrow" w:eastAsia="Arial Narrow" w:hAnsi="Arial Narrow" w:cs="Arial Narrow"/>
          <w:b/>
          <w:color w:val="000000"/>
          <w:kern w:val="0"/>
          <w:lang w:eastAsia="es-PE"/>
          <w14:ligatures w14:val="none"/>
        </w:rPr>
        <w:t/>
      </w:r>
      <w:r w:rsidR="00AB4A90">
        <w:rPr>
          <w:rFonts w:ascii="Arial Narrow" w:eastAsia="Arial Narrow" w:hAnsi="Arial Narrow" w:cs="Arial Narrow"/>
          <w:b/>
          <w:color w:val="000000"/>
          <w:kern w:val="0"/>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 xml:space="preserve">7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F55C42">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w:r>
      <w:r w:rsidR="002929B4" w:rsidRPr="008D5AE9">
        <w:rPr>
          <w:rFonts w:ascii="Arial Narrow" w:eastAsia="Calibri" w:hAnsi="Arial Narrow" w:cs="Arial"/>
          <w:kern w:val="0"/>
          <w14:ligatures w14:val="none"/>
        </w:rPr>
        <w:t/>
      </w:r>
      <w:r w:rsidRPr="008D5AE9">
        <w:rPr>
          <w:rFonts w:ascii="Arial Narrow" w:eastAsia="Times New Roman" w:hAnsi="Arial Narrow" w:cs="Arial"/>
          <w:color w:val="000000"/>
          <w:kern w:val="0"/>
          <w:lang w:val="es-ES" w:eastAsia="es-ES"/>
          <w14:ligatures w14:val="none"/>
        </w:rPr>
        <w:t xml:space="preserve"/>
      </w:r>
      <w:r w:rsidR="002929B4"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color w:val="000000"/>
          <w:kern w:val="0"/>
          <w:lang w:val="es-ES" w:eastAsia="es-ES"/>
          <w14:ligatures w14:val="none"/>
        </w:rPr>
        <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bCs/>
          <w:color w:val="000000"/>
          <w:kern w:val="0"/>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la señora [APELLIDO] adquirió el vehículo con Placa de Rodaje CMI-648. </w:t>
      </w:r>
      <w:r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r w:rsidRPr="00BA2D2E">
        <w:rPr>
          <w:rFonts w:ascii="Arial Narrow" w:eastAsia="Times New Roman" w:hAnsi="Arial Narrow" w:cs="Arial"/>
          <w:color w:val="000000"/>
          <w:kern w:val="0"/>
          <w:lang w:eastAsia="es-ES"/>
          <w14:ligatures w14:val="none"/>
        </w:rPr>
        <w:t xml:space="preserve"/>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w14:ligatures w14:val="none"/>
        </w:rPr>
        <w:t/>
      </w:r>
      <w:bookmarkEnd w:id="1"/>
      <w:r w:rsidRPr="00BA2D2E">
        <w:rPr>
          <w:rFonts w:ascii="Arial Narrow" w:eastAsia="Times New Roman" w:hAnsi="Arial Narrow" w:cs="Arial"/>
          <w:color w:val="000000"/>
          <w:kern w:val="0"/>
          <w:lang w:eastAsia="es-ES"/>
          <w14:ligatures w14:val="none"/>
        </w:rPr>
        <w:t xml:space="preserve"/>
      </w:r>
      <w:r w:rsidRPr="0018396D">
        <w:rPr>
          <w:rFonts w:ascii="Arial Narrow" w:eastAsia="Times New Roman" w:hAnsi="Arial Narrow" w:cs="Arial"/>
          <w:color w:val="000000"/>
          <w:kern w:val="0"/>
          <w:lang w:eastAsia="es-ES"/>
          <w14:ligatures w14:val="none"/>
        </w:rPr>
        <w:t xml:space="preserve"/>
      </w:r>
      <w:r w:rsidR="008B4398" w:rsidRPr="0018396D">
        <w:rPr>
          <w:rFonts w:ascii="Arial Narrow" w:eastAsia="Times New Roman" w:hAnsi="Arial Narrow" w:cs="Arial"/>
          <w:color w:val="000000"/>
          <w:kern w:val="0"/>
          <w:lang w:eastAsia="es-ES"/>
          <w14:ligatures w14:val="none"/>
        </w:rPr>
        <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4B4D5D"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Calibri" w:hAnsi="Arial Narrow" w:cs="Arial"/>
          <w:kern w:val="0"/>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2C2E07"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w:r>
      <w:r w:rsidR="004E4E37" w:rsidRPr="00FF429E">
        <w:rPr>
          <w:rFonts w:ascii="Arial Narrow" w:eastAsia="Times New Roman" w:hAnsi="Arial Narrow" w:cs="Arial"/>
          <w:color w:val="000000"/>
          <w:kern w:val="0"/>
          <w:lang w:eastAsia="es-ES"/>
          <w14:ligatures w14:val="none"/>
        </w:rPr>
        <w:t xml:space="preserve"/>
      </w:r>
      <w:r w:rsidR="00B018C0" w:rsidRPr="00FF429E">
        <w:rPr>
          <w:rFonts w:ascii="Arial Narrow" w:eastAsia="Times New Roman" w:hAnsi="Arial Narrow" w:cs="Arial"/>
          <w:color w:val="000000"/>
          <w:kern w:val="0"/>
          <w:lang w:eastAsia="es-ES"/>
          <w14:ligatures w14:val="none"/>
        </w:rPr>
        <w:t xml:space="preserve"/>
      </w:r>
      <w:r w:rsidR="00082110" w:rsidRPr="00FF429E">
        <w:rPr>
          <w:rFonts w:ascii="Arial Narrow" w:eastAsia="Times New Roman" w:hAnsi="Arial Narrow" w:cs="Arial"/>
          <w:color w:val="000000"/>
          <w:kern w:val="0"/>
          <w:lang w:eastAsia="es-ES"/>
          <w14:ligatures w14:val="none"/>
        </w:rPr>
        <w:t xml:space="preserve"/>
      </w:r>
      <w:r w:rsidR="002C2E07" w:rsidRPr="00FF429E">
        <w:rPr>
          <w:rFonts w:ascii="Arial Narrow" w:eastAsia="Times New Roman" w:hAnsi="Arial Narrow" w:cs="Arial"/>
          <w:color w:val="000000"/>
          <w:kern w:val="0"/>
          <w:lang w:eastAsia="es-ES"/>
          <w14:ligatures w14:val="none"/>
        </w:rPr>
        <w:t xml:space="preserve"/>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w14:ligatures w14:val="none"/>
        </w:rPr>
        <w:t xml:space="preserve"/>
      </w:r>
      <w:r w:rsidRPr="00BE4706">
        <w:rPr>
          <w:rFonts w:ascii="Arial Narrow" w:eastAsia="Times New Roman" w:hAnsi="Arial Narrow" w:cs="Arial"/>
          <w:color w:val="000000"/>
          <w:kern w:val="0"/>
          <w:lang w:eastAsia="es-ES"/>
          <w14:ligatures w14:val="none"/>
        </w:rPr>
        <w:t xml:space="preserve"/>
      </w:r>
      <w:r w:rsidR="002C2E07" w:rsidRPr="00BE4706">
        <w:rPr>
          <w:rFonts w:ascii="Arial Narrow" w:eastAsia="Times New Roman" w:hAnsi="Arial Narrow" w:cs="Arial"/>
          <w:color w:val="000000"/>
          <w:kern w:val="0"/>
          <w:lang w:eastAsia="es-ES"/>
          <w14:ligatures w14:val="none"/>
        </w:rPr>
        <w:t/>
      </w:r>
      <w:r w:rsidR="00545A16" w:rsidRPr="00BE4706">
        <w:rPr>
          <w:rFonts w:ascii="Arial Narrow" w:eastAsia="Times New Roman" w:hAnsi="Arial Narrow" w:cs="Arial"/>
          <w:color w:val="000000"/>
          <w:kern w:val="0"/>
          <w:lang w:eastAsia="es-ES"/>
          <w14:ligatures w14:val="none"/>
        </w:rPr>
        <w:t/>
      </w:r>
      <w:r w:rsidRPr="00BE4706">
        <w:rPr>
          <w:rFonts w:ascii="Arial Narrow" w:eastAsia="Times New Roman" w:hAnsi="Arial Narrow" w:cs="Arial"/>
          <w:color w:val="000000"/>
          <w:kern w:val="0"/>
          <w:lang w:eastAsia="es-ES"/>
          <w14:ligatures w14:val="none"/>
        </w:rPr>
        <w:t xml:space="preserve"/>
      </w:r>
      <w:r w:rsidR="00545A16" w:rsidRPr="00BE4706">
        <w:rPr>
          <w:rFonts w:ascii="Arial Narrow" w:eastAsia="Times New Roman" w:hAnsi="Arial Narrow" w:cs="Arial"/>
          <w:color w:val="000000"/>
          <w:kern w:val="0"/>
          <w:lang w:eastAsia="es-ES"/>
          <w14:ligatures w14:val="none"/>
        </w:rPr>
        <w:t/>
      </w:r>
      <w:r w:rsidR="008B4398" w:rsidRPr="00BE4706">
        <w:rPr>
          <w:rFonts w:ascii="Arial Narrow" w:eastAsia="Times New Roman" w:hAnsi="Arial Narrow" w:cs="Arial"/>
          <w:color w:val="000000"/>
          <w:kern w:val="0"/>
          <w:lang w:eastAsia="es-ES"/>
          <w14:ligatures w14:val="none"/>
        </w:rPr>
        <w:t xml:space="preserve"/>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w14:ligatures w14:val="none"/>
        </w:rPr>
        <w:t/>
      </w:r>
      <w:proofErr w:type="spellEnd"/>
      <w:r w:rsidRPr="00164AC9">
        <w:rPr>
          <w:rFonts w:ascii="Arial Narrow" w:eastAsia="Calibri" w:hAnsi="Arial Narrow" w:cs="Arial"/>
          <w:kern w:val="0"/>
          <w14:ligatures w14:val="none"/>
        </w:rPr>
        <w:t xml:space="preserve"/>
      </w:r>
      <w:r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xml:space="preserve"/>
      </w:r>
      <w:r w:rsidR="00BE3586" w:rsidRPr="00164AC9">
        <w:rPr>
          <w:rFonts w:ascii="Arial Narrow" w:eastAsia="Times New Roman" w:hAnsi="Arial Narrow" w:cs="Arial"/>
          <w:color w:val="000000"/>
          <w:kern w:val="0"/>
          <w:lang w:val="es-ES" w:eastAsia="es-ES"/>
          <w14:ligatures w14:val="none"/>
        </w:rPr>
        <w:t xml:space="preserve"/>
      </w:r>
      <w:r w:rsidR="00CA59A2"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xml:space="preserve"/>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w:r>
      <w:proofErr w:type="spellStart"/>
      <w:r w:rsidR="00545A16" w:rsidRPr="00164AC9">
        <w:rPr>
          <w:rFonts w:ascii="Arial Narrow" w:eastAsia="Times New Roman" w:hAnsi="Arial Narrow" w:cs="Arial"/>
          <w:color w:val="000000"/>
          <w:kern w:val="0"/>
          <w:lang w:val="es-ES" w:eastAsia="es-ES"/>
          <w14:ligatures w14:val="none"/>
        </w:rPr>
        <w:t/>
      </w:r>
      <w:proofErr w:type="spellEnd"/>
      <w:r w:rsidR="00545A16" w:rsidRPr="00164AC9">
        <w:rPr>
          <w:rFonts w:ascii="Arial Narrow" w:eastAsia="Times New Roman" w:hAnsi="Arial Narrow" w:cs="Arial"/>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Narrow"/>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del Código</w:t>
      </w:r>
      <w:r w:rsidR="00E4654A" w:rsidRPr="00D223E7">
        <w:rPr>
          <w:rStyle w:val="Refdenotaalpie"/>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w14:ligatures w14:val="none"/>
        </w:rPr>
        <w:t xml:space="preserve"/>
      </w:r>
      <w:r w:rsidRPr="00074BE7">
        <w:rPr>
          <w:rFonts w:ascii="Arial Narrow" w:eastAsia="Arial Narrow" w:hAnsi="Arial Narrow" w:cs="Arial Narrow"/>
          <w:kern w:val="0"/>
          <w14:ligatures w14:val="none"/>
        </w:rPr>
        <w:t xml:space="preserve"/>
      </w:r>
      <w:r w:rsidR="00A87572" w:rsidRPr="00A87572">
        <w:rPr>
          <w:rFonts w:ascii="Arial Narrow" w:eastAsia="Arial Narrow" w:hAnsi="Arial Narrow" w:cs="Arial Narrow"/>
          <w:kern w:val="0"/>
          <w14:ligatures w14:val="none"/>
        </w:rPr>
        <w:t/>
      </w:r>
      <w:r w:rsidRPr="001D0D89">
        <w:rPr>
          <w:rFonts w:ascii="Arial Narrow" w:eastAsia="Arial Narrow" w:hAnsi="Arial Narrow" w:cs="Arial Narrow"/>
          <w:kern w:val="0"/>
          <w14:ligatures w14:val="none"/>
        </w:rPr>
        <w:t/>
      </w:r>
      <w:r w:rsidRPr="001D0D89">
        <w:rPr>
          <w:rStyle w:val="Refdenotaalpie"/>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Style w:val="Refdenotaalpie"/>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rStyle w:val="Refdenotaalpie"/>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
      </w:r>
      <w:r w:rsidR="001F57FB" w:rsidRPr="001D0D89">
        <w:rPr>
          <w:rFonts w:ascii="Arial Narrow" w:eastAsia="Arial Narrow" w:hAnsi="Arial Narrow" w:cs="Arial Narrow"/>
          <w:kern w:val="0"/>
          <w14:ligatures w14:val="none"/>
        </w:rPr>
        <w:t xml:space="preserve"> del Código</w:t>
      </w:r>
      <w:r w:rsidRPr="001D0D89">
        <w:rPr>
          <w:rStyle w:val="Refdenotaalpie"/>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w14:ligatures w14:val="none"/>
        </w:rPr>
        <w:t xml:space="preserve"/>
      </w:r>
      <w:r w:rsidR="007C2A1C"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Times New Roman" w:hAnsi="Arial Narrow" w:cs="Times New Roman"/>
          <w:color w:val="000000"/>
          <w:kern w:val="0"/>
          <w:shd w:val="clear" w:color="auto" w:fill="FFFFFF"/>
          <w:lang w:eastAsia="es-PE"/>
          <w14:ligatures w14: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w14:ligatures w14:val="none"/>
        </w:rPr>
        <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w14:ligatures w14:val="none"/>
        </w:rPr>
        <w:t xml:space="preserve"/>
      </w:r>
      <w:r w:rsidR="00B71A92" w:rsidRPr="00695504">
        <w:rPr>
          <w:rFonts w:ascii="Arial Narrow" w:eastAsia="Times New Roman" w:hAnsi="Arial Narrow" w:cs="Times New Roman"/>
          <w:color w:val="000000"/>
          <w:kern w:val="0"/>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xml:space="preserve"/>
      </w:r>
      <w:r>
        <w:rPr>
          <w:rFonts w:ascii="Arial Narrow" w:eastAsia="Arial Narrow" w:hAnsi="Arial Narrow" w:cs="Arial Narrow"/>
          <w:kern w:val="0"/>
          <w14:ligatures w14:val="none"/>
        </w:rPr>
        <w:t xml:space="preserve"/>
      </w:r>
      <w:r w:rsidRPr="006109A4">
        <w:rPr>
          <w:rFonts w:ascii="Arial Narrow" w:eastAsia="Arial Narrow" w:hAnsi="Arial Narrow" w:cs="Arial Narrow"/>
          <w:kern w:val="0"/>
          <w14:ligatures w14:val="none"/>
        </w:rPr>
        <w:t xml:space="preserve"/>
      </w:r>
      <w:r w:rsidRPr="006109A4">
        <w:rPr>
          <w:rFonts w:ascii="Arial Narrow" w:eastAsia="Calibri" w:hAnsi="Arial Narrow" w:cs="Arial Narrow"/>
          <w:kern w:val="0"/>
          <w:lang w:eastAsia="es-PE"/>
          <w14:ligatures w14:val="none"/>
        </w:rPr>
        <w:t xml:space="preserve"/>
      </w:r>
      <w:r w:rsidRPr="006109A4">
        <w:rPr>
          <w:rFonts w:ascii="Arial Narrow" w:eastAsia="Times New Roman" w:hAnsi="Arial Narrow" w:cs="Times New Roman"/>
          <w:kern w:val="0"/>
          <w:shd w:val="clear" w:color="auto" w:fill="FFFFFF"/>
          <w:lang w:eastAsia="es-PE"/>
          <w14:ligatures w14:val="none"/>
        </w:rPr>
        <w:t/>
      </w:r>
      <w:r w:rsidRPr="006109A4">
        <w:rPr>
          <w:rFonts w:ascii="Arial Narrow" w:eastAsia="Arial Narrow" w:hAnsi="Arial Narrow" w:cs="Arial Narrow"/>
          <w:kern w:val="0"/>
          <w14:ligatures w14:val="none"/>
        </w:rPr>
        <w:t xml:space="preserve"/>
      </w:r>
      <w:r w:rsidRPr="00A87572">
        <w:rPr>
          <w:rFonts w:ascii="Arial Narrow" w:eastAsia="Arial Narrow" w:hAnsi="Arial Narrow" w:cs="Arial Narrow"/>
          <w:kern w:val="0"/>
          <w14:ligatures w14:val="none"/>
        </w:rPr>
        <w:t xml:space="preserve"/>
      </w:r>
      <w:r w:rsidRPr="00A87572">
        <w:rPr>
          <w:rFonts w:ascii="Arial Narrow" w:eastAsia="Times New Roman" w:hAnsi="Arial Narrow" w:cs="Times New Roman"/>
          <w:color w:val="000000"/>
          <w:kern w:val="0"/>
          <w:shd w:val="clear" w:color="auto" w:fill="FFFFFF"/>
          <w:lang w:eastAsia="es-PE"/>
          <w14:ligatures w14:val="none"/>
        </w:rPr>
        <w:t/>
      </w:r>
      <w:r w:rsidRPr="00A8757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5AE9">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14CCA">
        <w:rPr>
          <w:rFonts w:ascii="Arial Narrow" w:hAnsi="Arial Narrow" w:cs="Arial"/>
          <w:bCs/>
          <w:spacing w:val="-3"/>
          <w:kern w:val="0"/>
          <w14:ligatures w14:val="none"/>
        </w:rPr>
        <w:t xml:space="preserve"/>
      </w:r>
      <w:r w:rsidR="00614CCA" w:rsidRPr="00614CCA">
        <w:rPr>
          <w:rFonts w:ascii="Arial Narrow" w:hAnsi="Arial Narrow" w:cs="Arial"/>
          <w:bCs/>
          <w:spacing w:val="-3"/>
          <w:kern w:val="0"/>
          <w14:ligatures w14:val="none"/>
        </w:rPr>
        <w:t xml:space="preserve"/>
      </w:r>
      <w:proofErr w:type="spellStart"/>
      <w:r w:rsidR="00614CCA" w:rsidRPr="00614CCA">
        <w:rPr>
          <w:rFonts w:ascii="Arial Narrow" w:hAnsi="Arial Narrow" w:cs="Arial"/>
          <w:bCs/>
          <w:spacing w:val="-3"/>
          <w:kern w:val="0"/>
          <w14:ligatures w14:val="none"/>
        </w:rPr>
        <w:t/>
      </w:r>
      <w:proofErr w:type="spellEnd"/>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w14:ligatures w14: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 xml:space="preserve">EVELING ROA QUISPE</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 xml:space="preserve">Secretaria Técnica</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 2025, </w:t>
      </w:r>
      <w:proofErr w:type="spellStart"/>
      <w:r w:rsidR="002929B4" w:rsidRPr="009D654E">
        <w:rPr>
          <w:rFonts w:ascii="Arial Narrow" w:hAnsi="Arial Narrow" w:cs="Arial"/>
          <w:sz w:val="14"/>
          <w:szCs w:val="14"/>
        </w:rPr>
        <w:t xml:space="preserve">recibida</w:t>
      </w:r>
      <w:proofErr w:type="spellEnd"/>
      <w:r w:rsidR="002929B4" w:rsidRPr="009D654E">
        <w:rPr>
          <w:rFonts w:ascii="Arial Narrow" w:hAnsi="Arial Narrow" w:cs="Arial"/>
          <w:sz w:val="14"/>
          <w:szCs w:val="14"/>
        </w:rPr>
        <w:t xml:space="preserve"> el 27 de junio de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7">
    <w:p>
      <w:pPr>
        <w:pStyle w:val="Textonotapie"/>
        <w:ind w:left="567" w:hanging="567"/>
        <w:jc w:val="both"/>
      </w:pPr>
      <w:r w:rsidRPr="009D654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9D654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6"/>
          <w:szCs w:val="14"/>
          <w:vertAlign w:val="superscript"/>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