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31972">
        <w:rPr>
          <w:rFonts w:ascii="Arial Narrow" w:eastAsia="Arial Narrow" w:hAnsi="Arial Narrow" w:cs="Arial Narrow"/>
          <w:b/>
          <w:color w:val="000000"/>
          <w:kern w:val="0"/>
          <w:lang w:eastAsia="es-PE"/>
          <ns2:ligatures ns2:val="none"/>
        </w:rPr>
        <w:t xml:space="preserve">EXPEDIENTE </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5E25D6" w:rsidRPr="00231972">
        <w:rPr>
          <w:rFonts w:ascii="Arial Narrow" w:eastAsia="Times New Roman" w:hAnsi="Arial Narrow" w:cs="Times New Roman"/>
          <w:b/>
          <w:bCs/>
          <w:color w:val="000000"/>
          <w:kern w:val="0"/>
          <w:shd w:val="clear" w:color="auto" w:fill="FFFFFF"/>
          <w:lang w:eastAsia="es-PE"/>
          <ns2:ligatures ns2:val="none"/>
        </w:rPr>
        <w:t>1647-2026</w:t>
      </w:r>
      <w:r w:rsidRPr="00231972">
        <w:rPr>
          <w:rFonts w:ascii="Arial Narrow" w:eastAsia="Times New Roman" w:hAnsi="Arial Narrow" w:cs="Times New Roman"/>
          <w:b/>
          <w:bCs/>
          <w:color w:val="000000"/>
          <w:kern w:val="0"/>
          <w:shd w:val="clear" w:color="auto" w:fill="FFFFFF"/>
          <w:lang w:eastAsia="es-PE"/>
          <ns2:ligatures ns2:val="none"/>
        </w:rPr>
        <w:t>/CC1</w:t>
      </w:r>
    </w:p>
    <w:p ns2:paraId="7E5DC22B" ns2: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DENUNCIANTE:[DENUNCIANTE] (SEÑOR [APELLIDO])</w:t>
      </w:r>
      <w:r w:rsidRPr="00231972">
        <w:rPr>
          <w:rFonts w:ascii="Arial Narrow" w:eastAsia="Arial Narrow" w:hAnsi="Arial Narrow" w:cs="Arial Narrow"/>
          <w:b/>
          <w:color w:val="000000"/>
          <w:kern w:val="0"/>
          <w:lang w:eastAsia="es-PE"/>
          <ns2:ligatures ns2:val="none"/>
        </w:rPr>
        <w:tab/>
        <w:t/>
      </w:r>
      <w:r w:rsidRPr="00231972">
        <w:rPr>
          <w:rFonts w:ascii="Arial Narrow" w:eastAsia="Arial Narrow" w:hAnsi="Arial Narrow" w:cs="Arial Narrow"/>
          <w:b/>
          <w:color w:val="000000"/>
          <w:kern w:val="0"/>
          <w:lang w:eastAsia="es-PE"/>
          <ns2:ligatures ns2:val="none"/>
        </w:rPr>
        <w:tab/>
      </w:r>
      <w:r w:rsidR="003941EC" w:rsidRPr="00231972">
        <w:rPr>
          <w:rFonts w:ascii="Arial Narrow" w:eastAsia="Arial Narrow" w:hAnsi="Arial Narrow" w:cs="Arial Narrow"/>
          <w:b/>
          <w:color w:val="000000"/>
          <w:kern w:val="0"/>
          <w:lang w:eastAsia="es-PE"/>
          <ns2:ligatures ns2:val="none"/>
        </w:rPr>
        <w:t xml:space="preserve"/>
      </w:r>
      <w:r w:rsidRPr="00231972">
        <w:rPr>
          <w:rFonts w:ascii="Arial Narrow" w:eastAsia="Arial Narrow" w:hAnsi="Arial Narrow" w:cs="Arial Narrow"/>
          <w:b/>
          <w:color w:val="000000"/>
          <w:kern w:val="0"/>
          <w:lang w:eastAsia="es-PE"/>
          <ns2:ligatures ns2:val="none"/>
        </w:rPr>
        <w:t xml:space="preserve"/>
      </w:r>
      <w:r w:rsidR="003941EC" w:rsidRPr="00231972">
        <w:rPr>
          <w:rFonts w:ascii="Arial Narrow" w:eastAsia="Arial Narrow" w:hAnsi="Arial Narrow" w:cs="Arial Narrow"/>
          <w:b/>
          <w:color w:val="000000"/>
          <w:kern w:val="0"/>
          <w:lang w:eastAsia="es-PE"/>
          <ns2:ligatures ns2:val="none"/>
        </w:rPr>
        <w:t/>
      </w:r>
      <w:r w:rsidRPr="00231972">
        <w:rPr>
          <w:rFonts w:ascii="Arial Narrow" w:eastAsia="Arial Narrow" w:hAnsi="Arial Narrow" w:cs="Arial Narrow"/>
          <w:b/>
          <w:color w:val="000000"/>
          <w:kern w:val="0"/>
          <w:lang w:eastAsia="es-PE"/>
          <ns2:ligatures ns2:val="none"/>
        </w:rPr>
        <w:t/>
      </w:r>
    </w:p>
    <w:p ns2:paraId="6DEEEDFE" ns2: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DENUNCIADO</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3941EC" w:rsidRPr="00231972">
        <w:rPr>
          <w:rFonts w:ascii="Arial Narrow" w:eastAsia="Arial Narrow" w:hAnsi="Arial Narrow" w:cs="Arial Narrow"/>
          <w:b/>
          <w:color w:val="000000"/>
          <w:kern w:val="0"/>
          <w:lang w:eastAsia="es-PE"/>
          <ns2:ligatures ns2:val="none"/>
        </w:rPr>
        <w:t xml:space="preserve">CRECER SEGUROS S.A. COMPAÑIA DE SEGUROS </w:t>
      </w:r>
      <w:r w:rsidRPr="00231972">
        <w:rPr>
          <w:rFonts w:ascii="Arial Narrow" w:eastAsia="Arial Narrow" w:hAnsi="Arial Narrow" w:cs="Arial Narrow"/>
          <w:b/>
          <w:color w:val="000000"/>
          <w:kern w:val="0"/>
          <w:lang w:eastAsia="es-PE"/>
          <ns2:ligatures ns2:val="none"/>
        </w:rPr>
        <w:t>(</w:t>
      </w:r>
      <w:r w:rsidR="003941EC" w:rsidRPr="00231972">
        <w:rPr>
          <w:rFonts w:ascii="Arial Narrow" w:eastAsia="Arial Narrow" w:hAnsi="Arial Narrow" w:cs="Arial Narrow"/>
          <w:b/>
          <w:color w:val="000000"/>
          <w:kern w:val="0"/>
          <w:lang w:eastAsia="es-PE"/>
          <ns2:ligatures ns2:val="none"/>
        </w:rPr>
        <w:t>CRECER SEGUROS</w:t>
      </w:r>
      <w:r w:rsidRPr="00231972">
        <w:rPr>
          <w:rFonts w:ascii="Arial Narrow" w:eastAsia="Arial Narrow" w:hAnsi="Arial Narrow" w:cs="Arial Narrow"/>
          <w:b/>
          <w:color w:val="000000"/>
          <w:kern w:val="0"/>
          <w:lang w:eastAsia="es-PE"/>
          <ns2:ligatures ns2:val="none"/>
        </w:rPr>
        <w:t>)</w:t>
      </w:r>
    </w:p>
    <w:p ns2:paraId="022D2B94" ns2: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MATERIAS</w:t>
      </w:r>
      <w:r w:rsidRPr="00231972">
        <w:rPr>
          <w:rFonts w:ascii="Arial Narrow" w:eastAsia="Arial Narrow" w:hAnsi="Arial Narrow" w:cs="Arial Narrow"/>
          <w:b/>
          <w:color w:val="000000"/>
          <w:kern w:val="0"/>
          <w:lang w:eastAsia="es-PE"/>
          <ns2:ligatures ns2:val="none"/>
        </w:rPr>
        <w:tab/>
        <w:t xml:space="preserve">: </w:t>
      </w:r>
      <w:r w:rsidRPr="00231972">
        <w:rPr>
          <w:rFonts w:ascii="Arial Narrow" w:eastAsia="Arial Narrow" w:hAnsi="Arial Narrow" w:cs="Arial Narrow"/>
          <w:b/>
          <w:color w:val="000000"/>
          <w:kern w:val="0"/>
          <w:lang w:eastAsia="es-PE"/>
          <ns2:ligatures ns2:val="none"/>
        </w:rPr>
        <w:tab/>
        <w:t>ADMISIÓN A TRÁMITE</w:t>
      </w:r>
    </w:p>
    <w:p ns2:paraId="19ED7B73" ns2: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REQUERIMIENTO DE INFORMACIÓN </w:t>
      </w:r>
    </w:p>
    <w:p ns2:paraId="46A5A479" ns2: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RESOLUCIÓN </w:t>
      </w:r>
      <w:r w:rsidRPr="00231972">
        <w:rPr>
          <w:rFonts w:ascii="Arial Narrow" w:eastAsia="Arial Narrow" w:hAnsi="Arial Narrow" w:cs="Arial Narrow"/>
          <w:b/>
          <w:color w:val="000000"/>
          <w:kern w:val="0"/>
          <w:lang w:eastAsia="es-PE"/>
          <ns2:ligatures ns2:val="none"/>
        </w:rPr>
        <w:tab/>
        <w:t>:</w:t>
      </w:r>
      <w:r w:rsidRPr="00231972">
        <w:rPr>
          <w:rFonts w:ascii="Arial Narrow" w:eastAsia="Arial Narrow" w:hAnsi="Arial Narrow" w:cs="Arial Narrow"/>
          <w:b/>
          <w:color w:val="000000"/>
          <w:kern w:val="0"/>
          <w:lang w:eastAsia="es-PE"/>
          <ns2:ligatures ns2:val="none"/>
        </w:rPr>
        <w:tab/>
      </w:r>
      <w:r w:rsidR="005E25D6" w:rsidRPr="00231972">
        <w:rPr>
          <w:rFonts w:ascii="Arial Narrow" w:eastAsia="Arial Narrow" w:hAnsi="Arial Narrow" w:cs="Arial Narrow"/>
          <w:b/>
          <w:color w:val="000000"/>
          <w:kern w:val="0"/>
          <w:lang w:eastAsia="es-PE"/>
          <ns2:ligatures ns2:val="none"/>
        </w:rPr>
        <w:t>1</w:t>
      </w:r>
    </w:p>
    <w:p ns2:paraId="5BA3A18D" ns2: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31972">
        <w:rPr>
          <w:rFonts w:ascii="Arial Narrow" w:eastAsia="Times New Roman" w:hAnsi="Arial Narrow" w:cs="Times New Roman"/>
          <w:color w:val="000000"/>
          <w:kern w:val="0"/>
          <w:shd w:val="clear" w:color="auto" w:fill="FFFFFF"/>
          <w:lang w:eastAsia="es-PE"/>
          <ns2:ligatures ns2:val="none"/>
        </w:rPr>
        <w:t xml:space="preserve">Lima, </w:t>
      </w:r>
      <w:r w:rsidR="005E25D6" w:rsidRPr="00231972">
        <w:rPr>
          <w:rFonts w:ascii="Arial Narrow" w:eastAsia="Times New Roman" w:hAnsi="Arial Narrow" w:cs="Times New Roman"/>
          <w:color w:val="000000"/>
          <w:kern w:val="0"/>
          <w:shd w:val="clear" w:color="auto" w:fill="FFFFFF"/>
          <w:lang w:eastAsia="es-PE"/>
          <ns2:ligatures ns2:val="none"/>
        </w:rPr>
        <w:t>29</w:t>
      </w:r>
      <w:r w:rsidRPr="00231972">
        <w:rPr>
          <w:rFonts w:ascii="Arial Narrow" w:eastAsia="Times New Roman" w:hAnsi="Arial Narrow" w:cs="Times New Roman"/>
          <w:color w:val="000000"/>
          <w:kern w:val="0"/>
          <w:shd w:val="clear" w:color="auto" w:fill="FFFFFF"/>
          <w:lang w:eastAsia="es-PE"/>
          <ns2:ligatures ns2:val="none"/>
        </w:rPr>
        <w:t xml:space="preserve"> de </w:t>
      </w:r>
      <w:r w:rsidR="00366C46" w:rsidRPr="00231972">
        <w:rPr>
          <w:rFonts w:ascii="Arial Narrow" w:eastAsia="Times New Roman" w:hAnsi="Arial Narrow" w:cs="Times New Roman"/>
          <w:color w:val="000000"/>
          <w:kern w:val="0"/>
          <w:shd w:val="clear" w:color="auto" w:fill="FFFFFF"/>
          <w:lang w:eastAsia="es-PE"/>
          <ns2:ligatures ns2:val="none"/>
        </w:rPr>
        <w:t>mayo</w:t>
      </w:r>
      <w:r w:rsidR="00985114" w:rsidRPr="0023197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HECHOS </w:t>
      </w:r>
    </w:p>
    <w:p ns2:paraId="621F2AB2" ns2: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Times New Roman" w:hAnsi="Arial Narrow" w:cs="Arial"/>
          <w:color w:val="000000"/>
          <w:kern w:val="0"/>
          <w:lang w:val="es-ES" w:eastAsia="es-ES"/>
          <ns2:ligatures ns2:val="none"/>
        </w:rPr>
        <w:t/>
      </w:r>
      <w:r w:rsidRPr="0023197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31972">
        <w:rPr>
          <w:rFonts w:ascii="Arial Narrow" w:eastAsia="Calibri" w:hAnsi="Arial Narrow" w:cs="Arial"/>
          <w:kern w:val="0"/>
          <ns2:ligatures ns2:val="none"/>
        </w:rPr>
        <w:t/>
      </w:r>
      <w:r w:rsidRPr="00231972">
        <w:rPr>
          <w:rFonts w:ascii="Arial Narrow" w:eastAsia="Calibri" w:hAnsi="Arial Narrow" w:cs="Arial"/>
          <w:kern w:val="0"/>
          <ns2:ligatures ns2:val="none"/>
        </w:rPr>
        <w:t xml:space="preserve"/>
      </w:r>
      <w:r w:rsidR="003941EC" w:rsidRPr="00231972">
        <w:rPr>
          <w:rFonts w:ascii="Arial Narrow" w:eastAsia="Calibri" w:hAnsi="Arial Narrow" w:cs="Arial"/>
          <w:kern w:val="0"/>
          <ns2:ligatures ns2:val="none"/>
        </w:rPr>
        <w:t/>
      </w:r>
      <w:r w:rsidRPr="00231972">
        <w:rPr>
          <w:rFonts w:ascii="Arial Narrow" w:eastAsia="Calibri" w:hAnsi="Arial Narrow" w:cs="Arial"/>
          <w:kern w:val="0"/>
          <ns2:ligatures ns2:val="none"/>
        </w:rPr>
        <w:t xml:space="preserve"/>
      </w:r>
      <w:r w:rsidR="003941EC" w:rsidRPr="00231972">
        <w:rPr>
          <w:rFonts w:ascii="Arial Narrow" w:eastAsia="Calibri" w:hAnsi="Arial Narrow" w:cs="Arial"/>
          <w:kern w:val="0"/>
          <ns2:ligatures ns2:val="none"/>
        </w:rPr>
        <w:t xml:space="preserve"/>
      </w:r>
      <w:r w:rsidRPr="00231972">
        <w:rPr>
          <w:rFonts w:ascii="Arial Narrow" w:eastAsia="Calibri" w:hAnsi="Arial Narrow" w:cs="Arial"/>
          <w:kern w:val="0"/>
          <ns2:ligatures ns2:val="none"/>
        </w:rPr>
        <w:t/>
      </w:r>
      <w:r w:rsidRPr="00231972">
        <w:rPr>
          <w:rFonts w:ascii="Arial Narrow" w:eastAsia="Times New Roman" w:hAnsi="Arial Narrow" w:cs="Arial"/>
          <w:color w:val="000000"/>
          <w:kern w:val="0"/>
          <w:lang w:val="es-ES" w:eastAsia="es-ES"/>
          <ns2:ligatures ns2:val="none"/>
        </w:rPr>
        <w:t xml:space="preserve"/>
      </w:r>
      <w:r w:rsidR="003941EC"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color w:val="000000"/>
          <w:kern w:val="0"/>
          <w:lang w:val="es-ES" w:eastAsia="es-ES"/>
          <ns2:ligatures ns2:val="none"/>
        </w:rPr>
        <w:t xml:space="preserve"/>
      </w:r>
      <w:r w:rsidR="0035023E" w:rsidRPr="00231972">
        <w:rPr>
          <w:rFonts w:ascii="Arial Narrow" w:eastAsia="Times New Roman" w:hAnsi="Arial Narrow" w:cs="Arial"/>
          <w:color w:val="000000"/>
          <w:kern w:val="0"/>
          <w:lang w:val="es-ES" w:eastAsia="es-ES"/>
          <ns2:ligatures ns2:val="none"/>
        </w:rPr>
        <w:t xml:space="preserve"/>
      </w:r>
      <w:r w:rsidR="00231972">
        <w:rPr>
          <w:rFonts w:ascii="Arial Narrow" w:eastAsia="Times New Roman" w:hAnsi="Arial Narrow" w:cs="Arial"/>
          <w:color w:val="000000"/>
          <w:kern w:val="0"/>
          <w:lang w:val="es-ES" w:eastAsia="es-ES"/>
          <ns2:ligatures ns2:val="none"/>
        </w:rPr>
        <w:t xml:space="preserve"/>
      </w:r>
      <w:r w:rsidR="0035023E" w:rsidRPr="00231972">
        <w:rPr>
          <w:rFonts w:ascii="Arial Narrow" w:eastAsia="Times New Roman" w:hAnsi="Arial Narrow" w:cs="Times New Roman"/>
          <w:kern w:val="0"/>
          <w:shd w:val="clear" w:color="auto" w:fill="FFFFFF"/>
          <w:lang w:eastAsia="es-PE"/>
          <ns2:ligatures ns2:val="none"/>
        </w:rPr>
        <w:t/>
      </w:r>
      <w:r w:rsidRPr="00231972">
        <w:rPr>
          <w:rFonts w:ascii="Arial Narrow" w:eastAsia="Times New Roman" w:hAnsi="Arial Narrow" w:cs="Arial"/>
          <w:color w:val="000000"/>
          <w:kern w:val="0"/>
          <w:lang w:val="es-ES" w:eastAsia="es-ES"/>
          <ns2:ligatures ns2:val="none"/>
        </w:rPr>
        <w:t/>
      </w:r>
      <w:r w:rsidRPr="00231972">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bCs/>
          <w:color w:val="000000"/>
          <w:kern w:val="0"/>
          <w:lang w:val="es-ES" w:eastAsia="es-ES"/>
          <ns2:ligatures ns2:val="none"/>
        </w:rPr>
        <w:t/>
      </w:r>
    </w:p>
    <w:p ns2:paraId="512911CE" ns2:textId="77777777" w:rsidR="00CA59A2" w:rsidRPr="00231972" w:rsidRDefault="00CA59A2" w:rsidP="00224EFF">
      <w:pPr>
        <w:spacing w:after="0" w:line="240" w:lineRule="auto"/>
        <w:jc w:val="both"/>
        <w:rPr>
          <w:rFonts w:ascii="Arial Narrow" w:eastAsia="Times New Roman" w:hAnsi="Arial Narrow" w:cs="Arial"/>
          <w:color w:val="000000"/>
          <w:kern w:val="0"/>
          <w:lang w:eastAsia="es-ES"/>
          <ns2:ligatures ns2:val="none"/>
        </w:rPr>
      </w:pPr>
    </w:p>
    <w:p ns2:paraId="3DF0237A" ns2: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Adquirió el</w:t>
      </w:r>
      <w:r w:rsidR="00224EFF" w:rsidRPr="00231972">
        <w:rPr>
          <w:rFonts w:ascii="Arial Narrow" w:eastAsia="Times New Roman" w:hAnsi="Arial Narrow" w:cs="Arial"/>
          <w:color w:val="000000"/>
          <w:kern w:val="0"/>
          <w:lang w:eastAsia="es-ES"/>
          <ns2:ligatures ns2:val="none"/>
        </w:rPr>
        <w:t xml:space="preserve"> Crédito Hipotecario </w:t>
      </w:r>
      <w:r w:rsidR="00224EFF" w:rsidRPr="00231972">
        <w:rPr>
          <w:rFonts w:ascii="Arial Narrow" w:eastAsia="Times New Roman" w:hAnsi="Arial Narrow" w:cs="Arial"/>
          <w:color w:val="000000"/>
          <w:kern w:val="0"/>
          <w:lang w:val="es-ES" w:eastAsia="es-ES"/>
          <ns2:ligatures ns2:val="none"/>
        </w:rPr>
        <w:t>12****3647</w:t>
      </w:r>
      <w:r w:rsidR="00224EFF" w:rsidRPr="00231972">
        <w:rPr>
          <w:rFonts w:ascii="Arial Narrow" w:eastAsia="Times New Roman" w:hAnsi="Arial Narrow" w:cs="Arial"/>
          <w:color w:val="000000"/>
          <w:kern w:val="0"/>
          <w:lang w:eastAsia="es-ES"/>
          <ns2:ligatures ns2: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ns2:ligatures ns2:val="none"/>
        </w:rPr>
        <w:t>el cual estaba asociado al</w:t>
      </w:r>
      <w:r w:rsidR="00224EFF" w:rsidRPr="00231972">
        <w:rPr>
          <w:rFonts w:ascii="Arial Narrow" w:eastAsia="Times New Roman" w:hAnsi="Arial Narrow" w:cs="Arial"/>
          <w:color w:val="000000"/>
          <w:kern w:val="0"/>
          <w:lang w:eastAsia="es-ES"/>
          <ns2:ligatures ns2:val="none"/>
        </w:rPr>
        <w:t xml:space="preserve"> Seguro de Desgravamen</w:t>
      </w:r>
      <w:r w:rsidR="00FD4F81" w:rsidRPr="00231972">
        <w:rPr>
          <w:rFonts w:ascii="Arial Narrow" w:eastAsia="Times New Roman" w:hAnsi="Arial Narrow" w:cs="Arial"/>
          <w:color w:val="000000"/>
          <w:kern w:val="0"/>
          <w:lang w:eastAsia="es-ES"/>
          <ns2:ligatures ns2:val="none"/>
        </w:rPr>
        <w:t xml:space="preserve"> emitido por </w:t>
      </w:r>
      <w:r w:rsidR="00FD4F81" w:rsidRPr="00231972">
        <w:rPr>
          <w:rFonts w:ascii="Arial Narrow" w:eastAsia="Times New Roman" w:hAnsi="Arial Narrow" w:cs="Arial"/>
          <w:color w:val="000000"/>
          <w:kern w:val="0"/>
          <w:lang w:val="es-ES" w:eastAsia="es-ES"/>
          <ns2:ligatures ns2:val="none"/>
        </w:rPr>
        <w:t>Crecer Seguros</w:t>
      </w:r>
      <w:r w:rsidR="00224EFF" w:rsidRPr="00231972">
        <w:rPr>
          <w:rFonts w:ascii="Arial Narrow" w:eastAsia="Times New Roman" w:hAnsi="Arial Narrow" w:cs="Arial"/>
          <w:color w:val="000000"/>
          <w:kern w:val="0"/>
          <w:lang w:eastAsia="es-ES"/>
          <ns2:ligatures ns2:val="none"/>
        </w:rPr>
        <w:t>.</w:t>
      </w:r>
      <w:r w:rsidR="00FD4F81" w:rsidRPr="00231972">
        <w:rPr>
          <w:rFonts w:ascii="Arial Narrow" w:eastAsia="Times New Roman" w:hAnsi="Arial Narrow" w:cs="Arial"/>
          <w:color w:val="000000"/>
          <w:kern w:val="0"/>
          <w:lang w:eastAsia="es-ES"/>
          <ns2:ligatures ns2:val="none"/>
        </w:rPr>
        <w:t xml:space="preserve"> </w:t>
      </w:r>
    </w:p>
    <w:p ns2:paraId="408DCDFF"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FAD330" ns2: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ns2:ligatures ns2:val="none"/>
        </w:rPr>
        <w:t xml:space="preserve"> M</w:t>
      </w:r>
      <w:r w:rsidRPr="00231972">
        <w:rPr>
          <w:rFonts w:ascii="Arial Narrow" w:eastAsia="Times New Roman" w:hAnsi="Arial Narrow" w:cs="Arial"/>
          <w:color w:val="000000"/>
          <w:kern w:val="0"/>
          <w:lang w:eastAsia="es-ES"/>
          <ns2:ligatures ns2:val="none"/>
        </w:rPr>
        <w:t xml:space="preserve">ientras el </w:t>
      </w:r>
      <w:r w:rsidR="00FD4F81" w:rsidRPr="00231972">
        <w:rPr>
          <w:rFonts w:ascii="Arial Narrow" w:eastAsia="Times New Roman" w:hAnsi="Arial Narrow" w:cs="Arial"/>
          <w:color w:val="000000"/>
          <w:kern w:val="0"/>
          <w:lang w:eastAsia="es-ES"/>
          <ns2:ligatures ns2:val="none"/>
        </w:rPr>
        <w:t xml:space="preserve">referido </w:t>
      </w:r>
      <w:r w:rsidRPr="00231972">
        <w:rPr>
          <w:rFonts w:ascii="Arial Narrow" w:eastAsia="Times New Roman" w:hAnsi="Arial Narrow" w:cs="Arial"/>
          <w:color w:val="000000"/>
          <w:kern w:val="0"/>
          <w:lang w:eastAsia="es-ES"/>
          <ns2:ligatures ns2: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ns2:paraId="1C84BE31"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812AE7" ns2: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Ante lo sucedido</w:t>
      </w:r>
      <w:r w:rsidR="00224EFF" w:rsidRPr="00231972">
        <w:rPr>
          <w:rFonts w:ascii="Arial Narrow" w:eastAsia="Times New Roman" w:hAnsi="Arial Narrow" w:cs="Arial"/>
          <w:color w:val="000000"/>
          <w:kern w:val="0"/>
          <w:lang w:eastAsia="es-ES"/>
          <ns2:ligatures ns2:val="none"/>
        </w:rPr>
        <w:t xml:space="preserve">, efectivos policiales lo trasladaron </w:t>
      </w:r>
      <w:r w:rsidRPr="00231972">
        <w:rPr>
          <w:rFonts w:ascii="Arial Narrow" w:eastAsia="Times New Roman" w:hAnsi="Arial Narrow" w:cs="Arial"/>
          <w:color w:val="000000"/>
          <w:kern w:val="0"/>
          <w:lang w:eastAsia="es-ES"/>
          <ns2:ligatures ns2:val="none"/>
        </w:rPr>
        <w:t>a un hospital</w:t>
      </w:r>
      <w:r w:rsidR="00224EFF" w:rsidRPr="00231972">
        <w:rPr>
          <w:rFonts w:ascii="Arial Narrow" w:eastAsia="Times New Roman" w:hAnsi="Arial Narrow" w:cs="Arial"/>
          <w:color w:val="000000"/>
          <w:kern w:val="0"/>
          <w:lang w:eastAsia="es-ES"/>
          <ns2:ligatures ns2:val="none"/>
        </w:rPr>
        <w:t xml:space="preserve"> y, debido a las lesiones presentadas, posteriormente fue </w:t>
      </w:r>
      <w:r w:rsidRPr="00231972">
        <w:rPr>
          <w:rFonts w:ascii="Arial Narrow" w:eastAsia="Times New Roman" w:hAnsi="Arial Narrow" w:cs="Arial"/>
          <w:color w:val="000000"/>
          <w:kern w:val="0"/>
          <w:lang w:eastAsia="es-ES"/>
          <ns2:ligatures ns2:val="none"/>
        </w:rPr>
        <w:t>trasladado</w:t>
      </w:r>
      <w:r w:rsidR="00224EFF" w:rsidRPr="00231972">
        <w:rPr>
          <w:rFonts w:ascii="Arial Narrow" w:eastAsia="Times New Roman" w:hAnsi="Arial Narrow" w:cs="Arial"/>
          <w:color w:val="000000"/>
          <w:kern w:val="0"/>
          <w:lang w:eastAsia="es-ES"/>
          <ns2:ligatures ns2:val="none"/>
        </w:rPr>
        <w:t xml:space="preserve"> a la </w:t>
      </w:r>
      <w:r w:rsidRPr="00231972">
        <w:rPr>
          <w:rFonts w:ascii="Arial Narrow" w:eastAsia="Times New Roman" w:hAnsi="Arial Narrow" w:cs="Arial"/>
          <w:color w:val="000000"/>
          <w:kern w:val="0"/>
          <w:lang w:eastAsia="es-ES"/>
          <ns2:ligatures ns2:val="none"/>
        </w:rPr>
        <w:t>provincia y departamento</w:t>
      </w:r>
      <w:r w:rsidR="00224EFF" w:rsidRPr="00231972">
        <w:rPr>
          <w:rFonts w:ascii="Arial Narrow" w:eastAsia="Times New Roman" w:hAnsi="Arial Narrow" w:cs="Arial"/>
          <w:color w:val="000000"/>
          <w:kern w:val="0"/>
          <w:lang w:eastAsia="es-ES"/>
          <ns2:ligatures ns2:val="none"/>
        </w:rPr>
        <w:t xml:space="preserve"> de Lima, donde fue sometido a intervenciones quirúrgicas y se le diagnosticó fractura de acetábulo derecho, subluxación de cadera derecha y fractura de platillos tibiales de cadera izquierda.</w:t>
      </w:r>
    </w:p>
    <w:p ns2:paraId="1557B63D"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15FCE0" ns2: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Luego</w:t>
      </w:r>
      <w:r w:rsidR="00224EFF" w:rsidRPr="00231972">
        <w:rPr>
          <w:rFonts w:ascii="Arial Narrow" w:eastAsia="Times New Roman" w:hAnsi="Arial Narrow" w:cs="Arial"/>
          <w:color w:val="000000"/>
          <w:kern w:val="0"/>
          <w:lang w:eastAsia="es-ES"/>
          <ns2:ligatures ns2: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ns2:ligatures ns2:val="none"/>
        </w:rPr>
        <w:t xml:space="preserve"> </w:t>
      </w:r>
      <w:r w:rsidR="00224EFF" w:rsidRPr="00231972">
        <w:rPr>
          <w:rFonts w:ascii="Arial Narrow" w:eastAsia="Times New Roman" w:hAnsi="Arial Narrow" w:cs="Arial"/>
          <w:color w:val="000000"/>
          <w:kern w:val="0"/>
          <w:lang w:eastAsia="es-ES"/>
          <ns2:ligatures ns2:val="none"/>
        </w:rPr>
        <w:t>El 12 de agosto de 2023, se le otorgó certificado de discapacidad moderada.</w:t>
      </w:r>
    </w:p>
    <w:p ns2:paraId="7792EED2"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26B0B4" ns2: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ns2:ligatures ns2:val="none"/>
        </w:rPr>
        <w:t xml:space="preserve"> Posteriormente</w:t>
      </w:r>
      <w:r w:rsidRPr="00231972">
        <w:rPr>
          <w:rFonts w:ascii="Arial Narrow" w:eastAsia="Times New Roman" w:hAnsi="Arial Narrow" w:cs="Arial"/>
          <w:color w:val="000000"/>
          <w:kern w:val="0"/>
          <w:lang w:eastAsia="es-ES"/>
          <ns2:ligatures ns2:val="none"/>
        </w:rPr>
        <w:t xml:space="preserve">, solicitó a Crecer Seguros la cobertura del </w:t>
      </w:r>
      <w:r w:rsidR="00BA24CE" w:rsidRPr="00231972">
        <w:rPr>
          <w:rFonts w:ascii="Arial Narrow" w:eastAsia="Times New Roman" w:hAnsi="Arial Narrow" w:cs="Arial"/>
          <w:color w:val="000000"/>
          <w:kern w:val="0"/>
          <w:lang w:eastAsia="es-ES"/>
          <ns2:ligatures ns2:val="none"/>
        </w:rPr>
        <w:t>Seguro de Desgravamen</w:t>
      </w:r>
      <w:r w:rsidRPr="00231972">
        <w:rPr>
          <w:rFonts w:ascii="Arial Narrow" w:eastAsia="Times New Roman" w:hAnsi="Arial Narrow" w:cs="Arial"/>
          <w:color w:val="000000"/>
          <w:kern w:val="0"/>
          <w:lang w:eastAsia="es-ES"/>
          <ns2:ligatures ns2: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ns2:ligatures ns2:val="none"/>
        </w:rPr>
        <w:t xml:space="preserve"> </w:t>
      </w:r>
    </w:p>
    <w:p ns2:paraId="0155DE35"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A518C" ns2: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ns2:ligatures ns2: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ns2:ligatures ns2:val="none"/>
        </w:rPr>
        <w:t>Seguro de Desgravamen</w:t>
      </w:r>
      <w:r w:rsidRPr="00231972">
        <w:rPr>
          <w:rFonts w:ascii="Arial Narrow" w:eastAsia="Times New Roman" w:hAnsi="Arial Narrow" w:cs="Arial"/>
          <w:color w:val="000000"/>
          <w:kern w:val="0"/>
          <w:lang w:eastAsia="es-ES"/>
          <ns2:ligatures ns2:val="none"/>
        </w:rPr>
        <w:t>.</w:t>
      </w:r>
    </w:p>
    <w:p ns2:paraId="16574DD7" ns2: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31972">
        <w:rPr>
          <w:rFonts w:ascii="Arial Narrow" w:eastAsia="Times New Roman" w:hAnsi="Arial Narrow" w:cs="Arial"/>
          <w:color w:val="000000"/>
          <w:kern w:val="0"/>
          <w:lang w:eastAsia="es-ES"/>
          <ns2:ligatures ns2:val="none"/>
        </w:rPr>
        <w:t>No obstante,</w:t>
      </w:r>
      <w:r w:rsidR="00224EFF" w:rsidRPr="00231972">
        <w:rPr>
          <w:rFonts w:ascii="Arial Narrow" w:eastAsia="Times New Roman" w:hAnsi="Arial Narrow" w:cs="Arial"/>
          <w:color w:val="000000"/>
          <w:kern w:val="0"/>
          <w:lang w:eastAsia="es-ES"/>
          <ns2:ligatures ns2: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ns2:ligatures ns2:val="none"/>
        </w:rPr>
        <w:t xml:space="preserve">el otorgamiento </w:t>
      </w:r>
      <w:r w:rsidR="00224EFF" w:rsidRPr="00231972">
        <w:rPr>
          <w:rFonts w:ascii="Arial Narrow" w:eastAsia="Times New Roman" w:hAnsi="Arial Narrow" w:cs="Arial"/>
          <w:color w:val="000000"/>
          <w:kern w:val="0"/>
          <w:lang w:eastAsia="es-ES"/>
          <ns2:ligatures ns2:val="none"/>
        </w:rPr>
        <w:t>de la cobertura del Seguro de Desgravamen.</w:t>
      </w:r>
    </w:p>
    <w:p ns2:paraId="33E14FF7" ns2: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Times New Roman" w:hAnsi="Arial Narrow" w:cs="Arial"/>
          <w:color w:val="000000"/>
          <w:kern w:val="0"/>
          <w:lang w:val="es-ES" w:eastAsia="es-ES"/>
          <ns2:ligatures ns2:val="none"/>
        </w:rPr>
        <w:t xml:space="preserve"/>
      </w:r>
      <w:r w:rsidRPr="00231972">
        <w:rPr>
          <w:rFonts w:ascii="Arial Narrow" w:eastAsia="Calibri" w:hAnsi="Arial Narrow" w:cs="Arial"/>
          <w:kern w:val="0"/>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r w:rsidR="00D03E59" w:rsidRPr="00231972">
        <w:rPr>
          <w:rFonts w:ascii="Arial Narrow" w:eastAsia="Times New Roman" w:hAnsi="Arial Narrow" w:cs="Arial"/>
          <w:color w:val="000000"/>
          <w:kern w:val="0"/>
          <w:lang w:val="es-ES" w:eastAsia="es-ES"/>
          <ns2:ligatures ns2:val="none"/>
        </w:rPr>
        <w:t/>
      </w:r>
      <w:r w:rsidR="00CA59A2" w:rsidRPr="00231972">
        <w:rPr>
          <w:rFonts w:ascii="Arial Narrow" w:eastAsia="Times New Roman" w:hAnsi="Arial Narrow" w:cs="Arial"/>
          <w:color w:val="000000"/>
          <w:kern w:val="0"/>
          <w:lang w:val="es-ES" w:eastAsia="es-ES"/>
          <ns2:ligatures ns2:val="none"/>
        </w:rPr>
        <w:t xml:space="preserve"/>
      </w:r>
      <w:r w:rsidR="00405FD7"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w:r>
      <w:r w:rsidR="00405FD7" w:rsidRPr="00231972">
        <w:rPr>
          <w:rFonts w:ascii="Arial Narrow" w:eastAsia="Times New Roman" w:hAnsi="Arial Narrow" w:cs="Arial"/>
          <w:color w:val="000000"/>
          <w:kern w:val="0"/>
          <w:lang w:val="es-ES" w:eastAsia="es-ES"/>
          <ns2:ligatures ns2:val="none"/>
        </w:rPr>
        <w:t xml:space="preserve"/>
      </w:r>
      <w:r w:rsidR="00CA59A2" w:rsidRPr="00231972">
        <w:rPr>
          <w:rFonts w:ascii="Arial Narrow" w:eastAsia="Times New Roman" w:hAnsi="Arial Narrow" w:cs="Arial"/>
          <w:color w:val="000000"/>
          <w:kern w:val="0"/>
          <w:lang w:val="es-ES" w:eastAsia="es-ES"/>
          <ns2:ligatures ns2:val="none"/>
        </w:rPr>
        <w:t xml:space="preserve"/>
      </w:r>
    </w:p>
    <w:p ns2:paraId="66005174" ns2: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vertAlign w:val="superscript"/>
          <ns2:ligatures ns2:val="none"/>
        </w:rPr>
        <w:footnoteReference w:id="3"/>
      </w:r>
      <w:r w:rsidRPr="00231972">
        <w:rPr>
          <w:rFonts w:ascii="Arial Narrow" w:eastAsia="Times New Roman" w:hAnsi="Arial Narrow" w:cs="Segoe UI"/>
          <w:color w:val="000000"/>
          <w:kern w:val="0"/>
          <w:lang w:eastAsia="es-PE"/>
          <ns2:ligatures ns2:val="none"/>
        </w:rPr>
        <w:t xml:space="preserve">, </w:t>
      </w:r>
      <w:r w:rsidR="00121544" w:rsidRPr="00231972">
        <w:rPr>
          <w:rFonts w:ascii="Arial Narrow" w:eastAsia="Times New Roman" w:hAnsi="Arial Narrow" w:cs="Segoe UI"/>
          <w:color w:val="000000"/>
          <w:kern w:val="0"/>
          <w:lang w:eastAsia="es-PE"/>
          <ns2:ligatures ns2:val="none"/>
        </w:rPr>
        <w:t xml:space="preserve">considera </w:t>
      </w:r>
      <w:r w:rsidR="00121544" w:rsidRPr="00231972">
        <w:rPr>
          <w:rFonts w:ascii="Arial Narrow" w:eastAsia="Arial Narrow" w:hAnsi="Arial Narrow" w:cs="Arial Narrow"/>
          <w:kern w:val="0"/>
          <ns2:ligatures ns2:val="none"/>
        </w:rPr>
        <w:t xml:space="preserve">que el hecho denunciado, </w:t>
      </w:r>
      <w:bookmarkStart w:id="6" w:name="_Hlk211591623"/>
      <w:r w:rsidR="00121544" w:rsidRPr="00231972">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ns2:ligatures ns2: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w:kern w:val="0"/>
          <w:vertAlign w:val="superscript"/>
          <ns2:ligatures ns2:val="none"/>
        </w:rPr>
        <w:footnoteReference w:id="4"/>
      </w:r>
      <w:bookmarkEnd w:id="10"/>
      <w:r w:rsidR="00711750" w:rsidRPr="00231972">
        <w:rPr>
          <w:rFonts w:ascii="Arial Narrow" w:eastAsia="Arial Narrow" w:hAnsi="Arial Narrow" w:cs="Arial Narrow"/>
          <w:kern w:val="0"/>
          <ns2:ligatures ns2:val="none"/>
        </w:rPr>
        <w:t>.</w:t>
      </w:r>
      <w:bookmarkEnd w:id="1"/>
      <w:bookmarkEnd w:id="6"/>
      <w:bookmarkEnd w:id="8"/>
      <w:bookmarkEnd w:id="9"/>
    </w:p>
    <w:p ns2:paraId="7F5CCE02" ns2: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197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vertAlign w:val="superscript"/>
          <ns2:ligatures ns2:val="none"/>
        </w:rPr>
        <w:footnoteReference w:id="5"/>
      </w:r>
      <w:r w:rsidRPr="00231972">
        <w:rPr>
          <w:rFonts w:ascii="Arial Narrow" w:eastAsia="Arial" w:hAnsi="Arial Narrow" w:cs="Arial"/>
          <w:color w:val="000000"/>
          <w:kern w:val="0"/>
          <w:lang w:eastAsia="es-PE"/>
          <ns2:ligatures ns2:val="none"/>
        </w:rPr>
        <w:t>.</w:t>
      </w:r>
      <w:bookmarkStart w:id="11" w:name="_Hlk214963039"/>
    </w:p>
    <w:p ns2:paraId="68C71625" ns2: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REQUERIMIENTO DE INFORMACIÓN</w:t>
      </w:r>
    </w:p>
    <w:p ns2:paraId="5B518DC4" ns2: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1972">
        <w:rPr>
          <w:rFonts w:ascii="Arial Narrow" w:eastAsia="Times New Roman" w:hAnsi="Arial Narrow" w:cs="Arial"/>
          <w:color w:val="000000"/>
          <w:kern w:val="0"/>
          <w:lang w:val="es-ES" w:eastAsia="es-ES"/>
          <ns2:ligatures ns2:val="none"/>
        </w:rPr>
        <w:t xml:space="preserve">A efectos de tener mayores elementos </w:t>
      </w:r>
      <w:bookmarkEnd w:id="11"/>
      <w:r w:rsidRPr="0023197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ns2:ligatures ns2:val="none"/>
        </w:rPr>
        <w:t xml:space="preserve">a la compañía aseguradora </w:t>
      </w:r>
      <w:r w:rsidRPr="00231972">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ns2:ligatures ns2:val="none"/>
        </w:rPr>
        <w:t>de Desgravamen del crédito</w:t>
      </w:r>
      <w:r w:rsidR="00642661" w:rsidRPr="00231972">
        <w:rPr>
          <w:rFonts w:ascii="Arial Narrow" w:eastAsia="Times New Roman" w:hAnsi="Arial Narrow" w:cs="Arial"/>
          <w:color w:val="000000"/>
          <w:kern w:val="0"/>
          <w:lang w:val="es-ES" w:eastAsia="es-ES"/>
          <ns2:ligatures ns2:val="none"/>
        </w:rPr>
        <w:t xml:space="preserve"> 12****3647</w:t>
      </w:r>
      <w:r w:rsidRPr="00231972">
        <w:rPr>
          <w:rFonts w:ascii="Arial Narrow" w:eastAsia="Times New Roman" w:hAnsi="Arial Narrow" w:cs="Arial"/>
          <w:color w:val="000000"/>
          <w:kern w:val="0"/>
          <w:lang w:val="es-ES" w:eastAsia="es-ES"/>
          <ns2:ligatures ns2:val="none"/>
        </w:rPr>
        <w:t xml:space="preserve">, </w:t>
      </w:r>
      <w:bookmarkStart w:id="13" w:name="_Hlk211877008"/>
      <w:r w:rsidRPr="00231972">
        <w:rPr>
          <w:rFonts w:ascii="Arial Narrow" w:eastAsia="Times New Roman" w:hAnsi="Arial Narrow" w:cs="Arial"/>
          <w:color w:val="000000"/>
          <w:kern w:val="0"/>
          <w:lang w:val="es-ES" w:eastAsia="es-ES"/>
          <ns2:ligatures ns2:val="none"/>
        </w:rPr>
        <w:t>así como el cargo de remisión de la póliza</w:t>
      </w:r>
      <w:bookmarkEnd w:id="13"/>
      <w:r w:rsidRPr="00231972">
        <w:rPr>
          <w:rFonts w:ascii="Arial Narrow" w:eastAsia="Times New Roman" w:hAnsi="Arial Narrow" w:cs="Arial"/>
          <w:color w:val="000000"/>
          <w:kern w:val="0"/>
          <w:lang w:val="es-ES" w:eastAsia="es-ES"/>
          <ns2:ligatures ns2:val="none"/>
        </w:rPr>
        <w:t xml:space="preserve">; (ii) presentar los medios probatorios que acrediten </w:t>
      </w:r>
      <w:r w:rsidR="00DE3980" w:rsidRPr="00231972">
        <w:rPr>
          <w:rFonts w:ascii="Arial Narrow" w:eastAsia="Times New Roman" w:hAnsi="Arial Narrow" w:cs="Arial"/>
          <w:color w:val="000000"/>
          <w:kern w:val="0"/>
          <w:lang w:val="es-ES" w:eastAsia="es-ES"/>
          <ns2:ligatures ns2:val="none"/>
        </w:rPr>
        <w:t>que la negativa de otorgamiento de cobertura fue justificado</w:t>
      </w:r>
      <w:r w:rsidRPr="00231972">
        <w:rPr>
          <w:rFonts w:ascii="Arial Narrow" w:eastAsia="Times New Roman" w:hAnsi="Arial Narrow" w:cs="Arial"/>
          <w:color w:val="000000"/>
          <w:kern w:val="0"/>
          <w:lang w:val="es-ES" w:eastAsia="es-ES"/>
          <ns2:ligatures ns2:val="none"/>
        </w:rPr>
        <w:t xml:space="preserve">; y, (iii) presentar todas las comunicaciones cursadas </w:t>
      </w:r>
      <w:r w:rsidR="00A87B9B" w:rsidRPr="00231972">
        <w:rPr>
          <w:rFonts w:ascii="Arial Narrow" w:eastAsia="Times New Roman" w:hAnsi="Arial Narrow" w:cs="Arial"/>
          <w:color w:val="000000"/>
          <w:kern w:val="0"/>
          <w:lang w:val="es-ES" w:eastAsia="es-ES"/>
          <ns2:ligatures ns2:val="none"/>
        </w:rPr>
        <w:t xml:space="preserve">con la parte denunciante </w:t>
      </w:r>
      <w:r w:rsidRPr="00231972">
        <w:rPr>
          <w:rFonts w:ascii="Arial Narrow" w:eastAsia="Times New Roman" w:hAnsi="Arial Narrow" w:cs="Arial"/>
          <w:color w:val="000000"/>
          <w:kern w:val="0"/>
          <w:lang w:val="es-ES" w:eastAsia="es-ES"/>
          <ns2:ligatures ns2:val="none"/>
        </w:rPr>
        <w:t xml:space="preserve">en virtud </w:t>
      </w:r>
      <w:r w:rsidR="00F01410" w:rsidRPr="00231972">
        <w:rPr>
          <w:rFonts w:ascii="Arial Narrow" w:eastAsia="Times New Roman" w:hAnsi="Arial Narrow" w:cs="Arial"/>
          <w:color w:val="000000"/>
          <w:kern w:val="0"/>
          <w:lang w:val="es-ES" w:eastAsia="es-ES"/>
          <ns2:ligatures ns2:val="none"/>
        </w:rPr>
        <w:t xml:space="preserve">de los hechos materia </w:t>
      </w:r>
      <w:r w:rsidRPr="00231972">
        <w:rPr>
          <w:rFonts w:ascii="Arial Narrow" w:eastAsia="Times New Roman" w:hAnsi="Arial Narrow" w:cs="Arial"/>
          <w:color w:val="000000"/>
          <w:kern w:val="0"/>
          <w:lang w:val="es-ES" w:eastAsia="es-ES"/>
          <ns2:ligatures ns2:val="none"/>
        </w:rPr>
        <w:t>de denuncia.</w:t>
      </w:r>
      <w:r w:rsidRPr="00231972">
        <w:rPr>
          <w:rFonts w:ascii="Arial Narrow" w:eastAsia="Times New Roman" w:hAnsi="Arial Narrow" w:cs="Arial"/>
          <w:color w:val="000000"/>
          <w:kern w:val="0"/>
          <w:lang w:eastAsia="es-ES"/>
          <ns2:ligatures ns2:val="none"/>
        </w:rPr>
        <w:t xml:space="preserve"> </w:t>
      </w:r>
    </w:p>
    <w:bookmarkEnd w:id="12"/>
    <w:p ns2:paraId="5C93B848" ns2: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042B3F54" ns2:textId="7C61EA11" w:rsidR="00CA59A2" w:rsidRPr="00231972" w:rsidRDefault="00CA59A2" w:rsidP="002421BD">
      <w:pPr>
        <w:spacing w:after="0" w:line="240" w:lineRule="auto"/>
        <w:jc w:val="both"/>
        <w:rPr>
          <w:rFonts w:ascii="Arial Narrow" w:eastAsia="Calibri"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eastAsia="Times New Roman" w:hAnsi="Arial Narrow" w:cs="Arial"/>
          <w:color w:val="000000"/>
          <w:kern w:val="0"/>
          <w:lang w:val="es-ES" w:eastAsia="es-ES"/>
          <ns2:ligatures ns2:val="none"/>
        </w:rPr>
        <w:t xml:space="preserve"/>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hAnsi="Arial Narrow" w:cs="Arial"/>
          <w:bCs/>
          <w:spacing w:val="-3"/>
          <w:kern w:val="0"/>
          <ns2:ligatures ns2:val="none"/>
        </w:rPr>
        <w:t xml:space="preserve"/>
      </w:r>
      <w:r w:rsidR="00FF411C" w:rsidRPr="00231972">
        <w:rPr>
          <w:rFonts w:ascii="Arial Narrow" w:eastAsia="Times New Roman" w:hAnsi="Arial Narrow" w:cs="Times New Roman"/>
          <w:color w:val="000000"/>
          <w:kern w:val="0"/>
          <w:shd w:val="clear" w:color="auto" w:fill="FFFFFF"/>
          <w:lang w:eastAsia="es-PE"/>
          <ns2:ligatures ns2:val="none"/>
        </w:rPr>
        <w:t/>
      </w:r>
      <w:r w:rsidRPr="00231972">
        <w:rPr>
          <w:rFonts w:ascii="Arial Narrow" w:eastAsia="Times New Roman" w:hAnsi="Arial Narrow" w:cs="Times New Roman"/>
          <w:color w:val="000000"/>
          <w:kern w:val="0"/>
          <w:shd w:val="clear" w:color="auto" w:fill="FFFFFF"/>
          <w:lang w:eastAsia="es-PE"/>
          <ns2:ligatures ns2:val="none"/>
        </w:rPr>
        <w:t xml:space="preserve"/>
      </w:r>
      <w:r w:rsidR="00FF411C" w:rsidRPr="00231972">
        <w:rPr>
          <w:rFonts w:ascii="Arial Narrow" w:eastAsia="Arial Narrow" w:hAnsi="Arial Narrow" w:cs="Arial Narrow"/>
          <w:bCs/>
        </w:rPr>
        <w:t/>
      </w:r>
      <w:r w:rsidRPr="00231972">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31972">
        <w:rPr>
          <w:rFonts w:ascii="Arial Narrow" w:eastAsia="Times New Roman" w:hAnsi="Arial Narrow" w:cs="Times New Roman"/>
          <w:color w:val="000000"/>
          <w:kern w:val="0"/>
          <w:shd w:val="clear" w:color="auto" w:fill="FFFFFF"/>
          <w:lang w:eastAsia="es-PE"/>
          <ns2:ligatures ns2:val="none"/>
        </w:rPr>
        <w:t/>
      </w:r>
      <w:r w:rsidR="002421BD" w:rsidRPr="00231972">
        <w:rPr>
          <w:rFonts w:ascii="Arial Narrow" w:eastAsia="Times New Roman" w:hAnsi="Arial Narrow" w:cs="Times New Roman"/>
          <w:color w:val="000000"/>
          <w:kern w:val="0"/>
          <w:shd w:val="clear" w:color="auto" w:fill="FFFFFF"/>
          <w:lang w:eastAsia="es-PE"/>
          <ns2:ligatures ns2:val="none"/>
        </w:rPr>
        <w:t/>
      </w:r>
      <w:r w:rsidR="00711750" w:rsidRPr="00231972">
        <w:rPr>
          <w:rFonts w:ascii="Arial Narrow" w:eastAsia="Calibri" w:hAnsi="Arial Narrow" w:cs="Arial Narrow"/>
          <w:color w:val="000000"/>
          <w:kern w:val="0"/>
          <w:lang w:eastAsia="es-PE"/>
          <ns2:ligatures ns2:val="none"/>
        </w:rPr>
        <w:t/>
      </w:r>
      <w:r w:rsidR="00711750" w:rsidRPr="00231972">
        <w:rPr>
          <w:rFonts w:ascii="Arial Narrow" w:eastAsia="Times New Roman" w:hAnsi="Arial Narrow" w:cs="Times New Roman"/>
          <w:kern w:val="0"/>
          <w:shd w:val="clear" w:color="auto" w:fill="FFFFFF"/>
          <w:lang w:eastAsia="es-PE"/>
          <ns2:ligatures ns2:val="none"/>
        </w:rPr>
        <w:t xml:space="preserve"/>
      </w:r>
      <w:r w:rsidR="00711750" w:rsidRPr="00231972">
        <w:rPr>
          <w:rFonts w:ascii="Arial Narrow" w:eastAsia="Calibri" w:hAnsi="Arial Narrow" w:cs="Arial Narrow"/>
          <w:kern w:val="0"/>
          <w:lang w:eastAsia="es-PE"/>
          <ns2:ligatures ns2:val="none"/>
        </w:rPr>
        <w:t xml:space="preserve"/>
      </w:r>
      <w:r w:rsidR="00711750" w:rsidRPr="00231972">
        <w:rPr>
          <w:rFonts w:ascii="Arial Narrow" w:eastAsia="Times New Roman" w:hAnsi="Arial Narrow" w:cs="Times New Roman"/>
          <w:kern w:val="0"/>
          <w:shd w:val="clear" w:color="auto" w:fill="FFFFFF"/>
          <w:lang w:eastAsia="es-PE"/>
          <ns2:ligatures ns2:val="none"/>
        </w:rPr>
        <w:t xml:space="preserve"/>
      </w:r>
      <w:r w:rsidR="00231972">
        <w:rPr>
          <w:rFonts w:ascii="Arial Narrow" w:eastAsia="Times New Roman" w:hAnsi="Arial Narrow" w:cs="Times New Roman"/>
          <w:kern w:val="0"/>
          <w:shd w:val="clear" w:color="auto" w:fill="FFFFFF"/>
          <w:lang w:eastAsia="es-PE"/>
          <ns2:ligatures ns2:val="none"/>
        </w:rPr>
        <w:t xml:space="preserve"/>
      </w:r>
      <w:r w:rsidR="003A71B1" w:rsidRPr="00231972">
        <w:rPr>
          <w:rFonts w:ascii="Arial Narrow" w:eastAsia="Times New Roman" w:hAnsi="Arial Narrow" w:cs="Times New Roman"/>
          <w:kern w:val="0"/>
          <w:shd w:val="clear" w:color="auto" w:fill="FFFFFF"/>
          <w:lang w:eastAsia="es-PE"/>
          <ns2:ligatures ns2:val="none"/>
        </w:rPr>
        <w:t/>
      </w:r>
      <w:r w:rsidR="00711750" w:rsidRPr="00231972">
        <w:rPr>
          <w:rFonts w:ascii="Arial Narrow" w:eastAsia="Times New Roman" w:hAnsi="Arial Narrow" w:cs="Times New Roman"/>
          <w:kern w:val="0"/>
          <w:shd w:val="clear" w:color="auto" w:fill="FFFFFF"/>
          <w:lang w:eastAsia="es-PE"/>
          <ns2:ligatures ns2:val="none"/>
        </w:rPr>
        <w:t xml:space="preserve"/>
      </w:r>
      <w:r w:rsidR="00FB44B8" w:rsidRPr="00231972">
        <w:rPr>
          <w:rFonts w:ascii="Arial Narrow" w:eastAsia="Times New Roman" w:hAnsi="Arial Narrow" w:cs="Times New Roman"/>
          <w:kern w:val="0"/>
          <w:shd w:val="clear" w:color="auto" w:fill="FFFFFF"/>
          <w:lang w:eastAsia="es-PE"/>
          <ns2:ligatures ns2:val="none"/>
        </w:rPr>
        <w:t/>
      </w:r>
      <w:r w:rsidR="00DE3980" w:rsidRPr="00231972">
        <w:rPr>
          <w:rFonts w:ascii="Arial Narrow" w:eastAsia="Times New Roman" w:hAnsi="Arial Narrow" w:cs="Times New Roman"/>
          <w:kern w:val="0"/>
          <w:shd w:val="clear" w:color="auto" w:fill="FFFFFF"/>
          <w:lang w:eastAsia="es-PE"/>
          <ns2:ligatures ns2:val="none"/>
        </w:rPr>
        <w:t xml:space="preserve"/>
      </w:r>
      <w:r w:rsidR="00855B34" w:rsidRPr="00231972">
        <w:rPr>
          <w:rFonts w:ascii="Arial Narrow" w:eastAsia="Times New Roman" w:hAnsi="Arial Narrow" w:cs="Times New Roman"/>
          <w:kern w:val="0"/>
          <w:shd w:val="clear" w:color="auto" w:fill="FFFFFF"/>
          <w:lang w:eastAsia="es-PE"/>
          <ns2:ligatures ns2:val="none"/>
        </w:rPr>
        <w:t/>
      </w:r>
      <w:r w:rsidR="00FB44B8" w:rsidRPr="00231972">
        <w:rPr>
          <w:rFonts w:ascii="Arial Narrow" w:eastAsia="Times New Roman" w:hAnsi="Arial Narrow" w:cs="Times New Roman"/>
          <w:kern w:val="0"/>
          <w:shd w:val="clear" w:color="auto" w:fill="FFFFFF"/>
          <w:lang w:eastAsia="es-PE"/>
          <ns2:ligatures ns2:val="none"/>
        </w:rPr>
        <w:t xml:space="preserve"/>
      </w:r>
      <w:r w:rsidR="00B7457D" w:rsidRPr="00231972">
        <w:rPr>
          <w:rFonts w:ascii="Arial Narrow" w:eastAsia="Times New Roman" w:hAnsi="Arial Narrow" w:cs="Times New Roman"/>
          <w:kern w:val="0"/>
          <w:shd w:val="clear" w:color="auto" w:fill="FFFFFF"/>
          <w:lang w:eastAsia="es-PE"/>
          <ns2:ligatures ns2:val="none"/>
        </w:rPr>
        <w:t/>
      </w:r>
      <w:r w:rsidR="00855B34" w:rsidRPr="00231972">
        <w:rPr>
          <w:rFonts w:ascii="Arial Narrow" w:eastAsia="Times New Roman" w:hAnsi="Arial Narrow" w:cs="Times New Roman"/>
          <w:kern w:val="0"/>
          <w:shd w:val="clear" w:color="auto" w:fill="FFFFFF"/>
          <w:lang w:eastAsia="es-PE"/>
          <ns2:ligatures ns2:val="none"/>
        </w:rPr>
        <w:t xml:space="preserve"/>
      </w:r>
      <w:r w:rsidR="00B7457D" w:rsidRPr="00231972">
        <w:rPr>
          <w:rFonts w:ascii="Arial Narrow" w:eastAsia="Times New Roman" w:hAnsi="Arial Narrow" w:cs="Times New Roman"/>
          <w:kern w:val="0"/>
          <w:shd w:val="clear" w:color="auto" w:fill="FFFFFF"/>
          <w:lang w:eastAsia="es-PE"/>
          <ns2:ligatures ns2:val="none"/>
        </w:rPr>
        <w:t/>
      </w:r>
      <w:bookmarkEnd w:id="14"/>
    </w:p>
    <w:p ns2:paraId="733BB6B8" ns2: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6EF01442" w:rsidR="00CA59A2" w:rsidRPr="00231972" w:rsidRDefault="00CA59A2" w:rsidP="007205B3">
      <w:pPr>
        <w:spacing w:after="0" w:line="240" w:lineRule="auto"/>
        <w:contextualSpacing/>
        <w:jc w:val="both"/>
        <w:rPr>
          <w:rFonts w:ascii="Arial Narrow" w:eastAsia="Calibri" w:hAnsi="Arial Narrow" w:cs="Arial"/>
          <w:kern w:val="0"/>
          <ns2:ligatures ns2:val="none"/>
        </w:rPr>
      </w:pPr>
      <w:r w:rsidRPr="00231972">
        <w:rPr>
          <w:rFonts w:ascii="Arial Narrow" w:eastAsia="Arial Narrow" w:hAnsi="Arial Narrow" w:cs="Arial Narrow"/>
          <w:b/>
          <w:color w:val="000000"/>
          <w:kern w:val="0"/>
          <w:lang w:eastAsia="es-PE"/>
          <ns2:ligatures ns2:val="none"/>
        </w:rPr>
        <w:t>SEGUNDO:</w:t>
      </w:r>
      <w:r w:rsidRPr="0023197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ns2:ligatures ns2:val="none"/>
        </w:rPr>
        <w:t xml:space="preserve">del </w:t>
      </w:r>
      <w:r w:rsidR="00FF411C" w:rsidRPr="00231972">
        <w:rPr>
          <w:rFonts w:ascii="Arial Narrow" w:eastAsia="Times New Roman" w:hAnsi="Arial Narrow" w:cs="Arial"/>
          <w:color w:val="000000"/>
          <w:kern w:val="0"/>
          <w:lang w:val="es-ES" w:eastAsia="es-ES"/>
          <ns2:ligatures ns2:val="none"/>
        </w:rPr>
        <w:t>9 de febrero de 2026</w:t>
      </w:r>
      <w:r w:rsidRPr="00231972">
        <w:rPr>
          <w:rFonts w:ascii="Arial Narrow" w:eastAsia="Calibri" w:hAnsi="Arial Narrow" w:cs="Arial"/>
          <w:kern w:val="0"/>
          <ns2:ligatures ns2:val="none"/>
        </w:rPr>
        <w:t>.</w:t>
      </w:r>
    </w:p>
    <w:p ns2:paraId="68A17E97" ns2: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 xml:space="preserve">TERCERO: </w:t>
      </w:r>
      <w:r w:rsidRPr="00231972">
        <w:rPr>
          <w:rFonts w:ascii="Arial Narrow" w:eastAsia="Arial Narrow" w:hAnsi="Arial Narrow" w:cs="Arial Narrow"/>
          <w:color w:val="000000"/>
          <w:kern w:val="0"/>
          <w:lang w:eastAsia="es-PE"/>
          <ns2:ligatures ns2: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ns2:ligatures ns2:val="none"/>
        </w:rPr>
        <w:t>que cumpla con lo siguiente:</w:t>
      </w:r>
    </w:p>
    <w:p ns2:paraId="20FDFB8D" ns2: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3197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31972">
        <w:rPr>
          <w:rFonts w:ascii="Arial Narrow" w:eastAsia="Calibri" w:hAnsi="Arial Narrow" w:cs="Arial"/>
          <w:kern w:val="0"/>
          <ns2:ligatures ns2:val="none"/>
        </w:rPr>
        <w:t>Para ello podrá señalar domicilio físico o una dirección electrónica a la que pueda remitirse las notificaciones</w:t>
      </w:r>
      <w:r w:rsidRPr="00231972">
        <w:rPr>
          <w:rFonts w:ascii="Arial Narrow" w:eastAsia="Arial" w:hAnsi="Arial Narrow" w:cs="Arial"/>
          <w:kern w:val="0"/>
          <w:lang w:val="es"/>
          <ns2:ligatures ns2:val="none"/>
        </w:rPr>
        <w:t>;</w:t>
      </w:r>
    </w:p>
    <w:p ns2:paraId="7C63E340" ns2: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31972">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ns2:ligatures ns2:val="none"/>
        </w:rPr>
        <w:lastRenderedPageBreak/>
        <w:t>económicas y el número de trabajadores con el que cuenta</w:t>
      </w:r>
      <w:r w:rsidRPr="00231972">
        <w:rPr>
          <w:rStyle w:val="Refdenotaalpie"/>
          <w:rFonts w:ascii="Arial Narrow" w:eastAsia="Calibri" w:hAnsi="Arial Narrow" w:cs="Arial"/>
          <w:kern w:val="0"/>
          <w:vertAlign w:val="superscript"/>
          <ns2:ligatures ns2:val="none"/>
        </w:rPr>
        <w:footnoteReference w:id="6"/>
      </w:r>
      <w:r w:rsidRPr="00231972">
        <w:rPr>
          <w:rFonts w:ascii="Arial Narrow" w:eastAsia="Calibri" w:hAnsi="Arial Narrow" w:cs="Arial"/>
          <w:kern w:val="0"/>
          <ns2:ligatures ns2:val="none"/>
        </w:rPr>
        <w:t xml:space="preserve">. Ello, a fin de que la Comisión pueda meritar dicha documentación, conforme lo establece el artículo 110 del </w:t>
      </w:r>
      <w:r w:rsidRPr="00231972">
        <w:rPr>
          <w:rFonts w:ascii="Arial Narrow" w:eastAsia="Calibri" w:hAnsi="Arial Narrow" w:cs="Arial"/>
          <w:spacing w:val="-2"/>
          <w:kern w:val="0"/>
          <ns2:ligatures ns2:val="none"/>
        </w:rPr>
        <w:t>Código</w:t>
      </w:r>
      <w:r w:rsidRPr="00231972">
        <w:rPr>
          <w:rStyle w:val="Refdenotaalpie"/>
          <w:rFonts w:ascii="Arial Narrow" w:eastAsia="Calibri" w:hAnsi="Arial Narrow" w:cs="Arial"/>
          <w:spacing w:val="-2"/>
          <w:kern w:val="0"/>
          <w:vertAlign w:val="superscript"/>
          <ns2:ligatures ns2:val="none"/>
        </w:rPr>
        <w:footnoteReference w:id="7"/>
      </w:r>
      <w:r w:rsidRPr="00231972">
        <w:rPr>
          <w:rFonts w:ascii="Arial Narrow" w:eastAsia="Calibri" w:hAnsi="Arial Narrow" w:cs="Arial"/>
          <w:spacing w:val="-2"/>
          <w:kern w:val="0"/>
          <ns2:ligatures ns2:val="none"/>
        </w:rPr>
        <w:t>.</w:t>
      </w:r>
    </w:p>
    <w:p ns2:paraId="1F11FE32" ns2: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231972">
        <w:rPr>
          <w:rFonts w:ascii="Arial Narrow" w:eastAsia="Arial Narrow" w:hAnsi="Arial Narrow" w:cs="Arial Narrow"/>
          <w:b/>
          <w:color w:val="000000"/>
          <w:kern w:val="0"/>
          <w:lang w:eastAsia="es-PE"/>
          <ns2:ligatures ns2:val="none"/>
        </w:rPr>
        <w:t xml:space="preserve">QUINTO: </w:t>
      </w:r>
      <w:bookmarkStart w:id="15" w:name="_Hlk188286813"/>
      <w:r w:rsidRPr="00231972">
        <w:rPr>
          <w:rFonts w:ascii="Arial Narrow" w:eastAsia="Times New Roman" w:hAnsi="Arial Narrow" w:cs="Arial"/>
          <w:color w:val="000000"/>
          <w:kern w:val="0"/>
          <w:lang w:eastAsia="es-ES"/>
          <ns2:ligatures ns2:val="none"/>
        </w:rPr>
        <w:t xml:space="preserve">requerir </w:t>
      </w:r>
      <w:r w:rsidRPr="00231972">
        <w:rPr>
          <w:rFonts w:ascii="Arial Narrow" w:eastAsia="Times New Roman" w:hAnsi="Arial Narrow" w:cs="Arial"/>
          <w:color w:val="000000"/>
          <w:kern w:val="0"/>
          <w:lang w:val="es-ES" w:eastAsia="es-ES"/>
          <ns2:ligatures ns2:val="none"/>
        </w:rPr>
        <w:t xml:space="preserve">que, en un </w:t>
      </w:r>
      <w:r w:rsidRPr="0023197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ns2:ligatures ns2: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ns2:ligatures ns2:val="none"/>
        </w:rPr>
        <w:t>el proveedor denunciado</w:t>
      </w:r>
      <w:r w:rsidRPr="00231972">
        <w:rPr>
          <w:rFonts w:ascii="Arial Narrow" w:eastAsia="Times New Roman" w:hAnsi="Arial Narrow" w:cs="Arial"/>
          <w:color w:val="000000"/>
          <w:kern w:val="0"/>
          <w:lang w:eastAsia="es-ES"/>
          <ns2:ligatures ns2:val="none"/>
        </w:rPr>
        <w:t xml:space="preserve"> </w:t>
      </w:r>
      <w:bookmarkEnd w:id="16"/>
      <w:r w:rsidRPr="00231972">
        <w:rPr>
          <w:rFonts w:ascii="Arial Narrow" w:eastAsia="Times New Roman" w:hAnsi="Arial Narrow" w:cs="Arial"/>
          <w:color w:val="000000"/>
          <w:kern w:val="0"/>
          <w:lang w:val="es-ES" w:eastAsia="es-ES"/>
          <ns2:ligatures ns2:val="none"/>
        </w:rPr>
        <w:t xml:space="preserve">cumpla con: </w:t>
      </w:r>
      <w:r w:rsidR="00642661" w:rsidRPr="00231972">
        <w:rPr>
          <w:rFonts w:ascii="Arial Narrow" w:eastAsia="Times New Roman" w:hAnsi="Arial Narrow" w:cs="Arial"/>
          <w:color w:val="000000"/>
          <w:kern w:val="0"/>
          <w:lang w:val="es-ES" w:eastAsia="es-ES"/>
          <ns2:ligatures ns2: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ns2:ligatures ns2:val="none"/>
        </w:rPr>
        <w:t>.</w:t>
      </w:r>
    </w:p>
    <w:p ns2:paraId="12A4D8BD" ns2: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0ECE55DF" ns2: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t>SEXTO:</w:t>
      </w:r>
      <w:r w:rsidRPr="00231972">
        <w:rPr>
          <w:rFonts w:ascii="Arial Narrow" w:eastAsia="Arial Narrow" w:hAnsi="Arial Narrow" w:cs="Arial Narrow"/>
          <w:color w:val="000000"/>
          <w:kern w:val="0"/>
          <w:lang w:eastAsia="es-PE"/>
          <ns2:ligatures ns2:val="none"/>
        </w:rPr>
        <w:t xml:space="preserve"> </w:t>
      </w:r>
      <w:bookmarkStart w:id="17" w:name="_Hlk188286915"/>
      <w:r w:rsidRPr="00231972">
        <w:rPr>
          <w:rFonts w:ascii="Arial Narrow" w:eastAsia="Arial Narrow" w:hAnsi="Arial Narrow" w:cs="Arial Narrow"/>
          <w:color w:val="000000"/>
          <w:kern w:val="0"/>
          <w:lang w:eastAsia="es-PE"/>
          <ns2:ligatures ns2:val="none"/>
        </w:rPr>
        <w:t xml:space="preserve">informar a las partes que el artículo 110 de la Ley </w:t>
      </w:r>
      <w:r w:rsidR="00231972">
        <w:rPr>
          <w:rFonts w:ascii="Arial Narrow" w:eastAsia="Arial Narrow" w:hAnsi="Arial Narrow" w:cs="Arial Narrow"/>
          <w:color w:val="000000"/>
          <w:kern w:val="0"/>
          <w:lang w:eastAsia="es-PE"/>
          <ns2:ligatures ns2:val="none"/>
        </w:rPr>
        <w:t xml:space="preserve"/>
      </w:r>
      <w:r w:rsidR="003A71B1" w:rsidRPr="00231972">
        <w:rPr>
          <w:rFonts w:ascii="Arial Narrow" w:eastAsia="Times New Roman" w:hAnsi="Arial Narrow" w:cs="Times New Roman"/>
          <w:kern w:val="0"/>
          <w:shd w:val="clear" w:color="auto" w:fill="FFFFFF"/>
          <w:lang w:eastAsia="es-PE"/>
          <ns2:ligatures ns2:val="none"/>
        </w:rPr>
        <w:t>29571</w:t>
      </w:r>
      <w:r w:rsidRPr="00231972">
        <w:rPr>
          <w:rFonts w:ascii="Arial Narrow" w:eastAsia="Arial Narrow" w:hAnsi="Arial Narrow" w:cs="Arial Narrow"/>
          <w:color w:val="000000"/>
          <w:kern w:val="0"/>
          <w:lang w:eastAsia="es-PE"/>
          <ns2:ligatures ns2:val="none"/>
        </w:rPr>
        <w:t>, Código de Protección y Defensa del Consumidor</w:t>
      </w:r>
      <w:r w:rsidRPr="00231972">
        <w:rPr>
          <w:rStyle w:val="Refdenotaalpie"/>
          <w:rFonts w:ascii="Arial Narrow" w:eastAsia="Arial Narrow" w:hAnsi="Arial Narrow" w:cs="Times New Roman"/>
          <w:color w:val="000000"/>
          <w:kern w:val="0"/>
          <w:vertAlign w:val="superscript"/>
          <w:lang w:eastAsia="es-PE"/>
          <ns2:ligatures ns2:val="none"/>
        </w:rPr>
        <w:footnoteReference w:id="8"/>
      </w:r>
      <w:r w:rsidRPr="0023197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Times New Roman"/>
          <w:color w:val="000000"/>
          <w:kern w:val="0"/>
          <w:vertAlign w:val="superscript"/>
          <w:lang w:eastAsia="es-PE"/>
          <ns2:ligatures ns2:val="none"/>
        </w:rPr>
        <w:footnoteReference w:id="9"/>
      </w:r>
      <w:r w:rsidRPr="00231972">
        <w:rPr>
          <w:rFonts w:ascii="Arial Narrow" w:eastAsia="Arial Narrow" w:hAnsi="Arial Narrow" w:cs="Arial Narrow"/>
          <w:color w:val="000000"/>
          <w:kern w:val="0"/>
          <w:lang w:eastAsia="es-PE"/>
          <ns2:ligatures ns2:val="none"/>
        </w:rPr>
        <w:t xml:space="preserve">. </w:t>
      </w:r>
      <w:bookmarkEnd w:id="17"/>
      <w:r w:rsidRPr="0023197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Times New Roman"/>
          <w:color w:val="000000"/>
          <w:kern w:val="0"/>
          <w:vertAlign w:val="superscript"/>
          <w:lang w:eastAsia="es-PE"/>
          <ns2:ligatures ns2:val="none"/>
        </w:rPr>
        <w:footnoteReference w:id="10"/>
      </w:r>
      <w:r w:rsidRPr="00231972">
        <w:rPr>
          <w:rFonts w:ascii="Arial Narrow" w:eastAsia="Arial Narrow" w:hAnsi="Arial Narrow" w:cs="Arial Narrow"/>
          <w:color w:val="000000"/>
          <w:kern w:val="0"/>
          <w:lang w:eastAsia="es-PE"/>
          <ns2:ligatures ns2:val="none"/>
        </w:rPr>
        <w:t>.</w:t>
      </w:r>
    </w:p>
    <w:p ns2:paraId="1CC114EB" ns2: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31972">
        <w:rPr>
          <w:rFonts w:ascii="Arial Narrow" w:eastAsia="Arial Narrow" w:hAnsi="Arial Narrow" w:cs="Arial Narrow"/>
          <w:b/>
          <w:color w:val="000000"/>
          <w:kern w:val="0"/>
          <w:lang w:eastAsia="es-PE"/>
          <ns2:ligatures ns2:val="none"/>
        </w:rPr>
        <w:lastRenderedPageBreak/>
        <w:t>SÉTIMO:</w:t>
      </w:r>
      <w:r w:rsidRPr="0023197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231972" w:rsidRDefault="00CA59A2" w:rsidP="007205B3">
      <w:pPr>
        <w:suppressAutoHyphens/>
        <w:spacing w:after="0" w:line="240" w:lineRule="auto"/>
        <w:jc w:val="both"/>
        <w:rPr>
          <w:rFonts w:ascii="Arial Narrow" w:eastAsia="Calibri" w:hAnsi="Arial Narrow" w:cs="Arial"/>
          <w:kern w:val="0"/>
          <w:u w:val="single"/>
          <ns2:ligatures ns2:val="none"/>
        </w:rPr>
      </w:pPr>
      <w:r w:rsidRPr="00231972">
        <w:rPr>
          <w:rFonts w:ascii="Arial Narrow" w:eastAsia="Calibri" w:hAnsi="Arial Narrow" w:cs="Arial"/>
          <w:b/>
          <w:bCs/>
          <w:kern w:val="0"/>
          <ns2:ligatures ns2:val="none"/>
        </w:rPr>
        <w:t>OCTAVO</w:t>
      </w:r>
      <w:r w:rsidRPr="00231972">
        <w:rPr>
          <w:rFonts w:ascii="Arial Narrow" w:eastAsia="Calibri" w:hAnsi="Arial Narrow" w:cs="Arial"/>
          <w:b/>
          <w:kern w:val="0"/>
          <ns2:ligatures ns2:val="none"/>
        </w:rPr>
        <w:t>:</w:t>
      </w:r>
      <w:r w:rsidRPr="00231972">
        <w:rPr>
          <w:rFonts w:ascii="Arial Narrow" w:eastAsia="Calibri" w:hAnsi="Arial Narrow" w:cs="Arial"/>
          <w:kern w:val="0"/>
          <ns2:ligatures ns2:val="none"/>
        </w:rPr>
        <w:t xml:space="preserve"> comunicar a las partes que, de acuerdo a lo señalado por el artículo 29 del Decreto Legislativo 807</w:t>
      </w:r>
      <w:r w:rsidRPr="00231972">
        <w:rPr>
          <w:rStyle w:val="Refdenotaalpie"/>
          <w:rFonts w:ascii="Arial Narrow" w:eastAsia="Calibri" w:hAnsi="Arial Narrow" w:cs="Arial"/>
          <w:kern w:val="0"/>
          <w:vertAlign w:val="superscript"/>
          <ns2:ligatures ns2:val="none"/>
        </w:rPr>
        <w:footnoteReference w:id="11"/>
      </w:r>
      <w:r w:rsidRPr="0023197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ns2:ligatures ns2:val="none"/>
        </w:rPr>
        <w:t>expresamente su facultad para asistir y conciliar en su representación</w:t>
      </w:r>
      <w:r w:rsidRPr="00231972">
        <w:rPr>
          <w:rFonts w:ascii="Arial Narrow" w:eastAsia="Calibri" w:hAnsi="Arial Narrow" w:cs="Arial"/>
          <w:bCs/>
          <w:kern w:val="0"/>
          <ns2:ligatures ns2:val="none"/>
        </w:rPr>
        <w:t>.</w:t>
      </w:r>
      <w:r w:rsidRPr="00231972">
        <w:rPr>
          <w:rFonts w:ascii="Arial Narrow" w:eastAsia="Calibri" w:hAnsi="Arial Narrow" w:cs="Arial"/>
          <w:b/>
          <w:bCs/>
          <w:kern w:val="0"/>
          <ns2:ligatures ns2:val="none"/>
        </w:rPr>
        <w:t xml:space="preserve"> </w:t>
      </w:r>
      <w:r w:rsidRPr="0023197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31972"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231972">
        <w:rPr>
          <w:rFonts w:ascii="Arial Narrow" w:eastAsia="Times New Roman" w:hAnsi="Arial Narrow" w:cs="Times New Roman"/>
          <w:b/>
          <w:color w:val="000000"/>
          <w:kern w:val="0"/>
          <w:lang w:eastAsia="es-PE"/>
          <ns2:ligatures ns2:val="none"/>
        </w:rPr>
        <w:t>NOVENO:</w:t>
      </w:r>
      <w:r w:rsidRPr="0023197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hAnsi="Arial Narrow" w:cs="Arial"/>
          <w:b/>
          <w:spacing w:val="-3"/>
          <w:kern w:val="0"/>
          <ns2:ligatures ns2:val="none"/>
        </w:rPr>
        <w:t/>
      </w:r>
      <w:r w:rsidRPr="00231972">
        <w:rPr>
          <w:rFonts w:ascii="Arial Narrow" w:hAnsi="Arial Narrow" w:cs="Arial"/>
          <w:bCs/>
          <w:spacing w:val="-3"/>
          <w:kern w:val="0"/>
          <ns2:ligatures ns2:val="none"/>
        </w:rPr>
        <w:t xml:space="preserve"/>
      </w:r>
      <w:r w:rsidR="00A77C21" w:rsidRPr="00231972">
        <w:rPr>
          <w:rFonts w:ascii="Arial Narrow" w:hAnsi="Arial Narrow" w:cs="Arial"/>
          <w:bCs/>
          <w:spacing w:val="-3"/>
          <w:kern w:val="0"/>
          <ns2:ligatures ns2:val="none"/>
        </w:rPr>
        <w:t/>
      </w:r>
      <w:r w:rsidRPr="00231972">
        <w:rPr>
          <w:rFonts w:ascii="Arial Narrow" w:hAnsi="Arial Narrow" w:cs="Arial"/>
          <w:bCs/>
          <w:spacing w:val="-3"/>
          <w:kern w:val="0"/>
          <ns2:ligatures ns2:val="none"/>
        </w:rPr>
        <w:t xml:space="preserve"/>
      </w:r>
      <w:r w:rsidR="00A77C21" w:rsidRPr="00231972">
        <w:rPr>
          <w:rFonts w:ascii="Arial Narrow" w:eastAsia="Times New Roman" w:hAnsi="Arial Narrow" w:cs="Times New Roman"/>
          <w:color w:val="000000"/>
          <w:kern w:val="0"/>
          <w:shd w:val="clear" w:color="auto" w:fill="FFFFFF"/>
          <w:lang w:eastAsia="es-PE"/>
          <ns2:ligatures ns2:val="none"/>
        </w:rPr>
        <w:t xml:space="preserve"/>
      </w:r>
      <w:r w:rsidR="005B4857" w:rsidRPr="00231972">
        <w:rPr>
          <w:rFonts w:ascii="Arial Narrow" w:hAnsi="Arial Narrow"/>
          <w:color w:val="000000"/>
        </w:rPr>
        <w:t/>
      </w:r>
      <w:r w:rsidR="005B4857" w:rsidRPr="00231972">
        <w:rPr>
          <w:rStyle w:val="Refdenotaalpie"/>
          <w:rFonts w:ascii="Arial Narrow" w:hAnsi="Arial Narrow"/>
          <w:vertAlign w:val="superscript"/>
        </w:rPr>
        <w:footnoteReference w:id="12"/>
      </w:r>
      <w:r w:rsidR="005B4857" w:rsidRPr="00231972">
        <w:rPr>
          <w:rFonts w:ascii="Arial Narrow" w:hAnsi="Arial Narrow" w:cs="Arial"/>
        </w:rPr>
        <w:t/>
      </w:r>
    </w:p>
    <w:p ns2:paraId="083D8417" ns2: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36317C11" ns2:textId="77777777" w:rsidR="00CA59A2" w:rsidRPr="00231972" w:rsidRDefault="00CA59A2" w:rsidP="007205B3">
      <w:pPr>
        <w:suppressAutoHyphens/>
        <w:spacing w:after="0" w:line="240" w:lineRule="auto"/>
        <w:jc w:val="both"/>
        <w:rPr>
          <w:rFonts w:ascii="Arial Narrow" w:hAnsi="Arial Narrow" w:cs="Arial"/>
          <w:bCs/>
        </w:rPr>
      </w:pPr>
    </w:p>
    <w:bookmarkEnd w:id="19"/>
    <w:p ns2:paraId="23716787" ns2:textId="77777777" w:rsidR="00CA59A2" w:rsidRPr="00231972" w:rsidRDefault="00CA59A2" w:rsidP="007205B3">
      <w:pPr>
        <w:suppressAutoHyphens/>
        <w:spacing w:after="0" w:line="240" w:lineRule="auto"/>
        <w:jc w:val="both"/>
        <w:rPr>
          <w:rFonts w:ascii="Arial Narrow" w:hAnsi="Arial Narrow" w:cs="Arial"/>
        </w:rPr>
      </w:pPr>
    </w:p>
    <w:bookmarkEnd w:id="0"/>
    <w:p ns2:paraId="2E71D930" ns2:textId="77777777" w:rsidR="00762D3E" w:rsidRPr="00231972"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ns2:paraId="77B75AD1" ns2: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ns2:paraId="679F0DF1" ns2: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ns2:paraId="13657175" ns2: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vertAlign w:val="superscript"/>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vertAlign w:val="superscript"/>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