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C1CA048" w:rsidR="00E60CD7" w:rsidRPr="00FF650B"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FF650B" w:rsidRPr="00FF650B">
        <w:rPr>
          <w:rFonts w:ascii="Arial Narrow" w:eastAsia="Times New Roman" w:hAnsi="Arial Narrow" w:cs="Times New Roman"/>
          <w:b/>
          <w:bCs/>
          <w:color w:val="000000"/>
          <w:kern w:val="0"/>
          <w:shd w:val="clear" w:color="auto" w:fill="FFFFFF"/>
          <w:lang w:eastAsia="es-PE"/>
          <ns2:ligatures ns2:val="none"/>
        </w:rPr>
        <w:t>2917</w:t>
      </w:r>
      <w:r w:rsidRPr="00FF650B">
        <w:rPr>
          <w:rFonts w:ascii="Arial Narrow" w:eastAsia="Times New Roman" w:hAnsi="Arial Narrow" w:cs="Times New Roman"/>
          <w:b/>
          <w:bCs/>
          <w:color w:val="000000"/>
          <w:kern w:val="0"/>
          <w:shd w:val="clear" w:color="auto" w:fill="FFFFFF"/>
          <w:lang w:eastAsia="es-PE"/>
          <ns2:ligatures ns2:val="none"/>
        </w:rPr>
        <w:t>-2025/CC1</w:t>
      </w:r>
    </w:p>
    <w:p ns2:paraId="112A7378" ns2: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F650B">
        <w:rPr>
          <w:rFonts w:ascii="Arial Narrow" w:eastAsia="Arial Narrow" w:hAnsi="Arial Narrow" w:cs="Arial Narrow"/>
          <w:b/>
          <w:color w:val="000000"/>
          <w:kern w:val="0"/>
          <w:lang w:eastAsia="es-PE"/>
          <ns2:ligatures ns2:val="none"/>
        </w:rPr>
        <w:t xml:space="preserve">DENUNCIANTE:[DENUNCIANTE] (LA [APELLIDO])</w:t>
      </w:r>
      <w:r w:rsidRPr="00FF650B">
        <w:rPr>
          <w:rFonts w:ascii="Arial Narrow" w:eastAsia="Arial Narrow" w:hAnsi="Arial Narrow" w:cs="Arial Narrow"/>
          <w:b/>
          <w:color w:val="000000"/>
          <w:kern w:val="0"/>
          <w:lang w:eastAsia="es-PE"/>
          <ns2:ligatures ns2:val="none"/>
        </w:rPr>
        <w:tab/>
        <w:t/>
      </w:r>
      <w:r w:rsidRPr="00FF650B">
        <w:rPr>
          <w:rFonts w:ascii="Arial Narrow" w:eastAsia="Arial Narrow" w:hAnsi="Arial Narrow" w:cs="Arial Narrow"/>
          <w:b/>
          <w:color w:val="000000"/>
          <w:kern w:val="0"/>
          <w:lang w:eastAsia="es-PE"/>
          <ns2:ligatures ns2:val="none"/>
        </w:rPr>
        <w:tab/>
      </w:r>
      <w:r w:rsidR="00570C5C">
        <w:rPr>
          <w:rFonts w:ascii="Arial Narrow" w:eastAsia="Arial Narrow" w:hAnsi="Arial Narrow" w:cs="Arial Narrow"/>
          <w:b/>
          <w:color w:val="000000"/>
          <w:kern w:val="0"/>
          <w:lang w:eastAsia="es-PE"/>
          <ns2:ligatures ns2:val="none"/>
        </w:rPr>
        <w:t/>
      </w:r>
      <w:r w:rsidR="00BB2BD7">
        <w:rPr>
          <w:rFonts w:ascii="Arial Narrow" w:eastAsia="Arial Narrow" w:hAnsi="Arial Narrow" w:cs="Arial Narrow"/>
          <w:b/>
          <w:color w:val="000000"/>
          <w:kern w:val="0"/>
          <w:lang w:eastAsia="es-PE"/>
          <ns2:ligatures ns2:val="none"/>
        </w:rPr>
        <w:t/>
      </w:r>
      <w:r w:rsidR="00253BD1">
        <w:rPr>
          <w:rFonts w:ascii="Arial Narrow" w:eastAsia="Arial Narrow" w:hAnsi="Arial Narrow" w:cs="Arial Narrow"/>
          <w:b/>
          <w:color w:val="000000"/>
          <w:kern w:val="0"/>
          <w:lang w:eastAsia="es-PE"/>
          <ns2:ligatures ns2:val="none"/>
        </w:rPr>
        <w:t xml:space="preserve"/>
      </w:r>
      <w:r w:rsidR="00570C5C">
        <w:rPr>
          <w:rFonts w:ascii="Arial Narrow" w:eastAsia="Arial Narrow" w:hAnsi="Arial Narrow" w:cs="Arial Narrow"/>
          <w:b/>
          <w:color w:val="000000"/>
          <w:kern w:val="0"/>
          <w:lang w:eastAsia="es-PE"/>
          <ns2:ligatures ns2:val="none"/>
        </w:rPr>
        <w:t xml:space="preserve"/>
      </w:r>
      <w:r w:rsidR="00253BD1">
        <w:rPr>
          <w:rFonts w:ascii="Arial Narrow" w:eastAsia="Arial Narrow" w:hAnsi="Arial Narrow" w:cs="Arial Narrow"/>
          <w:b/>
          <w:color w:val="000000"/>
          <w:kern w:val="0"/>
          <w:lang w:eastAsia="es-PE"/>
          <ns2:ligatures ns2:val="none"/>
        </w:rPr>
        <w:t/>
      </w:r>
      <w:r w:rsidR="00570C5C">
        <w:rPr>
          <w:rStyle w:val="Refdenotaalpie"/>
          <w:rFonts w:eastAsia="Arial Narrow"/>
          <w:b/>
          <w:color w:val="000000"/>
          <w:kern w:val="0"/>
          <w:lang w:eastAsia="es-PE"/>
          <ns2:ligatures ns2:val="none"/>
          <w:vertAlign w:val="superscript"/>
        </w:rPr>
        <w:footnoteReference w:id="1"/>
      </w:r>
      <w:r w:rsidR="002D750D">
        <w:rPr>
          <w:rFonts w:ascii="Arial Narrow" w:eastAsia="Arial Narrow" w:hAnsi="Arial Narrow" w:cs="Arial Narrow"/>
          <w:b/>
          <w:color w:val="000000"/>
          <w:kern w:val="0"/>
          <w:lang w:eastAsia="es-PE"/>
          <ns2:ligatures ns2:val="none"/>
        </w:rPr>
        <w:t xml:space="preserve"/>
      </w:r>
    </w:p>
    <w:p ns2:paraId="223101EF" ns2: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F650B">
        <w:rPr>
          <w:rFonts w:ascii="Arial Narrow" w:eastAsia="Arial Narrow" w:hAnsi="Arial Narrow" w:cs="Arial Narrow"/>
          <w:b/>
          <w:color w:val="000000"/>
          <w:kern w:val="0"/>
          <w:lang w:eastAsia="es-PE"/>
          <ns2:ligatures ns2:val="none"/>
        </w:rPr>
        <w:t>DENUNCIADOS</w:t>
      </w:r>
      <w:r w:rsidRPr="00FF650B">
        <w:rPr>
          <w:rFonts w:ascii="Arial Narrow" w:eastAsia="Arial Narrow" w:hAnsi="Arial Narrow" w:cs="Arial Narrow"/>
          <w:b/>
          <w:color w:val="000000"/>
          <w:kern w:val="0"/>
          <w:lang w:eastAsia="es-PE"/>
          <ns2:ligatures ns2:val="none"/>
        </w:rPr>
        <w:tab/>
        <w:t>:</w:t>
      </w:r>
      <w:r w:rsidRPr="00FF650B">
        <w:rPr>
          <w:rFonts w:ascii="Arial Narrow" w:eastAsia="Arial Narrow" w:hAnsi="Arial Narrow" w:cs="Arial Narrow"/>
          <w:b/>
          <w:color w:val="000000"/>
          <w:kern w:val="0"/>
          <w:lang w:eastAsia="es-PE"/>
          <ns2:ligatures ns2:val="none"/>
        </w:rPr>
        <w:tab/>
      </w:r>
      <w:r w:rsidR="00FF650B" w:rsidRPr="00FF650B">
        <w:rPr>
          <w:rFonts w:ascii="Arial Narrow" w:eastAsia="Arial Narrow" w:hAnsi="Arial Narrow" w:cs="Arial Narrow"/>
          <w:b/>
          <w:color w:val="000000"/>
          <w:kern w:val="0"/>
          <w:lang w:eastAsia="es-PE"/>
          <ns2:ligatures ns2:val="none"/>
        </w:rPr>
        <w:t xml:space="preserve">RÍMAC SEGUROS Y REASEGUROS S.A </w:t>
      </w:r>
      <w:r w:rsidRPr="00FF650B">
        <w:rPr>
          <w:rFonts w:ascii="Arial Narrow" w:eastAsia="Arial Narrow" w:hAnsi="Arial Narrow" w:cs="Arial Narrow"/>
          <w:b/>
          <w:color w:val="000000"/>
          <w:kern w:val="0"/>
          <w:lang w:eastAsia="es-PE"/>
          <ns2:ligatures ns2:val="none"/>
        </w:rPr>
        <w:t>(</w:t>
      </w:r>
      <w:r w:rsidR="00FF650B" w:rsidRPr="00FF650B">
        <w:rPr>
          <w:rFonts w:ascii="Arial Narrow" w:eastAsia="Arial Narrow" w:hAnsi="Arial Narrow" w:cs="Arial Narrow"/>
          <w:b/>
          <w:color w:val="000000"/>
          <w:kern w:val="0"/>
          <w:lang w:eastAsia="es-PE"/>
          <ns2:ligatures ns2:val="none"/>
        </w:rPr>
        <w:t>RÍMAC</w:t>
      </w:r>
      <w:r w:rsidRPr="00FF650B">
        <w:rPr>
          <w:rFonts w:ascii="Arial Narrow" w:eastAsia="Arial Narrow" w:hAnsi="Arial Narrow" w:cs="Arial Narrow"/>
          <w:b/>
          <w:color w:val="000000"/>
          <w:kern w:val="0"/>
          <w:lang w:eastAsia="es-PE"/>
          <ns2:ligatures ns2:val="none"/>
        </w:rPr>
        <w:t xml:space="preserve">) </w:t>
      </w:r>
    </w:p>
    <w:p ns2:paraId="4D23E5DF" ns2: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F650B">
        <w:rPr>
          <w:rFonts w:ascii="Arial Narrow" w:eastAsia="Arial Narrow" w:hAnsi="Arial Narrow" w:cs="Arial Narrow"/>
          <w:b/>
          <w:color w:val="000000"/>
          <w:kern w:val="0"/>
          <w:lang w:eastAsia="es-PE"/>
          <ns2:ligatures ns2:val="none"/>
        </w:rPr>
        <w:tab/>
      </w:r>
      <w:r w:rsidRPr="00FF650B">
        <w:rPr>
          <w:rFonts w:ascii="Arial Narrow" w:eastAsia="Arial Narrow" w:hAnsi="Arial Narrow" w:cs="Arial Narrow"/>
          <w:b/>
          <w:color w:val="000000"/>
          <w:kern w:val="0"/>
          <w:lang w:eastAsia="es-PE"/>
          <ns2:ligatures ns2:val="none"/>
        </w:rPr>
        <w:tab/>
      </w:r>
      <w:r w:rsidR="00FF650B" w:rsidRPr="00FF650B">
        <w:rPr>
          <w:rFonts w:ascii="Arial Narrow" w:eastAsia="Arial Narrow" w:hAnsi="Arial Narrow" w:cs="Arial Narrow"/>
          <w:b/>
          <w:color w:val="000000"/>
          <w:kern w:val="0"/>
          <w:lang w:eastAsia="es-PE"/>
          <ns2:ligatures ns2:val="none"/>
        </w:rPr>
        <w:t>BANCO BBVA PERÚ S.A</w:t>
      </w:r>
      <w:r w:rsidR="00FF650B" w:rsidRPr="002D750D">
        <w:rPr>
          <w:rFonts w:ascii="Arial Narrow" w:eastAsia="Arial Narrow" w:hAnsi="Arial Narrow" w:cs="Arial Narrow"/>
          <w:b/>
          <w:color w:val="000000"/>
          <w:kern w:val="0"/>
          <w:lang w:eastAsia="es-PE"/>
          <ns2:ligatures ns2:val="none"/>
        </w:rPr>
        <w:t>. (BBVA)</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t xml:space="preserve">: </w:t>
      </w:r>
      <w:r w:rsidRPr="00D5131F">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2D750D">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0E6EDF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7305B7" w:rsidRPr="007305B7">
        <w:rPr>
          <w:rFonts w:ascii="Arial Narrow" w:eastAsia="Times New Roman" w:hAnsi="Arial Narrow" w:cs="Times New Roman"/>
          <w:color w:val="000000"/>
          <w:kern w:val="0"/>
          <w:shd w:val="clear" w:color="auto" w:fill="FFFFFF"/>
          <w:lang w:eastAsia="es-PE"/>
          <ns2:ligatures ns2:val="none"/>
        </w:rPr>
        <w:t>12</w:t>
      </w:r>
      <w:r w:rsidRPr="007305B7">
        <w:rPr>
          <w:rFonts w:ascii="Arial Narrow" w:eastAsia="Times New Roman" w:hAnsi="Arial Narrow" w:cs="Times New Roman"/>
          <w:color w:val="000000"/>
          <w:kern w:val="0"/>
          <w:shd w:val="clear" w:color="auto" w:fill="FFFFFF"/>
          <w:lang w:eastAsia="es-PE"/>
          <ns2:ligatures ns2:val="none"/>
        </w:rPr>
        <w:t xml:space="preserve"> de</w:t>
      </w:r>
      <w:r w:rsidRPr="00396728">
        <w:rPr>
          <w:rFonts w:ascii="Arial Narrow" w:eastAsia="Times New Roman" w:hAnsi="Arial Narrow" w:cs="Times New Roman"/>
          <w:color w:val="000000"/>
          <w:kern w:val="0"/>
          <w:shd w:val="clear" w:color="auto" w:fill="FFFFFF"/>
          <w:lang w:eastAsia="es-PE"/>
          <ns2:ligatures ns2:val="none"/>
        </w:rPr>
        <w:t xml:space="preserve"> </w:t>
      </w:r>
      <w:r w:rsidR="002D750D">
        <w:rPr>
          <w:rFonts w:ascii="Arial Narrow" w:eastAsia="Times New Roman" w:hAnsi="Arial Narrow" w:cs="Times New Roman"/>
          <w:color w:val="000000"/>
          <w:kern w:val="0"/>
          <w:shd w:val="clear" w:color="auto" w:fill="FFFFFF"/>
          <w:lang w:eastAsia="es-PE"/>
          <ns2:ligatures ns2:val="none"/>
        </w:rPr>
        <w:t>diciembre</w:t>
      </w:r>
      <w:r w:rsidR="008752F0" w:rsidRPr="008752F0">
        <w:rPr>
          <w:rFonts w:ascii="Arial Narrow" w:eastAsia="Times New Roman" w:hAnsi="Arial Narrow" w:cs="Times New Roman"/>
          <w:color w:val="000000"/>
          <w:kern w:val="0"/>
          <w:shd w:val="clear" w:color="auto" w:fill="FFFFFF"/>
          <w:lang w:eastAsia="es-PE"/>
          <ns2:ligatures ns2:val="none"/>
        </w:rPr>
        <w:t xml:space="preserve"> </w:t>
      </w:r>
      <w:r w:rsidRPr="00D5131F">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2328EB"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328EB">
        <w:rPr>
          <w:rFonts w:ascii="Arial Narrow" w:eastAsia="Arial Narrow" w:hAnsi="Arial Narrow" w:cs="Arial Narrow"/>
          <w:b/>
          <w:color w:val="000000"/>
          <w:kern w:val="0"/>
          <w:lang w:eastAsia="es-PE"/>
          <ns2:ligatures ns2:val="none"/>
        </w:rPr>
        <w:t xml:space="preserve">HECHOS </w:t>
      </w:r>
    </w:p>
    <w:p ns2:paraId="4407157A" ns2:textId="77777777" w:rsidR="00E60CD7" w:rsidRPr="002328EB"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B80AB11" w:rsidR="00E60CD7" w:rsidRPr="002328E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328EB">
        <w:rPr>
          <w:rFonts w:ascii="Arial Narrow" w:eastAsia="Times New Roman" w:hAnsi="Arial Narrow" w:cs="Arial"/>
          <w:color w:val="000000"/>
          <w:kern w:val="0"/>
          <w:lang w:val="es-ES" w:eastAsia="es-ES"/>
          <ns2:ligatures ns2:val="none"/>
        </w:rPr>
        <w:t xml:space="preserve">Mediante la denuncia del 11 de noviembre del 2025 la [APELLIDO] denunció a Rímac y BBVA por presuntas infracciones a la Ley 29571, Código de Protección y Defensa del Consumidor (en adelante, Código), señalando lo siguiente:</w:t>
      </w:r>
      <w:r w:rsidR="002D750D" w:rsidRPr="002328EB">
        <w:rPr>
          <w:rFonts w:ascii="Arial Narrow" w:eastAsia="Times New Roman" w:hAnsi="Arial Narrow" w:cs="Arial"/>
          <w:color w:val="000000"/>
          <w:kern w:val="0"/>
          <w:lang w:val="es-ES" w:eastAsia="es-ES"/>
          <ns2:ligatures ns2:val="none"/>
        </w:rPr>
        <w:t/>
      </w:r>
      <w:r w:rsidRPr="002328EB">
        <w:rPr>
          <w:rFonts w:ascii="Arial Narrow" w:eastAsia="Times New Roman" w:hAnsi="Arial Narrow" w:cs="Arial"/>
          <w:color w:val="000000"/>
          <w:kern w:val="0"/>
          <w:lang w:val="es-ES" w:eastAsia="es-ES"/>
          <ns2:ligatures ns2:val="none"/>
        </w:rPr>
        <w:t xml:space="preserve"/>
      </w:r>
      <w:r w:rsidR="002D750D" w:rsidRPr="002328EB">
        <w:rPr>
          <w:rFonts w:ascii="Arial Narrow" w:eastAsia="Times New Roman" w:hAnsi="Arial Narrow" w:cs="Arial"/>
          <w:color w:val="000000"/>
          <w:kern w:val="0"/>
          <w:lang w:val="es-ES" w:eastAsia="es-ES"/>
          <ns2:ligatures ns2:val="none"/>
        </w:rPr>
        <w:t/>
      </w:r>
      <w:r w:rsidRPr="002328EB">
        <w:rPr>
          <w:rFonts w:ascii="Arial Narrow" w:eastAsia="Times New Roman" w:hAnsi="Arial Narrow" w:cs="Arial"/>
          <w:color w:val="000000"/>
          <w:kern w:val="0"/>
          <w:lang w:val="es-ES" w:eastAsia="es-ES"/>
          <ns2:ligatures ns2:val="none"/>
        </w:rPr>
        <w:t/>
      </w:r>
      <w:r w:rsidR="00A83ABA" w:rsidRPr="002328EB">
        <w:rPr>
          <w:rFonts w:ascii="Arial Narrow" w:eastAsia="Times New Roman" w:hAnsi="Arial Narrow" w:cs="Arial"/>
          <w:color w:val="000000"/>
          <w:kern w:val="0"/>
          <w:lang w:val="es-ES" w:eastAsia="es-ES"/>
          <ns2:ligatures ns2:val="none"/>
        </w:rPr>
        <w:t/>
      </w:r>
      <w:r w:rsidR="002328EB" w:rsidRPr="002328EB">
        <w:rPr>
          <w:rFonts w:ascii="Arial Narrow" w:eastAsia="Times New Roman" w:hAnsi="Arial Narrow" w:cs="Arial"/>
          <w:color w:val="000000"/>
          <w:kern w:val="0"/>
          <w:lang w:val="es-ES" w:eastAsia="es-ES"/>
          <ns2:ligatures ns2:val="none"/>
        </w:rPr>
        <w:t xml:space="preserve"/>
      </w:r>
      <w:r w:rsidR="002328EB" w:rsidRPr="002328EB">
        <w:rPr>
          <w:rFonts w:ascii="Arial Narrow" w:eastAsia="Calibri" w:hAnsi="Arial Narrow" w:cs="Arial"/>
          <w:kern w:val="0"/>
          <ns2:ligatures ns2:val="none"/>
        </w:rPr>
        <w:t xml:space="preserve"/>
      </w:r>
      <w:r w:rsidRPr="002328EB">
        <w:rPr>
          <w:rFonts w:ascii="Arial Narrow" w:eastAsia="Calibri" w:hAnsi="Arial Narrow" w:cs="Arial"/>
          <w:kern w:val="0"/>
          <ns2:ligatures ns2:val="none"/>
        </w:rPr>
        <w:t/>
      </w:r>
      <w:r w:rsidRPr="002328EB">
        <w:rPr>
          <w:rFonts w:ascii="Arial Narrow" w:eastAsia="Times New Roman" w:hAnsi="Arial Narrow" w:cs="Arial"/>
          <w:color w:val="000000"/>
          <w:kern w:val="0"/>
          <w:lang w:val="es-ES" w:eastAsia="es-ES"/>
          <ns2:ligatures ns2:val="none"/>
        </w:rPr>
        <w:t xml:space="preserve"/>
      </w:r>
      <w:r w:rsidR="00251CBF">
        <w:rPr>
          <w:rFonts w:ascii="Arial Narrow" w:eastAsia="Times New Roman" w:hAnsi="Arial Narrow" w:cs="Arial"/>
          <w:color w:val="000000"/>
          <w:kern w:val="0"/>
          <w:lang w:val="es-ES" w:eastAsia="es-ES"/>
          <ns2:ligatures ns2:val="none"/>
        </w:rPr>
        <w:t xml:space="preserve"/>
      </w:r>
      <w:r w:rsidRPr="002328EB">
        <w:rPr>
          <w:rFonts w:ascii="Arial Narrow" w:eastAsia="Times New Roman" w:hAnsi="Arial Narrow" w:cs="Arial"/>
          <w:color w:val="000000"/>
          <w:kern w:val="0"/>
          <w:lang w:val="es-ES" w:eastAsia="es-ES"/>
          <ns2:ligatures ns2:val="none"/>
        </w:rPr>
        <w:t/>
      </w:r>
      <w:r w:rsidR="00253BD1">
        <w:rPr>
          <w:rFonts w:ascii="Arial Narrow" w:eastAsia="Times New Roman" w:hAnsi="Arial Narrow" w:cs="Arial"/>
          <w:color w:val="000000"/>
          <w:kern w:val="0"/>
          <w:lang w:val="es-ES" w:eastAsia="es-ES"/>
          <ns2:ligatures ns2:val="none"/>
        </w:rPr>
        <w:t xml:space="preserve"/>
      </w:r>
      <w:r w:rsidRPr="002328EB">
        <w:rPr>
          <w:rFonts w:ascii="Arial Narrow" w:eastAsia="Times New Roman" w:hAnsi="Arial Narrow" w:cs="Arial"/>
          <w:color w:val="000000"/>
          <w:kern w:val="0"/>
          <w:lang w:val="es-ES" w:eastAsia="es-ES"/>
          <ns2:ligatures ns2:val="none"/>
        </w:rPr>
        <w:t xml:space="preserve"/>
      </w:r>
      <w:r w:rsidRPr="002328EB">
        <w:rPr>
          <w:rStyle w:val="Refdenotaalpie"/>
          <w:rFonts w:ascii="Arial Narrow" w:eastAsia="Times New Roman" w:hAnsi="Arial Narrow" w:cs="Times New Roman"/>
          <w:color w:val="000000"/>
          <w:kern w:val="0"/>
          <w:vertAlign w:val="superscript"/>
          <w:lang w:val="es-ES" w:eastAsia="es-ES"/>
          <ns2:ligatures ns2:val="none"/>
        </w:rPr>
        <w:footnoteReference w:id="2"/>
      </w:r>
      <w:r w:rsidRPr="002328EB">
        <w:rPr>
          <w:rFonts w:ascii="Arial Narrow" w:eastAsia="Times New Roman" w:hAnsi="Arial Narrow" w:cs="Arial"/>
          <w:color w:val="000000"/>
          <w:kern w:val="0"/>
          <w:lang w:val="es-ES" w:eastAsia="es-ES"/>
          <ns2:ligatures ns2:val="none"/>
        </w:rPr>
        <w:t xml:space="preserve"/>
      </w:r>
      <w:r w:rsidRPr="002328EB">
        <w:rPr>
          <w:rFonts w:ascii="Arial Narrow" w:eastAsia="Times New Roman" w:hAnsi="Arial Narrow" w:cs="Arial"/>
          <w:bCs/>
          <w:color w:val="000000"/>
          <w:kern w:val="0"/>
          <w:lang w:val="es-ES" w:eastAsia="es-ES"/>
          <ns2:ligatures ns2:val="none"/>
        </w:rPr>
        <w:t/>
      </w:r>
    </w:p>
    <w:p ns2:paraId="64AF7FDB" ns2:textId="77777777" w:rsidR="00E60CD7" w:rsidRPr="002328EB"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9A556B" ns2:textId="4D9B238F" w:rsidR="002328EB" w:rsidRDefault="00E60CD7"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328EB">
        <w:rPr>
          <w:rFonts w:ascii="Arial Narrow" w:eastAsia="Times New Roman" w:hAnsi="Arial Narrow" w:cs="Arial"/>
          <w:color w:val="000000"/>
          <w:kern w:val="0"/>
          <w:lang w:eastAsia="es-ES"/>
          <ns2:ligatures ns2: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Times New Roman" w:hAnsi="Arial Narrow" w:cs="Arial"/>
          <w:color w:val="000000"/>
          <w:kern w:val="0"/>
          <w:lang w:eastAsia="es-ES"/>
          <ns2:ligatures ns2:val="none"/>
        </w:rPr>
        <w:t/>
      </w:r>
      <w:r w:rsidR="000252C8">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xml:space="preserve"/>
      </w:r>
      <w:r w:rsid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xml:space="preserve"/>
      </w:r>
      <w:r w:rsidR="00253BD1">
        <w:rPr>
          <w:rFonts w:ascii="Arial Narrow" w:eastAsia="Times New Roman" w:hAnsi="Arial Narrow" w:cs="Arial"/>
          <w:color w:val="000000"/>
          <w:kern w:val="0"/>
          <w:lang w:eastAsia="es-ES"/>
          <ns2:ligatures ns2:val="none"/>
        </w:rPr>
        <w:t/>
      </w:r>
      <w:r w:rsidR="002328EB">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w:r>
      <w:r w:rsid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w:r>
      <w:r w:rsidR="000252C8">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xml:space="preserve"/>
      </w:r>
      <w:proofErr w:type="spellStart"/>
      <w:r w:rsidR="002328EB" w:rsidRPr="002328EB">
        <w:rPr>
          <w:rFonts w:ascii="Arial Narrow" w:eastAsia="Times New Roman" w:hAnsi="Arial Narrow" w:cs="Arial"/>
          <w:color w:val="000000"/>
          <w:kern w:val="0"/>
          <w:lang w:eastAsia="es-ES"/>
          <ns2:ligatures ns2:val="none"/>
        </w:rPr>
        <w:t/>
      </w:r>
      <w:proofErr w:type="spellEnd"/>
      <w:r w:rsidR="002328EB" w:rsidRPr="002328EB">
        <w:rPr>
          <w:rFonts w:ascii="Arial Narrow" w:eastAsia="Times New Roman" w:hAnsi="Arial Narrow" w:cs="Arial"/>
          <w:color w:val="000000"/>
          <w:kern w:val="0"/>
          <w:lang w:eastAsia="es-ES"/>
          <ns2:ligatures ns2:val="none"/>
        </w:rPr>
        <w:t xml:space="preserve"/>
      </w:r>
      <w:proofErr w:type="spellStart"/>
      <w:r w:rsidR="002328EB" w:rsidRPr="002328EB">
        <w:rPr>
          <w:rFonts w:ascii="Arial Narrow" w:eastAsia="Times New Roman" w:hAnsi="Arial Narrow" w:cs="Arial"/>
          <w:color w:val="000000"/>
          <w:kern w:val="0"/>
          <w:lang w:eastAsia="es-ES"/>
          <ns2:ligatures ns2:val="none"/>
        </w:rPr>
        <w:t/>
      </w:r>
      <w:proofErr w:type="spellEnd"/>
      <w:r w:rsidR="002328EB" w:rsidRPr="002328EB">
        <w:rPr>
          <w:rFonts w:ascii="Arial Narrow" w:eastAsia="Times New Roman" w:hAnsi="Arial Narrow" w:cs="Arial"/>
          <w:color w:val="000000"/>
          <w:kern w:val="0"/>
          <w:lang w:eastAsia="es-ES"/>
          <ns2:ligatures ns2:val="none"/>
        </w:rPr>
        <w:t xml:space="preserve"/>
      </w:r>
      <w:r w:rsidR="00BB2BD7">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w:r>
    </w:p>
    <w:p ns2:paraId="209FE752" ns2: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3578B21" ns2: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328EB">
        <w:rPr>
          <w:rFonts w:ascii="Arial Narrow" w:eastAsia="Times New Roman" w:hAnsi="Arial Narrow" w:cs="Arial"/>
          <w:color w:val="000000"/>
          <w:kern w:val="0"/>
          <w:lang w:eastAsia="es-ES"/>
          <ns2:ligatures ns2: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w:r>
      <w:r w:rsidR="000252C8">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xml:space="preserve"/>
      </w:r>
      <w:proofErr w:type="spellStart"/>
      <w:r w:rsidRPr="002328EB">
        <w:rPr>
          <w:rFonts w:ascii="Arial Narrow" w:eastAsia="Times New Roman" w:hAnsi="Arial Narrow" w:cs="Arial"/>
          <w:color w:val="000000"/>
          <w:kern w:val="0"/>
          <w:lang w:eastAsia="es-ES"/>
          <ns2:ligatures ns2:val="none"/>
        </w:rPr>
        <w:t/>
      </w:r>
      <w:proofErr w:type="spellEnd"/>
      <w:r w:rsidRPr="002328E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w:r>
    </w:p>
    <w:p ns2:paraId="4268A3D5" ns2: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9FE173B" ns2:textId="66B23A1D" w:rsid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328EB">
        <w:rPr>
          <w:rFonts w:ascii="Arial Narrow" w:eastAsia="Times New Roman" w:hAnsi="Arial Narrow" w:cs="Arial"/>
          <w:color w:val="000000"/>
          <w:kern w:val="0"/>
          <w:lang w:eastAsia="es-ES"/>
          <ns2:ligatures ns2:val="none"/>
        </w:rPr>
        <w:t xml:space="preserve">Como consecuencia de esta negativa, el BBVA inició acción judicial contra la [APELLIDO] para ejecutar la garantía hipotecaria sobre el inmueble hipotecado por la suma equivalente a S/ 241 019,27. El 17 de septiembre de 2025, el Sétimo Juzgado Civil Comercial admitió a trámite la demanda.</w:t>
      </w:r>
      <w:r w:rsidR="00253BD1">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xml:space="preserve"/>
      </w:r>
      <w:r w:rsidR="000252C8">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xml:space="preserve"/>
      </w:r>
      <w:r w:rsidR="000252C8">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54D0FBBF" ns2: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0252C8">
        <w:rPr>
          <w:rFonts w:ascii="Arial Narrow" w:eastAsia="Times New Roman" w:hAnsi="Arial Narrow" w:cs="Arial"/>
          <w:color w:val="000000"/>
          <w:kern w:val="0"/>
          <w:lang w:val="es-ES" w:eastAsia="es-ES"/>
          <ns2:ligatures ns2:val="none"/>
        </w:rPr>
        <w:t xml:space="preserve">La [APELLIDO] solicitó, en calidad de medida correctiva, que Rímac y BBVA cumplan con: </w:t>
      </w:r>
      <w:r w:rsidR="00E60CD7" w:rsidRPr="000252C8">
        <w:rPr>
          <w:rFonts w:ascii="Arial Narrow" w:eastAsia="Calibri" w:hAnsi="Arial Narrow" w:cs="Arial"/>
          <w:kern w:val="0"/>
          <ns2:ligatures ns2:val="none"/>
        </w:rPr>
        <w:t xml:space="preserve"/>
      </w:r>
      <w:r w:rsidR="00E60CD7" w:rsidRPr="000252C8">
        <w:rPr>
          <w:rFonts w:ascii="Arial Narrow" w:eastAsia="Times New Roman" w:hAnsi="Arial Narrow" w:cs="Arial"/>
          <w:color w:val="000000"/>
          <w:kern w:val="0"/>
          <w:lang w:val="es-ES" w:eastAsia="es-ES"/>
          <ns2:ligatures ns2:val="none"/>
        </w:rPr>
        <w:t xml:space="preserve"/>
      </w:r>
      <w:bookmarkStart w:id="1" w:name="_Hlk206587071"/>
      <w:r>
        <w:rPr>
          <w:rFonts w:ascii="Arial Narrow" w:eastAsia="Times New Roman" w:hAnsi="Arial Narrow" w:cs="Arial"/>
          <w:color w:val="000000"/>
          <w:kern w:val="0"/>
          <w:lang w:val="es-ES" w:eastAsia="es-ES"/>
          <ns2:ligatures ns2:val="none"/>
        </w:rPr>
        <w:t xml:space="preserve"/>
      </w:r>
      <w:r w:rsidR="00E60CD7" w:rsidRPr="000252C8">
        <w:rPr>
          <w:rFonts w:ascii="Arial Narrow" w:eastAsia="Times New Roman" w:hAnsi="Arial Narrow" w:cs="Arial"/>
          <w:color w:val="000000"/>
          <w:kern w:val="0"/>
          <w:lang w:val="es-ES" w:eastAsia="es-ES"/>
          <ns2:ligatures ns2:val="none"/>
        </w:rPr>
        <w:t xml:space="preserve"/>
      </w:r>
    </w:p>
    <w:p ns2:paraId="5766116F" ns2:textId="77777777" w:rsidR="000252C8" w:rsidRPr="000252C8" w:rsidRDefault="000252C8" w:rsidP="000252C8">
      <w:pPr>
        <w:tabs>
          <w:tab w:val="num" w:pos="1440"/>
        </w:tabs>
        <w:spacing w:after="0" w:line="240" w:lineRule="auto"/>
        <w:ind w:left="567"/>
        <w:contextualSpacing/>
        <w:jc w:val="both"/>
        <w:rPr>
          <w:rFonts w:ascii="Arial Narrow" w:eastAsia="Arial Narrow" w:hAnsi="Arial Narrow" w:cs="Arial Narrow"/>
          <w:b/>
          <w:color w:val="000000"/>
          <w:kern w:val="0"/>
          <w:lang w:eastAsia="es-PE"/>
          <ns2:ligatures ns2:val="none"/>
        </w:rPr>
      </w:pPr>
    </w:p>
    <w:bookmarkEnd w:id="1"/>
    <w:p ns2:paraId="4858210B" ns2: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Times New Roman" w:hAnsi="Arial Narrow" w:cs="Arial"/>
          <w:color w:val="000000"/>
          <w:kern w:val="0"/>
          <w:lang w:eastAsia="es-ES"/>
          <ns2:ligatures ns2:val="none"/>
        </w:rPr>
      </w:pPr>
      <w:r w:rsidRPr="000252C8">
        <w:rPr>
          <w:rFonts w:ascii="Arial Narrow" w:eastAsia="Times New Roman" w:hAnsi="Arial Narrow" w:cs="Arial"/>
          <w:color w:val="000000"/>
          <w:kern w:val="0"/>
          <w:lang w:eastAsia="es-ES"/>
          <ns2:ligatures ns2:val="none"/>
        </w:rPr>
        <w:t xml:space="preserve">ordenar la activación del Seguro de Desgravamen – Plan </w:t>
      </w:r>
      <w:proofErr w:type="spellStart"/>
      <w:r w:rsidRPr="000252C8">
        <w:rPr>
          <w:rFonts w:ascii="Arial Narrow" w:eastAsia="Times New Roman" w:hAnsi="Arial Narrow" w:cs="Arial"/>
          <w:color w:val="000000"/>
          <w:kern w:val="0"/>
          <w:lang w:eastAsia="es-ES"/>
          <ns2:ligatures ns2:val="none"/>
        </w:rPr>
        <w:t>ContiCasa</w:t>
      </w:r>
      <w:proofErr w:type="spellEnd"/>
      <w:r w:rsidRPr="000252C8">
        <w:rPr>
          <w:rFonts w:ascii="Arial Narrow" w:eastAsia="Times New Roman" w:hAnsi="Arial Narrow" w:cs="Arial"/>
          <w:color w:val="000000"/>
          <w:kern w:val="0"/>
          <w:lang w:eastAsia="es-ES"/>
          <ns2:ligatures ns2:val="none"/>
        </w:rPr>
        <w:t xml:space="preserve">, asociado al Certificado </w:t>
      </w:r>
      <w:proofErr w:type="spellStart"/>
      <w:r w:rsidRPr="000252C8">
        <w:rPr>
          <w:rFonts w:ascii="Arial Narrow" w:eastAsia="Times New Roman" w:hAnsi="Arial Narrow" w:cs="Arial"/>
          <w:color w:val="000000"/>
          <w:kern w:val="0"/>
          <w:lang w:eastAsia="es-ES"/>
          <ns2:ligatures ns2:val="none"/>
        </w:rPr>
        <w:t/>
      </w:r>
      <w:proofErr w:type="spellEnd"/>
      <w:r w:rsidRPr="000252C8">
        <w:rPr>
          <w:rFonts w:ascii="Arial Narrow" w:eastAsia="Times New Roman" w:hAnsi="Arial Narrow" w:cs="Arial"/>
          <w:color w:val="000000"/>
          <w:kern w:val="0"/>
          <w:lang w:eastAsia="es-ES"/>
          <ns2:ligatures ns2:val="none"/>
        </w:rPr>
        <w:t xml:space="preserve"> 001101757640002228694; y </w:t>
      </w:r>
    </w:p>
    <w:p ns2:paraId="36C2BB60" ns2: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lang w:eastAsia="es-PE"/>
          <ns2:ligatures ns2:val="none"/>
        </w:rPr>
      </w:pPr>
      <w:r w:rsidRPr="000252C8">
        <w:rPr>
          <w:rFonts w:ascii="Arial Narrow" w:eastAsia="Times New Roman" w:hAnsi="Arial Narrow" w:cs="Arial"/>
          <w:color w:val="000000"/>
          <w:kern w:val="0"/>
          <w:lang w:eastAsia="es-ES"/>
          <ns2:ligatures ns2:val="none"/>
        </w:rPr>
        <w:t>extinguir la obligación crediticia del asegurado y dejar sin efecto la ejecución de garantía respecto del predio hipotecado por la suma de S/ 241 019,27 nuevos soles.</w:t>
      </w:r>
    </w:p>
    <w:p ns2:paraId="61C46995" ns2: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lang w:eastAsia="es-PE"/>
          <ns2:ligatures ns2:val="none"/>
        </w:rPr>
      </w:pPr>
      <w:r w:rsidRPr="000252C8">
        <w:rPr>
          <w:rFonts w:ascii="Arial Narrow" w:eastAsia="Times New Roman" w:hAnsi="Arial Narrow" w:cs="Arial"/>
          <w:color w:val="000000"/>
          <w:kern w:val="0"/>
          <w:lang w:eastAsia="es-ES"/>
          <ns2:ligatures ns2:val="none"/>
        </w:rPr>
        <w:t xml:space="preserve">Asimismo, </w:t>
      </w:r>
      <w:r w:rsidRPr="000252C8">
        <w:rPr>
          <w:rFonts w:ascii="Arial Narrow" w:eastAsia="Times New Roman" w:hAnsi="Arial Narrow" w:cs="Arial"/>
          <w:color w:val="000000"/>
          <w:kern w:val="0"/>
          <w:u w:val="single"/>
          <w:lang w:eastAsia="es-ES"/>
          <ns2:ligatures ns2:val="none"/>
        </w:rPr>
        <w:t>requirió el pago de costas y costos del presente procedimiento</w:t>
      </w:r>
      <w:r w:rsidRPr="000252C8">
        <w:rPr>
          <w:rFonts w:ascii="Arial Narrow" w:eastAsia="Times New Roman" w:hAnsi="Arial Narrow" w:cs="Arial"/>
          <w:color w:val="000000"/>
          <w:kern w:val="0"/>
          <w:lang w:eastAsia="es-ES"/>
          <ns2:ligatures ns2:val="none"/>
        </w:rPr>
        <w:t>.</w:t>
      </w:r>
    </w:p>
    <w:p ns2:paraId="60322940" ns2:textId="77777777" w:rsidR="000252C8" w:rsidRPr="000252C8" w:rsidRDefault="000252C8" w:rsidP="000252C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252C8">
        <w:rPr>
          <w:rFonts w:ascii="Arial Narrow" w:eastAsia="Times New Roman" w:hAnsi="Arial Narrow" w:cs="Segoe UI"/>
          <w:color w:val="000000"/>
          <w:kern w:val="0"/>
          <w:lang w:eastAsia="es-PE"/>
          <ns2:ligatures ns2:val="none"/>
        </w:rPr>
        <w:lastRenderedPageBreak/>
        <w:t xml:space="preserve">La Secretaría Técnica de la Comisión de Protección al Consumidor 1 (en adelante, la Secretaría Técnica), en ejercicio de sus facultades,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Times New Roman" w:hAnsi="Arial Narrow" w:cs="Segoe UI"/>
          <w:color w:val="000000"/>
          <w:kern w:val="0"/>
          <w:lang w:eastAsia="es-PE"/>
          <ns2:ligatures ns2:val="none"/>
        </w:rPr>
        <w:t/>
      </w:r>
      <w:r w:rsidRPr="000252C8">
        <w:rPr>
          <w:rStyle w:val="Refdenotaalpie"/>
          <w:rFonts w:ascii="Arial Narrow" w:eastAsia="Arial Narrow" w:hAnsi="Arial Narrow" w:cs="Arial Narrow"/>
          <w:kern w:val="0"/>
          <w:vertAlign w:val="superscript"/>
          <ns2:ligatures ns2:val="none"/>
        </w:rPr>
        <w:footnoteReference w:id="3"/>
      </w:r>
      <w:r w:rsidRPr="000252C8">
        <w:rPr>
          <w:rFonts w:ascii="Arial Narrow" w:eastAsia="Times New Roman" w:hAnsi="Arial Narrow" w:cs="Segoe UI"/>
          <w:color w:val="000000"/>
          <w:kern w:val="0"/>
          <w:lang w:eastAsia="es-PE"/>
          <ns2:ligatures ns2:val="none"/>
        </w:rPr>
        <w:t xml:space="preserve"/>
      </w:r>
      <w:r w:rsidRPr="000252C8">
        <w:rPr>
          <w:rFonts w:ascii="Arial Narrow" w:eastAsia="Arial Narrow" w:hAnsi="Arial Narrow" w:cs="Arial Narrow"/>
          <w:kern w:val="0"/>
          <ns2:ligatures ns2:val="none"/>
        </w:rPr>
        <w:t xml:space="preserve"/>
      </w:r>
      <w:r w:rsidR="008424BB" w:rsidRPr="000252C8">
        <w:rPr>
          <w:rFonts w:ascii="Arial Narrow" w:eastAsia="Arial Narrow" w:hAnsi="Arial Narrow" w:cs="Arial Narrow"/>
          <w:kern w:val="0"/>
          <ns2:ligatures ns2:val="none"/>
        </w:rPr>
        <w:t xml:space="preserve"/>
      </w:r>
      <w:r w:rsid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Arial Narrow" w:hAnsi="Arial Narrow" w:cs="Arial Narrow"/>
          <w:bCs/>
          <w:color w:val="000000"/>
          <w:kern w:val="0"/>
          <w:lang w:eastAsia="es-PE"/>
          <ns2:ligatures ns2:val="none"/>
        </w:rPr>
        <w:t/>
      </w:r>
      <w:r w:rsidR="000D06BC">
        <w:rPr>
          <w:rFonts w:ascii="Arial Narrow" w:eastAsia="Arial Narrow" w:hAnsi="Arial Narrow" w:cs="Arial Narrow"/>
          <w:bCs/>
          <w:color w:val="000000"/>
          <w:kern w:val="0"/>
          <w:lang w:eastAsia="es-PE"/>
          <ns2:ligatures ns2:val="none"/>
        </w:rPr>
        <w:t/>
      </w:r>
      <w:r w:rsidR="000D06BC" w:rsidRPr="000D06BC">
        <w:rPr>
          <w:rFonts w:ascii="Arial Narrow" w:eastAsia="Arial Narrow" w:hAnsi="Arial Narrow" w:cs="Arial Narrow"/>
          <w:bCs/>
          <w:color w:val="000000"/>
          <w:kern w:val="0"/>
          <w:lang w:eastAsia="es-PE"/>
          <ns2:ligatures ns2:val="none"/>
        </w:rPr>
        <w:t xml:space="preserve"/>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r w:rsidR="000D06BC" w:rsidRPr="000D06BC">
        <w:rPr>
          <w:rFonts w:ascii="Arial Narrow" w:eastAsia="Times New Roman" w:hAnsi="Arial Narrow" w:cs="Times New Roman"/>
          <w:kern w:val="0"/>
          <w:shd w:val="clear" w:color="auto" w:fill="FFFFFF"/>
          <w:lang w:eastAsia="es-PE"/>
          <ns2:ligatures ns2:val="none"/>
        </w:rPr>
        <w:t/>
      </w:r>
      <w:r w:rsidR="008424BB" w:rsidRPr="000252C8">
        <w:rPr>
          <w:rFonts w:ascii="Arial Narrow" w:eastAsia="Arial Narrow" w:hAnsi="Arial Narrow" w:cs="Arial Narrow"/>
          <w:kern w:val="0"/>
          <ns2:ligatures ns2:val="none"/>
        </w:rPr>
        <w:t/>
      </w:r>
      <w:r w:rsidR="008424BB" w:rsidRPr="000252C8">
        <w:rPr>
          <w:rFonts w:ascii="Arial Narrow" w:eastAsia="Times New Roman" w:hAnsi="Arial Narrow" w:cs="Segoe UI"/>
          <w:color w:val="000000"/>
          <w:kern w:val="0"/>
          <w:lang w:eastAsia="es-PE"/>
          <ns2:ligatures ns2:val="none"/>
        </w:rPr>
        <w:t/>
      </w:r>
      <w:r w:rsidR="008424BB" w:rsidRPr="000252C8">
        <w:rPr>
          <w:rFonts w:ascii="Arial Narrow" w:eastAsia="Arial Narrow" w:hAnsi="Arial Narrow" w:cs="Arial Narrow"/>
          <w:kern w:val="0"/>
          <ns2:ligatures ns2:val="none"/>
        </w:rPr>
        <w:t xml:space="preserve"/>
      </w:r>
      <w:r w:rsidR="008424BB" w:rsidRPr="000252C8">
        <w:rPr>
          <w:rFonts w:ascii="Arial Narrow" w:eastAsia="Times New Roman" w:hAnsi="Arial Narrow" w:cs="Segoe UI"/>
          <w:color w:val="000000"/>
          <w:kern w:val="0"/>
          <w:lang w:eastAsia="es-PE"/>
          <ns2:ligatures ns2:val="none"/>
        </w:rPr>
        <w:t/>
      </w:r>
      <w:r w:rsidR="008424BB" w:rsidRPr="000252C8">
        <w:rPr>
          <w:rFonts w:ascii="Arial Narrow" w:eastAsia="Arial Narrow" w:hAnsi="Arial Narrow" w:cs="Arial Narrow"/>
          <w:kern w:val="0"/>
          <ns2:ligatures ns2:val="none"/>
        </w:rPr>
        <w:t xml:space="preserve"/>
      </w:r>
      <w:bookmarkStart w:id="5" w:name="_Hlk211599421"/>
      <w:r w:rsidR="008424BB" w:rsidRPr="000252C8">
        <w:rPr>
          <w:rStyle w:val="Refdenotaalpie"/>
          <w:rFonts w:ascii="Arial Narrow" w:eastAsia="Arial Narrow" w:hAnsi="Arial Narrow" w:cs="Arial"/>
          <w:kern w:val="0"/>
          <w:vertAlign w:val="superscript"/>
          <ns2:ligatures ns2:val="none"/>
        </w:rPr>
        <w:footnoteReference w:id="4"/>
      </w:r>
      <w:r w:rsidR="008424BB" w:rsidRPr="000252C8">
        <w:rPr>
          <w:rFonts w:ascii="Arial Narrow" w:eastAsia="Arial Narrow" w:hAnsi="Arial Narrow" w:cs="Arial Narrow"/>
          <w:kern w:val="0"/>
          <ns2:ligatures ns2:val="none"/>
        </w:rPr>
        <w:t/>
      </w:r>
      <w:bookmarkEnd w:id="5"/>
    </w:p>
    <w:p ns2:paraId="2F8D23C0" ns2:textId="77777777" w:rsidR="008424BB" w:rsidRPr="000859F5"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272C2C84" ns2: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59F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w:kern w:val="0"/>
          <ns2:ligatures ns2:val="none"/>
        </w:rPr>
        <w:t xml:space="preserve"/>
      </w:r>
      <w:r w:rsidR="000D06BC">
        <w:rPr>
          <w:rFonts w:ascii="Arial Narrow" w:eastAsia="Arial Narrow" w:hAnsi="Arial Narrow" w:cs="Arial Narrow"/>
          <w:kern w:val="0"/>
          <ns2:ligatures ns2:val="none"/>
        </w:rPr>
        <w:t xml:space="preserve"/>
      </w:r>
      <w:r w:rsidR="00F61E34" w:rsidRPr="000859F5">
        <w:rPr>
          <w:rFonts w:ascii="Arial Narrow" w:eastAsia="Arial Narrow" w:hAnsi="Arial Narrow" w:cs="Arial Narrow"/>
          <w:kern w:val="0"/>
          <ns2:ligatures ns2:val="none"/>
        </w:rPr>
        <w:t xml:space="preserve"/>
      </w:r>
      <w:r w:rsidR="000859F5" w:rsidRPr="000859F5">
        <w:rPr>
          <w:rFonts w:ascii="Arial Narrow" w:eastAsia="Arial Narrow" w:hAnsi="Arial Narrow" w:cs="Arial Narrow"/>
          <w:kern w:val="0"/>
          <ns2:ligatures ns2:val="none"/>
        </w:rPr>
        <w:t xml:space="preserve"/>
      </w:r>
      <w:r w:rsidR="000D06BC">
        <w:rPr>
          <w:rFonts w:ascii="Arial Narrow" w:eastAsia="Arial Narrow" w:hAnsi="Arial Narrow" w:cs="Arial Narrow"/>
          <w:kern w:val="0"/>
          <ns2:ligatures ns2:val="none"/>
        </w:rPr>
        <w:t xml:space="preserve"/>
      </w:r>
      <w:r w:rsidR="000859F5" w:rsidRPr="000859F5">
        <w:rPr>
          <w:rFonts w:ascii="Arial Narrow" w:eastAsia="Arial Narrow" w:hAnsi="Arial Narrow" w:cs="Arial Narrow"/>
          <w:kern w:val="0"/>
          <ns2:ligatures ns2:val="none"/>
        </w:rPr>
        <w:t xml:space="preserve"/>
      </w:r>
      <w:r w:rsidR="000859F5" w:rsidRPr="000859F5">
        <w:rPr>
          <w:rFonts w:ascii="Arial Narrow" w:eastAsia="Times New Roman" w:hAnsi="Arial Narrow" w:cs="Times New Roman"/>
          <w:color w:val="000000"/>
          <w:kern w:val="0"/>
          <w:shd w:val="clear" w:color="auto" w:fill="FFFFFF"/>
          <w:lang w:eastAsia="es-PE"/>
          <ns2:ligatures ns2:val="none"/>
        </w:rPr>
        <w:t xml:space="preserve"/>
      </w:r>
      <w:r w:rsidR="000859F5" w:rsidRPr="000859F5">
        <w:rPr>
          <w:rFonts w:ascii="Arial Narrow" w:eastAsia="Times New Roman" w:hAnsi="Arial Narrow" w:cs="Arial"/>
          <w:color w:val="000000"/>
          <w:kern w:val="0"/>
          <w:lang w:eastAsia="es-ES"/>
          <ns2:ligatures ns2:val="none"/>
        </w:rPr>
        <w:t xml:space="preserve"/>
      </w:r>
      <w:proofErr w:type="spellStart"/>
      <w:r w:rsidR="000859F5" w:rsidRPr="000859F5">
        <w:rPr>
          <w:rFonts w:ascii="Arial Narrow" w:eastAsia="Times New Roman" w:hAnsi="Arial Narrow" w:cs="Arial"/>
          <w:color w:val="000000"/>
          <w:kern w:val="0"/>
          <w:lang w:eastAsia="es-ES"/>
          <ns2:ligatures ns2:val="none"/>
        </w:rPr>
        <w:t/>
      </w:r>
      <w:proofErr w:type="spellEnd"/>
      <w:r w:rsidR="000859F5" w:rsidRPr="000859F5">
        <w:rPr>
          <w:rFonts w:ascii="Arial Narrow" w:eastAsia="Times New Roman" w:hAnsi="Arial Narrow" w:cs="Arial"/>
          <w:color w:val="000000"/>
          <w:kern w:val="0"/>
          <w:lang w:eastAsia="es-ES"/>
          <ns2:ligatures ns2:val="none"/>
        </w:rPr>
        <w:t xml:space="preserve"/>
      </w:r>
      <w:proofErr w:type="spellStart"/>
      <w:r w:rsidR="000859F5" w:rsidRPr="000859F5">
        <w:rPr>
          <w:rFonts w:ascii="Arial Narrow" w:eastAsia="Times New Roman" w:hAnsi="Arial Narrow" w:cs="Arial"/>
          <w:color w:val="000000"/>
          <w:kern w:val="0"/>
          <w:lang w:eastAsia="es-ES"/>
          <ns2:ligatures ns2:val="none"/>
        </w:rPr>
        <w:t/>
      </w:r>
      <w:proofErr w:type="spellEnd"/>
      <w:r w:rsidR="000859F5" w:rsidRPr="000859F5">
        <w:rPr>
          <w:rFonts w:ascii="Arial Narrow" w:eastAsia="Times New Roman" w:hAnsi="Arial Narrow" w:cs="Arial"/>
          <w:color w:val="000000"/>
          <w:kern w:val="0"/>
          <w:lang w:eastAsia="es-ES"/>
          <ns2:ligatures ns2:val="none"/>
        </w:rPr>
        <w:t xml:space="preserve"/>
      </w:r>
      <w:r w:rsidRPr="000859F5">
        <w:rPr>
          <w:rFonts w:ascii="Arial Narrow" w:eastAsia="Arial Narrow" w:hAnsi="Arial Narrow" w:cs="Arial"/>
          <w:bCs/>
          <w:color w:val="000000"/>
          <w:kern w:val="0"/>
          <w:lang w:eastAsia="es-PE"/>
          <ns2:ligatures ns2:val="none"/>
        </w:rPr>
        <w:t xml:space="preserve"/>
      </w:r>
      <w:bookmarkStart w:id="6" w:name="_Hlk195611851"/>
      <w:r w:rsidRPr="000859F5">
        <w:rPr>
          <w:rFonts w:ascii="Arial Narrow" w:eastAsia="Arial Narrow" w:hAnsi="Arial Narrow" w:cs="Arial"/>
          <w:bCs/>
          <w:color w:val="000000"/>
          <w:kern w:val="0"/>
          <w:lang w:eastAsia="es-PE"/>
          <ns2:ligatures ns2:val="none"/>
        </w:rPr>
        <w:t xml:space="preserve"/>
      </w:r>
      <w:bookmarkEnd w:id="6"/>
      <w:r w:rsidRPr="000859F5">
        <w:rPr>
          <w:rFonts w:ascii="Arial Narrow" w:eastAsia="Arial Narrow" w:hAnsi="Arial Narrow" w:cs="Arial"/>
          <w:bCs/>
          <w:color w:val="000000"/>
          <w:kern w:val="0"/>
          <w:lang w:eastAsia="es-PE"/>
          <ns2:ligatures ns2:val="none"/>
        </w:rPr>
        <w:t/>
      </w:r>
      <w:r w:rsidRPr="000859F5">
        <w:rPr>
          <w:rStyle w:val="Refdenotaalpie"/>
          <w:rFonts w:ascii="Arial Narrow" w:eastAsia="Arial Narrow" w:hAnsi="Arial Narrow" w:cs="Arial"/>
          <w:bCs/>
          <w:color w:val="000000"/>
          <w:kern w:val="0"/>
          <w:vertAlign w:val="superscript"/>
          <w:lang w:eastAsia="es-PE"/>
          <ns2:ligatures ns2:val="none"/>
        </w:rPr>
        <w:footnoteReference w:id="5"/>
      </w:r>
      <w:r w:rsidRPr="000859F5">
        <w:rPr>
          <w:rFonts w:ascii="Arial Narrow" w:eastAsia="Arial Narrow" w:hAnsi="Arial Narrow" w:cs="Arial"/>
          <w:bCs/>
          <w:color w:val="000000"/>
          <w:kern w:val="0"/>
          <w:lang w:eastAsia="es-PE"/>
          <ns2:ligatures ns2:val="none"/>
        </w:rPr>
        <w:t xml:space="preserve"/>
      </w:r>
    </w:p>
    <w:p ns2:paraId="69C0CD29" ns2:textId="77777777" w:rsidR="008D263E" w:rsidRPr="008D263E" w:rsidRDefault="008D263E" w:rsidP="008D263E">
      <w:pPr>
        <w:pStyle w:val="Prrafodelista"/>
        <w:rPr>
          <w:rFonts w:ascii="Arial Narrow" w:eastAsia="Arial Narrow" w:hAnsi="Arial Narrow" w:cs="Arial Narrow"/>
          <w:kern w:val="0"/>
          <ns2:ligatures ns2:val="none"/>
        </w:rPr>
      </w:pPr>
    </w:p>
    <w:p ns2:paraId="37321452" ns2:textId="77777777" w:rsidR="00E60CD7" w:rsidRPr="000D06B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760882C8" ns2:textId="77777777" w:rsidR="000D06BC" w:rsidRPr="000D06BC" w:rsidRDefault="000D06BC" w:rsidP="000D06BC">
      <w:pPr>
        <w:pStyle w:val="Prrafodelista"/>
        <w:rPr>
          <w:rFonts w:ascii="Arial Narrow" w:eastAsia="Calibri" w:hAnsi="Arial Narrow" w:cs="Arial Narrow"/>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0D06BC"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w:t>
      </w:r>
      <w:r w:rsidRPr="000859F5">
        <w:rPr>
          <w:rFonts w:ascii="Arial Narrow" w:eastAsia="Times New Roman" w:hAnsi="Arial Narrow" w:cs="Arial"/>
          <w:color w:val="000000"/>
          <w:kern w:val="0"/>
          <w:lang w:val="es-ES" w:eastAsia="es-ES"/>
          <ns2:ligatures ns2:val="none"/>
        </w:rPr>
        <w:t xml:space="preserve">para la resolución definitiva del presente caso, la Secretaría Técnica, en ejercicio de las facultades que la ley le confiere, </w:t>
      </w:r>
      <w:bookmarkStart w:id="7" w:name="_Hlk211510697"/>
      <w:r w:rsidRPr="000859F5">
        <w:rPr>
          <w:rFonts w:ascii="Arial Narrow" w:eastAsia="Times New Roman" w:hAnsi="Arial Narrow" w:cs="Arial"/>
          <w:color w:val="000000"/>
          <w:kern w:val="0"/>
          <w:lang w:val="es-ES" w:eastAsia="es-ES"/>
          <ns2:ligatures ns2:val="none"/>
        </w:rPr>
        <w:t xml:space="preserve">conviene requerir a los proveedores denunciados </w:t>
      </w:r>
      <w:bookmarkEnd w:id="7"/>
      <w:r w:rsidRPr="000859F5">
        <w:rPr>
          <w:rFonts w:ascii="Arial Narrow" w:eastAsia="Times New Roman" w:hAnsi="Arial Narrow" w:cs="Arial"/>
          <w:color w:val="000000"/>
          <w:kern w:val="0"/>
          <w:lang w:val="es-ES" w:eastAsia="es-ES"/>
          <ns2:ligatures ns2:val="none"/>
        </w:rPr>
        <w:t xml:space="preserve">que, </w:t>
      </w:r>
      <w:r w:rsidRPr="000D06BC">
        <w:rPr>
          <w:rFonts w:ascii="Arial Narrow" w:eastAsia="Times New Roman" w:hAnsi="Arial Narrow" w:cs="Arial"/>
          <w:color w:val="000000"/>
          <w:kern w:val="0"/>
          <w:lang w:val="es-ES" w:eastAsia="es-ES"/>
          <ns2:ligatures ns2:val="none"/>
        </w:rPr>
        <w:t xml:space="preserve">en un plazo no mayor de cinco (5) días hábiles contado a partir del día siguiente de la notificación de la presente resolución, </w:t>
      </w:r>
      <w:bookmarkStart w:id="8" w:name="_Hlk211510673"/>
      <w:r w:rsidRPr="000D06BC">
        <w:rPr>
          <w:rFonts w:ascii="Arial Narrow" w:eastAsia="Times New Roman" w:hAnsi="Arial Narrow" w:cs="Arial"/>
          <w:color w:val="000000"/>
          <w:kern w:val="0"/>
          <w:lang w:val="es-ES" w:eastAsia="es-ES"/>
          <ns2:ligatures ns2:val="none"/>
        </w:rPr>
        <w:t>cumplan con lo siguiente:</w:t>
      </w:r>
    </w:p>
    <w:p ns2:paraId="345D7F88" ns2:textId="77777777" w:rsidR="00E60CD7" w:rsidRPr="000D06BC"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0F61351"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 xml:space="preserve">A </w:t>
      </w:r>
      <w:r w:rsidR="000859F5" w:rsidRPr="000D06BC">
        <w:rPr>
          <w:rFonts w:ascii="Arial Narrow" w:eastAsia="Times New Roman" w:hAnsi="Arial Narrow" w:cs="Arial"/>
          <w:color w:val="000000"/>
          <w:kern w:val="0"/>
          <w:u w:val="single"/>
          <w:lang w:val="es-ES" w:eastAsia="es-ES"/>
          <ns2:ligatures ns2:val="none"/>
        </w:rPr>
        <w:t>Rímac</w:t>
      </w:r>
      <w:r w:rsidRPr="000D06BC">
        <w:rPr>
          <w:rFonts w:ascii="Arial Narrow" w:eastAsia="Times New Roman" w:hAnsi="Arial Narrow" w:cs="Arial"/>
          <w:color w:val="000000"/>
          <w:kern w:val="0"/>
          <w:lang w:val="es-ES" w:eastAsia="es-ES"/>
          <ns2:ligatures ns2:val="none"/>
        </w:rPr>
        <w:t>: (i) presentar una copia</w:t>
      </w:r>
      <w:r w:rsidR="000D06BC">
        <w:rPr>
          <w:rFonts w:ascii="Arial Narrow" w:eastAsia="Times New Roman" w:hAnsi="Arial Narrow" w:cs="Arial"/>
          <w:color w:val="000000"/>
          <w:kern w:val="0"/>
          <w:lang w:val="es-ES" w:eastAsia="es-ES"/>
          <ns2:ligatures ns2:val="none"/>
        </w:rPr>
        <w:t xml:space="preserve"> completa,</w:t>
      </w:r>
      <w:r w:rsidRPr="000D06BC">
        <w:rPr>
          <w:rFonts w:ascii="Arial Narrow" w:eastAsia="Times New Roman" w:hAnsi="Arial Narrow" w:cs="Arial"/>
          <w:color w:val="000000"/>
          <w:kern w:val="0"/>
          <w:lang w:val="es-ES" w:eastAsia="es-ES"/>
          <ns2:ligatures ns2:val="none"/>
        </w:rPr>
        <w:t xml:space="preserve"> </w:t>
      </w:r>
      <w:r w:rsidR="000D06BC">
        <w:rPr>
          <w:rFonts w:ascii="Arial Narrow" w:eastAsia="Times New Roman" w:hAnsi="Arial Narrow" w:cs="Arial"/>
          <w:color w:val="000000"/>
          <w:kern w:val="0"/>
          <w:lang w:val="es-ES" w:eastAsia="es-ES"/>
          <ns2:ligatures ns2:val="none"/>
        </w:rPr>
        <w:t xml:space="preserve">legible y </w:t>
      </w:r>
      <w:r w:rsidRPr="000D06BC">
        <w:rPr>
          <w:rFonts w:ascii="Arial Narrow" w:eastAsia="Times New Roman" w:hAnsi="Arial Narrow" w:cs="Arial"/>
          <w:color w:val="000000"/>
          <w:kern w:val="0"/>
          <w:lang w:val="es-ES" w:eastAsia="es-ES"/>
          <ns2:ligatures ns2:val="none"/>
        </w:rPr>
        <w:t>debidamente suscrita de</w:t>
      </w:r>
      <w:r w:rsidR="000859F5" w:rsidRPr="000D06BC">
        <w:rPr>
          <w:rFonts w:ascii="Arial Narrow" w:eastAsia="Times New Roman" w:hAnsi="Arial Narrow" w:cs="Arial"/>
          <w:color w:val="000000"/>
          <w:kern w:val="0"/>
          <w:lang w:val="es-ES" w:eastAsia="es-ES"/>
          <ns2:ligatures ns2:val="none"/>
        </w:rPr>
        <w:t xml:space="preserve">l </w:t>
      </w:r>
      <w:r w:rsidR="000859F5" w:rsidRPr="000D06BC">
        <w:rPr>
          <w:rFonts w:ascii="Arial Narrow" w:eastAsia="Times New Roman" w:hAnsi="Arial Narrow" w:cs="Arial"/>
          <w:color w:val="000000"/>
          <w:kern w:val="0"/>
          <w:lang w:eastAsia="es-ES"/>
          <ns2:ligatures ns2:val="none"/>
        </w:rPr>
        <w:t xml:space="preserve">Seguro de Desgravamen – Plan </w:t>
      </w:r>
      <w:proofErr w:type="spellStart"/>
      <w:r w:rsidR="000859F5" w:rsidRPr="000D06BC">
        <w:rPr>
          <w:rFonts w:ascii="Arial Narrow" w:eastAsia="Times New Roman" w:hAnsi="Arial Narrow" w:cs="Arial"/>
          <w:color w:val="000000"/>
          <w:kern w:val="0"/>
          <w:lang w:eastAsia="es-ES"/>
          <ns2:ligatures ns2:val="none"/>
        </w:rPr>
        <w:t>ContiCasa</w:t>
      </w:r>
      <w:proofErr w:type="spellEnd"/>
      <w:r w:rsidR="000859F5" w:rsidRPr="000D06BC">
        <w:rPr>
          <w:rFonts w:ascii="Arial Narrow" w:eastAsia="Times New Roman" w:hAnsi="Arial Narrow" w:cs="Arial"/>
          <w:color w:val="000000"/>
          <w:kern w:val="0"/>
          <w:lang w:eastAsia="es-ES"/>
          <ns2:ligatures ns2:val="none"/>
        </w:rPr>
        <w:t xml:space="preserve">, asociado al Certificado </w:t>
      </w:r>
      <w:proofErr w:type="spellStart"/>
      <w:r w:rsidR="000859F5" w:rsidRPr="000D06BC">
        <w:rPr>
          <w:rFonts w:ascii="Arial Narrow" w:eastAsia="Times New Roman" w:hAnsi="Arial Narrow" w:cs="Arial"/>
          <w:color w:val="000000"/>
          <w:kern w:val="0"/>
          <w:lang w:eastAsia="es-ES"/>
          <ns2:ligatures ns2:val="none"/>
        </w:rPr>
        <w:t/>
      </w:r>
      <w:proofErr w:type="spellEnd"/>
      <w:r w:rsidR="000859F5" w:rsidRPr="000D06BC">
        <w:rPr>
          <w:rFonts w:ascii="Arial Narrow" w:eastAsia="Times New Roman" w:hAnsi="Arial Narrow" w:cs="Arial"/>
          <w:color w:val="000000"/>
          <w:kern w:val="0"/>
          <w:lang w:eastAsia="es-ES"/>
          <ns2:ligatures ns2:val="none"/>
        </w:rPr>
        <w:t xml:space="preserve"> 001101757640002228694, </w:t>
      </w:r>
      <w:r w:rsidRPr="000D06BC">
        <w:rPr>
          <w:rFonts w:ascii="Arial Narrow" w:eastAsia="Times New Roman" w:hAnsi="Arial Narrow" w:cs="Arial"/>
          <w:color w:val="000000"/>
          <w:kern w:val="0"/>
          <w:lang w:val="es-ES" w:eastAsia="es-ES"/>
          <ns2:ligatures ns2:val="none"/>
        </w:rPr>
        <w:t>materia de denuncia;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7BA3B31" ns2:textId="77777777" w:rsidR="008D263E" w:rsidRPr="000D06BC" w:rsidRDefault="008D263E"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940B49E" ns2:textId="23A49C45" w:rsidR="00E60CD7" w:rsidRPr="000859F5" w:rsidRDefault="00E60CD7" w:rsidP="000859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A</w:t>
      </w:r>
      <w:r w:rsidR="000859F5" w:rsidRPr="000D06BC">
        <w:rPr>
          <w:rFonts w:ascii="Arial Narrow" w:eastAsia="Times New Roman" w:hAnsi="Arial Narrow" w:cs="Arial"/>
          <w:color w:val="000000"/>
          <w:kern w:val="0"/>
          <w:u w:val="single"/>
          <w:lang w:val="es-ES" w:eastAsia="es-ES"/>
          <ns2:ligatures ns2:val="none"/>
        </w:rPr>
        <w:t>l</w:t>
      </w:r>
      <w:r w:rsidRPr="000D06BC">
        <w:rPr>
          <w:rFonts w:ascii="Arial Narrow" w:eastAsia="Times New Roman" w:hAnsi="Arial Narrow" w:cs="Arial"/>
          <w:color w:val="000000"/>
          <w:kern w:val="0"/>
          <w:u w:val="single"/>
          <w:lang w:val="es-ES" w:eastAsia="es-ES"/>
          <ns2:ligatures ns2:val="none"/>
        </w:rPr>
        <w:t xml:space="preserve"> </w:t>
      </w:r>
      <w:r w:rsidR="000859F5" w:rsidRPr="000D06BC">
        <w:rPr>
          <w:rFonts w:ascii="Arial Narrow" w:eastAsia="Times New Roman" w:hAnsi="Arial Narrow" w:cs="Arial"/>
          <w:color w:val="000000"/>
          <w:kern w:val="0"/>
          <w:u w:val="single"/>
          <w:lang w:val="es-ES" w:eastAsia="es-ES"/>
          <ns2:ligatures ns2:val="none"/>
        </w:rPr>
        <w:t>BCP</w:t>
      </w:r>
      <w:r w:rsidRPr="000D06BC">
        <w:rPr>
          <w:rFonts w:ascii="Arial Narrow" w:eastAsia="Times New Roman" w:hAnsi="Arial Narrow" w:cs="Arial"/>
          <w:color w:val="000000"/>
          <w:kern w:val="0"/>
          <w:lang w:val="es-ES" w:eastAsia="es-ES"/>
          <ns2:ligatures ns2:val="none"/>
        </w:rPr>
        <w:t>:</w:t>
      </w:r>
      <w:r w:rsidRPr="000D06BC">
        <w:rPr>
          <w:rFonts w:ascii="Arial Narrow" w:eastAsia="Times New Roman" w:hAnsi="Arial Narrow" w:cs="Arial"/>
          <w:color w:val="000000"/>
          <w:kern w:val="0"/>
          <w:lang w:eastAsia="es-ES"/>
          <ns2:ligatures ns2:val="none"/>
        </w:rPr>
        <w:t xml:space="preserve"> </w:t>
      </w:r>
      <w:r w:rsidRPr="000D06BC">
        <w:rPr>
          <w:rFonts w:ascii="Arial Narrow" w:eastAsia="Times New Roman" w:hAnsi="Arial Narrow" w:cs="Arial"/>
          <w:color w:val="000000"/>
          <w:kern w:val="0"/>
          <w:lang w:val="es-ES" w:eastAsia="es-ES"/>
          <ns2:ligatures ns2:val="none"/>
        </w:rPr>
        <w:t xml:space="preserve">(i) presentar una copia </w:t>
      </w:r>
      <w:r w:rsidR="000D06BC">
        <w:rPr>
          <w:rFonts w:ascii="Arial Narrow" w:eastAsia="Times New Roman" w:hAnsi="Arial Narrow" w:cs="Arial"/>
          <w:color w:val="000000"/>
          <w:kern w:val="0"/>
          <w:lang w:val="es-ES" w:eastAsia="es-ES"/>
          <ns2:ligatures ns2:val="none"/>
        </w:rPr>
        <w:t>completa y</w:t>
      </w:r>
      <w:r w:rsidR="000D06BC" w:rsidRPr="000D06BC">
        <w:rPr>
          <w:rFonts w:ascii="Arial Narrow" w:eastAsia="Times New Roman" w:hAnsi="Arial Narrow" w:cs="Arial"/>
          <w:color w:val="000000"/>
          <w:kern w:val="0"/>
          <w:lang w:val="es-ES" w:eastAsia="es-ES"/>
          <ns2:ligatures ns2:val="none"/>
        </w:rPr>
        <w:t xml:space="preserve"> </w:t>
      </w:r>
      <w:r w:rsidR="000D06BC">
        <w:rPr>
          <w:rFonts w:ascii="Arial Narrow" w:eastAsia="Times New Roman" w:hAnsi="Arial Narrow" w:cs="Arial"/>
          <w:color w:val="000000"/>
          <w:kern w:val="0"/>
          <w:lang w:val="es-ES" w:eastAsia="es-ES"/>
          <ns2:ligatures ns2:val="none"/>
        </w:rPr>
        <w:t xml:space="preserve">legible </w:t>
      </w:r>
      <w:r w:rsidR="000859F5" w:rsidRPr="000D06BC">
        <w:rPr>
          <w:rFonts w:ascii="Arial Narrow" w:eastAsia="Times New Roman" w:hAnsi="Arial Narrow" w:cs="Arial"/>
          <w:color w:val="000000"/>
          <w:kern w:val="0"/>
          <w:lang w:val="es-ES" w:eastAsia="es-ES"/>
          <ns2:ligatures ns2:val="none"/>
        </w:rPr>
        <w:t xml:space="preserve">del contrato de garantía hipotecaria </w:t>
      </w:r>
      <w:r w:rsidR="000D06BC">
        <w:rPr>
          <w:rFonts w:ascii="Arial Narrow" w:eastAsia="Times New Roman" w:hAnsi="Arial Narrow" w:cs="Arial"/>
          <w:color w:val="000000"/>
          <w:kern w:val="0"/>
          <w:lang w:val="es-ES" w:eastAsia="es-ES"/>
          <ns2:ligatures ns2:val="none"/>
        </w:rPr>
        <w:t xml:space="preserve">suscrito </w:t>
      </w:r>
      <w:r w:rsidR="000859F5" w:rsidRPr="000D06BC">
        <w:rPr>
          <w:rFonts w:ascii="Arial Narrow" w:eastAsia="Times New Roman" w:hAnsi="Arial Narrow" w:cs="Arial"/>
          <w:color w:val="000000"/>
          <w:kern w:val="0"/>
          <w:lang w:val="es-ES" w:eastAsia="es-ES"/>
          <ns2:ligatures ns2:val="none"/>
        </w:rPr>
        <w:t xml:space="preserve">con el causante </w:t>
      </w:r>
      <w:r w:rsidR="000859F5" w:rsidRPr="000D06BC">
        <w:rPr>
          <w:rFonts w:ascii="Arial Narrow" w:eastAsia="Times New Roman" w:hAnsi="Arial Narrow" w:cs="Arial"/>
          <w:color w:val="000000"/>
          <w:kern w:val="0"/>
          <w:lang w:eastAsia="es-ES"/>
          <ns2:ligatures ns2:val="none"/>
        </w:rPr>
        <w:t>por la suma de US$ 196</w:t>
      </w:r>
      <w:r w:rsidR="000859F5" w:rsidRPr="000D06BC">
        <w:rPr>
          <w:rFonts w:ascii="Arial Narrow" w:eastAsia="Times New Roman" w:hAnsi="Arial Narrow" w:cs="Arial"/>
          <w:color w:val="000000"/>
          <w:kern w:val="0"/>
          <w:lang w:eastAsia="es-ES"/>
          <ns2:ligatures ns2:val="none"/>
        </w:rPr>
        <w:t> </w:t>
      </w:r>
      <w:r w:rsidR="000859F5" w:rsidRPr="000D06BC">
        <w:rPr>
          <w:rFonts w:ascii="Arial Narrow" w:eastAsia="Times New Roman" w:hAnsi="Arial Narrow" w:cs="Arial"/>
          <w:color w:val="000000"/>
          <w:kern w:val="0"/>
          <w:lang w:eastAsia="es-ES"/>
          <ns2:ligatures ns2:val="none"/>
        </w:rPr>
        <w:t>875.00</w:t>
      </w:r>
      <w:r w:rsidRPr="000D06BC">
        <w:rPr>
          <w:rFonts w:ascii="Arial Narrow" w:eastAsia="Times New Roman" w:hAnsi="Arial Narrow" w:cs="Arial"/>
          <w:color w:val="000000"/>
          <w:kern w:val="0"/>
          <w:lang w:val="es-ES" w:eastAsia="es-ES"/>
          <ns2:ligatures ns2:val="none"/>
        </w:rPr>
        <w:t>;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2241ABB3" w:rsidR="008424BB" w:rsidRPr="000D06BC" w:rsidRDefault="00E60CD7" w:rsidP="000D06B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noviembre del 2025 interpuesta por la [APELLIDO] [APELLIDO]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D06BC" w:rsidRPr="002328EB">
        <w:rPr>
          <w:rFonts w:ascii="Arial Narrow" w:eastAsia="Times New Roman" w:hAnsi="Arial Narrow" w:cs="Arial"/>
          <w:color w:val="000000"/>
          <w:kern w:val="0"/>
          <w:lang w:val="es-ES" w:eastAsia="es-ES"/>
          <ns2:ligatures ns2:val="none"/>
        </w:rPr>
        <w:t xml:space="preserve"/>
      </w:r>
      <w:r w:rsidR="000D06BC">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Arial Narrow" w:hAnsi="Arial Narrow" w:cs="Arial Narrow"/>
          <w:color w:val="000000"/>
          <w:kern w:val="0"/>
          <w:lang w:eastAsia="es-PE"/>
          <ns2:ligatures ns2:val="none"/>
        </w:rPr>
        <w:t xml:space="preserve"/>
      </w:r>
      <w:r w:rsidR="00251CBF">
        <w:rPr>
          <w:rFonts w:ascii="Arial Narrow" w:eastAsia="Arial Narrow" w:hAnsi="Arial Narrow" w:cs="Arial Narrow"/>
          <w:color w:val="000000"/>
          <w:kern w:val="0"/>
          <w:lang w:eastAsia="es-PE"/>
          <ns2:ligatures ns2:val="none"/>
        </w:rPr>
        <w:t xml:space="preserve"/>
      </w:r>
      <w:r w:rsidR="000D06BC" w:rsidRPr="000D06BC">
        <w:rPr>
          <w:rFonts w:ascii="Arial Narrow" w:eastAsia="Arial Narrow" w:hAnsi="Arial Narrow" w:cs="Arial Narrow"/>
          <w:color w:val="000000"/>
          <w:kern w:val="0"/>
          <w:lang w:eastAsia="es-PE"/>
          <ns2:ligatures ns2:val="none"/>
        </w:rPr>
        <w:t xml:space="preserve"/>
      </w:r>
      <w:r w:rsidR="00251CBF">
        <w:rPr>
          <w:rFonts w:ascii="Arial Narrow" w:eastAsia="Arial Narrow" w:hAnsi="Arial Narrow" w:cs="Arial Narrow"/>
          <w:color w:val="000000"/>
          <w:kern w:val="0"/>
          <w:lang w:eastAsia="es-PE"/>
          <ns2:ligatures ns2:val="none"/>
        </w:rPr>
        <w:t/>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Arial Narrow" w:hAnsi="Arial Narrow" w:cs="Arial Narrow"/>
          <w:bCs/>
          <w:color w:val="000000"/>
          <w:kern w:val="0"/>
          <w:lang w:eastAsia="es-PE"/>
          <ns2:ligatures ns2:val="none"/>
        </w:rPr>
        <w:t xml:space="preserve"/>
      </w:r>
      <w:r w:rsidR="00CA50CD" w:rsidRPr="000D06BC">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0D06BC"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D06B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Times New Roman" w:hAnsi="Arial Narrow" w:cs="Times New Roman"/>
          <w:kern w:val="0"/>
          <w:shd w:val="clear" w:color="auto" w:fill="FFFFFF"/>
          <w:lang w:eastAsia="es-PE"/>
          <ns2:ligatures ns2:val="none"/>
        </w:rPr>
        <w:t xml:space="preserve"/>
      </w:r>
      <w:r w:rsidRPr="000D06BC">
        <w:rPr>
          <w:rFonts w:ascii="Arial Narrow" w:eastAsia="Calibri" w:hAnsi="Arial Narrow" w:cs="Arial Narrow"/>
          <w:kern w:val="0"/>
          <w:lang w:eastAsia="es-PE"/>
          <ns2:ligatures ns2:val="none"/>
        </w:rPr>
        <w:t xml:space="preserve"/>
      </w:r>
      <w:r w:rsidRPr="000D06BC">
        <w:rPr>
          <w:rFonts w:ascii="Arial Narrow" w:eastAsia="Times New Roman" w:hAnsi="Arial Narrow" w:cs="Times New Roman"/>
          <w:kern w:val="0"/>
          <w:shd w:val="clear" w:color="auto" w:fill="FFFFFF"/>
          <w:lang w:eastAsia="es-PE"/>
          <ns2:ligatures ns2:val="none"/>
        </w:rPr>
        <w:t xml:space="preserve"/>
      </w:r>
      <w:r w:rsidR="000D06BC" w:rsidRPr="000D06BC">
        <w:rPr>
          <w:rFonts w:ascii="Arial Narrow" w:eastAsia="Times New Roman" w:hAnsi="Arial Narrow" w:cs="Times New Roman"/>
          <w:kern w:val="0"/>
          <w:shd w:val="clear" w:color="auto" w:fill="FFFFFF"/>
          <w:lang w:eastAsia="es-PE"/>
          <ns2:ligatures ns2:val="none"/>
        </w:rPr>
        <w:t/>
      </w:r>
      <w:r w:rsidR="000D06BC" w:rsidRPr="000D06BC">
        <w:rPr>
          <w:rFonts w:ascii="Arial Narrow" w:eastAsia="Arial Narrow" w:hAnsi="Arial Narrow" w:cs="Arial Narrow"/>
          <w:bCs/>
          <w:color w:val="000000"/>
          <w:kern w:val="0"/>
          <w:lang w:eastAsia="es-PE"/>
          <ns2:ligatures ns2:val="none"/>
        </w:rPr>
        <w:t xml:space="preserve"/>
      </w:r>
      <w:r w:rsid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r w:rsidRPr="000D06BC">
        <w:rPr>
          <w:rFonts w:ascii="Arial Narrow" w:eastAsia="Times New Roman" w:hAnsi="Arial Narrow" w:cs="Times New Roman"/>
          <w:kern w:val="0"/>
          <w:shd w:val="clear" w:color="auto" w:fill="FFFFFF"/>
          <w:lang w:eastAsia="es-PE"/>
          <ns2:ligatures ns2:val="none"/>
        </w:rPr>
        <w:t xml:space="preserve"/>
      </w:r>
      <w:r w:rsidR="000D06BC" w:rsidRPr="000D06BC">
        <w:rPr>
          <w:rFonts w:ascii="Arial Narrow" w:eastAsia="Times New Roman" w:hAnsi="Arial Narrow" w:cs="Times New Roman"/>
          <w:kern w:val="0"/>
          <w:shd w:val="clear" w:color="auto" w:fill="FFFFFF"/>
          <w:lang w:eastAsia="es-PE"/>
          <ns2:ligatures ns2:val="none"/>
        </w:rPr>
        <w:t/>
      </w:r>
    </w:p>
    <w:p ns2:paraId="3C1936FF" ns2:textId="77777777" w:rsidR="000D06BC" w:rsidRPr="000D06BC" w:rsidRDefault="000D06BC" w:rsidP="000D06BC">
      <w:pPr>
        <w:pStyle w:val="Prrafodelista"/>
        <w:spacing w:after="0" w:line="240" w:lineRule="auto"/>
        <w:ind w:left="567"/>
        <w:jc w:val="both"/>
        <w:rPr>
          <w:rFonts w:ascii="Arial Narrow" w:eastAsia="Calibri" w:hAnsi="Arial Narrow" w:cs="Arial Narrow"/>
          <w:kern w:val="0"/>
          <w:lang w:eastAsia="es-PE"/>
          <ns2:ligatures ns2:val="none"/>
        </w:rPr>
      </w:pPr>
    </w:p>
    <w:p ns2:paraId="00914B99" ns2: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D06BC">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Times New Roman" w:hAnsi="Arial Narrow" w:cs="Times New Roman"/>
          <w:kern w:val="0"/>
          <w:shd w:val="clear" w:color="auto" w:fill="FFFFFF"/>
          <w:lang w:eastAsia="es-PE"/>
          <ns2:ligatures ns2:val="none"/>
        </w:rPr>
        <w:t xml:space="preserve"/>
      </w:r>
      <w:r w:rsidRPr="000D06BC">
        <w:rPr>
          <w:rFonts w:ascii="Arial Narrow" w:eastAsia="Arial Narrow" w:hAnsi="Arial Narrow" w:cs="Arial"/>
          <w:bCs/>
          <w:color w:val="000000"/>
          <w:kern w:val="0"/>
          <w:lang w:eastAsia="es-PE"/>
          <ns2:ligatures ns2:val="none"/>
        </w:rPr>
        <w:t xml:space="preserve"/>
      </w:r>
      <w:r w:rsidRPr="000859F5">
        <w:rPr>
          <w:rFonts w:ascii="Arial Narrow" w:eastAsia="Arial Narrow" w:hAnsi="Arial Narrow" w:cs="Arial"/>
          <w:bCs/>
          <w:color w:val="000000"/>
          <w:kern w:val="0"/>
          <w:lang w:eastAsia="es-PE"/>
          <ns2:ligatures ns2:val="none"/>
        </w:rPr>
        <w:t xml:space="preserve"/>
      </w:r>
      <w:r>
        <w:rPr>
          <w:rFonts w:ascii="Arial Narrow" w:eastAsia="Arial Narrow" w:hAnsi="Arial Narrow" w:cs="Arial"/>
          <w:bCs/>
          <w:color w:val="000000"/>
          <w:kern w:val="0"/>
          <w:lang w:eastAsia="es-PE"/>
          <ns2:ligatures ns2:val="none"/>
        </w:rPr>
        <w:t xml:space="preserve"/>
      </w:r>
      <w:r w:rsidRPr="000D06BC">
        <w:rPr>
          <w:rFonts w:ascii="Arial Narrow" w:eastAsia="Times New Roman" w:hAnsi="Arial Narrow" w:cs="Times New Roman"/>
          <w:kern w:val="0"/>
          <w:shd w:val="clear" w:color="auto" w:fill="FFFFFF"/>
          <w:lang w:eastAsia="es-PE"/>
          <ns2:ligatures ns2:val="none"/>
        </w:rPr>
        <w:t/>
      </w:r>
      <w:r w:rsidRPr="000D06BC">
        <w:rPr>
          <w:rFonts w:ascii="Arial Narrow" w:eastAsia="Arial Narrow" w:hAnsi="Arial Narrow" w:cs="Arial Narrow"/>
          <w:bCs/>
          <w:color w:val="000000"/>
          <w:kern w:val="0"/>
          <w:lang w:eastAsia="es-PE"/>
          <ns2:ligatures ns2:val="none"/>
        </w:rPr>
        <w:t xml:space="preserve"/>
      </w:r>
      <w:r w:rsidRPr="000859F5">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xml:space="preserve"/>
      </w:r>
      <w:r w:rsidRPr="000859F5">
        <w:rPr>
          <w:rFonts w:ascii="Arial Narrow" w:eastAsia="Arial Narrow" w:hAnsi="Arial Narrow" w:cs="Arial Narrow"/>
          <w:kern w:val="0"/>
          <ns2:ligatures ns2:val="none"/>
        </w:rPr>
        <w:t xml:space="preserve"/>
      </w:r>
      <w:r w:rsidRPr="000859F5">
        <w:rPr>
          <w:rFonts w:ascii="Arial Narrow" w:eastAsia="Times New Roman" w:hAnsi="Arial Narrow" w:cs="Times New Roman"/>
          <w:color w:val="000000"/>
          <w:kern w:val="0"/>
          <w:shd w:val="clear" w:color="auto" w:fill="FFFFFF"/>
          <w:lang w:eastAsia="es-PE"/>
          <ns2:ligatures ns2:val="none"/>
        </w:rPr>
        <w:t xml:space="preserve"/>
      </w:r>
      <w:r w:rsidRPr="000859F5">
        <w:rPr>
          <w:rFonts w:ascii="Arial Narrow" w:eastAsia="Times New Roman" w:hAnsi="Arial Narrow" w:cs="Arial"/>
          <w:color w:val="000000"/>
          <w:kern w:val="0"/>
          <w:lang w:eastAsia="es-ES"/>
          <ns2:ligatures ns2:val="none"/>
        </w:rPr>
        <w:t xml:space="preserve"/>
      </w:r>
      <w:proofErr w:type="spellStart"/>
      <w:r w:rsidRPr="000859F5">
        <w:rPr>
          <w:rFonts w:ascii="Arial Narrow" w:eastAsia="Times New Roman" w:hAnsi="Arial Narrow" w:cs="Arial"/>
          <w:color w:val="000000"/>
          <w:kern w:val="0"/>
          <w:lang w:eastAsia="es-ES"/>
          <ns2:ligatures ns2:val="none"/>
        </w:rPr>
        <w:t/>
      </w:r>
      <w:proofErr w:type="spellEnd"/>
      <w:r w:rsidRPr="000859F5">
        <w:rPr>
          <w:rFonts w:ascii="Arial Narrow" w:eastAsia="Times New Roman" w:hAnsi="Arial Narrow" w:cs="Arial"/>
          <w:color w:val="000000"/>
          <w:kern w:val="0"/>
          <w:lang w:eastAsia="es-ES"/>
          <ns2:ligatures ns2:val="none"/>
        </w:rPr>
        <w:t xml:space="preserve"/>
      </w:r>
      <w:r w:rsidRPr="000D06BC">
        <w:rPr>
          <w:rFonts w:ascii="Arial Narrow" w:eastAsia="Times New Roman" w:hAnsi="Arial Narrow" w:cs="Arial"/>
          <w:color w:val="000000"/>
          <w:kern w:val="0"/>
          <w:lang w:eastAsia="es-ES"/>
          <ns2:ligatures ns2:val="none"/>
        </w:rPr>
        <w:t xml:space="preserve"/>
      </w:r>
      <w:proofErr w:type="spellStart"/>
      <w:r w:rsidRPr="000D06BC">
        <w:rPr>
          <w:rFonts w:ascii="Arial Narrow" w:eastAsia="Times New Roman" w:hAnsi="Arial Narrow" w:cs="Arial"/>
          <w:color w:val="000000"/>
          <w:kern w:val="0"/>
          <w:lang w:eastAsia="es-ES"/>
          <ns2:ligatures ns2:val="none"/>
        </w:rPr>
        <w:t/>
      </w:r>
      <w:proofErr w:type="spellEnd"/>
      <w:r w:rsidRPr="000D06BC">
        <w:rPr>
          <w:rFonts w:ascii="Arial Narrow" w:eastAsia="Times New Roman" w:hAnsi="Arial Narrow" w:cs="Arial"/>
          <w:color w:val="000000"/>
          <w:kern w:val="0"/>
          <w:lang w:eastAsia="es-ES"/>
          <ns2:ligatures ns2:val="none"/>
        </w:rPr>
        <w:t xml:space="preserve"/>
      </w:r>
      <w:r w:rsidRPr="000D06BC">
        <w:rPr>
          <w:rFonts w:ascii="Arial Narrow" w:eastAsia="Arial Narrow" w:hAnsi="Arial Narrow" w:cs="Arial"/>
          <w:bCs/>
          <w:color w:val="000000"/>
          <w:kern w:val="0"/>
          <w:lang w:eastAsia="es-PE"/>
          <ns2:ligatures ns2:val="none"/>
        </w:rPr>
        <w:t/>
      </w:r>
    </w:p>
    <w:p ns2:paraId="1DEB3481" ns2:textId="77777777" w:rsidR="00E60CD7" w:rsidRPr="000D06BC" w:rsidRDefault="00E60CD7" w:rsidP="008F3040">
      <w:pPr>
        <w:spacing w:after="0" w:line="240" w:lineRule="auto"/>
        <w:jc w:val="both"/>
        <w:rPr>
          <w:rFonts w:ascii="Arial Narrow" w:eastAsia="Arial Narrow" w:hAnsi="Arial Narrow" w:cs="Arial Narrow"/>
          <w:kern w:val="0"/>
          <ns2:ligatures ns2:val="none"/>
        </w:rPr>
      </w:pPr>
    </w:p>
    <w:p ns2:paraId="634A0D61" ns2:textId="74C770E3" w:rsidR="00E60CD7" w:rsidRPr="000D06BC" w:rsidRDefault="00E60CD7" w:rsidP="008F3040">
      <w:pPr>
        <w:spacing w:line="240" w:lineRule="auto"/>
        <w:contextualSpacing/>
        <w:jc w:val="both"/>
        <w:rPr>
          <w:rFonts w:ascii="Arial Narrow" w:eastAsia="Calibri" w:hAnsi="Arial Narrow" w:cs="Arial"/>
          <w:kern w:val="0"/>
          <ns2:ligatures ns2:val="none"/>
        </w:rPr>
      </w:pPr>
      <w:r w:rsidRPr="000D06BC">
        <w:rPr>
          <w:rFonts w:ascii="Arial Narrow" w:eastAsia="Arial Narrow" w:hAnsi="Arial Narrow" w:cs="Arial Narrow"/>
          <w:b/>
          <w:color w:val="000000"/>
          <w:kern w:val="0"/>
          <w:lang w:eastAsia="es-PE"/>
          <ns2:ligatures ns2:val="none"/>
        </w:rPr>
        <w:t>SEGUNDO:</w:t>
      </w:r>
      <w:r w:rsidRPr="000D06B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D06BC">
        <w:rPr>
          <w:rFonts w:ascii="Arial Narrow" w:eastAsia="Times New Roman" w:hAnsi="Arial Narrow" w:cs="Arial"/>
          <w:color w:val="000000"/>
          <w:kern w:val="0"/>
          <w:lang w:val="es-ES" w:eastAsia="es-ES"/>
          <ns2:ligatures ns2:val="none"/>
        </w:rPr>
        <w:t xml:space="preserve">del </w:t>
      </w:r>
      <w:r w:rsidR="000D06BC" w:rsidRPr="000D06BC">
        <w:rPr>
          <w:rFonts w:ascii="Arial Narrow" w:eastAsia="Times New Roman" w:hAnsi="Arial Narrow" w:cs="Arial"/>
          <w:color w:val="000000"/>
          <w:kern w:val="0"/>
          <w:lang w:val="es-ES" w:eastAsia="es-ES"/>
          <ns2:ligatures ns2:val="none"/>
        </w:rPr>
        <w:t>11</w:t>
      </w:r>
      <w:r w:rsidRPr="000D06BC">
        <w:rPr>
          <w:rFonts w:ascii="Arial Narrow" w:eastAsia="Times New Roman" w:hAnsi="Arial Narrow" w:cs="Arial"/>
          <w:color w:val="000000"/>
          <w:kern w:val="0"/>
          <w:lang w:val="es-ES" w:eastAsia="es-ES"/>
          <ns2:ligatures ns2:val="none"/>
        </w:rPr>
        <w:t xml:space="preserve"> de </w:t>
      </w:r>
      <w:r w:rsidR="000D06BC" w:rsidRPr="000D06BC">
        <w:rPr>
          <w:rFonts w:ascii="Arial Narrow" w:eastAsia="Times New Roman" w:hAnsi="Arial Narrow" w:cs="Arial"/>
          <w:color w:val="000000"/>
          <w:kern w:val="0"/>
          <w:lang w:val="es-ES" w:eastAsia="es-ES"/>
          <ns2:ligatures ns2:val="none"/>
        </w:rPr>
        <w:t xml:space="preserve">noviembre </w:t>
      </w:r>
      <w:r w:rsidRPr="000D06BC">
        <w:rPr>
          <w:rFonts w:ascii="Arial Narrow" w:eastAsia="Times New Roman" w:hAnsi="Arial Narrow" w:cs="Arial"/>
          <w:color w:val="000000"/>
          <w:kern w:val="0"/>
          <w:lang w:val="es-ES" w:eastAsia="es-ES"/>
          <ns2:ligatures ns2:val="none"/>
        </w:rPr>
        <w:t>del 202</w:t>
      </w:r>
      <w:r w:rsidR="000D06BC" w:rsidRPr="000D06BC">
        <w:rPr>
          <w:rFonts w:ascii="Arial Narrow" w:eastAsia="Times New Roman" w:hAnsi="Arial Narrow" w:cs="Arial"/>
          <w:color w:val="000000"/>
          <w:kern w:val="0"/>
          <w:lang w:val="es-ES" w:eastAsia="es-ES"/>
          <ns2:ligatures ns2:val="none"/>
        </w:rPr>
        <w:t>5.</w:t>
      </w:r>
    </w:p>
    <w:p ns2:paraId="2AF03E3F" ns2:textId="77777777" w:rsidR="00E60CD7" w:rsidRPr="000D06BC"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EC79086"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0D06BC">
        <w:rPr>
          <w:rFonts w:ascii="Arial Narrow" w:eastAsia="Arial Narrow" w:hAnsi="Arial Narrow" w:cs="Arial Narrow"/>
          <w:b/>
          <w:color w:val="000000"/>
          <w:kern w:val="0"/>
          <w:lang w:eastAsia="es-PE"/>
          <ns2:ligatures ns2:val="none"/>
        </w:rPr>
        <w:t xml:space="preserve">TERCERO: </w:t>
      </w:r>
      <w:r w:rsidRPr="000D06BC">
        <w:rPr>
          <w:rFonts w:ascii="Arial Narrow" w:eastAsia="Arial Narrow" w:hAnsi="Arial Narrow" w:cs="Arial Narrow"/>
          <w:color w:val="000000"/>
          <w:kern w:val="0"/>
          <w:lang w:eastAsia="es-PE"/>
          <ns2:ligatures ns2:val="none"/>
        </w:rPr>
        <w:t xml:space="preserve">requerir a </w:t>
      </w:r>
      <w:r w:rsidR="000D06BC" w:rsidRPr="000D06BC">
        <w:rPr>
          <w:rFonts w:ascii="Arial Narrow" w:eastAsia="Arial Narrow" w:hAnsi="Arial Narrow" w:cs="Arial Narrow"/>
          <w:bCs/>
          <w:color w:val="000000"/>
          <w:kern w:val="0"/>
          <w:lang w:eastAsia="es-PE"/>
          <ns2:ligatures ns2:val="none"/>
        </w:rPr>
        <w:t>Rímac Seguros y Reaseguros S.A y Banco BBVA Perú S.A</w:t>
      </w:r>
      <w:r w:rsidR="000D06BC" w:rsidRPr="000D06BC">
        <w:rPr>
          <w:rFonts w:ascii="Arial Narrow" w:eastAsia="Arial Narrow" w:hAnsi="Arial Narrow" w:cs="Arial Narrow"/>
          <w:color w:val="000000"/>
          <w:kern w:val="0"/>
          <w:lang w:eastAsia="es-PE"/>
          <ns2:ligatures ns2:val="none"/>
        </w:rPr>
        <w:t xml:space="preserve"> </w:t>
      </w:r>
      <w:r w:rsidRPr="000D06BC">
        <w:rPr>
          <w:rFonts w:ascii="Arial Narrow" w:eastAsia="Arial Narrow" w:hAnsi="Arial Narrow" w:cs="Arial Narrow"/>
          <w:color w:val="000000"/>
          <w:kern w:val="0"/>
          <w:lang w:eastAsia="es-PE"/>
          <ns2:ligatures ns2:val="none"/>
        </w:rPr>
        <w:t>que cumplan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7F6C2308" ns2:textId="318F21F5" w:rsidR="000D06BC" w:rsidRDefault="00E60CD7" w:rsidP="000D06BC">
      <w:pPr>
        <w:spacing w:after="0" w:line="240" w:lineRule="auto"/>
        <w:jc w:val="both"/>
        <w:rPr>
          <w:rFonts w:ascii="Arial Narrow" w:eastAsia="Times New Roman" w:hAnsi="Arial Narrow" w:cs="Arial"/>
          <w:color w:val="000000"/>
          <w:kern w:val="0"/>
          <w:lang w:val="es-ES" w:eastAsia="es-ES"/>
          <ns2:ligatures ns2:val="none"/>
        </w:rPr>
      </w:pPr>
      <w:r w:rsidRPr="000D06BC">
        <w:rPr>
          <w:rFonts w:ascii="Arial Narrow" w:eastAsia="Arial Narrow" w:hAnsi="Arial Narrow" w:cs="Arial Narrow"/>
          <w:b/>
          <w:color w:val="000000"/>
          <w:kern w:val="0"/>
          <w:lang w:eastAsia="es-PE"/>
          <ns2:ligatures ns2:val="none"/>
        </w:rPr>
        <w:t xml:space="preserve">QUINTO: </w:t>
      </w:r>
      <w:bookmarkStart w:id="9" w:name="_Hlk188286813"/>
      <w:r w:rsidRPr="000D06BC">
        <w:rPr>
          <w:rFonts w:ascii="Arial Narrow" w:eastAsia="Times New Roman" w:hAnsi="Arial Narrow" w:cs="Arial"/>
          <w:color w:val="000000"/>
          <w:kern w:val="0"/>
          <w:lang w:eastAsia="es-ES"/>
          <ns2:ligatures ns2:val="none"/>
        </w:rPr>
        <w:t xml:space="preserve">requerir </w:t>
      </w:r>
      <w:r w:rsidRPr="000D06BC">
        <w:rPr>
          <w:rFonts w:ascii="Arial Narrow" w:eastAsia="Times New Roman" w:hAnsi="Arial Narrow" w:cs="Arial"/>
          <w:color w:val="000000"/>
          <w:kern w:val="0"/>
          <w:lang w:val="es-ES" w:eastAsia="es-ES"/>
          <ns2:ligatures ns2:val="none"/>
        </w:rPr>
        <w:t xml:space="preserve">que, en un </w:t>
      </w:r>
      <w:r w:rsidRPr="000D06B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0D06BC">
        <w:rPr>
          <w:rFonts w:ascii="Arial Narrow" w:eastAsia="Times New Roman" w:hAnsi="Arial Narrow" w:cs="Arial"/>
          <w:color w:val="000000"/>
          <w:kern w:val="0"/>
          <w:lang w:eastAsia="es-ES"/>
          <ns2:ligatures ns2:val="none"/>
        </w:rPr>
        <w:t>,</w:t>
      </w:r>
      <w:bookmarkStart w:id="10" w:name="_Hlk188286828"/>
      <w:r w:rsidR="000D06BC">
        <w:rPr>
          <w:rFonts w:ascii="Arial Narrow" w:eastAsia="Times New Roman" w:hAnsi="Arial Narrow" w:cs="Arial"/>
          <w:color w:val="000000"/>
          <w:kern w:val="0"/>
          <w:lang w:eastAsia="es-ES"/>
          <ns2:ligatures ns2:val="none"/>
        </w:rPr>
        <w:t xml:space="preserve"> los proveedores denunciados</w:t>
      </w:r>
      <w:r w:rsidRPr="000D06BC">
        <w:rPr>
          <w:rFonts w:ascii="Arial Narrow" w:eastAsia="Times New Roman" w:hAnsi="Arial Narrow" w:cs="Arial"/>
          <w:color w:val="000000"/>
          <w:kern w:val="0"/>
          <w:lang w:eastAsia="es-ES"/>
          <ns2:ligatures ns2:val="none"/>
        </w:rPr>
        <w:t xml:space="preserve"> </w:t>
      </w:r>
      <w:bookmarkEnd w:id="10"/>
      <w:r w:rsidRPr="000D06BC">
        <w:rPr>
          <w:rFonts w:ascii="Arial Narrow" w:eastAsia="Times New Roman" w:hAnsi="Arial Narrow" w:cs="Arial"/>
          <w:color w:val="000000"/>
          <w:kern w:val="0"/>
          <w:lang w:val="es-ES" w:eastAsia="es-ES"/>
          <ns2:ligatures ns2:val="none"/>
        </w:rPr>
        <w:t>cumpla</w:t>
      </w:r>
      <w:r w:rsidR="000D06BC" w:rsidRPr="000D06BC">
        <w:rPr>
          <w:rFonts w:ascii="Arial Narrow" w:eastAsia="Times New Roman" w:hAnsi="Arial Narrow" w:cs="Arial"/>
          <w:color w:val="000000"/>
          <w:kern w:val="0"/>
          <w:lang w:val="es-ES" w:eastAsia="es-ES"/>
          <ns2:ligatures ns2:val="none"/>
        </w:rPr>
        <w:t>n</w:t>
      </w:r>
      <w:r w:rsidRPr="000D06BC">
        <w:rPr>
          <w:rFonts w:ascii="Arial Narrow" w:eastAsia="Times New Roman" w:hAnsi="Arial Narrow" w:cs="Arial"/>
          <w:color w:val="000000"/>
          <w:kern w:val="0"/>
          <w:lang w:val="es-ES" w:eastAsia="es-ES"/>
          <ns2:ligatures ns2:val="none"/>
        </w:rPr>
        <w:t xml:space="preserve"> con: </w:t>
      </w:r>
    </w:p>
    <w:p ns2:paraId="06EC4421" ns2:textId="77777777" w:rsidR="000D06BC" w:rsidRDefault="000D06BC" w:rsidP="000D06BC">
      <w:pPr>
        <w:spacing w:after="0" w:line="240" w:lineRule="auto"/>
        <w:jc w:val="both"/>
        <w:rPr>
          <w:rFonts w:ascii="Arial Narrow" w:eastAsia="Times New Roman" w:hAnsi="Arial Narrow" w:cs="Arial"/>
          <w:color w:val="000000"/>
          <w:kern w:val="0"/>
          <w:lang w:val="es-ES" w:eastAsia="es-ES"/>
          <ns2:ligatures ns2:val="none"/>
        </w:rPr>
      </w:pPr>
    </w:p>
    <w:p ns2:paraId="4AAED9C8" ns2:textId="7288D8A6" w:rsidR="000D06BC" w:rsidRDefault="000D06BC" w:rsidP="000D06BC">
      <w:pPr>
        <w:spacing w:after="0" w:line="240" w:lineRule="auto"/>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A Rímac</w:t>
      </w:r>
      <w:r w:rsidRPr="000D06BC">
        <w:rPr>
          <w:rFonts w:ascii="Arial Narrow" w:eastAsia="Times New Roman" w:hAnsi="Arial Narrow" w:cs="Arial"/>
          <w:color w:val="000000"/>
          <w:kern w:val="0"/>
          <w:lang w:val="es-ES" w:eastAsia="es-ES"/>
          <ns2:ligatures ns2:val="none"/>
        </w:rPr>
        <w:t xml:space="preserve">: (i) presentar una copia completa, legible y debidamente suscrita del </w:t>
      </w:r>
      <w:r w:rsidRPr="000D06BC">
        <w:rPr>
          <w:rFonts w:ascii="Arial Narrow" w:eastAsia="Times New Roman" w:hAnsi="Arial Narrow" w:cs="Arial"/>
          <w:color w:val="000000"/>
          <w:kern w:val="0"/>
          <w:lang w:eastAsia="es-ES"/>
          <ns2:ligatures ns2:val="none"/>
        </w:rPr>
        <w:t xml:space="preserve">Seguro de Desgravamen – Plan </w:t>
      </w:r>
      <w:proofErr w:type="spellStart"/>
      <w:r w:rsidRPr="000D06BC">
        <w:rPr>
          <w:rFonts w:ascii="Arial Narrow" w:eastAsia="Times New Roman" w:hAnsi="Arial Narrow" w:cs="Arial"/>
          <w:color w:val="000000"/>
          <w:kern w:val="0"/>
          <w:lang w:eastAsia="es-ES"/>
          <ns2:ligatures ns2:val="none"/>
        </w:rPr>
        <w:t>ContiCasa</w:t>
      </w:r>
      <w:proofErr w:type="spellEnd"/>
      <w:r w:rsidRPr="000D06BC">
        <w:rPr>
          <w:rFonts w:ascii="Arial Narrow" w:eastAsia="Times New Roman" w:hAnsi="Arial Narrow" w:cs="Arial"/>
          <w:color w:val="000000"/>
          <w:kern w:val="0"/>
          <w:lang w:eastAsia="es-ES"/>
          <ns2:ligatures ns2:val="none"/>
        </w:rPr>
        <w:t xml:space="preserve">, asociado al Certificado </w:t>
      </w:r>
      <w:proofErr w:type="spellStart"/>
      <w:r w:rsidRPr="000D06BC">
        <w:rPr>
          <w:rFonts w:ascii="Arial Narrow" w:eastAsia="Times New Roman" w:hAnsi="Arial Narrow" w:cs="Arial"/>
          <w:color w:val="000000"/>
          <w:kern w:val="0"/>
          <w:lang w:eastAsia="es-ES"/>
          <ns2:ligatures ns2:val="none"/>
        </w:rPr>
        <w:t/>
      </w:r>
      <w:proofErr w:type="spellEnd"/>
      <w:r w:rsidRPr="000D06BC">
        <w:rPr>
          <w:rFonts w:ascii="Arial Narrow" w:eastAsia="Times New Roman" w:hAnsi="Arial Narrow" w:cs="Arial"/>
          <w:color w:val="000000"/>
          <w:kern w:val="0"/>
          <w:lang w:eastAsia="es-ES"/>
          <ns2:ligatures ns2:val="none"/>
        </w:rPr>
        <w:t xml:space="preserve"> 001101757640002228694, </w:t>
      </w:r>
      <w:r w:rsidRPr="000D06BC">
        <w:rPr>
          <w:rFonts w:ascii="Arial Narrow" w:eastAsia="Times New Roman" w:hAnsi="Arial Narrow" w:cs="Arial"/>
          <w:color w:val="000000"/>
          <w:kern w:val="0"/>
          <w:lang w:val="es-ES" w:eastAsia="es-ES"/>
          <ns2:ligatures ns2:val="none"/>
        </w:rPr>
        <w:t>materia de denuncia;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3516CCDB" ns2:textId="77777777" w:rsidR="008D263E" w:rsidRPr="000D06BC" w:rsidRDefault="008D263E" w:rsidP="000D06BC">
      <w:pPr>
        <w:spacing w:after="0" w:line="240" w:lineRule="auto"/>
        <w:jc w:val="both"/>
        <w:rPr>
          <w:rFonts w:ascii="Arial Narrow" w:eastAsia="Times New Roman" w:hAnsi="Arial Narrow" w:cs="Arial"/>
          <w:color w:val="000000"/>
          <w:kern w:val="0"/>
          <w:lang w:val="es-ES" w:eastAsia="es-ES"/>
          <ns2:ligatures ns2:val="none"/>
        </w:rPr>
      </w:pPr>
    </w:p>
    <w:p ns2:paraId="74B3AC2D" ns2:textId="77777777" w:rsidR="000D06BC" w:rsidRPr="000D06BC" w:rsidRDefault="000D06BC" w:rsidP="000D06BC">
      <w:pPr>
        <w:spacing w:after="0" w:line="240" w:lineRule="auto"/>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Al BCP</w:t>
      </w:r>
      <w:r w:rsidRPr="000D06BC">
        <w:rPr>
          <w:rFonts w:ascii="Arial Narrow" w:eastAsia="Times New Roman" w:hAnsi="Arial Narrow" w:cs="Arial"/>
          <w:color w:val="000000"/>
          <w:kern w:val="0"/>
          <w:lang w:val="es-ES" w:eastAsia="es-ES"/>
          <ns2:ligatures ns2:val="none"/>
        </w:rPr>
        <w:t>:</w:t>
      </w:r>
      <w:r w:rsidRPr="000D06BC">
        <w:rPr>
          <w:rFonts w:ascii="Arial Narrow" w:eastAsia="Times New Roman" w:hAnsi="Arial Narrow" w:cs="Arial"/>
          <w:color w:val="000000"/>
          <w:kern w:val="0"/>
          <w:lang w:eastAsia="es-ES"/>
          <ns2:ligatures ns2:val="none"/>
        </w:rPr>
        <w:t xml:space="preserve"> </w:t>
      </w:r>
      <w:r w:rsidRPr="000D06BC">
        <w:rPr>
          <w:rFonts w:ascii="Arial Narrow" w:eastAsia="Times New Roman" w:hAnsi="Arial Narrow" w:cs="Arial"/>
          <w:color w:val="000000"/>
          <w:kern w:val="0"/>
          <w:lang w:val="es-ES" w:eastAsia="es-ES"/>
          <ns2:ligatures ns2:val="none"/>
        </w:rPr>
        <w:t xml:space="preserve">(i) presentar una copia completa y legible del contrato de garantía hipotecaria suscrito con el causante </w:t>
      </w:r>
      <w:r w:rsidRPr="000D06BC">
        <w:rPr>
          <w:rFonts w:ascii="Arial Narrow" w:eastAsia="Times New Roman" w:hAnsi="Arial Narrow" w:cs="Arial"/>
          <w:color w:val="000000"/>
          <w:kern w:val="0"/>
          <w:lang w:eastAsia="es-ES"/>
          <ns2:ligatures ns2:val="none"/>
        </w:rPr>
        <w:t>por la suma de US$ 196</w:t>
      </w:r>
      <w:r w:rsidRPr="000D06BC">
        <w:rPr>
          <w:rFonts w:ascii="Arial Narrow" w:eastAsia="Times New Roman" w:hAnsi="Arial Narrow" w:cs="Arial"/>
          <w:color w:val="000000"/>
          <w:kern w:val="0"/>
          <w:lang w:eastAsia="es-ES"/>
          <ns2:ligatures ns2:val="none"/>
        </w:rPr>
        <w:t> </w:t>
      </w:r>
      <w:r w:rsidRPr="000D06BC">
        <w:rPr>
          <w:rFonts w:ascii="Arial Narrow" w:eastAsia="Times New Roman" w:hAnsi="Arial Narrow" w:cs="Arial"/>
          <w:color w:val="000000"/>
          <w:kern w:val="0"/>
          <w:lang w:eastAsia="es-ES"/>
          <ns2:ligatures ns2:val="none"/>
        </w:rPr>
        <w:t>875.00</w:t>
      </w:r>
      <w:r w:rsidRPr="000D06BC">
        <w:rPr>
          <w:rFonts w:ascii="Arial Narrow" w:eastAsia="Times New Roman" w:hAnsi="Arial Narrow" w:cs="Arial"/>
          <w:color w:val="000000"/>
          <w:kern w:val="0"/>
          <w:lang w:val="es-ES" w:eastAsia="es-ES"/>
          <ns2:ligatures ns2:val="none"/>
        </w:rPr>
        <w:t>;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58D4E496" ns2:textId="255F0F81" w:rsidR="00E60CD7" w:rsidRPr="008D263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E779704" w:rsidR="00E60CD7" w:rsidRPr="0026598E" w:rsidRDefault="008D263E"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2"/>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FB31241" w:rsidR="00E60CD7" w:rsidRPr="00B612B4" w:rsidRDefault="008D263E" w:rsidP="008F3040">
      <w:pPr>
        <w:suppressAutoHyphens/>
        <w:spacing w:after="0" w:line="240" w:lineRule="auto"/>
        <w:jc w:val="both"/>
        <w:rPr>
          <w:rFonts w:ascii="Arial Narrow" w:eastAsia="Arial Narrow" w:hAnsi="Arial Narrow" w:cs="Arial Narrow"/>
          <w:b/>
          <w:bCs/>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w:t>
      </w:r>
      <w:r w:rsidR="00E60CD7" w:rsidRPr="0026598E">
        <w:rPr>
          <w:rFonts w:ascii="Arial Narrow" w:eastAsia="Times New Roman" w:hAnsi="Arial Narrow" w:cs="Times New Roman"/>
          <w:color w:val="000000"/>
          <w:kern w:val="0"/>
          <w:lang w:eastAsia="es-PE"/>
          <ns2:ligatures ns2: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23BB2AC" w:rsidR="00E60CD7" w:rsidRPr="00A67ADF" w:rsidRDefault="008D263E" w:rsidP="008F3040">
      <w:pPr>
        <w:suppressAutoHyphens/>
        <w:spacing w:after="0" w:line="240" w:lineRule="auto"/>
        <w:jc w:val="both"/>
        <w:rPr>
          <w:rFonts w:ascii="Arial Narrow" w:hAnsi="Arial Narrow" w:cs="Arial"/>
        </w:rPr>
      </w:pPr>
      <w:r w:rsidRPr="002A2AF2">
        <w:rPr>
          <w:rFonts w:ascii="Arial Narrow" w:hAnsi="Arial Narrow" w:cs="Arial"/>
          <w:b/>
          <w:spacing w:val="-3"/>
          <w:kern w:val="0"/>
          <ns2:ligatures ns2:val="none"/>
        </w:rPr>
        <w:t xml:space="preserve">DÉCIMO: 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60CD7" w:rsidRPr="00A67ADF">
        <w:rPr>
          <w:rFonts w:ascii="Arial Narrow" w:hAnsi="Arial Narrow" w:cs="Arial"/>
          <w:b/>
          <w:spacing w:val="-3"/>
          <w:kern w:val="0"/>
          <ns2:ligatures ns2:val="none"/>
        </w:rPr>
        <w:t/>
      </w:r>
      <w:r w:rsidR="00E60CD7" w:rsidRPr="00A67ADF">
        <w:rPr>
          <w:rFonts w:ascii="Arial Narrow" w:hAnsi="Arial Narrow" w:cs="Arial"/>
          <w:bCs/>
          <w:spacing w:val="-3"/>
          <w:kern w:val="0"/>
          <ns2:ligatures ns2:val="none"/>
        </w:rPr>
        <w:t xml:space="preserve"/>
      </w:r>
      <w:r w:rsidR="00E60CD7" w:rsidRPr="008D263E">
        <w:rPr>
          <w:rFonts w:ascii="Arial Narrow" w:hAnsi="Arial Narrow" w:cs="Arial"/>
          <w:bCs/>
          <w:spacing w:val="-3"/>
          <w:kern w:val="0"/>
          <ns2:ligatures ns2:val="none"/>
        </w:rPr>
        <w:t/>
      </w:r>
      <w:r w:rsidRPr="008D263E">
        <w:rPr>
          <w:rFonts w:ascii="Arial Narrow" w:eastAsia="Arial Narrow" w:hAnsi="Arial Narrow" w:cs="Arial Narrow"/>
          <w:bCs/>
          <w:color w:val="000000"/>
          <w:kern w:val="0"/>
          <w:lang w:eastAsia="es-PE"/>
          <ns2:ligatures ns2:val="none"/>
        </w:rPr>
        <w:t xml:space="preserve"/>
      </w:r>
      <w:r w:rsidR="00BB2BD7">
        <w:rPr>
          <w:rFonts w:ascii="Arial Narrow" w:eastAsia="Arial Narrow" w:hAnsi="Arial Narrow" w:cs="Arial Narrow"/>
          <w:bCs/>
          <w:color w:val="000000"/>
          <w:kern w:val="0"/>
          <w:lang w:eastAsia="es-PE"/>
          <ns2:ligatures ns2:val="none"/>
        </w:rPr>
        <w:t/>
      </w:r>
      <w:r w:rsidRPr="008D263E">
        <w:rPr>
          <w:rFonts w:ascii="Arial Narrow" w:eastAsia="Arial Narrow" w:hAnsi="Arial Narrow" w:cs="Arial Narrow"/>
          <w:bCs/>
          <w:color w:val="000000"/>
          <w:kern w:val="0"/>
          <w:lang w:eastAsia="es-PE"/>
          <ns2:ligatures ns2:val="none"/>
        </w:rPr>
        <w:t xml:space="preserve"/>
      </w:r>
      <w:r w:rsidR="00251CBF">
        <w:rPr>
          <w:rFonts w:ascii="Arial Narrow" w:eastAsia="Arial Narrow" w:hAnsi="Arial Narrow" w:cs="Arial Narrow"/>
          <w:bCs/>
          <w:color w:val="000000"/>
          <w:kern w:val="0"/>
          <w:lang w:eastAsia="es-PE"/>
          <ns2:ligatures ns2:val="none"/>
        </w:rPr>
        <w:t xml:space="preserve"/>
      </w:r>
      <w:r w:rsidRPr="008D263E">
        <w:rPr>
          <w:rFonts w:ascii="Arial Narrow" w:eastAsia="Arial Narrow" w:hAnsi="Arial Narrow" w:cs="Arial Narrow"/>
          <w:bCs/>
          <w:color w:val="000000"/>
          <w:kern w:val="0"/>
          <w:lang w:eastAsia="es-PE"/>
          <ns2:ligatures ns2:val="none"/>
        </w:rPr>
        <w:t xml:space="preserve"/>
      </w:r>
      <w:r w:rsidR="00251CBF">
        <w:rPr>
          <w:rFonts w:ascii="Arial Narrow" w:eastAsia="Arial Narrow" w:hAnsi="Arial Narrow" w:cs="Arial Narrow"/>
          <w:bCs/>
          <w:color w:val="000000"/>
          <w:kern w:val="0"/>
          <w:lang w:eastAsia="es-PE"/>
          <ns2:ligatures ns2:val="none"/>
        </w:rPr>
        <w:t/>
      </w:r>
      <w:r w:rsidR="00F115E6">
        <w:rPr>
          <w:rFonts w:ascii="Arial Narrow" w:eastAsia="Arial Narrow" w:hAnsi="Arial Narrow" w:cs="Arial Narrow"/>
          <w:bCs/>
          <w:color w:val="000000"/>
          <w:kern w:val="0"/>
          <w:lang w:eastAsia="es-PE"/>
          <ns2:ligatures ns2:val="none"/>
        </w:rPr>
        <w:t xml:space="preserve"/>
      </w:r>
      <w:r>
        <w:rPr>
          <w:rFonts w:ascii="Arial Narrow" w:eastAsia="Arial Narrow" w:hAnsi="Arial Narrow" w:cs="Arial Narrow"/>
          <w:bCs/>
          <w:color w:val="000000"/>
          <w:kern w:val="0"/>
          <w:lang w:eastAsia="es-PE"/>
          <ns2:ligatures ns2:val="none"/>
        </w:rPr>
        <w:t xml:space="preserve"/>
      </w:r>
      <w:r w:rsidRPr="000D06BC">
        <w:rPr>
          <w:rFonts w:ascii="Arial Narrow" w:eastAsia="Arial Narrow" w:hAnsi="Arial Narrow" w:cs="Arial Narrow"/>
          <w:bCs/>
          <w:color w:val="000000"/>
          <w:kern w:val="0"/>
          <w:lang w:eastAsia="es-PE"/>
          <ns2:ligatures ns2:val="none"/>
        </w:rPr>
        <w:t xml:space="preserve"/>
      </w:r>
      <w:r w:rsidR="00E60CD7" w:rsidRPr="008D263E">
        <w:rPr>
          <w:rFonts w:ascii="Arial Narrow" w:hAnsi="Arial Narrow"/>
          <w:color w:val="000000"/>
        </w:rPr>
        <w:t/>
      </w:r>
      <w:r w:rsidRPr="008D263E">
        <w:rPr>
          <w:rFonts w:ascii="Arial Narrow" w:hAnsi="Arial Narrow"/>
          <w:color w:val="000000"/>
        </w:rPr>
        <w:t xml:space="preserve"/>
      </w:r>
      <w:r w:rsidR="00E60CD7" w:rsidRPr="008D263E">
        <w:rPr>
          <w:rFonts w:ascii="Arial Narrow" w:hAnsi="Arial Narrow"/>
          <w:color w:val="000000"/>
        </w:rPr>
        <w:t/>
      </w:r>
      <w:r w:rsidR="00E60CD7" w:rsidRPr="008D263E">
        <w:rPr>
          <w:rFonts w:ascii="Arial Narrow" w:eastAsia="Times New Roman" w:hAnsi="Arial Narrow" w:cs="Segoe UI"/>
          <w:color w:val="000000"/>
          <w:kern w:val="0"/>
          <w:lang w:eastAsia="es-PE"/>
          <ns2:ligatures ns2:val="none"/>
        </w:rPr>
        <w:t/>
      </w:r>
      <w:r w:rsidR="00E60CD7" w:rsidRPr="008D263E">
        <w:rPr>
          <w:rFonts w:ascii="Arial Narrow" w:hAnsi="Arial Narrow"/>
          <w:color w:val="000000"/>
        </w:rPr>
        <w:t xml:space="preserve"/>
      </w:r>
      <w:r w:rsidR="00E60CD7" w:rsidRPr="008D263E">
        <w:rPr>
          <w:rFonts w:ascii="Arial Narrow" w:hAnsi="Arial Narrow"/>
          <w:color w:val="000000"/>
        </w:rPr>
        <w:lastRenderedPageBreak/>
        <w:t/>
      </w:r>
      <w:r w:rsidR="00E60CD7" w:rsidRPr="00A67ADF">
        <w:rPr>
          <w:rFonts w:ascii="Arial Narrow" w:hAnsi="Arial Narrow"/>
          <w:color w:val="000000"/>
        </w:rPr>
        <w:t xml:space="preserve"/>
      </w:r>
      <w:proofErr w:type="spellStart"/>
      <w:r w:rsidR="00E60CD7" w:rsidRPr="00A67ADF">
        <w:rPr>
          <w:rFonts w:ascii="Arial Narrow" w:hAnsi="Arial Narrow"/>
          <w:color w:val="000000"/>
        </w:rPr>
        <w:t/>
      </w:r>
      <w:proofErr w:type="spellEnd"/>
      <w:r w:rsidR="00E60CD7" w:rsidRPr="00A67ADF">
        <w:rPr>
          <w:rFonts w:ascii="Arial Narrow" w:hAnsi="Arial Narrow"/>
          <w:color w:val="000000"/>
        </w:rPr>
        <w:t xml:space="preserve"/>
      </w:r>
      <w:r w:rsidR="00E60CD7" w:rsidRPr="00A67ADF">
        <w:rPr>
          <w:rFonts w:ascii="Arial Narrow" w:eastAsia="Times New Roman" w:hAnsi="Arial Narrow" w:cs="Segoe UI"/>
          <w:color w:val="000000"/>
          <w:kern w:val="0"/>
          <w:lang w:eastAsia="es-PE"/>
          <ns2:ligatures ns2:val="none"/>
        </w:rPr>
        <w:t/>
      </w:r>
      <w:r w:rsidR="00E60CD7" w:rsidRPr="00A67ADF">
        <w:rPr>
          <w:rFonts w:ascii="Arial Narrow" w:hAnsi="Arial Narrow"/>
          <w:color w:val="000000"/>
        </w:rPr>
        <w:t xml:space="preserve"/>
      </w:r>
      <w:r w:rsidR="00E60CD7" w:rsidRPr="00A67ADF">
        <w:rPr>
          <w:rStyle w:val="Refdenotaalpie"/>
          <w:rFonts w:ascii="Arial Narrow" w:hAnsi="Arial Narrow"/>
          <w:vertAlign w:val="superscript"/>
        </w:rPr>
        <w:footnoteReference w:id="13"/>
      </w:r>
      <w:r w:rsidR="00E60CD7" w:rsidRPr="00A67ADF">
        <w:rPr>
          <w:rFonts w:ascii="Arial Narrow" w:hAnsi="Arial Narrow" w:cs="Arial"/>
        </w:rPr>
        <w:t/>
      </w:r>
    </w:p>
    <w:bookmarkEnd w:id="0"/>
    <w:p ns2:paraId="2F5D4B92"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269BD7C9" ns2:textId="4939186A" w:rsidR="00F115E6" w:rsidRPr="0021384F" w:rsidRDefault="00F115E6" w:rsidP="00F115E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requerir a</w:t>
      </w:r>
      <w:r>
        <w:rPr>
          <w:rFonts w:ascii="Arial Narrow" w:hAnsi="Arial Narrow"/>
          <w:color w:val="000000"/>
        </w:rPr>
        <w:t>l</w:t>
      </w:r>
      <w:r w:rsidRPr="001F6D00">
        <w:rPr>
          <w:rFonts w:ascii="Arial Narrow" w:hAnsi="Arial Narrow"/>
          <w:color w:val="000000"/>
        </w:rPr>
        <w:t xml:space="preserve"> </w:t>
      </w:r>
      <w:r w:rsidRPr="000D06BC">
        <w:rPr>
          <w:rFonts w:ascii="Arial Narrow" w:eastAsia="Arial Narrow" w:hAnsi="Arial Narrow" w:cs="Arial Narrow"/>
          <w:bCs/>
          <w:color w:val="000000"/>
          <w:kern w:val="0"/>
          <w:lang w:eastAsia="es-PE"/>
          <ns2:ligatures ns2:val="none"/>
        </w:rPr>
        <w:t>Banco BBVA Perú S.A</w:t>
      </w:r>
      <w:r w:rsidRPr="00FA70EF">
        <w:rPr>
          <w:rFonts w:ascii="Arial Narrow" w:eastAsia="Arial Narrow" w:hAnsi="Arial Narrow" w:cs="Arial Narrow"/>
          <w:bCs/>
          <w:color w:val="000000"/>
          <w:kern w:val="0"/>
          <w:lang w:eastAsia="es-PE"/>
          <ns2:ligatures ns2:val="none"/>
        </w:rPr>
        <w:t>.,</w:t>
      </w:r>
      <w:r>
        <w:rPr>
          <w:rFonts w:ascii="Arial Narrow" w:eastAsia="Arial Narrow" w:hAnsi="Arial Narrow" w:cs="Arial Narrow"/>
          <w:color w:val="000000"/>
          <w:kern w:val="0"/>
          <w:lang w:eastAsia="es-PE"/>
          <ns2:ligatures ns2: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24155DC4"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38227602"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71B9D4D6"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459F44C3" ns2:textId="77777777" w:rsidR="00F115E6" w:rsidRDefault="00F115E6" w:rsidP="008F3040">
      <w:pPr>
        <w:spacing w:after="0" w:line="240" w:lineRule="auto"/>
        <w:jc w:val="both"/>
        <w:rPr>
          <w:rFonts w:ascii="Arial Narrow" w:eastAsia="Arial Narrow" w:hAnsi="Arial Narrow" w:cs="Arial Narrow"/>
          <w:b/>
          <w:color w:val="000000"/>
          <w:kern w:val="0"/>
          <w:lang w:eastAsia="es-PE"/>
          <ns2:ligatures ns2:val="none"/>
        </w:rPr>
      </w:pPr>
    </w:p>
    <w:p ns2:paraId="333394B2" ns2:textId="77777777" w:rsidR="00F115E6" w:rsidRDefault="00F115E6" w:rsidP="008F3040">
      <w:pPr>
        <w:spacing w:after="0" w:line="240" w:lineRule="auto"/>
        <w:jc w:val="both"/>
        <w:rPr>
          <w:rFonts w:ascii="Arial Narrow" w:eastAsia="Arial Narrow" w:hAnsi="Arial Narrow" w:cs="Arial Narrow"/>
          <w:b/>
          <w:color w:val="000000"/>
          <w:kern w:val="0"/>
          <w:lang w:eastAsia="es-PE"/>
          <ns2:ligatures ns2:val="none"/>
        </w:rPr>
      </w:pPr>
    </w:p>
    <w:p ns2:paraId="793FCF01"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5FD56B2A" w:rsidR="00F84884" w:rsidRPr="00BF49F6" w:rsidRDefault="00251D2C" w:rsidP="00F84884">
      <w:pPr>
        <w:spacing w:after="0" w:line="240" w:lineRule="auto"/>
        <w:jc w:val="both"/>
        <w:rPr>
          <w:rFonts w:ascii="Arial Narrow" w:hAnsi="Arial Narrow"/>
          <w:sz w:val="16"/>
          <w:szCs w:val="16"/>
        </w:rPr>
      </w:pPr>
      <w:r w:rsidRPr="00251D2C">
        <w:rPr>
          <w:rFonts w:ascii="Arial Narrow" w:eastAsia="Arial Narrow" w:hAnsi="Arial Narrow" w:cs="Arial"/>
          <w:color w:val="000000"/>
          <w:kern w:val="0"/>
          <w:sz w:val="16"/>
          <w:szCs w:val="16"/>
          <w:lang w:eastAsia="es-PE"/>
          <ns2:ligatures ns2:val="none"/>
        </w:rPr>
        <w:t>AHV</w:t>
      </w:r>
      <w:r w:rsidR="00F84884" w:rsidRPr="0026598E">
        <w:rPr>
          <w:rFonts w:ascii="Arial Narrow" w:eastAsia="Arial Narrow" w:hAnsi="Arial Narrow" w:cs="Arial"/>
          <w:color w:val="000000"/>
          <w:kern w:val="0"/>
          <w:sz w:val="16"/>
          <w:szCs w:val="16"/>
          <w:lang w:eastAsia="es-PE"/>
          <ns2:ligatures ns2:val="none"/>
        </w:rPr>
        <w:t>/</w:t>
      </w:r>
      <w:r w:rsidR="008D263E">
        <w:rPr>
          <w:rFonts w:ascii="Arial Narrow" w:eastAsia="Arial Narrow" w:hAnsi="Arial Narrow" w:cs="Arial"/>
          <w:color w:val="000000"/>
          <w:kern w:val="0"/>
          <w:sz w:val="16"/>
          <w:szCs w:val="16"/>
          <w:lang w:eastAsia="es-PE"/>
          <ns2:ligatures ns2:val="none"/>
        </w:rPr>
        <w:t>LCG</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90B3717" w14:textId="4C64A667" w:rsidR="00570C5C" w:rsidRDefault="00570C5C" w:rsidP="002D750D">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6"/>
          <w:szCs w:val="18"/>
          <w:vertAlign w:val="superscript"/>
        </w:rPr>
        <w:footnoteRef/>
      </w:r>
      <w:r>
        <w:t xml:space="preserve"> </w:t>
      </w:r>
      <w:r w:rsidR="002D750D">
        <w:tab/>
      </w:r>
      <w:r w:rsidRPr="002D750D">
        <w:rPr>
          <w:rFonts w:ascii="Arial Narrow" w:hAnsi="Arial Narrow" w:cs="Arial"/>
          <w:sz w:val="16"/>
          <w:szCs w:val="16"/>
        </w:rPr>
        <w:t xml:space="preserve">Sucesión intestada integrada por Joyce Nicole Mendoza Alanoca Y Tony </w:t>
      </w:r>
      <w:proofErr w:type="spellStart"/>
      <w:r w:rsidRPr="002D750D">
        <w:rPr>
          <w:rFonts w:ascii="Arial Narrow" w:hAnsi="Arial Narrow" w:cs="Arial"/>
          <w:sz w:val="16"/>
          <w:szCs w:val="16"/>
        </w:rPr>
        <w:t>Angelo</w:t>
      </w:r>
      <w:proofErr w:type="spellEnd"/>
      <w:r w:rsidRPr="002D750D">
        <w:rPr>
          <w:rFonts w:ascii="Arial Narrow" w:hAnsi="Arial Narrow" w:cs="Arial"/>
          <w:sz w:val="16"/>
          <w:szCs w:val="16"/>
        </w:rPr>
        <w:t xml:space="preserve"> Mendoza Alanoca</w:t>
      </w:r>
      <w:r w:rsidR="00251CBF">
        <w:rPr>
          <w:rFonts w:ascii="Arial Narrow" w:hAnsi="Arial Narrow" w:cs="Arial"/>
          <w:sz w:val="16"/>
          <w:szCs w:val="16"/>
        </w:rPr>
        <w:t>.</w:t>
      </w:r>
    </w:p>
    <w:p w14:paraId="69E2C833" w14:textId="77777777" w:rsidR="008D263E" w:rsidRPr="002D750D" w:rsidRDefault="008D263E" w:rsidP="002D750D">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6"/>
          <w:szCs w:val="18"/>
          <w:vertAlign w:val="superscript"/>
        </w:rPr>
        <w:footnoteRef/>
      </w:r>
      <w:r w:rsidRPr="002D750D">
        <w:rPr>
          <w:rStyle w:val="Refdenotaalpie"/>
          <w:rFonts w:ascii="Arial Narrow" w:hAnsi="Arial Narrow" w:cs="Arial"/>
          <w:sz w:val="18"/>
          <w:szCs w:val="18"/>
        </w:rPr>
        <w:t xml:space="preserve"> </w:t>
      </w:r>
      <w:r w:rsidRPr="00054D10">
        <w:rPr>
          <w:rFonts w:ascii="Arial Narrow" w:hAnsi="Arial Narrow" w:cs="Arial"/>
          <w:sz w:val="16"/>
          <w:szCs w:val="16"/>
        </w:rPr>
        <w:tab/>
        <w:t>Publicado</w:t>
      </w:r>
      <w:r w:rsidRPr="002D750D">
        <w:rPr>
          <w:rFonts w:ascii="Arial Narrow" w:hAnsi="Arial Narrow" w:cs="Arial"/>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C0C11CE" w14:textId="77777777" w:rsidR="00251CBF"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10C15C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6220525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D21E58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w:sz w:val="16"/>
          <w:szCs w:val="16"/>
        </w:rPr>
        <w:t xml:space="preserve">. </w:t>
      </w:r>
    </w:p>
    <w:p w14:paraId="33A21CE1" w14:textId="77777777" w:rsidR="00CA50CD" w:rsidRPr="00054D10" w:rsidRDefault="00CA50CD" w:rsidP="00946B66">
      <w:pPr>
        <w:pStyle w:val="Textonotapie"/>
        <w:ind w:firstLine="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p w14:paraId="48B7CAA0" w14:textId="77777777" w:rsidR="008D263E" w:rsidRDefault="008D263E" w:rsidP="00946B66">
      <w:pPr>
        <w:spacing w:after="0" w:line="240" w:lineRule="auto"/>
        <w:ind w:left="567"/>
        <w:jc w:val="both"/>
        <w:rPr>
          <w:rFonts w:ascii="Arial Narrow" w:eastAsia="Arial Narrow" w:hAnsi="Arial Narrow" w:cs="Arial"/>
          <w:sz w:val="16"/>
          <w:szCs w:val="16"/>
        </w:rPr>
      </w:pPr>
    </w:p>
    <w:p w14:paraId="6DF50F28" w14:textId="77777777" w:rsidR="008D263E" w:rsidRPr="00054D10" w:rsidRDefault="008D263E" w:rsidP="00946B66">
      <w:pPr>
        <w:spacing w:after="0" w:line="240" w:lineRule="auto"/>
        <w:ind w:left="567"/>
        <w:jc w:val="both"/>
        <w:rPr>
          <w:rFonts w:ascii="Arial Narrow" w:eastAsia="Arial Narrow" w:hAnsi="Arial Narrow" w:cs="Arial"/>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D263E" w:rsidRDefault="00E60CD7" w:rsidP="00946B66">
      <w:pPr>
        <w:pStyle w:val="Textonotapie"/>
        <w:ind w:left="567" w:hanging="567"/>
        <w:jc w:val="both"/>
        <w:rPr>
          <w:rFonts w:ascii="Arial Narrow" w:hAnsi="Arial Narrow" w:cs="Arial"/>
          <w:sz w:val="16"/>
          <w:szCs w:val="16"/>
        </w:rPr>
      </w:pPr>
      <w:r w:rsidRPr="008D263E">
        <w:rPr>
          <w:rStyle w:val="Refdenotaalpie"/>
          <w:rFonts w:ascii="Arial Narrow" w:hAnsi="Arial Narrow" w:cs="Arial"/>
          <w:sz w:val="16"/>
          <w:szCs w:val="16"/>
          <w:vertAlign w:val="superscript"/>
        </w:rPr>
        <w:footnoteRef/>
      </w:r>
      <w:r w:rsidRPr="008D263E">
        <w:rPr>
          <w:rFonts w:ascii="Arial Narrow" w:hAnsi="Arial Narrow" w:cs="Arial"/>
          <w:sz w:val="16"/>
          <w:szCs w:val="16"/>
        </w:rPr>
        <w:t xml:space="preserve"> </w:t>
      </w:r>
      <w:r w:rsidRPr="008D263E">
        <w:rPr>
          <w:rFonts w:ascii="Arial Narrow" w:hAnsi="Arial Narrow" w:cs="Arial"/>
          <w:sz w:val="16"/>
          <w:szCs w:val="16"/>
        </w:rPr>
        <w:tab/>
      </w:r>
      <w:r w:rsidRPr="008D26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8D263E">
        <w:rPr>
          <w:rFonts w:ascii="Arial Narrow" w:eastAsia="Arial" w:hAnsi="Arial Narrow" w:cs="Arial"/>
          <w:b/>
          <w:sz w:val="16"/>
          <w:szCs w:val="16"/>
        </w:rPr>
        <w:t/>
      </w:r>
      <w:proofErr w:type="spellEnd"/>
      <w:r w:rsidRPr="008D263E">
        <w:rPr>
          <w:rFonts w:ascii="Arial Narrow" w:eastAsia="Arial" w:hAnsi="Arial Narrow" w:cs="Arial"/>
          <w:b/>
          <w:sz w:val="16"/>
          <w:szCs w:val="16"/>
        </w:rPr>
        <w:t xml:space="preserve"> 006-2026-JUS y publicado el 30 de abril de 2026</w:t>
      </w:r>
    </w:p>
    <w:p w14:paraId="7ECBA53F" w14:textId="73C392B4" w:rsidR="00E60CD7" w:rsidRPr="008D263E" w:rsidRDefault="00E60CD7" w:rsidP="00946B66">
      <w:pPr>
        <w:pStyle w:val="Textonotapie"/>
        <w:ind w:left="1134" w:hanging="567"/>
        <w:jc w:val="both"/>
        <w:rPr>
          <w:rFonts w:ascii="Arial Narrow" w:hAnsi="Arial Narrow" w:cs="Arial"/>
          <w:sz w:val="16"/>
          <w:szCs w:val="16"/>
        </w:rPr>
      </w:pPr>
      <w:r w:rsidRPr="008D263E">
        <w:rPr>
          <w:rFonts w:ascii="Arial Narrow" w:hAnsi="Arial Narrow" w:cs="Arial"/>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hAnsi="Arial Narrow" w:cs="Arial"/>
          <w:sz w:val="16"/>
          <w:szCs w:val="16"/>
          <w:lang w:val="es-ES"/>
        </w:rPr>
      </w:pPr>
      <w:bookmarkStart w:id="13" w:name="_Hlk214959443"/>
      <w:r w:rsidRPr="008D263E">
        <w:rPr>
          <w:rFonts w:ascii="Arial Narrow" w:hAnsi="Arial Narrow" w:cs="Arial"/>
          <w:sz w:val="16"/>
          <w:szCs w:val="16"/>
          <w:lang w:val="es-ES"/>
        </w:rPr>
        <w:t>20.4. El administrado interesado o afectado por el acto que hubi</w:t>
      </w:r>
      <w:r w:rsidRPr="0019664C">
        <w:rPr>
          <w:rFonts w:ascii="Arial Narrow" w:hAnsi="Arial Narrow" w:cs="Arial"/>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