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866" w:rsidRPr="00C94866">
        <w:rPr>
          <w:rFonts w:ascii="Arial Narrow" w:eastAsia="Times New Roman" w:hAnsi="Arial Narrow" w:cs="Times New Roman"/>
          <w:b/>
          <w:bCs/>
          <w:color w:val="000000"/>
          <w:kern w:val="0"/>
          <w:shd w:val="clear" w:color="auto" w:fill="FFFFFF"/>
          <w:lang w:eastAsia="es-PE"/>
          <ns2:ligatures ns2:val="none"/>
        </w:rPr>
        <w:t>3030-2025</w:t>
      </w:r>
      <w:r w:rsidRPr="00C94866">
        <w:rPr>
          <w:rFonts w:ascii="Arial Narrow" w:eastAsia="Times New Roman" w:hAnsi="Arial Narrow" w:cs="Times New Roman"/>
          <w:b/>
          <w:bCs/>
          <w:color w:val="000000"/>
          <w:kern w:val="0"/>
          <w:shd w:val="clear" w:color="auto" w:fill="FFFFFF"/>
          <w:lang w:eastAsia="es-PE"/>
          <ns2:ligatures ns2:val="none"/>
        </w:rPr>
        <w:t>/CC1</w:t>
      </w:r>
    </w:p>
    <w:p ns2:paraId="7E5DC22B" ns2: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E6D0F" w:rsidRPr="00DE6D0F">
        <w:rPr>
          <w:rFonts w:ascii="Arial Narrow" w:eastAsia="Arial Narrow" w:hAnsi="Arial Narrow" w:cs="Arial Narrow"/>
          <w:b/>
          <w:color w:val="000000"/>
          <w:kern w:val="0"/>
          <w:lang w:eastAsia="es-PE"/>
          <ns2:ligatures ns2:val="none"/>
        </w:rPr>
        <w:t xml:space="preserve"/>
      </w:r>
      <w:r w:rsidRPr="00DE6D0F">
        <w:rPr>
          <w:rFonts w:ascii="Arial Narrow" w:eastAsia="Arial Narrow" w:hAnsi="Arial Narrow" w:cs="Arial Narrow"/>
          <w:b/>
          <w:color w:val="000000"/>
          <w:kern w:val="0"/>
          <w:lang w:eastAsia="es-PE"/>
          <ns2:ligatures ns2:val="none"/>
        </w:rPr>
        <w:t xml:space="preserve"/>
      </w:r>
      <w:bookmarkStart w:id="1" w:name="_Hlk216780055"/>
      <w:r w:rsidR="00DE6D0F" w:rsidRPr="00DE6D0F">
        <w:rPr>
          <w:rFonts w:ascii="Arial Narrow" w:eastAsia="Arial Narrow" w:hAnsi="Arial Narrow" w:cs="Arial Narrow"/>
          <w:b/>
          <w:color w:val="000000"/>
          <w:kern w:val="0"/>
          <w:lang w:eastAsia="es-PE"/>
          <ns2:ligatures ns2:val="none"/>
        </w:rPr>
        <w:t/>
      </w:r>
      <w:bookmarkEnd w:id="1"/>
      <w:r w:rsidRPr="00DE6D0F">
        <w:rPr>
          <w:rFonts w:ascii="Arial Narrow" w:eastAsia="Arial Narrow" w:hAnsi="Arial Narrow" w:cs="Arial Narrow"/>
          <w:b/>
          <w:color w:val="000000"/>
          <w:kern w:val="0"/>
          <w:lang w:eastAsia="es-PE"/>
          <ns2:ligatures ns2:val="none"/>
        </w:rPr>
        <w:t/>
      </w:r>
    </w:p>
    <w:p ns2:paraId="6DEEEDFE" ns2: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E6D0F" w:rsidRPr="00DE6D0F">
        <w:rPr>
          <w:rFonts w:ascii="Arial Narrow" w:eastAsia="Arial Narrow" w:hAnsi="Arial Narrow" w:cs="Arial Narrow"/>
          <w:b/>
          <w:color w:val="000000"/>
          <w:kern w:val="0"/>
          <w:lang w:eastAsia="es-PE"/>
          <ns2:ligatures ns2:val="none"/>
        </w:rPr>
        <w:t xml:space="preserve">INTERSEGURO </w:t>
      </w:r>
      <w:r w:rsidR="00DE6D0F" w:rsidRPr="004052EC">
        <w:rPr>
          <w:rFonts w:ascii="Arial Narrow" w:eastAsia="Arial Narrow" w:hAnsi="Arial Narrow" w:cs="Arial Narrow"/>
          <w:b/>
          <w:color w:val="000000"/>
          <w:kern w:val="0"/>
          <w:lang w:eastAsia="es-PE"/>
          <ns2:ligatures ns2:val="none"/>
        </w:rPr>
        <w:t xml:space="preserve">COMPAÑÍA DE SEGUROS S.A. </w:t>
      </w:r>
      <w:r w:rsidRPr="004052EC">
        <w:rPr>
          <w:rFonts w:ascii="Arial Narrow" w:eastAsia="Arial Narrow" w:hAnsi="Arial Narrow" w:cs="Arial Narrow"/>
          <w:b/>
          <w:color w:val="000000"/>
          <w:kern w:val="0"/>
          <w:lang w:eastAsia="es-PE"/>
          <ns2:ligatures ns2:val="none"/>
        </w:rPr>
        <w:t>(</w:t>
      </w:r>
      <w:r w:rsidR="00DE6D0F" w:rsidRPr="004052EC">
        <w:rPr>
          <w:rFonts w:ascii="Arial Narrow" w:eastAsia="Arial Narrow" w:hAnsi="Arial Narrow" w:cs="Arial Narrow"/>
          <w:b/>
          <w:color w:val="000000"/>
          <w:kern w:val="0"/>
          <w:lang w:eastAsia="es-PE"/>
          <ns2:ligatures ns2:val="none"/>
        </w:rPr>
        <w:t>INTERSEGURO</w:t>
      </w:r>
      <w:r w:rsidRPr="004052EC">
        <w:rPr>
          <w:rFonts w:ascii="Arial Narrow" w:eastAsia="Arial Narrow" w:hAnsi="Arial Narrow" w:cs="Arial Narrow"/>
          <w:b/>
          <w:color w:val="000000"/>
          <w:kern w:val="0"/>
          <w:lang w:eastAsia="es-PE"/>
          <ns2:ligatures ns2:val="none"/>
        </w:rPr>
        <w:t>)</w:t>
      </w:r>
    </w:p>
    <w:p ns2:paraId="022D2B94" ns2: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052EC">
        <w:rPr>
          <w:rFonts w:ascii="Arial Narrow" w:eastAsia="Arial Narrow" w:hAnsi="Arial Narrow" w:cs="Arial Narrow"/>
          <w:b/>
          <w:color w:val="000000"/>
          <w:kern w:val="0"/>
          <w:lang w:eastAsia="es-PE"/>
          <ns2:ligatures ns2:val="none"/>
        </w:rPr>
        <w:t>MATERIAS</w:t>
      </w:r>
      <w:r w:rsidRPr="004052EC">
        <w:rPr>
          <w:rFonts w:ascii="Arial Narrow" w:eastAsia="Arial Narrow" w:hAnsi="Arial Narrow" w:cs="Arial Narrow"/>
          <w:b/>
          <w:color w:val="000000"/>
          <w:kern w:val="0"/>
          <w:lang w:eastAsia="es-PE"/>
          <ns2:ligatures ns2:val="none"/>
        </w:rPr>
        <w:tab/>
        <w:t xml:space="preserve">: </w:t>
      </w:r>
      <w:r w:rsidRPr="004052E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052EC">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86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15977">
        <w:rPr>
          <w:rFonts w:ascii="Arial Narrow" w:eastAsia="Times New Roman" w:hAnsi="Arial Narrow" w:cs="Times New Roman"/>
          <w:color w:val="000000"/>
          <w:kern w:val="0"/>
          <w:shd w:val="clear" w:color="auto" w:fill="FFFFFF"/>
          <w:lang w:eastAsia="es-PE"/>
          <ns2:ligatures ns2:val="none"/>
        </w:rPr>
        <w:t xml:space="preserve">, </w:t>
      </w:r>
      <w:r w:rsidR="00A96818">
        <w:rPr>
          <w:rFonts w:ascii="Arial Narrow" w:eastAsia="Times New Roman" w:hAnsi="Arial Narrow" w:cs="Times New Roman"/>
          <w:color w:val="000000"/>
          <w:kern w:val="0"/>
          <w:shd w:val="clear" w:color="auto" w:fill="FFFFFF"/>
          <w:lang w:eastAsia="es-PE"/>
          <ns2:ligatures ns2:val="none"/>
        </w:rPr>
        <w:t>29</w:t>
      </w:r>
      <w:r w:rsidRPr="0026598E">
        <w:rPr>
          <w:rFonts w:ascii="Arial Narrow" w:eastAsia="Times New Roman" w:hAnsi="Arial Narrow" w:cs="Times New Roman"/>
          <w:color w:val="000000"/>
          <w:kern w:val="0"/>
          <w:shd w:val="clear" w:color="auto" w:fill="FFFFFF"/>
          <w:lang w:eastAsia="es-PE"/>
          <ns2:ligatures ns2:val="none"/>
        </w:rPr>
        <w:t xml:space="preserve"> de </w:t>
      </w:r>
      <w:r w:rsidR="00C94866">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ns2:ligatures ns2:val="none"/>
        </w:rPr>
      </w:pPr>
    </w:p>
    <w:p ns2:paraId="60B5D5B0" ns2: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Times New Roman" w:hAnsi="Arial Narrow" w:cs="Arial"/>
          <w:color w:val="000000"/>
          <w:kern w:val="0"/>
          <w:lang w:val="es-ES" w:eastAsia="es-ES"/>
          <ns2:ligatures ns2:val="none"/>
        </w:rPr>
        <w:t xml:space="preserve"/>
      </w:r>
      <w:r w:rsidR="002F257D" w:rsidRPr="002F257D">
        <w:rPr>
          <w:rFonts w:ascii="Arial Narrow" w:eastAsia="Times New Roman" w:hAnsi="Arial Narrow" w:cs="Arial"/>
          <w:color w:val="000000"/>
          <w:kern w:val="0"/>
          <w:lang w:val="es-ES" w:eastAsia="es-ES"/>
          <ns2:ligatures ns2:val="none"/>
        </w:rPr>
        <w:t/>
      </w:r>
      <w:r w:rsidR="00996DC2" w:rsidRPr="002F257D">
        <w:rPr>
          <w:rFonts w:ascii="Arial Narrow" w:eastAsia="Calibri" w:hAnsi="Arial Narrow" w:cs="Arial"/>
          <w:kern w:val="0"/>
          <ns2:ligatures ns2:val="none"/>
        </w:rPr>
        <w:t/>
      </w:r>
      <w:r w:rsidRPr="002F257D">
        <w:rPr>
          <w:rFonts w:ascii="Arial Narrow" w:eastAsia="Calibri" w:hAnsi="Arial Narrow" w:cs="Arial"/>
          <w:kern w:val="0"/>
          <ns2:ligatures ns2:val="none"/>
        </w:rPr>
        <w:t xml:space="preserve"/>
      </w:r>
      <w:r w:rsidR="002F257D" w:rsidRPr="002F257D">
        <w:rPr>
          <w:rFonts w:ascii="Arial Narrow" w:eastAsia="Calibri" w:hAnsi="Arial Narrow" w:cs="Arial"/>
          <w:kern w:val="0"/>
          <ns2:ligatures ns2:val="none"/>
        </w:rPr>
        <w:t xml:space="preserve"/>
      </w:r>
      <w:r w:rsidRPr="002F257D">
        <w:rPr>
          <w:rFonts w:ascii="Arial Narrow" w:eastAsia="Calibri" w:hAnsi="Arial Narrow" w:cs="Arial"/>
          <w:kern w:val="0"/>
          <ns2:ligatures ns2:val="none"/>
        </w:rPr>
        <w:t/>
      </w:r>
      <w:r w:rsidRPr="002F257D">
        <w:rPr>
          <w:rFonts w:ascii="Arial Narrow" w:eastAsia="Times New Roman" w:hAnsi="Arial Narrow" w:cs="Arial"/>
          <w:color w:val="000000"/>
          <w:kern w:val="0"/>
          <w:lang w:val="es-ES" w:eastAsia="es-ES"/>
          <ns2:ligatures ns2:val="none"/>
        </w:rPr>
        <w:t xml:space="preserve"/>
      </w:r>
      <w:proofErr w:type="spellStart"/>
      <w:r w:rsidR="002F257D" w:rsidRPr="002F257D">
        <w:rPr>
          <w:rFonts w:ascii="Arial Narrow" w:eastAsia="Times New Roman" w:hAnsi="Arial Narrow" w:cs="Arial"/>
          <w:color w:val="000000"/>
          <w:kern w:val="0"/>
          <w:lang w:val="es-ES" w:eastAsia="es-ES"/>
          <ns2:ligatures ns2:val="none"/>
        </w:rPr>
        <w:t/>
      </w:r>
      <w:proofErr w:type="spellEnd"/>
      <w:r w:rsidR="002F257D" w:rsidRPr="002F257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color w:val="000000"/>
          <w:kern w:val="0"/>
          <w:lang w:val="es-ES" w:eastAsia="es-ES"/>
          <ns2:ligatures ns2:val="none"/>
        </w:rPr>
        <w:t/>
      </w:r>
      <w:r w:rsidRPr="004134DD">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34DD">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bCs/>
          <w:color w:val="000000"/>
          <w:kern w:val="0"/>
          <w:lang w:val="es-ES" w:eastAsia="es-ES"/>
          <ns2:ligatures ns2:val="none"/>
        </w:rPr>
        <w:t/>
      </w:r>
    </w:p>
    <w:p ns2:paraId="3AD3B7C6" ns2: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152A5D" ns2: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ns2:ligatures ns2:val="none"/>
        </w:rPr>
        <w:t>Interseguro</w:t>
      </w:r>
      <w:proofErr w:type="spellEnd"/>
      <w:r w:rsidRPr="004134DD">
        <w:rPr>
          <w:rFonts w:ascii="Arial Narrow" w:eastAsia="Times New Roman" w:hAnsi="Arial Narrow" w:cs="Arial"/>
        </w:rPr>
        <w:t>.</w:t>
      </w:r>
    </w:p>
    <w:p ns2:paraId="7D3FD0E3" ns2: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ns2:paraId="00DDEE64" ns2: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ns2:ligatures ns2: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ns2:paraId="5D0F135F" ns2:textId="77777777" w:rsidR="00D15977" w:rsidRPr="004134DD" w:rsidRDefault="00D15977" w:rsidP="00F55E63">
      <w:pPr>
        <w:pStyle w:val="Prrafodelista"/>
        <w:spacing w:line="240" w:lineRule="auto"/>
        <w:rPr>
          <w:rFonts w:ascii="Arial Narrow" w:eastAsia="Times New Roman" w:hAnsi="Arial Narrow" w:cs="Arial"/>
        </w:rPr>
      </w:pPr>
    </w:p>
    <w:p ns2:paraId="7BE8A956" ns2: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ns2:ligatures ns2: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ns2:paraId="27B54A79" ns2:textId="77777777" w:rsidR="00D15977" w:rsidRPr="004134DD" w:rsidRDefault="00D15977" w:rsidP="00F55E63">
      <w:pPr>
        <w:pStyle w:val="Prrafodelista"/>
        <w:spacing w:line="240" w:lineRule="auto"/>
        <w:rPr>
          <w:rFonts w:ascii="Arial Narrow" w:eastAsia="Times New Roman" w:hAnsi="Arial Narrow" w:cs="Arial"/>
        </w:rPr>
      </w:pPr>
    </w:p>
    <w:p ns2:paraId="2F9CF7F5" ns2: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ns2:ligatures ns2:val="none"/>
        </w:rPr>
        <w:t>a efectos de saber si esta fue observada, rechazada o aprobada</w:t>
      </w:r>
      <w:r w:rsidR="00CA59A2" w:rsidRPr="004134DD">
        <w:rPr>
          <w:rFonts w:ascii="Arial Narrow" w:eastAsia="Times New Roman" w:hAnsi="Arial Narrow" w:cs="Arial"/>
          <w:color w:val="000000"/>
          <w:kern w:val="0"/>
          <w:lang w:eastAsia="es-ES"/>
          <ns2:ligatures ns2:val="none"/>
        </w:rPr>
        <w:t xml:space="preserve">. </w:t>
      </w:r>
    </w:p>
    <w:p ns2:paraId="33E14FF7" ns2: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34DD">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color w:val="000000"/>
          <w:kern w:val="0"/>
          <w:lang w:val="es-ES" w:eastAsia="es-ES"/>
          <ns2:ligatures ns2:val="none"/>
        </w:rPr>
        <w:t xml:space="preserve"/>
      </w:r>
      <w:r w:rsidRPr="00037295">
        <w:rPr>
          <w:rFonts w:ascii="Arial Narrow" w:eastAsia="Times New Roman" w:hAnsi="Arial Narrow" w:cs="Arial"/>
          <w:color w:val="000000"/>
          <w:kern w:val="0"/>
          <w:lang w:val="es-ES" w:eastAsia="es-ES"/>
          <ns2:ligatures ns2:val="none"/>
        </w:rPr>
        <w:t xml:space="preserve"/>
      </w:r>
      <w:proofErr w:type="spellStart"/>
      <w:r w:rsidR="002F257D" w:rsidRPr="00037295">
        <w:rPr>
          <w:rFonts w:ascii="Arial Narrow" w:eastAsia="Times New Roman" w:hAnsi="Arial Narrow" w:cs="Arial"/>
          <w:color w:val="000000"/>
          <w:kern w:val="0"/>
          <w:lang w:val="es-ES" w:eastAsia="es-ES"/>
          <ns2:ligatures ns2:val="none"/>
        </w:rPr>
        <w:t/>
      </w:r>
      <w:proofErr w:type="spellEnd"/>
      <w:r w:rsidR="002F257D" w:rsidRPr="00037295">
        <w:rPr>
          <w:rFonts w:ascii="Arial Narrow" w:eastAsia="Times New Roman" w:hAnsi="Arial Narrow" w:cs="Arial"/>
          <w:color w:val="000000"/>
          <w:kern w:val="0"/>
          <w:lang w:val="es-ES" w:eastAsia="es-ES"/>
          <ns2:ligatures ns2:val="none"/>
        </w:rPr>
        <w:t xml:space="preserve"/>
      </w:r>
      <w:r w:rsidRPr="00037295">
        <w:rPr>
          <w:rFonts w:ascii="Arial Narrow" w:eastAsia="Times New Roman" w:hAnsi="Arial Narrow" w:cs="Arial"/>
          <w:color w:val="000000"/>
          <w:kern w:val="0"/>
          <w:lang w:val="es-ES" w:eastAsia="es-ES"/>
          <ns2:ligatures ns2:val="none"/>
        </w:rPr>
        <w:t xml:space="preserve"/>
      </w:r>
      <w:r w:rsidR="004134DD" w:rsidRPr="00037295">
        <w:rPr>
          <w:rFonts w:ascii="Arial Narrow" w:eastAsia="Times New Roman" w:hAnsi="Arial Narrow" w:cs="Arial"/>
          <w:color w:val="000000"/>
          <w:kern w:val="0"/>
          <w:lang w:val="es-ES" w:eastAsia="es-ES"/>
          <ns2:ligatures ns2:val="none"/>
        </w:rPr>
        <w:t xml:space="preserve"/>
      </w:r>
      <w:r w:rsidR="004134DD" w:rsidRPr="00037295">
        <w:rPr>
          <w:rFonts w:ascii="Arial Narrow" w:eastAsia="Times New Roman" w:hAnsi="Arial Narrow" w:cs="Arial"/>
        </w:rPr>
        <w:t/>
      </w:r>
      <w:r w:rsidRPr="00037295">
        <w:rPr>
          <w:rFonts w:ascii="Arial Narrow" w:eastAsia="Times New Roman" w:hAnsi="Arial Narrow" w:cs="Arial"/>
          <w:color w:val="000000"/>
          <w:kern w:val="0"/>
          <w:lang w:val="es-ES" w:eastAsia="es-ES"/>
          <ns2:ligatures ns2:val="none"/>
        </w:rPr>
        <w:t/>
      </w:r>
    </w:p>
    <w:p ns2:paraId="66005174" ns2: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729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vertAlign w:val="superscript"/>
          <ns2:ligatures ns2:val="none"/>
        </w:rPr>
        <w:footnoteReference w:id="2"/>
      </w:r>
      <w:r w:rsidRPr="00037295">
        <w:rPr>
          <w:rFonts w:ascii="Arial Narrow" w:eastAsia="Times New Roman" w:hAnsi="Arial Narrow" w:cs="Segoe UI"/>
          <w:color w:val="000000"/>
          <w:kern w:val="0"/>
          <w:lang w:eastAsia="es-PE"/>
          <ns2:ligatures ns2:val="none"/>
        </w:rPr>
        <w:t xml:space="preserve">, </w:t>
      </w:r>
      <w:r w:rsidR="00121544" w:rsidRPr="00037295">
        <w:rPr>
          <w:rFonts w:ascii="Arial Narrow" w:eastAsia="Times New Roman" w:hAnsi="Arial Narrow" w:cs="Segoe UI"/>
          <w:color w:val="000000"/>
          <w:kern w:val="0"/>
          <w:lang w:eastAsia="es-PE"/>
          <ns2:ligatures ns2:val="none"/>
        </w:rPr>
        <w:t xml:space="preserve">considera </w:t>
      </w:r>
      <w:r w:rsidR="00121544" w:rsidRPr="00037295">
        <w:rPr>
          <w:rFonts w:ascii="Arial Narrow" w:eastAsia="Arial Narrow" w:hAnsi="Arial Narrow" w:cs="Arial Narrow"/>
          <w:kern w:val="0"/>
          <ns2:ligatures ns2:val="none"/>
        </w:rPr>
        <w:t xml:space="preserve">que el hecho denunciado, </w:t>
      </w:r>
      <w:bookmarkStart w:id="6" w:name="_Hlk211591623"/>
      <w:r w:rsidR="00121544" w:rsidRPr="0003729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ns2:ligatures ns2:val="none"/>
        </w:rPr>
        <w:t xml:space="preserve">la </w:t>
      </w:r>
      <w:r w:rsidR="0051403F" w:rsidRPr="00037295">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ns2:ligatures ns2:val="none"/>
        </w:rPr>
        <w:t>24 de octubre de 2025</w:t>
      </w:r>
      <w:r w:rsidR="0051403F" w:rsidRPr="00037295">
        <w:rPr>
          <w:rFonts w:ascii="Arial Narrow" w:eastAsia="Times New Roman" w:hAnsi="Arial Narrow" w:cs="Times New Roman"/>
          <w:kern w:val="0"/>
          <w:shd w:val="clear" w:color="auto" w:fill="FFFFFF"/>
          <w:lang w:eastAsia="es-PE"/>
          <ns2:ligatures ns2:val="none"/>
        </w:rPr>
        <w:t>, a efectos de saber si esta fue observada, rechazada o aprobada</w:t>
      </w:r>
      <w:r w:rsidR="00711750" w:rsidRPr="0003729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ns2:ligatures ns2:val="none"/>
        </w:rPr>
        <w:t/>
      </w:r>
      <w:r w:rsidR="00711750" w:rsidRPr="00037295">
        <w:rPr>
          <w:rFonts w:ascii="Arial Narrow" w:eastAsia="Arial Narrow" w:hAnsi="Arial Narrow" w:cs="Arial Narrow"/>
          <w:kern w:val="0"/>
          <ns2:ligatures ns2:val="none"/>
        </w:rPr>
        <w:t xml:space="preserve"> y 19</w:t>
      </w:r>
      <w:r w:rsidR="00711750" w:rsidRPr="00037295">
        <w:rPr>
          <w:rFonts w:ascii="Arial Narrow" w:eastAsia="Times New Roman" w:hAnsi="Arial Narrow" w:cs="Segoe UI"/>
          <w:color w:val="000000"/>
          <w:kern w:val="0"/>
          <w:lang w:eastAsia="es-PE"/>
          <ns2:ligatures ns2:val="none"/>
        </w:rPr>
        <w:t/>
      </w:r>
      <w:r w:rsidR="00711750" w:rsidRPr="00037295">
        <w:rPr>
          <w:rFonts w:ascii="Arial Narrow" w:eastAsia="Arial Narrow" w:hAnsi="Arial Narrow" w:cs="Arial Narrow"/>
          <w:kern w:val="0"/>
          <ns2:ligatures ns2:val="none"/>
        </w:rPr>
        <w:t xml:space="preserve"> del Código</w:t>
      </w:r>
      <w:bookmarkStart w:id="10" w:name="_Hlk213160896"/>
      <w:bookmarkEnd w:id="7"/>
      <w:r w:rsidR="00711750" w:rsidRPr="00037295">
        <w:rPr>
          <w:rStyle w:val="Refdenotaalpie"/>
          <w:rFonts w:ascii="Arial Narrow" w:eastAsia="Arial Narrow" w:hAnsi="Arial Narrow" w:cs="Arial"/>
          <w:kern w:val="0"/>
          <w:vertAlign w:val="superscript"/>
          <ns2:ligatures ns2:val="none"/>
        </w:rPr>
        <w:footnoteReference w:id="3"/>
      </w:r>
      <w:bookmarkEnd w:id="10"/>
      <w:r w:rsidR="00711750" w:rsidRPr="00037295">
        <w:rPr>
          <w:rFonts w:ascii="Arial Narrow" w:eastAsia="Arial Narrow" w:hAnsi="Arial Narrow" w:cs="Arial Narrow"/>
          <w:kern w:val="0"/>
          <ns2:ligatures ns2:val="none"/>
        </w:rPr>
        <w:t>.</w:t>
      </w:r>
      <w:bookmarkEnd w:id="8"/>
    </w:p>
    <w:p ns2:paraId="116891C0" ns2: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ns2:ligatures ns2:val="none"/>
        </w:rPr>
      </w:pPr>
    </w:p>
    <w:p ns2:paraId="73AC2300" ns2: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37295">
        <w:rPr>
          <w:rFonts w:ascii="Arial Narrow" w:eastAsia="Arial Narrow" w:hAnsi="Arial Narrow" w:cs="Arial Narrow"/>
          <w:kern w:val="0"/>
          <ns2:ligatures ns2:val="none"/>
        </w:rPr>
        <w:t xml:space="preserve">Así también, la Secretaría Técnica, en ejercicio de sus facultades, </w:t>
      </w:r>
      <w:r w:rsidRPr="00037295">
        <w:rPr>
          <w:rFonts w:ascii="Arial Narrow" w:eastAsia="Times New Roman" w:hAnsi="Arial Narrow" w:cs="Segoe UI"/>
          <w:color w:val="000000"/>
          <w:kern w:val="0"/>
          <w:lang w:eastAsia="es-PE"/>
          <ns2:ligatures ns2:val="none"/>
        </w:rPr>
        <w:t xml:space="preserve">considera </w:t>
      </w:r>
      <w:r w:rsidRPr="00037295">
        <w:rPr>
          <w:rFonts w:ascii="Arial Narrow" w:eastAsia="Arial Narrow" w:hAnsi="Arial Narrow" w:cs="Arial Narrow"/>
          <w:kern w:val="0"/>
          <ns2:ligatures ns2: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ns2:ligatures ns2:val="none"/>
        </w:rPr>
        <w:t xml:space="preserve">la compañía aseguradora </w:t>
      </w:r>
      <w:r w:rsidR="0051403F" w:rsidRPr="00037295">
        <w:rPr>
          <w:rFonts w:ascii="Arial Narrow" w:eastAsia="Times New Roman" w:hAnsi="Arial Narrow" w:cs="Times New Roman"/>
          <w:kern w:val="0"/>
          <w:shd w:val="clear" w:color="auto" w:fill="FFFFFF"/>
          <w:lang w:eastAsia="es-PE"/>
          <ns2:ligatures ns2:val="none"/>
        </w:rPr>
        <w:t xml:space="preserve">no habría cumplido con otorgar dentro del plazo legal </w:t>
      </w:r>
      <w:r w:rsidR="0051403F">
        <w:rPr>
          <w:rFonts w:ascii="Arial Narrow" w:eastAsia="Times New Roman" w:hAnsi="Arial Narrow" w:cs="Times New Roman"/>
          <w:kern w:val="0"/>
          <w:shd w:val="clear" w:color="auto" w:fill="FFFFFF"/>
          <w:lang w:eastAsia="es-PE"/>
          <ns2:ligatures ns2:val="none"/>
        </w:rPr>
        <w:t>a la</w:t>
      </w:r>
      <w:r w:rsidR="0051403F" w:rsidRPr="00037295">
        <w:rPr>
          <w:rFonts w:ascii="Arial Narrow" w:eastAsia="Times New Roman" w:hAnsi="Arial Narrow" w:cs="Times New Roman"/>
          <w:kern w:val="0"/>
          <w:shd w:val="clear" w:color="auto" w:fill="FFFFFF"/>
          <w:lang w:eastAsia="es-PE"/>
          <ns2:ligatures ns2: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ns2:ligatures ns2: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ns2:ligatures ns2:val="none"/>
        </w:rPr>
        <w:t xml:space="preserve">or invalidez permanente parcial </w:t>
      </w:r>
      <w:r w:rsidR="0051403F" w:rsidRPr="00037295">
        <w:rPr>
          <w:rFonts w:ascii="Arial Narrow" w:eastAsia="Times New Roman" w:hAnsi="Arial Narrow" w:cs="Times New Roman"/>
          <w:kern w:val="0"/>
          <w:shd w:val="clear" w:color="auto" w:fill="FFFFFF"/>
          <w:lang w:eastAsia="es-PE"/>
          <ns2:ligatures ns2:val="none"/>
        </w:rPr>
        <w:t xml:space="preserve">del </w:t>
      </w:r>
      <w:r w:rsidR="0051403F">
        <w:rPr>
          <w:rFonts w:ascii="Arial Narrow" w:eastAsia="Times New Roman" w:hAnsi="Arial Narrow" w:cs="Times New Roman"/>
          <w:kern w:val="0"/>
          <w:shd w:val="clear" w:color="auto" w:fill="FFFFFF"/>
          <w:lang w:eastAsia="es-PE"/>
          <ns2:ligatures ns2:val="none"/>
        </w:rPr>
        <w:t>80</w:t>
      </w:r>
      <w:r w:rsidR="0051403F" w:rsidRPr="00037295">
        <w:rPr>
          <w:rFonts w:ascii="Arial Narrow" w:eastAsia="Times New Roman" w:hAnsi="Arial Narrow" w:cs="Times New Roman"/>
          <w:kern w:val="0"/>
          <w:shd w:val="clear" w:color="auto" w:fill="FFFFFF"/>
          <w:lang w:eastAsia="es-PE"/>
          <ns2:ligatures ns2: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ns2:ligatures ns2:val="none"/>
        </w:rPr>
        <w:t/>
      </w:r>
      <w:r w:rsidR="00037295" w:rsidRPr="00037295">
        <w:rPr>
          <w:rFonts w:ascii="Arial Narrow" w:eastAsia="Arial Narrow" w:hAnsi="Arial Narrow" w:cs="Arial Narrow"/>
          <w:kern w:val="0"/>
          <ns2:ligatures ns2:val="none"/>
        </w:rPr>
        <w:t xml:space="preserve"> y 19</w:t>
      </w:r>
      <w:r w:rsidR="00037295" w:rsidRPr="00037295">
        <w:rPr>
          <w:rFonts w:ascii="Arial Narrow" w:eastAsia="Times New Roman" w:hAnsi="Arial Narrow" w:cs="Segoe UI"/>
          <w:color w:val="000000"/>
          <w:kern w:val="0"/>
          <w:lang w:eastAsia="es-PE"/>
          <ns2:ligatures ns2:val="none"/>
        </w:rPr>
        <w:t/>
      </w:r>
      <w:r w:rsidR="00037295" w:rsidRPr="00037295">
        <w:rPr>
          <w:rFonts w:ascii="Arial Narrow" w:eastAsia="Arial Narrow" w:hAnsi="Arial Narrow" w:cs="Arial Narrow"/>
          <w:kern w:val="0"/>
          <ns2:ligatures ns2:val="none"/>
        </w:rPr>
        <w:t xml:space="preserve"> del Código</w:t>
      </w:r>
      <w:r w:rsidR="00711750" w:rsidRPr="00037295">
        <w:rPr>
          <w:rFonts w:ascii="Arial Narrow" w:eastAsia="Arial Narrow" w:hAnsi="Arial Narrow" w:cs="Arial"/>
          <w:bCs/>
          <w:color w:val="000000"/>
          <w:kern w:val="0"/>
          <w:lang w:eastAsia="es-PE"/>
          <ns2:ligatures ns2:val="none"/>
        </w:rPr>
        <w:t xml:space="preserve">. </w:t>
      </w:r>
    </w:p>
    <w:bookmarkEnd w:id="2"/>
    <w:bookmarkEnd w:id="6"/>
    <w:bookmarkEnd w:id="9"/>
    <w:p ns2:paraId="432038D6" ns2:textId="0A9F6D75" w:rsidR="00CA59A2" w:rsidRPr="00345437" w:rsidRDefault="00CA59A2" w:rsidP="00F55E6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ns2:ligatures ns2:val="none"/>
        </w:rPr>
      </w:pPr>
    </w:p>
    <w:p ns2:paraId="62B88A04" ns2: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ns2:ligatures ns2:val="none"/>
        </w:rPr>
        <w:t xml:space="preserve">conviene requerir </w:t>
      </w:r>
      <w:r w:rsidR="00174096" w:rsidRPr="00174096">
        <w:rPr>
          <w:rFonts w:ascii="Arial Narrow" w:eastAsia="Times New Roman" w:hAnsi="Arial Narrow" w:cs="Arial"/>
          <w:color w:val="000000"/>
          <w:kern w:val="0"/>
          <w:lang w:val="es-ES" w:eastAsia="es-ES"/>
          <ns2:ligatures ns2:val="none"/>
        </w:rPr>
        <w:t>a la compañía aseguradora</w:t>
      </w:r>
      <w:r w:rsidRPr="0017409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40BE44E6" ns2:textId="200C9735" w:rsidR="00121544" w:rsidRPr="00037295" w:rsidRDefault="00CA59A2" w:rsidP="00F55E6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r w:rsidR="00642E02" w:rsidRPr="00037295">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r w:rsidR="00174096" w:rsidRPr="00037295">
        <w:rPr>
          <w:rFonts w:ascii="Arial Narrow" w:eastAsia="Times New Roman" w:hAnsi="Arial Narrow" w:cs="Times New Roman"/>
          <w:color w:val="000000"/>
          <w:kern w:val="0"/>
          <w:shd w:val="clear" w:color="auto" w:fill="FFFFFF"/>
          <w:lang w:eastAsia="es-PE"/>
          <ns2:ligatures ns2:val="none"/>
        </w:rPr>
        <w:t/>
      </w:r>
      <w:r w:rsidRPr="00037295">
        <w:rPr>
          <w:rFonts w:ascii="Arial Narrow" w:eastAsia="Times New Roman" w:hAnsi="Arial Narrow" w:cs="Times New Roman"/>
          <w:color w:val="000000"/>
          <w:kern w:val="0"/>
          <w:shd w:val="clear" w:color="auto" w:fill="FFFFFF"/>
          <w:lang w:eastAsia="es-PE"/>
          <ns2:ligatures ns2:val="none"/>
        </w:rPr>
        <w:t xml:space="preserve"/>
      </w:r>
      <w:r w:rsidR="00174096" w:rsidRPr="00037295">
        <w:rPr>
          <w:rFonts w:ascii="Arial Narrow" w:eastAsia="Times New Roman" w:hAnsi="Arial Narrow" w:cs="Times New Roman"/>
          <w:color w:val="000000"/>
          <w:kern w:val="0"/>
          <w:shd w:val="clear" w:color="auto" w:fill="FFFFFF"/>
          <w:lang w:eastAsia="es-PE"/>
          <ns2:ligatures ns2:val="none"/>
        </w:rPr>
        <w:t xml:space="preserve"/>
      </w:r>
      <w:proofErr w:type="spellStart"/>
      <w:r w:rsidR="00174096" w:rsidRPr="00037295">
        <w:rPr>
          <w:rFonts w:ascii="Arial Narrow" w:eastAsia="Times New Roman" w:hAnsi="Arial Narrow" w:cs="Times New Roman"/>
          <w:color w:val="000000"/>
          <w:kern w:val="0"/>
          <w:shd w:val="clear" w:color="auto" w:fill="FFFFFF"/>
          <w:lang w:eastAsia="es-PE"/>
          <ns2:ligatures ns2:val="none"/>
        </w:rPr>
        <w:t/>
      </w:r>
      <w:proofErr w:type="spellEnd"/>
      <w:r w:rsidR="00174096" w:rsidRPr="00037295">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proofErr w:type="spellStart"/>
      <w:r w:rsidR="00706AB6" w:rsidRPr="00037295">
        <w:rPr>
          <w:rFonts w:ascii="Arial Narrow" w:eastAsia="Arial Narrow" w:hAnsi="Arial Narrow" w:cs="Arial Narrow"/>
          <w:bCs/>
        </w:rPr>
        <w:t/>
      </w:r>
      <w:proofErr w:type="spellEnd"/>
      <w:r w:rsidR="00706AB6" w:rsidRPr="00037295">
        <w:rPr>
          <w:rFonts w:ascii="Arial Narrow" w:eastAsia="Arial Narrow" w:hAnsi="Arial Narrow" w:cs="Arial Narrow"/>
          <w:bCs/>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3729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37295" w:rsidRDefault="00121544" w:rsidP="00F55E63">
      <w:pPr>
        <w:spacing w:after="0" w:line="240" w:lineRule="auto"/>
        <w:jc w:val="both"/>
        <w:rPr>
          <w:rFonts w:ascii="Arial Narrow" w:eastAsia="Calibri" w:hAnsi="Arial Narrow" w:cs="Arial Narrow"/>
          <w:color w:val="000000"/>
          <w:kern w:val="0"/>
          <w:lang w:eastAsia="es-PE"/>
          <ns2:ligatures ns2:val="none"/>
        </w:rPr>
      </w:pPr>
    </w:p>
    <w:p ns2:paraId="0CDDEEDD" ns2: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7295">
        <w:rPr>
          <w:rFonts w:ascii="Arial Narrow" w:eastAsia="Calibri" w:hAnsi="Arial Narrow" w:cs="Arial Narrow"/>
          <w:color w:val="000000"/>
          <w:kern w:val="0"/>
          <w:lang w:eastAsia="es-PE"/>
          <ns2:ligatures ns2:val="none"/>
        </w:rPr>
        <w:lastRenderedPageBreak/>
        <w:t>Presunta</w:t>
      </w:r>
      <w:r w:rsidRPr="00037295">
        <w:rPr>
          <w:rFonts w:ascii="Arial Narrow" w:eastAsia="Times New Roman" w:hAnsi="Arial Narrow" w:cs="Times New Roman"/>
          <w:kern w:val="0"/>
          <w:shd w:val="clear" w:color="auto" w:fill="FFFFFF"/>
          <w:lang w:eastAsia="es-PE"/>
          <ns2:ligatures ns2:val="none"/>
        </w:rPr>
        <w:t xml:space="preserve"> infracción a los artículos 18 y 19</w:t>
      </w:r>
      <w:r w:rsidRPr="00037295">
        <w:rPr>
          <w:rFonts w:ascii="Arial Narrow" w:eastAsia="Calibri" w:hAnsi="Arial Narrow" w:cs="Arial Narrow"/>
          <w:kern w:val="0"/>
          <w:lang w:eastAsia="es-PE"/>
          <ns2:ligatures ns2:val="none"/>
        </w:rPr>
        <w:t xml:space="preserve"> de </w:t>
      </w:r>
      <w:r w:rsidRPr="000372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ns2:ligatures ns2:val="none"/>
        </w:rPr>
        <w:t xml:space="preserve">la compañía aseguradora </w:t>
      </w:r>
      <w:r w:rsidR="00037295" w:rsidRPr="00037295">
        <w:rPr>
          <w:rFonts w:ascii="Arial Narrow" w:eastAsia="Times New Roman" w:hAnsi="Arial Narrow" w:cs="Times New Roman"/>
          <w:kern w:val="0"/>
          <w:shd w:val="clear" w:color="auto" w:fill="FFFFFF"/>
          <w:lang w:eastAsia="es-PE"/>
          <ns2:ligatures ns2: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ns2:ligatures ns2:val="none"/>
        </w:rPr>
        <w:t>24 de octubre de 2025</w:t>
      </w:r>
      <w:r w:rsidR="00037295" w:rsidRPr="00037295">
        <w:rPr>
          <w:rFonts w:ascii="Arial Narrow" w:eastAsia="Times New Roman" w:hAnsi="Arial Narrow" w:cs="Times New Roman"/>
          <w:kern w:val="0"/>
          <w:shd w:val="clear" w:color="auto" w:fill="FFFFFF"/>
          <w:lang w:eastAsia="es-PE"/>
          <ns2:ligatures ns2:val="none"/>
        </w:rPr>
        <w:t>, a efectos de saber si esta fue observada, rechazada o aprobada</w:t>
      </w:r>
      <w:r w:rsidR="00121544" w:rsidRPr="00037295">
        <w:rPr>
          <w:rFonts w:ascii="Arial Narrow" w:eastAsia="Arial Narrow" w:hAnsi="Arial Narrow" w:cs="Arial Narrow"/>
          <w:kern w:val="0"/>
          <ns2:ligatures ns2:val="none"/>
        </w:rPr>
        <w:t>.</w:t>
      </w:r>
    </w:p>
    <w:p ns2:paraId="39215327" ns2: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7295">
        <w:rPr>
          <w:rFonts w:ascii="Arial Narrow" w:eastAsia="Calibri" w:hAnsi="Arial Narrow" w:cs="Arial Narrow"/>
          <w:color w:val="000000"/>
          <w:kern w:val="0"/>
          <w:lang w:eastAsia="es-PE"/>
          <ns2:ligatures ns2:val="none"/>
        </w:rPr>
        <w:t>Presunta</w:t>
      </w:r>
      <w:r w:rsidRPr="00037295">
        <w:rPr>
          <w:rFonts w:ascii="Arial Narrow" w:eastAsia="Times New Roman" w:hAnsi="Arial Narrow" w:cs="Times New Roman"/>
          <w:kern w:val="0"/>
          <w:shd w:val="clear" w:color="auto" w:fill="FFFFFF"/>
          <w:lang w:eastAsia="es-PE"/>
          <ns2:ligatures ns2:val="none"/>
        </w:rPr>
        <w:t xml:space="preserve"> infracción a los artículos 18 y 19</w:t>
      </w:r>
      <w:r w:rsidRPr="00037295">
        <w:rPr>
          <w:rFonts w:ascii="Arial Narrow" w:eastAsia="Calibri" w:hAnsi="Arial Narrow" w:cs="Arial Narrow"/>
          <w:kern w:val="0"/>
          <w:lang w:eastAsia="es-PE"/>
          <ns2:ligatures ns2:val="none"/>
        </w:rPr>
        <w:t xml:space="preserve"> de </w:t>
      </w:r>
      <w:r w:rsidRPr="000372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ns2:ligatures ns2:val="none"/>
        </w:rPr>
        <w:t>a la</w:t>
      </w:r>
      <w:r w:rsidRPr="00037295">
        <w:rPr>
          <w:rFonts w:ascii="Arial Narrow" w:eastAsia="Times New Roman" w:hAnsi="Arial Narrow" w:cs="Times New Roman"/>
          <w:kern w:val="0"/>
          <w:shd w:val="clear" w:color="auto" w:fill="FFFFFF"/>
          <w:lang w:eastAsia="es-PE"/>
          <ns2:ligatures ns2: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ns2:ligatures ns2: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ns2:ligatures ns2:val="none"/>
        </w:rPr>
        <w:t xml:space="preserve">or invalidez permanente parcial </w:t>
      </w:r>
      <w:r w:rsidRPr="00037295">
        <w:rPr>
          <w:rFonts w:ascii="Arial Narrow" w:eastAsia="Times New Roman" w:hAnsi="Arial Narrow" w:cs="Times New Roman"/>
          <w:kern w:val="0"/>
          <w:shd w:val="clear" w:color="auto" w:fill="FFFFFF"/>
          <w:lang w:eastAsia="es-PE"/>
          <ns2:ligatures ns2:val="none"/>
        </w:rPr>
        <w:t xml:space="preserve">del </w:t>
      </w:r>
      <w:r w:rsidR="00EE2553">
        <w:rPr>
          <w:rFonts w:ascii="Arial Narrow" w:eastAsia="Times New Roman" w:hAnsi="Arial Narrow" w:cs="Times New Roman"/>
          <w:kern w:val="0"/>
          <w:shd w:val="clear" w:color="auto" w:fill="FFFFFF"/>
          <w:lang w:eastAsia="es-PE"/>
          <ns2:ligatures ns2:val="none"/>
        </w:rPr>
        <w:t>80</w:t>
      </w:r>
      <w:r w:rsidRPr="00037295">
        <w:rPr>
          <w:rFonts w:ascii="Arial Narrow" w:eastAsia="Times New Roman" w:hAnsi="Arial Narrow" w:cs="Times New Roman"/>
          <w:kern w:val="0"/>
          <w:shd w:val="clear" w:color="auto" w:fill="FFFFFF"/>
          <w:lang w:eastAsia="es-PE"/>
          <ns2:ligatures ns2: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ns2:ligatures ns2:val="none"/>
        </w:rPr>
        <w:t>.</w:t>
      </w:r>
    </w:p>
    <w:bookmarkEnd w:id="14"/>
    <w:p ns2:paraId="042B3F54" ns2:textId="777BBF33" w:rsidR="00CA59A2" w:rsidRPr="00037295" w:rsidRDefault="00CA59A2" w:rsidP="00F55E63">
      <w:pPr>
        <w:spacing w:after="0" w:line="240" w:lineRule="auto"/>
        <w:jc w:val="both"/>
        <w:rPr>
          <w:rFonts w:ascii="Arial Narrow" w:eastAsia="Arial Narrow" w:hAnsi="Arial Narrow" w:cs="Arial Narrow"/>
          <w:kern w:val="0"/>
          <ns2:ligatures ns2:val="none"/>
        </w:rPr>
      </w:pPr>
    </w:p>
    <w:p ns2:paraId="0A292C9F" ns2:textId="7BC0714E" w:rsidR="00CA59A2" w:rsidRPr="0026598E" w:rsidRDefault="00CA59A2" w:rsidP="00F55E63">
      <w:pPr>
        <w:spacing w:line="240" w:lineRule="auto"/>
        <w:contextualSpacing/>
        <w:jc w:val="both"/>
        <w:rPr>
          <w:rFonts w:ascii="Arial Narrow" w:eastAsia="Calibri" w:hAnsi="Arial Narrow" w:cs="Arial"/>
          <w:kern w:val="0"/>
          <ns2:ligatures ns2:val="none"/>
        </w:rPr>
      </w:pPr>
      <w:r w:rsidRPr="00037295">
        <w:rPr>
          <w:rFonts w:ascii="Arial Narrow" w:eastAsia="Arial Narrow" w:hAnsi="Arial Narrow" w:cs="Arial Narrow"/>
          <w:b/>
          <w:color w:val="000000"/>
          <w:kern w:val="0"/>
          <w:lang w:eastAsia="es-PE"/>
          <ns2:ligatures ns2:val="none"/>
        </w:rPr>
        <w:t>SEGUNDO:</w:t>
      </w:r>
      <w:r w:rsidRPr="00037295">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642E02" w:rsidRPr="00642E02">
        <w:rPr>
          <w:rFonts w:ascii="Arial Narrow" w:eastAsia="Times New Roman" w:hAnsi="Arial Narrow" w:cs="Arial"/>
          <w:color w:val="000000"/>
          <w:kern w:val="0"/>
          <w:lang w:val="es-ES" w:eastAsia="es-ES"/>
          <ns2:ligatures ns2:val="none"/>
        </w:rPr>
        <w:t>19 de noviembre de 2025</w:t>
      </w:r>
      <w:r w:rsidRPr="0026598E">
        <w:rPr>
          <w:rFonts w:ascii="Arial Narrow" w:eastAsia="Calibri" w:hAnsi="Arial Narrow" w:cs="Arial"/>
          <w:kern w:val="0"/>
          <ns2:ligatures ns2:val="none"/>
        </w:rPr>
        <w:t>.</w:t>
      </w:r>
    </w:p>
    <w:p ns2:paraId="68A17E97" ns2: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p>
    <w:p ns2:paraId="774AFBA5" ns2: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cumpla co</w:t>
      </w:r>
      <w:r w:rsidR="00F55E63">
        <w:rPr>
          <w:rFonts w:ascii="Arial Narrow" w:eastAsia="Times New Roman" w:hAnsi="Arial Narrow" w:cs="Arial"/>
          <w:color w:val="000000"/>
          <w:kern w:val="0"/>
          <w:lang w:val="es-ES" w:eastAsia="es-ES"/>
          <ns2:ligatures ns2:val="none"/>
        </w:rPr>
        <w:t xml:space="preserve">n </w:t>
      </w:r>
      <w:r w:rsidR="00000E95" w:rsidRPr="00000E9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55E6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55E6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4096">
        <w:rPr>
          <w:rFonts w:ascii="Arial Narrow" w:hAnsi="Arial Narrow" w:cs="Arial"/>
          <w:bCs/>
          <w:spacing w:val="-3"/>
          <w:kern w:val="0"/>
          <ns2:ligatures ns2:val="none"/>
        </w:rPr>
        <w:t xml:space="preserve"/>
      </w:r>
      <w:r w:rsidR="008C3036" w:rsidRPr="00174096">
        <w:rPr>
          <w:rFonts w:ascii="Arial Narrow" w:eastAsia="Times New Roman" w:hAnsi="Arial Narrow" w:cs="Times New Roman"/>
          <w:color w:val="000000"/>
          <w:kern w:val="0"/>
          <w:shd w:val="clear" w:color="auto" w:fill="FFFFFF"/>
          <w:lang w:eastAsia="es-PE"/>
          <ns2:ligatures ns2:val="none"/>
        </w:rPr>
        <w:t xml:space="preserve"/>
      </w:r>
      <w:proofErr w:type="spellStart"/>
      <w:r w:rsidR="008C3036" w:rsidRPr="00174096">
        <w:rPr>
          <w:rFonts w:ascii="Arial Narrow" w:eastAsia="Times New Roman" w:hAnsi="Arial Narrow" w:cs="Times New Roman"/>
          <w:color w:val="000000"/>
          <w:kern w:val="0"/>
          <w:shd w:val="clear" w:color="auto" w:fill="FFFFFF"/>
          <w:lang w:eastAsia="es-PE"/>
          <ns2:ligatures ns2:val="none"/>
        </w:rPr>
        <w:t/>
      </w:r>
      <w:proofErr w:type="spellEnd"/>
      <w:r w:rsidR="008C3036" w:rsidRPr="00174096">
        <w:rPr>
          <w:rFonts w:ascii="Arial Narrow" w:eastAsia="Times New Roman" w:hAnsi="Arial Narrow" w:cs="Times New Roman"/>
          <w:color w:val="000000"/>
          <w:kern w:val="0"/>
          <w:shd w:val="clear" w:color="auto" w:fill="FFFFFF"/>
          <w:lang w:eastAsia="es-PE"/>
          <ns2:ligatures ns2:val="none"/>
        </w:rPr>
        <w:t xml:space="preserve"/>
      </w:r>
      <w:r w:rsidRPr="00174096">
        <w:rPr>
          <w:rFonts w:ascii="Arial Narrow" w:hAnsi="Arial Narrow"/>
          <w:color w:val="000000"/>
        </w:rPr>
        <w:t/>
      </w:r>
      <w:r w:rsidRPr="00174096">
        <w:rPr>
          <w:rFonts w:ascii="Arial Narrow" w:eastAsia="Times New Roman" w:hAnsi="Arial Narrow" w:cs="Segoe UI"/>
          <w:color w:val="000000"/>
          <w:kern w:val="0"/>
          <w:lang w:eastAsia="es-PE"/>
          <ns2:ligatures ns2:val="none"/>
        </w:rPr>
        <w:t/>
      </w:r>
      <w:r w:rsidRPr="0017409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F55E63">
      <w:pPr>
        <w:suppressAutoHyphens/>
        <w:spacing w:after="0" w:line="240" w:lineRule="auto"/>
        <w:jc w:val="both"/>
        <w:rPr>
          <w:rFonts w:ascii="Arial Narrow" w:hAnsi="Arial Narrow" w:cs="Arial"/>
        </w:rPr>
      </w:pPr>
    </w:p>
    <w:p ns2:paraId="36317C11" ns2: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ns2:paraId="23716787" ns2:textId="77777777" w:rsidR="00CA59A2" w:rsidRPr="0026598E" w:rsidRDefault="00CA59A2" w:rsidP="00F55E63">
      <w:pPr>
        <w:suppressAutoHyphens/>
        <w:spacing w:after="0" w:line="240" w:lineRule="auto"/>
        <w:jc w:val="both"/>
        <w:rPr>
          <w:rFonts w:ascii="Arial Narrow" w:hAnsi="Arial Narrow" w:cs="Arial"/>
        </w:rPr>
      </w:pPr>
    </w:p>
    <w:p ns2:paraId="509D673B"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bookmarkEnd w:id="0"/>
    <w:p ns2:paraId="69E257FC" ns2: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JUDITH ALCALDE BRICEÑO </w:t>
      </w:r>
    </w:p>
    <w:p ns2:paraId="2B564B32" ns2: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Secretaria Técnica (e)</w:t>
      </w:r>
    </w:p>
    <w:p ns2:paraId="288F7F2D" ns2: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55E63">
      <w:pPr>
        <w:spacing w:line="240" w:lineRule="auto"/>
        <w:rPr>
          <w:rFonts w:ascii="Arial Narrow" w:hAnsi="Arial Narrow"/>
        </w:rPr>
      </w:pPr>
    </w:p>
    <w:p ns2:paraId="1D2233A3" ns2:textId="77777777" w:rsidR="00CA59A2" w:rsidRPr="0026598E" w:rsidRDefault="00CA59A2" w:rsidP="00F55E63">
      <w:pPr>
        <w:spacing w:line="240" w:lineRule="auto"/>
        <w:rPr>
          <w:rFonts w:ascii="Arial Narrow" w:hAnsi="Arial Narrow"/>
        </w:rPr>
      </w:pPr>
    </w:p>
    <w:p ns2:paraId="4423ADE9" ns2:textId="77777777" w:rsidR="00CA59A2" w:rsidRPr="0026598E" w:rsidRDefault="00CA59A2" w:rsidP="00F55E63">
      <w:pPr>
        <w:spacing w:line="240" w:lineRule="auto"/>
        <w:rPr>
          <w:rFonts w:ascii="Arial Narrow" w:hAnsi="Arial Narrow"/>
        </w:rPr>
      </w:pPr>
    </w:p>
    <w:p ns2:paraId="74AAB5F4" ns2:textId="77777777" w:rsidR="001B5674" w:rsidRDefault="001B5674" w:rsidP="00F55E6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vertAlign w:val="superscript"/>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