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6F1487">
        <w:rPr>
          <w:rFonts w:ascii="Arial Narrow" w:eastAsia="Arial Narrow" w:hAnsi="Arial Narrow" w:cs="Arial Narrow"/>
          <w:b/>
          <w:color w:val="000000"/>
          <w:kern w:val="0"/>
          <w:lang w:eastAsia="es-PE"/>
          <ns2:ligatures ns2:val="none"/>
        </w:rPr>
        <w:t xml:space="preserve">EXPEDIENTE </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Times New Roman" w:hAnsi="Arial Narrow" w:cs="Times New Roman"/>
          <w:b/>
          <w:bCs/>
          <w:color w:val="000000"/>
          <w:kern w:val="0"/>
          <w:shd w:val="clear" w:color="auto" w:fill="FFFFFF"/>
          <w:lang w:eastAsia="es-PE"/>
          <ns2:ligatures ns2:val="none"/>
        </w:rPr>
        <w:t>1473-2026/CC1</w:t>
      </w:r>
    </w:p>
    <w:p ns2:paraId="7E5DC22B" ns2: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DENUNCIANTE:[DENUNCIANTE] ([APELLIDO])</w:t>
      </w:r>
      <w:r w:rsidRPr="006F1487">
        <w:rPr>
          <w:rFonts w:ascii="Arial Narrow" w:eastAsia="Arial Narrow" w:hAnsi="Arial Narrow" w:cs="Arial Narrow"/>
          <w:b/>
          <w:color w:val="000000"/>
          <w:kern w:val="0"/>
          <w:lang w:eastAsia="es-PE"/>
          <ns2:ligatures ns2:val="none"/>
        </w:rPr>
        <w:tab/>
        <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Arial Narrow" w:hAnsi="Arial Narrow" w:cs="Arial Narrow"/>
          <w:b/>
          <w:color w:val="000000"/>
          <w:kern w:val="0"/>
          <w:lang w:eastAsia="es-PE"/>
          <ns2:ligatures ns2:val="none"/>
        </w:rPr>
        <w:t xml:space="preserve"/>
      </w:r>
      <w:r w:rsidRPr="006F1487">
        <w:rPr>
          <w:rFonts w:ascii="Arial Narrow" w:eastAsia="Arial Narrow" w:hAnsi="Arial Narrow" w:cs="Arial Narrow"/>
          <w:b/>
          <w:color w:val="000000"/>
          <w:kern w:val="0"/>
          <w:lang w:eastAsia="es-PE"/>
          <ns2:ligatures ns2:val="none"/>
        </w:rPr>
        <w:t/>
      </w:r>
      <w:r w:rsidR="007F44A4" w:rsidRPr="006F1487">
        <w:rPr>
          <w:rFonts w:ascii="Arial Narrow" w:eastAsia="Arial Narrow" w:hAnsi="Arial Narrow" w:cs="Arial Narrow"/>
          <w:b/>
          <w:color w:val="000000"/>
          <w:kern w:val="0"/>
          <w:lang w:eastAsia="es-PE"/>
          <ns2:ligatures ns2:val="none"/>
        </w:rPr>
        <w:t/>
      </w:r>
      <w:r w:rsidRPr="006F1487">
        <w:rPr>
          <w:rFonts w:ascii="Arial Narrow" w:eastAsia="Arial Narrow" w:hAnsi="Arial Narrow" w:cs="Arial Narrow"/>
          <w:b/>
          <w:color w:val="000000"/>
          <w:kern w:val="0"/>
          <w:lang w:eastAsia="es-PE"/>
          <ns2:ligatures ns2:val="none"/>
        </w:rPr>
        <w:t/>
      </w:r>
    </w:p>
    <w:p ns2:paraId="6DEEEDFE" ns2: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DENUNCIADO</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6F72B2" w:rsidRPr="006F1487">
        <w:rPr>
          <w:rFonts w:ascii="Arial Narrow" w:eastAsia="Arial Narrow" w:hAnsi="Arial Narrow" w:cs="Arial Narrow"/>
          <w:b/>
          <w:color w:val="000000"/>
          <w:kern w:val="0"/>
          <w:lang w:eastAsia="es-PE"/>
          <ns2:ligatures ns2:val="none"/>
        </w:rPr>
        <w:t xml:space="preserve">PACÍFICO COMPAÑÍA DE SEGUROS Y REASEGUROS S.A. </w:t>
      </w:r>
      <w:r w:rsidRPr="006F1487">
        <w:rPr>
          <w:rFonts w:ascii="Arial Narrow" w:eastAsia="Arial Narrow" w:hAnsi="Arial Narrow" w:cs="Arial Narrow"/>
          <w:b/>
          <w:color w:val="000000"/>
          <w:kern w:val="0"/>
          <w:lang w:eastAsia="es-PE"/>
          <ns2:ligatures ns2:val="none"/>
        </w:rPr>
        <w:t>(</w:t>
      </w:r>
      <w:r w:rsidR="006F72B2" w:rsidRPr="006F1487">
        <w:rPr>
          <w:rFonts w:ascii="Arial Narrow" w:eastAsia="Arial Narrow" w:hAnsi="Arial Narrow" w:cs="Arial Narrow"/>
          <w:b/>
          <w:color w:val="000000"/>
          <w:kern w:val="0"/>
          <w:lang w:eastAsia="es-PE"/>
          <ns2:ligatures ns2:val="none"/>
        </w:rPr>
        <w:t>PACÍFICO</w:t>
      </w:r>
      <w:r w:rsidRPr="006F1487">
        <w:rPr>
          <w:rFonts w:ascii="Arial Narrow" w:eastAsia="Arial Narrow" w:hAnsi="Arial Narrow" w:cs="Arial Narrow"/>
          <w:b/>
          <w:color w:val="000000"/>
          <w:kern w:val="0"/>
          <w:lang w:eastAsia="es-PE"/>
          <ns2:ligatures ns2:val="none"/>
        </w:rPr>
        <w:t>)</w:t>
      </w:r>
    </w:p>
    <w:p ns2:paraId="022D2B94" ns2: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MATERIAS</w:t>
      </w:r>
      <w:r w:rsidRPr="006F1487">
        <w:rPr>
          <w:rFonts w:ascii="Arial Narrow" w:eastAsia="Arial Narrow" w:hAnsi="Arial Narrow" w:cs="Arial Narrow"/>
          <w:b/>
          <w:color w:val="000000"/>
          <w:kern w:val="0"/>
          <w:lang w:eastAsia="es-PE"/>
          <ns2:ligatures ns2:val="none"/>
        </w:rPr>
        <w:tab/>
        <w:t xml:space="preserve">: </w:t>
      </w:r>
      <w:r w:rsidRPr="006F1487">
        <w:rPr>
          <w:rFonts w:ascii="Arial Narrow" w:eastAsia="Arial Narrow" w:hAnsi="Arial Narrow" w:cs="Arial Narrow"/>
          <w:b/>
          <w:color w:val="000000"/>
          <w:kern w:val="0"/>
          <w:lang w:eastAsia="es-PE"/>
          <ns2:ligatures ns2:val="none"/>
        </w:rPr>
        <w:tab/>
        <w:t>ADMISIÓN A TRÁMITE</w:t>
      </w:r>
    </w:p>
    <w:p ns2:paraId="19ED7B73" ns2: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REQUERIMIENTO DE INFORMACIÓN </w:t>
      </w:r>
    </w:p>
    <w:p ns2:paraId="46A5A479" ns2: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RESOLUCIÓN </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Arial Narrow" w:hAnsi="Arial Narrow" w:cs="Arial Narrow"/>
          <w:b/>
          <w:color w:val="000000"/>
          <w:kern w:val="0"/>
          <w:lang w:eastAsia="es-PE"/>
          <ns2:ligatures ns2:val="none"/>
        </w:rPr>
        <w:t>1</w:t>
      </w:r>
    </w:p>
    <w:p ns2:paraId="5BA3A18D" ns2: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F1487">
        <w:rPr>
          <w:rFonts w:ascii="Arial Narrow" w:eastAsia="Times New Roman" w:hAnsi="Arial Narrow" w:cs="Times New Roman"/>
          <w:color w:val="000000"/>
          <w:kern w:val="0"/>
          <w:shd w:val="clear" w:color="auto" w:fill="FFFFFF"/>
          <w:lang w:eastAsia="es-PE"/>
          <ns2:ligatures ns2:val="none"/>
        </w:rPr>
        <w:t xml:space="preserve">Lima, </w:t>
      </w:r>
      <w:r w:rsidR="007F44A4" w:rsidRPr="006F1487">
        <w:rPr>
          <w:rFonts w:ascii="Arial Narrow" w:eastAsia="Times New Roman" w:hAnsi="Arial Narrow" w:cs="Times New Roman"/>
          <w:color w:val="000000"/>
          <w:kern w:val="0"/>
          <w:shd w:val="clear" w:color="auto" w:fill="FFFFFF"/>
          <w:lang w:eastAsia="es-PE"/>
          <ns2:ligatures ns2:val="none"/>
        </w:rPr>
        <w:t>20</w:t>
      </w:r>
      <w:r w:rsidRPr="006F1487">
        <w:rPr>
          <w:rFonts w:ascii="Arial Narrow" w:eastAsia="Times New Roman" w:hAnsi="Arial Narrow" w:cs="Times New Roman"/>
          <w:color w:val="000000"/>
          <w:kern w:val="0"/>
          <w:shd w:val="clear" w:color="auto" w:fill="FFFFFF"/>
          <w:lang w:eastAsia="es-PE"/>
          <ns2:ligatures ns2:val="none"/>
        </w:rPr>
        <w:t xml:space="preserve"> de </w:t>
      </w:r>
      <w:r w:rsidR="00366C46" w:rsidRPr="006F1487">
        <w:rPr>
          <w:rFonts w:ascii="Arial Narrow" w:eastAsia="Times New Roman" w:hAnsi="Arial Narrow" w:cs="Times New Roman"/>
          <w:color w:val="000000"/>
          <w:kern w:val="0"/>
          <w:shd w:val="clear" w:color="auto" w:fill="FFFFFF"/>
          <w:lang w:eastAsia="es-PE"/>
          <ns2:ligatures ns2:val="none"/>
        </w:rPr>
        <w:t>mayo</w:t>
      </w:r>
      <w:r w:rsidR="00985114" w:rsidRPr="006F148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HECHOS </w:t>
      </w:r>
    </w:p>
    <w:p ns2:paraId="621F2AB2"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1809F704" ns2: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ns2:ligatures ns2: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Times New Roman" w:hAnsi="Arial Narrow" w:cs="Arial"/>
          <w:color w:val="000000"/>
          <w:kern w:val="0"/>
          <w:lang w:val="es-ES" w:eastAsia="es-ES"/>
          <ns2:ligatures ns2:val="none"/>
        </w:rPr>
        <w:t/>
      </w:r>
      <w:r w:rsidR="00996DC2" w:rsidRPr="006F1487">
        <w:rPr>
          <w:rFonts w:ascii="Arial Narrow" w:eastAsia="Times New Roman" w:hAnsi="Arial Narrow" w:cs="Arial"/>
          <w:color w:val="000000"/>
          <w:kern w:val="0"/>
          <w:lang w:val="es-ES" w:eastAsia="es-ES"/>
          <ns2:ligatures ns2:val="none"/>
        </w:rPr>
        <w:t xml:space="preserve"/>
      </w:r>
      <w:r w:rsidR="00B15B81" w:rsidRPr="006F1487">
        <w:rPr>
          <w:rFonts w:ascii="Arial Narrow" w:eastAsia="Times New Roman" w:hAnsi="Arial Narrow" w:cs="Arial"/>
          <w:color w:val="000000"/>
          <w:kern w:val="0"/>
          <w:lang w:val="es-ES" w:eastAsia="es-ES"/>
          <ns2:ligatures ns2:val="none"/>
        </w:rPr>
        <w:t/>
      </w:r>
      <w:r w:rsidR="00996DC2" w:rsidRPr="006F1487">
        <w:rPr>
          <w:rFonts w:ascii="Arial Narrow" w:eastAsia="Calibri" w:hAnsi="Arial Narrow" w:cs="Arial"/>
          <w:kern w:val="0"/>
          <ns2:ligatures ns2:val="none"/>
        </w:rPr>
        <w:t xml:space="preserve"/>
      </w:r>
      <w:r w:rsidR="00B15B81" w:rsidRPr="006F1487">
        <w:rPr>
          <w:rFonts w:ascii="Arial Narrow" w:eastAsia="Calibri" w:hAnsi="Arial Narrow" w:cs="Arial"/>
          <w:kern w:val="0"/>
          <ns2:ligatures ns2:val="none"/>
        </w:rPr>
        <w:t/>
      </w:r>
      <w:r w:rsidR="00996DC2" w:rsidRPr="006F1487">
        <w:rPr>
          <w:rFonts w:ascii="Arial Narrow" w:eastAsia="Calibri" w:hAnsi="Arial Narrow" w:cs="Arial"/>
          <w:kern w:val="0"/>
          <ns2:ligatures ns2:val="none"/>
        </w:rPr>
        <w:t/>
      </w:r>
      <w:r w:rsidRPr="006F1487">
        <w:rPr>
          <w:rFonts w:ascii="Arial Narrow" w:eastAsia="Calibri" w:hAnsi="Arial Narrow" w:cs="Arial"/>
          <w:kern w:val="0"/>
          <ns2:ligatures ns2:val="none"/>
        </w:rPr>
        <w:t xml:space="preserve"/>
      </w:r>
      <w:r w:rsidR="00142543" w:rsidRPr="006F1487">
        <w:rPr>
          <w:rFonts w:ascii="Arial Narrow" w:eastAsia="Calibri" w:hAnsi="Arial Narrow" w:cs="Arial"/>
          <w:kern w:val="0"/>
          <ns2:ligatures ns2:val="none"/>
        </w:rPr>
        <w:t xml:space="preserve"/>
      </w:r>
      <w:r w:rsidRPr="006F1487">
        <w:rPr>
          <w:rFonts w:ascii="Arial Narrow" w:eastAsia="Calibri" w:hAnsi="Arial Narrow" w:cs="Arial"/>
          <w:kern w:val="0"/>
          <ns2:ligatures ns2:val="none"/>
        </w:rPr>
        <w:t/>
      </w:r>
      <w:r w:rsidRPr="006F1487">
        <w:rPr>
          <w:rFonts w:ascii="Arial Narrow" w:eastAsia="Times New Roman" w:hAnsi="Arial Narrow" w:cs="Arial"/>
          <w:color w:val="000000"/>
          <w:kern w:val="0"/>
          <w:lang w:val="es-ES" w:eastAsia="es-ES"/>
          <ns2:ligatures ns2:val="none"/>
        </w:rPr>
        <w:t xml:space="preserve"/>
      </w:r>
      <w:r w:rsidR="00142543" w:rsidRPr="006F1487">
        <w:rPr>
          <w:rFonts w:ascii="Arial Narrow" w:eastAsia="Times New Roman" w:hAnsi="Arial Narrow" w:cs="Arial"/>
          <w:color w:val="000000"/>
          <w:kern w:val="0"/>
          <w:lang w:val="es-ES" w:eastAsia="es-ES"/>
          <ns2:ligatures ns2:val="none"/>
        </w:rPr>
        <w:t xml:space="preserve"/>
      </w:r>
      <w:r w:rsidRPr="006F1487">
        <w:rPr>
          <w:rFonts w:ascii="Arial Narrow" w:eastAsia="Times New Roman" w:hAnsi="Arial Narrow" w:cs="Arial"/>
          <w:color w:val="000000"/>
          <w:kern w:val="0"/>
          <w:lang w:val="es-ES" w:eastAsia="es-ES"/>
          <ns2:ligatures ns2:val="none"/>
        </w:rPr>
        <w:t xml:space="preserve"/>
      </w:r>
      <w:r w:rsidR="003A71B1" w:rsidRPr="006F1487">
        <w:rPr>
          <w:rFonts w:ascii="Arial Narrow" w:eastAsia="Times New Roman" w:hAnsi="Arial Narrow" w:cs="Times New Roman"/>
          <w:kern w:val="0"/>
          <w:shd w:val="clear" w:color="auto" w:fill="FFFFFF"/>
          <w:lang w:eastAsia="es-PE"/>
          <ns2:ligatures ns2:val="none"/>
        </w:rPr>
        <w:t/>
      </w:r>
      <w:r w:rsidRPr="006F1487">
        <w:rPr>
          <w:rFonts w:ascii="Arial Narrow" w:eastAsia="Times New Roman" w:hAnsi="Arial Narrow" w:cs="Arial"/>
          <w:color w:val="000000"/>
          <w:kern w:val="0"/>
          <w:lang w:val="es-ES" w:eastAsia="es-ES"/>
          <ns2:ligatures ns2:val="none"/>
        </w:rPr>
        <w:t/>
      </w:r>
      <w:r w:rsidRPr="006F1487">
        <w:rPr>
          <w:rStyle w:val="Refdenotaalpie"/>
          <w:rFonts w:ascii="Arial Narrow" w:eastAsia="Times New Roman" w:hAnsi="Arial Narrow" w:cs="Times New Roman"/>
          <w:color w:val="000000"/>
          <w:kern w:val="0"/>
          <w:vertAlign w:val="superscript"/>
          <w:lang w:val="es-ES" w:eastAsia="es-ES"/>
          <ns2:ligatures ns2:val="none"/>
        </w:rPr>
        <w:footnoteReference w:id="1"/>
      </w:r>
      <w:r w:rsidRPr="006F1487">
        <w:rPr>
          <w:rFonts w:ascii="Arial Narrow" w:eastAsia="Times New Roman" w:hAnsi="Arial Narrow" w:cs="Arial"/>
          <w:color w:val="000000"/>
          <w:kern w:val="0"/>
          <w:lang w:val="es-ES" w:eastAsia="es-ES"/>
          <ns2:ligatures ns2:val="none"/>
        </w:rPr>
        <w:t xml:space="preserve"/>
      </w:r>
      <w:r w:rsidR="00102010" w:rsidRPr="006F1487">
        <w:rPr>
          <w:rFonts w:ascii="Arial Narrow" w:eastAsia="Times New Roman" w:hAnsi="Arial Narrow" w:cs="Arial"/>
          <w:bCs/>
          <w:color w:val="000000"/>
          <w:kern w:val="0"/>
          <w:lang w:val="es-ES" w:eastAsia="es-ES"/>
          <ns2:ligatures ns2:val="none"/>
        </w:rPr>
        <w:t/>
      </w:r>
      <w:r w:rsidR="002325F0" w:rsidRPr="006F1487">
        <w:rPr>
          <w:rFonts w:ascii="Arial Narrow" w:eastAsia="Arial Narrow" w:hAnsi="Arial Narrow" w:cs="Arial"/>
        </w:rPr>
        <w:t xml:space="preserve"/>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102010" w:rsidRPr="006F1487">
        <w:rPr>
          <w:rFonts w:ascii="Arial Narrow" w:eastAsia="Times New Roman" w:hAnsi="Arial Narrow" w:cs="Arial"/>
          <w:color w:val="000000"/>
          <w:kern w:val="0"/>
          <w:lang w:val="es-ES" w:eastAsia="es-ES"/>
          <ns2:ligatures ns2:val="none"/>
        </w:rPr>
        <w:t xml:space="preserve"/>
      </w:r>
      <w:r w:rsidR="002325F0" w:rsidRPr="006F1487">
        <w:rPr>
          <w:rFonts w:ascii="Arial Narrow" w:eastAsia="Arial Narrow" w:hAnsi="Arial Narrow" w:cs="Arial"/>
        </w:rPr>
        <w:t/>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2325F0" w:rsidRPr="006F1487">
        <w:rPr>
          <w:rFonts w:ascii="Arial Narrow" w:eastAsia="Times New Roman" w:hAnsi="Arial Narrow" w:cs="Arial"/>
          <w:lang w:val="es-ES" w:eastAsia="es-ES"/>
        </w:rPr>
        <w:t/>
      </w:r>
    </w:p>
    <w:p ns2:paraId="51561C9C" ns2: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ns2:paraId="0EEC9BB8" ns2:textId="77777777" w:rsidTr="006F1487">
        <w:tc>
          <w:tcPr>
            <w:tcW w:w="1701" w:type="dxa"/>
            <w:shd w:val="clear" w:color="auto" w:fill="D1D1D1" w:themeFill="background2" w:themeFillShade="E6"/>
          </w:tcPr>
          <w:p ns2:paraId="6F946370" ns2: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ns2:paraId="2AB7A691" ns2: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ns2:paraId="627DCB49" ns2: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ns2:paraId="4C229449" ns2:textId="77777777" w:rsidTr="00172636">
        <w:tc>
          <w:tcPr>
            <w:tcW w:w="1701" w:type="dxa"/>
          </w:tcPr>
          <w:p ns2:paraId="261EA069" ns2:textId="25D690E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Tu Plata Segura</w:t>
            </w:r>
          </w:p>
        </w:tc>
        <w:tc>
          <w:tcPr>
            <w:tcW w:w="4536" w:type="dxa"/>
          </w:tcPr>
          <w:p ns2:paraId="7FFCA951" ns2: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ns2:paraId="1AF88C14" ns2: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ns2:paraId="6AE0F9FA" ns2:textId="77777777" w:rsidTr="00172636">
        <w:tc>
          <w:tcPr>
            <w:tcW w:w="1701" w:type="dxa"/>
          </w:tcPr>
          <w:p ns2:paraId="659F9720" ns2:textId="52D310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Flex Soles y Dólares</w:t>
            </w:r>
          </w:p>
        </w:tc>
        <w:tc>
          <w:tcPr>
            <w:tcW w:w="4536" w:type="dxa"/>
          </w:tcPr>
          <w:p ns2:paraId="367581F7" ns2: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ns2:paraId="21378B1F" ns2:textId="433EE995" w:rsidR="004B7B90" w:rsidRPr="006F1487" w:rsidRDefault="004B7B90" w:rsidP="006F1487">
            <w:pPr>
              <w:contextualSpacing/>
              <w:jc w:val="both"/>
              <w:rPr>
                <w:rFonts w:ascii="Arial Narrow" w:eastAsia="Arial Narrow" w:hAnsi="Arial Narrow" w:cs="Arial"/>
              </w:rPr>
            </w:pPr>
          </w:p>
        </w:tc>
      </w:tr>
      <w:tr w:rsidR="004B7B90" w:rsidRPr="006F1487" ns2:paraId="2A385C86" ns2:textId="77777777" w:rsidTr="00172636">
        <w:tc>
          <w:tcPr>
            <w:tcW w:w="1701" w:type="dxa"/>
          </w:tcPr>
          <w:p ns2:paraId="53E2E43B" ns2:textId="6A60780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Colectivo Flex</w:t>
            </w:r>
          </w:p>
        </w:tc>
        <w:tc>
          <w:tcPr>
            <w:tcW w:w="4536" w:type="dxa"/>
          </w:tcPr>
          <w:p ns2:paraId="425A8160" ns2:textId="5CAC7C7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ns2:paraId="252226D4" ns2:textId="39BD1412" w:rsidR="004B7B90" w:rsidRPr="006F1487" w:rsidRDefault="004B7B90" w:rsidP="006F1487">
            <w:pPr>
              <w:contextualSpacing/>
              <w:jc w:val="both"/>
              <w:rPr>
                <w:rFonts w:ascii="Arial Narrow" w:eastAsia="Arial Narrow" w:hAnsi="Arial Narrow" w:cs="Arial"/>
              </w:rPr>
            </w:pPr>
          </w:p>
        </w:tc>
      </w:tr>
      <w:tr w:rsidR="004B7B90" w:rsidRPr="006F1487" ns2:paraId="3819E40D" ns2:textId="77777777" w:rsidTr="00172636">
        <w:tc>
          <w:tcPr>
            <w:tcW w:w="1701" w:type="dxa"/>
          </w:tcPr>
          <w:p ns2:paraId="4F423B6C" ns2:textId="206071B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ns2:paraId="3AEE87A9" ns2: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ns2:paraId="6BD727AC" ns2:textId="66A535F5" w:rsidR="004B7B90" w:rsidRPr="006F1487" w:rsidRDefault="004B7B90" w:rsidP="006F1487">
            <w:pPr>
              <w:contextualSpacing/>
              <w:jc w:val="both"/>
              <w:rPr>
                <w:rFonts w:ascii="Arial Narrow" w:eastAsia="Arial Narrow" w:hAnsi="Arial Narrow" w:cs="Arial"/>
              </w:rPr>
            </w:pPr>
          </w:p>
        </w:tc>
      </w:tr>
      <w:tr w:rsidR="004B7B90" w:rsidRPr="006F1487" ns2:paraId="38B3A26F" ns2:textId="77777777" w:rsidTr="00172636">
        <w:tc>
          <w:tcPr>
            <w:tcW w:w="1701" w:type="dxa"/>
          </w:tcPr>
          <w:p ns2:paraId="544E9638" ns2:textId="1EDA79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Protección de Tarjeta Flex</w:t>
            </w:r>
          </w:p>
        </w:tc>
        <w:tc>
          <w:tcPr>
            <w:tcW w:w="4536" w:type="dxa"/>
          </w:tcPr>
          <w:p ns2:paraId="65E5D7D4" ns2: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ns2:paraId="3D95D906" ns2:textId="6283C79C" w:rsidR="004B7B90" w:rsidRPr="006F1487" w:rsidRDefault="004B7B90" w:rsidP="006F1487">
            <w:pPr>
              <w:contextualSpacing/>
              <w:jc w:val="both"/>
              <w:rPr>
                <w:rFonts w:ascii="Arial Narrow" w:eastAsia="Arial Narrow" w:hAnsi="Arial Narrow" w:cs="Arial"/>
              </w:rPr>
            </w:pPr>
          </w:p>
        </w:tc>
      </w:tr>
      <w:tr w:rsidR="004B7B90" w:rsidRPr="006F1487" ns2:paraId="697C91D4" ns2:textId="77777777" w:rsidTr="00172636">
        <w:tc>
          <w:tcPr>
            <w:tcW w:w="1701" w:type="dxa"/>
          </w:tcPr>
          <w:p ns2:paraId="5E6B3B56" ns2: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ns2:paraId="52D0493A" ns2: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ns2:paraId="1B9620FF" ns2:textId="085603F2" w:rsidR="004B7B90" w:rsidRPr="006F1487" w:rsidRDefault="004B7B90" w:rsidP="006F1487">
            <w:pPr>
              <w:contextualSpacing/>
              <w:jc w:val="both"/>
              <w:rPr>
                <w:rFonts w:ascii="Arial Narrow" w:eastAsia="Arial Narrow" w:hAnsi="Arial Narrow" w:cs="Arial"/>
              </w:rPr>
            </w:pPr>
          </w:p>
        </w:tc>
      </w:tr>
      <w:tr w:rsidR="004B7B90" w:rsidRPr="006F1487" ns2:paraId="0F696262" ns2:textId="77777777" w:rsidTr="00172636">
        <w:tc>
          <w:tcPr>
            <w:tcW w:w="1701" w:type="dxa"/>
          </w:tcPr>
          <w:p ns2:paraId="6AF35EE2" ns2:textId="1A8A352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Tarjeta Protegida Plus</w:t>
            </w:r>
          </w:p>
        </w:tc>
        <w:tc>
          <w:tcPr>
            <w:tcW w:w="4536" w:type="dxa"/>
          </w:tcPr>
          <w:p ns2:paraId="158C0162" ns2: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ns2:paraId="371DDB0D" ns2:textId="1DFA3410" w:rsidR="004B7B90" w:rsidRPr="006F1487" w:rsidRDefault="004B7B90" w:rsidP="006F1487">
            <w:pPr>
              <w:contextualSpacing/>
              <w:jc w:val="both"/>
              <w:rPr>
                <w:rFonts w:ascii="Arial Narrow" w:eastAsia="Arial Narrow" w:hAnsi="Arial Narrow" w:cs="Arial"/>
              </w:rPr>
            </w:pPr>
          </w:p>
        </w:tc>
      </w:tr>
      <w:tr w:rsidR="004B7B90" w:rsidRPr="006F1487" ns2:paraId="650E56C4" ns2:textId="77777777" w:rsidTr="00172636">
        <w:tc>
          <w:tcPr>
            <w:tcW w:w="1701" w:type="dxa"/>
          </w:tcPr>
          <w:p ns2:paraId="1DF6C8F1" ns2:textId="045248A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Vehicular Individual Auto Efectivo</w:t>
            </w:r>
          </w:p>
        </w:tc>
        <w:tc>
          <w:tcPr>
            <w:tcW w:w="4536" w:type="dxa"/>
          </w:tcPr>
          <w:p ns2:paraId="1F878518" ns2: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ns2:paraId="2D099E65" ns2:textId="77777777" w:rsidR="004B7B90" w:rsidRPr="006F1487" w:rsidRDefault="004B7B90" w:rsidP="006F1487">
            <w:pPr>
              <w:contextualSpacing/>
              <w:jc w:val="both"/>
              <w:rPr>
                <w:rFonts w:ascii="Arial Narrow" w:eastAsia="Arial Narrow" w:hAnsi="Arial Narrow" w:cs="Arial"/>
              </w:rPr>
            </w:pPr>
          </w:p>
        </w:tc>
      </w:tr>
      <w:tr w:rsidR="004B7B90" w:rsidRPr="006F1487" ns2:paraId="4EA023C5" ns2:textId="77777777" w:rsidTr="00172636">
        <w:tc>
          <w:tcPr>
            <w:tcW w:w="1701" w:type="dxa"/>
          </w:tcPr>
          <w:p ns2:paraId="04648A33" ns2:textId="530A869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Transporte de Carga Abierta (TRCA)</w:t>
            </w:r>
          </w:p>
        </w:tc>
        <w:tc>
          <w:tcPr>
            <w:tcW w:w="4536" w:type="dxa"/>
          </w:tcPr>
          <w:p ns2:paraId="20167EBA" ns2: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ns2:paraId="1A0861E4" ns2:textId="77777777" w:rsidR="004B7B90" w:rsidRPr="006F1487" w:rsidRDefault="004B7B90" w:rsidP="006F1487">
            <w:pPr>
              <w:contextualSpacing/>
              <w:jc w:val="both"/>
              <w:rPr>
                <w:rFonts w:ascii="Arial Narrow" w:eastAsia="Arial Narrow" w:hAnsi="Arial Narrow" w:cs="Arial"/>
              </w:rPr>
            </w:pPr>
          </w:p>
        </w:tc>
      </w:tr>
      <w:tr w:rsidR="004B7B90" w:rsidRPr="006F1487" ns2:paraId="09CBCBD2" ns2:textId="77777777" w:rsidTr="00172636">
        <w:tc>
          <w:tcPr>
            <w:tcW w:w="1701" w:type="dxa"/>
          </w:tcPr>
          <w:p ns2:paraId="70892264" ns2:textId="474DE38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lastRenderedPageBreak/>
              <w:t>Seguro de Transporte Individual (TRIN)</w:t>
            </w:r>
          </w:p>
        </w:tc>
        <w:tc>
          <w:tcPr>
            <w:tcW w:w="4536" w:type="dxa"/>
          </w:tcPr>
          <w:p ns2:paraId="57F950C3" ns2: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ns2:paraId="129C1B30" ns2:textId="77777777" w:rsidR="004B7B90" w:rsidRPr="006F1487" w:rsidRDefault="004B7B90" w:rsidP="006F1487">
            <w:pPr>
              <w:contextualSpacing/>
              <w:jc w:val="both"/>
              <w:rPr>
                <w:rFonts w:ascii="Arial Narrow" w:eastAsia="Arial Narrow" w:hAnsi="Arial Narrow" w:cs="Arial"/>
              </w:rPr>
            </w:pPr>
          </w:p>
        </w:tc>
      </w:tr>
      <w:tr w:rsidR="004B7B90" w:rsidRPr="006F1487" ns2:paraId="39B1B572" ns2:textId="77777777" w:rsidTr="00172636">
        <w:tc>
          <w:tcPr>
            <w:tcW w:w="1701" w:type="dxa"/>
          </w:tcPr>
          <w:p ns2:paraId="6A56E06C" ns2:textId="33FB959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ns2:paraId="21EC84B9" ns2: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ns2:paraId="09AC7FDB" ns2:textId="77777777" w:rsidR="004B7B90" w:rsidRPr="006F1487" w:rsidRDefault="004B7B90" w:rsidP="006F1487">
            <w:pPr>
              <w:contextualSpacing/>
              <w:jc w:val="both"/>
              <w:rPr>
                <w:rFonts w:ascii="Arial Narrow" w:eastAsia="Arial Narrow" w:hAnsi="Arial Narrow" w:cs="Arial"/>
              </w:rPr>
            </w:pPr>
          </w:p>
        </w:tc>
      </w:tr>
      <w:tr w:rsidR="004B7B90" w:rsidRPr="006F1487" ns2:paraId="3510B42C" ns2:textId="77777777" w:rsidTr="00172636">
        <w:tc>
          <w:tcPr>
            <w:tcW w:w="1701" w:type="dxa"/>
          </w:tcPr>
          <w:p ns2:paraId="718ABBCA" ns2:textId="42280CC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Robo/Asalto de Equipos Electrónicos</w:t>
            </w:r>
          </w:p>
        </w:tc>
        <w:tc>
          <w:tcPr>
            <w:tcW w:w="4536" w:type="dxa"/>
          </w:tcPr>
          <w:p ns2:paraId="72532B5E" ns2:textId="7242711E"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ns2:paraId="7BB3A011" ns2:textId="77777777" w:rsidR="004B7B90" w:rsidRPr="006F1487" w:rsidRDefault="004B7B90" w:rsidP="006F1487">
            <w:pPr>
              <w:contextualSpacing/>
              <w:jc w:val="both"/>
              <w:rPr>
                <w:rFonts w:ascii="Arial Narrow" w:eastAsia="Arial Narrow" w:hAnsi="Arial Narrow" w:cs="Arial"/>
              </w:rPr>
            </w:pPr>
          </w:p>
        </w:tc>
      </w:tr>
      <w:tr w:rsidR="004B7B90" w:rsidRPr="006F1487" ns2:paraId="318FDF78" ns2:textId="77777777" w:rsidTr="00172636">
        <w:tc>
          <w:tcPr>
            <w:tcW w:w="1701" w:type="dxa"/>
          </w:tcPr>
          <w:p ns2:paraId="5CDCC989" ns2:textId="5D19451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Todo Riesgo Equipo Contratista (TREC)</w:t>
            </w:r>
          </w:p>
        </w:tc>
        <w:tc>
          <w:tcPr>
            <w:tcW w:w="4536" w:type="dxa"/>
          </w:tcPr>
          <w:p ns2:paraId="1D2C6689" ns2: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ns2:paraId="4B666079" ns2:textId="77777777" w:rsidR="004B7B90" w:rsidRPr="006F1487" w:rsidRDefault="004B7B90" w:rsidP="006F1487">
            <w:pPr>
              <w:contextualSpacing/>
              <w:jc w:val="both"/>
              <w:rPr>
                <w:rFonts w:ascii="Arial Narrow" w:eastAsia="Arial Narrow" w:hAnsi="Arial Narrow" w:cs="Arial"/>
              </w:rPr>
            </w:pPr>
          </w:p>
        </w:tc>
      </w:tr>
      <w:tr w:rsidR="004B7B90" w:rsidRPr="006F1487" ns2:paraId="3C84CD11" ns2:textId="77777777" w:rsidTr="00172636">
        <w:tc>
          <w:tcPr>
            <w:tcW w:w="1701" w:type="dxa"/>
          </w:tcPr>
          <w:p ns2:paraId="777CCC71" ns2:textId="24EFBB5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Reembolso por Cancelación de Viaje</w:t>
            </w:r>
          </w:p>
        </w:tc>
        <w:tc>
          <w:tcPr>
            <w:tcW w:w="4536" w:type="dxa"/>
          </w:tcPr>
          <w:p ns2:paraId="09BC00B1" ns2: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ns2:paraId="0C7340AC" ns2:textId="77777777" w:rsidR="004B7B90" w:rsidRPr="006F1487" w:rsidRDefault="004B7B90" w:rsidP="006F1487">
            <w:pPr>
              <w:contextualSpacing/>
              <w:jc w:val="both"/>
              <w:rPr>
                <w:rFonts w:ascii="Arial Narrow" w:eastAsia="Arial Narrow" w:hAnsi="Arial Narrow" w:cs="Arial"/>
              </w:rPr>
            </w:pPr>
          </w:p>
        </w:tc>
      </w:tr>
      <w:tr w:rsidR="004B7B90" w:rsidRPr="006F1487" ns2:paraId="5378A1A0" ns2:textId="77777777" w:rsidTr="00172636">
        <w:tc>
          <w:tcPr>
            <w:tcW w:w="1701" w:type="dxa"/>
          </w:tcPr>
          <w:p ns2:paraId="4DBBE30F" ns2:textId="1945348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Protección contra Robo y Daño (Bienes Muebles)</w:t>
            </w:r>
          </w:p>
        </w:tc>
        <w:tc>
          <w:tcPr>
            <w:tcW w:w="4536" w:type="dxa"/>
          </w:tcPr>
          <w:p ns2:paraId="3C02A724" ns2: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ns2:paraId="4CD2F11C" ns2:textId="77777777" w:rsidR="004B7B90" w:rsidRPr="006F1487" w:rsidRDefault="004B7B90" w:rsidP="006F1487">
            <w:pPr>
              <w:contextualSpacing/>
              <w:jc w:val="both"/>
              <w:rPr>
                <w:rFonts w:ascii="Arial Narrow" w:eastAsia="Arial Narrow" w:hAnsi="Arial Narrow" w:cs="Arial"/>
              </w:rPr>
            </w:pPr>
          </w:p>
        </w:tc>
      </w:tr>
      <w:tr w:rsidR="004B7B90" w:rsidRPr="006F1487" ns2:paraId="2F7A2E95" ns2:textId="77777777" w:rsidTr="00172636">
        <w:tc>
          <w:tcPr>
            <w:tcW w:w="1701" w:type="dxa"/>
          </w:tcPr>
          <w:p ns2:paraId="55DD6AE3" ns2: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ns2:paraId="2A5A78A8" ns2: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ns2:paraId="6BD397F9" ns2:textId="77777777" w:rsidR="004B7B90" w:rsidRPr="006F1487" w:rsidRDefault="004B7B90" w:rsidP="006F1487">
            <w:pPr>
              <w:contextualSpacing/>
              <w:jc w:val="both"/>
              <w:rPr>
                <w:rFonts w:ascii="Arial Narrow" w:eastAsia="Arial Narrow" w:hAnsi="Arial Narrow" w:cs="Arial"/>
              </w:rPr>
            </w:pPr>
          </w:p>
        </w:tc>
      </w:tr>
      <w:tr w:rsidR="004B7B90" w:rsidRPr="006F1487" ns2:paraId="17E92DA3" ns2:textId="77777777" w:rsidTr="00172636">
        <w:tc>
          <w:tcPr>
            <w:tcW w:w="1701" w:type="dxa"/>
          </w:tcPr>
          <w:p ns2:paraId="2F1362CC" ns2:textId="57F2A68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de Robo y/o Asalto</w:t>
            </w:r>
          </w:p>
        </w:tc>
        <w:tc>
          <w:tcPr>
            <w:tcW w:w="4536" w:type="dxa"/>
          </w:tcPr>
          <w:p ns2:paraId="15C2049A" ns2: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ns2:paraId="4F374F47" ns2:textId="77777777" w:rsidR="004B7B90" w:rsidRPr="006F1487" w:rsidRDefault="004B7B90" w:rsidP="006F1487">
            <w:pPr>
              <w:contextualSpacing/>
              <w:jc w:val="both"/>
              <w:rPr>
                <w:rFonts w:ascii="Arial Narrow" w:eastAsia="Arial Narrow" w:hAnsi="Arial Narrow" w:cs="Arial"/>
              </w:rPr>
            </w:pPr>
          </w:p>
        </w:tc>
      </w:tr>
    </w:tbl>
    <w:p ns2:paraId="08F6AFD4" ns2:textId="77777777" w:rsidR="002325F0" w:rsidRPr="006F1487" w:rsidRDefault="002325F0" w:rsidP="006F1487">
      <w:pPr>
        <w:spacing w:after="0" w:line="240" w:lineRule="auto"/>
        <w:contextualSpacing/>
        <w:jc w:val="both"/>
        <w:rPr>
          <w:rFonts w:ascii="Arial Narrow" w:eastAsia="Times New Roman" w:hAnsi="Arial Narrow" w:cs="Arial"/>
          <w:color w:val="000000"/>
          <w:kern w:val="0"/>
          <w:lang w:eastAsia="es-ES"/>
          <ns2:ligatures ns2:val="none"/>
        </w:rPr>
      </w:pPr>
    </w:p>
    <w:p ns2:paraId="39C01583" ns2: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1487">
        <w:rPr>
          <w:rFonts w:ascii="Arial Narrow" w:eastAsia="Times New Roman" w:hAnsi="Arial Narrow" w:cs="Arial"/>
          <w:color w:val="000000"/>
          <w:kern w:val="0"/>
          <w:lang w:eastAsia="es-ES"/>
          <ns2:ligatures ns2:val="none"/>
        </w:rPr>
        <w:t>E</w:t>
      </w:r>
      <w:r w:rsidR="00222652" w:rsidRPr="006F1487">
        <w:rPr>
          <w:rFonts w:ascii="Arial Narrow" w:eastAsia="Times New Roman" w:hAnsi="Arial Narrow" w:cs="Arial"/>
          <w:color w:val="000000"/>
          <w:kern w:val="0"/>
          <w:lang w:eastAsia="es-ES"/>
          <ns2:ligatures ns2:val="none"/>
        </w:rPr>
        <w:t xml:space="preserve">n procedimientos de atención de siniestros vinculados a los seguros </w:t>
      </w:r>
      <w:r w:rsidRPr="006F1487">
        <w:rPr>
          <w:rFonts w:ascii="Arial Narrow" w:eastAsia="Times New Roman" w:hAnsi="Arial Narrow" w:cs="Arial"/>
          <w:color w:val="000000"/>
          <w:kern w:val="0"/>
          <w:lang w:eastAsia="es-ES"/>
          <ns2:ligatures ns2:val="none"/>
        </w:rPr>
        <w:t>previamente señalados</w:t>
      </w:r>
      <w:r w:rsidR="00222652" w:rsidRPr="006F1487">
        <w:rPr>
          <w:rFonts w:ascii="Arial Narrow" w:eastAsia="Times New Roman" w:hAnsi="Arial Narrow" w:cs="Arial"/>
          <w:color w:val="000000"/>
          <w:kern w:val="0"/>
          <w:lang w:eastAsia="es-ES"/>
          <ns2:ligatures ns2: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ns2:ligatures ns2:val="none"/>
        </w:rPr>
        <w:t xml:space="preserve"> </w:t>
      </w:r>
    </w:p>
    <w:p ns2:paraId="183BB3A1" ns2: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353C03" ns2: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1487">
        <w:rPr>
          <w:rFonts w:ascii="Arial Narrow" w:eastAsia="Times New Roman" w:hAnsi="Arial Narrow" w:cs="Arial"/>
          <w:color w:val="000000"/>
          <w:kern w:val="0"/>
          <w:lang w:eastAsia="es-ES"/>
          <ns2:ligatures ns2:val="none"/>
        </w:rPr>
        <w:t>D</w:t>
      </w:r>
      <w:r w:rsidR="00222652" w:rsidRPr="006F1487">
        <w:rPr>
          <w:rFonts w:ascii="Arial Narrow" w:eastAsia="Times New Roman" w:hAnsi="Arial Narrow" w:cs="Arial"/>
          <w:color w:val="000000"/>
          <w:kern w:val="0"/>
          <w:lang w:eastAsia="es-ES"/>
          <ns2:ligatures ns2: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ns2:ligatures ns2:val="none"/>
        </w:rPr>
        <w:t>y</w:t>
      </w:r>
      <w:r w:rsidR="00222652" w:rsidRPr="006F1487">
        <w:rPr>
          <w:rFonts w:ascii="Arial Narrow" w:eastAsia="Times New Roman" w:hAnsi="Arial Narrow" w:cs="Arial"/>
          <w:color w:val="000000"/>
          <w:kern w:val="0"/>
          <w:lang w:eastAsia="es-ES"/>
          <ns2:ligatures ns2: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ns2:paraId="444C2BF6" ns2: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487">
        <w:rPr>
          <w:rFonts w:ascii="Arial Narrow" w:eastAsia="Times New Roman" w:hAnsi="Arial Narrow" w:cs="Arial"/>
          <w:color w:val="000000"/>
          <w:kern w:val="0"/>
          <w:lang w:val="es-ES" w:eastAsia="es-ES"/>
          <ns2:ligatures ns2: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Times New Roman" w:hAnsi="Arial Narrow" w:cs="Arial"/>
          <w:color w:val="000000"/>
          <w:kern w:val="0"/>
          <w:lang w:val="es-ES" w:eastAsia="es-ES"/>
          <ns2:ligatures ns2:val="none"/>
        </w:rPr>
        <w:t xml:space="preserve"/>
      </w:r>
      <w:r w:rsidRPr="006F1487">
        <w:rPr>
          <w:rFonts w:ascii="Arial Narrow" w:eastAsia="Times New Roman" w:hAnsi="Arial Narrow" w:cs="Arial"/>
          <w:color w:val="000000"/>
          <w:kern w:val="0"/>
          <w:lang w:val="es-ES" w:eastAsia="es-ES"/>
          <ns2:ligatures ns2:val="none"/>
        </w:rPr>
        <w:t xml:space="preserve"/>
      </w:r>
      <w:r w:rsidR="00CA59A2"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B93A3F"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w:r>
      <w:proofErr w:type="spellStart"/>
      <w:r w:rsidR="004E241F" w:rsidRPr="006F1487">
        <w:rPr>
          <w:rFonts w:ascii="Arial Narrow" w:eastAsia="Times New Roman" w:hAnsi="Arial Narrow" w:cs="Arial"/>
          <w:color w:val="000000"/>
          <w:kern w:val="0"/>
          <w:lang w:val="es-ES" w:eastAsia="es-ES"/>
          <ns2:ligatures ns2:val="none"/>
        </w:rPr>
        <w:t/>
      </w:r>
      <w:proofErr w:type="spellEnd"/>
      <w:r w:rsidR="004E241F" w:rsidRPr="006F1487">
        <w:rPr>
          <w:rFonts w:ascii="Arial Narrow" w:eastAsia="Times New Roman" w:hAnsi="Arial Narrow" w:cs="Arial"/>
          <w:color w:val="000000"/>
          <w:kern w:val="0"/>
          <w:lang w:val="es-ES" w:eastAsia="es-ES"/>
          <ns2:ligatures ns2:val="none"/>
        </w:rPr>
        <w:t/>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proofErr w:type="spellStart"/>
      <w:r w:rsidR="00274EF3" w:rsidRPr="006F1487">
        <w:rPr>
          <w:rFonts w:ascii="Arial Narrow" w:eastAsia="Times New Roman" w:hAnsi="Arial Narrow" w:cs="Arial"/>
          <w:color w:val="000000"/>
          <w:kern w:val="0"/>
          <w:lang w:val="es-ES" w:eastAsia="es-ES"/>
          <ns2:ligatures ns2:val="none"/>
        </w:rPr>
        <w:t/>
      </w:r>
      <w:proofErr w:type="spellEnd"/>
      <w:r w:rsidR="00274EF3" w:rsidRPr="006F1487">
        <w:rPr>
          <w:rFonts w:ascii="Arial Narrow" w:eastAsia="Times New Roman" w:hAnsi="Arial Narrow" w:cs="Arial"/>
          <w:color w:val="000000"/>
          <w:kern w:val="0"/>
          <w:lang w:val="es-ES" w:eastAsia="es-ES"/>
          <ns2:ligatures ns2:val="none"/>
        </w:rPr>
        <w:t xml:space="preserve"/>
      </w:r>
      <w:r w:rsidR="004E241F" w:rsidRPr="006F1487">
        <w:rPr>
          <w:rFonts w:ascii="Arial Narrow" w:eastAsia="Times New Roman" w:hAnsi="Arial Narrow" w:cs="Arial"/>
          <w:color w:val="000000"/>
          <w:kern w:val="0"/>
          <w:lang w:val="es-ES" w:eastAsia="es-ES"/>
          <ns2:ligatures ns2:val="none"/>
        </w:rPr>
        <w:t/>
      </w:r>
      <w:r w:rsidR="00CA59A2" w:rsidRPr="006F1487">
        <w:rPr>
          <w:rFonts w:ascii="Arial Narrow" w:eastAsia="Times New Roman" w:hAnsi="Arial Narrow" w:cs="Arial"/>
          <w:color w:val="000000"/>
          <w:kern w:val="0"/>
          <w:lang w:val="es-ES" w:eastAsia="es-ES"/>
          <ns2:ligatures ns2:val="none"/>
        </w:rPr>
        <w:t/>
      </w:r>
    </w:p>
    <w:p ns2:paraId="66005174"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vertAlign w:val="superscript"/>
          <ns2:ligatures ns2:val="none"/>
        </w:rPr>
        <w:footnoteReference w:id="2"/>
      </w:r>
      <w:r w:rsidRPr="006F1487">
        <w:rPr>
          <w:rFonts w:ascii="Arial Narrow" w:eastAsia="Times New Roman" w:hAnsi="Arial Narrow" w:cs="Segoe UI"/>
          <w:color w:val="000000"/>
          <w:kern w:val="0"/>
          <w:lang w:eastAsia="es-PE"/>
          <ns2:ligatures ns2:val="none"/>
        </w:rPr>
        <w:t xml:space="preserve">, </w:t>
      </w:r>
      <w:r w:rsidR="00121544" w:rsidRPr="006F1487">
        <w:rPr>
          <w:rFonts w:ascii="Arial Narrow" w:eastAsia="Times New Roman" w:hAnsi="Arial Narrow" w:cs="Segoe UI"/>
          <w:color w:val="000000"/>
          <w:kern w:val="0"/>
          <w:lang w:eastAsia="es-PE"/>
          <ns2:ligatures ns2:val="none"/>
        </w:rPr>
        <w:t xml:space="preserve">considera </w:t>
      </w:r>
      <w:r w:rsidR="00121544" w:rsidRPr="006F1487">
        <w:rPr>
          <w:rFonts w:ascii="Arial Narrow" w:eastAsia="Arial Narrow" w:hAnsi="Arial Narrow" w:cs="Arial Narrow"/>
          <w:kern w:val="0"/>
          <ns2:ligatures ns2:val="none"/>
        </w:rPr>
        <w:t xml:space="preserve">que el hecho denunciado, </w:t>
      </w:r>
      <w:bookmarkStart w:id="6" w:name="_Hlk211591623"/>
      <w:r w:rsidR="00121544" w:rsidRPr="006F1487">
        <w:rPr>
          <w:rFonts w:ascii="Arial Narrow" w:eastAsia="Arial Narrow" w:hAnsi="Arial Narrow" w:cs="Arial Narrow"/>
          <w:kern w:val="0"/>
          <ns2:ligatures ns2: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ns2:ligatures ns2: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ns2:ligatures ns2:val="none"/>
        </w:rPr>
        <w:t>el producto denominado</w:t>
      </w:r>
      <w:r w:rsidR="00F36D9E"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Tu Plata Segura</w:t>
      </w:r>
      <w:r w:rsidR="00F36D9E" w:rsidRPr="006F1487">
        <w:rPr>
          <w:rFonts w:ascii="Arial Narrow" w:eastAsia="Times New Roman" w:hAnsi="Arial Narrow" w:cs="Arial"/>
          <w:color w:val="000000"/>
          <w:kern w:val="0"/>
          <w:lang w:val="es-ES" w:eastAsia="es-ES"/>
          <ns2:ligatures ns2: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Style w:val="Refdenotaalpie"/>
          <w:rFonts w:ascii="Arial Narrow" w:eastAsia="Arial Narrow" w:hAnsi="Arial Narrow" w:cs="Arial"/>
          <w:kern w:val="0"/>
          <w:vertAlign w:val="superscript"/>
          <ns2:ligatures ns2:val="none"/>
        </w:rPr>
        <w:footnoteReference w:id="3"/>
      </w:r>
      <w:r w:rsidR="00F36D9E" w:rsidRPr="006F1487">
        <w:rPr>
          <w:rFonts w:ascii="Arial Narrow" w:eastAsia="Arial Narrow" w:hAnsi="Arial Narrow" w:cs="Arial Narrow"/>
          <w:kern w:val="0"/>
          <ns2:ligatures ns2:val="none"/>
        </w:rPr>
        <w:t>.</w:t>
      </w:r>
    </w:p>
    <w:p ns2:paraId="116891C0" ns2: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ns2:ligatures ns2:val="none"/>
        </w:rPr>
      </w:pPr>
    </w:p>
    <w:p ns2:paraId="73AC2300" ns2: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3150180"/>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ns2:ligatures ns2: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ns2:ligatures ns2:val="none"/>
        </w:rPr>
        <w:t>el producto denominado</w:t>
      </w:r>
      <w:r w:rsidR="00F36D9E"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de Hogar Flex Soles y Dólares</w:t>
      </w:r>
      <w:r w:rsidR="00F36D9E" w:rsidRPr="006F1487">
        <w:rPr>
          <w:rFonts w:ascii="Arial Narrow" w:eastAsia="Times New Roman" w:hAnsi="Arial Narrow" w:cs="Arial"/>
          <w:color w:val="000000"/>
          <w:kern w:val="0"/>
          <w:lang w:val="es-ES" w:eastAsia="es-ES"/>
          <ns2:ligatures ns2: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ns2:ligatures ns2:val="none"/>
        </w:rPr>
        <w:t xml:space="preserve">. </w:t>
      </w:r>
    </w:p>
    <w:bookmarkEnd w:id="1"/>
    <w:p ns2:paraId="2DC7B64E" ns2:textId="77777777" w:rsidR="00121544" w:rsidRPr="006F1487" w:rsidRDefault="00121544" w:rsidP="006F1487">
      <w:pPr>
        <w:spacing w:after="0" w:line="240" w:lineRule="auto"/>
        <w:contextualSpacing/>
        <w:jc w:val="both"/>
        <w:rPr>
          <w:rFonts w:ascii="Arial Narrow" w:eastAsia="Arial Narrow" w:hAnsi="Arial Narrow" w:cs="Arial Narrow"/>
          <w:kern w:val="0"/>
          <ns2:ligatures ns2:val="none"/>
        </w:rPr>
      </w:pPr>
    </w:p>
    <w:p ns2:paraId="61A99930" ns2: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D01DA2" w:rsidRPr="006F1487">
        <w:rPr>
          <w:rFonts w:ascii="Arial Narrow" w:eastAsia="Times New Roman" w:hAnsi="Arial Narrow" w:cs="Arial"/>
          <w:color w:val="000000"/>
          <w:kern w:val="0"/>
          <w:lang w:val="es-ES" w:eastAsia="es-ES"/>
          <ns2:ligatures ns2:val="none"/>
        </w:rPr>
        <w:t>Seguro de Hogar Colectivo Flex</w:t>
      </w:r>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p ns2:paraId="4266B1E3" ns2:textId="77777777" w:rsidR="00121544" w:rsidRPr="006F1487" w:rsidRDefault="00121544" w:rsidP="006F1487">
      <w:pPr>
        <w:spacing w:after="0" w:line="240" w:lineRule="auto"/>
        <w:contextualSpacing/>
        <w:jc w:val="both"/>
        <w:rPr>
          <w:rFonts w:ascii="Arial Narrow" w:eastAsia="Arial Narrow" w:hAnsi="Arial Narrow" w:cs="Arial Narrow"/>
          <w:kern w:val="0"/>
          <ns2:ligatures ns2:val="none"/>
        </w:rPr>
      </w:pPr>
    </w:p>
    <w:p ns2:paraId="78C31712" ns2: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6F1487">
        <w:rPr>
          <w:rFonts w:ascii="Arial Narrow" w:eastAsia="Times New Roman" w:hAnsi="Arial Narrow" w:cs="Arial"/>
          <w:color w:val="000000"/>
          <w:kern w:val="0"/>
          <w:lang w:eastAsia="es-PE"/>
          <ns2:ligatures ns2:val="none"/>
        </w:rPr>
        <w:t xml:space="preserve">Además, </w:t>
      </w:r>
      <w:bookmarkStart w:id="12" w:name="_Hlk212623477"/>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105079" w:rsidRPr="006F1487">
        <w:rPr>
          <w:rFonts w:ascii="Arial Narrow" w:eastAsia="Times New Roman" w:hAnsi="Arial Narrow" w:cs="Arial"/>
          <w:color w:val="000000"/>
          <w:kern w:val="0"/>
          <w:lang w:val="es-ES" w:eastAsia="es-ES"/>
          <ns2:ligatures ns2:val="none"/>
        </w:rPr>
        <w:t xml:space="preserve">Automóvil </w:t>
      </w:r>
      <w:proofErr w:type="spellStart"/>
      <w:r w:rsidR="00105079" w:rsidRPr="006F1487">
        <w:rPr>
          <w:rFonts w:ascii="Arial Narrow" w:eastAsia="Times New Roman" w:hAnsi="Arial Narrow" w:cs="Arial"/>
          <w:color w:val="000000"/>
          <w:kern w:val="0"/>
          <w:lang w:val="es-ES" w:eastAsia="es-ES"/>
          <ns2:ligatures ns2:val="none"/>
        </w:rPr>
        <w:t>Multiauto</w:t>
      </w:r>
      <w:proofErr w:type="spellEnd"/>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bookmarkEnd w:id="9"/>
    <w:bookmarkEnd w:id="10"/>
    <w:p ns2:paraId="7A2CF596" ns2:textId="77777777" w:rsidR="00F71384" w:rsidRPr="006F1487" w:rsidRDefault="00F71384" w:rsidP="006F1487">
      <w:pPr>
        <w:pStyle w:val="Prrafodelista"/>
        <w:spacing w:after="0" w:line="240" w:lineRule="auto"/>
        <w:rPr>
          <w:rFonts w:ascii="Arial Narrow" w:eastAsia="Arial Narrow" w:hAnsi="Arial Narrow" w:cs="Arial Narrow"/>
          <w:kern w:val="0"/>
          <ns2:ligatures ns2:val="none"/>
        </w:rPr>
      </w:pPr>
    </w:p>
    <w:p ns2:paraId="07559B21" ns2: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FE14A2" w:rsidRPr="006F1487">
        <w:rPr>
          <w:rFonts w:ascii="Arial Narrow" w:eastAsia="Times New Roman" w:hAnsi="Arial Narrow" w:cs="Arial"/>
          <w:color w:val="000000"/>
          <w:kern w:val="0"/>
          <w:lang w:val="es-ES" w:eastAsia="es-ES"/>
          <ns2:ligatures ns2:val="none"/>
        </w:rPr>
        <w:t>Protección de Tarjeta Flex</w:t>
      </w:r>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p ns2:paraId="2DEBB758" ns2:textId="77777777" w:rsidR="00FF625A" w:rsidRPr="006F1487" w:rsidRDefault="00FF625A" w:rsidP="006F1487">
      <w:pPr>
        <w:pStyle w:val="Prrafodelista"/>
        <w:spacing w:after="0"/>
        <w:rPr>
          <w:rFonts w:ascii="Arial Narrow" w:eastAsia="Arial Narrow" w:hAnsi="Arial Narrow" w:cs="Arial Narrow"/>
          <w:kern w:val="0"/>
          <ns2:ligatures ns2:val="none"/>
        </w:rPr>
      </w:pPr>
    </w:p>
    <w:p ns2:paraId="6088FED0" ns2: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F241AA" w:rsidRPr="006F1487">
        <w:rPr>
          <w:rFonts w:ascii="Arial Narrow" w:eastAsia="Times New Roman" w:hAnsi="Arial Narrow" w:cs="Arial"/>
          <w:color w:val="000000"/>
          <w:kern w:val="0"/>
          <w:lang w:val="es-ES" w:eastAsia="es-ES"/>
          <ns2:ligatures ns2:val="none"/>
        </w:rPr>
        <w:t>Seguro Indemnizatorio de Accidentes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02A46541"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77CD3378" ns2: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Tarjeta Protegida Plus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63C8007"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2A0859A5" ns2: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Vehicular Individual Auto Efectivo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D63E543"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24100A42" ns2: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580582" w:rsidRPr="006F1487">
        <w:rPr>
          <w:rFonts w:ascii="Arial Narrow" w:eastAsia="Times New Roman" w:hAnsi="Arial Narrow" w:cs="Arial"/>
          <w:color w:val="000000"/>
          <w:kern w:val="0"/>
          <w:lang w:val="es-ES" w:eastAsia="es-ES"/>
          <ns2:ligatures ns2:val="none"/>
        </w:rPr>
        <w:t>Seguro de Transporte de Carga Abierta (TRCA)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C5EF869" ns2:textId="14C6A762"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r w:rsidRPr="006F1487">
        <w:rPr>
          <w:rFonts w:ascii="Arial Narrow" w:eastAsia="Arial Narrow" w:hAnsi="Arial Narrow" w:cs="Arial"/>
          <w:bCs/>
          <w:color w:val="000000"/>
          <w:kern w:val="0"/>
          <w:lang w:eastAsia="es-PE"/>
          <ns2:ligatures ns2:val="none"/>
        </w:rPr>
        <w:t xml:space="preserve"> </w:t>
      </w:r>
    </w:p>
    <w:p ns2:paraId="67C97EA9" ns2: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76328" w:rsidRPr="006F1487">
        <w:rPr>
          <w:rFonts w:ascii="Arial Narrow" w:eastAsia="Times New Roman" w:hAnsi="Arial Narrow" w:cs="Arial"/>
          <w:color w:val="000000"/>
          <w:kern w:val="0"/>
          <w:lang w:val="es-ES" w:eastAsia="es-ES"/>
          <ns2:ligatures ns2:val="none"/>
        </w:rPr>
        <w:t>Seguro de Transporte Individual (TRIN)</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380D01EC"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660F7D1E" ns2: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4615A" w:rsidRPr="006F1487">
        <w:rPr>
          <w:rFonts w:ascii="Arial Narrow" w:eastAsia="Times New Roman" w:hAnsi="Arial Narrow" w:cs="Arial"/>
          <w:color w:val="000000"/>
          <w:kern w:val="0"/>
          <w:lang w:val="es-ES" w:eastAsia="es-ES"/>
          <ns2:ligatures ns2:val="none"/>
        </w:rPr>
        <w:t xml:space="preserve">Seguro </w:t>
      </w:r>
      <w:proofErr w:type="spellStart"/>
      <w:r w:rsidR="00E4615A" w:rsidRPr="006F1487">
        <w:rPr>
          <w:rFonts w:ascii="Arial Narrow" w:eastAsia="Times New Roman" w:hAnsi="Arial Narrow" w:cs="Arial"/>
          <w:color w:val="000000"/>
          <w:kern w:val="0"/>
          <w:lang w:val="es-ES" w:eastAsia="es-ES"/>
          <ns2:ligatures ns2:val="none"/>
        </w:rPr>
        <w:t>Multiseguros</w:t>
      </w:r>
      <w:proofErr w:type="spellEnd"/>
      <w:r w:rsidR="00E4615A" w:rsidRPr="006F1487">
        <w:rPr>
          <w:rFonts w:ascii="Arial Narrow" w:eastAsia="Times New Roman" w:hAnsi="Arial Narrow" w:cs="Arial"/>
          <w:color w:val="000000"/>
          <w:kern w:val="0"/>
          <w:lang w:val="es-ES" w:eastAsia="es-ES"/>
          <ns2:ligatures ns2:val="none"/>
        </w:rPr>
        <w:t xml:space="preserve"> Rueda Seguro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7B3FE58D"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5D564383" ns2: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BA0404" w:rsidRPr="006F1487">
        <w:rPr>
          <w:rFonts w:ascii="Arial Narrow" w:eastAsia="Times New Roman" w:hAnsi="Arial Narrow" w:cs="Arial"/>
          <w:color w:val="000000"/>
          <w:kern w:val="0"/>
          <w:lang w:val="es-ES" w:eastAsia="es-ES"/>
          <ns2:ligatures ns2:val="none"/>
        </w:rPr>
        <w:t>Seguro Indemnizatorio de Robo/Asalto de Equipos Electrónicos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5168EB01"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410C6D37" ns2: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2929B0" w:rsidRPr="006F1487">
        <w:rPr>
          <w:rFonts w:ascii="Arial Narrow" w:eastAsia="Times New Roman" w:hAnsi="Arial Narrow" w:cs="Arial"/>
          <w:color w:val="000000"/>
          <w:kern w:val="0"/>
          <w:lang w:val="es-ES" w:eastAsia="es-ES"/>
          <ns2:ligatures ns2:val="none"/>
        </w:rPr>
        <w:t>Seguro Todo Riesgo Equipo Contratista (TREC)</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6C85E8F"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58F72638" ns2: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C2D5A" w:rsidRPr="006F1487">
        <w:rPr>
          <w:rFonts w:ascii="Arial Narrow" w:eastAsia="Times New Roman" w:hAnsi="Arial Narrow" w:cs="Arial"/>
          <w:color w:val="000000"/>
          <w:kern w:val="0"/>
          <w:lang w:val="es-ES" w:eastAsia="es-ES"/>
          <ns2:ligatures ns2:val="none"/>
        </w:rPr>
        <w:t>Seguro de Reembolso por Cancelación de Viaje</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C8214CD"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4564C9E0" ns2: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Seguro de Protección contra Robo y Daño (Bienes Muebles)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w:t>
      </w:r>
      <w:r w:rsidRPr="006F1487">
        <w:rPr>
          <w:rFonts w:ascii="Arial Narrow" w:eastAsia="Arial Narrow" w:hAnsi="Arial Narrow" w:cs="Arial Narrow"/>
          <w:kern w:val="0"/>
          <ns2:ligatures ns2: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46A16234"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384137D6" ns2: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Microseguro Individual de Hurto, Robo y/o Asalto - Efectivo Protegido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3907E981"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4278B986" ns2: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A2837"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bookmarkEnd w:id="6"/>
    <w:bookmarkEnd w:id="7"/>
    <w:bookmarkEnd w:id="11"/>
    <w:bookmarkEnd w:id="14"/>
    <w:p ns2:paraId="432038D6" ns2:textId="0A9F6D75" w:rsidR="00CA59A2" w:rsidRPr="006F1487" w:rsidRDefault="00CA59A2" w:rsidP="006F148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F148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F1487">
        <w:rPr>
          <w:rStyle w:val="Refdenotaalpie"/>
          <w:rFonts w:ascii="Arial Narrow" w:eastAsia="Arial Narrow" w:hAnsi="Arial Narrow" w:cs="Arial Narrow"/>
          <w:kern w:val="0"/>
          <w:vertAlign w:val="superscript"/>
          <ns2:ligatures ns2:val="none"/>
        </w:rPr>
        <w:footnoteReference w:id="4"/>
      </w:r>
      <w:r w:rsidRPr="006F1487">
        <w:rPr>
          <w:rFonts w:ascii="Arial Narrow" w:eastAsia="Arial" w:hAnsi="Arial Narrow" w:cs="Arial"/>
          <w:color w:val="000000"/>
          <w:kern w:val="0"/>
          <w:lang w:eastAsia="es-PE"/>
          <ns2:ligatures ns2:val="none"/>
        </w:rPr>
        <w:t>.</w:t>
      </w:r>
      <w:bookmarkStart w:id="15" w:name="_Hlk214963039"/>
    </w:p>
    <w:p ns2:paraId="68C71625" ns2: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REQUERIMIENTO DE INFORMACIÓN</w:t>
      </w:r>
    </w:p>
    <w:p ns2:paraId="5B518DC4" ns2: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487">
        <w:rPr>
          <w:rFonts w:ascii="Arial Narrow" w:eastAsia="Times New Roman" w:hAnsi="Arial Narrow" w:cs="Arial"/>
          <w:color w:val="000000"/>
          <w:kern w:val="0"/>
          <w:lang w:val="es-ES" w:eastAsia="es-ES"/>
          <ns2:ligatures ns2:val="none"/>
        </w:rPr>
        <w:t xml:space="preserve">A efectos de tener mayores elementos </w:t>
      </w:r>
      <w:bookmarkEnd w:id="15"/>
      <w:r w:rsidRPr="006F148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ns2:ligatures ns2:val="none"/>
        </w:rPr>
        <w:t xml:space="preserve">a la compañía aseguradora </w:t>
      </w:r>
      <w:r w:rsidRPr="006F1487">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ns2:ligatures ns2:val="none"/>
        </w:rPr>
        <w:t xml:space="preserve"> y </w:t>
      </w:r>
      <w:r w:rsidRPr="006F1487">
        <w:rPr>
          <w:rFonts w:ascii="Arial Narrow" w:eastAsia="Times New Roman" w:hAnsi="Arial Narrow" w:cs="Arial"/>
          <w:color w:val="000000"/>
          <w:kern w:val="0"/>
          <w:lang w:val="es-ES" w:eastAsia="es-ES"/>
          <ns2:ligatures ns2:val="none"/>
        </w:rPr>
        <w:t xml:space="preserve">legible </w:t>
      </w:r>
      <w:r w:rsidR="001A4D3A" w:rsidRPr="006F1487">
        <w:rPr>
          <w:rFonts w:ascii="Arial Narrow" w:eastAsia="Times New Roman" w:hAnsi="Arial Narrow" w:cs="Arial"/>
          <w:color w:val="000000"/>
          <w:kern w:val="0"/>
          <w:lang w:val="es-ES" w:eastAsia="es-ES"/>
          <ns2:ligatures ns2:val="none"/>
        </w:rPr>
        <w:t>de l</w:t>
      </w:r>
      <w:r w:rsidR="00AD4A1B" w:rsidRPr="006F1487">
        <w:rPr>
          <w:rFonts w:ascii="Arial Narrow" w:eastAsia="Times New Roman" w:hAnsi="Arial Narrow" w:cs="Arial"/>
          <w:color w:val="000000"/>
          <w:kern w:val="0"/>
          <w:lang w:val="es-ES" w:eastAsia="es-ES"/>
          <ns2:ligatures ns2:val="none"/>
        </w:rPr>
        <w:t>a</w:t>
      </w:r>
      <w:r w:rsidR="001A4D3A" w:rsidRPr="006F1487">
        <w:rPr>
          <w:rFonts w:ascii="Arial Narrow" w:eastAsia="Times New Roman" w:hAnsi="Arial Narrow" w:cs="Arial"/>
          <w:color w:val="000000"/>
          <w:kern w:val="0"/>
          <w:lang w:val="es-ES" w:eastAsia="es-ES"/>
          <ns2:ligatures ns2:val="none"/>
        </w:rPr>
        <w:t xml:space="preserve">s </w:t>
      </w:r>
      <w:r w:rsidR="00AD4A1B" w:rsidRPr="006F1487">
        <w:rPr>
          <w:rFonts w:ascii="Arial Narrow" w:eastAsia="Times New Roman" w:hAnsi="Arial Narrow" w:cs="Arial"/>
          <w:color w:val="000000"/>
          <w:kern w:val="0"/>
          <w:lang w:val="es-ES" w:eastAsia="es-ES"/>
          <ns2:ligatures ns2:val="none"/>
        </w:rPr>
        <w:t xml:space="preserve">cláusulas generales </w:t>
      </w:r>
      <w:r w:rsidR="001A4D3A" w:rsidRPr="006F1487">
        <w:rPr>
          <w:rFonts w:ascii="Arial Narrow" w:eastAsia="Times New Roman" w:hAnsi="Arial Narrow" w:cs="Arial"/>
          <w:color w:val="000000"/>
          <w:kern w:val="0"/>
          <w:lang w:val="es-ES" w:eastAsia="es-ES"/>
          <ns2:ligatures ns2:val="none"/>
        </w:rPr>
        <w:t>de los productos denominados: “Seguro Tu Plata Segura</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Hogar Flex Soles y Dólares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Hogar Colectivo Flex</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Automóvil </w:t>
      </w:r>
      <w:proofErr w:type="spellStart"/>
      <w:r w:rsidR="001A4D3A" w:rsidRPr="006F1487">
        <w:rPr>
          <w:rFonts w:ascii="Arial Narrow" w:eastAsia="Times New Roman" w:hAnsi="Arial Narrow" w:cs="Arial"/>
          <w:color w:val="000000"/>
          <w:kern w:val="0"/>
          <w:lang w:val="es-ES" w:eastAsia="es-ES"/>
          <ns2:ligatures ns2:val="none"/>
        </w:rPr>
        <w:t>Multiauto</w:t>
      </w:r>
      <w:proofErr w:type="spellEnd"/>
      <w:r w:rsidR="007E2BFC" w:rsidRPr="006F1487">
        <w:rPr>
          <w:rFonts w:ascii="Arial Narrow" w:eastAsia="Times New Roman" w:hAnsi="Arial Narrow" w:cs="Arial"/>
          <w:color w:val="000000"/>
          <w:kern w:val="0"/>
          <w:lang w:val="es-ES" w:eastAsia="es-ES"/>
          <ns2:ligatures ns2:val="none"/>
        </w:rPr>
        <w:t>”, “</w:t>
      </w:r>
      <w:r w:rsidR="001A4D3A" w:rsidRPr="006F1487">
        <w:rPr>
          <w:rFonts w:ascii="Arial Narrow" w:eastAsia="Times New Roman" w:hAnsi="Arial Narrow" w:cs="Arial"/>
          <w:color w:val="000000"/>
          <w:kern w:val="0"/>
          <w:lang w:val="es-ES" w:eastAsia="es-ES"/>
          <ns2:ligatures ns2:val="none"/>
        </w:rPr>
        <w:t>Protección de Tarjeta Flex</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Indemnizatorio de Accidentes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Tarjeta Protegida Plus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Vehicular Individual Auto Efectivo</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Transporte de Carga Abierta (TRCA)</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Transporte Individual (TRIN)</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Seguro </w:t>
      </w:r>
      <w:proofErr w:type="spellStart"/>
      <w:r w:rsidR="001A4D3A" w:rsidRPr="006F1487">
        <w:rPr>
          <w:rFonts w:ascii="Arial Narrow" w:eastAsia="Times New Roman" w:hAnsi="Arial Narrow" w:cs="Arial"/>
          <w:color w:val="000000"/>
          <w:kern w:val="0"/>
          <w:lang w:val="es-ES" w:eastAsia="es-ES"/>
          <ns2:ligatures ns2:val="none"/>
        </w:rPr>
        <w:t>Multiseguros</w:t>
      </w:r>
      <w:proofErr w:type="spellEnd"/>
      <w:r w:rsidR="001A4D3A" w:rsidRPr="006F1487">
        <w:rPr>
          <w:rFonts w:ascii="Arial Narrow" w:eastAsia="Times New Roman" w:hAnsi="Arial Narrow" w:cs="Arial"/>
          <w:color w:val="000000"/>
          <w:kern w:val="0"/>
          <w:lang w:val="es-ES" w:eastAsia="es-ES"/>
          <ns2:ligatures ns2:val="none"/>
        </w:rPr>
        <w:t xml:space="preserve"> Rueda Seguro</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Indemnizatorio de Robo/Asalto de Equipos Electrónicos</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Todo Riesgo Equipo Contratista (TREC)</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Reembolso por Cancelación de Viaje</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Protección contra Robo y Daño (Bienes Muebles)</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Microseguro Individual de Hurto, Robo y/o Asalto - Efectivo Protegido</w:t>
      </w:r>
      <w:r w:rsidR="00E629DF"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E629DF" w:rsidRPr="006F1487">
        <w:rPr>
          <w:rFonts w:ascii="Arial Narrow" w:eastAsia="Times New Roman" w:hAnsi="Arial Narrow" w:cs="Arial"/>
          <w:color w:val="000000"/>
          <w:kern w:val="0"/>
          <w:lang w:val="es-ES" w:eastAsia="es-ES"/>
          <ns2:ligatures ns2:val="none"/>
        </w:rPr>
        <w:t>y, “</w:t>
      </w:r>
      <w:r w:rsidR="001A4D3A"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 y, (</w:t>
      </w:r>
      <w:proofErr w:type="spellStart"/>
      <w:r w:rsidRPr="006F1487">
        <w:rPr>
          <w:rFonts w:ascii="Arial Narrow" w:eastAsia="Times New Roman" w:hAnsi="Arial Narrow" w:cs="Arial"/>
          <w:color w:val="000000"/>
          <w:kern w:val="0"/>
          <w:lang w:val="es-ES" w:eastAsia="es-ES"/>
          <ns2:ligatures ns2:val="none"/>
        </w:rPr>
        <w:t>ii</w:t>
      </w:r>
      <w:proofErr w:type="spellEnd"/>
      <w:r w:rsidRPr="006F1487">
        <w:rPr>
          <w:rFonts w:ascii="Arial Narrow" w:eastAsia="Times New Roman" w:hAnsi="Arial Narrow" w:cs="Arial"/>
          <w:color w:val="000000"/>
          <w:kern w:val="0"/>
          <w:lang w:val="es-ES" w:eastAsia="es-ES"/>
          <ns2:ligatures ns2:val="none"/>
        </w:rPr>
        <w:t xml:space="preserve">) </w:t>
      </w:r>
      <w:r w:rsidR="00496FF1" w:rsidRPr="006F1487">
        <w:rPr>
          <w:rFonts w:ascii="Arial Narrow" w:eastAsia="Times New Roman" w:hAnsi="Arial Narrow" w:cs="Arial"/>
          <w:color w:val="000000"/>
          <w:kern w:val="0"/>
          <w:lang w:val="es-ES" w:eastAsia="es-ES"/>
          <ns2:ligatures ns2: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ns2:ligatures ns2:val="none"/>
        </w:rPr>
        <w:t>.</w:t>
      </w:r>
      <w:r w:rsidRPr="006F1487">
        <w:rPr>
          <w:rFonts w:ascii="Arial Narrow" w:eastAsia="Times New Roman" w:hAnsi="Arial Narrow" w:cs="Arial"/>
          <w:color w:val="000000"/>
          <w:kern w:val="0"/>
          <w:lang w:eastAsia="es-ES"/>
          <ns2:ligatures ns2:val="none"/>
        </w:rPr>
        <w:t xml:space="preserve"> </w:t>
      </w:r>
    </w:p>
    <w:bookmarkEnd w:id="16"/>
    <w:p ns2:paraId="5C93B848" ns2: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Times New Roman" w:hAnsi="Arial Narrow" w:cs="Times New Roman"/>
          <w:color w:val="000000"/>
          <w:kern w:val="0"/>
          <w:shd w:val="clear" w:color="auto" w:fill="FFFFFF"/>
          <w:lang w:eastAsia="es-PE"/>
          <ns2:ligatures ns2:val="none"/>
        </w:rPr>
        <w:t xml:space="preserve"/>
      </w:r>
      <w:r w:rsidR="00396C3D" w:rsidRPr="006F1487">
        <w:rPr>
          <w:rFonts w:ascii="Arial Narrow" w:eastAsia="Times New Roman" w:hAnsi="Arial Narrow" w:cs="Times New Roman"/>
          <w:color w:val="000000"/>
          <w:kern w:val="0"/>
          <w:shd w:val="clear" w:color="auto" w:fill="FFFFFF"/>
          <w:lang w:eastAsia="es-PE"/>
          <ns2:ligatures ns2:val="none"/>
        </w:rPr>
        <w:t xml:space="preserve"/>
      </w:r>
      <w:r w:rsidRPr="006F1487">
        <w:rPr>
          <w:rFonts w:ascii="Arial Narrow" w:eastAsia="Times New Roman" w:hAnsi="Arial Narrow" w:cs="Times New Roman"/>
          <w:color w:val="000000"/>
          <w:kern w:val="0"/>
          <w:shd w:val="clear" w:color="auto" w:fill="FFFFFF"/>
          <w:lang w:eastAsia="es-PE"/>
          <ns2:ligatures ns2:val="none"/>
        </w:rPr>
        <w:t xml:space="preserve"/>
      </w:r>
      <w:r w:rsidR="00396C3D" w:rsidRPr="006F1487">
        <w:rPr>
          <w:rFonts w:ascii="Arial Narrow" w:eastAsia="Times New Roman" w:hAnsi="Arial Narrow" w:cs="Times New Roman"/>
          <w:color w:val="000000"/>
          <w:kern w:val="0"/>
          <w:shd w:val="clear" w:color="auto" w:fill="FFFFFF"/>
          <w:lang w:eastAsia="es-PE"/>
          <ns2:ligatures ns2:val="none"/>
        </w:rPr>
        <w:t xml:space="preserve"/>
      </w:r>
      <w:r w:rsidRPr="006F1487">
        <w:rPr>
          <w:rFonts w:ascii="Arial Narrow" w:eastAsia="Times New Roman" w:hAnsi="Arial Narrow" w:cs="Times New Roman"/>
          <w:color w:val="000000"/>
          <w:kern w:val="0"/>
          <w:shd w:val="clear" w:color="auto" w:fill="FFFFFF"/>
          <w:lang w:eastAsia="es-PE"/>
          <ns2:ligatures ns2:val="none"/>
        </w:rPr>
        <w:t xml:space="preserve"/>
      </w:r>
      <w:r w:rsidR="000C2634" w:rsidRPr="006F1487">
        <w:rPr>
          <w:rFonts w:ascii="Arial Narrow" w:eastAsia="Arial Narrow" w:hAnsi="Arial Narrow" w:cs="Arial Narrow"/>
          <w:bCs/>
        </w:rPr>
        <w:t/>
      </w:r>
      <w:r w:rsidRPr="006F148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6F148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ns2:ligatures ns2:val="none"/>
        </w:rPr>
      </w:pPr>
    </w:p>
    <w:bookmarkEnd w:id="17"/>
    <w:p ns2:paraId="70A22AEA" ns2: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Tu Plata Segura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ns2:ligatures ns2:val="none"/>
        </w:rPr>
        <w:t>.</w:t>
      </w:r>
    </w:p>
    <w:p ns2:paraId="6E7DAC9C"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EEB2511" ns2: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de Hogar Flex Soles y Dólares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55801179"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DF9D299" ns2: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D01DA2" w:rsidRPr="006F1487">
        <w:rPr>
          <w:rFonts w:ascii="Arial Narrow" w:eastAsia="Times New Roman" w:hAnsi="Arial Narrow" w:cs="Arial"/>
          <w:color w:val="000000"/>
          <w:kern w:val="0"/>
          <w:lang w:val="es-ES" w:eastAsia="es-ES"/>
          <ns2:ligatures ns2:val="none"/>
        </w:rPr>
        <w:t>Seguro de Hogar Colectivo Flex</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16D78B37"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410EDC1" ns2: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446025" w:rsidRPr="006F1487">
        <w:rPr>
          <w:rFonts w:ascii="Arial Narrow" w:eastAsia="Times New Roman" w:hAnsi="Arial Narrow" w:cs="Arial"/>
          <w:color w:val="000000"/>
          <w:kern w:val="0"/>
          <w:lang w:val="es-ES" w:eastAsia="es-ES"/>
          <ns2:ligatures ns2:val="none"/>
        </w:rPr>
        <w:t xml:space="preserve">Automóvil </w:t>
      </w:r>
      <w:proofErr w:type="spellStart"/>
      <w:r w:rsidR="00446025" w:rsidRPr="006F1487">
        <w:rPr>
          <w:rFonts w:ascii="Arial Narrow" w:eastAsia="Times New Roman" w:hAnsi="Arial Narrow" w:cs="Arial"/>
          <w:color w:val="000000"/>
          <w:kern w:val="0"/>
          <w:lang w:val="es-ES" w:eastAsia="es-ES"/>
          <ns2:ligatures ns2:val="none"/>
        </w:rPr>
        <w:t>Multiauto</w:t>
      </w:r>
      <w:proofErr w:type="spellEnd"/>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7F00BF8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87DEB77" ns2: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FE14A2" w:rsidRPr="006F1487">
        <w:rPr>
          <w:rFonts w:ascii="Arial Narrow" w:eastAsia="Times New Roman" w:hAnsi="Arial Narrow" w:cs="Arial"/>
          <w:color w:val="000000"/>
          <w:kern w:val="0"/>
          <w:lang w:val="es-ES" w:eastAsia="es-ES"/>
          <ns2:ligatures ns2:val="none"/>
        </w:rPr>
        <w:t>Protección de Tarjeta Flex</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4C9D56D0"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1BF12B6" ns2: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A77DB" w:rsidRPr="006F1487">
        <w:rPr>
          <w:rFonts w:ascii="Arial Narrow" w:eastAsia="Times New Roman" w:hAnsi="Arial Narrow" w:cs="Arial"/>
          <w:color w:val="000000"/>
          <w:kern w:val="0"/>
          <w:lang w:val="es-ES" w:eastAsia="es-ES"/>
          <ns2:ligatures ns2:val="none"/>
        </w:rPr>
        <w:t>Seguro Indemnizatorio de Accidentes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F9A56C8"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A3DD231" ns2: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 xml:space="preserve">el producto </w:t>
      </w:r>
      <w:r w:rsidRPr="006F1487">
        <w:rPr>
          <w:rFonts w:ascii="Arial Narrow" w:eastAsia="Times New Roman" w:hAnsi="Arial Narrow" w:cs="Times New Roman"/>
          <w:kern w:val="0"/>
          <w:shd w:val="clear" w:color="auto" w:fill="FFFFFF"/>
          <w:lang w:eastAsia="es-PE"/>
          <ns2:ligatures ns2:val="none"/>
        </w:rPr>
        <w:lastRenderedPageBreak/>
        <w:t>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Tarjeta Protegida Plus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3B20A88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0B5883A" ns2: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Vehicular Individual Auto Efectivo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C62A2AC"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F37FE87" ns2: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580582" w:rsidRPr="006F1487">
        <w:rPr>
          <w:rFonts w:ascii="Arial Narrow" w:eastAsia="Times New Roman" w:hAnsi="Arial Narrow" w:cs="Arial"/>
          <w:color w:val="000000"/>
          <w:kern w:val="0"/>
          <w:lang w:val="es-ES" w:eastAsia="es-ES"/>
          <ns2:ligatures ns2:val="none"/>
        </w:rPr>
        <w:t>Seguro de Transporte de Carga Abierta (TRCA)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53F7F31"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22C3245" ns2: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76328" w:rsidRPr="006F1487">
        <w:rPr>
          <w:rFonts w:ascii="Arial Narrow" w:eastAsia="Times New Roman" w:hAnsi="Arial Narrow" w:cs="Arial"/>
          <w:color w:val="000000"/>
          <w:kern w:val="0"/>
          <w:lang w:val="es-ES" w:eastAsia="es-ES"/>
          <ns2:ligatures ns2:val="none"/>
        </w:rPr>
        <w:t>Seguro de Transporte Individual (TRIN)</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BC681CF"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49167DF" ns2: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4615A" w:rsidRPr="006F1487">
        <w:rPr>
          <w:rFonts w:ascii="Arial Narrow" w:eastAsia="Times New Roman" w:hAnsi="Arial Narrow" w:cs="Arial"/>
          <w:color w:val="000000"/>
          <w:kern w:val="0"/>
          <w:lang w:val="es-ES" w:eastAsia="es-ES"/>
          <ns2:ligatures ns2:val="none"/>
        </w:rPr>
        <w:t xml:space="preserve">Seguro </w:t>
      </w:r>
      <w:proofErr w:type="spellStart"/>
      <w:r w:rsidR="00E4615A" w:rsidRPr="006F1487">
        <w:rPr>
          <w:rFonts w:ascii="Arial Narrow" w:eastAsia="Times New Roman" w:hAnsi="Arial Narrow" w:cs="Arial"/>
          <w:color w:val="000000"/>
          <w:kern w:val="0"/>
          <w:lang w:val="es-ES" w:eastAsia="es-ES"/>
          <ns2:ligatures ns2:val="none"/>
        </w:rPr>
        <w:t>Multiseguros</w:t>
      </w:r>
      <w:proofErr w:type="spellEnd"/>
      <w:r w:rsidR="00E4615A" w:rsidRPr="006F1487">
        <w:rPr>
          <w:rFonts w:ascii="Arial Narrow" w:eastAsia="Times New Roman" w:hAnsi="Arial Narrow" w:cs="Arial"/>
          <w:color w:val="000000"/>
          <w:kern w:val="0"/>
          <w:lang w:val="es-ES" w:eastAsia="es-ES"/>
          <ns2:ligatures ns2:val="none"/>
        </w:rPr>
        <w:t xml:space="preserve"> Rueda Seguro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4D2F88D"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94A9194" ns2: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BA0404" w:rsidRPr="006F1487">
        <w:rPr>
          <w:rFonts w:ascii="Arial Narrow" w:eastAsia="Times New Roman" w:hAnsi="Arial Narrow" w:cs="Arial"/>
          <w:color w:val="000000"/>
          <w:kern w:val="0"/>
          <w:lang w:val="es-ES" w:eastAsia="es-ES"/>
          <ns2:ligatures ns2:val="none"/>
        </w:rPr>
        <w:t>Seguro Indemnizatorio de Robo/Asalto de Equipos Electrónicos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r w:rsidR="00BA0404" w:rsidRPr="006F1487">
        <w:rPr>
          <w:rFonts w:ascii="Arial Narrow" w:eastAsia="Arial Narrow" w:hAnsi="Arial Narrow" w:cs="Arial Narrow"/>
          <w:kern w:val="0"/>
          <ns2:ligatures ns2:val="none"/>
        </w:rPr>
        <w:t xml:space="preserve"> </w:t>
      </w:r>
    </w:p>
    <w:p ns2:paraId="14ED89BA"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CBFC41E" ns2: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2929B0" w:rsidRPr="006F1487">
        <w:rPr>
          <w:rFonts w:ascii="Arial Narrow" w:eastAsia="Times New Roman" w:hAnsi="Arial Narrow" w:cs="Arial"/>
          <w:color w:val="000000"/>
          <w:kern w:val="0"/>
          <w:lang w:val="es-ES" w:eastAsia="es-ES"/>
          <ns2:ligatures ns2:val="none"/>
        </w:rPr>
        <w:t>Seguro Todo Riesgo Equipo Contratista (TREC)</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35E23276"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3D3755D" ns2: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C2D5A" w:rsidRPr="006F1487">
        <w:rPr>
          <w:rFonts w:ascii="Arial Narrow" w:eastAsia="Times New Roman" w:hAnsi="Arial Narrow" w:cs="Arial"/>
          <w:color w:val="000000"/>
          <w:kern w:val="0"/>
          <w:lang w:val="es-ES" w:eastAsia="es-ES"/>
          <ns2:ligatures ns2:val="none"/>
        </w:rPr>
        <w:t>Seguro de Reembolso por Cancelación de Viaje</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F645F25"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24A28B0" ns2: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Seguro de Protección contra Robo y Daño (Bienes Muebles)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0AAAC6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4DA1F2F" ns2: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Microseguro Individual de Hurto, Robo y/o Asalto - Efectivo Protegido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6BC05A18" ns2:textId="77777777" w:rsidR="00227703" w:rsidRPr="006F1487" w:rsidRDefault="00227703" w:rsidP="006F1487">
      <w:pPr>
        <w:pStyle w:val="Prrafodelista"/>
        <w:spacing w:after="0"/>
        <w:rPr>
          <w:rFonts w:ascii="Arial Narrow" w:eastAsia="Arial Narrow" w:hAnsi="Arial Narrow" w:cs="Arial Narrow"/>
          <w:kern w:val="0"/>
          <ns2:ligatures ns2:val="none"/>
        </w:rPr>
      </w:pPr>
    </w:p>
    <w:p ns2:paraId="3AEB30EA" ns2: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A2837"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42B3F54" ns2:textId="777BBF33" w:rsidR="00CA59A2" w:rsidRPr="006F1487" w:rsidRDefault="00CA59A2" w:rsidP="006F1487">
      <w:pPr>
        <w:spacing w:after="0" w:line="240" w:lineRule="auto"/>
        <w:contextualSpacing/>
        <w:jc w:val="both"/>
        <w:rPr>
          <w:rFonts w:ascii="Arial Narrow" w:eastAsia="Arial Narrow" w:hAnsi="Arial Narrow" w:cs="Arial Narrow"/>
          <w:kern w:val="0"/>
          <ns2:ligatures ns2:val="none"/>
        </w:rPr>
      </w:pPr>
    </w:p>
    <w:p ns2:paraId="0A292C9F" ns2:textId="08B0E7BB" w:rsidR="00CA59A2" w:rsidRPr="006F1487" w:rsidRDefault="00CA59A2" w:rsidP="006F1487">
      <w:pPr>
        <w:spacing w:after="0" w:line="240" w:lineRule="auto"/>
        <w:contextualSpacing/>
        <w:jc w:val="both"/>
        <w:rPr>
          <w:rFonts w:ascii="Arial Narrow" w:eastAsia="Calibri" w:hAnsi="Arial Narrow" w:cs="Arial"/>
          <w:kern w:val="0"/>
          <ns2:ligatures ns2:val="none"/>
        </w:rPr>
      </w:pPr>
      <w:r w:rsidRPr="006F1487">
        <w:rPr>
          <w:rFonts w:ascii="Arial Narrow" w:eastAsia="Arial Narrow" w:hAnsi="Arial Narrow" w:cs="Arial Narrow"/>
          <w:b/>
          <w:color w:val="000000"/>
          <w:kern w:val="0"/>
          <w:lang w:eastAsia="es-PE"/>
          <ns2:ligatures ns2:val="none"/>
        </w:rPr>
        <w:t>SEGUNDO:</w:t>
      </w:r>
      <w:r w:rsidRPr="006F14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ns2:ligatures ns2:val="none"/>
        </w:rPr>
        <w:t xml:space="preserve">del </w:t>
      </w:r>
      <w:r w:rsidR="00396C3D" w:rsidRPr="006F1487">
        <w:rPr>
          <w:rFonts w:ascii="Arial Narrow" w:eastAsia="Times New Roman" w:hAnsi="Arial Narrow" w:cs="Arial"/>
          <w:color w:val="000000"/>
          <w:kern w:val="0"/>
          <w:lang w:val="es-ES" w:eastAsia="es-ES"/>
          <ns2:ligatures ns2:val="none"/>
        </w:rPr>
        <w:t>23 de abril de 2026, complementado mediante el escrito del 2 de mayo de 2026</w:t>
      </w:r>
      <w:r w:rsidRPr="006F1487">
        <w:rPr>
          <w:rFonts w:ascii="Arial Narrow" w:eastAsia="Calibri" w:hAnsi="Arial Narrow" w:cs="Arial"/>
          <w:kern w:val="0"/>
          <ns2:ligatures ns2:val="none"/>
        </w:rPr>
        <w:t>.</w:t>
      </w:r>
    </w:p>
    <w:p ns2:paraId="68A17E97"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TERCERO: </w:t>
      </w:r>
      <w:r w:rsidRPr="006F1487">
        <w:rPr>
          <w:rFonts w:ascii="Arial Narrow" w:eastAsia="Arial Narrow" w:hAnsi="Arial Narrow" w:cs="Arial Narrow"/>
          <w:color w:val="000000"/>
          <w:kern w:val="0"/>
          <w:lang w:eastAsia="es-PE"/>
          <ns2:ligatures ns2: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ns2:ligatures ns2:val="none"/>
        </w:rPr>
        <w:t>que cumpla con lo siguiente:</w:t>
      </w:r>
    </w:p>
    <w:p ns2:paraId="20FDFB8D"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F148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del Código Procesal Civil. </w:t>
      </w:r>
      <w:r w:rsidRPr="006F1487">
        <w:rPr>
          <w:rFonts w:ascii="Arial Narrow" w:eastAsia="Calibri" w:hAnsi="Arial Narrow" w:cs="Arial"/>
          <w:kern w:val="0"/>
          <ns2:ligatures ns2:val="none"/>
        </w:rPr>
        <w:t>Para ello podrá señalar domicilio físico o una dirección electrónica a la que pueda remitirse las notificaciones</w:t>
      </w:r>
      <w:r w:rsidRPr="006F1487">
        <w:rPr>
          <w:rFonts w:ascii="Arial Narrow" w:eastAsia="Arial" w:hAnsi="Arial Narrow" w:cs="Arial"/>
          <w:kern w:val="0"/>
          <w:lang w:val="es"/>
          <ns2:ligatures ns2:val="none"/>
        </w:rPr>
        <w:t>;</w:t>
      </w:r>
    </w:p>
    <w:p ns2:paraId="7C63E340" ns2: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F1487">
        <w:rPr>
          <w:rFonts w:ascii="Arial Narrow" w:eastAsia="Calibri" w:hAnsi="Arial Narrow" w:cs="Arial"/>
          <w:kern w:val="0"/>
          <ns2:ligatures ns2:val="none"/>
        </w:rPr>
        <w:t xml:space="preserve">en caso califique como </w:t>
      </w:r>
      <w:proofErr w:type="gramStart"/>
      <w:r w:rsidRPr="006F1487">
        <w:rPr>
          <w:rFonts w:ascii="Arial Narrow" w:eastAsia="Calibri" w:hAnsi="Arial Narrow" w:cs="Arial"/>
          <w:kern w:val="0"/>
          <ns2:ligatures ns2:val="none"/>
        </w:rPr>
        <w:t>micro empresa</w:t>
      </w:r>
      <w:proofErr w:type="gramEnd"/>
      <w:r w:rsidRPr="006F148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ns2:ligatures ns2:val="none"/>
        </w:rPr>
        <w:lastRenderedPageBreak/>
        <w:t>económicas y el número de trabajadores con el que cuenta</w:t>
      </w:r>
      <w:r w:rsidRPr="006F1487">
        <w:rPr>
          <w:rStyle w:val="Refdenotaalpie"/>
          <w:rFonts w:ascii="Arial Narrow" w:eastAsia="Calibri" w:hAnsi="Arial Narrow" w:cs="Arial"/>
          <w:kern w:val="0"/>
          <w:vertAlign w:val="superscript"/>
          <ns2:ligatures ns2:val="none"/>
        </w:rPr>
        <w:footnoteReference w:id="5"/>
      </w:r>
      <w:r w:rsidRPr="006F1487">
        <w:rPr>
          <w:rFonts w:ascii="Arial Narrow" w:eastAsia="Calibri" w:hAnsi="Arial Narrow" w:cs="Arial"/>
          <w:kern w:val="0"/>
          <ns2:ligatures ns2: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ns2:ligatures ns2:val="none"/>
        </w:rPr>
        <w:t/>
      </w:r>
      <w:r w:rsidRPr="006F1487">
        <w:rPr>
          <w:rFonts w:ascii="Arial Narrow" w:eastAsia="Calibri" w:hAnsi="Arial Narrow" w:cs="Arial"/>
          <w:kern w:val="0"/>
          <ns2:ligatures ns2:val="none"/>
        </w:rPr>
        <w:t xml:space="preserve"> del </w:t>
      </w:r>
      <w:r w:rsidRPr="006F1487">
        <w:rPr>
          <w:rFonts w:ascii="Arial Narrow" w:eastAsia="Calibri" w:hAnsi="Arial Narrow" w:cs="Arial"/>
          <w:spacing w:val="-2"/>
          <w:kern w:val="0"/>
          <ns2:ligatures ns2:val="none"/>
        </w:rPr>
        <w:t>Código</w:t>
      </w:r>
      <w:r w:rsidRPr="006F1487">
        <w:rPr>
          <w:rStyle w:val="Refdenotaalpie"/>
          <w:rFonts w:ascii="Arial Narrow" w:eastAsia="Calibri" w:hAnsi="Arial Narrow" w:cs="Arial"/>
          <w:spacing w:val="-2"/>
          <w:kern w:val="0"/>
          <w:vertAlign w:val="superscript"/>
          <ns2:ligatures ns2:val="none"/>
        </w:rPr>
        <w:footnoteReference w:id="6"/>
      </w:r>
      <w:r w:rsidRPr="006F1487">
        <w:rPr>
          <w:rFonts w:ascii="Arial Narrow" w:eastAsia="Calibri" w:hAnsi="Arial Narrow" w:cs="Arial"/>
          <w:spacing w:val="-2"/>
          <w:kern w:val="0"/>
          <ns2:ligatures ns2:val="none"/>
        </w:rPr>
        <w:t>.</w:t>
      </w:r>
    </w:p>
    <w:p ns2:paraId="1F11FE32" ns2: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ns2:ligatures ns2:val="none"/>
        </w:rPr>
      </w:pPr>
      <w:r w:rsidRPr="006F1487">
        <w:rPr>
          <w:rFonts w:ascii="Arial Narrow" w:eastAsia="Arial Narrow" w:hAnsi="Arial Narrow" w:cs="Arial Narrow"/>
          <w:b/>
          <w:color w:val="000000"/>
          <w:kern w:val="0"/>
          <w:lang w:eastAsia="es-PE"/>
          <ns2:ligatures ns2:val="none"/>
        </w:rPr>
        <w:t xml:space="preserve">QUINTO: </w:t>
      </w:r>
      <w:bookmarkStart w:id="18" w:name="_Hlk188286813"/>
      <w:r w:rsidRPr="006F1487">
        <w:rPr>
          <w:rFonts w:ascii="Arial Narrow" w:eastAsia="Times New Roman" w:hAnsi="Arial Narrow" w:cs="Arial"/>
          <w:color w:val="000000"/>
          <w:kern w:val="0"/>
          <w:lang w:eastAsia="es-ES"/>
          <ns2:ligatures ns2:val="none"/>
        </w:rPr>
        <w:t xml:space="preserve">requerir </w:t>
      </w:r>
      <w:r w:rsidRPr="006F1487">
        <w:rPr>
          <w:rFonts w:ascii="Arial Narrow" w:eastAsia="Times New Roman" w:hAnsi="Arial Narrow" w:cs="Arial"/>
          <w:color w:val="000000"/>
          <w:kern w:val="0"/>
          <w:lang w:val="es-ES" w:eastAsia="es-ES"/>
          <ns2:ligatures ns2:val="none"/>
        </w:rPr>
        <w:t xml:space="preserve">que, en un </w:t>
      </w:r>
      <w:r w:rsidRPr="006F148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ns2:ligatures ns2: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ns2:ligatures ns2:val="none"/>
        </w:rPr>
        <w:t>el proveedor denunciado</w:t>
      </w:r>
      <w:r w:rsidRPr="006F1487">
        <w:rPr>
          <w:rFonts w:ascii="Arial Narrow" w:eastAsia="Times New Roman" w:hAnsi="Arial Narrow" w:cs="Arial"/>
          <w:color w:val="000000"/>
          <w:kern w:val="0"/>
          <w:lang w:eastAsia="es-ES"/>
          <ns2:ligatures ns2:val="none"/>
        </w:rPr>
        <w:t xml:space="preserve"> </w:t>
      </w:r>
      <w:bookmarkEnd w:id="19"/>
      <w:r w:rsidRPr="006F1487">
        <w:rPr>
          <w:rFonts w:ascii="Arial Narrow" w:eastAsia="Times New Roman" w:hAnsi="Arial Narrow" w:cs="Arial"/>
          <w:color w:val="000000"/>
          <w:kern w:val="0"/>
          <w:lang w:val="es-ES" w:eastAsia="es-ES"/>
          <ns2:ligatures ns2:val="none"/>
        </w:rPr>
        <w:t xml:space="preserve">cumpla con: </w:t>
      </w:r>
      <w:r w:rsidR="00AD4A1B" w:rsidRPr="006F1487">
        <w:rPr>
          <w:rFonts w:ascii="Arial Narrow" w:eastAsia="Times New Roman" w:hAnsi="Arial Narrow" w:cs="Arial"/>
          <w:color w:val="000000"/>
          <w:kern w:val="0"/>
          <w:lang w:val="es-ES" w:eastAsia="es-ES"/>
          <ns2:ligatures ns2: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ns2:ligatures ns2:val="none"/>
        </w:rPr>
        <w:t>Multiauto</w:t>
      </w:r>
      <w:proofErr w:type="spellEnd"/>
      <w:r w:rsidR="00AD4A1B" w:rsidRPr="006F1487">
        <w:rPr>
          <w:rFonts w:ascii="Arial Narrow" w:eastAsia="Times New Roman" w:hAnsi="Arial Narrow" w:cs="Arial"/>
          <w:color w:val="000000"/>
          <w:kern w:val="0"/>
          <w:lang w:val="es-ES" w:eastAsia="es-ES"/>
          <ns2:ligatures ns2: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ns2:ligatures ns2:val="none"/>
        </w:rPr>
        <w:t>Multiseguros</w:t>
      </w:r>
      <w:proofErr w:type="spellEnd"/>
      <w:r w:rsidR="00AD4A1B" w:rsidRPr="006F1487">
        <w:rPr>
          <w:rFonts w:ascii="Arial Narrow" w:eastAsia="Times New Roman" w:hAnsi="Arial Narrow" w:cs="Arial"/>
          <w:color w:val="000000"/>
          <w:kern w:val="0"/>
          <w:lang w:val="es-ES" w:eastAsia="es-ES"/>
          <ns2:ligatures ns2: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ns2:ligatures ns2:val="none"/>
        </w:rPr>
        <w:t>ii</w:t>
      </w:r>
      <w:proofErr w:type="spellEnd"/>
      <w:r w:rsidR="00AD4A1B" w:rsidRPr="006F1487">
        <w:rPr>
          <w:rFonts w:ascii="Arial Narrow" w:eastAsia="Times New Roman" w:hAnsi="Arial Narrow" w:cs="Arial"/>
          <w:color w:val="000000"/>
          <w:kern w:val="0"/>
          <w:lang w:val="es-ES" w:eastAsia="es-ES"/>
          <ns2:ligatures ns2: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ns2:ligatures ns2:val="none"/>
        </w:rPr>
        <w:t>.</w:t>
      </w:r>
    </w:p>
    <w:p ns2:paraId="12A4D8BD"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SEXTO:</w:t>
      </w:r>
      <w:r w:rsidRPr="006F1487">
        <w:rPr>
          <w:rFonts w:ascii="Arial Narrow" w:eastAsia="Arial Narrow" w:hAnsi="Arial Narrow" w:cs="Arial Narrow"/>
          <w:color w:val="000000"/>
          <w:kern w:val="0"/>
          <w:lang w:eastAsia="es-PE"/>
          <ns2:ligatures ns2:val="none"/>
        </w:rPr>
        <w:t xml:space="preserve"> </w:t>
      </w:r>
      <w:bookmarkStart w:id="20" w:name="_Hlk188286915"/>
      <w:r w:rsidRPr="006F1487">
        <w:rPr>
          <w:rFonts w:ascii="Arial Narrow" w:eastAsia="Arial Narrow" w:hAnsi="Arial Narrow" w:cs="Arial Narrow"/>
          <w:color w:val="000000"/>
          <w:kern w:val="0"/>
          <w:lang w:eastAsia="es-PE"/>
          <ns2:ligatures ns2:val="none"/>
        </w:rPr>
        <w:t>informar a las partes que el artículo 110</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Ley </w:t>
      </w:r>
      <w:r w:rsidR="003A71B1" w:rsidRPr="006F1487">
        <w:rPr>
          <w:rFonts w:ascii="Arial Narrow" w:eastAsia="Times New Roman" w:hAnsi="Arial Narrow" w:cs="Times New Roman"/>
          <w:kern w:val="0"/>
          <w:shd w:val="clear" w:color="auto" w:fill="FFFFFF"/>
          <w:lang w:eastAsia="es-PE"/>
          <ns2:ligatures ns2:val="none"/>
        </w:rPr>
        <w:t>29571</w:t>
      </w:r>
      <w:r w:rsidRPr="006F1487">
        <w:rPr>
          <w:rFonts w:ascii="Arial Narrow" w:eastAsia="Arial Narrow" w:hAnsi="Arial Narrow" w:cs="Arial Narrow"/>
          <w:color w:val="000000"/>
          <w:kern w:val="0"/>
          <w:lang w:eastAsia="es-PE"/>
          <ns2:ligatures ns2:val="none"/>
        </w:rPr>
        <w:t>, Código de Protección y Defensa del Consumidor</w:t>
      </w:r>
      <w:r w:rsidRPr="006F1487">
        <w:rPr>
          <w:rStyle w:val="Refdenotaalpie"/>
          <w:rFonts w:ascii="Arial Narrow" w:eastAsia="Arial Narrow" w:hAnsi="Arial Narrow" w:cs="Times New Roman"/>
          <w:color w:val="000000"/>
          <w:kern w:val="0"/>
          <w:vertAlign w:val="superscript"/>
          <w:lang w:eastAsia="es-PE"/>
          <ns2:ligatures ns2:val="none"/>
        </w:rPr>
        <w:footnoteReference w:id="7"/>
      </w:r>
      <w:r w:rsidRPr="006F148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115</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y 116</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referida norma</w:t>
      </w:r>
      <w:r w:rsidRPr="006F1487">
        <w:rPr>
          <w:rStyle w:val="Refdenotaalpie"/>
          <w:rFonts w:ascii="Arial Narrow" w:eastAsia="Arial Narrow" w:hAnsi="Arial Narrow" w:cs="Times New Roman"/>
          <w:color w:val="000000"/>
          <w:kern w:val="0"/>
          <w:vertAlign w:val="superscript"/>
          <w:lang w:eastAsia="es-PE"/>
          <ns2:ligatures ns2:val="none"/>
        </w:rPr>
        <w:footnoteReference w:id="8"/>
      </w:r>
      <w:r w:rsidRPr="006F1487">
        <w:rPr>
          <w:rFonts w:ascii="Arial Narrow" w:eastAsia="Arial Narrow" w:hAnsi="Arial Narrow" w:cs="Arial Narrow"/>
          <w:color w:val="000000"/>
          <w:kern w:val="0"/>
          <w:lang w:eastAsia="es-PE"/>
          <ns2:ligatures ns2:val="none"/>
        </w:rPr>
        <w:t xml:space="preserve">. </w:t>
      </w:r>
      <w:bookmarkEnd w:id="20"/>
      <w:r w:rsidRPr="006F1487">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del Código</w:t>
      </w:r>
      <w:r w:rsidRPr="006F1487">
        <w:rPr>
          <w:rStyle w:val="Refdenotaalpie"/>
          <w:rFonts w:ascii="Arial Narrow" w:eastAsia="Arial Narrow" w:hAnsi="Arial Narrow" w:cs="Times New Roman"/>
          <w:color w:val="000000"/>
          <w:kern w:val="0"/>
          <w:vertAlign w:val="superscript"/>
          <w:lang w:eastAsia="es-PE"/>
          <ns2:ligatures ns2:val="none"/>
        </w:rPr>
        <w:footnoteReference w:id="9"/>
      </w:r>
      <w:r w:rsidRPr="006F1487">
        <w:rPr>
          <w:rFonts w:ascii="Arial Narrow" w:eastAsia="Arial Narrow" w:hAnsi="Arial Narrow" w:cs="Arial Narrow"/>
          <w:color w:val="000000"/>
          <w:kern w:val="0"/>
          <w:lang w:eastAsia="es-PE"/>
          <ns2:ligatures ns2:val="none"/>
        </w:rPr>
        <w:t>.</w:t>
      </w:r>
    </w:p>
    <w:p ns2:paraId="0ECE55DF"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SÉTIMO:</w:t>
      </w:r>
      <w:r w:rsidRPr="006F1487">
        <w:rPr>
          <w:rFonts w:ascii="Arial Narrow" w:eastAsia="Arial Narrow" w:hAnsi="Arial Narrow" w:cs="Arial Narrow"/>
          <w:color w:val="000000"/>
          <w:kern w:val="0"/>
          <w:lang w:eastAsia="es-PE"/>
          <ns2:ligatures ns2:val="none"/>
        </w:rPr>
        <w:t xml:space="preserve"> informar a las partes que conforme a lo establecido en el artículo 39</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ns2:ligatures ns2:val="none"/>
        </w:rPr>
      </w:pPr>
      <w:r w:rsidRPr="006F1487">
        <w:rPr>
          <w:rFonts w:ascii="Arial Narrow" w:eastAsia="Calibri" w:hAnsi="Arial Narrow" w:cs="Arial"/>
          <w:b/>
          <w:bCs/>
          <w:kern w:val="0"/>
          <ns2:ligatures ns2:val="none"/>
        </w:rPr>
        <w:t>OCTAVO</w:t>
      </w:r>
      <w:r w:rsidRPr="006F1487">
        <w:rPr>
          <w:rFonts w:ascii="Arial Narrow" w:eastAsia="Calibri" w:hAnsi="Arial Narrow" w:cs="Arial"/>
          <w:b/>
          <w:kern w:val="0"/>
          <ns2:ligatures ns2:val="none"/>
        </w:rPr>
        <w:t>:</w:t>
      </w:r>
      <w:r w:rsidRPr="006F1487">
        <w:rPr>
          <w:rFonts w:ascii="Arial Narrow" w:eastAsia="Calibri" w:hAnsi="Arial Narrow" w:cs="Arial"/>
          <w:kern w:val="0"/>
          <ns2:ligatures ns2:val="none"/>
        </w:rPr>
        <w:t xml:space="preserve"> comunicar a las partes que, </w:t>
      </w:r>
      <w:proofErr w:type="gramStart"/>
      <w:r w:rsidRPr="006F1487">
        <w:rPr>
          <w:rFonts w:ascii="Arial Narrow" w:eastAsia="Calibri" w:hAnsi="Arial Narrow" w:cs="Arial"/>
          <w:kern w:val="0"/>
          <ns2:ligatures ns2:val="none"/>
        </w:rPr>
        <w:t>de acuerdo a</w:t>
      </w:r>
      <w:proofErr w:type="gramEnd"/>
      <w:r w:rsidRPr="006F1487">
        <w:rPr>
          <w:rFonts w:ascii="Arial Narrow" w:eastAsia="Calibri" w:hAnsi="Arial Narrow" w:cs="Arial"/>
          <w:kern w:val="0"/>
          <ns2:ligatures ns2:val="none"/>
        </w:rPr>
        <w:t xml:space="preserve"> lo señalado por el artículo 29</w:t>
      </w:r>
      <w:r w:rsidRPr="006F1487">
        <w:rPr>
          <w:rFonts w:ascii="Arial Narrow" w:eastAsia="Times New Roman" w:hAnsi="Arial Narrow" w:cs="Segoe UI"/>
          <w:color w:val="000000"/>
          <w:kern w:val="0"/>
          <w:lang w:eastAsia="es-PE"/>
          <ns2:ligatures ns2:val="none"/>
        </w:rPr>
        <w:t/>
      </w:r>
      <w:r w:rsidRPr="006F1487">
        <w:rPr>
          <w:rFonts w:ascii="Arial Narrow" w:eastAsia="Calibri" w:hAnsi="Arial Narrow" w:cs="Arial"/>
          <w:kern w:val="0"/>
          <ns2:ligatures ns2:val="none"/>
        </w:rPr>
        <w:t xml:space="preserve"> del Decreto Legislativo 807</w:t>
      </w:r>
      <w:r w:rsidRPr="006F1487">
        <w:rPr>
          <w:rStyle w:val="Refdenotaalpie"/>
          <w:rFonts w:ascii="Arial Narrow" w:eastAsia="Calibri" w:hAnsi="Arial Narrow" w:cs="Arial"/>
          <w:kern w:val="0"/>
          <w:vertAlign w:val="superscript"/>
          <ns2:ligatures ns2:val="none"/>
        </w:rPr>
        <w:footnoteReference w:id="10"/>
      </w:r>
      <w:r w:rsidRPr="006F148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ns2:ligatures ns2:val="none"/>
        </w:rPr>
        <w:t>expresamente su facultad para asistir y conciliar en su representación</w:t>
      </w:r>
      <w:r w:rsidRPr="006F1487">
        <w:rPr>
          <w:rFonts w:ascii="Arial Narrow" w:eastAsia="Calibri" w:hAnsi="Arial Narrow" w:cs="Arial"/>
          <w:bCs/>
          <w:kern w:val="0"/>
          <ns2:ligatures ns2:val="none"/>
        </w:rPr>
        <w:t>.</w:t>
      </w:r>
      <w:r w:rsidRPr="006F1487">
        <w:rPr>
          <w:rFonts w:ascii="Arial Narrow" w:eastAsia="Calibri" w:hAnsi="Arial Narrow" w:cs="Arial"/>
          <w:b/>
          <w:bCs/>
          <w:kern w:val="0"/>
          <ns2:ligatures ns2:val="none"/>
        </w:rPr>
        <w:t xml:space="preserve"> </w:t>
      </w:r>
      <w:r w:rsidRPr="006F148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6F1487">
        <w:rPr>
          <w:rFonts w:ascii="Arial Narrow" w:eastAsia="Times New Roman" w:hAnsi="Arial Narrow" w:cs="Times New Roman"/>
          <w:b/>
          <w:color w:val="000000"/>
          <w:kern w:val="0"/>
          <w:lang w:eastAsia="es-PE"/>
          <ns2:ligatures ns2:val="none"/>
        </w:rPr>
        <w:t>NOVENO:</w:t>
      </w:r>
      <w:r w:rsidRPr="006F148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6317C11" ns2: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 xml:space="preserve">DÉCIMO: 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hAnsi="Arial Narrow" w:cs="Arial"/>
          <w:b/>
          <w:spacing w:val="-3"/>
          <w:kern w:val="0"/>
          <ns2:ligatures ns2:val="none"/>
        </w:rPr>
        <w:t/>
      </w:r>
      <w:r w:rsidRPr="006F1487">
        <w:rPr>
          <w:rFonts w:ascii="Arial Narrow" w:hAnsi="Arial Narrow" w:cs="Arial"/>
          <w:bCs/>
          <w:spacing w:val="-3"/>
          <w:kern w:val="0"/>
          <ns2:ligatures ns2:val="none"/>
        </w:rPr>
        <w:t xml:space="preserve"/>
      </w:r>
      <w:bookmarkStart w:id="22" w:name="_Hlk198890962"/>
      <w:r w:rsidR="003457CF" w:rsidRPr="006F1487">
        <w:rPr>
          <w:rFonts w:ascii="Arial Narrow" w:hAnsi="Arial Narrow"/>
          <w:color w:val="000000"/>
        </w:rPr>
        <w:t xml:space="preserve"/>
      </w:r>
      <w:r w:rsidR="003457CF" w:rsidRPr="006F1487">
        <w:rPr>
          <w:rFonts w:ascii="Arial Narrow" w:eastAsia="Arial Narrow" w:hAnsi="Arial Narrow" w:cs="Arial Narrow"/>
          <w:bCs/>
        </w:rPr>
        <w:t xml:space="preserve"/>
      </w:r>
      <w:r w:rsidR="003457CF" w:rsidRPr="006F1487">
        <w:rPr>
          <w:rFonts w:ascii="Arial Narrow" w:hAnsi="Arial Narrow"/>
          <w:shd w:val="clear" w:color="auto" w:fill="FFFFFF"/>
        </w:rPr>
        <w:t xml:space="preserve"/>
      </w:r>
      <w:r w:rsidR="003457CF" w:rsidRPr="006F1487">
        <w:rPr>
          <w:rFonts w:ascii="Arial Narrow" w:eastAsia="Calibri" w:hAnsi="Arial Narrow"/>
        </w:rPr>
        <w:t/>
      </w:r>
      <w:r w:rsidR="000C2634" w:rsidRPr="006F1487">
        <w:rPr>
          <w:rFonts w:ascii="Arial Narrow" w:eastAsia="Calibri" w:hAnsi="Arial Narrow"/>
        </w:rPr>
        <w:t/>
      </w:r>
      <w:r w:rsidR="003457CF" w:rsidRPr="006F1487">
        <w:rPr>
          <w:rFonts w:ascii="Arial Narrow" w:eastAsia="Calibri" w:hAnsi="Arial Narrow"/>
        </w:rPr>
        <w:t xml:space="preserve"/>
      </w:r>
    </w:p>
    <w:bookmarkEnd w:id="22"/>
    <w:p ns2:paraId="23716787" ns2:textId="77777777" w:rsidR="00CA59A2" w:rsidRPr="006F1487" w:rsidRDefault="00CA59A2" w:rsidP="006F1487">
      <w:pPr>
        <w:suppressAutoHyphens/>
        <w:spacing w:after="0" w:line="240" w:lineRule="auto"/>
        <w:contextualSpacing/>
        <w:jc w:val="both"/>
        <w:rPr>
          <w:rFonts w:ascii="Arial Narrow" w:hAnsi="Arial Narrow" w:cs="Arial"/>
        </w:rPr>
      </w:pPr>
    </w:p>
    <w:bookmarkEnd w:id="0"/>
    <w:p ns2:paraId="2E71D930" ns2: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ns2:paraId="77B75AD1" ns2: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ns2:paraId="679F0DF1" ns2: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ns2:paraId="13657175" ns2: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ns2:paraId="35BE4E13" ns2: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ns2:paraId="4423ADE9" ns2:textId="77777777" w:rsidR="00CA59A2" w:rsidRPr="006F1487" w:rsidRDefault="00CA59A2" w:rsidP="006F1487">
      <w:pPr>
        <w:spacing w:after="0" w:line="240" w:lineRule="auto"/>
        <w:contextualSpacing/>
        <w:rPr>
          <w:rFonts w:ascii="Arial Narrow" w:hAnsi="Arial Narrow"/>
        </w:rPr>
      </w:pPr>
    </w:p>
    <w:p ns2:paraId="74AAB5F4" ns2: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6"/>
          <w:szCs w:val="17"/>
          <w:vertAlign w:val="superscript"/>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6"/>
          <w:szCs w:val="17"/>
          <w:vertAlign w:val="superscript"/>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