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B8EBFDB" ns2: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3315A">
        <w:rPr>
          <w:rFonts w:ascii="Arial Narrow" w:eastAsia="Arial Narrow" w:hAnsi="Arial Narrow" w:cs="Arial Narrow"/>
          <w:b/>
          <w:color w:val="000000"/>
          <w:kern w:val="0"/>
          <w:lang w:eastAsia="es-PE"/>
          <ns2:ligatures ns2:val="none"/>
        </w:rPr>
        <w:t xml:space="preserve">EXPEDIENTE </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r>
      <w:r w:rsidR="004703B7" w:rsidRPr="0023315A">
        <w:rPr>
          <w:rFonts w:ascii="Arial Narrow" w:eastAsia="Arial Narrow" w:hAnsi="Arial Narrow" w:cs="Arial Narrow"/>
          <w:b/>
          <w:color w:val="000000"/>
          <w:kern w:val="0"/>
          <w:lang w:eastAsia="es-PE"/>
          <ns2:ligatures ns2:val="none"/>
        </w:rPr>
        <w:t>00</w:t>
      </w:r>
      <w:r w:rsidRPr="0023315A">
        <w:rPr>
          <w:rFonts w:ascii="Arial Narrow" w:eastAsia="Times New Roman" w:hAnsi="Arial Narrow" w:cs="Times New Roman"/>
          <w:b/>
          <w:bCs/>
          <w:color w:val="000000"/>
          <w:kern w:val="0"/>
          <w:shd w:val="clear" w:color="auto" w:fill="FFFFFF"/>
          <w:lang w:eastAsia="es-PE"/>
          <ns2:ligatures ns2:val="none"/>
        </w:rPr>
        <w:t>59-2026/CC1</w:t>
      </w:r>
    </w:p>
    <w:p ns2:paraId="3E630675"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DENUNCIANTE:[DENUNCIANTE] (SEÑOR [APELLIDO])</w:t>
      </w:r>
      <w:r w:rsidRPr="0023315A">
        <w:rPr>
          <w:rFonts w:ascii="Arial Narrow" w:eastAsia="Arial Narrow" w:hAnsi="Arial Narrow" w:cs="Arial Narrow"/>
          <w:b/>
          <w:color w:val="000000"/>
          <w:kern w:val="0"/>
          <w:lang w:eastAsia="es-PE"/>
          <ns2:ligatures ns2:val="none"/>
        </w:rPr>
        <w:tab/>
        <w:t/>
      </w:r>
      <w:r w:rsidRPr="0023315A">
        <w:rPr>
          <w:rFonts w:ascii="Arial Narrow" w:eastAsia="Arial Narrow" w:hAnsi="Arial Narrow" w:cs="Arial Narrow"/>
          <w:b/>
          <w:color w:val="000000"/>
          <w:kern w:val="0"/>
          <w:lang w:eastAsia="es-PE"/>
          <ns2:ligatures ns2:val="none"/>
        </w:rPr>
        <w:tab/>
        <w:t/>
      </w:r>
    </w:p>
    <w:p ns2:paraId="77FB7E6F"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DENUNCIADOS</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t>RÍMAC SEGUROS Y REASEGUROS S.A. (RÍMAC)</w:t>
      </w:r>
    </w:p>
    <w:p ns2:paraId="062E508E"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ab/>
        <w:t xml:space="preserve">:FERNANDO ALFREDO RÍOS SARMIENTO (SEÑOR [APELLIDO] )</w:t>
      </w:r>
      <w:r w:rsidRPr="0023315A">
        <w:rPr>
          <w:rFonts w:ascii="Arial Narrow" w:eastAsia="Arial Narrow" w:hAnsi="Arial Narrow" w:cs="Arial Narrow"/>
          <w:b/>
          <w:color w:val="000000"/>
          <w:kern w:val="0"/>
          <w:lang w:eastAsia="es-PE"/>
          <ns2:ligatures ns2:val="none"/>
        </w:rPr>
        <w:tab/>
        <w:t/>
      </w:r>
    </w:p>
    <w:p ns2:paraId="39D4FE2D" ns2: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ab/>
        <w:t xml:space="preserve">:MARIO LUIS ÁNGEL POTESTA MARTÍNEZ (SEÑOR [APELLIDO] )</w:t>
      </w:r>
      <w:r w:rsidRPr="0023315A">
        <w:rPr>
          <w:rFonts w:ascii="Arial Narrow" w:eastAsia="Arial Narrow" w:hAnsi="Arial Narrow" w:cs="Arial Narrow"/>
          <w:b/>
          <w:color w:val="000000"/>
          <w:kern w:val="0"/>
          <w:lang w:eastAsia="es-PE"/>
          <ns2:ligatures ns2:val="none"/>
        </w:rPr>
        <w:tab/>
        <w:t xml:space="preserve"/>
      </w:r>
      <w:r w:rsidR="00214463" w:rsidRPr="0023315A">
        <w:rPr>
          <w:rFonts w:ascii="Arial Narrow" w:eastAsia="Arial Narrow" w:hAnsi="Arial Narrow" w:cs="Arial Narrow"/>
          <w:b/>
          <w:color w:val="000000"/>
          <w:kern w:val="0"/>
          <w:lang w:eastAsia="es-PE"/>
          <ns2:ligatures ns2:val="none"/>
        </w:rPr>
        <w:t/>
      </w:r>
      <w:r w:rsidRPr="0023315A">
        <w:rPr>
          <w:rFonts w:ascii="Arial Narrow" w:eastAsia="Arial Narrow" w:hAnsi="Arial Narrow" w:cs="Arial Narrow"/>
          <w:b/>
          <w:color w:val="000000"/>
          <w:kern w:val="0"/>
          <w:lang w:eastAsia="es-PE"/>
          <ns2:ligatures ns2:val="none"/>
        </w:rPr>
        <w:t/>
      </w:r>
      <w:r w:rsidR="00AE0742" w:rsidRPr="0023315A">
        <w:rPr>
          <w:rFonts w:ascii="Arial Narrow" w:eastAsia="Arial Narrow" w:hAnsi="Arial Narrow" w:cs="Arial Narrow"/>
          <w:b/>
          <w:color w:val="000000"/>
          <w:kern w:val="0"/>
          <w:lang w:eastAsia="es-PE"/>
          <ns2:ligatures ns2:val="none"/>
        </w:rPr>
        <w:t/>
      </w:r>
      <w:r w:rsidRPr="0023315A">
        <w:rPr>
          <w:rFonts w:ascii="Arial Narrow" w:eastAsia="Arial Narrow" w:hAnsi="Arial Narrow" w:cs="Arial Narrow"/>
          <w:b/>
          <w:color w:val="000000"/>
          <w:kern w:val="0"/>
          <w:lang w:eastAsia="es-PE"/>
          <ns2:ligatures ns2:val="none"/>
        </w:rPr>
        <w:t/>
      </w:r>
    </w:p>
    <w:p ns2:paraId="3B27CCBB"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MATERIAS</w:t>
      </w:r>
      <w:r w:rsidRPr="0023315A">
        <w:rPr>
          <w:rFonts w:ascii="Arial Narrow" w:eastAsia="Arial Narrow" w:hAnsi="Arial Narrow" w:cs="Arial Narrow"/>
          <w:b/>
          <w:color w:val="000000"/>
          <w:kern w:val="0"/>
          <w:lang w:eastAsia="es-PE"/>
          <ns2:ligatures ns2:val="none"/>
        </w:rPr>
        <w:tab/>
        <w:t xml:space="preserve">: </w:t>
      </w:r>
      <w:r w:rsidRPr="0023315A">
        <w:rPr>
          <w:rFonts w:ascii="Arial Narrow" w:eastAsia="Arial Narrow" w:hAnsi="Arial Narrow" w:cs="Arial Narrow"/>
          <w:b/>
          <w:color w:val="000000"/>
          <w:kern w:val="0"/>
          <w:lang w:eastAsia="es-PE"/>
          <ns2:ligatures ns2:val="none"/>
        </w:rPr>
        <w:tab/>
        <w:t>ADMISIÓN A TRÁMITE</w:t>
      </w:r>
    </w:p>
    <w:p ns2:paraId="00E5E73F" ns2: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REQUERIMIENTO DE INFORMACIÓN </w:t>
      </w:r>
    </w:p>
    <w:p ns2:paraId="0EE5100A" ns2: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RESOLUCIÓN </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t>2</w:t>
      </w:r>
    </w:p>
    <w:p ns2:paraId="26BE4AD0" ns2: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3315A">
        <w:rPr>
          <w:rFonts w:ascii="Arial Narrow" w:eastAsia="Times New Roman" w:hAnsi="Arial Narrow" w:cs="Times New Roman"/>
          <w:color w:val="000000"/>
          <w:kern w:val="0"/>
          <w:shd w:val="clear" w:color="auto" w:fill="FFFFFF"/>
          <w:lang w:eastAsia="es-PE"/>
          <ns2:ligatures ns2:val="none"/>
        </w:rPr>
        <w:t xml:space="preserve">Lima, </w:t>
      </w:r>
      <w:r w:rsidR="001764EF" w:rsidRPr="0023315A">
        <w:rPr>
          <w:rFonts w:ascii="Arial Narrow" w:eastAsia="Times New Roman" w:hAnsi="Arial Narrow" w:cs="Times New Roman"/>
          <w:color w:val="000000"/>
          <w:kern w:val="0"/>
          <w:shd w:val="clear" w:color="auto" w:fill="FFFFFF"/>
          <w:lang w:eastAsia="es-PE"/>
          <ns2:ligatures ns2:val="none"/>
        </w:rPr>
        <w:t xml:space="preserve">13 de febrero de 2026</w:t>
      </w:r>
      <w:r w:rsidRPr="0023315A">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23315A">
        <w:rPr>
          <w:rFonts w:ascii="Arial Narrow" w:eastAsia="Times New Roman" w:hAnsi="Arial Narrow" w:cs="Times New Roman"/>
          <w:color w:val="000000"/>
          <w:kern w:val="0"/>
          <w:shd w:val="clear" w:color="auto" w:fill="FFFFFF"/>
          <w:lang w:eastAsia="es-PE"/>
          <ns2:ligatures ns2:val="none"/>
        </w:rPr>
        <w:t xml:space="preserve"/>
      </w:r>
      <w:r w:rsidR="00B25E5C" w:rsidRPr="0023315A">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HECHOS </w:t>
      </w:r>
    </w:p>
    <w:p ns2:paraId="4407157A"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00A41A95" w:rsidRPr="0023315A">
        <w:rPr>
          <w:rFonts w:ascii="Arial Narrow" w:eastAsia="Times New Roman" w:hAnsi="Arial Narrow" w:cs="Arial"/>
          <w:color w:val="000000"/>
          <w:kern w:val="0"/>
          <w:lang w:val="es-ES" w:eastAsia="es-ES"/>
          <ns2:ligatures ns2:val="none"/>
        </w:rPr>
        <w:t/>
      </w:r>
      <w:r w:rsidRPr="0023315A">
        <w:rPr>
          <w:rFonts w:ascii="Arial Narrow" w:eastAsia="Calibri" w:hAnsi="Arial Narrow" w:cs="Arial"/>
          <w:kern w:val="0"/>
          <ns2:ligatures ns2:val="none"/>
        </w:rPr>
        <w:t xml:space="preserve"/>
      </w:r>
      <w:r w:rsidR="005150F2" w:rsidRPr="0023315A">
        <w:rPr>
          <w:rFonts w:ascii="Arial Narrow" w:eastAsia="Calibri" w:hAnsi="Arial Narrow" w:cs="Arial"/>
          <w:kern w:val="0"/>
          <ns2:ligatures ns2:val="none"/>
        </w:rPr>
        <w:t xml:space="preserve"/>
      </w:r>
      <w:r w:rsidRPr="0023315A">
        <w:rPr>
          <w:rFonts w:ascii="Arial Narrow" w:eastAsia="Calibri" w:hAnsi="Arial Narrow" w:cs="Arial"/>
          <w:kern w:val="0"/>
          <ns2:ligatures ns2:val="none"/>
        </w:rPr>
        <w:t/>
      </w:r>
      <w:r w:rsidRPr="0023315A">
        <w:rPr>
          <w:rFonts w:ascii="Arial Narrow" w:eastAsia="Times New Roman" w:hAnsi="Arial Narrow" w:cs="Arial"/>
          <w:color w:val="000000"/>
          <w:kern w:val="0"/>
          <w:lang w:val="es-ES" w:eastAsia="es-ES"/>
          <ns2:ligatures ns2:val="none"/>
        </w:rPr>
        <w:t xml:space="preserve"/>
      </w:r>
      <w:r w:rsidR="005150F2"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color w:val="000000"/>
          <w:kern w:val="0"/>
          <w:lang w:val="es-ES" w:eastAsia="es-ES"/>
          <ns2:ligatures ns2:val="none"/>
        </w:rPr>
        <w:t xml:space="preserve"/>
      </w:r>
      <w:r w:rsidR="005150F2"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color w:val="000000"/>
          <w:kern w:val="0"/>
          <w:lang w:val="es-ES" w:eastAsia="es-ES"/>
          <ns2:ligatures ns2:val="none"/>
        </w:rPr>
        <w:t/>
      </w:r>
      <w:r w:rsidRPr="0023315A">
        <w:rPr>
          <w:rStyle w:val="Refdenotaalpie"/>
          <w:rFonts w:ascii="Arial Narrow" w:eastAsia="Times New Roman" w:hAnsi="Arial Narrow" w:cs="Times New Roman"/>
          <w:color w:val="000000"/>
          <w:kern w:val="0"/>
          <w:vertAlign w:val="superscript"/>
          <w:lang w:val="es-ES" w:eastAsia="es-ES"/>
          <ns2:ligatures ns2:val="none"/>
        </w:rPr>
        <w:footnoteReference w:id="1"/>
      </w:r>
      <w:r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bCs/>
          <w:color w:val="000000"/>
          <w:kern w:val="0"/>
          <w:lang w:val="es-ES" w:eastAsia="es-ES"/>
          <ns2:ligatures ns2:val="none"/>
        </w:rPr>
        <w:t/>
      </w:r>
    </w:p>
    <w:p ns2:paraId="463DE9FF" ns2: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ns2:ligatures ns2:val="none"/>
        </w:rPr>
      </w:pPr>
    </w:p>
    <w:p ns2:paraId="7D0B8218" ns2: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Times New Roman" w:hAnsi="Arial Narrow" w:cs="Arial"/>
          <w:color w:val="000000"/>
          <w:kern w:val="0"/>
          <w:lang w:eastAsia="es-ES"/>
          <ns2:ligatures ns2:val="none"/>
        </w:rPr>
        <w:t xml:space="preserve"/>
      </w:r>
      <w:r w:rsidR="004A58ED"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xml:space="preserve"/>
      </w:r>
      <w:proofErr w:type="spellStart"/>
      <w:r w:rsidRPr="0023315A">
        <w:rPr>
          <w:rFonts w:ascii="Arial Narrow" w:eastAsia="Times New Roman" w:hAnsi="Arial Narrow" w:cs="Arial"/>
          <w:color w:val="000000"/>
          <w:kern w:val="0"/>
          <w:lang w:eastAsia="es-ES"/>
          <ns2:ligatures ns2:val="none"/>
        </w:rPr>
        <w:t/>
      </w:r>
      <w:proofErr w:type="spellEnd"/>
      <w:r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00205669" w:rsidRPr="0023315A">
        <w:rPr>
          <w:rFonts w:ascii="Arial Narrow" w:eastAsia="Times New Roman" w:hAnsi="Arial Narrow" w:cs="Arial"/>
          <w:color w:val="000000"/>
          <w:kern w:val="0"/>
          <w:lang w:eastAsia="es-ES"/>
          <ns2:ligatures ns2:val="none"/>
        </w:rPr>
        <w:t/>
      </w:r>
      <w:r w:rsidR="004353E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4A58ED" w:rsidRPr="0023315A">
        <w:rPr>
          <w:rFonts w:ascii="Arial Narrow" w:eastAsia="Times New Roman" w:hAnsi="Arial Narrow" w:cs="Arial"/>
          <w:color w:val="000000"/>
          <w:kern w:val="0"/>
          <w:lang w:eastAsia="es-ES"/>
          <ns2:ligatures ns2:val="none"/>
        </w:rPr>
        <w:t xml:space="preserve"/>
      </w:r>
      <w:r w:rsidR="00F301DC"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xml:space="preserve"/>
      </w:r>
      <w:r w:rsidR="00B26296" w:rsidRPr="0023315A">
        <w:rPr>
          <w:rFonts w:ascii="Arial Narrow" w:eastAsia="Times New Roman" w:hAnsi="Arial Narrow" w:cs="Arial"/>
          <w:color w:val="000000"/>
          <w:kern w:val="0"/>
          <w:lang w:eastAsia="es-ES"/>
          <ns2:ligatures ns2:val="none"/>
        </w:rPr>
        <w:t xml:space="preserve"/>
      </w:r>
      <w:proofErr w:type="spellStart"/>
      <w:r w:rsidR="00B26296" w:rsidRPr="0023315A">
        <w:rPr>
          <w:rFonts w:ascii="Arial Narrow" w:eastAsia="Times New Roman" w:hAnsi="Arial Narrow" w:cs="Arial"/>
          <w:color w:val="000000"/>
          <w:kern w:val="0"/>
          <w:lang w:eastAsia="es-ES"/>
          <ns2:ligatures ns2:val="none"/>
        </w:rPr>
        <w:t/>
      </w:r>
      <w:proofErr w:type="spellEnd"/>
      <w:r w:rsidR="00B26296"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w:r>
      <w:r w:rsidR="004353E1" w:rsidRPr="0023315A">
        <w:rPr>
          <w:rFonts w:ascii="Arial Narrow" w:eastAsia="Times New Roman" w:hAnsi="Arial Narrow" w:cs="Arial"/>
          <w:color w:val="000000"/>
          <w:kern w:val="0"/>
          <w:lang w:eastAsia="es-ES"/>
          <ns2:ligatures ns2:val="none"/>
        </w:rPr>
        <w:t xml:space="preserve"/>
      </w:r>
      <w:r w:rsidR="00F301DC"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w:r>
      <w:r w:rsidR="00B26296" w:rsidRPr="0023315A">
        <w:rPr>
          <w:rFonts w:ascii="Arial Narrow" w:eastAsia="Times New Roman" w:hAnsi="Arial Narrow" w:cs="Arial"/>
          <w:color w:val="000000"/>
          <w:kern w:val="0"/>
          <w:lang w:eastAsia="es-ES"/>
          <ns2:ligatures ns2:val="none"/>
        </w:rPr>
        <w:t xml:space="preserve"/>
      </w:r>
      <w:proofErr w:type="spellStart"/>
      <w:r w:rsidR="00B26296" w:rsidRPr="0023315A">
        <w:rPr>
          <w:rFonts w:ascii="Arial Narrow" w:eastAsia="Times New Roman" w:hAnsi="Arial Narrow" w:cs="Arial"/>
          <w:color w:val="000000"/>
          <w:kern w:val="0"/>
          <w:lang w:eastAsia="es-ES"/>
          <ns2:ligatures ns2:val="none"/>
        </w:rPr>
        <w:t/>
      </w:r>
      <w:proofErr w:type="spellEnd"/>
      <w:r w:rsidR="00B26296"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xml:space="preserve"/>
      </w:r>
      <w:r w:rsidR="00611B27" w:rsidRPr="0023315A">
        <w:rPr>
          <w:rFonts w:ascii="Arial Narrow" w:eastAsia="Times New Roman" w:hAnsi="Arial Narrow" w:cs="Arial"/>
          <w:color w:val="000000"/>
          <w:kern w:val="0"/>
          <w:lang w:eastAsia="es-ES"/>
          <ns2:ligatures ns2:val="none"/>
        </w:rPr>
        <w:t/>
      </w:r>
      <w:r w:rsidR="00F301DC"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1764EF"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xml:space="preserve"/>
      </w:r>
      <w:r w:rsidR="0034503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eastAsia="es-ES"/>
          <ns2:ligatures ns2:val="none"/>
        </w:rPr>
        <w:t/>
      </w:r>
      <w:r w:rsidR="00B26296" w:rsidRPr="0023315A">
        <w:rPr>
          <w:rFonts w:ascii="Arial Narrow" w:eastAsia="Times New Roman" w:hAnsi="Arial Narrow" w:cs="Arial"/>
          <w:color w:val="000000"/>
          <w:kern w:val="0"/>
          <w:lang w:eastAsia="es-ES"/>
          <ns2:ligatures ns2:val="none"/>
        </w:rPr>
        <w:t xml:space="preserve"/>
      </w:r>
    </w:p>
    <w:p ns2:paraId="1A490F4D" ns2: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ns2:ligatures ns2:val="none"/>
        </w:rPr>
      </w:pPr>
    </w:p>
    <w:p ns2:paraId="7FDCCCC5" ns2: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Times New Roman" w:hAnsi="Arial Narrow" w:cs="Arial"/>
          <w:color w:val="000000"/>
          <w:kern w:val="0"/>
          <w:lang w:eastAsia="es-ES"/>
          <ns2:ligatures ns2:val="none"/>
        </w:rPr>
        <w:t/>
      </w:r>
      <w:r w:rsidR="00DA4784" w:rsidRPr="0023315A">
        <w:rPr>
          <w:rFonts w:ascii="Arial Narrow" w:eastAsia="Times New Roman" w:hAnsi="Arial Narrow" w:cs="Arial"/>
          <w:color w:val="000000"/>
          <w:kern w:val="0"/>
          <w:lang w:eastAsia="es-ES"/>
          <ns2:ligatures ns2:val="none"/>
        </w:rPr>
        <w:t xml:space="preserve"/>
      </w:r>
      <w:r w:rsidR="00D64133"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05669"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9E17A7"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w:r>
      <w:r w:rsidR="00DA4784" w:rsidRPr="0023315A">
        <w:rPr>
          <w:rFonts w:ascii="Arial Narrow" w:eastAsia="Times New Roman" w:hAnsi="Arial Narrow" w:cs="Arial"/>
          <w:color w:val="000000"/>
          <w:kern w:val="0"/>
          <w:lang w:eastAsia="es-ES"/>
          <ns2:ligatures ns2:val="none"/>
        </w:rPr>
        <w:t xml:space="preserve"/>
      </w:r>
      <w:r w:rsidR="00DA4784" w:rsidRPr="0023315A">
        <w:rPr>
          <w:rFonts w:ascii="Arial Narrow" w:eastAsia="Times New Roman" w:hAnsi="Arial Narrow" w:cs="Arial"/>
          <w:color w:val="000000"/>
          <w:kern w:val="0"/>
          <w:lang w:val="es-ES" w:eastAsia="es-ES"/>
          <ns2:ligatures ns2:val="none"/>
        </w:rPr>
        <w:t/>
      </w:r>
      <w:r w:rsidR="00404EC2" w:rsidRPr="0023315A">
        <w:rPr>
          <w:rFonts w:ascii="Arial Narrow" w:eastAsia="Times New Roman" w:hAnsi="Arial Narrow" w:cs="Arial"/>
          <w:color w:val="000000"/>
          <w:kern w:val="0"/>
          <w:lang w:val="es-ES" w:eastAsia="es-ES"/>
          <ns2:ligatures ns2:val="none"/>
        </w:rPr>
        <w:t xml:space="preserve"/>
      </w:r>
      <w:r w:rsidR="00DA4784" w:rsidRPr="0023315A">
        <w:rPr>
          <w:rFonts w:ascii="Arial Narrow" w:eastAsia="Times New Roman" w:hAnsi="Arial Narrow" w:cs="Arial"/>
          <w:color w:val="000000"/>
          <w:kern w:val="0"/>
          <w:lang w:val="es-ES" w:eastAsia="es-ES"/>
          <ns2:ligatures ns2:val="none"/>
        </w:rPr>
        <w:t/>
      </w:r>
    </w:p>
    <w:p ns2:paraId="54A88C90"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2558D6" ns2: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p>
    <w:p ns2:paraId="70CDF27D"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DCA311" ns2: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34503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D87FE8" w:rsidRPr="0023315A">
        <w:rPr>
          <w:rFonts w:ascii="Arial Narrow" w:eastAsia="Times New Roman" w:hAnsi="Arial Narrow" w:cs="Arial"/>
          <w:color w:val="000000"/>
          <w:kern w:val="0"/>
          <w:lang w:eastAsia="es-ES"/>
          <ns2:ligatures ns2:val="none"/>
        </w:rPr>
        <w:t/>
      </w:r>
    </w:p>
    <w:p ns2:paraId="56688E2E"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234DBC" ns2: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eastAsia="es-ES"/>
          <ns2:ligatures ns2:val="none"/>
        </w:rPr>
        <w:t/>
      </w:r>
      <w:r w:rsidR="0089197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lastRenderedPageBreak/>
        <w:t/>
      </w:r>
    </w:p>
    <w:p ns2:paraId="5969E2A9"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296488" ns2: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w:r>
      <w:r w:rsidR="00D64133" w:rsidRPr="0023315A">
        <w:rPr>
          <w:rFonts w:ascii="Arial Narrow" w:eastAsia="Times New Roman" w:hAnsi="Arial Narrow" w:cs="Arial"/>
          <w:color w:val="000000"/>
          <w:kern w:val="0"/>
          <w:lang w:eastAsia="es-ES"/>
          <ns2:ligatures ns2:val="none"/>
        </w:rPr>
        <w:t xml:space="preserve"/>
      </w:r>
      <w:r w:rsidR="008E2BCA" w:rsidRPr="0023315A">
        <w:rPr>
          <w:rFonts w:ascii="Arial Narrow" w:eastAsia="Times New Roman" w:hAnsi="Arial Narrow" w:cs="Arial"/>
          <w:color w:val="000000"/>
          <w:kern w:val="0"/>
          <w:lang w:eastAsia="es-ES"/>
          <ns2:ligatures ns2:val="none"/>
        </w:rPr>
        <w:t xml:space="preserve"/>
      </w:r>
      <w:r w:rsidR="00911663"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00911663"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p>
    <w:p ns2:paraId="250287E7"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ns2:ligatures ns2:val="none"/>
        </w:rPr>
        <w:t/>
      </w:r>
      <w:proofErr w:type="spellEnd"/>
      <w:r w:rsidRPr="0023315A">
        <w:rPr>
          <w:rFonts w:ascii="Arial Narrow" w:eastAsia="Times New Roman" w:hAnsi="Arial Narrow" w:cs="Arial"/>
          <w:color w:val="000000"/>
          <w:kern w:val="0"/>
          <w:lang w:eastAsia="es-ES"/>
          <ns2:ligatures ns2: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ns2:ligatures ns2:val="none"/>
        </w:rPr>
        <w:t>Rímac</w:t>
      </w:r>
      <w:r w:rsidR="002443A6" w:rsidRPr="0023315A">
        <w:rPr>
          <w:rFonts w:ascii="Arial Narrow" w:eastAsia="Times New Roman" w:hAnsi="Arial Narrow" w:cs="Arial"/>
          <w:color w:val="000000"/>
          <w:kern w:val="0"/>
          <w:lang w:eastAsia="es-ES"/>
          <ns2:ligatures ns2:val="none"/>
        </w:rPr>
        <w:t xml:space="preserve"> </w:t>
      </w:r>
      <w:r w:rsidRPr="0023315A">
        <w:rPr>
          <w:rFonts w:ascii="Arial Narrow" w:eastAsia="Times New Roman" w:hAnsi="Arial Narrow" w:cs="Arial"/>
          <w:color w:val="000000"/>
          <w:kern w:val="0"/>
          <w:lang w:eastAsia="es-ES"/>
          <ns2:ligatures ns2: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ns2:ligatures ns2:val="none"/>
        </w:rPr>
        <w:t>la</w:t>
      </w:r>
      <w:r w:rsidRPr="0023315A">
        <w:rPr>
          <w:rFonts w:ascii="Arial Narrow" w:eastAsia="Times New Roman" w:hAnsi="Arial Narrow" w:cs="Arial"/>
          <w:color w:val="000000"/>
          <w:kern w:val="0"/>
          <w:lang w:eastAsia="es-ES"/>
          <ns2:ligatures ns2: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ns2:ligatures ns2:val="none"/>
        </w:rPr>
        <w:t>vehículo siniestrado</w:t>
      </w:r>
      <w:r w:rsidRPr="0023315A">
        <w:rPr>
          <w:rFonts w:ascii="Arial Narrow" w:eastAsia="Times New Roman" w:hAnsi="Arial Narrow" w:cs="Arial"/>
          <w:color w:val="000000"/>
          <w:kern w:val="0"/>
          <w:lang w:eastAsia="es-ES"/>
          <ns2:ligatures ns2:val="none"/>
        </w:rPr>
        <w:t>.</w:t>
      </w:r>
    </w:p>
    <w:p ns2:paraId="76630485" ns2: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Calibri" w:hAnsi="Arial Narrow" w:cs="Arial"/>
          <w:kern w:val="0"/>
          <ns2:ligatures ns2:val="none"/>
        </w:rPr>
        <w:t xml:space="preserve"/>
      </w:r>
      <w:r w:rsidR="005150F2" w:rsidRPr="0023315A">
        <w:rPr>
          <w:rFonts w:ascii="Arial Narrow" w:eastAsia="Calibri" w:hAnsi="Arial Narrow" w:cs="Arial"/>
          <w:kern w:val="0"/>
          <ns2:ligatures ns2:val="none"/>
        </w:rPr>
        <w:t xml:space="preserve"/>
      </w:r>
      <w:r w:rsidRPr="0023315A">
        <w:rPr>
          <w:rFonts w:ascii="Arial Narrow" w:eastAsia="Times New Roman" w:hAnsi="Arial Narrow" w:cs="Arial"/>
          <w:color w:val="000000"/>
          <w:kern w:val="0"/>
          <w:lang w:val="es-ES" w:eastAsia="es-ES"/>
          <ns2:ligatures ns2:val="none"/>
        </w:rPr>
        <w:t/>
      </w:r>
      <w:bookmarkStart w:id="2" w:name="_Hlk206587071"/>
      <w:r w:rsidR="003A0DD2" w:rsidRPr="0023315A">
        <w:rPr>
          <w:rFonts w:ascii="Arial Narrow" w:eastAsia="Times New Roman" w:hAnsi="Arial Narrow" w:cs="Arial"/>
          <w:color w:val="000000"/>
          <w:kern w:val="0"/>
          <w:lang w:val="es-ES" w:eastAsia="es-ES"/>
          <ns2:ligatures ns2:val="none"/>
        </w:rPr>
        <w:t xml:space="preserve"/>
      </w:r>
      <w:r w:rsidR="004B0EAA" w:rsidRPr="0023315A">
        <w:rPr>
          <w:rFonts w:ascii="Arial Narrow" w:eastAsia="Times New Roman" w:hAnsi="Arial Narrow" w:cs="Arial"/>
          <w:color w:val="000000"/>
          <w:kern w:val="0"/>
          <w:lang w:val="es-ES" w:eastAsia="es-ES"/>
          <ns2:ligatures ns2:val="none"/>
        </w:rPr>
        <w:t xml:space="preserve"/>
      </w:r>
      <w:r w:rsidR="003A0DD2"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eastAsia="es-ES"/>
          <ns2:ligatures ns2:val="none"/>
        </w:rPr>
        <w:t/>
      </w:r>
      <w:r w:rsidR="003A0DD2" w:rsidRPr="0023315A">
        <w:rPr>
          <w:rFonts w:ascii="Arial Narrow" w:eastAsia="Times New Roman" w:hAnsi="Arial Narrow" w:cs="Arial"/>
          <w:color w:val="000000"/>
          <w:kern w:val="0"/>
          <w:lang w:val="es-ES" w:eastAsia="es-ES"/>
          <ns2:ligatures ns2:val="none"/>
        </w:rPr>
        <w:t xml:space="preserve"/>
      </w:r>
      <w:r w:rsidR="002D14E1" w:rsidRPr="0023315A">
        <w:rPr>
          <w:rFonts w:ascii="Arial Narrow" w:eastAsia="Times New Roman" w:hAnsi="Arial Narrow" w:cs="Arial"/>
          <w:color w:val="000000"/>
          <w:kern w:val="0"/>
          <w:lang w:val="es-ES" w:eastAsia="es-ES"/>
          <ns2:ligatures ns2:val="none"/>
        </w:rPr>
        <w:t/>
      </w:r>
      <w:r w:rsidR="003A0DD2" w:rsidRPr="0023315A">
        <w:rPr>
          <w:rFonts w:ascii="Arial Narrow" w:eastAsia="Times New Roman" w:hAnsi="Arial Narrow" w:cs="Arial"/>
          <w:color w:val="000000"/>
          <w:kern w:val="0"/>
          <w:lang w:val="es-ES" w:eastAsia="es-ES"/>
          <ns2:ligatures ns2:val="none"/>
        </w:rPr>
        <w:t xml:space="preserve"/>
      </w:r>
      <w:r w:rsidR="002D14E1" w:rsidRPr="0023315A">
        <w:rPr>
          <w:rFonts w:ascii="Arial Narrow" w:eastAsia="Times New Roman" w:hAnsi="Arial Narrow" w:cs="Arial"/>
          <w:color w:val="000000"/>
          <w:kern w:val="0"/>
          <w:lang w:val="es-ES" w:eastAsia="es-ES"/>
          <ns2:ligatures ns2:val="none"/>
        </w:rPr>
        <w:t/>
      </w:r>
      <w:r w:rsidR="003A0DD2" w:rsidRPr="0023315A">
        <w:rPr>
          <w:rFonts w:ascii="Arial Narrow" w:eastAsia="Times New Roman" w:hAnsi="Arial Narrow" w:cs="Arial"/>
          <w:color w:val="000000"/>
          <w:kern w:val="0"/>
          <w:lang w:val="es-ES" w:eastAsia="es-ES"/>
          <ns2:ligatures ns2:val="none"/>
        </w:rPr>
        <w:t/>
      </w:r>
      <w:r w:rsidR="002D14E1" w:rsidRPr="0023315A">
        <w:rPr>
          <w:rFonts w:ascii="Arial Narrow" w:eastAsia="Times New Roman" w:hAnsi="Arial Narrow" w:cs="Arial"/>
          <w:color w:val="000000"/>
          <w:kern w:val="0"/>
          <w:lang w:val="es-ES" w:eastAsia="es-ES"/>
          <ns2:ligatures ns2:val="none"/>
        </w:rPr>
        <w:t/>
      </w:r>
      <w:proofErr w:type="spellStart"/>
      <w:r w:rsidR="002D14E1" w:rsidRPr="0023315A">
        <w:rPr>
          <w:rFonts w:ascii="Arial Narrow" w:eastAsia="Times New Roman" w:hAnsi="Arial Narrow" w:cs="Arial"/>
          <w:color w:val="000000"/>
          <w:kern w:val="0"/>
          <w:lang w:val="es-ES" w:eastAsia="es-ES"/>
          <ns2:ligatures ns2:val="none"/>
        </w:rPr>
        <w:t/>
      </w:r>
      <w:proofErr w:type="spellEnd"/>
      <w:r w:rsidR="002D14E1" w:rsidRPr="0023315A">
        <w:rPr>
          <w:rFonts w:ascii="Arial Narrow" w:eastAsia="Times New Roman" w:hAnsi="Arial Narrow" w:cs="Arial"/>
          <w:color w:val="000000"/>
          <w:kern w:val="0"/>
          <w:lang w:val="es-ES" w:eastAsia="es-ES"/>
          <ns2:ligatures ns2:val="none"/>
        </w:rPr>
        <w:t/>
      </w:r>
      <w:proofErr w:type="spellStart"/>
      <w:r w:rsidR="002D14E1" w:rsidRPr="0023315A">
        <w:rPr>
          <w:rFonts w:ascii="Arial Narrow" w:eastAsia="Times New Roman" w:hAnsi="Arial Narrow" w:cs="Arial"/>
          <w:color w:val="000000"/>
          <w:kern w:val="0"/>
          <w:lang w:val="es-ES" w:eastAsia="es-ES"/>
          <ns2:ligatures ns2:val="none"/>
        </w:rPr>
        <w:t/>
      </w:r>
      <w:proofErr w:type="spellEnd"/>
      <w:r w:rsidR="002D14E1"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ns2:ligatures ns2:val="none"/>
        </w:rPr>
        <w:t xml:space="preserve">La Secretaría </w:t>
      </w:r>
      <w:bookmarkEnd w:id="3"/>
      <w:bookmarkEnd w:id="4"/>
      <w:bookmarkEnd w:id="5"/>
      <w:r w:rsidRPr="0023315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vertAlign w:val="superscript"/>
          <ns2:ligatures ns2:val="none"/>
        </w:rPr>
        <w:footnoteReference w:id="2"/>
      </w:r>
      <w:r w:rsidRPr="0023315A">
        <w:rPr>
          <w:rFonts w:ascii="Arial Narrow" w:eastAsia="Times New Roman" w:hAnsi="Arial Narrow" w:cs="Segoe UI"/>
          <w:color w:val="000000"/>
          <w:kern w:val="0"/>
          <w:lang w:eastAsia="es-PE"/>
          <ns2:ligatures ns2:val="none"/>
        </w:rPr>
        <w:t xml:space="preserve">, considera </w:t>
      </w:r>
      <w:r w:rsidRPr="0023315A">
        <w:rPr>
          <w:rFonts w:ascii="Arial Narrow" w:eastAsia="Arial Narrow" w:hAnsi="Arial Narrow" w:cs="Arial Narrow"/>
          <w:kern w:val="0"/>
          <ns2:ligatures ns2:val="none"/>
        </w:rPr>
        <w:t xml:space="preserve">que el hecho denunciado, </w:t>
      </w:r>
      <w:r w:rsidR="008424BB" w:rsidRPr="0023315A">
        <w:rPr>
          <w:rFonts w:ascii="Arial Narrow" w:eastAsia="Arial Narrow" w:hAnsi="Arial Narrow" w:cs="Arial Narrow"/>
          <w:kern w:val="0"/>
          <ns2:ligatures ns2:val="none"/>
        </w:rPr>
        <w:t xml:space="preserve">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CAN-022 derivados del accidente de tránsito ocurrido el 8 de setiembre de 2023</w:t>
      </w:r>
      <w:r w:rsidR="008424BB" w:rsidRPr="0023315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ns2:ligatures ns2:val="none"/>
        </w:rPr>
        <w:t/>
      </w:r>
      <w:r w:rsidR="008424BB" w:rsidRPr="0023315A">
        <w:rPr>
          <w:rFonts w:ascii="Arial Narrow" w:eastAsia="Arial Narrow" w:hAnsi="Arial Narrow" w:cs="Arial Narrow"/>
          <w:kern w:val="0"/>
          <ns2:ligatures ns2:val="none"/>
        </w:rPr>
        <w:t xml:space="preserve"> y 19</w:t>
      </w:r>
      <w:r w:rsidR="008424BB" w:rsidRPr="0023315A">
        <w:rPr>
          <w:rFonts w:ascii="Arial Narrow" w:eastAsia="Times New Roman" w:hAnsi="Arial Narrow" w:cs="Segoe UI"/>
          <w:color w:val="000000"/>
          <w:kern w:val="0"/>
          <w:lang w:eastAsia="es-PE"/>
          <ns2:ligatures ns2:val="none"/>
        </w:rPr>
        <w:t/>
      </w:r>
      <w:r w:rsidR="008424BB" w:rsidRPr="0023315A">
        <w:rPr>
          <w:rFonts w:ascii="Arial Narrow" w:eastAsia="Arial Narrow" w:hAnsi="Arial Narrow" w:cs="Arial Narrow"/>
          <w:kern w:val="0"/>
          <ns2:ligatures ns2:val="none"/>
        </w:rPr>
        <w:t xml:space="preserve"> del Código</w:t>
      </w:r>
      <w:bookmarkStart w:id="6" w:name="_Hlk211599421"/>
      <w:r w:rsidR="008424BB" w:rsidRPr="0023315A">
        <w:rPr>
          <w:rStyle w:val="Refdenotaalpie"/>
          <w:rFonts w:ascii="Arial Narrow" w:eastAsia="Arial Narrow" w:hAnsi="Arial Narrow" w:cs="Arial"/>
          <w:kern w:val="0"/>
          <w:vertAlign w:val="superscript"/>
          <ns2:ligatures ns2:val="none"/>
        </w:rPr>
        <w:footnoteReference w:id="3"/>
      </w:r>
      <w:r w:rsidR="008424BB" w:rsidRPr="0023315A">
        <w:rPr>
          <w:rFonts w:ascii="Arial Narrow" w:eastAsia="Arial Narrow" w:hAnsi="Arial Narrow" w:cs="Arial Narrow"/>
          <w:kern w:val="0"/>
          <ns2:ligatures ns2:val="none"/>
        </w:rPr>
        <w:t>.</w:t>
      </w:r>
      <w:bookmarkEnd w:id="6"/>
    </w:p>
    <w:p ns2:paraId="2F8D23C0" ns2: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ns2:ligatures ns2:val="none"/>
        </w:rPr>
      </w:pPr>
    </w:p>
    <w:p ns2:paraId="7A507243" ns2: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ns2:ligatures ns2:val="none"/>
        </w:rPr>
        <w:t xml:space="preserve">considera </w:t>
      </w:r>
      <w:r w:rsidRPr="0023315A">
        <w:rPr>
          <w:rFonts w:ascii="Arial Narrow" w:eastAsia="Arial Narrow" w:hAnsi="Arial Narrow" w:cs="Arial Narrow"/>
          <w:kern w:val="0"/>
          <ns2:ligatures ns2: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CAN-022 derivados del accidente de tránsito ocurrido el 8 de setiembre de 2023</w:t>
      </w:r>
      <w:r w:rsidR="00D657E8" w:rsidRPr="0023315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ns2:ligatures ns2:val="none"/>
        </w:rPr>
        <w:t/>
      </w:r>
      <w:r w:rsidR="00D657E8" w:rsidRPr="0023315A">
        <w:rPr>
          <w:rFonts w:ascii="Arial Narrow" w:eastAsia="Arial Narrow" w:hAnsi="Arial Narrow" w:cs="Arial Narrow"/>
          <w:kern w:val="0"/>
          <ns2:ligatures ns2:val="none"/>
        </w:rPr>
        <w:t xml:space="preserve"> y 19</w:t>
      </w:r>
      <w:r w:rsidR="00D657E8" w:rsidRPr="0023315A">
        <w:rPr>
          <w:rFonts w:ascii="Arial Narrow" w:eastAsia="Times New Roman" w:hAnsi="Arial Narrow" w:cs="Segoe UI"/>
          <w:color w:val="000000"/>
          <w:kern w:val="0"/>
          <w:lang w:eastAsia="es-PE"/>
          <ns2:ligatures ns2:val="none"/>
        </w:rPr>
        <w:t/>
      </w:r>
      <w:r w:rsidR="00D657E8" w:rsidRPr="0023315A">
        <w:rPr>
          <w:rFonts w:ascii="Arial Narrow" w:eastAsia="Arial Narrow" w:hAnsi="Arial Narrow" w:cs="Arial Narrow"/>
          <w:kern w:val="0"/>
          <ns2:ligatures ns2:val="none"/>
        </w:rPr>
        <w:t xml:space="preserve"> del Código</w:t>
      </w:r>
      <w:r w:rsidRPr="0023315A">
        <w:rPr>
          <w:rFonts w:ascii="Arial Narrow" w:eastAsia="Arial Narrow" w:hAnsi="Arial Narrow" w:cs="Arial"/>
          <w:bCs/>
          <w:color w:val="000000"/>
          <w:kern w:val="0"/>
          <w:lang w:eastAsia="es-PE"/>
          <ns2:ligatures ns2:val="none"/>
        </w:rPr>
        <w:t xml:space="preserve">. </w:t>
      </w:r>
      <w:bookmarkEnd w:id="7"/>
    </w:p>
    <w:p ns2:paraId="242B6FDB" ns2:textId="77777777" w:rsidR="00D657E8" w:rsidRPr="0023315A" w:rsidRDefault="00D657E8" w:rsidP="0023315A">
      <w:pPr>
        <w:pStyle w:val="Prrafodelista"/>
        <w:spacing w:after="0" w:line="240" w:lineRule="auto"/>
        <w:rPr>
          <w:rFonts w:ascii="Arial Narrow" w:eastAsia="Arial Narrow" w:hAnsi="Arial Narrow" w:cs="Arial Narrow"/>
          <w:kern w:val="0"/>
          <ns2:ligatures ns2:val="none"/>
        </w:rPr>
      </w:pPr>
    </w:p>
    <w:p ns2:paraId="37ED42E0" ns2: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Adicionalmente, la Secretaría Técnica, en ejercicio de sus facultades, </w:t>
      </w:r>
      <w:r w:rsidRPr="0023315A">
        <w:rPr>
          <w:rFonts w:ascii="Arial Narrow" w:eastAsia="Times New Roman" w:hAnsi="Arial Narrow" w:cs="Segoe UI"/>
          <w:color w:val="000000"/>
          <w:kern w:val="0"/>
          <w:lang w:eastAsia="es-PE"/>
          <ns2:ligatures ns2:val="none"/>
        </w:rPr>
        <w:t xml:space="preserve">considera </w:t>
      </w:r>
      <w:r w:rsidRPr="0023315A">
        <w:rPr>
          <w:rFonts w:ascii="Arial Narrow" w:eastAsia="Arial Narrow" w:hAnsi="Arial Narrow" w:cs="Arial Narrow"/>
          <w:kern w:val="0"/>
          <ns2:ligatures ns2: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BXD-000 emitidos por la compañía aseguradora, presentada por el denunciante el 26 de agosto de 2024</w:t>
      </w:r>
      <w:r w:rsidRPr="0023315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kern w:val="0"/>
          <ns2:ligatures ns2:val="none"/>
        </w:rPr>
        <w:t xml:space="preserve"> y 19</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kern w:val="0"/>
          <ns2:ligatures ns2:val="none"/>
        </w:rPr>
        <w:t xml:space="preserve"> del Código</w:t>
      </w:r>
      <w:r w:rsidRPr="0023315A">
        <w:rPr>
          <w:rFonts w:ascii="Arial Narrow" w:eastAsia="Arial Narrow" w:hAnsi="Arial Narrow" w:cs="Arial"/>
          <w:bCs/>
          <w:color w:val="000000"/>
          <w:kern w:val="0"/>
          <w:lang w:eastAsia="es-PE"/>
          <ns2:ligatures ns2:val="none"/>
        </w:rPr>
        <w:t xml:space="preserve">. </w:t>
      </w:r>
    </w:p>
    <w:p ns2:paraId="1A64533A" ns2:textId="77777777" w:rsidR="00D657E8" w:rsidRPr="0023315A" w:rsidRDefault="00D657E8" w:rsidP="0023315A">
      <w:pPr>
        <w:spacing w:after="0" w:line="240" w:lineRule="auto"/>
        <w:contextualSpacing/>
        <w:jc w:val="both"/>
        <w:rPr>
          <w:rFonts w:ascii="Arial Narrow" w:eastAsia="Arial Narrow" w:hAnsi="Arial Narrow" w:cs="Arial Narrow"/>
          <w:kern w:val="0"/>
          <ns2:ligatures ns2:val="none"/>
        </w:rPr>
      </w:pPr>
    </w:p>
    <w:p ns2:paraId="64B4971F" ns2: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w:t>
      </w:r>
      <w:r w:rsidRPr="0023315A">
        <w:rPr>
          <w:rFonts w:ascii="Arial Narrow" w:eastAsia="Arial Narrow" w:hAnsi="Arial Narrow" w:cs="Arial"/>
          <w:kern w:val="0"/>
          <ns2:ligatures ns2:val="none"/>
        </w:rPr>
        <w:t xml:space="preserve">que el hecho denunciado, consistente en que </w:t>
      </w:r>
      <w:r w:rsidR="00186267" w:rsidRPr="0023315A">
        <w:rPr>
          <w:rFonts w:ascii="Arial Narrow" w:eastAsia="Arial Narrow" w:hAnsi="Arial Narrow" w:cs="Arial Narrow"/>
          <w:kern w:val="0"/>
          <ns2:ligatures ns2:val="none"/>
        </w:rPr>
        <w:t xml:space="preserve">Rímac Seguros y Reaseguros S.A. </w:t>
      </w:r>
      <w:r w:rsidR="001C6E00" w:rsidRPr="001C6E00">
        <w:rPr>
          <w:rFonts w:ascii="Arial Narrow" w:eastAsia="Arial Narrow" w:hAnsi="Arial Narrow" w:cs="Arial Narrow"/>
          <w:kern w:val="0"/>
          <ns2:ligatures ns2:val="none"/>
        </w:rPr>
        <w:t>habría brindado información incorrecta al denunciante mediante la carta del 12 de abril de 2024</w:t>
      </w:r>
      <w:r w:rsidRPr="0023315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ns2:ligatures ns2:val="none"/>
        </w:rPr>
        <w:t xml:space="preserve">artículo 1, numeral 1, literal b) </w:t>
      </w:r>
      <w:bookmarkEnd w:id="8"/>
      <w:r w:rsidRPr="0023315A">
        <w:rPr>
          <w:rFonts w:ascii="Arial Narrow" w:eastAsia="Arial Narrow" w:hAnsi="Arial Narrow" w:cs="Arial"/>
          <w:bCs/>
          <w:color w:val="000000"/>
          <w:kern w:val="0"/>
          <w:lang w:eastAsia="es-PE"/>
          <ns2:ligatures ns2:val="none"/>
        </w:rPr>
        <w:t>y al artículo 2 del Código</w:t>
      </w:r>
      <w:r w:rsidRPr="0023315A">
        <w:rPr>
          <w:rStyle w:val="Refdenotaalpie"/>
          <w:rFonts w:ascii="Arial Narrow" w:eastAsia="Arial Narrow" w:hAnsi="Arial Narrow" w:cs="Arial"/>
          <w:bCs/>
          <w:color w:val="000000"/>
          <w:kern w:val="0"/>
          <w:vertAlign w:val="superscript"/>
          <w:lang w:eastAsia="es-PE"/>
          <ns2:ligatures ns2:val="none"/>
        </w:rPr>
        <w:footnoteReference w:id="4"/>
      </w:r>
      <w:r w:rsidRPr="0023315A">
        <w:rPr>
          <w:rFonts w:ascii="Arial Narrow" w:eastAsia="Arial Narrow" w:hAnsi="Arial Narrow" w:cs="Arial"/>
          <w:bCs/>
          <w:color w:val="000000"/>
          <w:kern w:val="0"/>
          <w:lang w:eastAsia="es-PE"/>
          <ns2:ligatures ns2:val="none"/>
        </w:rPr>
        <w:t xml:space="preserve">. </w:t>
      </w:r>
    </w:p>
    <w:p ns2:paraId="141194C4" ns2: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lastRenderedPageBreak/>
        <w:t xml:space="preserve">Asimismo, </w:t>
      </w:r>
      <w:r w:rsidR="00F027A2" w:rsidRPr="0023315A">
        <w:rPr>
          <w:rFonts w:ascii="Arial Narrow" w:eastAsia="Arial Narrow" w:hAnsi="Arial Narrow" w:cs="Arial Narrow"/>
          <w:kern w:val="0"/>
          <ns2:ligatures ns2:val="none"/>
        </w:rPr>
        <w:t xml:space="preserve">la Secretaría Técnica, en ejercicio de sus facultades, </w:t>
      </w:r>
      <w:r w:rsidR="00F027A2" w:rsidRPr="0023315A">
        <w:rPr>
          <w:rFonts w:ascii="Arial Narrow" w:eastAsia="Times New Roman" w:hAnsi="Arial Narrow" w:cs="Segoe UI"/>
          <w:color w:val="000000"/>
          <w:kern w:val="0"/>
          <w:lang w:eastAsia="es-PE"/>
          <ns2:ligatures ns2:val="none"/>
        </w:rPr>
        <w:t xml:space="preserve">considera </w:t>
      </w:r>
      <w:r w:rsidR="00F027A2" w:rsidRPr="0023315A">
        <w:rPr>
          <w:rFonts w:ascii="Arial Narrow" w:eastAsia="Arial Narrow" w:hAnsi="Arial Narrow" w:cs="Arial Narrow"/>
          <w:kern w:val="0"/>
          <ns2:ligatures ns2:val="none"/>
        </w:rPr>
        <w:t>que el hecho denunciado</w:t>
      </w:r>
      <w:r w:rsidR="00F027A2" w:rsidRPr="0023315A">
        <w:rPr>
          <w:rFonts w:ascii="Arial Narrow" w:eastAsia="Times New Roman" w:hAnsi="Arial Narrow" w:cs="Segoe UI"/>
          <w:color w:val="000000"/>
          <w:kern w:val="0"/>
          <w:lang w:eastAsia="es-PE"/>
          <ns2:ligatures ns2:val="none"/>
        </w:rPr>
        <w:t xml:space="preserve">, consistente en que </w:t>
      </w:r>
      <w:r w:rsidR="00186267" w:rsidRPr="0023315A">
        <w:rPr>
          <w:rFonts w:ascii="Arial Narrow" w:eastAsia="Times New Roman" w:hAnsi="Arial Narrow" w:cs="Arial"/>
          <w:color w:val="000000"/>
          <w:kern w:val="0"/>
          <w:lang w:val="es-ES" w:eastAsia="es-ES"/>
          <ns2:ligatures ns2:val="none"/>
        </w:rPr>
        <w:t xml:space="preserve">Rímac Seguros y Reaseguros S.A. </w:t>
      </w:r>
      <w:r w:rsidR="00AD3392" w:rsidRPr="00AD3392">
        <w:rPr>
          <w:rFonts w:ascii="Arial Narrow" w:eastAsia="Times New Roman" w:hAnsi="Arial Narrow" w:cs="Arial"/>
          <w:color w:val="000000"/>
          <w:kern w:val="0"/>
          <w:lang w:val="es-ES" w:eastAsia="es-ES"/>
          <ns2:ligatures ns2: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23315A">
        <w:rPr>
          <w:rFonts w:ascii="Arial Narrow" w:eastAsia="Arial Narrow" w:hAnsi="Arial Narrow" w:cs="Arial Narrow"/>
          <w:kern w:val="0"/>
          <ns2:ligatures ns2:val="none"/>
        </w:rPr>
        <w:t xml:space="preserve"> numeral 88.1</w:t>
      </w:r>
      <w:r w:rsidR="00B27F07" w:rsidRPr="0023315A">
        <w:rPr>
          <w:rFonts w:ascii="Arial Narrow" w:eastAsia="Arial Narrow" w:hAnsi="Arial Narrow" w:cs="Arial Narrow"/>
          <w:kern w:val="0"/>
          <ns2:ligatures ns2:val="none"/>
        </w:rPr>
        <w:t/>
      </w:r>
      <w:r w:rsidR="00F027A2" w:rsidRPr="0023315A">
        <w:rPr>
          <w:rFonts w:ascii="Arial Narrow" w:eastAsia="Arial Narrow" w:hAnsi="Arial Narrow" w:cs="Arial Narrow"/>
          <w:kern w:val="0"/>
          <ns2:ligatures ns2:val="none"/>
        </w:rPr>
        <w:t xml:space="preserve"> del artículo 88</w:t>
      </w:r>
      <w:r w:rsidR="00B27F07" w:rsidRPr="0023315A">
        <w:rPr>
          <w:rFonts w:ascii="Arial Narrow" w:eastAsia="Arial Narrow" w:hAnsi="Arial Narrow" w:cs="Arial Narrow"/>
          <w:kern w:val="0"/>
          <ns2:ligatures ns2:val="none"/>
        </w:rPr>
        <w:t/>
      </w:r>
      <w:r w:rsidR="00F027A2" w:rsidRPr="0023315A">
        <w:rPr>
          <w:rFonts w:ascii="Arial Narrow" w:eastAsia="Arial Narrow" w:hAnsi="Arial Narrow" w:cs="Arial Narrow"/>
          <w:kern w:val="0"/>
          <ns2:ligatures ns2:val="none"/>
        </w:rPr>
        <w:t xml:space="preserve"> del Código</w:t>
      </w:r>
      <w:r w:rsidRPr="0023315A">
        <w:rPr>
          <w:rStyle w:val="Refdenotaalpie"/>
          <w:rFonts w:ascii="Arial Narrow" w:eastAsia="Arial Narrow" w:hAnsi="Arial Narrow" w:cs="Arial"/>
          <w:kern w:val="0"/>
          <w:vertAlign w:val="superscript"/>
          <ns2:ligatures ns2:val="none"/>
        </w:rPr>
        <w:footnoteReference w:id="5"/>
      </w:r>
      <w:r w:rsidRPr="0023315A">
        <w:rPr>
          <w:rFonts w:ascii="Arial Narrow" w:eastAsia="Arial Narrow" w:hAnsi="Arial Narrow" w:cs="Arial Narrow"/>
          <w:kern w:val="0"/>
          <ns2:ligatures ns2:val="none"/>
        </w:rPr>
        <w:t>.</w:t>
      </w:r>
    </w:p>
    <w:p ns2:paraId="0184CE71" ns2: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ns2:ligatures ns2:val="none"/>
        </w:rPr>
      </w:pPr>
    </w:p>
    <w:p ns2:paraId="2651EDD5" ns2: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ns2:ligatures ns2:val="none"/>
        </w:rPr>
        <w:t xml:space="preserve"/>
      </w:r>
      <w:r w:rsidR="00186267" w:rsidRPr="0023315A">
        <w:rPr>
          <w:rFonts w:ascii="Arial Narrow" w:eastAsia="Times New Roman" w:hAnsi="Arial Narrow" w:cs="Times New Roman"/>
          <w:kern w:val="0"/>
          <w:shd w:val="clear" w:color="auto" w:fill="FFFFFF"/>
          <w:lang w:eastAsia="es-PE"/>
          <ns2:ligatures ns2:val="none"/>
        </w:rPr>
        <w:t xml:space="preserve"/>
      </w:r>
      <w:r w:rsidR="00A74CD0" w:rsidRPr="00A74CD0">
        <w:rPr>
          <w:rFonts w:ascii="Arial Narrow" w:eastAsia="Times New Roman" w:hAnsi="Arial Narrow" w:cs="Times New Roman"/>
          <w:kern w:val="0"/>
          <w:shd w:val="clear" w:color="auto" w:fill="FFFFFF"/>
          <w:lang w:eastAsia="es-PE"/>
          <ns2:ligatures ns2:val="none"/>
        </w:rPr>
        <w:t/>
      </w:r>
      <w:r w:rsidRPr="0023315A">
        <w:rPr>
          <w:rFonts w:ascii="Arial Narrow" w:eastAsia="Arial Narrow" w:hAnsi="Arial Narrow" w:cs="Arial"/>
          <w:bCs/>
          <w:color w:val="000000"/>
          <w:kern w:val="0"/>
          <w:lang w:eastAsia="es-PE"/>
          <ns2:ligatures ns2:val="none"/>
        </w:rPr>
        <w:t/>
      </w:r>
      <w:r w:rsidRPr="0023315A">
        <w:rPr>
          <w:rStyle w:val="Refdenotaalpie"/>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ns2:ligatures ns2:val="none"/>
        </w:rPr>
        <w:t xml:space="preserve"/>
      </w:r>
    </w:p>
    <w:p ns2:paraId="33C95502" ns2:textId="77777777" w:rsidR="004B0EAA" w:rsidRPr="0023315A" w:rsidRDefault="004B0EAA" w:rsidP="0023315A">
      <w:pPr>
        <w:spacing w:after="0" w:line="240" w:lineRule="auto"/>
        <w:contextualSpacing/>
        <w:jc w:val="both"/>
        <w:rPr>
          <w:rFonts w:ascii="Arial Narrow" w:eastAsia="Arial Narrow" w:hAnsi="Arial Narrow" w:cs="Arial Narrow"/>
          <w:kern w:val="0"/>
          <ns2:ligatures ns2:val="none"/>
        </w:rPr>
      </w:pPr>
    </w:p>
    <w:p ns2:paraId="29DAF8B1" ns2: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ns2:ligatures ns2:val="none"/>
        </w:rPr>
        <w:t xml:space="preserve"/>
      </w:r>
      <w:r w:rsidR="00274F98" w:rsidRPr="0023315A">
        <w:rPr>
          <w:rFonts w:ascii="Arial Narrow" w:eastAsia="Times New Roman" w:hAnsi="Arial Narrow" w:cs="Times New Roman"/>
          <w:kern w:val="0"/>
          <w:shd w:val="clear" w:color="auto" w:fill="FFFFFF"/>
          <w:lang w:eastAsia="es-PE"/>
          <ns2:ligatures ns2:val="none"/>
        </w:rPr>
        <w:t xml:space="preserve"/>
      </w:r>
      <w:r w:rsidR="006A6DEF" w:rsidRPr="006A6DEF">
        <w:rPr>
          <w:rFonts w:ascii="Arial Narrow" w:eastAsia="Times New Roman" w:hAnsi="Arial Narrow" w:cs="Times New Roman"/>
          <w:kern w:val="0"/>
          <w:shd w:val="clear" w:color="auto" w:fill="FFFFFF"/>
          <w:lang w:eastAsia="es-PE"/>
          <ns2:ligatures ns2:val="none"/>
        </w:rPr>
        <w:t/>
      </w:r>
      <w:r w:rsidRPr="0023315A">
        <w:rPr>
          <w:rFonts w:ascii="Arial Narrow" w:eastAsia="Arial Narrow" w:hAnsi="Arial Narrow" w:cs="Arial"/>
          <w:bCs/>
          <w:color w:val="000000"/>
          <w:kern w:val="0"/>
          <w:lang w:eastAsia="es-PE"/>
          <ns2:ligatures ns2:val="none"/>
        </w:rPr>
        <w:t/>
      </w:r>
      <w:r w:rsidRPr="0023315A">
        <w:rPr>
          <w:rStyle w:val="Refdenotaalpie"/>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ns2:ligatures ns2:val="none"/>
        </w:rPr>
        <w:t xml:space="preserve"/>
      </w:r>
    </w:p>
    <w:p ns2:paraId="2E7770E0" ns2: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315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3315A">
        <w:rPr>
          <w:rStyle w:val="Refdenotaalpie"/>
          <w:rFonts w:ascii="Arial Narrow" w:eastAsia="Arial Narrow" w:hAnsi="Arial Narrow" w:cs="Arial Narrow"/>
          <w:kern w:val="0"/>
          <w:vertAlign w:val="superscript"/>
          <ns2:ligatures ns2:val="none"/>
        </w:rPr>
        <w:footnoteReference w:id="8"/>
      </w:r>
      <w:r w:rsidRPr="0023315A">
        <w:rPr>
          <w:rFonts w:ascii="Arial Narrow" w:eastAsia="Arial" w:hAnsi="Arial Narrow" w:cs="Arial"/>
          <w:color w:val="000000"/>
          <w:kern w:val="0"/>
          <w:lang w:eastAsia="es-PE"/>
          <ns2:ligatures ns2:val="none"/>
        </w:rPr>
        <w:t>.</w:t>
      </w:r>
    </w:p>
    <w:p ns2:paraId="17426A8E" ns2: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REQUERIMIENTO DE INFORMACION</w:t>
      </w:r>
    </w:p>
    <w:p ns2:paraId="6252E905" ns2: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01F25269" ns2: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ns2:ligatures ns2:val="none"/>
        </w:rPr>
        <w:t xml:space="preserve">conviene requerir a </w:t>
      </w:r>
      <w:r w:rsidR="00742E5D" w:rsidRPr="0023315A">
        <w:rPr>
          <w:rFonts w:ascii="Arial Narrow" w:eastAsia="Times New Roman" w:hAnsi="Arial Narrow" w:cs="Arial"/>
          <w:color w:val="000000"/>
          <w:kern w:val="0"/>
          <w:lang w:val="es-ES" w:eastAsia="es-ES"/>
          <ns2:ligatures ns2:val="none"/>
        </w:rPr>
        <w:t>la compañía</w:t>
      </w:r>
      <w:r w:rsidRPr="0023315A">
        <w:rPr>
          <w:rFonts w:ascii="Arial Narrow" w:eastAsia="Times New Roman" w:hAnsi="Arial Narrow" w:cs="Arial"/>
          <w:color w:val="000000"/>
          <w:kern w:val="0"/>
          <w:lang w:val="es-ES" w:eastAsia="es-ES"/>
          <ns2:ligatures ns2:val="none"/>
        </w:rPr>
        <w:t xml:space="preserve"> </w:t>
      </w:r>
      <w:r w:rsidR="00742E5D" w:rsidRPr="0023315A">
        <w:rPr>
          <w:rFonts w:ascii="Arial Narrow" w:eastAsia="Times New Roman" w:hAnsi="Arial Narrow" w:cs="Arial"/>
          <w:color w:val="000000"/>
          <w:kern w:val="0"/>
          <w:lang w:val="es-ES" w:eastAsia="es-ES"/>
          <ns2:ligatures ns2:val="none"/>
        </w:rPr>
        <w:t>aseguradora</w:t>
      </w:r>
      <w:r w:rsidRPr="0023315A">
        <w:rPr>
          <w:rFonts w:ascii="Arial Narrow" w:eastAsia="Times New Roman" w:hAnsi="Arial Narrow" w:cs="Arial"/>
          <w:color w:val="000000"/>
          <w:kern w:val="0"/>
          <w:lang w:val="es-ES" w:eastAsia="es-ES"/>
          <ns2:ligatures ns2:val="none"/>
        </w:rPr>
        <w:t xml:space="preserve"> </w:t>
      </w:r>
      <w:bookmarkEnd w:id="9"/>
      <w:r w:rsidRPr="0023315A">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ns2:ligatures ns2: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ns2:ligatures ns2:val="none"/>
        </w:rPr>
        <w:t xml:space="preserve">del Vehículo con Placa de Rodaje </w:t>
      </w:r>
      <w:proofErr w:type="spellStart"/>
      <w:r w:rsidR="00623C48" w:rsidRPr="0023315A">
        <w:rPr>
          <w:rFonts w:ascii="Arial Narrow" w:eastAsia="Times New Roman" w:hAnsi="Arial Narrow" w:cs="Arial"/>
          <w:color w:val="000000"/>
          <w:kern w:val="0"/>
          <w:lang w:eastAsia="es-ES"/>
          <ns2:ligatures ns2:val="none"/>
        </w:rPr>
        <w:t/>
      </w:r>
      <w:proofErr w:type="spellEnd"/>
      <w:r w:rsidR="00623C48" w:rsidRPr="0023315A">
        <w:rPr>
          <w:rFonts w:ascii="Arial Narrow" w:eastAsia="Times New Roman" w:hAnsi="Arial Narrow" w:cs="Arial"/>
          <w:color w:val="000000"/>
          <w:kern w:val="0"/>
          <w:lang w:eastAsia="es-ES"/>
          <ns2:ligatures ns2:val="none"/>
        </w:rPr>
        <w:t xml:space="preserve"> F9P-149; (</w:t>
      </w:r>
      <w:proofErr w:type="spellStart"/>
      <w:r w:rsidR="00623C48" w:rsidRPr="0023315A">
        <w:rPr>
          <w:rFonts w:ascii="Arial Narrow" w:eastAsia="Times New Roman" w:hAnsi="Arial Narrow" w:cs="Arial"/>
          <w:color w:val="000000"/>
          <w:kern w:val="0"/>
          <w:lang w:eastAsia="es-ES"/>
          <ns2:ligatures ns2:val="none"/>
        </w:rPr>
        <w:t>ii</w:t>
      </w:r>
      <w:proofErr w:type="spellEnd"/>
      <w:r w:rsidR="00623C48" w:rsidRPr="0023315A">
        <w:rPr>
          <w:rFonts w:ascii="Arial Narrow" w:eastAsia="Times New Roman" w:hAnsi="Arial Narrow" w:cs="Arial"/>
          <w:color w:val="000000"/>
          <w:kern w:val="0"/>
          <w:lang w:eastAsia="es-ES"/>
          <ns2:ligatures ns2:val="none"/>
        </w:rPr>
        <w:t>)</w:t>
      </w:r>
      <w:r w:rsidR="00623C48" w:rsidRPr="0023315A">
        <w:rPr>
          <w:rFonts w:ascii="Arial Narrow" w:eastAsia="Times New Roman" w:hAnsi="Arial Narrow" w:cs="Arial"/>
          <w:color w:val="000000"/>
          <w:kern w:val="0"/>
          <w:lang w:val="es-ES" w:eastAsia="es-ES"/>
          <ns2:ligatures ns2: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ns2:ligatures ns2:val="none"/>
        </w:rPr>
        <w:t/>
      </w:r>
      <w:proofErr w:type="spellEnd"/>
      <w:r w:rsidR="00623C48" w:rsidRPr="0023315A">
        <w:rPr>
          <w:rFonts w:ascii="Arial Narrow" w:eastAsia="Times New Roman" w:hAnsi="Arial Narrow" w:cs="Arial"/>
          <w:color w:val="000000"/>
          <w:kern w:val="0"/>
          <w:lang w:eastAsia="es-ES"/>
          <ns2:ligatures ns2:val="none"/>
        </w:rPr>
        <w:t xml:space="preserve"> BXD-000 </w:t>
      </w:r>
      <w:r w:rsidRPr="0023315A">
        <w:rPr>
          <w:rFonts w:ascii="Arial Narrow" w:eastAsia="Times New Roman" w:hAnsi="Arial Narrow" w:cs="Arial"/>
          <w:color w:val="000000"/>
          <w:kern w:val="0"/>
          <w:lang w:val="es-ES" w:eastAsia="es-ES"/>
          <ns2:ligatures ns2:val="none"/>
        </w:rPr>
        <w:t xml:space="preserve">materia de denuncia; </w:t>
      </w:r>
      <w:r w:rsidR="0078584B" w:rsidRPr="0023315A">
        <w:rPr>
          <w:rFonts w:ascii="Arial Narrow" w:eastAsia="Times New Roman" w:hAnsi="Arial Narrow" w:cs="Arial"/>
          <w:color w:val="000000"/>
          <w:kern w:val="0"/>
          <w:lang w:val="es-ES" w:eastAsia="es-ES"/>
          <ns2:ligatures ns2:val="none"/>
        </w:rPr>
        <w:t>(</w:t>
      </w:r>
      <w:proofErr w:type="spellStart"/>
      <w:r w:rsidR="0078584B" w:rsidRPr="0023315A">
        <w:rPr>
          <w:rFonts w:ascii="Arial Narrow" w:eastAsia="Times New Roman" w:hAnsi="Arial Narrow" w:cs="Arial"/>
          <w:color w:val="000000"/>
          <w:kern w:val="0"/>
          <w:lang w:val="es-ES" w:eastAsia="es-ES"/>
          <ns2:ligatures ns2:val="none"/>
        </w:rPr>
        <w:t>iii</w:t>
      </w:r>
      <w:proofErr w:type="spellEnd"/>
      <w:r w:rsidR="0078584B" w:rsidRPr="0023315A">
        <w:rPr>
          <w:rFonts w:ascii="Arial Narrow" w:eastAsia="Times New Roman" w:hAnsi="Arial Narrow" w:cs="Arial"/>
          <w:color w:val="000000"/>
          <w:kern w:val="0"/>
          <w:lang w:val="es-ES" w:eastAsia="es-ES"/>
          <ns2:ligatures ns2:val="none"/>
        </w:rPr>
        <w:t xml:space="preserve">) presentar los medios probatorios que acrediten que </w:t>
      </w:r>
      <w:r w:rsidR="00AA7116" w:rsidRPr="0023315A">
        <w:rPr>
          <w:rFonts w:ascii="Arial Narrow" w:eastAsia="Times New Roman" w:hAnsi="Arial Narrow" w:cs="Arial"/>
          <w:color w:val="000000"/>
          <w:kern w:val="0"/>
          <w:lang w:val="es-ES" w:eastAsia="es-ES"/>
          <ns2:ligatures ns2:val="none"/>
        </w:rPr>
        <w:t xml:space="preserve">es justificado </w:t>
      </w:r>
      <w:r w:rsidR="0078584B" w:rsidRPr="0023315A">
        <w:rPr>
          <w:rFonts w:ascii="Arial Narrow" w:eastAsia="Times New Roman" w:hAnsi="Arial Narrow" w:cs="Arial"/>
          <w:color w:val="000000"/>
          <w:kern w:val="0"/>
          <w:lang w:val="es-ES" w:eastAsia="es-ES"/>
          <ns2:ligatures ns2:val="none"/>
        </w:rPr>
        <w:t xml:space="preserve">el tiempo de la atención de la solicitud de </w:t>
      </w:r>
      <w:r w:rsidR="00AA7116" w:rsidRPr="0023315A">
        <w:rPr>
          <w:rFonts w:ascii="Arial Narrow" w:eastAsia="Times New Roman" w:hAnsi="Arial Narrow" w:cs="Arial"/>
          <w:color w:val="000000"/>
          <w:kern w:val="0"/>
          <w:lang w:val="es-ES" w:eastAsia="es-ES"/>
          <ns2:ligatures ns2: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ns2:ligatures ns2:val="none"/>
        </w:rPr>
        <w:t xml:space="preserve"> en virtud de los daños ocasionados en el </w:t>
      </w:r>
      <w:r w:rsidR="00CA6743" w:rsidRPr="0023315A">
        <w:rPr>
          <w:rFonts w:ascii="Arial Narrow" w:eastAsia="Times New Roman" w:hAnsi="Arial Narrow" w:cs="Arial"/>
          <w:color w:val="000000"/>
          <w:kern w:val="0"/>
          <w:lang w:val="es-ES" w:eastAsia="es-ES"/>
          <ns2:ligatures ns2:val="none"/>
        </w:rPr>
        <w:t xml:space="preserve">vehículo con </w:t>
      </w:r>
      <w:r w:rsidR="00CA6743" w:rsidRPr="0023315A">
        <w:rPr>
          <w:rFonts w:ascii="Arial Narrow" w:eastAsia="Times New Roman" w:hAnsi="Arial Narrow" w:cs="Arial"/>
          <w:color w:val="000000"/>
          <w:kern w:val="0"/>
          <w:lang w:eastAsia="es-ES"/>
          <ns2:ligatures ns2:val="none"/>
        </w:rPr>
        <w:t xml:space="preserve">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CAN-022 </w:t>
      </w:r>
      <w:r w:rsidR="007A66A9" w:rsidRPr="0023315A">
        <w:rPr>
          <w:rFonts w:ascii="Arial Narrow" w:eastAsia="Times New Roman" w:hAnsi="Arial Narrow" w:cs="Arial"/>
          <w:color w:val="000000"/>
          <w:kern w:val="0"/>
          <w:lang w:val="es-ES" w:eastAsia="es-ES"/>
          <ns2:ligatures ns2:val="none"/>
        </w:rPr>
        <w:t xml:space="preserve">por el accidente de tránsito del </w:t>
      </w:r>
      <w:r w:rsidR="007A66A9" w:rsidRPr="0023315A">
        <w:rPr>
          <w:rFonts w:ascii="Arial Narrow" w:eastAsia="Times New Roman" w:hAnsi="Arial Narrow" w:cs="Arial"/>
          <w:color w:val="000000"/>
          <w:kern w:val="0"/>
          <w:lang w:eastAsia="es-ES"/>
          <ns2:ligatures ns2:val="none"/>
        </w:rPr>
        <w:t>8 de setiembre de 2023</w:t>
      </w:r>
      <w:r w:rsidR="00AA7116" w:rsidRPr="0023315A">
        <w:rPr>
          <w:rFonts w:ascii="Arial Narrow" w:eastAsia="Times New Roman" w:hAnsi="Arial Narrow" w:cs="Arial"/>
          <w:color w:val="000000"/>
          <w:kern w:val="0"/>
          <w:lang w:val="es-ES" w:eastAsia="es-ES"/>
          <ns2:ligatures ns2:val="none"/>
        </w:rPr>
        <w:t xml:space="preserve">; </w:t>
      </w:r>
      <w:r w:rsidRPr="0023315A">
        <w:rPr>
          <w:rFonts w:ascii="Arial Narrow" w:eastAsia="Times New Roman" w:hAnsi="Arial Narrow" w:cs="Arial"/>
          <w:color w:val="000000"/>
          <w:kern w:val="0"/>
          <w:lang w:val="es-ES" w:eastAsia="es-ES"/>
          <ns2:ligatures ns2:val="none"/>
        </w:rPr>
        <w:t>y, (</w:t>
      </w:r>
      <w:proofErr w:type="spellStart"/>
      <w:r w:rsidR="0078584B" w:rsidRPr="0023315A">
        <w:rPr>
          <w:rFonts w:ascii="Arial Narrow" w:eastAsia="Times New Roman" w:hAnsi="Arial Narrow" w:cs="Arial"/>
          <w:color w:val="000000"/>
          <w:kern w:val="0"/>
          <w:lang w:val="es-ES" w:eastAsia="es-ES"/>
          <ns2:ligatures ns2:val="none"/>
        </w:rPr>
        <w:t>iv</w:t>
      </w:r>
      <w:proofErr w:type="spellEnd"/>
      <w:r w:rsidRPr="0023315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76AC2520" ns2: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11691B30" ns2: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hAnsi="Arial Narrow" w:cs="Arial"/>
          <w:bCs/>
          <w:spacing w:val="-3"/>
          <w:kern w:val="0"/>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Pr="0023315A">
        <w:rPr>
          <w:rFonts w:ascii="Arial Narrow" w:eastAsia="Times New Roman" w:hAnsi="Arial Narrow" w:cs="Times New Roman"/>
          <w:color w:val="000000"/>
          <w:kern w:val="0"/>
          <w:shd w:val="clear" w:color="auto" w:fill="FFFFFF"/>
          <w:lang w:eastAsia="es-PE"/>
          <ns2:ligatures ns2: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ns2:ligatures ns2:val="none"/>
        </w:rPr>
        <w:t xml:space="preserve"/>
      </w:r>
      <w:r w:rsidR="00CA50CD" w:rsidRPr="0023315A">
        <w:rPr>
          <w:rFonts w:ascii="Arial Narrow" w:eastAsia="Times New Roman" w:hAnsi="Arial Narrow" w:cs="Times New Roman"/>
          <w:color w:val="000000"/>
          <w:kern w:val="0"/>
          <w:shd w:val="clear" w:color="auto" w:fill="FFFFFF"/>
          <w:lang w:eastAsia="es-PE"/>
          <ns2:ligatures ns2:val="none"/>
        </w:rPr>
        <w:t/>
      </w:r>
    </w:p>
    <w:p ns2:paraId="25C5F72F" ns2: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ns2:ligatures ns2:val="none"/>
        </w:rPr>
      </w:pPr>
    </w:p>
    <w:p ns2:paraId="242FEEDE" ns2: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Rímac Seguros y Reaseguros S.A.</w:t>
      </w:r>
      <w:r w:rsidRPr="0023315A">
        <w:rPr>
          <w:rFonts w:ascii="Arial Narrow" w:eastAsia="Arial Narrow" w:hAnsi="Arial Narrow" w:cs="Arial Narrow"/>
          <w:kern w:val="0"/>
          <ns2:ligatures ns2:val="none"/>
        </w:rPr>
        <w:t xml:space="preserve"> no habría </w:t>
      </w:r>
      <w:r w:rsidR="00AC2429" w:rsidRPr="0023315A">
        <w:rPr>
          <w:rFonts w:ascii="Arial Narrow" w:eastAsia="Arial Narrow" w:hAnsi="Arial Narrow" w:cs="Arial Narrow"/>
          <w:kern w:val="0"/>
          <ns2:ligatures ns2:val="none"/>
        </w:rPr>
        <w:t xml:space="preserve">cumplido con otorgar oportunamente </w:t>
      </w:r>
      <w:r w:rsidR="004F1F3C" w:rsidRPr="0023315A">
        <w:rPr>
          <w:rFonts w:ascii="Arial Narrow" w:eastAsia="Arial Narrow" w:hAnsi="Arial Narrow" w:cs="Arial Narrow"/>
          <w:kern w:val="0"/>
          <ns2:ligatures ns2:val="none"/>
        </w:rPr>
        <w:t xml:space="preserve">al denunciante </w:t>
      </w:r>
      <w:r w:rsidRPr="0023315A">
        <w:rPr>
          <w:rFonts w:ascii="Arial Narrow" w:eastAsia="Arial Narrow" w:hAnsi="Arial Narrow" w:cs="Arial Narrow"/>
          <w:kern w:val="0"/>
          <ns2:ligatures ns2:val="none"/>
        </w:rPr>
        <w:t xml:space="preserve">la cobertura de responsabilidad civil frente a terceros </w:t>
      </w:r>
      <w:r w:rsidR="00F7607B" w:rsidRPr="0023315A">
        <w:rPr>
          <w:rFonts w:ascii="Arial Narrow" w:eastAsia="Arial Narrow" w:hAnsi="Arial Narrow" w:cs="Arial Narrow"/>
          <w:kern w:val="0"/>
          <ns2:ligatures ns2:val="none"/>
        </w:rPr>
        <w:t xml:space="preserve">de la Póliza del Seguro del vehículo de Placa de Rodaje </w:t>
      </w:r>
      <w:proofErr w:type="spellStart"/>
      <w:r w:rsidR="00F7607B" w:rsidRPr="0023315A">
        <w:rPr>
          <w:rFonts w:ascii="Arial Narrow" w:eastAsia="Arial Narrow" w:hAnsi="Arial Narrow" w:cs="Arial Narrow"/>
          <w:kern w:val="0"/>
          <ns2:ligatures ns2:val="none"/>
        </w:rPr>
        <w:t/>
      </w:r>
      <w:proofErr w:type="spellEnd"/>
      <w:r w:rsidR="00F7607B" w:rsidRPr="0023315A">
        <w:rPr>
          <w:rFonts w:ascii="Arial Narrow" w:eastAsia="Arial Narrow" w:hAnsi="Arial Narrow" w:cs="Arial Narrow"/>
          <w:kern w:val="0"/>
          <ns2:ligatures ns2:val="none"/>
        </w:rPr>
        <w:t xml:space="preserve"> F9P-149 </w:t>
      </w:r>
      <w:r w:rsidRPr="0023315A">
        <w:rPr>
          <w:rFonts w:ascii="Arial Narrow" w:eastAsia="Arial Narrow" w:hAnsi="Arial Narrow" w:cs="Arial Narrow"/>
          <w:kern w:val="0"/>
          <ns2:ligatures ns2:val="none"/>
        </w:rPr>
        <w:t xml:space="preserve">respecto de los daños ocasionados al vehículo de Placa de Rodaje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CAN-022 derivados del accidente de tránsito ocurrido el 8 de setiembre de 2023.</w:t>
      </w:r>
    </w:p>
    <w:p ns2:paraId="2027449C" ns2:textId="77777777" w:rsidR="00246C82" w:rsidRPr="0023315A" w:rsidRDefault="00246C82" w:rsidP="006E67BF">
      <w:pPr>
        <w:pStyle w:val="Prrafodelista"/>
        <w:spacing w:after="0" w:line="240" w:lineRule="auto"/>
        <w:ind w:left="567"/>
        <w:rPr>
          <w:rFonts w:ascii="Arial Narrow" w:eastAsia="Arial Narrow" w:hAnsi="Arial Narrow" w:cs="Arial Narrow"/>
          <w:kern w:val="0"/>
          <ns2:ligatures ns2:val="none"/>
        </w:rPr>
      </w:pPr>
    </w:p>
    <w:p ns2:paraId="722C14CF" ns2: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ns2:ligatures ns2:val="none"/>
        </w:rPr>
        <w:t xml:space="preserve">al denunciante </w:t>
      </w:r>
      <w:r w:rsidRPr="0023315A">
        <w:rPr>
          <w:rFonts w:ascii="Arial Narrow" w:eastAsia="Arial Narrow" w:hAnsi="Arial Narrow" w:cs="Arial Narrow"/>
          <w:kern w:val="0"/>
          <ns2:ligatures ns2:val="none"/>
        </w:rPr>
        <w:t xml:space="preserve">la cobertura de responsabilidad civil frente a terceros </w:t>
      </w:r>
      <w:r w:rsidR="00F7607B" w:rsidRPr="0023315A">
        <w:rPr>
          <w:rFonts w:ascii="Arial Narrow" w:eastAsia="Arial Narrow" w:hAnsi="Arial Narrow" w:cs="Arial Narrow"/>
          <w:kern w:val="0"/>
          <ns2:ligatures ns2:val="none"/>
        </w:rPr>
        <w:t xml:space="preserve">de la Póliza del Seguro del vehículo de Placa de Rodaje </w:t>
      </w:r>
      <w:proofErr w:type="spellStart"/>
      <w:r w:rsidR="00F7607B" w:rsidRPr="0023315A">
        <w:rPr>
          <w:rFonts w:ascii="Arial Narrow" w:eastAsia="Arial Narrow" w:hAnsi="Arial Narrow" w:cs="Arial Narrow"/>
          <w:kern w:val="0"/>
          <ns2:ligatures ns2:val="none"/>
        </w:rPr>
        <w:t/>
      </w:r>
      <w:proofErr w:type="spellEnd"/>
      <w:r w:rsidR="00F7607B" w:rsidRPr="0023315A">
        <w:rPr>
          <w:rFonts w:ascii="Arial Narrow" w:eastAsia="Arial Narrow" w:hAnsi="Arial Narrow" w:cs="Arial Narrow"/>
          <w:kern w:val="0"/>
          <ns2:ligatures ns2:val="none"/>
        </w:rPr>
        <w:t xml:space="preserve"> BXD-000 </w:t>
      </w:r>
      <w:r w:rsidRPr="0023315A">
        <w:rPr>
          <w:rFonts w:ascii="Arial Narrow" w:eastAsia="Arial Narrow" w:hAnsi="Arial Narrow" w:cs="Arial Narrow"/>
          <w:kern w:val="0"/>
          <ns2:ligatures ns2:val="none"/>
        </w:rPr>
        <w:t xml:space="preserve">respecto de los daños ocasionados al vehículo </w:t>
      </w:r>
      <w:r w:rsidRPr="0023315A">
        <w:rPr>
          <w:rFonts w:ascii="Arial Narrow" w:eastAsia="Arial Narrow" w:hAnsi="Arial Narrow" w:cs="Arial Narrow"/>
          <w:kern w:val="0"/>
          <ns2:ligatures ns2:val="none"/>
        </w:rPr>
        <w:lastRenderedPageBreak/>
        <w:t xml:space="preserve">de Placa de Rodaje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CAN-022 derivados del accidente de tránsito ocurrido el 8 de setiembre de 2023.</w:t>
      </w:r>
    </w:p>
    <w:p ns2:paraId="5DEB8307"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2E132E12" ns2: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w:t>
      </w:r>
      <w:r w:rsidR="00C14949" w:rsidRPr="0023315A">
        <w:rPr>
          <w:rFonts w:ascii="Arial Narrow" w:eastAsia="Arial Narrow" w:hAnsi="Arial Narrow" w:cs="Arial Narrow"/>
          <w:kern w:val="0"/>
          <ns2:ligatures ns2:val="none"/>
        </w:rPr>
        <w:t>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29571, Código de Protección y Defensa del Consumidor</w:t>
      </w:r>
      <w:r w:rsidRPr="0023315A">
        <w:rPr>
          <w:rFonts w:ascii="Arial Narrow" w:eastAsia="Arial Narrow" w:hAnsi="Arial Narrow" w:cs="Arial Narrow"/>
          <w:kern w:val="0"/>
          <ns2:ligatures ns2:val="none"/>
        </w:rPr>
        <w:t xml:space="preserve">, en tanto </w:t>
      </w:r>
      <w:r w:rsidR="001026F6" w:rsidRPr="0023315A">
        <w:rPr>
          <w:rFonts w:ascii="Arial Narrow" w:eastAsia="Arial Narrow" w:hAnsi="Arial Narrow" w:cs="Arial Narrow"/>
          <w:kern w:val="0"/>
          <ns2:ligatures ns2:val="none"/>
        </w:rPr>
        <w:t xml:space="preserve">Rímac Seguros y Reaseguros S.A. </w:t>
      </w:r>
      <w:r w:rsidRPr="0023315A">
        <w:rPr>
          <w:rFonts w:ascii="Arial Narrow" w:eastAsia="Arial Narrow" w:hAnsi="Arial Narrow" w:cs="Arial Narrow"/>
          <w:kern w:val="0"/>
          <ns2:ligatures ns2:val="none"/>
        </w:rPr>
        <w:t xml:space="preserve">no habría </w:t>
      </w:r>
      <w:r w:rsidR="00EF2D6F" w:rsidRPr="0023315A">
        <w:rPr>
          <w:rFonts w:ascii="Arial Narrow" w:eastAsia="Arial Narrow" w:hAnsi="Arial Narrow" w:cs="Arial Narrow"/>
          <w:kern w:val="0"/>
          <ns2:ligatures ns2:val="none"/>
        </w:rPr>
        <w:t>cumplido con atender</w:t>
      </w:r>
      <w:r w:rsidRPr="0023315A">
        <w:rPr>
          <w:rFonts w:ascii="Arial Narrow" w:eastAsia="Arial Narrow" w:hAnsi="Arial Narrow" w:cs="Arial Narrow"/>
          <w:kern w:val="0"/>
          <ns2:ligatures ns2:val="none"/>
        </w:rPr>
        <w:t xml:space="preserve"> la solicitud de entrega de documentación vinculada al </w:t>
      </w:r>
      <w:r w:rsidR="004F1F3C" w:rsidRPr="0023315A">
        <w:rPr>
          <w:rFonts w:ascii="Arial Narrow" w:eastAsia="Arial Narrow" w:hAnsi="Arial Narrow" w:cs="Arial Narrow"/>
          <w:kern w:val="0"/>
          <ns2:ligatures ns2:val="none"/>
        </w:rPr>
        <w:t xml:space="preserve">accidente de tránsito ocurrido el 8 de setiembre de 202 </w:t>
      </w:r>
      <w:r w:rsidRPr="0023315A">
        <w:rPr>
          <w:rFonts w:ascii="Arial Narrow" w:eastAsia="Arial Narrow" w:hAnsi="Arial Narrow" w:cs="Arial Narrow"/>
          <w:kern w:val="0"/>
          <ns2:ligatures ns2:val="none"/>
        </w:rPr>
        <w:t xml:space="preserve">respecto de los seguros </w:t>
      </w:r>
      <w:r w:rsidR="00C14949" w:rsidRPr="0023315A">
        <w:rPr>
          <w:rFonts w:ascii="Arial Narrow" w:eastAsia="Arial Narrow" w:hAnsi="Arial Narrow" w:cs="Arial Narrow"/>
          <w:kern w:val="0"/>
          <ns2:ligatures ns2:val="none"/>
        </w:rPr>
        <w:t>de</w:t>
      </w:r>
      <w:r w:rsidRPr="0023315A">
        <w:rPr>
          <w:rFonts w:ascii="Arial Narrow" w:eastAsia="Arial Narrow" w:hAnsi="Arial Narrow" w:cs="Arial Narrow"/>
          <w:kern w:val="0"/>
          <ns2:ligatures ns2:val="none"/>
        </w:rPr>
        <w:t xml:space="preserve"> </w:t>
      </w:r>
      <w:r w:rsidR="00C14949" w:rsidRPr="0023315A">
        <w:rPr>
          <w:rFonts w:ascii="Arial Narrow" w:eastAsia="Arial Narrow" w:hAnsi="Arial Narrow" w:cs="Arial Narrow"/>
          <w:kern w:val="0"/>
          <ns2:ligatures ns2:val="none"/>
        </w:rPr>
        <w:t xml:space="preserve">los vehículos de Placa de Rodaje </w:t>
      </w:r>
      <w:proofErr w:type="spellStart"/>
      <w:r w:rsidR="00C14949" w:rsidRP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F9P-149 y </w:t>
      </w:r>
      <w:proofErr w:type="spellStart"/>
      <w:r w:rsidR="00C14949" w:rsidRP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BXD-000 emitidos por la compañía aseguradora</w:t>
      </w:r>
      <w:r w:rsidR="004C2A7D" w:rsidRPr="0023315A">
        <w:rPr>
          <w:rFonts w:ascii="Arial Narrow" w:eastAsia="Arial Narrow" w:hAnsi="Arial Narrow" w:cs="Arial Narrow"/>
          <w:kern w:val="0"/>
          <ns2:ligatures ns2:val="none"/>
        </w:rPr>
        <w:t>, presentada por el denunciante el 26 de agosto de 2024</w:t>
      </w:r>
      <w:r w:rsidRPr="0023315A">
        <w:rPr>
          <w:rFonts w:ascii="Arial Narrow" w:eastAsia="Arial Narrow" w:hAnsi="Arial Narrow" w:cs="Arial Narrow"/>
          <w:kern w:val="0"/>
          <ns2:ligatures ns2:val="none"/>
        </w:rPr>
        <w:t>.</w:t>
      </w:r>
      <w:r w:rsidR="00C14949" w:rsidRPr="0023315A">
        <w:rPr>
          <w:rFonts w:ascii="Arial Narrow" w:eastAsia="Arial Narrow" w:hAnsi="Arial Narrow" w:cs="Arial Narrow"/>
          <w:kern w:val="0"/>
          <ns2:ligatures ns2:val="none"/>
        </w:rPr>
        <w:t xml:space="preserve"> </w:t>
      </w:r>
    </w:p>
    <w:p ns2:paraId="30DB3E2F"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1BEB4041" ns2: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al artículo 1, numeral 1, literal b) y al artículo 2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 xml:space="preserve">Rímac Seguros y Reaseguros S.A. </w:t>
      </w:r>
      <w:r w:rsidRPr="0023315A">
        <w:rPr>
          <w:rFonts w:ascii="Arial Narrow" w:eastAsia="Arial Narrow" w:hAnsi="Arial Narrow" w:cs="Arial Narrow"/>
          <w:kern w:val="0"/>
          <ns2:ligatures ns2:val="none"/>
        </w:rPr>
        <w:t xml:space="preserve">habría </w:t>
      </w:r>
      <w:r w:rsidR="00C94866">
        <w:rPr>
          <w:rFonts w:ascii="Arial Narrow" w:eastAsia="Arial Narrow" w:hAnsi="Arial Narrow" w:cs="Arial Narrow"/>
          <w:kern w:val="0"/>
          <ns2:ligatures ns2:val="none"/>
        </w:rPr>
        <w:t>brindado información incorrecta</w:t>
      </w:r>
      <w:r w:rsidR="00C14949" w:rsidRPr="0023315A">
        <w:rPr>
          <w:rFonts w:ascii="Arial Narrow" w:eastAsia="Arial Narrow" w:hAnsi="Arial Narrow" w:cs="Arial Narrow"/>
          <w:kern w:val="0"/>
          <ns2:ligatures ns2:val="none"/>
        </w:rPr>
        <w:t xml:space="preserve"> al denunciante</w:t>
      </w:r>
      <w:r w:rsidRPr="0023315A">
        <w:rPr>
          <w:rFonts w:ascii="Arial Narrow" w:eastAsia="Arial Narrow" w:hAnsi="Arial Narrow" w:cs="Arial Narrow"/>
          <w:kern w:val="0"/>
          <ns2:ligatures ns2:val="none"/>
        </w:rPr>
        <w:t xml:space="preserve"> mediante la carta del 12 de abril de 2024</w:t>
      </w:r>
      <w:r w:rsidR="001C6E00">
        <w:rPr>
          <w:rFonts w:ascii="Arial Narrow" w:eastAsia="Arial Narrow" w:hAnsi="Arial Narrow" w:cs="Arial Narrow"/>
          <w:kern w:val="0"/>
          <ns2:ligatures ns2:val="none"/>
        </w:rPr>
        <w:t>.</w:t>
      </w:r>
      <w:r w:rsidRPr="0023315A">
        <w:rPr>
          <w:rFonts w:ascii="Arial Narrow" w:eastAsia="Arial Narrow" w:hAnsi="Arial Narrow" w:cs="Arial Narrow"/>
          <w:kern w:val="0"/>
          <ns2:ligatures ns2:val="none"/>
        </w:rPr>
        <w:t xml:space="preserve"> </w:t>
      </w:r>
    </w:p>
    <w:p ns2:paraId="2B0CC5C5"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49EB0957" ns2: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numeral 88.1 del artículo 88 de la Ley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 xml:space="preserve">Rímac Seguros y Reaseguros S.A. </w:t>
      </w:r>
      <w:r w:rsidR="003F5C1B">
        <w:rPr>
          <w:rFonts w:ascii="Arial Narrow" w:eastAsia="Arial Narrow" w:hAnsi="Arial Narrow" w:cs="Arial Narrow"/>
          <w:kern w:val="0"/>
          <ns2:ligatures ns2:val="none"/>
        </w:rPr>
        <w:t>s</w:t>
      </w:r>
      <w:r w:rsidR="003F5C1B" w:rsidRPr="003F5C1B">
        <w:rPr>
          <w:rFonts w:ascii="Arial Narrow" w:eastAsia="Arial Narrow" w:hAnsi="Arial Narrow" w:cs="Arial Narrow"/>
          <w:kern w:val="0"/>
          <ns2:ligatures ns2:val="none"/>
        </w:rPr>
        <w:t>e habría negado a recibir el reclamo</w:t>
      </w:r>
      <w:r w:rsidR="003F5C1B">
        <w:rPr>
          <w:rFonts w:ascii="Arial Narrow" w:eastAsia="Arial Narrow" w:hAnsi="Arial Narrow" w:cs="Arial Narrow"/>
          <w:kern w:val="0"/>
          <ns2:ligatures ns2:val="none"/>
        </w:rPr>
        <w:t xml:space="preserve"> </w:t>
      </w:r>
      <w:r w:rsidRPr="0023315A">
        <w:rPr>
          <w:rFonts w:ascii="Arial Narrow" w:eastAsia="Arial Narrow" w:hAnsi="Arial Narrow" w:cs="Arial Narrow"/>
          <w:kern w:val="0"/>
          <ns2:ligatures ns2:val="none"/>
        </w:rPr>
        <w:t xml:space="preserve">presentado </w:t>
      </w:r>
      <w:r w:rsidR="005E7698" w:rsidRPr="0023315A">
        <w:rPr>
          <w:rFonts w:ascii="Arial Narrow" w:eastAsia="Arial Narrow" w:hAnsi="Arial Narrow" w:cs="Arial Narrow"/>
          <w:kern w:val="0"/>
          <ns2:ligatures ns2:val="none"/>
        </w:rPr>
        <w:t xml:space="preserve">por el denunciante </w:t>
      </w:r>
      <w:r w:rsidRPr="0023315A">
        <w:rPr>
          <w:rFonts w:ascii="Arial Narrow" w:eastAsia="Arial Narrow" w:hAnsi="Arial Narrow" w:cs="Arial Narrow"/>
          <w:kern w:val="0"/>
          <ns2:ligatures ns2:val="none"/>
        </w:rPr>
        <w:t>mediante carta notarial el 19 de febrero de 2024.</w:t>
      </w:r>
    </w:p>
    <w:p ns2:paraId="26FEC581" ns2:textId="77777777" w:rsidR="00742E5D" w:rsidRPr="0023315A" w:rsidRDefault="00742E5D" w:rsidP="0023315A">
      <w:pPr>
        <w:pStyle w:val="Prrafodelista"/>
        <w:spacing w:after="0" w:line="240" w:lineRule="auto"/>
        <w:rPr>
          <w:rFonts w:ascii="Arial Narrow" w:eastAsia="Arial Narrow" w:hAnsi="Arial Narrow" w:cs="Arial Narrow"/>
          <w:kern w:val="0"/>
          <ns2:ligatures ns2:val="none"/>
        </w:rPr>
      </w:pPr>
    </w:p>
    <w:p ns2:paraId="191B1288" ns2: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ns2:ligatures ns2:val="none"/>
        </w:rPr>
        <w:t/>
      </w:r>
      <w:proofErr w:type="spellEnd"/>
      <w:r w:rsidR="0023315A">
        <w:rPr>
          <w:rFonts w:ascii="Arial Narrow" w:eastAsia="Arial Narrow" w:hAnsi="Arial Narrow" w:cs="Arial Narrow"/>
          <w:kern w:val="0"/>
          <ns2:ligatures ns2:val="none"/>
        </w:rPr>
        <w:t xml:space="preserve"/>
      </w:r>
      <w:r w:rsidRPr="0023315A">
        <w:rPr>
          <w:rFonts w:ascii="Arial Narrow" w:eastAsia="Arial Narrow" w:hAnsi="Arial Narrow" w:cs="Arial Narrow"/>
          <w:kern w:val="0"/>
          <ns2:ligatures ns2:val="none"/>
        </w:rPr>
        <w:t xml:space="preserve"/>
      </w:r>
      <w:r w:rsidR="00E72DD6" w:rsidRPr="0023315A">
        <w:rPr>
          <w:rFonts w:ascii="Arial Narrow" w:eastAsia="Arial Narrow" w:hAnsi="Arial Narrow" w:cs="Arial Narrow"/>
          <w:bCs/>
          <w:kern w:val="0"/>
          <ns2:ligatures ns2:val="none"/>
        </w:rPr>
        <w:t xml:space="preserve"/>
      </w:r>
      <w:r w:rsidRPr="0023315A">
        <w:rPr>
          <w:rFonts w:ascii="Arial Narrow" w:eastAsia="Arial Narrow" w:hAnsi="Arial Narrow" w:cs="Arial Narrow"/>
          <w:kern w:val="0"/>
          <ns2:ligatures ns2:val="none"/>
        </w:rPr>
        <w:t xml:space="preserve"/>
      </w:r>
      <w:r w:rsidR="005E769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0012673D" w:rsidRPr="0023315A">
        <w:rPr>
          <w:rFonts w:ascii="Arial Narrow" w:eastAsia="Arial Narrow" w:hAnsi="Arial Narrow" w:cs="Arial Narrow"/>
          <w:kern w:val="0"/>
          <ns2:ligatures ns2:val="none"/>
        </w:rPr>
        <w:t xml:space="preserve"/>
      </w:r>
      <w:r w:rsidR="006A6DEF">
        <w:rPr>
          <w:rFonts w:ascii="Arial Narrow" w:eastAsia="Arial Narrow" w:hAnsi="Arial Narrow" w:cs="Arial Narrow"/>
          <w:kern w:val="0"/>
          <ns2:ligatures ns2:val="none"/>
        </w:rPr>
        <w:t/>
      </w:r>
      <w:r w:rsidR="00AD3392" w:rsidRPr="00AD3392">
        <w:rPr>
          <w:rFonts w:ascii="Arial Narrow" w:eastAsia="Arial Narrow" w:hAnsi="Arial Narrow" w:cs="Arial Narrow"/>
          <w:kern w:val="0"/>
          <ns2:ligatures ns2:val="none"/>
        </w:rPr>
        <w:t xml:space="preserve"/>
      </w:r>
      <w:r w:rsidR="0012673D" w:rsidRPr="0023315A">
        <w:rPr>
          <w:rFonts w:ascii="Arial Narrow" w:eastAsia="Arial Narrow" w:hAnsi="Arial Narrow" w:cs="Arial Narrow"/>
          <w:kern w:val="0"/>
          <ns2:ligatures ns2:val="none"/>
        </w:rPr>
        <w:t/>
      </w:r>
    </w:p>
    <w:p ns2:paraId="735B2505" ns2:textId="77777777" w:rsidR="00742E5D" w:rsidRPr="0023315A" w:rsidRDefault="00742E5D" w:rsidP="0023315A">
      <w:pPr>
        <w:pStyle w:val="Prrafodelista"/>
        <w:spacing w:after="0" w:line="240" w:lineRule="auto"/>
        <w:rPr>
          <w:rFonts w:ascii="Arial Narrow" w:eastAsia="Arial Narrow" w:hAnsi="Arial Narrow" w:cs="Arial Narrow"/>
          <w:kern w:val="0"/>
          <ns2:ligatures ns2:val="none"/>
        </w:rPr>
      </w:pPr>
    </w:p>
    <w:p ns2:paraId="4179A927" ns2: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ns2:ligatures ns2:val="none"/>
        </w:rPr>
        <w:t/>
      </w:r>
      <w:proofErr w:type="spellEnd"/>
      <w:r w:rsidR="0023315A">
        <w:rPr>
          <w:rFonts w:ascii="Arial Narrow" w:eastAsia="Arial Narrow" w:hAnsi="Arial Narrow" w:cs="Arial Narrow"/>
          <w:kern w:val="0"/>
          <ns2:ligatures ns2:val="none"/>
        </w:rPr>
        <w:t xml:space="preserve"/>
      </w:r>
      <w:r w:rsidRPr="0023315A">
        <w:rPr>
          <w:rFonts w:ascii="Arial Narrow" w:eastAsia="Arial Narrow" w:hAnsi="Arial Narrow" w:cs="Arial Narrow"/>
          <w:kern w:val="0"/>
          <ns2:ligatures ns2:val="none"/>
        </w:rPr>
        <w:t xml:space="preserve"/>
      </w:r>
      <w:r w:rsidR="00E72DD6" w:rsidRPr="0023315A">
        <w:rPr>
          <w:rFonts w:ascii="Arial Narrow" w:eastAsia="Arial Narrow" w:hAnsi="Arial Narrow" w:cs="Arial Narrow"/>
          <w:bCs/>
          <w:kern w:val="0"/>
          <ns2:ligatures ns2:val="none"/>
        </w:rPr>
        <w:t xml:space="preserve"/>
      </w:r>
      <w:r w:rsidRPr="0023315A">
        <w:rPr>
          <w:rFonts w:ascii="Arial Narrow" w:eastAsia="Arial Narrow" w:hAnsi="Arial Narrow" w:cs="Arial Narrow"/>
          <w:kern w:val="0"/>
          <ns2:ligatures ns2:val="none"/>
        </w:rPr>
        <w:t xml:space="preserve"/>
      </w:r>
      <w:r w:rsidR="005E769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000C2568" w:rsidRPr="0023315A">
        <w:rPr>
          <w:rFonts w:ascii="Arial Narrow" w:eastAsia="Arial Narrow" w:hAnsi="Arial Narrow" w:cs="Arial Narrow"/>
          <w:kern w:val="0"/>
          <ns2:ligatures ns2:val="none"/>
        </w:rPr>
        <w:t xml:space="preserve"/>
      </w:r>
      <w:r w:rsidR="006A6DEF" w:rsidRPr="006A6DEF">
        <w:rPr>
          <w:rFonts w:ascii="Arial Narrow" w:eastAsia="Arial Narrow" w:hAnsi="Arial Narrow" w:cs="Arial Narrow"/>
          <w:kern w:val="0"/>
          <ns2:ligatures ns2:val="none"/>
        </w:rPr>
        <w:t xml:space="preserve"/>
      </w:r>
      <w:r w:rsidR="000C256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w:r>
    </w:p>
    <w:p ns2:paraId="1DEB3481" ns2:textId="77777777" w:rsidR="00E60CD7" w:rsidRPr="0023315A" w:rsidRDefault="00E60CD7" w:rsidP="0023315A">
      <w:pPr>
        <w:spacing w:after="0" w:line="240" w:lineRule="auto"/>
        <w:contextualSpacing/>
        <w:jc w:val="both"/>
        <w:rPr>
          <w:rFonts w:ascii="Arial Narrow" w:eastAsia="Arial Narrow" w:hAnsi="Arial Narrow" w:cs="Arial Narrow"/>
          <w:kern w:val="0"/>
          <ns2:ligatures ns2:val="none"/>
        </w:rPr>
      </w:pPr>
    </w:p>
    <w:p ns2:paraId="634A0D61" ns2:textId="74ACC0C8" w:rsidR="00E60CD7" w:rsidRPr="0023315A" w:rsidRDefault="00E60CD7" w:rsidP="0023315A">
      <w:pPr>
        <w:spacing w:after="0" w:line="240" w:lineRule="auto"/>
        <w:contextualSpacing/>
        <w:jc w:val="both"/>
        <w:rPr>
          <w:rFonts w:ascii="Arial Narrow" w:eastAsia="Calibri" w:hAnsi="Arial Narrow" w:cs="Arial"/>
          <w:kern w:val="0"/>
          <ns2:ligatures ns2:val="none"/>
        </w:rPr>
      </w:pPr>
      <w:r w:rsidRPr="0023315A">
        <w:rPr>
          <w:rFonts w:ascii="Arial Narrow" w:eastAsia="Arial Narrow" w:hAnsi="Arial Narrow" w:cs="Arial Narrow"/>
          <w:b/>
          <w:color w:val="000000"/>
          <w:kern w:val="0"/>
          <w:lang w:eastAsia="es-PE"/>
          <ns2:ligatures ns2:val="none"/>
        </w:rPr>
        <w:t>SEGUNDO:</w:t>
      </w:r>
      <w:r w:rsidRPr="0023315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ns2:ligatures ns2:val="none"/>
        </w:rPr>
        <w:t xml:space="preserve">del </w:t>
      </w:r>
      <w:r w:rsidR="00AE0742" w:rsidRPr="0023315A">
        <w:rPr>
          <w:rFonts w:ascii="Arial Narrow" w:eastAsia="Times New Roman" w:hAnsi="Arial Narrow" w:cs="Arial"/>
          <w:color w:val="000000"/>
          <w:kern w:val="0"/>
          <w:lang w:val="es-ES" w:eastAsia="es-ES"/>
          <ns2:ligatures ns2:val="none"/>
        </w:rPr>
        <w:t>8 de enero de 2026, complementado con el escrito del 16 de enero de 2026, subsanada mediante escrito del 5 de febrero de 2026</w:t>
      </w:r>
      <w:r w:rsidRPr="0023315A">
        <w:rPr>
          <w:rFonts w:ascii="Arial Narrow" w:eastAsia="Calibri" w:hAnsi="Arial Narrow" w:cs="Arial"/>
          <w:kern w:val="0"/>
          <ns2:ligatures ns2:val="none"/>
        </w:rPr>
        <w:t>.</w:t>
      </w:r>
    </w:p>
    <w:p ns2:paraId="2AF03E3F"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TERCERO: </w:t>
      </w:r>
      <w:r w:rsidRPr="0023315A">
        <w:rPr>
          <w:rFonts w:ascii="Arial Narrow" w:eastAsia="Arial Narrow" w:hAnsi="Arial Narrow" w:cs="Arial Narrow"/>
          <w:color w:val="000000"/>
          <w:kern w:val="0"/>
          <w:lang w:eastAsia="es-PE"/>
          <ns2:ligatures ns2:val="none"/>
        </w:rPr>
        <w:t xml:space="preserve">requerir </w:t>
      </w:r>
      <w:r w:rsidR="00C82C45" w:rsidRPr="0023315A">
        <w:rPr>
          <w:rFonts w:ascii="Arial Narrow" w:eastAsia="Times New Roman" w:hAnsi="Arial Narrow" w:cs="Times New Roman"/>
          <w:color w:val="000000"/>
          <w:kern w:val="0"/>
          <w:shd w:val="clear" w:color="auto" w:fill="FFFFFF"/>
          <w:lang w:eastAsia="es-PE"/>
          <ns2:ligatures ns2:val="none"/>
        </w:rPr>
        <w:t>Rímac Seguros y Reaseguros S.A.</w:t>
      </w:r>
      <w:r w:rsidR="00C82C45" w:rsidRPr="0023315A">
        <w:rPr>
          <w:rFonts w:ascii="Arial Narrow" w:eastAsia="Times New Roman" w:hAnsi="Arial Narrow" w:cs="Arial"/>
          <w:color w:val="000000"/>
          <w:kern w:val="0"/>
          <w:lang w:eastAsia="es-ES"/>
          <ns2:ligatures ns2:val="none"/>
        </w:rPr>
        <w:t xml:space="preserve"> </w:t>
      </w:r>
      <w:r w:rsidRPr="0023315A">
        <w:rPr>
          <w:rFonts w:ascii="Arial Narrow" w:eastAsia="Arial Narrow" w:hAnsi="Arial Narrow" w:cs="Arial Narrow"/>
          <w:color w:val="000000"/>
          <w:kern w:val="0"/>
          <w:lang w:eastAsia="es-PE"/>
          <ns2:ligatures ns2:val="none"/>
        </w:rPr>
        <w:t>que cumpla con lo siguiente:</w:t>
      </w:r>
    </w:p>
    <w:p ns2:paraId="156DFAB9"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3315A">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del Código Procesal Civil. </w:t>
      </w:r>
      <w:r w:rsidRPr="0023315A">
        <w:rPr>
          <w:rFonts w:ascii="Arial Narrow" w:eastAsia="Calibri" w:hAnsi="Arial Narrow" w:cs="Arial"/>
          <w:kern w:val="0"/>
          <ns2:ligatures ns2:val="none"/>
        </w:rPr>
        <w:t>Para ello podrá señalar domicilio físico o una dirección electrónica a la que pueda remitirse las notificaciones</w:t>
      </w:r>
      <w:r w:rsidRPr="0023315A">
        <w:rPr>
          <w:rFonts w:ascii="Arial Narrow" w:eastAsia="Arial" w:hAnsi="Arial Narrow" w:cs="Arial"/>
          <w:kern w:val="0"/>
          <w:lang w:val="es"/>
          <ns2:ligatures ns2:val="none"/>
        </w:rPr>
        <w:t>;</w:t>
      </w:r>
    </w:p>
    <w:p ns2:paraId="6A38ABFB" ns2: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3315A">
        <w:rPr>
          <w:rFonts w:ascii="Arial Narrow" w:eastAsia="Calibri" w:hAnsi="Arial Narrow" w:cs="Arial"/>
          <w:kern w:val="0"/>
          <ns2:ligatures ns2:val="none"/>
        </w:rPr>
        <w:t xml:space="preserve">en caso califique como </w:t>
      </w:r>
      <w:proofErr w:type="gramStart"/>
      <w:r w:rsidRPr="0023315A">
        <w:rPr>
          <w:rFonts w:ascii="Arial Narrow" w:eastAsia="Calibri" w:hAnsi="Arial Narrow" w:cs="Arial"/>
          <w:kern w:val="0"/>
          <ns2:ligatures ns2:val="none"/>
        </w:rPr>
        <w:t>micro empresa</w:t>
      </w:r>
      <w:proofErr w:type="gramEnd"/>
      <w:r w:rsidRPr="0023315A">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Calibri" w:hAnsi="Arial Narrow" w:cs="Arial"/>
          <w:kern w:val="0"/>
          <w:vertAlign w:val="superscript"/>
          <ns2:ligatures ns2:val="none"/>
        </w:rPr>
        <w:footnoteReference w:id="9"/>
      </w:r>
      <w:r w:rsidRPr="0023315A">
        <w:rPr>
          <w:rFonts w:ascii="Arial Narrow" w:eastAsia="Calibri" w:hAnsi="Arial Narrow" w:cs="Arial"/>
          <w:kern w:val="0"/>
          <ns2:ligatures ns2: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ns2:ligatures ns2:val="none"/>
        </w:rPr>
        <w:t/>
      </w:r>
      <w:r w:rsidRPr="0023315A">
        <w:rPr>
          <w:rFonts w:ascii="Arial Narrow" w:eastAsia="Calibri" w:hAnsi="Arial Narrow" w:cs="Arial"/>
          <w:kern w:val="0"/>
          <ns2:ligatures ns2:val="none"/>
        </w:rPr>
        <w:t xml:space="preserve"> del </w:t>
      </w:r>
      <w:r w:rsidRPr="0023315A">
        <w:rPr>
          <w:rFonts w:ascii="Arial Narrow" w:eastAsia="Calibri" w:hAnsi="Arial Narrow" w:cs="Arial"/>
          <w:spacing w:val="-2"/>
          <w:kern w:val="0"/>
          <ns2:ligatures ns2:val="none"/>
        </w:rPr>
        <w:t>Código</w:t>
      </w:r>
      <w:r w:rsidRPr="0023315A">
        <w:rPr>
          <w:rStyle w:val="Refdenotaalpie"/>
          <w:rFonts w:ascii="Arial Narrow" w:eastAsia="Calibri" w:hAnsi="Arial Narrow" w:cs="Arial"/>
          <w:spacing w:val="-2"/>
          <w:kern w:val="0"/>
          <w:vertAlign w:val="superscript"/>
          <ns2:ligatures ns2:val="none"/>
        </w:rPr>
        <w:footnoteReference w:id="10"/>
      </w:r>
      <w:r w:rsidRPr="0023315A">
        <w:rPr>
          <w:rFonts w:ascii="Arial Narrow" w:eastAsia="Calibri" w:hAnsi="Arial Narrow" w:cs="Arial"/>
          <w:spacing w:val="-2"/>
          <w:kern w:val="0"/>
          <ns2:ligatures ns2:val="none"/>
        </w:rPr>
        <w:t>.</w:t>
      </w:r>
    </w:p>
    <w:p ns2:paraId="1B2AA0D1" ns2: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r w:rsidRPr="0023315A">
        <w:rPr>
          <w:rFonts w:ascii="Arial Narrow" w:eastAsia="Arial Narrow" w:hAnsi="Arial Narrow" w:cs="Arial Narrow"/>
          <w:b/>
          <w:color w:val="000000"/>
          <w:kern w:val="0"/>
          <w:lang w:eastAsia="es-PE"/>
          <ns2:ligatures ns2:val="none"/>
        </w:rPr>
        <w:t xml:space="preserve">QUINTO: </w:t>
      </w:r>
      <w:bookmarkStart w:id="11" w:name="_Hlk188286813"/>
      <w:r w:rsidRPr="0023315A">
        <w:rPr>
          <w:rFonts w:ascii="Arial Narrow" w:eastAsia="Times New Roman" w:hAnsi="Arial Narrow" w:cs="Arial"/>
          <w:color w:val="000000"/>
          <w:kern w:val="0"/>
          <w:lang w:eastAsia="es-ES"/>
          <ns2:ligatures ns2:val="none"/>
        </w:rPr>
        <w:t xml:space="preserve">requerir </w:t>
      </w:r>
      <w:r w:rsidRPr="0023315A">
        <w:rPr>
          <w:rFonts w:ascii="Arial Narrow" w:eastAsia="Times New Roman" w:hAnsi="Arial Narrow" w:cs="Arial"/>
          <w:color w:val="000000"/>
          <w:kern w:val="0"/>
          <w:lang w:val="es-ES" w:eastAsia="es-ES"/>
          <ns2:ligatures ns2:val="none"/>
        </w:rPr>
        <w:t xml:space="preserve">que, en un </w:t>
      </w:r>
      <w:r w:rsidRPr="0023315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ns2:ligatures ns2: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ns2:ligatures ns2:val="none"/>
        </w:rPr>
        <w:t>Rímac Seguros y Reaseguros S.A.</w:t>
      </w:r>
      <w:r w:rsidRPr="0023315A">
        <w:rPr>
          <w:rFonts w:ascii="Arial Narrow" w:eastAsia="Times New Roman" w:hAnsi="Arial Narrow" w:cs="Arial"/>
          <w:color w:val="000000"/>
          <w:kern w:val="0"/>
          <w:lang w:eastAsia="es-ES"/>
          <ns2:ligatures ns2:val="none"/>
        </w:rPr>
        <w:t xml:space="preserve">, </w:t>
      </w:r>
      <w:bookmarkEnd w:id="12"/>
      <w:r w:rsidRPr="0023315A">
        <w:rPr>
          <w:rFonts w:ascii="Arial Narrow" w:eastAsia="Times New Roman" w:hAnsi="Arial Narrow" w:cs="Arial"/>
          <w:color w:val="000000"/>
          <w:kern w:val="0"/>
          <w:lang w:val="es-ES" w:eastAsia="es-ES"/>
          <ns2:ligatures ns2:val="none"/>
        </w:rPr>
        <w:t xml:space="preserve">cumpla con: </w:t>
      </w:r>
      <w:r w:rsidR="00CA6743" w:rsidRPr="0023315A">
        <w:rPr>
          <w:rFonts w:ascii="Arial Narrow" w:eastAsia="Times New Roman" w:hAnsi="Arial Narrow" w:cs="Arial"/>
          <w:color w:val="000000"/>
          <w:kern w:val="0"/>
          <w:lang w:val="es-ES" w:eastAsia="es-ES"/>
          <ns2:ligatures ns2: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F9P-149; (</w:t>
      </w:r>
      <w:proofErr w:type="spellStart"/>
      <w:r w:rsidR="00CA6743" w:rsidRPr="0023315A">
        <w:rPr>
          <w:rFonts w:ascii="Arial Narrow" w:eastAsia="Times New Roman" w:hAnsi="Arial Narrow" w:cs="Arial"/>
          <w:color w:val="000000"/>
          <w:kern w:val="0"/>
          <w:lang w:eastAsia="es-ES"/>
          <ns2:ligatures ns2:val="none"/>
        </w:rPr>
        <w:t>ii</w:t>
      </w:r>
      <w:proofErr w:type="spellEnd"/>
      <w:r w:rsidR="00CA6743" w:rsidRPr="0023315A">
        <w:rPr>
          <w:rFonts w:ascii="Arial Narrow" w:eastAsia="Times New Roman" w:hAnsi="Arial Narrow" w:cs="Arial"/>
          <w:color w:val="000000"/>
          <w:kern w:val="0"/>
          <w:lang w:eastAsia="es-ES"/>
          <ns2:ligatures ns2:val="none"/>
        </w:rPr>
        <w:t>)</w:t>
      </w:r>
      <w:r w:rsidR="00CA6743" w:rsidRPr="0023315A">
        <w:rPr>
          <w:rFonts w:ascii="Arial Narrow" w:eastAsia="Times New Roman" w:hAnsi="Arial Narrow" w:cs="Arial"/>
          <w:color w:val="000000"/>
          <w:kern w:val="0"/>
          <w:lang w:val="es-ES" w:eastAsia="es-ES"/>
          <ns2:ligatures ns2: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BXD-000 </w:t>
      </w:r>
      <w:r w:rsidR="00CA6743" w:rsidRPr="0023315A">
        <w:rPr>
          <w:rFonts w:ascii="Arial Narrow" w:eastAsia="Times New Roman" w:hAnsi="Arial Narrow" w:cs="Arial"/>
          <w:color w:val="000000"/>
          <w:kern w:val="0"/>
          <w:lang w:val="es-ES" w:eastAsia="es-ES"/>
          <ns2:ligatures ns2:val="none"/>
        </w:rPr>
        <w:t>materia de denuncia; (</w:t>
      </w:r>
      <w:proofErr w:type="spellStart"/>
      <w:r w:rsidR="00CA6743" w:rsidRPr="0023315A">
        <w:rPr>
          <w:rFonts w:ascii="Arial Narrow" w:eastAsia="Times New Roman" w:hAnsi="Arial Narrow" w:cs="Arial"/>
          <w:color w:val="000000"/>
          <w:kern w:val="0"/>
          <w:lang w:val="es-ES" w:eastAsia="es-ES"/>
          <ns2:ligatures ns2:val="none"/>
        </w:rPr>
        <w:t>iii</w:t>
      </w:r>
      <w:proofErr w:type="spellEnd"/>
      <w:r w:rsidR="00CA6743" w:rsidRPr="0023315A">
        <w:rPr>
          <w:rFonts w:ascii="Arial Narrow" w:eastAsia="Times New Roman" w:hAnsi="Arial Narrow" w:cs="Arial"/>
          <w:color w:val="000000"/>
          <w:kern w:val="0"/>
          <w:lang w:val="es-ES" w:eastAsia="es-ES"/>
          <ns2:ligatures ns2: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ns2:ligatures ns2:val="none"/>
        </w:rPr>
        <w:t xml:space="preserve">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CAN-022 </w:t>
      </w:r>
      <w:r w:rsidR="00CA6743" w:rsidRPr="0023315A">
        <w:rPr>
          <w:rFonts w:ascii="Arial Narrow" w:eastAsia="Times New Roman" w:hAnsi="Arial Narrow" w:cs="Arial"/>
          <w:color w:val="000000"/>
          <w:kern w:val="0"/>
          <w:lang w:val="es-ES" w:eastAsia="es-ES"/>
          <ns2:ligatures ns2:val="none"/>
        </w:rPr>
        <w:t xml:space="preserve">por el accidente de tránsito del </w:t>
      </w:r>
      <w:r w:rsidR="00CA6743" w:rsidRPr="0023315A">
        <w:rPr>
          <w:rFonts w:ascii="Arial Narrow" w:eastAsia="Times New Roman" w:hAnsi="Arial Narrow" w:cs="Arial"/>
          <w:color w:val="000000"/>
          <w:kern w:val="0"/>
          <w:lang w:eastAsia="es-ES"/>
          <ns2:ligatures ns2:val="none"/>
        </w:rPr>
        <w:t>8 de setiembre de 2023</w:t>
      </w:r>
      <w:r w:rsidR="00CA6743" w:rsidRPr="0023315A">
        <w:rPr>
          <w:rFonts w:ascii="Arial Narrow" w:eastAsia="Times New Roman" w:hAnsi="Arial Narrow" w:cs="Arial"/>
          <w:color w:val="000000"/>
          <w:kern w:val="0"/>
          <w:lang w:val="es-ES" w:eastAsia="es-ES"/>
          <ns2:ligatures ns2:val="none"/>
        </w:rPr>
        <w:t>; y, (</w:t>
      </w:r>
      <w:proofErr w:type="spellStart"/>
      <w:r w:rsidR="00CA6743" w:rsidRPr="0023315A">
        <w:rPr>
          <w:rFonts w:ascii="Arial Narrow" w:eastAsia="Times New Roman" w:hAnsi="Arial Narrow" w:cs="Arial"/>
          <w:color w:val="000000"/>
          <w:kern w:val="0"/>
          <w:lang w:val="es-ES" w:eastAsia="es-ES"/>
          <ns2:ligatures ns2:val="none"/>
        </w:rPr>
        <w:t>iv</w:t>
      </w:r>
      <w:proofErr w:type="spellEnd"/>
      <w:r w:rsidR="00CA6743" w:rsidRPr="0023315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ns2:ligatures ns2:val="none"/>
        </w:rPr>
        <w:t>.</w:t>
      </w:r>
    </w:p>
    <w:p ns2:paraId="7393B3CA" ns2: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457BB232" ns2: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3315A">
        <w:rPr>
          <w:rFonts w:ascii="Arial Narrow" w:hAnsi="Arial Narrow"/>
          <w:b/>
          <w:bCs/>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ns2:ligatures ns2: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ns2:ligatures ns2: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ns2:ligatures ns2:val="none"/>
        </w:rPr>
        <w:t xml:space="preserve"/>
      </w:r>
      <w:r w:rsidR="00822FE2" w:rsidRPr="0023315A">
        <w:rPr>
          <w:rFonts w:ascii="Arial Narrow" w:hAnsi="Arial Narrow" w:cs="Arial"/>
          <w:bCs/>
          <w:spacing w:val="-3"/>
          <w:kern w:val="0"/>
          <ns2:ligatures ns2:val="none"/>
        </w:rPr>
        <w:t xml:space="preserve"/>
      </w:r>
      <w:r w:rsidR="00CA6743" w:rsidRPr="0023315A">
        <w:rPr>
          <w:rFonts w:ascii="Arial Narrow" w:eastAsia="Times New Roman" w:hAnsi="Arial Narrow" w:cs="Times New Roman"/>
          <w:color w:val="000000"/>
          <w:kern w:val="0"/>
          <w:shd w:val="clear" w:color="auto" w:fill="FFFFFF"/>
          <w:lang w:eastAsia="es-PE"/>
          <ns2:ligatures ns2:val="none"/>
        </w:rPr>
        <w:t/>
      </w:r>
      <w:r w:rsidR="00B43C11" w:rsidRPr="0023315A">
        <w:rPr>
          <w:rFonts w:ascii="Arial Narrow" w:eastAsia="Times New Roman" w:hAnsi="Arial Narrow" w:cs="Times New Roman"/>
          <w:color w:val="000000"/>
          <w:kern w:val="0"/>
          <w:shd w:val="clear" w:color="auto" w:fill="FFFFFF"/>
          <w:lang w:eastAsia="es-PE"/>
          <ns2:ligatures ns2:val="none"/>
        </w:rPr>
        <w:t/>
      </w:r>
      <w:r w:rsidR="00CA6743"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w:r>
      <w:r w:rsidR="00D715C2"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w:r>
      <w:r w:rsidR="00D715C2"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xml:space="preserve"/>
      </w:r>
      <w:r w:rsidR="0070322A" w:rsidRPr="0023315A">
        <w:rPr>
          <w:rFonts w:ascii="Arial Narrow" w:eastAsia="Times New Roman" w:hAnsi="Arial Narrow" w:cs="Times New Roman"/>
          <w:color w:val="000000"/>
          <w:kern w:val="0"/>
          <w:shd w:val="clear" w:color="auto" w:fill="FFFFFF"/>
          <w:lang w:eastAsia="es-PE"/>
          <ns2:ligatures ns2:val="none"/>
        </w:rPr>
        <w:t/>
      </w:r>
      <w:r w:rsidRPr="0023315A">
        <w:rPr>
          <w:rFonts w:ascii="Arial Narrow" w:hAnsi="Arial Narrow"/>
        </w:rPr>
        <w:t/>
      </w:r>
      <w:r w:rsidR="00C82B5E" w:rsidRPr="0023315A">
        <w:rPr>
          <w:rFonts w:ascii="Arial Narrow" w:hAnsi="Arial Narrow"/>
        </w:rPr>
        <w:t xml:space="preserve"/>
      </w:r>
      <w:hyperlink ns3: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ns2:paraId="61AD8504"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lastRenderedPageBreak/>
        <w:t>SÉTIMO:</w:t>
      </w:r>
      <w:r w:rsidRPr="0023315A">
        <w:rPr>
          <w:rFonts w:ascii="Arial Narrow" w:eastAsia="Arial Narrow" w:hAnsi="Arial Narrow" w:cs="Arial Narrow"/>
          <w:color w:val="000000"/>
          <w:kern w:val="0"/>
          <w:lang w:eastAsia="es-PE"/>
          <ns2:ligatures ns2:val="none"/>
        </w:rPr>
        <w:t xml:space="preserve"> </w:t>
      </w:r>
      <w:bookmarkStart w:id="13" w:name="_Hlk188286915"/>
      <w:r w:rsidRPr="0023315A">
        <w:rPr>
          <w:rFonts w:ascii="Arial Narrow" w:eastAsia="Arial Narrow" w:hAnsi="Arial Narrow" w:cs="Arial Narrow"/>
          <w:color w:val="000000"/>
          <w:kern w:val="0"/>
          <w:lang w:eastAsia="es-PE"/>
          <ns2:ligatures ns2:val="none"/>
        </w:rPr>
        <w:t>informar a las partes que el artículo 110</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Ley 29571, Código de Protección y Defensa del Consumidor</w:t>
      </w:r>
      <w:r w:rsidRPr="0023315A">
        <w:rPr>
          <w:rStyle w:val="Refdenotaalpie"/>
          <w:rFonts w:ascii="Arial Narrow" w:eastAsia="Arial Narrow" w:hAnsi="Arial Narrow" w:cs="Times New Roman"/>
          <w:color w:val="000000"/>
          <w:kern w:val="0"/>
          <w:vertAlign w:val="superscript"/>
          <w:lang w:eastAsia="es-PE"/>
          <ns2:ligatures ns2:val="none"/>
        </w:rPr>
        <w:footnoteReference w:id="11"/>
      </w:r>
      <w:r w:rsidRPr="0023315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115</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y 116</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referida norma</w:t>
      </w:r>
      <w:r w:rsidRPr="0023315A">
        <w:rPr>
          <w:rStyle w:val="Refdenotaalpie"/>
          <w:rFonts w:ascii="Arial Narrow" w:eastAsia="Arial Narrow" w:hAnsi="Arial Narrow" w:cs="Times New Roman"/>
          <w:color w:val="000000"/>
          <w:kern w:val="0"/>
          <w:vertAlign w:val="superscript"/>
          <w:lang w:eastAsia="es-PE"/>
          <ns2:ligatures ns2:val="none"/>
        </w:rPr>
        <w:footnoteReference w:id="12"/>
      </w:r>
      <w:r w:rsidRPr="0023315A">
        <w:rPr>
          <w:rFonts w:ascii="Arial Narrow" w:eastAsia="Arial Narrow" w:hAnsi="Arial Narrow" w:cs="Arial Narrow"/>
          <w:color w:val="000000"/>
          <w:kern w:val="0"/>
          <w:lang w:eastAsia="es-PE"/>
          <ns2:ligatures ns2:val="none"/>
        </w:rPr>
        <w:t xml:space="preserve">. </w:t>
      </w:r>
      <w:bookmarkEnd w:id="13"/>
      <w:r w:rsidRPr="0023315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del Código</w:t>
      </w:r>
      <w:r w:rsidRPr="0023315A">
        <w:rPr>
          <w:rStyle w:val="Refdenotaalpie"/>
          <w:rFonts w:ascii="Arial Narrow" w:eastAsia="Arial Narrow" w:hAnsi="Arial Narrow" w:cs="Times New Roman"/>
          <w:color w:val="000000"/>
          <w:kern w:val="0"/>
          <w:vertAlign w:val="superscript"/>
          <w:lang w:eastAsia="es-PE"/>
          <ns2:ligatures ns2:val="none"/>
        </w:rPr>
        <w:footnoteReference w:id="13"/>
      </w:r>
      <w:r w:rsidRPr="0023315A">
        <w:rPr>
          <w:rFonts w:ascii="Arial Narrow" w:eastAsia="Arial Narrow" w:hAnsi="Arial Narrow" w:cs="Arial Narrow"/>
          <w:color w:val="000000"/>
          <w:kern w:val="0"/>
          <w:lang w:eastAsia="es-PE"/>
          <ns2:ligatures ns2:val="none"/>
        </w:rPr>
        <w:t>.</w:t>
      </w:r>
    </w:p>
    <w:p ns2:paraId="7A5236A4"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Calibri" w:hAnsi="Arial Narrow" w:cs="Arial"/>
          <w:b/>
          <w:bCs/>
          <w:kern w:val="0"/>
          <ns2:ligatures ns2:val="none"/>
        </w:rPr>
        <w:t>OCTAVO</w:t>
      </w:r>
      <w:r w:rsidRPr="0023315A">
        <w:rPr>
          <w:rFonts w:ascii="Arial Narrow" w:eastAsia="Arial Narrow" w:hAnsi="Arial Narrow" w:cs="Arial Narrow"/>
          <w:b/>
          <w:color w:val="000000"/>
          <w:kern w:val="0"/>
          <w:lang w:eastAsia="es-PE"/>
          <ns2:ligatures ns2:val="none"/>
        </w:rPr>
        <w:t>:</w:t>
      </w:r>
      <w:r w:rsidRPr="0023315A">
        <w:rPr>
          <w:rFonts w:ascii="Arial Narrow" w:eastAsia="Arial Narrow" w:hAnsi="Arial Narrow" w:cs="Arial Narrow"/>
          <w:color w:val="000000"/>
          <w:kern w:val="0"/>
          <w:lang w:eastAsia="es-PE"/>
          <ns2:ligatures ns2:val="none"/>
        </w:rPr>
        <w:t xml:space="preserve"> informar a las partes que conforme a lo establecido en el artículo 39</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ns2:ligatures ns2:val="none"/>
        </w:rPr>
      </w:pPr>
      <w:r w:rsidRPr="0023315A">
        <w:rPr>
          <w:rFonts w:ascii="Arial Narrow" w:eastAsia="Times New Roman" w:hAnsi="Arial Narrow" w:cs="Times New Roman"/>
          <w:b/>
          <w:color w:val="000000"/>
          <w:kern w:val="0"/>
          <w:lang w:eastAsia="es-PE"/>
          <ns2:ligatures ns2:val="none"/>
        </w:rPr>
        <w:t>NOVENO</w:t>
      </w:r>
      <w:r w:rsidRPr="0023315A">
        <w:rPr>
          <w:rFonts w:ascii="Arial Narrow" w:eastAsia="Calibri" w:hAnsi="Arial Narrow" w:cs="Arial"/>
          <w:b/>
          <w:kern w:val="0"/>
          <ns2:ligatures ns2:val="none"/>
        </w:rPr>
        <w:t>:</w:t>
      </w:r>
      <w:r w:rsidRPr="0023315A">
        <w:rPr>
          <w:rFonts w:ascii="Arial Narrow" w:eastAsia="Calibri" w:hAnsi="Arial Narrow" w:cs="Arial"/>
          <w:kern w:val="0"/>
          <ns2:ligatures ns2:val="none"/>
        </w:rPr>
        <w:t xml:space="preserve"> comunicar a las partes que, </w:t>
      </w:r>
      <w:proofErr w:type="gramStart"/>
      <w:r w:rsidRPr="0023315A">
        <w:rPr>
          <w:rFonts w:ascii="Arial Narrow" w:eastAsia="Calibri" w:hAnsi="Arial Narrow" w:cs="Arial"/>
          <w:kern w:val="0"/>
          <ns2:ligatures ns2:val="none"/>
        </w:rPr>
        <w:t>de acuerdo a</w:t>
      </w:r>
      <w:proofErr w:type="gramEnd"/>
      <w:r w:rsidRPr="0023315A">
        <w:rPr>
          <w:rFonts w:ascii="Arial Narrow" w:eastAsia="Calibri" w:hAnsi="Arial Narrow" w:cs="Arial"/>
          <w:kern w:val="0"/>
          <ns2:ligatures ns2:val="none"/>
        </w:rPr>
        <w:t xml:space="preserve"> lo señalado por el artículo 29</w:t>
      </w:r>
      <w:r w:rsidRPr="0023315A">
        <w:rPr>
          <w:rFonts w:ascii="Arial Narrow" w:eastAsia="Times New Roman" w:hAnsi="Arial Narrow" w:cs="Segoe UI"/>
          <w:color w:val="000000"/>
          <w:kern w:val="0"/>
          <w:lang w:eastAsia="es-PE"/>
          <ns2:ligatures ns2:val="none"/>
        </w:rPr>
        <w:t/>
      </w:r>
      <w:r w:rsidRPr="0023315A">
        <w:rPr>
          <w:rFonts w:ascii="Arial Narrow" w:eastAsia="Calibri" w:hAnsi="Arial Narrow" w:cs="Arial"/>
          <w:kern w:val="0"/>
          <ns2:ligatures ns2:val="none"/>
        </w:rPr>
        <w:t xml:space="preserve"> del Decreto Legislativo </w:t>
      </w:r>
      <w:proofErr w:type="spellStart"/>
      <w:r w:rsidRPr="0023315A">
        <w:rPr>
          <w:rFonts w:ascii="Arial Narrow" w:eastAsia="Calibri" w:hAnsi="Arial Narrow" w:cs="Arial"/>
          <w:kern w:val="0"/>
          <ns2:ligatures ns2:val="none"/>
        </w:rPr>
        <w:t/>
      </w:r>
      <w:proofErr w:type="spellEnd"/>
      <w:r w:rsidRPr="0023315A">
        <w:rPr>
          <w:rFonts w:ascii="Arial Narrow" w:eastAsia="Calibri" w:hAnsi="Arial Narrow" w:cs="Arial"/>
          <w:kern w:val="0"/>
          <ns2:ligatures ns2:val="none"/>
        </w:rPr>
        <w:t xml:space="preserve"> 807</w:t>
      </w:r>
      <w:r w:rsidRPr="0023315A">
        <w:rPr>
          <w:rStyle w:val="Refdenotaalpie"/>
          <w:rFonts w:ascii="Arial Narrow" w:eastAsia="Calibri" w:hAnsi="Arial Narrow" w:cs="Arial"/>
          <w:kern w:val="0"/>
          <w:vertAlign w:val="superscript"/>
          <ns2:ligatures ns2:val="none"/>
        </w:rPr>
        <w:footnoteReference w:id="14"/>
      </w:r>
      <w:r w:rsidRPr="0023315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ns2:ligatures ns2:val="none"/>
        </w:rPr>
        <w:t>expresamente su facultad para asistir y conciliar en su representación</w:t>
      </w:r>
      <w:r w:rsidRPr="0023315A">
        <w:rPr>
          <w:rFonts w:ascii="Arial Narrow" w:eastAsia="Calibri" w:hAnsi="Arial Narrow" w:cs="Arial"/>
          <w:bCs/>
          <w:kern w:val="0"/>
          <ns2:ligatures ns2:val="none"/>
        </w:rPr>
        <w:t>.</w:t>
      </w:r>
      <w:r w:rsidRPr="0023315A">
        <w:rPr>
          <w:rFonts w:ascii="Arial Narrow" w:eastAsia="Calibri" w:hAnsi="Arial Narrow" w:cs="Arial"/>
          <w:b/>
          <w:bCs/>
          <w:kern w:val="0"/>
          <ns2:ligatures ns2:val="none"/>
        </w:rPr>
        <w:t xml:space="preserve"> </w:t>
      </w:r>
      <w:r w:rsidRPr="0023315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ns2:ligatures ns2:val="none"/>
        </w:rPr>
        <w:lastRenderedPageBreak/>
        <w:t>DÉCIMO</w:t>
      </w:r>
      <w:r w:rsidRPr="0023315A">
        <w:rPr>
          <w:rFonts w:ascii="Arial Narrow" w:eastAsia="Times New Roman" w:hAnsi="Arial Narrow" w:cs="Times New Roman"/>
          <w:b/>
          <w:color w:val="000000"/>
          <w:kern w:val="0"/>
          <w:lang w:eastAsia="es-PE"/>
          <ns2:ligatures ns2:val="none"/>
        </w:rPr>
        <w:t>:</w:t>
      </w:r>
      <w:r w:rsidRPr="0023315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ns2:ligatures ns2:val="none"/>
        </w:rPr>
        <w:t/>
      </w:r>
      <w:r w:rsidRPr="0023315A">
        <w:rPr>
          <w:rFonts w:ascii="Arial Narrow" w:hAnsi="Arial Narrow" w:cs="Arial"/>
          <w:bCs/>
          <w:spacing w:val="-3"/>
          <w:kern w:val="0"/>
          <ns2:ligatures ns2:val="none"/>
        </w:rPr>
        <w:t xml:space="preserve"/>
      </w:r>
      <w:r w:rsidR="00214463" w:rsidRPr="0023315A">
        <w:rPr>
          <w:rFonts w:ascii="Arial Narrow" w:hAnsi="Arial Narrow" w:cs="Arial"/>
          <w:bCs/>
          <w:spacing w:val="-3"/>
          <w:kern w:val="0"/>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00214463" w:rsidRPr="0023315A">
        <w:rPr>
          <w:rFonts w:ascii="Arial Narrow" w:eastAsia="Times New Roman" w:hAnsi="Arial Narrow" w:cs="Times New Roman"/>
          <w:color w:val="000000"/>
          <w:kern w:val="0"/>
          <w:shd w:val="clear" w:color="auto" w:fill="FFFFFF"/>
          <w:lang w:eastAsia="es-PE"/>
          <ns2:ligatures ns2:val="none"/>
        </w:rPr>
        <w:t xml:space="preserve"/>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ns2:ligatures ns2: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ns2:ligatures ns2:val="none"/>
        </w:rPr>
        <w:t/>
      </w:r>
      <w:r w:rsidRPr="0023315A">
        <w:rPr>
          <w:rFonts w:ascii="Arial Narrow" w:hAnsi="Arial Narrow"/>
          <w:color w:val="000000"/>
        </w:rPr>
        <w:t xml:space="preserve"/>
      </w:r>
      <w:r w:rsidRPr="0023315A">
        <w:rPr>
          <w:rStyle w:val="Refdenotaalpie"/>
          <w:rFonts w:ascii="Arial Narrow" w:hAnsi="Arial Narrow"/>
          <w:vertAlign w:val="superscript"/>
        </w:rPr>
        <w:footnoteReference w:id="15"/>
      </w:r>
      <w:r w:rsidRPr="0023315A">
        <w:rPr>
          <w:rFonts w:ascii="Arial Narrow" w:hAnsi="Arial Narrow" w:cs="Arial"/>
        </w:rPr>
        <w:t/>
      </w:r>
    </w:p>
    <w:p ns2:paraId="26B1ED4B" ns2:textId="77777777" w:rsidR="00E60CD7" w:rsidRPr="0023315A" w:rsidRDefault="00E60CD7" w:rsidP="0023315A">
      <w:pPr>
        <w:suppressAutoHyphens/>
        <w:spacing w:after="0" w:line="240" w:lineRule="auto"/>
        <w:contextualSpacing/>
        <w:jc w:val="both"/>
        <w:rPr>
          <w:rFonts w:ascii="Arial Narrow" w:hAnsi="Arial Narrow" w:cs="Arial"/>
        </w:rPr>
      </w:pPr>
    </w:p>
    <w:p ns2:paraId="150F22E0" ns2: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ns2:ligatures ns2:val="none"/>
        </w:rPr>
        <w:t xml:space="preserve">DÉCIMO TERCERO: 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ns2:ligatures ns2: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hAnsi="Arial Narrow" w:cs="Arial"/>
          <w:bCs/>
          <w:spacing w:val="-3"/>
          <w:kern w:val="0"/>
          <ns2:ligatures ns2: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ns2:ligatures ns2:val="none"/>
        </w:rPr>
        <w:t/>
      </w:r>
      <w:r w:rsidR="00214463" w:rsidRPr="0023315A">
        <w:rPr>
          <w:rFonts w:ascii="Arial Narrow" w:eastAsia="Arial Narrow" w:hAnsi="Arial Narrow" w:cs="Arial Narrow"/>
          <w:bCs/>
          <w:color w:val="000000"/>
          <w:kern w:val="0"/>
          <w:lang w:eastAsia="es-PE"/>
          <ns2:ligatures ns2:val="none"/>
        </w:rPr>
        <w:t/>
      </w:r>
      <w:r w:rsidRPr="0023315A">
        <w:rPr>
          <w:rFonts w:ascii="Arial Narrow" w:eastAsia="Arial Narrow" w:hAnsi="Arial Narrow" w:cs="Arial Narrow"/>
          <w:bCs/>
          <w:color w:val="000000"/>
          <w:kern w:val="0"/>
          <w:lang w:eastAsia="es-PE"/>
          <ns2:ligatures ns2: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ns2:paraId="00B9B615" ns2: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5290426A" ns2: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ns2:ligatures ns2:val="none"/>
        </w:rPr>
      </w:pPr>
      <w:bookmarkStart w:id="16" w:name="_Hlk218074855"/>
    </w:p>
    <w:p ns2:paraId="110978A9" ns2:textId="13EC8E21" w:rsidR="00C00FC1" w:rsidRPr="0023315A" w:rsidRDefault="00C00FC1" w:rsidP="0023315A">
      <w:pPr>
        <w:spacing w:after="0" w:line="240" w:lineRule="auto"/>
        <w:contextualSpacing/>
        <w:jc w:val="center"/>
        <w:rPr>
          <w:rFonts w:ascii="Arial Narrow" w:eastAsia="Calibri" w:hAnsi="Arial Narrow" w:cs="Arial"/>
          <w:color w:val="000000"/>
          <w:kern w:val="0"/>
          <ns2:ligatures ns2:val="none"/>
        </w:rPr>
      </w:pPr>
      <w:r w:rsidRPr="0023315A">
        <w:rPr>
          <w:rFonts w:ascii="Arial Narrow" w:eastAsia="Calibri" w:hAnsi="Arial Narrow" w:cs="Arial"/>
          <w:color w:val="000000"/>
          <w:kern w:val="0"/>
          <ns2:ligatures ns2:val="none"/>
        </w:rPr>
        <w:t>Firmado digitalmente por</w:t>
      </w:r>
    </w:p>
    <w:p ns2:paraId="36D9E85B" ns2:textId="636E742E" w:rsidR="00981A72" w:rsidRDefault="00981A72" w:rsidP="0023315A">
      <w:pPr>
        <w:spacing w:after="0" w:line="240" w:lineRule="auto"/>
        <w:contextualSpacing/>
        <w:jc w:val="center"/>
        <w:rPr>
          <w:rFonts w:ascii="Arial Narrow" w:eastAsia="Calibri" w:hAnsi="Arial Narrow" w:cs="Arial"/>
          <w:b/>
          <w:bCs/>
          <w:color w:val="000000"/>
          <w:kern w:val="0"/>
          <ns2:ligatures ns2:val="none"/>
        </w:rPr>
      </w:pPr>
      <w:r w:rsidRPr="00981A72">
        <w:rPr>
          <w:rFonts w:ascii="Arial Narrow" w:eastAsia="Calibri" w:hAnsi="Arial Narrow" w:cs="Arial"/>
          <w:b/>
          <w:bCs/>
          <w:color w:val="000000"/>
          <w:kern w:val="0"/>
          <ns2:ligatures ns2:val="none"/>
        </w:rPr>
        <w:t xml:space="preserve">LUISA ANALÍ SILVA MALPARTIDA</w:t>
      </w:r>
    </w:p>
    <w:p ns2:paraId="6CD7C045" ns2:textId="77777777" w:rsidR="00981A72" w:rsidRDefault="00981A72" w:rsidP="0023315A">
      <w:pPr>
        <w:spacing w:after="0" w:line="240" w:lineRule="auto"/>
        <w:contextualSpacing/>
        <w:jc w:val="center"/>
        <w:rPr>
          <w:rFonts w:ascii="Arial Narrow" w:eastAsia="Calibri" w:hAnsi="Arial Narrow" w:cs="Arial"/>
          <w:b/>
          <w:bCs/>
          <w:color w:val="000000"/>
          <w:kern w:val="0"/>
          <ns2:ligatures ns2:val="none"/>
        </w:rPr>
      </w:pPr>
      <w:r w:rsidRPr="00981A72">
        <w:rPr>
          <w:rFonts w:ascii="Arial Narrow" w:eastAsia="Calibri" w:hAnsi="Arial Narrow" w:cs="Arial"/>
          <w:b/>
          <w:bCs/>
          <w:color w:val="000000"/>
          <w:kern w:val="0"/>
          <ns2:ligatures ns2:val="none"/>
        </w:rPr>
        <w:t xml:space="preserve">Secretaria Técnica Ad Hoc</w:t>
      </w:r>
    </w:p>
    <w:p ns2:paraId="119B7F66" ns2:textId="6B1702EA" w:rsidR="00483E38" w:rsidRPr="0023315A" w:rsidRDefault="00483E38" w:rsidP="0023315A">
      <w:pPr>
        <w:spacing w:after="0" w:line="240" w:lineRule="auto"/>
        <w:contextualSpacing/>
        <w:jc w:val="center"/>
        <w:rPr>
          <w:rFonts w:ascii="Arial Narrow" w:eastAsia="Calibri" w:hAnsi="Arial Narrow" w:cs="Arial"/>
          <w:b/>
          <w:bCs/>
          <w:color w:val="000000"/>
          <w:kern w:val="0"/>
          <ns2:ligatures ns2:val="none"/>
        </w:rPr>
      </w:pPr>
      <w:r w:rsidRPr="0023315A">
        <w:rPr>
          <w:rFonts w:ascii="Arial Narrow" w:eastAsia="Calibri" w:hAnsi="Arial Narrow" w:cs="Arial"/>
          <w:b/>
          <w:bCs/>
          <w:color w:val="000000"/>
          <w:kern w:val="0"/>
          <ns2:ligatures ns2:val="none"/>
        </w:rPr>
        <w:t xml:space="preserve">Comisión de Protección al Consumidor </w:t>
      </w:r>
      <w:proofErr w:type="spellStart"/>
      <w:r w:rsidRPr="0023315A">
        <w:rPr>
          <w:rFonts w:ascii="Arial Narrow" w:eastAsia="Calibri" w:hAnsi="Arial Narrow" w:cs="Arial"/>
          <w:b/>
          <w:bCs/>
          <w:color w:val="000000"/>
          <w:kern w:val="0"/>
          <ns2:ligatures ns2:val="none"/>
        </w:rPr>
        <w:t/>
      </w:r>
      <w:proofErr w:type="spellEnd"/>
      <w:r w:rsidRPr="0023315A">
        <w:rPr>
          <w:rFonts w:ascii="Arial Narrow" w:eastAsia="Calibri" w:hAnsi="Arial Narrow" w:cs="Arial"/>
          <w:b/>
          <w:bCs/>
          <w:color w:val="000000"/>
          <w:kern w:val="0"/>
          <ns2:ligatures ns2:val="none"/>
        </w:rPr>
        <w:t xml:space="preserve"> 1</w:t>
      </w:r>
    </w:p>
    <w:p ns2:paraId="15733869" ns2: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68107EE2" ns2: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ns2:ligatures ns2:val="none"/>
        </w:rPr>
        <w:t>LGP</w:t>
      </w:r>
      <w:r w:rsidR="00483E38" w:rsidRPr="0023315A">
        <w:rPr>
          <w:rFonts w:ascii="Arial Narrow" w:eastAsia="Arial Narrow" w:hAnsi="Arial Narrow" w:cs="Arial"/>
          <w:color w:val="000000"/>
          <w:kern w:val="0"/>
          <w:sz w:val="16"/>
          <w:szCs w:val="16"/>
          <w:lang w:eastAsia="es-PE"/>
          <ns2:ligatures ns2:val="none"/>
        </w:rPr>
        <w:t>/JCQ</w:t>
      </w:r>
      <w:bookmarkEnd w:id="16"/>
    </w:p>
    <w:sectPr w:rsidR="00E60CD7" w:rsidRPr="0023315A"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vertAlign w:val="superscript"/>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