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Times New Roman" w:hAnsi="Arial Narrow" w:cs="Times New Roman"/>
          <w:b/>
          <w:bCs/>
          <w:color w:val="000000"/>
          <w:kern w:val="0"/>
          <w:shd w:val="clear" w:color="auto" w:fill="FFFFFF"/>
          <w:lang w:eastAsia="es-PE"/>
          <ns2:ligatures ns2:val="none"/>
        </w:rPr>
        <w:t>3268-2025/CC1</w:t>
      </w:r>
    </w:p>
    <w:p ns2:paraId="174737B6" ns2: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 xml:space="preserve"/>
      </w:r>
      <w:r w:rsidRPr="0011452D">
        <w:rPr>
          <w:rFonts w:ascii="Arial Narrow" w:eastAsia="Arial Narrow" w:hAnsi="Arial Narrow" w:cs="Arial Narrow"/>
          <w:b/>
          <w:color w:val="000000"/>
          <w:kern w:val="0"/>
          <w:lang w:eastAsia="es-PE"/>
          <ns2:ligatures ns2:val="none"/>
        </w:rPr>
        <w:t xml:space="preserve"/>
      </w:r>
      <w:r w:rsidR="0011452D" w:rsidRPr="0011452D">
        <w:rPr>
          <w:rFonts w:ascii="Arial Narrow" w:eastAsia="Arial Narrow" w:hAnsi="Arial Narrow" w:cs="Arial Narrow"/>
          <w:b/>
          <w:color w:val="000000"/>
          <w:kern w:val="0"/>
          <w:lang w:eastAsia="es-PE"/>
          <ns2:ligatures ns2:val="none"/>
        </w:rPr>
        <w:t/>
      </w:r>
      <w:r w:rsidRPr="0011452D">
        <w:rPr>
          <w:rFonts w:ascii="Arial Narrow" w:eastAsia="Arial Narrow" w:hAnsi="Arial Narrow" w:cs="Arial Narrow"/>
          <w:b/>
          <w:color w:val="000000"/>
          <w:kern w:val="0"/>
          <w:lang w:eastAsia="es-PE"/>
          <ns2:ligatures ns2:val="none"/>
        </w:rPr>
        <w:t/>
      </w:r>
    </w:p>
    <w:p ns2:paraId="223101EF" ns2: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DENUNCIADOS</w:t>
      </w:r>
      <w:r w:rsidRPr="0011452D">
        <w:rPr>
          <w:rFonts w:ascii="Arial Narrow" w:eastAsia="Arial Narrow" w:hAnsi="Arial Narrow" w:cs="Arial Narrow"/>
          <w:b/>
          <w:color w:val="000000"/>
          <w:kern w:val="0"/>
          <w:lang w:eastAsia="es-PE"/>
          <ns2:ligatures ns2:val="none"/>
        </w:rPr>
        <w:tab/>
        <w:t>:</w:t>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BANCO FALABELLA PER</w:t>
      </w:r>
      <w:r w:rsidR="00A54804">
        <w:rPr>
          <w:rFonts w:ascii="Arial Narrow" w:eastAsia="Arial Narrow" w:hAnsi="Arial Narrow" w:cs="Arial Narrow"/>
          <w:b/>
          <w:color w:val="000000"/>
          <w:kern w:val="0"/>
          <w:lang w:eastAsia="es-PE"/>
          <ns2:ligatures ns2:val="none"/>
        </w:rPr>
        <w:t>Ú</w:t>
      </w:r>
      <w:r w:rsidR="0011452D" w:rsidRPr="0011452D">
        <w:rPr>
          <w:rFonts w:ascii="Arial Narrow" w:eastAsia="Arial Narrow" w:hAnsi="Arial Narrow" w:cs="Arial Narrow"/>
          <w:b/>
          <w:color w:val="000000"/>
          <w:kern w:val="0"/>
          <w:lang w:eastAsia="es-PE"/>
          <ns2:ligatures ns2:val="none"/>
        </w:rPr>
        <w:t xml:space="preserve"> S.A. </w:t>
      </w:r>
      <w:r w:rsidRPr="0011452D">
        <w:rPr>
          <w:rFonts w:ascii="Arial Narrow" w:eastAsia="Arial Narrow" w:hAnsi="Arial Narrow" w:cs="Arial Narrow"/>
          <w:b/>
          <w:color w:val="000000"/>
          <w:kern w:val="0"/>
          <w:lang w:eastAsia="es-PE"/>
          <ns2:ligatures ns2:val="none"/>
        </w:rPr>
        <w:t>(</w:t>
      </w:r>
      <w:r w:rsidR="0011452D" w:rsidRPr="0011452D">
        <w:rPr>
          <w:rFonts w:ascii="Arial Narrow" w:eastAsia="Arial Narrow" w:hAnsi="Arial Narrow" w:cs="Arial Narrow"/>
          <w:b/>
          <w:color w:val="000000"/>
          <w:kern w:val="0"/>
          <w:lang w:eastAsia="es-PE"/>
          <ns2:ligatures ns2:val="none"/>
        </w:rPr>
        <w:t>BANCO FALABELLA</w:t>
      </w:r>
      <w:r w:rsidRPr="0011452D">
        <w:rPr>
          <w:rFonts w:ascii="Arial Narrow" w:eastAsia="Arial Narrow" w:hAnsi="Arial Narrow" w:cs="Arial Narrow"/>
          <w:b/>
          <w:color w:val="000000"/>
          <w:kern w:val="0"/>
          <w:lang w:eastAsia="es-PE"/>
          <ns2:ligatures ns2:val="none"/>
        </w:rPr>
        <w:t xml:space="preserve">) </w:t>
      </w:r>
    </w:p>
    <w:p ns2:paraId="4D23E5DF" ns2: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PACÍFICO COMPAÑÍA DE SEGUROS Y REASEGURO S.A.</w:t>
      </w:r>
      <w:r w:rsidRPr="0011452D">
        <w:rPr>
          <w:rFonts w:ascii="Arial Narrow" w:eastAsia="Arial Narrow" w:hAnsi="Arial Narrow" w:cs="Arial Narrow"/>
          <w:b/>
          <w:color w:val="000000"/>
          <w:kern w:val="0"/>
          <w:lang w:eastAsia="es-PE"/>
          <ns2:ligatures ns2:val="none"/>
        </w:rPr>
        <w:t xml:space="preserve"> (</w:t>
      </w:r>
      <w:r w:rsidR="0011452D" w:rsidRPr="0011452D">
        <w:rPr>
          <w:rFonts w:ascii="Arial Narrow" w:eastAsia="Arial Narrow" w:hAnsi="Arial Narrow" w:cs="Arial Narrow"/>
          <w:b/>
          <w:color w:val="000000"/>
          <w:kern w:val="0"/>
          <w:lang w:eastAsia="es-PE"/>
          <ns2:ligatures ns2:val="none"/>
        </w:rPr>
        <w:t>PACÍFICO</w:t>
      </w:r>
      <w:r w:rsidRPr="0011452D">
        <w:rPr>
          <w:rFonts w:ascii="Arial Narrow" w:eastAsia="Arial Narrow" w:hAnsi="Arial Narrow" w:cs="Arial Narrow"/>
          <w:b/>
          <w:color w:val="000000"/>
          <w:kern w:val="0"/>
          <w:lang w:eastAsia="es-PE"/>
          <ns2:ligatures ns2:val="none"/>
        </w:rPr>
        <w:t>)</w:t>
      </w:r>
    </w:p>
    <w:p ns2:paraId="753670C1" ns2: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MATERIAS</w:t>
      </w:r>
      <w:r w:rsidRPr="0011452D">
        <w:rPr>
          <w:rFonts w:ascii="Arial Narrow" w:eastAsia="Arial Narrow" w:hAnsi="Arial Narrow" w:cs="Arial Narrow"/>
          <w:b/>
          <w:color w:val="000000"/>
          <w:kern w:val="0"/>
          <w:lang w:eastAsia="es-PE"/>
          <ns2:ligatures ns2:val="none"/>
        </w:rPr>
        <w:tab/>
        <w:t xml:space="preserve">: </w:t>
      </w:r>
      <w:r w:rsidRPr="0011452D">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1452D">
        <w:rPr>
          <w:rFonts w:ascii="Arial Narrow" w:eastAsia="Times New Roman" w:hAnsi="Arial Narrow" w:cs="Times New Roman"/>
          <w:color w:val="000000"/>
          <w:kern w:val="0"/>
          <w:shd w:val="clear" w:color="auto" w:fill="FFFFFF"/>
          <w:lang w:eastAsia="es-PE"/>
          <ns2:ligatures ns2:val="none"/>
        </w:rPr>
        <w:t xml:space="preserve">, </w:t>
      </w:r>
      <w:r w:rsidR="00DF6C2C">
        <w:rPr>
          <w:rFonts w:ascii="Arial Narrow" w:eastAsia="Times New Roman" w:hAnsi="Arial Narrow" w:cs="Times New Roman"/>
          <w:color w:val="000000"/>
          <w:kern w:val="0"/>
          <w:shd w:val="clear" w:color="auto" w:fill="FFFFFF"/>
          <w:lang w:eastAsia="es-PE"/>
          <ns2:ligatures ns2:val="none"/>
        </w:rPr>
        <w:t xml:space="preserve">23 de enero de 2026</w:t>
      </w:r>
      <w:r w:rsidRPr="0011452D">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B25E5C" w:rsidRPr="0011452D">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1452D">
        <w:rPr>
          <w:rFonts w:ascii="Arial Narrow" w:eastAsia="Times New Roman" w:hAnsi="Arial Narrow" w:cs="Arial"/>
          <w:color w:val="000000"/>
          <w:kern w:val="0"/>
          <w:lang w:val="es-ES" w:eastAsia="es-ES"/>
          <ns2:ligatures ns2: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Pr="001145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452D">
        <w:rPr>
          <w:rFonts w:ascii="Arial Narrow" w:eastAsia="Calibri" w:hAnsi="Arial Narrow" w:cs="Arial"/>
          <w:kern w:val="0"/>
          <ns2:ligatures ns2:val="none"/>
        </w:rPr>
        <w:t xml:space="preserve"/>
      </w:r>
      <w:r w:rsidR="0011452D" w:rsidRPr="0011452D">
        <w:rPr>
          <w:rFonts w:ascii="Arial Narrow" w:eastAsia="Calibri" w:hAnsi="Arial Narrow" w:cs="Arial"/>
          <w:kern w:val="0"/>
          <ns2:ligatures ns2:val="none"/>
        </w:rPr>
        <w:t xml:space="preserve"/>
      </w:r>
      <w:r w:rsidRPr="0011452D">
        <w:rPr>
          <w:rFonts w:ascii="Arial Narrow" w:eastAsia="Calibri" w:hAnsi="Arial Narrow" w:cs="Arial"/>
          <w:kern w:val="0"/>
          <ns2:ligatures ns2:val="none"/>
        </w:rPr>
        <w:t/>
      </w:r>
      <w:r w:rsidRPr="0011452D">
        <w:rPr>
          <w:rFonts w:ascii="Arial Narrow" w:eastAsia="Times New Roman" w:hAnsi="Arial Narrow" w:cs="Arial"/>
          <w:color w:val="000000"/>
          <w:kern w:val="0"/>
          <w:lang w:val="es-ES" w:eastAsia="es-ES"/>
          <ns2:ligatures ns2:val="none"/>
        </w:rPr>
        <w:t/>
      </w:r>
      <w:r w:rsidR="008C4851">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xml:space="preserve"/>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007D1ED8">
        <w:rPr>
          <w:rFonts w:ascii="Arial Narrow" w:eastAsia="Times New Roman" w:hAnsi="Arial Narrow" w:cs="Arial"/>
          <w:color w:val="000000"/>
          <w:kern w:val="0"/>
          <w:lang w:val="es-ES" w:eastAsia="es-ES"/>
          <ns2:ligatures ns2:val="none"/>
        </w:rPr>
        <w:t/>
      </w:r>
      <w:r w:rsidR="0011452D" w:rsidRPr="0011452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color w:val="000000"/>
          <w:kern w:val="0"/>
          <w:lang w:val="es-ES" w:eastAsia="es-ES"/>
          <ns2:ligatures ns2:val="none"/>
        </w:rPr>
        <w:t/>
      </w:r>
      <w:r w:rsidRPr="00CE612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6123">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bCs/>
          <w:color w:val="000000"/>
          <w:kern w:val="0"/>
          <w:lang w:val="es-ES" w:eastAsia="es-ES"/>
          <ns2:ligatures ns2:val="none"/>
        </w:rPr>
        <w:t/>
      </w:r>
    </w:p>
    <w:p ns2:paraId="64AF7FDB" ns2: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35F433" ns2: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30 de abril de 2024, adquirió el Seguro de Vida emitido por Pacífico asociada para el cobro automático a su tarjeta de crédito 447xxxxxx823 del Banco Falabella (en adelante, “Seguro de vida”) con una suma asegurada de S/ 100 000,00. </w:t>
      </w:r>
    </w:p>
    <w:p ns2:paraId="0BE60F57"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3E722AC" ns2: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ns2:paraId="2529DE74"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247C3EF" ns2: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ns2:ligatures ns2:val="none"/>
        </w:rPr>
        <w:t xml:space="preserve">verificación de la causa del impago ni otorgar un plazo para la regularización. </w:t>
      </w:r>
    </w:p>
    <w:p ns2:paraId="26347FB8" ns2: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04C6">
        <w:rPr>
          <w:rFonts w:ascii="Arial Narrow" w:eastAsia="Times New Roman" w:hAnsi="Arial Narrow" w:cs="Arial"/>
          <w:color w:val="000000"/>
          <w:kern w:val="0"/>
          <w:lang w:eastAsia="es-ES"/>
          <ns2:ligatures ns2: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ns2:paraId="76630485" ns2: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ns2:ligatures ns2:val="none"/>
        </w:rPr>
        <w:t xml:space="preserve"/>
      </w:r>
      <w:r w:rsidR="0011452D" w:rsidRPr="00CA04C6">
        <w:rPr>
          <w:rFonts w:ascii="Arial Narrow" w:eastAsia="Calibri" w:hAnsi="Arial Narrow" w:cs="Arial"/>
          <w:kern w:val="0"/>
          <ns2:ligatures ns2:val="none"/>
        </w:rPr>
        <w:t xml:space="preserve"/>
      </w:r>
      <w:r w:rsidRPr="00CA04C6">
        <w:rPr>
          <w:rFonts w:ascii="Arial Narrow" w:eastAsia="Times New Roman" w:hAnsi="Arial Narrow" w:cs="Arial"/>
          <w:color w:val="000000"/>
          <w:kern w:val="0"/>
          <w:lang w:val="es-ES" w:eastAsia="es-ES"/>
          <ns2:ligatures ns2:val="none"/>
        </w:rPr>
        <w:t xml:space="preserve"/>
      </w:r>
      <w:bookmarkStart w:id="2" w:name="_Hlk206587071"/>
      <w:r w:rsidR="0011452D" w:rsidRPr="00CA04C6">
        <w:rPr>
          <w:rFonts w:ascii="Arial Narrow" w:eastAsia="Times New Roman" w:hAnsi="Arial Narrow" w:cs="Arial"/>
          <w:color w:val="000000"/>
          <w:kern w:val="0"/>
          <w:lang w:val="es-ES" w:eastAsia="es-ES"/>
          <ns2:ligatures ns2:val="none"/>
        </w:rPr>
        <w:t xml:space="preserve"/>
      </w:r>
      <w:r w:rsidRPr="00CA04C6">
        <w:rPr>
          <w:rFonts w:ascii="Arial Narrow" w:eastAsia="Times New Roman" w:hAnsi="Arial Narrow" w:cs="Arial"/>
          <w:color w:val="000000"/>
          <w:kern w:val="0"/>
          <w:lang w:val="es-ES" w:eastAsia="es-ES"/>
          <ns2:ligatures ns2:val="none"/>
        </w:rPr>
        <w:t/>
      </w:r>
      <w:r w:rsidR="002A520D" w:rsidRPr="00CA04C6">
        <w:rPr>
          <w:rFonts w:ascii="Arial Narrow" w:eastAsia="Times New Roman" w:hAnsi="Arial Narrow" w:cs="Arial"/>
          <w:color w:val="000000"/>
          <w:kern w:val="0"/>
          <w:lang w:val="es-ES" w:eastAsia="es-ES"/>
          <ns2:ligatures ns2:val="none"/>
        </w:rPr>
        <w:t xml:space="preserve"/>
      </w:r>
      <w:r w:rsidR="00CE6123" w:rsidRPr="00CA04C6">
        <w:rPr>
          <w:rFonts w:ascii="Arial Narrow" w:eastAsia="Times New Roman" w:hAnsi="Arial Narrow" w:cs="Arial"/>
          <w:color w:val="000000"/>
          <w:kern w:val="0"/>
          <w:lang w:eastAsia="es-ES"/>
          <ns2:ligatures ns2:val="none"/>
        </w:rPr>
        <w:t/>
      </w:r>
      <w:r w:rsidR="002A520D" w:rsidRPr="00CA04C6">
        <w:rPr>
          <w:rFonts w:ascii="Arial Narrow" w:eastAsia="Times New Roman" w:hAnsi="Arial Narrow" w:cs="Arial"/>
          <w:color w:val="000000"/>
          <w:kern w:val="0"/>
          <w:lang w:val="es-ES" w:eastAsia="es-ES"/>
          <ns2:ligatures ns2:val="none"/>
        </w:rPr>
        <w:t/>
      </w:r>
      <w:r w:rsidRPr="00CA04C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A2F0EC" ns2: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vertAlign w:val="superscript"/>
          <ns2:ligatures ns2:val="none"/>
        </w:rPr>
        <w:footnoteReference w:id="3"/>
      </w:r>
      <w:r w:rsidRPr="00CA04C6">
        <w:rPr>
          <w:rFonts w:ascii="Arial Narrow" w:eastAsia="Times New Roman" w:hAnsi="Arial Narrow" w:cs="Segoe UI"/>
          <w:color w:val="000000"/>
          <w:kern w:val="0"/>
          <w:lang w:eastAsia="es-PE"/>
          <ns2:ligatures ns2:val="none"/>
        </w:rPr>
        <w:t xml:space="preserve">, considera </w:t>
      </w:r>
      <w:r w:rsidRPr="00CA04C6">
        <w:rPr>
          <w:rFonts w:ascii="Arial Narrow" w:eastAsia="Arial Narrow" w:hAnsi="Arial Narrow" w:cs="Arial Narrow"/>
          <w:kern w:val="0"/>
          <ns2:ligatures ns2:val="none"/>
        </w:rPr>
        <w:t xml:space="preserve">que el hecho denunciado, </w:t>
      </w:r>
      <w:r w:rsidR="008424BB" w:rsidRPr="00CA04C6">
        <w:rPr>
          <w:rFonts w:ascii="Arial Narrow" w:eastAsia="Arial Narrow" w:hAnsi="Arial Narrow" w:cs="Arial Narrow"/>
          <w:kern w:val="0"/>
          <ns2:ligatures ns2:val="none"/>
        </w:rPr>
        <w:t xml:space="preserve">consistente en que </w:t>
      </w:r>
      <w:r w:rsidR="00F651DF" w:rsidRPr="00F651DF">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ns2:ligatures ns2:val="none"/>
        </w:rPr>
        <w:t/>
      </w:r>
      <w:proofErr w:type="spellEnd"/>
      <w:r w:rsidR="00F651DF" w:rsidRPr="00F651DF">
        <w:rPr>
          <w:rFonts w:ascii="Arial Narrow" w:eastAsia="Times New Roman" w:hAnsi="Arial Narrow" w:cs="Times New Roman"/>
          <w:color w:val="000000"/>
          <w:kern w:val="0"/>
          <w:shd w:val="clear" w:color="auto" w:fill="FFFFFF"/>
          <w:lang w:eastAsia="es-PE"/>
          <ns2:ligatures ns2:val="none"/>
        </w:rPr>
        <w:t xml:space="preserve"> J-0658, generando indebidamente la resolución de la póliza</w:t>
      </w:r>
      <w:r w:rsidR="008424BB"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y 19</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del Código</w:t>
      </w:r>
      <w:bookmarkStart w:id="6" w:name="_Hlk211599421"/>
      <w:r w:rsidR="008424BB" w:rsidRPr="00CA04C6">
        <w:rPr>
          <w:rStyle w:val="Refdenotaalpie"/>
          <w:rFonts w:ascii="Arial Narrow" w:eastAsia="Arial Narrow" w:hAnsi="Arial Narrow" w:cs="Arial"/>
          <w:kern w:val="0"/>
          <w:vertAlign w:val="superscript"/>
          <ns2:ligatures ns2:val="none"/>
        </w:rPr>
        <w:footnoteReference w:id="4"/>
      </w:r>
      <w:r w:rsidR="008424BB" w:rsidRPr="00CA04C6">
        <w:rPr>
          <w:rFonts w:ascii="Arial Narrow" w:eastAsia="Arial Narrow" w:hAnsi="Arial Narrow" w:cs="Arial Narrow"/>
          <w:kern w:val="0"/>
          <ns2:ligatures ns2:val="none"/>
        </w:rPr>
        <w:t>.</w:t>
      </w:r>
      <w:bookmarkStart w:id="7" w:name="_Hlk211599239"/>
      <w:bookmarkEnd w:id="6"/>
    </w:p>
    <w:p ns2:paraId="16576918" ns2: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ns2:ligatures ns2:val="none"/>
        </w:rPr>
      </w:pPr>
    </w:p>
    <w:p ns2:paraId="0E53BFCD" ns2: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Adicionalmente,</w:t>
      </w:r>
      <w:r>
        <w:rPr>
          <w:rFonts w:ascii="Arial Narrow" w:eastAsia="Arial Narrow" w:hAnsi="Arial Narrow" w:cs="Arial Narrow"/>
          <w:kern w:val="0"/>
          <ns2:ligatures ns2:val="none"/>
        </w:rPr>
        <w:t xml:space="preserve">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ns2:ligatures ns2:val="none"/>
        </w:rPr>
        <w:t/>
      </w:r>
      <w:proofErr w:type="spellEnd"/>
      <w:r w:rsidR="00F651DF" w:rsidRPr="00F651DF">
        <w:rPr>
          <w:rFonts w:ascii="Arial Narrow" w:eastAsia="Arial Narrow" w:hAnsi="Arial Narrow" w:cs="Arial Narrow"/>
          <w:kern w:val="0"/>
          <ns2:ligatures ns2:val="none"/>
        </w:rPr>
        <w:t xml:space="preserve"> J-0658 contratada</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p ns2:paraId="54AF7C52" ns2:textId="77777777" w:rsidR="0064165E" w:rsidRPr="0064165E" w:rsidRDefault="0064165E" w:rsidP="0064165E">
      <w:pPr>
        <w:pStyle w:val="Prrafodelista"/>
        <w:rPr>
          <w:rFonts w:ascii="Arial Narrow" w:eastAsia="Arial Narrow" w:hAnsi="Arial Narrow" w:cs="Arial Narrow"/>
          <w:kern w:val="0"/>
          <ns2:ligatures ns2:val="none"/>
        </w:rPr>
      </w:pPr>
    </w:p>
    <w:p ns2:paraId="150D226B" ns2: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bookmarkEnd w:id="7"/>
    <w:p ns2:paraId="7A507243" ns2:textId="77777777" w:rsidR="00CA50CD" w:rsidRPr="00CA04C6" w:rsidRDefault="00CA50CD" w:rsidP="008F3040">
      <w:pPr>
        <w:spacing w:after="0" w:line="240" w:lineRule="auto"/>
        <w:jc w:val="both"/>
        <w:rPr>
          <w:rFonts w:ascii="Arial Narrow" w:eastAsia="Arial Narrow" w:hAnsi="Arial Narrow" w:cs="Arial Narrow"/>
          <w:kern w:val="0"/>
          <ns2:ligatures ns2:val="none"/>
        </w:rPr>
      </w:pPr>
    </w:p>
    <w:p ns2:paraId="37321452" ns2: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04C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vertAlign w:val="superscript"/>
          <ns2:ligatures ns2:val="none"/>
        </w:rPr>
        <w:footnoteReference w:id="5"/>
      </w:r>
      <w:r w:rsidRPr="00CA04C6">
        <w:rPr>
          <w:rFonts w:ascii="Arial Narrow" w:eastAsia="Arial" w:hAnsi="Arial Narrow" w:cs="Arial"/>
          <w:color w:val="000000"/>
          <w:kern w:val="0"/>
          <w:lang w:eastAsia="es-PE"/>
          <ns2:ligatures ns2:val="none"/>
        </w:rPr>
        <w:t>.</w:t>
      </w:r>
    </w:p>
    <w:p ns2:paraId="17426A8E" ns2: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REQUERIMIENTO DE INFORMACION</w:t>
      </w:r>
    </w:p>
    <w:p ns2:paraId="6252E905" ns2: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ns2:ligatures ns2:val="none"/>
        </w:rPr>
        <w:t xml:space="preserve">conviene requerir a los proveedores denunciados </w:t>
      </w:r>
      <w:bookmarkEnd w:id="8"/>
      <w:r w:rsidRPr="00CA04C6">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4851">
        <w:rPr>
          <w:rFonts w:ascii="Arial Narrow" w:eastAsia="Times New Roman" w:hAnsi="Arial Narrow" w:cs="Arial"/>
          <w:color w:val="000000"/>
          <w:kern w:val="0"/>
          <w:u w:val="single"/>
          <w:lang w:val="es-ES" w:eastAsia="es-ES"/>
          <ns2:ligatures ns2:val="none"/>
        </w:rPr>
        <w:t>A</w:t>
      </w:r>
      <w:r w:rsidR="008C4851" w:rsidRPr="008C4851">
        <w:rPr>
          <w:rFonts w:ascii="Arial Narrow" w:eastAsia="Times New Roman" w:hAnsi="Arial Narrow" w:cs="Arial"/>
          <w:color w:val="000000"/>
          <w:kern w:val="0"/>
          <w:u w:val="single"/>
          <w:lang w:val="es-ES" w:eastAsia="es-ES"/>
          <ns2:ligatures ns2:val="none"/>
        </w:rPr>
        <w:t>l</w:t>
      </w:r>
      <w:r w:rsidRPr="008C4851">
        <w:rPr>
          <w:rFonts w:ascii="Arial Narrow" w:eastAsia="Times New Roman" w:hAnsi="Arial Narrow" w:cs="Arial"/>
          <w:color w:val="000000"/>
          <w:kern w:val="0"/>
          <w:u w:val="single"/>
          <w:lang w:val="es-ES" w:eastAsia="es-ES"/>
          <ns2:ligatures ns2:val="none"/>
        </w:rPr>
        <w:t xml:space="preserve"> </w:t>
      </w:r>
      <w:r w:rsidR="008C4851" w:rsidRPr="008C4851">
        <w:rPr>
          <w:rFonts w:ascii="Arial Narrow" w:eastAsia="Times New Roman" w:hAnsi="Arial Narrow" w:cs="Arial"/>
          <w:color w:val="000000"/>
          <w:kern w:val="0"/>
          <w:u w:val="single"/>
          <w:lang w:val="es-ES" w:eastAsia="es-ES"/>
          <ns2:ligatures ns2:val="none"/>
        </w:rPr>
        <w:t>Banco Falabella</w:t>
      </w:r>
      <w:r w:rsidRPr="008C73DE">
        <w:rPr>
          <w:rFonts w:ascii="Arial Narrow" w:eastAsia="Times New Roman" w:hAnsi="Arial Narrow" w:cs="Arial"/>
          <w:color w:val="000000"/>
          <w:kern w:val="0"/>
          <w:lang w:val="es-ES" w:eastAsia="es-ES"/>
          <ns2:ligatures ns2:val="none"/>
        </w:rPr>
        <w:t xml:space="preserve">: </w:t>
      </w:r>
      <w:r w:rsidR="008605E0"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ns2:ligatures ns2:val="none"/>
        </w:rPr>
        <w:t>ii</w:t>
      </w:r>
      <w:proofErr w:type="spellEnd"/>
      <w:r w:rsidR="008605E0" w:rsidRPr="008605E0">
        <w:rPr>
          <w:rFonts w:ascii="Arial Narrow" w:eastAsia="Times New Roman" w:hAnsi="Arial Narrow" w:cs="Arial"/>
          <w:color w:val="000000"/>
          <w:kern w:val="0"/>
          <w:lang w:val="es-ES" w:eastAsia="es-ES"/>
          <ns2:ligatures ns2: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ns2:ligatures ns2:val="none"/>
        </w:rPr>
        <w:t>iii</w:t>
      </w:r>
      <w:proofErr w:type="spellEnd"/>
      <w:r w:rsidR="008605E0" w:rsidRPr="008605E0">
        <w:rPr>
          <w:rFonts w:ascii="Arial Narrow" w:eastAsia="Times New Roman" w:hAnsi="Arial Narrow" w:cs="Arial"/>
          <w:color w:val="000000"/>
          <w:kern w:val="0"/>
          <w:lang w:val="es-ES" w:eastAsia="es-ES"/>
          <ns2:ligatures ns2: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C4851">
        <w:rPr>
          <w:rFonts w:ascii="Arial Narrow" w:eastAsia="Times New Roman" w:hAnsi="Arial Narrow" w:cs="Arial"/>
          <w:color w:val="000000"/>
          <w:kern w:val="0"/>
          <w:u w:val="single"/>
          <w:lang w:val="es-ES" w:eastAsia="es-ES"/>
          <ns2:ligatures ns2:val="none"/>
        </w:rPr>
        <w:t xml:space="preserve">A </w:t>
      </w:r>
      <w:r w:rsidR="008C4851" w:rsidRPr="00CE6123">
        <w:rPr>
          <w:rFonts w:ascii="Arial Narrow" w:eastAsia="Times New Roman" w:hAnsi="Arial Narrow" w:cs="Arial"/>
          <w:color w:val="000000"/>
          <w:kern w:val="0"/>
          <w:u w:val="single"/>
          <w:lang w:val="es-ES" w:eastAsia="es-ES"/>
          <ns2:ligatures ns2:val="none"/>
        </w:rPr>
        <w:t>Pacífico</w:t>
      </w:r>
      <w:r w:rsidRPr="00CE6123">
        <w:rPr>
          <w:rFonts w:ascii="Arial Narrow" w:eastAsia="Times New Roman" w:hAnsi="Arial Narrow" w:cs="Arial"/>
          <w:color w:val="000000"/>
          <w:kern w:val="0"/>
          <w:lang w:val="es-ES" w:eastAsia="es-ES"/>
          <ns2:ligatures ns2:val="none"/>
        </w:rPr>
        <w:t>:</w:t>
      </w:r>
      <w:r w:rsidRPr="00CE6123">
        <w:rPr>
          <w:rFonts w:ascii="Arial Narrow" w:eastAsia="Times New Roman" w:hAnsi="Arial Narrow" w:cs="Arial"/>
          <w:color w:val="000000"/>
          <w:kern w:val="0"/>
          <w:lang w:eastAsia="es-ES"/>
          <ns2:ligatures ns2:val="none"/>
        </w:rPr>
        <w:t xml:space="preserve"> </w:t>
      </w:r>
      <w:r w:rsidR="00B74A55" w:rsidRPr="00B74A55">
        <w:rPr>
          <w:rFonts w:ascii="Arial Narrow" w:eastAsia="Times New Roman" w:hAnsi="Arial Narrow" w:cs="Arial"/>
          <w:color w:val="000000"/>
          <w:kern w:val="0"/>
          <w:lang w:val="es-ES" w:eastAsia="es-ES"/>
          <ns2:ligatures ns2: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ns2:ligatures ns2:val="none"/>
        </w:rPr>
        <w:t>ii</w:t>
      </w:r>
      <w:proofErr w:type="spellEnd"/>
      <w:r w:rsidR="00B74A55" w:rsidRPr="00B74A55">
        <w:rPr>
          <w:rFonts w:ascii="Arial Narrow" w:eastAsia="Times New Roman" w:hAnsi="Arial Narrow" w:cs="Arial"/>
          <w:color w:val="000000"/>
          <w:kern w:val="0"/>
          <w:lang w:val="es-ES" w:eastAsia="es-ES"/>
          <ns2:ligatures ns2:val="none"/>
        </w:rPr>
        <w:t xml:space="preserve">) presentar el medio probatorio que acredite que gestionó ante </w:t>
      </w:r>
      <w:r w:rsidR="00B74A55">
        <w:rPr>
          <w:rFonts w:ascii="Arial Narrow" w:eastAsia="Times New Roman" w:hAnsi="Arial Narrow" w:cs="Arial"/>
          <w:color w:val="000000"/>
          <w:kern w:val="0"/>
          <w:lang w:val="es-ES" w:eastAsia="es-ES"/>
          <ns2:ligatures ns2:val="none"/>
        </w:rPr>
        <w:t xml:space="preserve">la </w:t>
      </w:r>
      <w:r w:rsidR="00B74A55" w:rsidRPr="00B74A55">
        <w:rPr>
          <w:rFonts w:ascii="Arial Narrow" w:eastAsia="Times New Roman" w:hAnsi="Arial Narrow" w:cs="Arial"/>
          <w:color w:val="000000"/>
          <w:kern w:val="0"/>
          <w:lang w:val="es-ES" w:eastAsia="es-ES"/>
          <ns2:ligatures ns2: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ns2:ligatures ns2:val="none"/>
        </w:rPr>
        <w:t>iii</w:t>
      </w:r>
      <w:proofErr w:type="spellEnd"/>
      <w:r w:rsidR="00B74A55"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A8DAA7F" ns2:textId="435E131D" w:rsidR="00361BD7" w:rsidRDefault="00E60CD7" w:rsidP="007D1ED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ns2:ligatures ns2:val="none"/>
        </w:rPr>
        <w:t xml:space="preserve"/>
      </w:r>
      <w:r w:rsidR="00CA50CD" w:rsidRPr="00CA04C6">
        <w:rPr>
          <w:rFonts w:ascii="Arial Narrow" w:eastAsia="Times New Roman" w:hAnsi="Arial Narrow" w:cs="Times New Roman"/>
          <w:color w:val="000000"/>
          <w:kern w:val="0"/>
          <w:shd w:val="clear" w:color="auto" w:fill="FFFFFF"/>
          <w:lang w:eastAsia="es-PE"/>
          <ns2:ligatures ns2:val="none"/>
        </w:rPr>
        <w:t/>
      </w:r>
    </w:p>
    <w:p ns2:paraId="62AA8931" ns2:textId="77777777" w:rsidR="007D1ED8" w:rsidRPr="007D1ED8" w:rsidRDefault="007D1ED8" w:rsidP="007D1ED8">
      <w:pPr>
        <w:spacing w:after="0" w:line="240" w:lineRule="auto"/>
        <w:jc w:val="both"/>
        <w:rPr>
          <w:rFonts w:ascii="Arial Narrow" w:eastAsia="Calibri" w:hAnsi="Arial Narrow" w:cs="Arial Narrow"/>
          <w:color w:val="000000"/>
          <w:kern w:val="0"/>
          <w:lang w:eastAsia="es-PE"/>
          <ns2:ligatures ns2:val="none"/>
        </w:rPr>
      </w:pPr>
    </w:p>
    <w:p ns2:paraId="02937618" ns2: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w:t>
      </w:r>
      <w:r w:rsidR="00373859" w:rsidRPr="00CA04C6">
        <w:rPr>
          <w:rFonts w:ascii="Arial Narrow" w:eastAsia="Arial Narrow" w:hAnsi="Arial Narrow" w:cs="Arial Narrow"/>
          <w:kern w:val="0"/>
          <ns2:ligatures ns2:val="none"/>
        </w:rPr>
        <w:t xml:space="preserve"> </w:t>
      </w:r>
      <w:r w:rsidRPr="00CA04C6">
        <w:rPr>
          <w:rFonts w:ascii="Arial Narrow" w:eastAsia="Arial Narrow" w:hAnsi="Arial Narrow" w:cs="Arial Narrow"/>
          <w:kern w:val="0"/>
          <ns2:ligatures ns2:val="none"/>
        </w:rPr>
        <w:t xml:space="preserve">en tanto </w:t>
      </w:r>
      <w:r w:rsidR="00373859" w:rsidRPr="00F651DF">
        <w:rPr>
          <w:rFonts w:ascii="Arial Narrow" w:eastAsia="Arial Narrow" w:hAnsi="Arial Narrow" w:cs="Arial Narrow"/>
          <w:kern w:val="0"/>
          <ns2:ligatures ns2:val="none"/>
        </w:rPr>
        <w:t>Pacífico Compañía de Seguros y Reaseguros S.A.</w:t>
      </w:r>
      <w:r w:rsidR="007D1ED8" w:rsidRPr="00F651DF">
        <w:rPr>
          <w:rFonts w:ascii="Arial Narrow" w:eastAsia="Arial Narrow" w:hAnsi="Arial Narrow" w:cs="Arial Narrow"/>
          <w:kern w:val="0"/>
          <ns2:ligatures ns2: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ns2:ligatures ns2:val="none"/>
        </w:rPr>
        <w:t xml:space="preserve"> 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w:t>
      </w:r>
      <w:r w:rsidR="007D1ED8" w:rsidRPr="00F651DF">
        <w:rPr>
          <w:rFonts w:ascii="Arial Narrow" w:eastAsia="Arial Narrow" w:hAnsi="Arial Narrow" w:cs="Arial Narrow"/>
          <w:kern w:val="0"/>
          <ns2:ligatures ns2:val="none"/>
        </w:rPr>
        <w:t>, generando indebidamente la resolución de la póliza</w:t>
      </w:r>
      <w:r w:rsidR="007D1ED8" w:rsidRPr="001F6505">
        <w:rPr>
          <w:rFonts w:ascii="Arial Narrow" w:eastAsia="Arial Narrow" w:hAnsi="Arial Narrow" w:cs="Arial Narrow"/>
          <w:kern w:val="0"/>
          <ns2:ligatures ns2:val="none"/>
        </w:rPr>
        <w:t>.</w:t>
      </w:r>
    </w:p>
    <w:p ns2:paraId="4B8656CF" ns2: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310661" ns2: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ns2:ligatures ns2:val="none"/>
        </w:rPr>
        <w:t xml:space="preserve">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 </w:t>
      </w:r>
      <w:r w:rsidRPr="00F651DF">
        <w:rPr>
          <w:rFonts w:ascii="Arial Narrow" w:eastAsia="Arial Narrow" w:hAnsi="Arial Narrow" w:cs="Arial Narrow"/>
          <w:kern w:val="0"/>
          <ns2:ligatures ns2:val="none"/>
        </w:rPr>
        <w:t>contratada</w:t>
      </w:r>
      <w:r w:rsidRPr="001F6505">
        <w:rPr>
          <w:rFonts w:ascii="Arial Narrow" w:eastAsia="Arial Narrow" w:hAnsi="Arial Narrow" w:cs="Arial Narrow"/>
          <w:kern w:val="0"/>
          <ns2:ligatures ns2:val="none"/>
        </w:rPr>
        <w:t>.</w:t>
      </w:r>
    </w:p>
    <w:p ns2:paraId="3A02E6C0" ns2:textId="7E057CCB" w:rsidR="00361BD7" w:rsidRPr="001F6505" w:rsidRDefault="00361BD7" w:rsidP="001F6505">
      <w:pPr>
        <w:tabs>
          <w:tab w:val="num" w:pos="567"/>
        </w:tabs>
        <w:spacing w:after="0" w:line="240" w:lineRule="auto"/>
        <w:jc w:val="both"/>
        <w:rPr>
          <w:rFonts w:ascii="Arial Narrow" w:eastAsia="Arial Narrow" w:hAnsi="Arial Narrow" w:cs="Arial Narrow"/>
          <w:kern w:val="0"/>
          <ns2:ligatures ns2:val="none"/>
        </w:rPr>
      </w:pPr>
    </w:p>
    <w:p ns2:paraId="3B829FB0" ns2: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 en tanto</w:t>
      </w:r>
      <w:r w:rsidR="0064165E">
        <w:rPr>
          <w:rFonts w:ascii="Arial Narrow" w:eastAsia="Arial Narrow" w:hAnsi="Arial Narrow" w:cs="Arial Narrow"/>
          <w:kern w:val="0"/>
          <ns2:ligatures ns2:val="none"/>
        </w:rPr>
        <w:t xml:space="preserve"> </w:t>
      </w:r>
      <w:r w:rsidR="0064165E" w:rsidRPr="00F651DF">
        <w:rPr>
          <w:rFonts w:ascii="Arial Narrow" w:eastAsia="Arial Narrow" w:hAnsi="Arial Narrow" w:cs="Arial Narrow"/>
          <w:kern w:val="0"/>
          <ns2:ligatures ns2:val="none"/>
        </w:rPr>
        <w:t>el</w:t>
      </w:r>
      <w:r w:rsidRPr="00F651DF">
        <w:rPr>
          <w:rFonts w:ascii="Arial Narrow" w:eastAsia="Arial Narrow" w:hAnsi="Arial Narrow" w:cs="Arial Narrow"/>
          <w:kern w:val="0"/>
          <ns2:ligatures ns2:val="none"/>
        </w:rPr>
        <w:t xml:space="preserve"> </w:t>
      </w:r>
      <w:r w:rsidR="00373859" w:rsidRPr="00F651DF">
        <w:rPr>
          <w:rFonts w:ascii="Arial Narrow" w:eastAsia="Arial Narrow" w:hAnsi="Arial Narrow" w:cs="Arial Narrow"/>
          <w:kern w:val="0"/>
          <ns2:ligatures ns2:val="none"/>
        </w:rPr>
        <w:t xml:space="preserve">Banco Falabella Perú S.A. </w:t>
      </w:r>
      <w:r w:rsidR="007D1ED8" w:rsidRPr="00F651DF">
        <w:rPr>
          <w:rFonts w:ascii="Arial Narrow" w:eastAsia="Arial Narrow" w:hAnsi="Arial Narrow" w:cs="Arial Narrow"/>
          <w:kern w:val="0"/>
          <ns2:ligatures ns2:val="none"/>
        </w:rPr>
        <w:t xml:space="preserve">no </w:t>
      </w:r>
      <w:r w:rsidRPr="00F651DF">
        <w:rPr>
          <w:rFonts w:ascii="Arial Narrow" w:eastAsia="Arial Narrow" w:hAnsi="Arial Narrow" w:cs="Arial Narrow"/>
          <w:kern w:val="0"/>
          <ns2:ligatures ns2:val="none"/>
        </w:rPr>
        <w:t xml:space="preserve">habría </w:t>
      </w:r>
      <w:r w:rsidR="007D1ED8" w:rsidRPr="00F651DF">
        <w:rPr>
          <w:rFonts w:ascii="Arial Narrow" w:eastAsia="Arial Narrow" w:hAnsi="Arial Narrow" w:cs="Arial Narrow"/>
          <w:kern w:val="0"/>
          <ns2:ligatures ns2:val="none"/>
        </w:rPr>
        <w:t>permitido la ejecución de</w:t>
      </w:r>
      <w:r w:rsidRPr="00F651DF">
        <w:rPr>
          <w:rFonts w:ascii="Arial Narrow" w:eastAsia="Arial Narrow" w:hAnsi="Arial Narrow" w:cs="Arial Narrow"/>
          <w:kern w:val="0"/>
          <ns2:ligatures ns2:val="none"/>
        </w:rPr>
        <w:t xml:space="preserve"> los débitos </w:t>
      </w:r>
      <w:r w:rsidRPr="00F651DF">
        <w:rPr>
          <w:rFonts w:ascii="Arial Narrow" w:eastAsia="Arial Narrow" w:hAnsi="Arial Narrow" w:cs="Arial Narrow"/>
          <w:kern w:val="0"/>
          <ns2:ligatures ns2:val="none"/>
        </w:rPr>
        <w:lastRenderedPageBreak/>
        <w:t xml:space="preserve">automáticos de las primas </w:t>
      </w:r>
      <w:r w:rsidR="00095B9D" w:rsidRPr="00F651DF">
        <w:rPr>
          <w:rFonts w:ascii="Arial Narrow" w:eastAsia="Arial Narrow" w:hAnsi="Arial Narrow" w:cs="Arial Narrow"/>
          <w:kern w:val="0"/>
          <ns2:ligatures ns2:val="none"/>
        </w:rPr>
        <w:t xml:space="preserve">de la </w:t>
      </w:r>
      <w:r w:rsidR="00095B9D" w:rsidRPr="00F651DF">
        <w:rPr>
          <w:rFonts w:ascii="Arial Narrow" w:eastAsia="Times New Roman" w:hAnsi="Arial Narrow" w:cs="Arial"/>
          <w:color w:val="000000"/>
          <w:kern w:val="0"/>
          <w:lang w:val="es-ES" w:eastAsia="es-ES"/>
          <ns2:ligatures ns2:val="none"/>
        </w:rPr>
        <w:t xml:space="preserve">Póliza </w:t>
      </w:r>
      <w:r w:rsidR="00095B9D" w:rsidRPr="00F651DF">
        <w:rPr>
          <w:rFonts w:ascii="Arial Narrow" w:eastAsia="Times New Roman" w:hAnsi="Arial Narrow" w:cs="Arial"/>
          <w:color w:val="000000"/>
          <w:kern w:val="0"/>
          <w:lang w:eastAsia="es-ES"/>
          <ns2:ligatures ns2:val="none"/>
        </w:rPr>
        <w:t xml:space="preserve">del Seguro de Vida asociada la tarjeta de crédito 447xxxxxx823 </w:t>
      </w:r>
      <w:r w:rsidR="00373859" w:rsidRPr="00F651DF">
        <w:rPr>
          <w:rFonts w:ascii="Arial Narrow" w:eastAsia="Arial Narrow" w:hAnsi="Arial Narrow" w:cs="Arial Narrow"/>
          <w:kern w:val="0"/>
          <ns2:ligatures ns2:val="none"/>
        </w:rPr>
        <w:t xml:space="preserve">del denunciante </w:t>
      </w:r>
      <w:r w:rsidRPr="00F651DF">
        <w:rPr>
          <w:rFonts w:ascii="Arial Narrow" w:eastAsia="Arial Narrow" w:hAnsi="Arial Narrow" w:cs="Arial Narrow"/>
          <w:kern w:val="0"/>
          <ns2:ligatures ns2:val="none"/>
        </w:rPr>
        <w:t xml:space="preserve">durante los meses de julio, agosto y setiembre de 2025, pese a </w:t>
      </w:r>
      <w:r w:rsidR="00CF3013" w:rsidRPr="00F651DF">
        <w:rPr>
          <w:rFonts w:ascii="Arial Narrow" w:eastAsia="Arial Narrow" w:hAnsi="Arial Narrow" w:cs="Arial Narrow"/>
          <w:kern w:val="0"/>
          <ns2:ligatures ns2:val="none"/>
        </w:rPr>
        <w:t>haber existido</w:t>
      </w:r>
      <w:r w:rsidRPr="00F651DF">
        <w:rPr>
          <w:rFonts w:ascii="Arial Narrow" w:eastAsia="Arial Narrow" w:hAnsi="Arial Narrow" w:cs="Arial Narrow"/>
          <w:kern w:val="0"/>
          <ns2:ligatures ns2:val="none"/>
        </w:rPr>
        <w:t xml:space="preserve"> saldo suficiente para su ejecución</w:t>
      </w:r>
      <w:r w:rsidR="007D1ED8" w:rsidRPr="00F651DF">
        <w:rPr>
          <w:rFonts w:ascii="Arial Narrow" w:eastAsia="Arial Narrow" w:hAnsi="Arial Narrow" w:cs="Arial Narrow"/>
          <w:kern w:val="0"/>
          <ns2:ligatures ns2:val="none"/>
        </w:rPr>
        <w:t>, generándole un perjuicio</w:t>
      </w:r>
      <w:r w:rsidRPr="00CA04C6">
        <w:rPr>
          <w:rFonts w:ascii="Arial Narrow" w:eastAsia="Arial Narrow" w:hAnsi="Arial Narrow" w:cs="Arial Narrow"/>
          <w:kern w:val="0"/>
          <ns2:ligatures ns2:val="none"/>
        </w:rPr>
        <w:t>.</w:t>
      </w:r>
    </w:p>
    <w:p ns2:paraId="1DEB3481" ns2:textId="0DDED65F" w:rsidR="00E60CD7" w:rsidRPr="00CA04C6" w:rsidRDefault="00E60CD7" w:rsidP="00CE3A83">
      <w:pPr>
        <w:spacing w:after="0" w:line="240" w:lineRule="auto"/>
        <w:jc w:val="both"/>
        <w:rPr>
          <w:rFonts w:ascii="Arial Narrow" w:eastAsia="Arial Narrow" w:hAnsi="Arial Narrow" w:cs="Arial Narrow"/>
          <w:kern w:val="0"/>
          <ns2:ligatures ns2:val="none"/>
        </w:rPr>
      </w:pPr>
    </w:p>
    <w:p ns2:paraId="634A0D61" ns2:textId="17658952" w:rsidR="00E60CD7" w:rsidRPr="0026598E" w:rsidRDefault="00E60CD7" w:rsidP="008F3040">
      <w:pPr>
        <w:spacing w:line="240" w:lineRule="auto"/>
        <w:contextualSpacing/>
        <w:jc w:val="both"/>
        <w:rPr>
          <w:rFonts w:ascii="Arial Narrow" w:eastAsia="Calibri" w:hAnsi="Arial Narrow" w:cs="Arial"/>
          <w:kern w:val="0"/>
          <ns2:ligatures ns2:val="none"/>
        </w:rPr>
      </w:pPr>
      <w:r w:rsidRPr="00CA04C6">
        <w:rPr>
          <w:rFonts w:ascii="Arial Narrow" w:eastAsia="Arial Narrow" w:hAnsi="Arial Narrow" w:cs="Arial Narrow"/>
          <w:b/>
          <w:color w:val="000000"/>
          <w:kern w:val="0"/>
          <w:lang w:eastAsia="es-PE"/>
          <ns2:ligatures ns2:val="none"/>
        </w:rPr>
        <w:t>SEGUNDO:</w:t>
      </w:r>
      <w:r w:rsidRPr="00CA04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ns2:ligatures ns2:val="none"/>
        </w:rPr>
        <w:t xml:space="preserve">del </w:t>
      </w:r>
      <w:r w:rsidR="008C4851" w:rsidRPr="00CA04C6">
        <w:rPr>
          <w:rFonts w:ascii="Arial Narrow" w:eastAsia="Times New Roman" w:hAnsi="Arial Narrow" w:cs="Arial"/>
          <w:color w:val="000000"/>
          <w:kern w:val="0"/>
          <w:lang w:val="es-ES" w:eastAsia="es-ES"/>
          <ns2:ligatures ns2:val="none"/>
        </w:rPr>
        <w:t>20 de noviembre de 2025</w:t>
      </w:r>
      <w:r w:rsidRPr="00CA04C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91452A">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a Pacífico Compañía de Seguros y Reaseguro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31997AD"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91452A">
        <w:rPr>
          <w:rFonts w:ascii="Arial Narrow" w:eastAsia="Times New Roman" w:hAnsi="Arial Narrow" w:cs="Arial"/>
          <w:color w:val="000000"/>
          <w:kern w:val="0"/>
          <w:lang w:eastAsia="es-ES"/>
          <ns2:ligatures ns2: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6123"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ns2:ligatures ns2:val="none"/>
        </w:rPr>
        <w:t>ii</w:t>
      </w:r>
      <w:proofErr w:type="spellEnd"/>
      <w:r w:rsidR="00CE6123" w:rsidRPr="008605E0">
        <w:rPr>
          <w:rFonts w:ascii="Arial Narrow" w:eastAsia="Times New Roman" w:hAnsi="Arial Narrow" w:cs="Arial"/>
          <w:color w:val="000000"/>
          <w:kern w:val="0"/>
          <w:lang w:val="es-ES" w:eastAsia="es-ES"/>
          <ns2:ligatures ns2:val="none"/>
        </w:rPr>
        <w:t xml:space="preserve">) presentar los medios probatorios que acrediten </w:t>
      </w:r>
      <w:r w:rsidR="001F6505" w:rsidRPr="008605E0">
        <w:rPr>
          <w:rFonts w:ascii="Arial Narrow" w:eastAsia="Times New Roman" w:hAnsi="Arial Narrow" w:cs="Arial"/>
          <w:color w:val="000000"/>
          <w:kern w:val="0"/>
          <w:lang w:val="es-ES" w:eastAsia="es-ES"/>
          <ns2:ligatures ns2:val="none"/>
        </w:rPr>
        <w:t>el motivo por el cual no realizó</w:t>
      </w:r>
      <w:r w:rsidR="00CE6123" w:rsidRPr="008605E0">
        <w:rPr>
          <w:rFonts w:ascii="Arial Narrow" w:eastAsia="Times New Roman" w:hAnsi="Arial Narrow" w:cs="Arial"/>
          <w:color w:val="000000"/>
          <w:kern w:val="0"/>
          <w:lang w:val="es-ES" w:eastAsia="es-ES"/>
          <ns2:ligatures ns2: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ns2:ligatures ns2:val="none"/>
        </w:rPr>
        <w:t>;</w:t>
      </w:r>
      <w:r w:rsidR="00CE6123" w:rsidRPr="008605E0">
        <w:rPr>
          <w:rFonts w:ascii="Arial Narrow" w:eastAsia="Times New Roman" w:hAnsi="Arial Narrow" w:cs="Arial"/>
          <w:color w:val="000000"/>
          <w:kern w:val="0"/>
          <w:lang w:val="es-ES" w:eastAsia="es-ES"/>
          <ns2:ligatures ns2:val="none"/>
        </w:rPr>
        <w:t xml:space="preserve"> y, (</w:t>
      </w:r>
      <w:proofErr w:type="spellStart"/>
      <w:r w:rsidR="00CE6123" w:rsidRPr="008605E0">
        <w:rPr>
          <w:rFonts w:ascii="Arial Narrow" w:eastAsia="Times New Roman" w:hAnsi="Arial Narrow" w:cs="Arial"/>
          <w:color w:val="000000"/>
          <w:kern w:val="0"/>
          <w:lang w:val="es-ES" w:eastAsia="es-ES"/>
          <ns2:ligatures ns2:val="none"/>
        </w:rPr>
        <w:t>iii</w:t>
      </w:r>
      <w:proofErr w:type="spellEnd"/>
      <w:r w:rsidR="00CE6123" w:rsidRPr="008605E0">
        <w:rPr>
          <w:rFonts w:ascii="Arial Narrow" w:eastAsia="Times New Roman" w:hAnsi="Arial Narrow" w:cs="Arial"/>
          <w:color w:val="000000"/>
          <w:kern w:val="0"/>
          <w:lang w:val="es-ES" w:eastAsia="es-ES"/>
          <ns2:ligatures ns2:val="none"/>
        </w:rPr>
        <w:t xml:space="preserve">) </w:t>
      </w:r>
      <w:r w:rsidR="001F6505" w:rsidRPr="008605E0">
        <w:rPr>
          <w:rFonts w:ascii="Arial Narrow" w:eastAsia="Times New Roman" w:hAnsi="Arial Narrow" w:cs="Arial"/>
          <w:color w:val="000000"/>
          <w:kern w:val="0"/>
          <w:lang w:val="es-ES" w:eastAsia="es-ES"/>
          <ns2:ligatures ns2:val="none"/>
        </w:rPr>
        <w:t xml:space="preserve">señalar si </w:t>
      </w:r>
      <w:r w:rsidR="001F6505" w:rsidRPr="008605E0">
        <w:rPr>
          <w:rFonts w:ascii="Arial Narrow" w:eastAsia="Times New Roman" w:hAnsi="Arial Narrow" w:cs="Times New Roman"/>
          <w:color w:val="000000"/>
          <w:kern w:val="0"/>
          <w:shd w:val="clear" w:color="auto" w:fill="FFFFFF"/>
          <w:lang w:eastAsia="es-PE"/>
          <ns2:ligatures ns2: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ns2:ligatures ns2:val="none"/>
        </w:rPr>
        <w:t>tarjeta de crédito 447xxxxxx823</w:t>
      </w:r>
      <w:r w:rsidR="001F6505">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ns2:ligatures ns2:val="none"/>
        </w:rPr>
        <w:t>Pacífico Compañía de Seguros y Reaseguro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6123" w:rsidRPr="00B74A55">
        <w:rPr>
          <w:rFonts w:ascii="Arial Narrow" w:eastAsia="Times New Roman" w:hAnsi="Arial Narrow" w:cs="Arial"/>
          <w:color w:val="000000"/>
          <w:kern w:val="0"/>
          <w:lang w:val="es-ES" w:eastAsia="es-ES"/>
          <ns2:ligatures ns2:val="none"/>
        </w:rPr>
        <w:t>(i) presentar una copia</w:t>
      </w:r>
      <w:r w:rsidR="004A16B9" w:rsidRPr="00B74A55">
        <w:rPr>
          <w:rFonts w:ascii="Arial Narrow" w:eastAsia="Times New Roman" w:hAnsi="Arial Narrow" w:cs="Arial"/>
          <w:color w:val="000000"/>
          <w:kern w:val="0"/>
          <w:lang w:val="es-ES" w:eastAsia="es-ES"/>
          <ns2:ligatures ns2:val="none"/>
        </w:rPr>
        <w:t xml:space="preserve"> completa, legible y</w:t>
      </w:r>
      <w:r w:rsidR="00CE6123" w:rsidRPr="00B74A55">
        <w:rPr>
          <w:rFonts w:ascii="Arial Narrow" w:eastAsia="Times New Roman" w:hAnsi="Arial Narrow" w:cs="Arial"/>
          <w:color w:val="000000"/>
          <w:kern w:val="0"/>
          <w:lang w:val="es-ES" w:eastAsia="es-ES"/>
          <ns2:ligatures ns2:val="none"/>
        </w:rPr>
        <w:t xml:space="preserve"> debidamente suscrita de la</w:t>
      </w:r>
      <w:r w:rsidR="004A16B9" w:rsidRPr="00B74A55">
        <w:rPr>
          <w:rFonts w:ascii="Arial Narrow" w:eastAsia="Times New Roman" w:hAnsi="Arial Narrow" w:cs="Arial"/>
          <w:color w:val="000000"/>
          <w:kern w:val="0"/>
          <w:lang w:val="es-ES" w:eastAsia="es-ES"/>
          <ns2:ligatures ns2: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ns2:ligatures ns2:val="none"/>
        </w:rPr>
        <w:t xml:space="preserve"> (</w:t>
      </w:r>
      <w:proofErr w:type="spellStart"/>
      <w:r w:rsidR="00CE6123" w:rsidRPr="00B74A55">
        <w:rPr>
          <w:rFonts w:ascii="Arial Narrow" w:eastAsia="Times New Roman" w:hAnsi="Arial Narrow" w:cs="Arial"/>
          <w:color w:val="000000"/>
          <w:kern w:val="0"/>
          <w:lang w:val="es-ES" w:eastAsia="es-ES"/>
          <ns2:ligatures ns2:val="none"/>
        </w:rPr>
        <w:t>ii</w:t>
      </w:r>
      <w:proofErr w:type="spellEnd"/>
      <w:r w:rsidR="00CE6123" w:rsidRPr="00B74A55">
        <w:rPr>
          <w:rFonts w:ascii="Arial Narrow" w:eastAsia="Times New Roman" w:hAnsi="Arial Narrow" w:cs="Arial"/>
          <w:color w:val="000000"/>
          <w:kern w:val="0"/>
          <w:lang w:val="es-ES" w:eastAsia="es-ES"/>
          <ns2:ligatures ns2:val="none"/>
        </w:rPr>
        <w:t xml:space="preserve">) presentar </w:t>
      </w:r>
      <w:r w:rsidR="004A16B9" w:rsidRPr="00B74A55">
        <w:rPr>
          <w:rFonts w:ascii="Arial Narrow" w:eastAsia="Times New Roman" w:hAnsi="Arial Narrow" w:cs="Arial"/>
          <w:color w:val="000000"/>
          <w:kern w:val="0"/>
          <w:lang w:val="es-ES" w:eastAsia="es-ES"/>
          <ns2:ligatures ns2:val="none"/>
        </w:rPr>
        <w:t>el medio probatorio que acredite que gestionó ante</w:t>
      </w:r>
      <w:r w:rsidR="00B74A55">
        <w:rPr>
          <w:rFonts w:ascii="Arial Narrow" w:eastAsia="Times New Roman" w:hAnsi="Arial Narrow" w:cs="Arial"/>
          <w:color w:val="000000"/>
          <w:kern w:val="0"/>
          <w:lang w:val="es-ES" w:eastAsia="es-ES"/>
          <ns2:ligatures ns2:val="none"/>
        </w:rPr>
        <w:t xml:space="preserve"> la</w:t>
      </w:r>
      <w:r w:rsidR="004A16B9" w:rsidRPr="00B74A55">
        <w:rPr>
          <w:rFonts w:ascii="Arial Narrow" w:eastAsia="Times New Roman" w:hAnsi="Arial Narrow" w:cs="Arial"/>
          <w:color w:val="000000"/>
          <w:kern w:val="0"/>
          <w:lang w:val="es-ES" w:eastAsia="es-ES"/>
          <ns2:ligatures ns2: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ns2:ligatures ns2:val="none"/>
        </w:rPr>
        <w:t xml:space="preserve">la </w:t>
      </w:r>
      <w:r w:rsidR="004A16B9" w:rsidRPr="00B74A55">
        <w:rPr>
          <w:rFonts w:ascii="Arial Narrow" w:eastAsia="Times New Roman" w:hAnsi="Arial Narrow" w:cs="Arial"/>
          <w:color w:val="000000"/>
          <w:kern w:val="0"/>
          <w:lang w:val="es-ES" w:eastAsia="es-ES"/>
          <ns2:ligatures ns2:val="none"/>
        </w:rPr>
        <w:t>tarjeta de crédito 447xxxxxx823 del denunciante; y, (</w:t>
      </w:r>
      <w:proofErr w:type="spellStart"/>
      <w:r w:rsidR="004A16B9" w:rsidRPr="00B74A55">
        <w:rPr>
          <w:rFonts w:ascii="Arial Narrow" w:eastAsia="Times New Roman" w:hAnsi="Arial Narrow" w:cs="Arial"/>
          <w:color w:val="000000"/>
          <w:kern w:val="0"/>
          <w:lang w:val="es-ES" w:eastAsia="es-ES"/>
          <ns2:ligatures ns2:val="none"/>
        </w:rPr>
        <w:t>iii</w:t>
      </w:r>
      <w:proofErr w:type="spellEnd"/>
      <w:r w:rsidR="004A16B9"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4851" w:rsidRPr="008C4851">
        <w:rPr>
          <w:rFonts w:ascii="Arial Narrow" w:hAnsi="Arial Narrow" w:cs="Arial"/>
          <w:bCs/>
          <w:spacing w:val="-3"/>
          <w:kern w:val="0"/>
          <ns2:ligatures ns2:val="none"/>
        </w:rPr>
        <w:t/>
      </w:r>
      <w:r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0091452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Times New Roman" w:hAnsi="Arial Narrow" w:cs="Times New Roman"/>
          <w:color w:val="000000"/>
          <w:kern w:val="0"/>
          <w:shd w:val="clear" w:color="auto" w:fill="FFFFFF"/>
          <w:lang w:eastAsia="es-PE"/>
          <ns2:ligatures ns2:val="none"/>
        </w:rPr>
        <w:t/>
      </w:r>
      <w:r w:rsidR="0091452A">
        <w:rPr>
          <w:rFonts w:ascii="Arial Narrow" w:eastAsia="Times New Roman" w:hAnsi="Arial Narrow" w:cs="Times New Roman"/>
          <w:color w:val="000000"/>
          <w:kern w:val="0"/>
          <w:shd w:val="clear" w:color="auto" w:fill="FFFFFF"/>
          <w:lang w:eastAsia="es-PE"/>
          <ns2:ligatures ns2:val="none"/>
        </w:rPr>
        <w:t/>
      </w:r>
      <w:r w:rsidR="0091452A" w:rsidRPr="0091452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91452A" w:rsidRDefault="00C00FC1"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6"/>
          <w:szCs w:val="14"/>
          <w:vertAlign w:val="superscript"/>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6"/>
          <w:szCs w:val="14"/>
          <w:vertAlign w:val="superscript"/>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